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3B52B4" w14:textId="77777777" w:rsidR="008674F3" w:rsidRPr="001057C0" w:rsidRDefault="008674F3">
      <w:pPr>
        <w:pStyle w:val="c7e0e3eeebeee2eeea"/>
        <w:ind w:left="0"/>
        <w:rPr>
          <w:rStyle w:val="apple-converted-space"/>
        </w:rPr>
      </w:pPr>
    </w:p>
    <w:p w14:paraId="47BE4C77" w14:textId="77777777" w:rsidR="0006037F" w:rsidRPr="00CE1AA3" w:rsidRDefault="0006037F" w:rsidP="0006037F">
      <w:pPr>
        <w:ind w:left="5529"/>
        <w:rPr>
          <w:rFonts w:ascii="Times New Roman" w:hAnsi="Times New Roman"/>
          <w:bCs/>
          <w:lang w:eastAsia="ru-RU"/>
        </w:rPr>
      </w:pPr>
      <w:r w:rsidRPr="00CE1AA3">
        <w:rPr>
          <w:rFonts w:ascii="Times New Roman" w:hAnsi="Times New Roman"/>
          <w:bCs/>
          <w:lang w:eastAsia="ru-RU"/>
        </w:rPr>
        <w:t>ЗАТВЕРДЖЕНО</w:t>
      </w:r>
    </w:p>
    <w:p w14:paraId="6B94B0CB" w14:textId="2884BA86" w:rsidR="00A8157A" w:rsidRPr="002E382B" w:rsidRDefault="0006037F" w:rsidP="0006037F">
      <w:pPr>
        <w:ind w:left="5529"/>
        <w:rPr>
          <w:rFonts w:ascii="Times New Roman" w:hAnsi="Times New Roman"/>
          <w:color w:val="000000" w:themeColor="text1"/>
          <w:lang w:eastAsia="ru-RU"/>
        </w:rPr>
      </w:pPr>
      <w:r w:rsidRPr="00CE1AA3">
        <w:rPr>
          <w:rFonts w:ascii="Times New Roman" w:hAnsi="Times New Roman"/>
          <w:lang w:eastAsia="ru-RU"/>
        </w:rPr>
        <w:t xml:space="preserve">Рішення </w:t>
      </w:r>
      <w:r w:rsidR="00A8157A" w:rsidRPr="002E382B">
        <w:rPr>
          <w:rFonts w:ascii="Times New Roman" w:hAnsi="Times New Roman"/>
          <w:color w:val="000000" w:themeColor="text1"/>
          <w:lang w:eastAsia="ru-RU"/>
        </w:rPr>
        <w:t xml:space="preserve">Уповноваженої особи Полтавського спортивного ліцею Полтавської обласної ради від </w:t>
      </w:r>
      <w:r w:rsidR="002E382B" w:rsidRPr="002E382B">
        <w:rPr>
          <w:rFonts w:ascii="Times New Roman" w:hAnsi="Times New Roman"/>
          <w:color w:val="000000" w:themeColor="text1"/>
          <w:lang w:eastAsia="ru-RU"/>
        </w:rPr>
        <w:t>11.01</w:t>
      </w:r>
      <w:r w:rsidR="00A8157A" w:rsidRPr="002E382B">
        <w:rPr>
          <w:rFonts w:ascii="Times New Roman" w:hAnsi="Times New Roman"/>
          <w:color w:val="000000" w:themeColor="text1"/>
          <w:lang w:eastAsia="ru-RU"/>
        </w:rPr>
        <w:t>.202</w:t>
      </w:r>
      <w:r w:rsidR="00146A26" w:rsidRPr="002E382B">
        <w:rPr>
          <w:rFonts w:ascii="Times New Roman" w:hAnsi="Times New Roman"/>
          <w:color w:val="000000" w:themeColor="text1"/>
          <w:lang w:eastAsia="ru-RU"/>
        </w:rPr>
        <w:t>4</w:t>
      </w:r>
      <w:r w:rsidR="00A8157A" w:rsidRPr="002E382B">
        <w:rPr>
          <w:rFonts w:ascii="Times New Roman" w:hAnsi="Times New Roman"/>
          <w:color w:val="000000" w:themeColor="text1"/>
          <w:lang w:eastAsia="ru-RU"/>
        </w:rPr>
        <w:t xml:space="preserve"> №</w:t>
      </w:r>
      <w:r w:rsidR="002E382B" w:rsidRPr="002E382B">
        <w:rPr>
          <w:rFonts w:ascii="Times New Roman" w:hAnsi="Times New Roman"/>
          <w:color w:val="000000" w:themeColor="text1"/>
          <w:lang w:eastAsia="ru-RU"/>
        </w:rPr>
        <w:t>21</w:t>
      </w:r>
    </w:p>
    <w:p w14:paraId="75F25433" w14:textId="77777777" w:rsidR="00A8157A" w:rsidRPr="002E382B" w:rsidRDefault="00A8157A" w:rsidP="0006037F">
      <w:pPr>
        <w:ind w:left="5529"/>
        <w:rPr>
          <w:rFonts w:ascii="Times New Roman" w:hAnsi="Times New Roman"/>
          <w:color w:val="000000" w:themeColor="text1"/>
          <w:lang w:eastAsia="ru-RU"/>
        </w:rPr>
      </w:pPr>
    </w:p>
    <w:p w14:paraId="5D1E676D" w14:textId="77777777" w:rsidR="0006037F" w:rsidRPr="002E382B" w:rsidRDefault="0006037F" w:rsidP="0006037F">
      <w:pPr>
        <w:ind w:left="5529"/>
        <w:rPr>
          <w:rFonts w:ascii="Times New Roman" w:hAnsi="Times New Roman"/>
          <w:color w:val="000000" w:themeColor="text1"/>
          <w:lang w:eastAsia="ru-RU"/>
        </w:rPr>
      </w:pPr>
      <w:r w:rsidRPr="002E382B">
        <w:rPr>
          <w:rFonts w:ascii="Times New Roman" w:hAnsi="Times New Roman"/>
          <w:color w:val="000000" w:themeColor="text1"/>
          <w:lang w:eastAsia="ru-RU"/>
        </w:rPr>
        <w:t xml:space="preserve">Уповноважена особа </w:t>
      </w:r>
    </w:p>
    <w:p w14:paraId="5FA6DD77" w14:textId="77777777" w:rsidR="00A8157A" w:rsidRDefault="00A8157A" w:rsidP="0006037F">
      <w:pPr>
        <w:widowControl w:val="0"/>
        <w:ind w:left="5529"/>
        <w:rPr>
          <w:rFonts w:ascii="Times New Roman" w:hAnsi="Times New Roman"/>
          <w:lang w:eastAsia="ru-RU"/>
        </w:rPr>
      </w:pPr>
      <w:r>
        <w:rPr>
          <w:rFonts w:ascii="Times New Roman" w:hAnsi="Times New Roman"/>
          <w:lang w:eastAsia="ru-RU"/>
        </w:rPr>
        <w:t xml:space="preserve">Полтавського спортивного ліцею Полтавської обласної ради </w:t>
      </w:r>
    </w:p>
    <w:p w14:paraId="34E2E699" w14:textId="2051C878" w:rsidR="0006037F" w:rsidRPr="00CE1AA3" w:rsidRDefault="00A8157A" w:rsidP="0006037F">
      <w:pPr>
        <w:widowControl w:val="0"/>
        <w:ind w:left="5529"/>
        <w:rPr>
          <w:rFonts w:ascii="Times New Roman" w:hAnsi="Times New Roman"/>
          <w:lang w:eastAsia="ru-RU"/>
        </w:rPr>
      </w:pPr>
      <w:r>
        <w:rPr>
          <w:rFonts w:ascii="Times New Roman" w:hAnsi="Times New Roman"/>
          <w:lang w:eastAsia="ru-RU"/>
        </w:rPr>
        <w:t>Владислав КАЛЮЖНИЙ</w:t>
      </w:r>
    </w:p>
    <w:p w14:paraId="7FB54708" w14:textId="77777777" w:rsidR="0006037F" w:rsidRPr="00820245" w:rsidRDefault="0006037F" w:rsidP="0006037F">
      <w:pPr>
        <w:widowControl w:val="0"/>
        <w:autoSpaceDE w:val="0"/>
        <w:jc w:val="center"/>
        <w:rPr>
          <w:rFonts w:ascii="Times New Roman CYR" w:hAnsi="Times New Roman CYR" w:cs="Times New Roman CYR"/>
          <w:b/>
          <w:bCs/>
          <w:color w:val="FF0000"/>
          <w:sz w:val="38"/>
          <w:szCs w:val="38"/>
        </w:rPr>
      </w:pPr>
    </w:p>
    <w:p w14:paraId="6872FABC" w14:textId="77777777" w:rsidR="0006037F" w:rsidRPr="00820245" w:rsidRDefault="0006037F" w:rsidP="0006037F">
      <w:pPr>
        <w:pStyle w:val="HTML0"/>
        <w:jc w:val="center"/>
        <w:rPr>
          <w:rFonts w:ascii="Times New Roman" w:hAnsi="Times New Roman" w:cs="Times New Roman"/>
          <w:sz w:val="24"/>
          <w:szCs w:val="24"/>
          <w:lang w:val="uk-UA"/>
        </w:rPr>
      </w:pPr>
    </w:p>
    <w:p w14:paraId="355978A5" w14:textId="77777777" w:rsidR="00DD514A" w:rsidRPr="00AC2824" w:rsidRDefault="00DD514A" w:rsidP="00DD514A">
      <w:pPr>
        <w:tabs>
          <w:tab w:val="left" w:pos="708"/>
        </w:tabs>
        <w:ind w:firstLine="540"/>
        <w:jc w:val="center"/>
        <w:rPr>
          <w:rFonts w:ascii="Times New Roman" w:eastAsia="Times New Roman" w:hAnsi="Times New Roman" w:cs="Times New Roman"/>
          <w:b/>
          <w:sz w:val="32"/>
          <w:szCs w:val="32"/>
        </w:rPr>
      </w:pPr>
      <w:r w:rsidRPr="00AC2824">
        <w:rPr>
          <w:rFonts w:ascii="Times New Roman" w:eastAsia="Times New Roman" w:hAnsi="Times New Roman" w:cs="Times New Roman"/>
          <w:b/>
          <w:sz w:val="32"/>
          <w:szCs w:val="32"/>
        </w:rPr>
        <w:t xml:space="preserve">ТЕНДЕРНА ДОКУМЕНТАЦІЯ  </w:t>
      </w:r>
    </w:p>
    <w:p w14:paraId="50F0BA19" w14:textId="77777777" w:rsidR="00DD514A" w:rsidRPr="00AC2824" w:rsidRDefault="00DD514A" w:rsidP="00DD514A">
      <w:pPr>
        <w:tabs>
          <w:tab w:val="left" w:pos="708"/>
        </w:tabs>
        <w:ind w:firstLine="540"/>
        <w:jc w:val="center"/>
        <w:rPr>
          <w:rFonts w:ascii="Times New Roman" w:eastAsia="Times New Roman" w:hAnsi="Times New Roman" w:cs="Times New Roman"/>
          <w:b/>
        </w:rPr>
      </w:pPr>
    </w:p>
    <w:p w14:paraId="44762FFA" w14:textId="75FB504C" w:rsidR="00DD514A" w:rsidRPr="00AC2824" w:rsidRDefault="00DD514A" w:rsidP="00DD514A">
      <w:pPr>
        <w:tabs>
          <w:tab w:val="left" w:pos="708"/>
        </w:tabs>
        <w:ind w:firstLine="540"/>
        <w:jc w:val="center"/>
        <w:rPr>
          <w:rFonts w:ascii="Times New Roman" w:eastAsia="Times New Roman" w:hAnsi="Times New Roman" w:cs="Times New Roman"/>
          <w:sz w:val="28"/>
          <w:szCs w:val="28"/>
        </w:rPr>
      </w:pPr>
      <w:r w:rsidRPr="00AC2824">
        <w:rPr>
          <w:rFonts w:ascii="Times New Roman" w:eastAsia="Times New Roman" w:hAnsi="Times New Roman" w:cs="Times New Roman"/>
          <w:sz w:val="28"/>
          <w:szCs w:val="28"/>
        </w:rPr>
        <w:t xml:space="preserve">предмет закупівлі </w:t>
      </w:r>
    </w:p>
    <w:p w14:paraId="4544602E" w14:textId="77777777" w:rsidR="00DD514A" w:rsidRPr="00AC2824" w:rsidRDefault="00DD514A" w:rsidP="00DD514A">
      <w:pPr>
        <w:tabs>
          <w:tab w:val="left" w:pos="708"/>
        </w:tabs>
        <w:ind w:firstLine="540"/>
        <w:jc w:val="center"/>
        <w:rPr>
          <w:rFonts w:ascii="Times New Roman" w:eastAsia="Times New Roman" w:hAnsi="Times New Roman" w:cs="Times New Roman"/>
        </w:rPr>
      </w:pPr>
    </w:p>
    <w:p w14:paraId="7F584690" w14:textId="11668C89" w:rsidR="00907BF9" w:rsidRPr="00907BF9" w:rsidRDefault="00110D87" w:rsidP="00907BF9">
      <w:pPr>
        <w:ind w:right="-25"/>
        <w:jc w:val="center"/>
        <w:rPr>
          <w:rFonts w:ascii="Times New Roman" w:hAnsi="Times New Roman" w:cs="Times New Roman"/>
          <w:b/>
          <w:sz w:val="28"/>
          <w:szCs w:val="28"/>
        </w:rPr>
      </w:pPr>
      <w:r w:rsidRPr="00110D87">
        <w:rPr>
          <w:rFonts w:ascii="Times New Roman" w:eastAsia="Times New Roman" w:hAnsi="Times New Roman" w:cs="Times New Roman"/>
          <w:b/>
          <w:sz w:val="28"/>
          <w:szCs w:val="28"/>
        </w:rPr>
        <w:t>Послуги з охорони будівель і споруд та прилеглої огородженої території</w:t>
      </w:r>
      <w:r w:rsidRPr="00110D87">
        <w:rPr>
          <w:rFonts w:ascii="Times New Roman" w:eastAsia="Times New Roman" w:hAnsi="Times New Roman" w:cs="Times New Roman"/>
        </w:rPr>
        <w:t xml:space="preserve"> </w:t>
      </w:r>
      <w:r w:rsidR="00907BF9" w:rsidRPr="00907BF9">
        <w:rPr>
          <w:rFonts w:ascii="Times New Roman" w:eastAsia="Times New Roman" w:hAnsi="Times New Roman" w:cs="Times New Roman"/>
          <w:b/>
          <w:bCs/>
          <w:color w:val="auto"/>
          <w:kern w:val="36"/>
          <w:sz w:val="28"/>
          <w:szCs w:val="28"/>
          <w:lang w:eastAsia="ru-RU"/>
        </w:rPr>
        <w:t xml:space="preserve">згідно коду CPV за ДК 021:2015 код </w:t>
      </w:r>
      <w:r w:rsidR="00907BF9" w:rsidRPr="00907BF9">
        <w:rPr>
          <w:rFonts w:ascii="Times New Roman" w:hAnsi="Times New Roman" w:cs="Times New Roman"/>
          <w:b/>
          <w:sz w:val="28"/>
          <w:szCs w:val="28"/>
        </w:rPr>
        <w:t xml:space="preserve"> – 79710000-4 «Охоронні послуги»</w:t>
      </w:r>
      <w:r w:rsidR="00907BF9" w:rsidRPr="00907BF9">
        <w:rPr>
          <w:rFonts w:ascii="Times New Roman" w:hAnsi="Times New Roman" w:cs="Times New Roman"/>
          <w:b/>
          <w:sz w:val="28"/>
          <w:szCs w:val="28"/>
        </w:rPr>
        <w:br/>
      </w:r>
    </w:p>
    <w:p w14:paraId="76B95450" w14:textId="77777777" w:rsidR="00DD514A" w:rsidRPr="00907BF9" w:rsidRDefault="00DD514A" w:rsidP="00DD514A">
      <w:pPr>
        <w:tabs>
          <w:tab w:val="left" w:pos="708"/>
        </w:tabs>
        <w:ind w:firstLine="540"/>
        <w:jc w:val="center"/>
        <w:rPr>
          <w:rFonts w:ascii="Times New Roman" w:eastAsia="Times New Roman" w:hAnsi="Times New Roman" w:cs="Times New Roman"/>
          <w:b/>
          <w:bCs/>
          <w:color w:val="FF0000"/>
          <w:kern w:val="36"/>
          <w:sz w:val="28"/>
          <w:szCs w:val="28"/>
          <w:lang w:eastAsia="ru-RU"/>
        </w:rPr>
      </w:pPr>
    </w:p>
    <w:p w14:paraId="57821B2D" w14:textId="77777777" w:rsidR="00DD514A" w:rsidRPr="00820245" w:rsidRDefault="00DD514A" w:rsidP="0006037F">
      <w:pPr>
        <w:jc w:val="center"/>
        <w:rPr>
          <w:rFonts w:ascii="Times New Roman" w:hAnsi="Times New Roman"/>
          <w:b/>
          <w:sz w:val="52"/>
          <w:szCs w:val="52"/>
        </w:rPr>
      </w:pPr>
    </w:p>
    <w:p w14:paraId="15A85577" w14:textId="77777777" w:rsidR="0006037F" w:rsidRPr="005D7FC3" w:rsidRDefault="0006037F" w:rsidP="0006037F">
      <w:pPr>
        <w:pStyle w:val="a3"/>
        <w:jc w:val="center"/>
        <w:rPr>
          <w:rFonts w:ascii="Times New Roman" w:hAnsi="Times New Roman" w:cs="Times New Roman"/>
          <w:sz w:val="28"/>
          <w:szCs w:val="28"/>
        </w:rPr>
      </w:pPr>
      <w:r w:rsidRPr="005D7FC3">
        <w:rPr>
          <w:rFonts w:ascii="Times New Roman" w:hAnsi="Times New Roman" w:cs="Times New Roman"/>
          <w:sz w:val="28"/>
          <w:szCs w:val="28"/>
        </w:rPr>
        <w:t>Процедура закупівлі</w:t>
      </w:r>
    </w:p>
    <w:p w14:paraId="75E36E33" w14:textId="77777777" w:rsidR="0006037F" w:rsidRPr="00820245" w:rsidRDefault="0006037F" w:rsidP="0006037F">
      <w:pPr>
        <w:jc w:val="center"/>
        <w:rPr>
          <w:rFonts w:ascii="Times New Roman" w:hAnsi="Times New Roman"/>
        </w:rPr>
      </w:pPr>
    </w:p>
    <w:p w14:paraId="31078EAB" w14:textId="77777777" w:rsidR="0006037F" w:rsidRPr="005D7FC3" w:rsidRDefault="0006037F" w:rsidP="0006037F">
      <w:pPr>
        <w:jc w:val="center"/>
        <w:rPr>
          <w:rFonts w:ascii="Times New Roman" w:hAnsi="Times New Roman"/>
          <w:b/>
        </w:rPr>
      </w:pPr>
      <w:r w:rsidRPr="005D7FC3">
        <w:rPr>
          <w:rFonts w:ascii="Times New Roman" w:hAnsi="Times New Roman"/>
          <w:b/>
        </w:rPr>
        <w:t xml:space="preserve">ВІДКРИТІ ТОРГИ </w:t>
      </w:r>
    </w:p>
    <w:p w14:paraId="09F8FE95" w14:textId="77777777" w:rsidR="0006037F" w:rsidRPr="00820245" w:rsidRDefault="0006037F" w:rsidP="0006037F">
      <w:pPr>
        <w:jc w:val="center"/>
      </w:pPr>
      <w:r w:rsidRPr="00820245">
        <w:rPr>
          <w:rFonts w:ascii="Times New Roman" w:hAnsi="Times New Roman"/>
          <w:b/>
        </w:rPr>
        <w:t>(з особливостями)</w:t>
      </w:r>
    </w:p>
    <w:p w14:paraId="304B400B" w14:textId="77777777" w:rsidR="0006037F" w:rsidRPr="00820245" w:rsidRDefault="0006037F" w:rsidP="0006037F">
      <w:pPr>
        <w:pStyle w:val="a3"/>
        <w:jc w:val="center"/>
        <w:rPr>
          <w:rFonts w:ascii="Times New Roman" w:hAnsi="Times New Roman" w:cs="Times New Roman"/>
          <w:b/>
          <w:bCs/>
        </w:rPr>
      </w:pPr>
    </w:p>
    <w:p w14:paraId="51E4BC63" w14:textId="77777777" w:rsidR="0006037F" w:rsidRPr="00820245" w:rsidRDefault="0006037F" w:rsidP="0006037F">
      <w:pPr>
        <w:pStyle w:val="a3"/>
        <w:jc w:val="center"/>
        <w:rPr>
          <w:rFonts w:ascii="Times New Roman" w:hAnsi="Times New Roman" w:cs="Times New Roman"/>
          <w:b/>
          <w:bCs/>
        </w:rPr>
      </w:pPr>
    </w:p>
    <w:p w14:paraId="4F1C0C5D" w14:textId="77777777" w:rsidR="0006037F" w:rsidRPr="00820245" w:rsidRDefault="0006037F" w:rsidP="0006037F">
      <w:pPr>
        <w:pStyle w:val="a3"/>
        <w:jc w:val="center"/>
        <w:rPr>
          <w:rFonts w:ascii="Times New Roman" w:hAnsi="Times New Roman" w:cs="Times New Roman"/>
          <w:b/>
          <w:bCs/>
        </w:rPr>
      </w:pPr>
    </w:p>
    <w:p w14:paraId="021322EE" w14:textId="77777777" w:rsidR="0006037F" w:rsidRDefault="0006037F" w:rsidP="0006037F">
      <w:pPr>
        <w:pStyle w:val="a3"/>
        <w:jc w:val="center"/>
        <w:rPr>
          <w:rFonts w:ascii="Times New Roman" w:hAnsi="Times New Roman" w:cs="Times New Roman"/>
          <w:b/>
          <w:bCs/>
        </w:rPr>
      </w:pPr>
    </w:p>
    <w:p w14:paraId="332FC174" w14:textId="77777777" w:rsidR="0006037F" w:rsidRDefault="0006037F" w:rsidP="0006037F">
      <w:pPr>
        <w:pStyle w:val="a3"/>
        <w:jc w:val="center"/>
        <w:rPr>
          <w:rFonts w:ascii="Times New Roman" w:hAnsi="Times New Roman" w:cs="Times New Roman"/>
          <w:b/>
          <w:bCs/>
        </w:rPr>
      </w:pPr>
    </w:p>
    <w:p w14:paraId="4A1D5370" w14:textId="77777777" w:rsidR="0006037F" w:rsidRDefault="0006037F" w:rsidP="0006037F">
      <w:pPr>
        <w:pStyle w:val="a3"/>
        <w:jc w:val="center"/>
        <w:rPr>
          <w:rFonts w:ascii="Times New Roman" w:hAnsi="Times New Roman" w:cs="Times New Roman"/>
          <w:b/>
          <w:bCs/>
        </w:rPr>
      </w:pPr>
    </w:p>
    <w:p w14:paraId="6216C76D" w14:textId="77777777" w:rsidR="0006037F" w:rsidRDefault="0006037F" w:rsidP="0006037F">
      <w:pPr>
        <w:pStyle w:val="a3"/>
        <w:jc w:val="center"/>
        <w:rPr>
          <w:rFonts w:ascii="Times New Roman" w:hAnsi="Times New Roman" w:cs="Times New Roman"/>
          <w:b/>
          <w:bCs/>
        </w:rPr>
      </w:pPr>
    </w:p>
    <w:p w14:paraId="1EED9557" w14:textId="77777777" w:rsidR="0006037F" w:rsidRDefault="0006037F" w:rsidP="0006037F">
      <w:pPr>
        <w:pStyle w:val="a3"/>
        <w:jc w:val="center"/>
        <w:rPr>
          <w:rFonts w:ascii="Times New Roman" w:hAnsi="Times New Roman" w:cs="Times New Roman"/>
          <w:b/>
          <w:bCs/>
        </w:rPr>
      </w:pPr>
    </w:p>
    <w:p w14:paraId="1B86DDEF" w14:textId="77777777" w:rsidR="0006037F" w:rsidRPr="00820245" w:rsidRDefault="0006037F" w:rsidP="0006037F">
      <w:pPr>
        <w:pStyle w:val="a3"/>
        <w:jc w:val="center"/>
        <w:rPr>
          <w:rFonts w:ascii="Times New Roman" w:hAnsi="Times New Roman" w:cs="Times New Roman"/>
          <w:b/>
          <w:bCs/>
        </w:rPr>
      </w:pPr>
    </w:p>
    <w:p w14:paraId="1FFCDD90" w14:textId="77777777" w:rsidR="0006037F" w:rsidRPr="00820245" w:rsidRDefault="0006037F" w:rsidP="0006037F">
      <w:pPr>
        <w:pStyle w:val="a3"/>
        <w:jc w:val="center"/>
        <w:rPr>
          <w:rFonts w:ascii="Times New Roman" w:hAnsi="Times New Roman" w:cs="Times New Roman"/>
          <w:b/>
          <w:bCs/>
        </w:rPr>
      </w:pPr>
    </w:p>
    <w:p w14:paraId="42CC9895" w14:textId="77777777" w:rsidR="0006037F" w:rsidRPr="00820245" w:rsidRDefault="0006037F" w:rsidP="0006037F">
      <w:pPr>
        <w:pStyle w:val="a3"/>
        <w:jc w:val="center"/>
        <w:rPr>
          <w:rFonts w:ascii="Times New Roman" w:hAnsi="Times New Roman" w:cs="Times New Roman"/>
          <w:b/>
          <w:bCs/>
        </w:rPr>
      </w:pPr>
    </w:p>
    <w:p w14:paraId="3E06599B" w14:textId="77777777" w:rsidR="0006037F" w:rsidRPr="00820245" w:rsidRDefault="0006037F" w:rsidP="0006037F">
      <w:pPr>
        <w:pStyle w:val="a3"/>
        <w:jc w:val="center"/>
        <w:rPr>
          <w:rFonts w:ascii="Times New Roman" w:hAnsi="Times New Roman" w:cs="Times New Roman"/>
          <w:b/>
          <w:bCs/>
        </w:rPr>
      </w:pPr>
    </w:p>
    <w:p w14:paraId="14A8621B" w14:textId="28BDC09A" w:rsidR="0006037F" w:rsidRPr="00CB6D62" w:rsidRDefault="0006037F" w:rsidP="0006037F">
      <w:pPr>
        <w:widowControl w:val="0"/>
        <w:autoSpaceDE w:val="0"/>
        <w:jc w:val="center"/>
        <w:rPr>
          <w:rFonts w:ascii="Times New Roman" w:hAnsi="Times New Roman"/>
          <w:b/>
          <w:bCs/>
          <w:sz w:val="28"/>
          <w:szCs w:val="28"/>
        </w:rPr>
      </w:pPr>
      <w:r w:rsidRPr="00CB6D62">
        <w:rPr>
          <w:rFonts w:ascii="Times New Roman" w:hAnsi="Times New Roman"/>
          <w:b/>
          <w:bCs/>
          <w:sz w:val="28"/>
          <w:szCs w:val="28"/>
        </w:rPr>
        <w:t>м. Полтава – 202</w:t>
      </w:r>
      <w:r w:rsidR="00C829F7">
        <w:rPr>
          <w:rFonts w:ascii="Times New Roman" w:hAnsi="Times New Roman"/>
          <w:b/>
          <w:bCs/>
          <w:sz w:val="28"/>
          <w:szCs w:val="28"/>
        </w:rPr>
        <w:t>4</w:t>
      </w:r>
      <w:r w:rsidRPr="00CB6D62">
        <w:rPr>
          <w:rFonts w:ascii="Times New Roman" w:hAnsi="Times New Roman"/>
          <w:b/>
          <w:bCs/>
          <w:sz w:val="28"/>
          <w:szCs w:val="28"/>
        </w:rPr>
        <w:t xml:space="preserve"> р.</w:t>
      </w:r>
    </w:p>
    <w:p w14:paraId="18D15C0A" w14:textId="7432912A" w:rsidR="0006037F" w:rsidRPr="00CB6D62" w:rsidRDefault="0006037F">
      <w:pPr>
        <w:pStyle w:val="LO-normal"/>
        <w:widowControl w:val="0"/>
        <w:spacing w:line="240" w:lineRule="auto"/>
        <w:jc w:val="center"/>
        <w:rPr>
          <w:rFonts w:ascii="Times New Roman" w:hAnsi="Times New Roman" w:cs="Times New Roman"/>
          <w:b/>
          <w:color w:val="00000A"/>
          <w:sz w:val="28"/>
          <w:szCs w:val="28"/>
          <w:lang w:val="uk-UA"/>
        </w:rPr>
      </w:pPr>
    </w:p>
    <w:p w14:paraId="52F800DA" w14:textId="0F458A22" w:rsidR="0006037F" w:rsidRDefault="0006037F">
      <w:pPr>
        <w:pStyle w:val="LO-normal"/>
        <w:widowControl w:val="0"/>
        <w:spacing w:line="240" w:lineRule="auto"/>
        <w:jc w:val="center"/>
        <w:rPr>
          <w:rFonts w:ascii="Times New Roman" w:hAnsi="Times New Roman" w:cs="Times New Roman"/>
          <w:b/>
          <w:color w:val="00000A"/>
          <w:sz w:val="24"/>
          <w:szCs w:val="24"/>
          <w:lang w:val="uk-UA"/>
        </w:rPr>
      </w:pPr>
    </w:p>
    <w:p w14:paraId="7DBF84F0" w14:textId="77777777" w:rsidR="00456002" w:rsidRDefault="00456002">
      <w:pPr>
        <w:pStyle w:val="LO-normal"/>
        <w:widowControl w:val="0"/>
        <w:spacing w:line="240" w:lineRule="auto"/>
        <w:jc w:val="center"/>
        <w:rPr>
          <w:rFonts w:ascii="Times New Roman" w:hAnsi="Times New Roman" w:cs="Times New Roman"/>
          <w:b/>
          <w:color w:val="00000A"/>
          <w:sz w:val="24"/>
          <w:szCs w:val="24"/>
          <w:lang w:val="uk-UA"/>
        </w:rPr>
      </w:pPr>
    </w:p>
    <w:p w14:paraId="375BE3C9" w14:textId="77777777" w:rsidR="00456002" w:rsidRDefault="00456002">
      <w:pPr>
        <w:pStyle w:val="LO-normal"/>
        <w:widowControl w:val="0"/>
        <w:spacing w:line="240" w:lineRule="auto"/>
        <w:jc w:val="center"/>
        <w:rPr>
          <w:rFonts w:ascii="Times New Roman" w:hAnsi="Times New Roman" w:cs="Times New Roman"/>
          <w:b/>
          <w:color w:val="00000A"/>
          <w:sz w:val="24"/>
          <w:szCs w:val="24"/>
          <w:lang w:val="uk-UA"/>
        </w:rPr>
      </w:pPr>
    </w:p>
    <w:p w14:paraId="5B3E6A2A" w14:textId="77777777" w:rsidR="00456002" w:rsidRDefault="00456002">
      <w:pPr>
        <w:pStyle w:val="LO-normal"/>
        <w:widowControl w:val="0"/>
        <w:spacing w:line="240" w:lineRule="auto"/>
        <w:jc w:val="center"/>
        <w:rPr>
          <w:rFonts w:ascii="Times New Roman" w:hAnsi="Times New Roman" w:cs="Times New Roman"/>
          <w:b/>
          <w:color w:val="00000A"/>
          <w:sz w:val="24"/>
          <w:szCs w:val="24"/>
          <w:lang w:val="uk-UA"/>
        </w:rPr>
      </w:pPr>
    </w:p>
    <w:p w14:paraId="79D0F325" w14:textId="77777777" w:rsidR="0006037F" w:rsidRDefault="0006037F">
      <w:pPr>
        <w:pStyle w:val="LO-normal"/>
        <w:widowControl w:val="0"/>
        <w:spacing w:line="240" w:lineRule="auto"/>
        <w:jc w:val="center"/>
        <w:rPr>
          <w:rFonts w:ascii="Times New Roman" w:hAnsi="Times New Roman" w:cs="Times New Roman"/>
          <w:b/>
          <w:color w:val="00000A"/>
          <w:sz w:val="24"/>
          <w:szCs w:val="24"/>
          <w:lang w:val="uk-UA"/>
        </w:rPr>
      </w:pPr>
    </w:p>
    <w:p w14:paraId="3CD39E70" w14:textId="77777777" w:rsidR="0006037F" w:rsidRDefault="0006037F">
      <w:pPr>
        <w:pStyle w:val="LO-normal"/>
        <w:widowControl w:val="0"/>
        <w:spacing w:line="240" w:lineRule="auto"/>
        <w:jc w:val="center"/>
        <w:rPr>
          <w:rFonts w:ascii="Times New Roman" w:hAnsi="Times New Roman" w:cs="Times New Roman"/>
          <w:b/>
          <w:color w:val="00000A"/>
          <w:sz w:val="24"/>
          <w:szCs w:val="24"/>
          <w:lang w:val="uk-UA"/>
        </w:rPr>
      </w:pPr>
    </w:p>
    <w:p w14:paraId="45B0E50E" w14:textId="32C4A3FB" w:rsidR="008674F3" w:rsidRDefault="0003589C">
      <w:pPr>
        <w:pStyle w:val="LO-normal"/>
        <w:widowControl w:val="0"/>
        <w:spacing w:line="240" w:lineRule="auto"/>
        <w:jc w:val="center"/>
        <w:rPr>
          <w:rFonts w:ascii="Times New Roman" w:hAnsi="Times New Roman" w:cs="Times New Roman"/>
          <w:b/>
          <w:color w:val="00000A"/>
          <w:sz w:val="24"/>
          <w:szCs w:val="24"/>
          <w:lang w:val="uk-UA"/>
        </w:rPr>
      </w:pPr>
      <w:r>
        <w:rPr>
          <w:rFonts w:ascii="Times New Roman" w:hAnsi="Times New Roman" w:cs="Times New Roman"/>
          <w:b/>
          <w:color w:val="00000A"/>
          <w:sz w:val="24"/>
          <w:szCs w:val="24"/>
          <w:lang w:val="uk-UA"/>
        </w:rPr>
        <w:lastRenderedPageBreak/>
        <w:t>Зміст</w:t>
      </w:r>
    </w:p>
    <w:tbl>
      <w:tblPr>
        <w:tblW w:w="10351" w:type="dxa"/>
        <w:tblInd w:w="-433" w:type="dxa"/>
        <w:tblLayout w:type="fixed"/>
        <w:tblCellMar>
          <w:left w:w="5" w:type="dxa"/>
          <w:right w:w="103" w:type="dxa"/>
        </w:tblCellMar>
        <w:tblLook w:val="04A0" w:firstRow="1" w:lastRow="0" w:firstColumn="1" w:lastColumn="0" w:noHBand="0" w:noVBand="1"/>
      </w:tblPr>
      <w:tblGrid>
        <w:gridCol w:w="1250"/>
        <w:gridCol w:w="9101"/>
      </w:tblGrid>
      <w:tr w:rsidR="008674F3" w14:paraId="429746A3" w14:textId="77777777" w:rsidTr="00A92786">
        <w:tc>
          <w:tcPr>
            <w:tcW w:w="1250" w:type="dxa"/>
            <w:tcBorders>
              <w:top w:val="single" w:sz="4" w:space="0" w:color="00000A"/>
              <w:left w:val="single" w:sz="4" w:space="0" w:color="00000A"/>
              <w:bottom w:val="single" w:sz="4" w:space="0" w:color="00000A"/>
            </w:tcBorders>
            <w:shd w:val="clear" w:color="auto" w:fill="FFFFFF"/>
            <w:vAlign w:val="center"/>
          </w:tcPr>
          <w:p w14:paraId="2E501670" w14:textId="77777777" w:rsidR="008674F3" w:rsidRDefault="0003589C">
            <w:pPr>
              <w:widowControl w:val="0"/>
              <w:ind w:firstLine="14"/>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Розділ I.</w:t>
            </w:r>
          </w:p>
        </w:tc>
        <w:tc>
          <w:tcPr>
            <w:tcW w:w="91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79A40C" w14:textId="77777777" w:rsidR="008674F3" w:rsidRDefault="0003589C">
            <w:pPr>
              <w:widowControl w:val="0"/>
              <w:rPr>
                <w:rFonts w:ascii="Times New Roman" w:eastAsia="Times New Roman" w:hAnsi="Times New Roman" w:cs="Times New Roman"/>
                <w:b/>
                <w:lang w:eastAsia="ru-RU"/>
              </w:rPr>
            </w:pPr>
            <w:r>
              <w:rPr>
                <w:rFonts w:ascii="Times New Roman" w:eastAsia="Times New Roman" w:hAnsi="Times New Roman" w:cs="Times New Roman"/>
                <w:b/>
                <w:lang w:eastAsia="ru-RU"/>
              </w:rPr>
              <w:t>Загальні положення</w:t>
            </w:r>
          </w:p>
        </w:tc>
      </w:tr>
      <w:tr w:rsidR="008674F3" w14:paraId="481E3841" w14:textId="77777777" w:rsidTr="00A92786">
        <w:tc>
          <w:tcPr>
            <w:tcW w:w="1250" w:type="dxa"/>
            <w:tcBorders>
              <w:top w:val="single" w:sz="4" w:space="0" w:color="00000A"/>
              <w:left w:val="single" w:sz="4" w:space="0" w:color="00000A"/>
              <w:bottom w:val="single" w:sz="4" w:space="0" w:color="00000A"/>
            </w:tcBorders>
            <w:shd w:val="clear" w:color="auto" w:fill="FFFFFF"/>
          </w:tcPr>
          <w:p w14:paraId="407DB2B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13E8FC5"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Терміни, які вживаються в тендерній документації</w:t>
            </w:r>
          </w:p>
        </w:tc>
      </w:tr>
      <w:tr w:rsidR="008674F3" w14:paraId="3BD4C0DE" w14:textId="77777777" w:rsidTr="00A92786">
        <w:tc>
          <w:tcPr>
            <w:tcW w:w="1250" w:type="dxa"/>
            <w:tcBorders>
              <w:top w:val="single" w:sz="4" w:space="0" w:color="00000A"/>
              <w:left w:val="single" w:sz="4" w:space="0" w:color="00000A"/>
              <w:bottom w:val="single" w:sz="4" w:space="0" w:color="00000A"/>
            </w:tcBorders>
            <w:shd w:val="clear" w:color="auto" w:fill="FFFFFF"/>
          </w:tcPr>
          <w:p w14:paraId="4A60FE9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0613ACB1"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замовника торгів</w:t>
            </w:r>
          </w:p>
        </w:tc>
      </w:tr>
      <w:tr w:rsidR="008674F3" w14:paraId="3E7B9E92" w14:textId="77777777" w:rsidTr="00A92786">
        <w:tc>
          <w:tcPr>
            <w:tcW w:w="1250" w:type="dxa"/>
            <w:tcBorders>
              <w:top w:val="single" w:sz="4" w:space="0" w:color="00000A"/>
              <w:left w:val="single" w:sz="4" w:space="0" w:color="00000A"/>
              <w:bottom w:val="single" w:sz="4" w:space="0" w:color="00000A"/>
            </w:tcBorders>
            <w:shd w:val="clear" w:color="auto" w:fill="FFFFFF"/>
          </w:tcPr>
          <w:p w14:paraId="6BF7D1D2"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D3968F1"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повне найменування</w:t>
            </w:r>
          </w:p>
        </w:tc>
      </w:tr>
      <w:tr w:rsidR="008674F3" w14:paraId="06F8DFBF" w14:textId="77777777" w:rsidTr="00A92786">
        <w:tc>
          <w:tcPr>
            <w:tcW w:w="1250" w:type="dxa"/>
            <w:tcBorders>
              <w:top w:val="single" w:sz="4" w:space="0" w:color="00000A"/>
              <w:left w:val="single" w:sz="4" w:space="0" w:color="00000A"/>
              <w:bottom w:val="single" w:sz="4" w:space="0" w:color="00000A"/>
            </w:tcBorders>
            <w:shd w:val="clear" w:color="auto" w:fill="FFFFFF"/>
          </w:tcPr>
          <w:p w14:paraId="277F29A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546D7A47"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місце знаходження</w:t>
            </w:r>
          </w:p>
        </w:tc>
      </w:tr>
      <w:tr w:rsidR="008674F3" w14:paraId="5ADD355C" w14:textId="77777777" w:rsidTr="00A92786">
        <w:tc>
          <w:tcPr>
            <w:tcW w:w="1250" w:type="dxa"/>
            <w:tcBorders>
              <w:top w:val="single" w:sz="4" w:space="0" w:color="00000A"/>
              <w:left w:val="single" w:sz="4" w:space="0" w:color="00000A"/>
              <w:bottom w:val="single" w:sz="4" w:space="0" w:color="00000A"/>
            </w:tcBorders>
            <w:shd w:val="clear" w:color="auto" w:fill="FFFFFF"/>
          </w:tcPr>
          <w:p w14:paraId="14AC4FB9"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17B1B90"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посадова особа замовника, уповноважена здійснювати зв'язок з учасниками</w:t>
            </w:r>
          </w:p>
        </w:tc>
      </w:tr>
      <w:tr w:rsidR="008674F3" w14:paraId="586A5059" w14:textId="77777777" w:rsidTr="00A92786">
        <w:tc>
          <w:tcPr>
            <w:tcW w:w="1250" w:type="dxa"/>
            <w:tcBorders>
              <w:top w:val="single" w:sz="4" w:space="0" w:color="00000A"/>
              <w:left w:val="single" w:sz="4" w:space="0" w:color="00000A"/>
              <w:bottom w:val="single" w:sz="4" w:space="0" w:color="00000A"/>
            </w:tcBorders>
            <w:shd w:val="clear" w:color="auto" w:fill="FFFFFF"/>
          </w:tcPr>
          <w:p w14:paraId="7354E049"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A2D56DE"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Процедура закупівлі</w:t>
            </w:r>
          </w:p>
        </w:tc>
      </w:tr>
      <w:tr w:rsidR="008674F3" w14:paraId="293EF132" w14:textId="77777777" w:rsidTr="00A92786">
        <w:tc>
          <w:tcPr>
            <w:tcW w:w="1250" w:type="dxa"/>
            <w:tcBorders>
              <w:top w:val="single" w:sz="4" w:space="0" w:color="00000A"/>
              <w:left w:val="single" w:sz="4" w:space="0" w:color="00000A"/>
              <w:bottom w:val="single" w:sz="4" w:space="0" w:color="00000A"/>
            </w:tcBorders>
            <w:shd w:val="clear" w:color="auto" w:fill="FFFFFF"/>
          </w:tcPr>
          <w:p w14:paraId="01994E09"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15371BA"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предмет закупівлі</w:t>
            </w:r>
          </w:p>
        </w:tc>
      </w:tr>
      <w:tr w:rsidR="008674F3" w14:paraId="5586BABE" w14:textId="77777777" w:rsidTr="00A92786">
        <w:tc>
          <w:tcPr>
            <w:tcW w:w="1250" w:type="dxa"/>
            <w:tcBorders>
              <w:top w:val="single" w:sz="4" w:space="0" w:color="00000A"/>
              <w:left w:val="single" w:sz="4" w:space="0" w:color="00000A"/>
              <w:bottom w:val="single" w:sz="4" w:space="0" w:color="00000A"/>
            </w:tcBorders>
            <w:shd w:val="clear" w:color="auto" w:fill="FFFFFF"/>
          </w:tcPr>
          <w:p w14:paraId="6EB7DD82"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EB9B5F8"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назва предмета закупівлі</w:t>
            </w:r>
          </w:p>
        </w:tc>
      </w:tr>
      <w:tr w:rsidR="008674F3" w14:paraId="101C30B2" w14:textId="77777777" w:rsidTr="00A92786">
        <w:tc>
          <w:tcPr>
            <w:tcW w:w="1250" w:type="dxa"/>
            <w:tcBorders>
              <w:top w:val="single" w:sz="4" w:space="0" w:color="00000A"/>
              <w:left w:val="single" w:sz="4" w:space="0" w:color="00000A"/>
              <w:bottom w:val="single" w:sz="4" w:space="0" w:color="00000A"/>
            </w:tcBorders>
            <w:shd w:val="clear" w:color="auto" w:fill="FFFFFF"/>
          </w:tcPr>
          <w:p w14:paraId="2CB6E816" w14:textId="77777777" w:rsidR="008674F3" w:rsidRDefault="0003589C">
            <w:pPr>
              <w:widowControl w:val="0"/>
              <w:jc w:val="center"/>
              <w:rPr>
                <w:rFonts w:ascii="Times New Roman" w:eastAsia="Times New Roman" w:hAnsi="Times New Roman" w:cs="Times New Roman"/>
              </w:rPr>
            </w:pPr>
            <w:r>
              <w:rPr>
                <w:rFonts w:ascii="Times New Roman" w:eastAsia="Times New Roman" w:hAnsi="Times New Roman" w:cs="Times New Roman"/>
              </w:rPr>
              <w:t>4.2.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FF25E64"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r>
      <w:tr w:rsidR="008674F3" w14:paraId="499AC4B8" w14:textId="77777777" w:rsidTr="00A92786">
        <w:tc>
          <w:tcPr>
            <w:tcW w:w="1250" w:type="dxa"/>
            <w:tcBorders>
              <w:top w:val="single" w:sz="4" w:space="0" w:color="00000A"/>
              <w:left w:val="single" w:sz="4" w:space="0" w:color="00000A"/>
              <w:bottom w:val="single" w:sz="4" w:space="0" w:color="00000A"/>
            </w:tcBorders>
            <w:shd w:val="clear" w:color="auto" w:fill="FFFFFF"/>
          </w:tcPr>
          <w:p w14:paraId="52F03878" w14:textId="72E0D606" w:rsidR="008674F3" w:rsidRDefault="0003589C" w:rsidP="00A92786">
            <w:pPr>
              <w:widowControl w:val="0"/>
              <w:jc w:val="center"/>
              <w:rPr>
                <w:rFonts w:ascii="Times New Roman" w:eastAsia="Times New Roman" w:hAnsi="Times New Roman" w:cs="Times New Roman"/>
              </w:rPr>
            </w:pPr>
            <w:r>
              <w:rPr>
                <w:rFonts w:ascii="Times New Roman" w:eastAsia="Times New Roman" w:hAnsi="Times New Roman" w:cs="Times New Roman"/>
              </w:rPr>
              <w:t>4.</w:t>
            </w:r>
            <w:r w:rsidR="00A92786">
              <w:rPr>
                <w:rFonts w:ascii="Times New Roman" w:eastAsia="Times New Roman" w:hAnsi="Times New Roman" w:cs="Times New Roman"/>
              </w:rPr>
              <w:t>3</w:t>
            </w:r>
            <w:r>
              <w:rPr>
                <w:rFonts w:ascii="Times New Roman" w:eastAsia="Times New Roman" w:hAnsi="Times New Roman" w:cs="Times New Roman"/>
              </w:rPr>
              <w:t>.</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64B3323A" w14:textId="77777777" w:rsidR="008674F3" w:rsidRDefault="0003589C">
            <w:pPr>
              <w:widowControl w:val="0"/>
              <w:spacing w:line="240" w:lineRule="atLeast"/>
              <w:ind w:right="97"/>
              <w:contextualSpacing/>
              <w:rPr>
                <w:rFonts w:ascii="Times New Roman" w:hAnsi="Times New Roman" w:cs="Times New Roman"/>
              </w:rPr>
            </w:pPr>
            <w:r>
              <w:rPr>
                <w:rFonts w:ascii="Times New Roman" w:hAnsi="Times New Roman" w:cs="Times New Roman"/>
              </w:rPr>
              <w:t>місце, де повинні бути виконані роботи чи надані послуги, їх обсяги</w:t>
            </w:r>
          </w:p>
        </w:tc>
      </w:tr>
      <w:tr w:rsidR="008674F3" w14:paraId="6379E6EF" w14:textId="77777777" w:rsidTr="00A92786">
        <w:tc>
          <w:tcPr>
            <w:tcW w:w="1250" w:type="dxa"/>
            <w:tcBorders>
              <w:left w:val="single" w:sz="4" w:space="0" w:color="00000A"/>
              <w:bottom w:val="single" w:sz="4" w:space="0" w:color="00000A"/>
            </w:tcBorders>
            <w:shd w:val="clear" w:color="auto" w:fill="FFFFFF"/>
          </w:tcPr>
          <w:p w14:paraId="5179A507" w14:textId="57A46E70" w:rsidR="008674F3" w:rsidRDefault="0003589C" w:rsidP="00A92786">
            <w:pPr>
              <w:widowControl w:val="0"/>
              <w:jc w:val="center"/>
              <w:rPr>
                <w:rFonts w:ascii="Times New Roman" w:hAnsi="Times New Roman" w:cs="Times New Roman"/>
              </w:rPr>
            </w:pPr>
            <w:r>
              <w:rPr>
                <w:rFonts w:ascii="Times New Roman" w:hAnsi="Times New Roman" w:cs="Times New Roman"/>
              </w:rPr>
              <w:t>4.</w:t>
            </w:r>
            <w:r w:rsidR="00A92786">
              <w:rPr>
                <w:rFonts w:ascii="Times New Roman" w:hAnsi="Times New Roman" w:cs="Times New Roman"/>
              </w:rPr>
              <w:t>4</w:t>
            </w:r>
            <w:r>
              <w:rPr>
                <w:rFonts w:ascii="Times New Roman" w:hAnsi="Times New Roman" w:cs="Times New Roman"/>
              </w:rPr>
              <w:t>.</w:t>
            </w:r>
          </w:p>
        </w:tc>
        <w:tc>
          <w:tcPr>
            <w:tcW w:w="9101" w:type="dxa"/>
            <w:tcBorders>
              <w:left w:val="single" w:sz="4" w:space="0" w:color="00000A"/>
              <w:bottom w:val="single" w:sz="4" w:space="0" w:color="00000A"/>
              <w:right w:val="single" w:sz="4" w:space="0" w:color="00000A"/>
            </w:tcBorders>
            <w:shd w:val="clear" w:color="auto" w:fill="FFFFFF"/>
          </w:tcPr>
          <w:p w14:paraId="42BCE3BF" w14:textId="77777777" w:rsidR="008674F3" w:rsidRDefault="0003589C">
            <w:pPr>
              <w:pStyle w:val="LO-normal"/>
              <w:widowControl w:val="0"/>
              <w:spacing w:line="240" w:lineRule="auto"/>
              <w:ind w:right="97"/>
              <w:contextualSpacing/>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строки поставки товарів, виконання робіт, надання послуг </w:t>
            </w:r>
          </w:p>
        </w:tc>
      </w:tr>
      <w:tr w:rsidR="008674F3" w14:paraId="2A136397" w14:textId="77777777" w:rsidTr="00A92786">
        <w:tc>
          <w:tcPr>
            <w:tcW w:w="1250" w:type="dxa"/>
            <w:tcBorders>
              <w:top w:val="single" w:sz="4" w:space="0" w:color="00000A"/>
              <w:left w:val="single" w:sz="4" w:space="0" w:color="00000A"/>
              <w:bottom w:val="single" w:sz="4" w:space="0" w:color="00000A"/>
            </w:tcBorders>
            <w:shd w:val="clear" w:color="auto" w:fill="FFFFFF"/>
          </w:tcPr>
          <w:p w14:paraId="569D42C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6A17B1F8"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Недискримінація учасників</w:t>
            </w:r>
          </w:p>
        </w:tc>
      </w:tr>
      <w:tr w:rsidR="008674F3" w14:paraId="5DFF8AC1" w14:textId="77777777" w:rsidTr="00A92786">
        <w:tc>
          <w:tcPr>
            <w:tcW w:w="1250" w:type="dxa"/>
            <w:tcBorders>
              <w:top w:val="single" w:sz="4" w:space="0" w:color="00000A"/>
              <w:left w:val="single" w:sz="4" w:space="0" w:color="00000A"/>
              <w:bottom w:val="single" w:sz="4" w:space="0" w:color="00000A"/>
            </w:tcBorders>
            <w:shd w:val="clear" w:color="auto" w:fill="FFFFFF"/>
          </w:tcPr>
          <w:p w14:paraId="44E0724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18D8A4C"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валюту, у якій повинна бути  зазначена ціна тендерної пропозиції</w:t>
            </w:r>
          </w:p>
        </w:tc>
      </w:tr>
      <w:tr w:rsidR="008674F3" w14:paraId="1F186FF0" w14:textId="77777777" w:rsidTr="00A92786">
        <w:tc>
          <w:tcPr>
            <w:tcW w:w="1250" w:type="dxa"/>
            <w:tcBorders>
              <w:top w:val="single" w:sz="4" w:space="0" w:color="00000A"/>
              <w:left w:val="single" w:sz="4" w:space="0" w:color="00000A"/>
              <w:bottom w:val="single" w:sz="4" w:space="0" w:color="00000A"/>
            </w:tcBorders>
            <w:shd w:val="clear" w:color="auto" w:fill="FFFFFF"/>
          </w:tcPr>
          <w:p w14:paraId="2F7B05C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D9959D8"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Інформація  про  мову (мови),  якою  (якими) повинно  бути  складено тендерні пропозиції</w:t>
            </w:r>
          </w:p>
        </w:tc>
      </w:tr>
      <w:tr w:rsidR="008674F3" w14:paraId="3F4FE6A9" w14:textId="77777777" w:rsidTr="00A92786">
        <w:tc>
          <w:tcPr>
            <w:tcW w:w="1250" w:type="dxa"/>
            <w:tcBorders>
              <w:left w:val="single" w:sz="4" w:space="0" w:color="00000A"/>
              <w:bottom w:val="single" w:sz="4" w:space="0" w:color="00000A"/>
            </w:tcBorders>
            <w:shd w:val="clear" w:color="auto" w:fill="FFFFFF"/>
          </w:tcPr>
          <w:p w14:paraId="078B1412" w14:textId="77777777" w:rsidR="008674F3" w:rsidRDefault="0003589C">
            <w:pPr>
              <w:widowControl w:val="0"/>
              <w:jc w:val="center"/>
              <w:rPr>
                <w:rFonts w:ascii="Times New Roman" w:hAnsi="Times New Roman" w:cs="Times New Roman"/>
              </w:rPr>
            </w:pPr>
            <w:r>
              <w:rPr>
                <w:rFonts w:ascii="Times New Roman" w:hAnsi="Times New Roman" w:cs="Times New Roman"/>
              </w:rPr>
              <w:t>8.</w:t>
            </w:r>
          </w:p>
        </w:tc>
        <w:tc>
          <w:tcPr>
            <w:tcW w:w="9101" w:type="dxa"/>
            <w:tcBorders>
              <w:left w:val="single" w:sz="4" w:space="0" w:color="00000A"/>
              <w:bottom w:val="single" w:sz="4" w:space="0" w:color="00000A"/>
              <w:right w:val="single" w:sz="4" w:space="0" w:color="00000A"/>
            </w:tcBorders>
            <w:shd w:val="clear" w:color="auto" w:fill="FFFFFF"/>
          </w:tcPr>
          <w:p w14:paraId="7D8DADC2" w14:textId="77777777" w:rsidR="008674F3" w:rsidRDefault="0003589C">
            <w:pPr>
              <w:widowControl w:val="0"/>
              <w:ind w:right="97"/>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8674F3" w14:paraId="0E4DC891" w14:textId="77777777" w:rsidTr="00A92786">
        <w:tc>
          <w:tcPr>
            <w:tcW w:w="1250" w:type="dxa"/>
            <w:tcBorders>
              <w:top w:val="single" w:sz="4" w:space="0" w:color="00000A"/>
              <w:left w:val="single" w:sz="4" w:space="0" w:color="00000A"/>
              <w:bottom w:val="single" w:sz="4" w:space="0" w:color="00000A"/>
            </w:tcBorders>
            <w:shd w:val="clear" w:color="auto" w:fill="FFFFFF"/>
            <w:vAlign w:val="center"/>
          </w:tcPr>
          <w:p w14:paraId="7750AC8B" w14:textId="77777777" w:rsidR="008674F3" w:rsidRDefault="0003589C">
            <w:pPr>
              <w:widowControl w:val="0"/>
              <w:jc w:val="center"/>
            </w:pPr>
            <w:r>
              <w:rPr>
                <w:rFonts w:ascii="Times New Roman" w:eastAsia="Times New Roman" w:hAnsi="Times New Roman" w:cs="Times New Roman"/>
                <w:b/>
                <w:lang w:eastAsia="ru-RU"/>
              </w:rPr>
              <w:t xml:space="preserve">Розділ </w:t>
            </w:r>
            <w:r>
              <w:rPr>
                <w:rFonts w:ascii="Times New Roman" w:eastAsia="Times New Roman" w:hAnsi="Times New Roman" w:cs="Times New Roman"/>
                <w:b/>
              </w:rPr>
              <w:t>II.</w:t>
            </w:r>
          </w:p>
        </w:tc>
        <w:tc>
          <w:tcPr>
            <w:tcW w:w="91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F857D0" w14:textId="77777777" w:rsidR="008674F3" w:rsidRDefault="0003589C">
            <w:pPr>
              <w:pStyle w:val="LO-normal"/>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Надання роз’яснень щодо тендерної документації та внесення змін до неї</w:t>
            </w:r>
          </w:p>
        </w:tc>
      </w:tr>
      <w:tr w:rsidR="008674F3" w14:paraId="21F52C30" w14:textId="77777777" w:rsidTr="00A92786">
        <w:tc>
          <w:tcPr>
            <w:tcW w:w="1250" w:type="dxa"/>
            <w:tcBorders>
              <w:top w:val="single" w:sz="4" w:space="0" w:color="00000A"/>
              <w:left w:val="single" w:sz="4" w:space="0" w:color="00000A"/>
              <w:bottom w:val="single" w:sz="4" w:space="0" w:color="00000A"/>
            </w:tcBorders>
            <w:shd w:val="clear" w:color="auto" w:fill="FFFFFF"/>
          </w:tcPr>
          <w:p w14:paraId="59141BD8"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37D1E02" w14:textId="77777777" w:rsidR="008674F3" w:rsidRDefault="0003589C">
            <w:pPr>
              <w:widowControl w:val="0"/>
              <w:spacing w:line="240" w:lineRule="atLeast"/>
              <w:ind w:right="97"/>
              <w:contextualSpacing/>
              <w:jc w:val="both"/>
              <w:rPr>
                <w:rFonts w:ascii="Times New Roman" w:eastAsia="Times New Roman" w:hAnsi="Times New Roman" w:cs="Times New Roman"/>
              </w:rPr>
            </w:pPr>
            <w:r>
              <w:rPr>
                <w:rFonts w:ascii="Times New Roman" w:eastAsia="Times New Roman" w:hAnsi="Times New Roman" w:cs="Times New Roman"/>
              </w:rPr>
              <w:t>Порядок надання роз’яснень щодо тендерної документації та внесення змін до неї</w:t>
            </w:r>
          </w:p>
        </w:tc>
      </w:tr>
      <w:tr w:rsidR="008674F3" w14:paraId="775D61E3" w14:textId="77777777" w:rsidTr="00A92786">
        <w:tc>
          <w:tcPr>
            <w:tcW w:w="1250" w:type="dxa"/>
            <w:tcBorders>
              <w:top w:val="single" w:sz="4" w:space="0" w:color="00000A"/>
              <w:left w:val="single" w:sz="4" w:space="0" w:color="00000A"/>
              <w:bottom w:val="single" w:sz="4" w:space="0" w:color="00000A"/>
            </w:tcBorders>
            <w:shd w:val="clear" w:color="auto" w:fill="FFFFFF"/>
            <w:vAlign w:val="center"/>
          </w:tcPr>
          <w:p w14:paraId="55ACF1D9"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ІІІ.</w:t>
            </w:r>
          </w:p>
        </w:tc>
        <w:tc>
          <w:tcPr>
            <w:tcW w:w="91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C6E573"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Інструкція з підготовки тендерних пропозицій</w:t>
            </w:r>
          </w:p>
        </w:tc>
      </w:tr>
      <w:tr w:rsidR="008674F3" w14:paraId="56ECD63C" w14:textId="77777777" w:rsidTr="00A92786">
        <w:tc>
          <w:tcPr>
            <w:tcW w:w="1250" w:type="dxa"/>
            <w:tcBorders>
              <w:top w:val="single" w:sz="4" w:space="0" w:color="00000A"/>
              <w:left w:val="single" w:sz="4" w:space="0" w:color="00000A"/>
              <w:bottom w:val="single" w:sz="4" w:space="0" w:color="00000A"/>
            </w:tcBorders>
            <w:shd w:val="clear" w:color="auto" w:fill="FFFFFF"/>
          </w:tcPr>
          <w:p w14:paraId="54813DFF"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D343547"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Зміст і спосіб подання тендерних пропозицій</w:t>
            </w:r>
          </w:p>
        </w:tc>
      </w:tr>
      <w:tr w:rsidR="008674F3" w14:paraId="20B5086B" w14:textId="77777777" w:rsidTr="00A92786">
        <w:tc>
          <w:tcPr>
            <w:tcW w:w="1250" w:type="dxa"/>
            <w:tcBorders>
              <w:top w:val="single" w:sz="4" w:space="0" w:color="00000A"/>
              <w:left w:val="single" w:sz="4" w:space="0" w:color="00000A"/>
              <w:bottom w:val="single" w:sz="4" w:space="0" w:color="00000A"/>
            </w:tcBorders>
            <w:shd w:val="clear" w:color="auto" w:fill="FFFFFF"/>
          </w:tcPr>
          <w:p w14:paraId="56E395EF"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3FBDF5E"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Забезпечення тендерних пропозицій</w:t>
            </w:r>
          </w:p>
        </w:tc>
      </w:tr>
      <w:tr w:rsidR="008674F3" w14:paraId="179AA66D" w14:textId="77777777" w:rsidTr="00A92786">
        <w:tc>
          <w:tcPr>
            <w:tcW w:w="1250" w:type="dxa"/>
            <w:tcBorders>
              <w:top w:val="single" w:sz="4" w:space="0" w:color="00000A"/>
              <w:left w:val="single" w:sz="4" w:space="0" w:color="00000A"/>
              <w:bottom w:val="single" w:sz="4" w:space="0" w:color="00000A"/>
            </w:tcBorders>
            <w:shd w:val="clear" w:color="auto" w:fill="FFFFFF"/>
          </w:tcPr>
          <w:p w14:paraId="5C10C0A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09BC4B1F"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Умови повернення чи неповернення забезпечення тендерних пропозицій</w:t>
            </w:r>
          </w:p>
        </w:tc>
      </w:tr>
      <w:tr w:rsidR="008674F3" w14:paraId="05F2420A" w14:textId="77777777" w:rsidTr="00A92786">
        <w:tc>
          <w:tcPr>
            <w:tcW w:w="1250" w:type="dxa"/>
            <w:tcBorders>
              <w:top w:val="single" w:sz="4" w:space="0" w:color="00000A"/>
              <w:left w:val="single" w:sz="4" w:space="0" w:color="00000A"/>
              <w:bottom w:val="single" w:sz="4" w:space="0" w:color="00000A"/>
            </w:tcBorders>
            <w:shd w:val="clear" w:color="auto" w:fill="FFFFFF"/>
          </w:tcPr>
          <w:p w14:paraId="22EF65FC"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55284BD6"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Строк дії тендерної пропозиції</w:t>
            </w:r>
          </w:p>
        </w:tc>
      </w:tr>
      <w:tr w:rsidR="008674F3" w14:paraId="424987FA" w14:textId="77777777" w:rsidTr="00A92786">
        <w:tc>
          <w:tcPr>
            <w:tcW w:w="1250" w:type="dxa"/>
            <w:tcBorders>
              <w:top w:val="single" w:sz="4" w:space="0" w:color="00000A"/>
              <w:left w:val="single" w:sz="4" w:space="0" w:color="00000A"/>
              <w:bottom w:val="single" w:sz="4" w:space="0" w:color="00000A"/>
            </w:tcBorders>
            <w:shd w:val="clear" w:color="auto" w:fill="FFFFFF"/>
          </w:tcPr>
          <w:p w14:paraId="39DC1F53"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4CAA74A4"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Кваліфікаційні критерії до учасників та вимоги, установлені п. 47 Особливостей</w:t>
            </w:r>
          </w:p>
        </w:tc>
      </w:tr>
      <w:tr w:rsidR="008674F3" w14:paraId="5ADA3124" w14:textId="77777777" w:rsidTr="00A92786">
        <w:trPr>
          <w:trHeight w:val="640"/>
        </w:trPr>
        <w:tc>
          <w:tcPr>
            <w:tcW w:w="1250" w:type="dxa"/>
            <w:tcBorders>
              <w:top w:val="single" w:sz="4" w:space="0" w:color="00000A"/>
              <w:left w:val="single" w:sz="4" w:space="0" w:color="00000A"/>
              <w:bottom w:val="single" w:sz="4" w:space="0" w:color="00000A"/>
            </w:tcBorders>
            <w:shd w:val="clear" w:color="auto" w:fill="FFFFFF"/>
          </w:tcPr>
          <w:p w14:paraId="19F257D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01209AAB" w14:textId="77777777" w:rsidR="008674F3" w:rsidRDefault="0003589C">
            <w:pPr>
              <w:widowControl w:val="0"/>
            </w:pPr>
            <w:r>
              <w:rPr>
                <w:rFonts w:ascii="Times New Roman" w:eastAsia="Times New Roman" w:hAnsi="Times New Roman" w:cs="Times New Roman"/>
              </w:rPr>
              <w:t>І</w:t>
            </w:r>
            <w:r>
              <w:rPr>
                <w:rFonts w:ascii="Times New Roman" w:eastAsia="Times New Roman" w:hAnsi="Times New Roman" w:cs="Times New Roman"/>
                <w:color w:val="000000"/>
              </w:rPr>
              <w:t>нформація про технічні, якісні та кількісні характеристики предмета закупівлі (у разі потреби - плани, креслення, малюнки чи опис предмета закупівлі)</w:t>
            </w:r>
          </w:p>
        </w:tc>
      </w:tr>
      <w:tr w:rsidR="008674F3" w14:paraId="29416486" w14:textId="77777777" w:rsidTr="00A92786">
        <w:tc>
          <w:tcPr>
            <w:tcW w:w="1250" w:type="dxa"/>
            <w:tcBorders>
              <w:top w:val="single" w:sz="4" w:space="0" w:color="00000A"/>
              <w:left w:val="single" w:sz="4" w:space="0" w:color="00000A"/>
              <w:bottom w:val="single" w:sz="4" w:space="0" w:color="00000A"/>
            </w:tcBorders>
            <w:shd w:val="clear" w:color="auto" w:fill="FFFFFF"/>
          </w:tcPr>
          <w:p w14:paraId="7F9C138F" w14:textId="77777777" w:rsidR="008674F3" w:rsidRDefault="0003589C">
            <w:pPr>
              <w:widowControl w:val="0"/>
              <w:jc w:val="center"/>
              <w:rPr>
                <w:rFonts w:ascii="Times New Roman" w:hAnsi="Times New Roman" w:cs="Times New Roman"/>
              </w:rPr>
            </w:pPr>
            <w:r>
              <w:rPr>
                <w:rFonts w:ascii="Times New Roman" w:hAnsi="Times New Roman" w:cs="Times New Roman"/>
              </w:rPr>
              <w:t>7.</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21A74651" w14:textId="77777777" w:rsidR="008674F3" w:rsidRDefault="0003589C">
            <w:pPr>
              <w:pStyle w:val="LO-normal"/>
              <w:widowControl w:val="0"/>
              <w:spacing w:line="240" w:lineRule="auto"/>
            </w:pPr>
            <w:r>
              <w:rPr>
                <w:rFonts w:ascii="Times New Roman" w:hAnsi="Times New Roman" w:cs="Times New Roman"/>
                <w:sz w:val="24"/>
                <w:szCs w:val="24"/>
                <w:lang w:val="uk-UA"/>
              </w:rPr>
              <w:t xml:space="preserve">Інформація про маркування, протоколи випробувань , сертифікати, декларації тощо, що підтверджують якість продукції відповідність предмета закупівлі </w:t>
            </w: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потреби)</w:t>
            </w:r>
          </w:p>
        </w:tc>
      </w:tr>
      <w:tr w:rsidR="008674F3" w14:paraId="307941AE" w14:textId="77777777" w:rsidTr="00A92786">
        <w:tc>
          <w:tcPr>
            <w:tcW w:w="1250" w:type="dxa"/>
            <w:tcBorders>
              <w:left w:val="single" w:sz="4" w:space="0" w:color="00000A"/>
              <w:bottom w:val="single" w:sz="4" w:space="0" w:color="00000A"/>
            </w:tcBorders>
            <w:shd w:val="clear" w:color="auto" w:fill="FFFFFF"/>
          </w:tcPr>
          <w:p w14:paraId="4CBA2D04"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101" w:type="dxa"/>
            <w:tcBorders>
              <w:left w:val="single" w:sz="4" w:space="0" w:color="00000A"/>
              <w:bottom w:val="single" w:sz="4" w:space="0" w:color="00000A"/>
              <w:right w:val="single" w:sz="4" w:space="0" w:color="00000A"/>
            </w:tcBorders>
            <w:shd w:val="clear" w:color="auto" w:fill="FFFFFF"/>
          </w:tcPr>
          <w:p w14:paraId="1D5DBF1B"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Ціна тендерної пропозиції та методика її розрахунку</w:t>
            </w:r>
          </w:p>
        </w:tc>
      </w:tr>
      <w:tr w:rsidR="008674F3" w14:paraId="7F6633FB" w14:textId="77777777" w:rsidTr="00A92786">
        <w:tc>
          <w:tcPr>
            <w:tcW w:w="1250" w:type="dxa"/>
            <w:tcBorders>
              <w:top w:val="single" w:sz="4" w:space="0" w:color="00000A"/>
              <w:left w:val="single" w:sz="4" w:space="0" w:color="00000A"/>
              <w:bottom w:val="single" w:sz="4" w:space="0" w:color="00000A"/>
            </w:tcBorders>
            <w:shd w:val="clear" w:color="auto" w:fill="FFFFFF"/>
            <w:vAlign w:val="center"/>
          </w:tcPr>
          <w:p w14:paraId="36D98601"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51F6AD61"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Внесення змін або відкликання тендерної пропозиції учасником</w:t>
            </w:r>
          </w:p>
        </w:tc>
      </w:tr>
      <w:tr w:rsidR="008674F3" w14:paraId="426BF1D5" w14:textId="77777777" w:rsidTr="00A92786">
        <w:tc>
          <w:tcPr>
            <w:tcW w:w="1250" w:type="dxa"/>
            <w:tcBorders>
              <w:left w:val="single" w:sz="4" w:space="0" w:color="00000A"/>
              <w:bottom w:val="single" w:sz="4" w:space="0" w:color="00000A"/>
            </w:tcBorders>
            <w:shd w:val="clear" w:color="auto" w:fill="FFFFFF"/>
            <w:vAlign w:val="center"/>
          </w:tcPr>
          <w:p w14:paraId="0EE52AE8" w14:textId="77777777" w:rsidR="008674F3" w:rsidRDefault="0003589C">
            <w:pPr>
              <w:widowControl w:val="0"/>
              <w:jc w:val="center"/>
              <w:rPr>
                <w:rFonts w:ascii="Times New Roman" w:hAnsi="Times New Roman" w:cs="Times New Roman"/>
              </w:rPr>
            </w:pPr>
            <w:r>
              <w:rPr>
                <w:rFonts w:ascii="Times New Roman" w:hAnsi="Times New Roman" w:cs="Times New Roman"/>
              </w:rPr>
              <w:t>10.</w:t>
            </w:r>
          </w:p>
        </w:tc>
        <w:tc>
          <w:tcPr>
            <w:tcW w:w="9101" w:type="dxa"/>
            <w:tcBorders>
              <w:left w:val="single" w:sz="4" w:space="0" w:color="00000A"/>
              <w:bottom w:val="single" w:sz="4" w:space="0" w:color="00000A"/>
              <w:right w:val="single" w:sz="4" w:space="0" w:color="00000A"/>
            </w:tcBorders>
            <w:shd w:val="clear" w:color="auto" w:fill="FFFFFF"/>
          </w:tcPr>
          <w:p w14:paraId="08ABD08A"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субпідрядника/</w:t>
            </w:r>
            <w:proofErr w:type="spellStart"/>
            <w:r>
              <w:rPr>
                <w:rFonts w:ascii="Times New Roman" w:eastAsia="Times New Roman" w:hAnsi="Times New Roman" w:cs="Times New Roman"/>
                <w:color w:val="00000A"/>
                <w:sz w:val="24"/>
                <w:szCs w:val="24"/>
                <w:lang w:val="uk-UA"/>
              </w:rPr>
              <w:t>субвиконавця</w:t>
            </w:r>
            <w:proofErr w:type="spellEnd"/>
          </w:p>
        </w:tc>
      </w:tr>
      <w:tr w:rsidR="008674F3" w14:paraId="7483C441" w14:textId="77777777" w:rsidTr="00A92786">
        <w:tc>
          <w:tcPr>
            <w:tcW w:w="1250" w:type="dxa"/>
            <w:tcBorders>
              <w:left w:val="single" w:sz="4" w:space="0" w:color="00000A"/>
              <w:bottom w:val="single" w:sz="4" w:space="0" w:color="00000A"/>
            </w:tcBorders>
            <w:shd w:val="clear" w:color="auto" w:fill="FFFFFF"/>
            <w:vAlign w:val="center"/>
          </w:tcPr>
          <w:p w14:paraId="42295EF5" w14:textId="77777777" w:rsidR="008674F3" w:rsidRDefault="0003589C">
            <w:pPr>
              <w:widowControl w:val="0"/>
              <w:jc w:val="center"/>
              <w:rPr>
                <w:rFonts w:ascii="Times New Roman" w:hAnsi="Times New Roman" w:cs="Times New Roman"/>
              </w:rPr>
            </w:pPr>
            <w:r>
              <w:rPr>
                <w:rFonts w:ascii="Times New Roman" w:hAnsi="Times New Roman" w:cs="Times New Roman"/>
              </w:rPr>
              <w:t>11.</w:t>
            </w:r>
          </w:p>
        </w:tc>
        <w:tc>
          <w:tcPr>
            <w:tcW w:w="9101" w:type="dxa"/>
            <w:tcBorders>
              <w:left w:val="single" w:sz="4" w:space="0" w:color="00000A"/>
              <w:bottom w:val="single" w:sz="4" w:space="0" w:color="00000A"/>
              <w:right w:val="single" w:sz="4" w:space="0" w:color="00000A"/>
            </w:tcBorders>
            <w:shd w:val="clear" w:color="auto" w:fill="FFFFFF"/>
          </w:tcPr>
          <w:p w14:paraId="482CAA08" w14:textId="77777777" w:rsidR="008674F3" w:rsidRDefault="0003589C">
            <w:pPr>
              <w:pStyle w:val="LO-normal"/>
              <w:widowControl w:val="0"/>
              <w:spacing w:line="240" w:lineRule="auto"/>
              <w:rPr>
                <w:rFonts w:ascii="Times New Roman" w:eastAsia="Tahoma" w:hAnsi="Times New Roman" w:cs="Times New Roman"/>
                <w:color w:val="00000A"/>
                <w:sz w:val="24"/>
                <w:szCs w:val="24"/>
                <w:lang w:val="uk-UA" w:bidi="hi-IN"/>
              </w:rPr>
            </w:pPr>
            <w:r>
              <w:rPr>
                <w:rFonts w:ascii="Times New Roman" w:eastAsia="Tahoma" w:hAnsi="Times New Roman" w:cs="Times New Roman"/>
                <w:color w:val="00000A"/>
                <w:sz w:val="24"/>
                <w:szCs w:val="24"/>
                <w:lang w:val="uk-UA" w:bidi="hi-IN"/>
              </w:rPr>
              <w:t>Опис та приклади формальних (несуттєвих) помилок, допущення яких учасниками не призведе до відхилення їх тендерних пропозицій</w:t>
            </w:r>
          </w:p>
        </w:tc>
      </w:tr>
      <w:tr w:rsidR="008674F3" w14:paraId="23FC60C3" w14:textId="77777777" w:rsidTr="00A92786">
        <w:tc>
          <w:tcPr>
            <w:tcW w:w="1250" w:type="dxa"/>
            <w:tcBorders>
              <w:left w:val="single" w:sz="4" w:space="0" w:color="00000A"/>
              <w:bottom w:val="single" w:sz="4" w:space="0" w:color="00000A"/>
            </w:tcBorders>
            <w:shd w:val="clear" w:color="auto" w:fill="FFFFFF"/>
            <w:vAlign w:val="center"/>
          </w:tcPr>
          <w:p w14:paraId="7E0CD929" w14:textId="77777777" w:rsidR="008674F3" w:rsidRDefault="0003589C">
            <w:pPr>
              <w:widowControl w:val="0"/>
              <w:jc w:val="center"/>
              <w:rPr>
                <w:rFonts w:ascii="Times New Roman" w:hAnsi="Times New Roman" w:cs="Times New Roman"/>
                <w:lang w:val="en-US"/>
              </w:rPr>
            </w:pPr>
            <w:r>
              <w:rPr>
                <w:rFonts w:ascii="Times New Roman" w:hAnsi="Times New Roman" w:cs="Times New Roman"/>
                <w:lang w:val="en-US"/>
              </w:rPr>
              <w:t>12</w:t>
            </w:r>
          </w:p>
        </w:tc>
        <w:tc>
          <w:tcPr>
            <w:tcW w:w="9101" w:type="dxa"/>
            <w:tcBorders>
              <w:left w:val="single" w:sz="4" w:space="0" w:color="00000A"/>
              <w:bottom w:val="single" w:sz="4" w:space="0" w:color="00000A"/>
              <w:right w:val="single" w:sz="4" w:space="0" w:color="00000A"/>
            </w:tcBorders>
            <w:shd w:val="clear" w:color="auto" w:fill="FFFFFF"/>
          </w:tcPr>
          <w:p w14:paraId="4DF3FB4C" w14:textId="77777777" w:rsidR="008674F3" w:rsidRDefault="0003589C">
            <w:pPr>
              <w:pStyle w:val="LO-normal"/>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Ступень </w:t>
            </w:r>
            <w:proofErr w:type="spellStart"/>
            <w:r>
              <w:rPr>
                <w:rFonts w:ascii="Times New Roman" w:eastAsia="Times New Roman" w:hAnsi="Times New Roman" w:cs="Times New Roman"/>
                <w:lang w:eastAsia="ru-RU"/>
              </w:rPr>
              <w:t>локалізації</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виробництва</w:t>
            </w:r>
            <w:proofErr w:type="spellEnd"/>
          </w:p>
        </w:tc>
      </w:tr>
      <w:tr w:rsidR="008674F3" w14:paraId="031D5238" w14:textId="77777777" w:rsidTr="00A92786">
        <w:tc>
          <w:tcPr>
            <w:tcW w:w="1250" w:type="dxa"/>
            <w:tcBorders>
              <w:top w:val="single" w:sz="4" w:space="0" w:color="00000A"/>
              <w:left w:val="single" w:sz="4" w:space="0" w:color="00000A"/>
              <w:bottom w:val="single" w:sz="4" w:space="0" w:color="00000A"/>
            </w:tcBorders>
            <w:shd w:val="clear" w:color="auto" w:fill="FFFFFF"/>
            <w:vAlign w:val="center"/>
          </w:tcPr>
          <w:p w14:paraId="2418DDA0"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IV.</w:t>
            </w:r>
          </w:p>
        </w:tc>
        <w:tc>
          <w:tcPr>
            <w:tcW w:w="91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B1339"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Подання та розкриття тендерних пропозицій</w:t>
            </w:r>
          </w:p>
        </w:tc>
      </w:tr>
      <w:tr w:rsidR="008674F3" w14:paraId="42B10E62" w14:textId="77777777" w:rsidTr="00A92786">
        <w:tc>
          <w:tcPr>
            <w:tcW w:w="1250" w:type="dxa"/>
            <w:tcBorders>
              <w:top w:val="single" w:sz="4" w:space="0" w:color="00000A"/>
              <w:left w:val="single" w:sz="4" w:space="0" w:color="00000A"/>
              <w:bottom w:val="single" w:sz="4" w:space="0" w:color="00000A"/>
            </w:tcBorders>
            <w:shd w:val="clear" w:color="auto" w:fill="FFFFFF"/>
          </w:tcPr>
          <w:p w14:paraId="16E7E00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588A0A11"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Кінцевий строк подання тендерних пропозицій</w:t>
            </w:r>
          </w:p>
        </w:tc>
      </w:tr>
      <w:tr w:rsidR="008674F3" w14:paraId="558824EA" w14:textId="77777777" w:rsidTr="00A92786">
        <w:tc>
          <w:tcPr>
            <w:tcW w:w="1250" w:type="dxa"/>
            <w:tcBorders>
              <w:top w:val="single" w:sz="4" w:space="0" w:color="00000A"/>
              <w:left w:val="single" w:sz="4" w:space="0" w:color="00000A"/>
              <w:bottom w:val="single" w:sz="4" w:space="0" w:color="00000A"/>
            </w:tcBorders>
            <w:shd w:val="clear" w:color="auto" w:fill="FFFFFF"/>
          </w:tcPr>
          <w:p w14:paraId="1D81A822"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21BF4B9"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Розкриття тендерних пропозицій</w:t>
            </w:r>
          </w:p>
        </w:tc>
      </w:tr>
      <w:tr w:rsidR="008674F3" w14:paraId="3D97DDC4" w14:textId="77777777" w:rsidTr="00A92786">
        <w:tc>
          <w:tcPr>
            <w:tcW w:w="1250" w:type="dxa"/>
            <w:tcBorders>
              <w:top w:val="single" w:sz="4" w:space="0" w:color="00000A"/>
              <w:left w:val="single" w:sz="4" w:space="0" w:color="00000A"/>
              <w:bottom w:val="single" w:sz="4" w:space="0" w:color="00000A"/>
            </w:tcBorders>
            <w:shd w:val="clear" w:color="auto" w:fill="FFFFFF"/>
            <w:vAlign w:val="center"/>
          </w:tcPr>
          <w:p w14:paraId="62FCF854"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V.</w:t>
            </w:r>
          </w:p>
        </w:tc>
        <w:tc>
          <w:tcPr>
            <w:tcW w:w="91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CF87C2"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Розгляд та оцінка тендерних пропозицій</w:t>
            </w:r>
          </w:p>
        </w:tc>
      </w:tr>
      <w:tr w:rsidR="008674F3" w14:paraId="0278830B" w14:textId="77777777" w:rsidTr="00A92786">
        <w:tc>
          <w:tcPr>
            <w:tcW w:w="1250" w:type="dxa"/>
            <w:tcBorders>
              <w:top w:val="single" w:sz="4" w:space="0" w:color="00000A"/>
              <w:left w:val="single" w:sz="4" w:space="0" w:color="00000A"/>
              <w:bottom w:val="single" w:sz="4" w:space="0" w:color="00000A"/>
            </w:tcBorders>
            <w:shd w:val="clear" w:color="auto" w:fill="FFFFFF"/>
          </w:tcPr>
          <w:p w14:paraId="06237C34"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A607BC2" w14:textId="77777777" w:rsidR="008674F3" w:rsidRDefault="0003589C">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Розгляд тендерних пропозицій</w:t>
            </w:r>
          </w:p>
        </w:tc>
      </w:tr>
      <w:tr w:rsidR="008674F3" w14:paraId="3F0D217D" w14:textId="77777777" w:rsidTr="00A92786">
        <w:tc>
          <w:tcPr>
            <w:tcW w:w="1250" w:type="dxa"/>
            <w:tcBorders>
              <w:top w:val="single" w:sz="4" w:space="0" w:color="00000A"/>
              <w:left w:val="single" w:sz="4" w:space="0" w:color="00000A"/>
              <w:bottom w:val="single" w:sz="4" w:space="0" w:color="00000A"/>
            </w:tcBorders>
            <w:shd w:val="clear" w:color="auto" w:fill="FFFFFF"/>
          </w:tcPr>
          <w:p w14:paraId="6447EDFF"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68247E6" w14:textId="77777777" w:rsidR="008674F3" w:rsidRDefault="0003589C">
            <w:pPr>
              <w:pStyle w:val="LO-normal"/>
              <w:widowControl w:val="0"/>
              <w:spacing w:line="240" w:lineRule="atLeast"/>
              <w:ind w:right="9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r>
      <w:tr w:rsidR="008674F3" w14:paraId="5321FF6F" w14:textId="77777777" w:rsidTr="00A92786">
        <w:tc>
          <w:tcPr>
            <w:tcW w:w="1250" w:type="dxa"/>
            <w:tcBorders>
              <w:top w:val="single" w:sz="4" w:space="0" w:color="00000A"/>
              <w:left w:val="single" w:sz="4" w:space="0" w:color="00000A"/>
              <w:bottom w:val="single" w:sz="4" w:space="0" w:color="00000A"/>
            </w:tcBorders>
            <w:shd w:val="clear" w:color="auto" w:fill="FFFFFF"/>
          </w:tcPr>
          <w:p w14:paraId="75CA9791"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82589BD"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Електронний аукціон</w:t>
            </w:r>
          </w:p>
        </w:tc>
      </w:tr>
      <w:tr w:rsidR="008674F3" w14:paraId="5ABBA2B4" w14:textId="77777777" w:rsidTr="00A92786">
        <w:tc>
          <w:tcPr>
            <w:tcW w:w="1250" w:type="dxa"/>
            <w:tcBorders>
              <w:top w:val="single" w:sz="4" w:space="0" w:color="00000A"/>
              <w:left w:val="single" w:sz="4" w:space="0" w:color="00000A"/>
              <w:bottom w:val="single" w:sz="4" w:space="0" w:color="00000A"/>
            </w:tcBorders>
            <w:shd w:val="clear" w:color="auto" w:fill="FFFFFF"/>
          </w:tcPr>
          <w:p w14:paraId="5A513531"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787279E8" w14:textId="77777777" w:rsidR="008674F3" w:rsidRDefault="0003589C">
            <w:pPr>
              <w:pStyle w:val="LO-normal"/>
              <w:widowControl w:val="0"/>
              <w:spacing w:line="240" w:lineRule="atLeast"/>
              <w:ind w:right="9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Аномально низька ціна тендерної пропозиції</w:t>
            </w:r>
          </w:p>
        </w:tc>
      </w:tr>
      <w:tr w:rsidR="008674F3" w14:paraId="799BE76B" w14:textId="77777777" w:rsidTr="00A92786">
        <w:tc>
          <w:tcPr>
            <w:tcW w:w="1250" w:type="dxa"/>
            <w:tcBorders>
              <w:top w:val="single" w:sz="4" w:space="0" w:color="00000A"/>
              <w:left w:val="single" w:sz="4" w:space="0" w:color="00000A"/>
              <w:bottom w:val="single" w:sz="4" w:space="0" w:color="00000A"/>
            </w:tcBorders>
            <w:shd w:val="clear" w:color="auto" w:fill="FFFFFF"/>
          </w:tcPr>
          <w:p w14:paraId="6B5DC31B" w14:textId="77777777" w:rsidR="008674F3" w:rsidRDefault="0003589C">
            <w:pPr>
              <w:widowControl w:val="0"/>
              <w:jc w:val="center"/>
              <w:rPr>
                <w:rFonts w:ascii="Times New Roman" w:hAnsi="Times New Roman" w:cs="Times New Roman"/>
              </w:rPr>
            </w:pPr>
            <w:r>
              <w:rPr>
                <w:rFonts w:ascii="Times New Roman" w:hAnsi="Times New Roman" w:cs="Times New Roman"/>
              </w:rPr>
              <w:t>5.</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0712DC59" w14:textId="77777777" w:rsidR="008674F3" w:rsidRDefault="0003589C">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Відхилення тендерних пропозицій</w:t>
            </w:r>
          </w:p>
        </w:tc>
      </w:tr>
      <w:tr w:rsidR="008674F3" w14:paraId="62A95987" w14:textId="77777777" w:rsidTr="00A92786">
        <w:tc>
          <w:tcPr>
            <w:tcW w:w="1250" w:type="dxa"/>
            <w:tcBorders>
              <w:top w:val="single" w:sz="4" w:space="0" w:color="00000A"/>
              <w:left w:val="single" w:sz="4" w:space="0" w:color="00000A"/>
              <w:bottom w:val="single" w:sz="4" w:space="0" w:color="00000A"/>
            </w:tcBorders>
            <w:shd w:val="clear" w:color="auto" w:fill="FFFFFF"/>
          </w:tcPr>
          <w:p w14:paraId="6D09F0B3"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163F48C" w14:textId="77777777" w:rsidR="008674F3" w:rsidRDefault="0003589C">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Відміна замовником торгів чи визнання їх такими, що не відбулися</w:t>
            </w:r>
          </w:p>
        </w:tc>
      </w:tr>
      <w:tr w:rsidR="008674F3" w14:paraId="2D4F1ABF" w14:textId="77777777" w:rsidTr="00A92786">
        <w:tc>
          <w:tcPr>
            <w:tcW w:w="1250" w:type="dxa"/>
            <w:tcBorders>
              <w:top w:val="single" w:sz="4" w:space="0" w:color="00000A"/>
              <w:left w:val="single" w:sz="4" w:space="0" w:color="00000A"/>
              <w:bottom w:val="single" w:sz="4" w:space="0" w:color="00000A"/>
            </w:tcBorders>
            <w:shd w:val="clear" w:color="auto" w:fill="FFFFFF"/>
          </w:tcPr>
          <w:p w14:paraId="15DC7280" w14:textId="77777777" w:rsidR="008674F3" w:rsidRDefault="0003589C">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Розділ VI.</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452165E7" w14:textId="77777777" w:rsidR="008674F3" w:rsidRDefault="0003589C">
            <w:pPr>
              <w:widowControl w:val="0"/>
              <w:rPr>
                <w:rFonts w:ascii="Times New Roman" w:eastAsia="Times New Roman" w:hAnsi="Times New Roman" w:cs="Times New Roman"/>
                <w:b/>
              </w:rPr>
            </w:pPr>
            <w:r>
              <w:rPr>
                <w:rFonts w:ascii="Times New Roman" w:eastAsia="Times New Roman" w:hAnsi="Times New Roman" w:cs="Times New Roman"/>
                <w:b/>
              </w:rPr>
              <w:t>Результати торгів та укладання договору про закупівлю</w:t>
            </w:r>
          </w:p>
        </w:tc>
      </w:tr>
      <w:tr w:rsidR="008674F3" w14:paraId="3493B033" w14:textId="77777777" w:rsidTr="00A92786">
        <w:tc>
          <w:tcPr>
            <w:tcW w:w="1250" w:type="dxa"/>
            <w:tcBorders>
              <w:top w:val="single" w:sz="4" w:space="0" w:color="00000A"/>
              <w:left w:val="single" w:sz="4" w:space="0" w:color="00000A"/>
              <w:bottom w:val="single" w:sz="4" w:space="0" w:color="00000A"/>
            </w:tcBorders>
            <w:shd w:val="clear" w:color="auto" w:fill="FFFFFF"/>
          </w:tcPr>
          <w:p w14:paraId="491D5127" w14:textId="224FA412" w:rsidR="008674F3" w:rsidRDefault="00A92786">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3589C">
              <w:rPr>
                <w:rFonts w:ascii="Times New Roman" w:eastAsia="Times New Roman" w:hAnsi="Times New Roman" w:cs="Times New Roman"/>
                <w:lang w:eastAsia="ru-RU"/>
              </w:rPr>
              <w:t>.</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04BF28FA" w14:textId="77777777" w:rsidR="008674F3" w:rsidRDefault="0003589C">
            <w:pPr>
              <w:widowControl w:val="0"/>
            </w:pPr>
            <w:r>
              <w:rPr>
                <w:rFonts w:ascii="Times New Roman" w:eastAsia="Times New Roman" w:hAnsi="Times New Roman" w:cs="Times New Roman"/>
                <w:lang w:eastAsia="ru-RU"/>
              </w:rPr>
              <w:t>Строк укладання договору</w:t>
            </w:r>
            <w:r>
              <w:rPr>
                <w:rFonts w:ascii="Times New Roman" w:eastAsia="Times New Roman" w:hAnsi="Times New Roman" w:cs="Times New Roman"/>
              </w:rPr>
              <w:t> </w:t>
            </w:r>
          </w:p>
        </w:tc>
      </w:tr>
      <w:tr w:rsidR="00A92786" w14:paraId="3FBF5E34" w14:textId="77777777" w:rsidTr="00A92786">
        <w:tc>
          <w:tcPr>
            <w:tcW w:w="1250" w:type="dxa"/>
            <w:tcBorders>
              <w:top w:val="single" w:sz="4" w:space="0" w:color="00000A"/>
              <w:left w:val="single" w:sz="4" w:space="0" w:color="00000A"/>
              <w:bottom w:val="single" w:sz="4" w:space="0" w:color="00000A"/>
            </w:tcBorders>
            <w:shd w:val="clear" w:color="auto" w:fill="FFFFFF"/>
          </w:tcPr>
          <w:p w14:paraId="35705AC2" w14:textId="2B8DBA19" w:rsidR="00A92786" w:rsidRDefault="00A92786">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2569C85" w14:textId="77291650" w:rsidR="00A92786" w:rsidRDefault="00A92786">
            <w:pPr>
              <w:widowControl w:val="0"/>
              <w:rPr>
                <w:rFonts w:ascii="Times New Roman" w:eastAsia="Times New Roman" w:hAnsi="Times New Roman" w:cs="Times New Roman"/>
              </w:rPr>
            </w:pPr>
            <w:r>
              <w:rPr>
                <w:rFonts w:ascii="Times New Roman" w:eastAsia="Times New Roman" w:hAnsi="Times New Roman" w:cs="Times New Roman"/>
              </w:rPr>
              <w:t>Укладання договору</w:t>
            </w:r>
          </w:p>
        </w:tc>
      </w:tr>
      <w:tr w:rsidR="008674F3" w14:paraId="68A65168" w14:textId="77777777" w:rsidTr="00A92786">
        <w:tc>
          <w:tcPr>
            <w:tcW w:w="1250" w:type="dxa"/>
            <w:tcBorders>
              <w:top w:val="single" w:sz="4" w:space="0" w:color="00000A"/>
              <w:left w:val="single" w:sz="4" w:space="0" w:color="00000A"/>
              <w:bottom w:val="single" w:sz="4" w:space="0" w:color="00000A"/>
            </w:tcBorders>
            <w:shd w:val="clear" w:color="auto" w:fill="FFFFFF"/>
          </w:tcPr>
          <w:p w14:paraId="20DB62E8"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B6E119C" w14:textId="7647BC4F" w:rsidR="008674F3" w:rsidRDefault="0003589C" w:rsidP="00A92786">
            <w:pPr>
              <w:widowControl w:val="0"/>
              <w:rPr>
                <w:rFonts w:ascii="Times New Roman" w:eastAsia="Times New Roman" w:hAnsi="Times New Roman" w:cs="Times New Roman"/>
              </w:rPr>
            </w:pPr>
            <w:proofErr w:type="spellStart"/>
            <w:r>
              <w:rPr>
                <w:rFonts w:ascii="Times New Roman" w:eastAsia="Times New Roman" w:hAnsi="Times New Roman" w:cs="Times New Roman"/>
              </w:rPr>
              <w:t>Про</w:t>
            </w:r>
            <w:r w:rsidR="00A92786">
              <w:rPr>
                <w:rFonts w:ascii="Times New Roman" w:eastAsia="Times New Roman" w:hAnsi="Times New Roman" w:cs="Times New Roman"/>
              </w:rPr>
              <w:t>є</w:t>
            </w:r>
            <w:r>
              <w:rPr>
                <w:rFonts w:ascii="Times New Roman" w:eastAsia="Times New Roman" w:hAnsi="Times New Roman" w:cs="Times New Roman"/>
              </w:rPr>
              <w:t>кт</w:t>
            </w:r>
            <w:proofErr w:type="spellEnd"/>
            <w:r>
              <w:rPr>
                <w:rFonts w:ascii="Times New Roman" w:eastAsia="Times New Roman" w:hAnsi="Times New Roman" w:cs="Times New Roman"/>
              </w:rPr>
              <w:t xml:space="preserve"> договору про закупівлю</w:t>
            </w:r>
          </w:p>
        </w:tc>
      </w:tr>
      <w:tr w:rsidR="008674F3" w14:paraId="0A542D59" w14:textId="77777777" w:rsidTr="00A92786">
        <w:tc>
          <w:tcPr>
            <w:tcW w:w="1250" w:type="dxa"/>
            <w:tcBorders>
              <w:top w:val="single" w:sz="4" w:space="0" w:color="00000A"/>
              <w:left w:val="single" w:sz="4" w:space="0" w:color="00000A"/>
              <w:bottom w:val="single" w:sz="4" w:space="0" w:color="00000A"/>
            </w:tcBorders>
            <w:shd w:val="clear" w:color="auto" w:fill="FFFFFF"/>
          </w:tcPr>
          <w:p w14:paraId="4F8DE46A"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18083FD" w14:textId="77777777" w:rsidR="008674F3" w:rsidRDefault="0003589C">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Істотні умови, що обов’язково включаються до договору про закупівлю</w:t>
            </w:r>
          </w:p>
        </w:tc>
      </w:tr>
      <w:tr w:rsidR="008674F3" w14:paraId="6E532679" w14:textId="77777777" w:rsidTr="00A92786">
        <w:tc>
          <w:tcPr>
            <w:tcW w:w="1250" w:type="dxa"/>
            <w:tcBorders>
              <w:top w:val="single" w:sz="4" w:space="0" w:color="00000A"/>
              <w:left w:val="single" w:sz="4" w:space="0" w:color="00000A"/>
              <w:bottom w:val="single" w:sz="4" w:space="0" w:color="00000A"/>
            </w:tcBorders>
            <w:shd w:val="clear" w:color="auto" w:fill="FFFFFF"/>
          </w:tcPr>
          <w:p w14:paraId="5A5C57CB"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23A0E3E2"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Надання переможцем документів для укладення договору про закупівлю</w:t>
            </w:r>
          </w:p>
        </w:tc>
      </w:tr>
      <w:tr w:rsidR="008674F3" w14:paraId="026FE745" w14:textId="77777777" w:rsidTr="00A92786">
        <w:tc>
          <w:tcPr>
            <w:tcW w:w="1250" w:type="dxa"/>
            <w:tcBorders>
              <w:top w:val="single" w:sz="4" w:space="0" w:color="00000A"/>
              <w:left w:val="single" w:sz="4" w:space="0" w:color="00000A"/>
              <w:bottom w:val="single" w:sz="4" w:space="0" w:color="00000A"/>
            </w:tcBorders>
            <w:shd w:val="clear" w:color="auto" w:fill="FFFFFF"/>
          </w:tcPr>
          <w:p w14:paraId="06F7D3D7"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6C869786" w14:textId="77777777" w:rsidR="008674F3" w:rsidRDefault="0003589C">
            <w:pPr>
              <w:widowControl w:val="0"/>
              <w:rPr>
                <w:rFonts w:ascii="Times New Roman" w:eastAsia="Times New Roman" w:hAnsi="Times New Roman" w:cs="Times New Roman"/>
              </w:rPr>
            </w:pPr>
            <w:r>
              <w:rPr>
                <w:rFonts w:ascii="Times New Roman" w:eastAsia="Times New Roman" w:hAnsi="Times New Roman" w:cs="Times New Roman"/>
              </w:rPr>
              <w:t>Дії замовника при відмові переможця торгів підписати договір про закупівлю або ненадання переможцем необхідних документів</w:t>
            </w:r>
          </w:p>
        </w:tc>
      </w:tr>
      <w:tr w:rsidR="008674F3" w14:paraId="29C38AB3" w14:textId="77777777" w:rsidTr="00A92786">
        <w:tc>
          <w:tcPr>
            <w:tcW w:w="1250" w:type="dxa"/>
            <w:tcBorders>
              <w:top w:val="single" w:sz="4" w:space="0" w:color="00000A"/>
              <w:left w:val="single" w:sz="4" w:space="0" w:color="00000A"/>
              <w:bottom w:val="single" w:sz="4" w:space="0" w:color="00000A"/>
            </w:tcBorders>
            <w:shd w:val="clear" w:color="auto" w:fill="FFFFFF"/>
          </w:tcPr>
          <w:p w14:paraId="1A07F1A6" w14:textId="77777777" w:rsidR="008674F3" w:rsidRDefault="0003589C">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DCE2DE5"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Забезпечення виконання договору про закупівлю</w:t>
            </w:r>
          </w:p>
        </w:tc>
      </w:tr>
      <w:tr w:rsidR="008674F3" w:rsidRPr="00B82CA9" w14:paraId="3E44F1CE" w14:textId="77777777" w:rsidTr="00A92786">
        <w:tc>
          <w:tcPr>
            <w:tcW w:w="1250" w:type="dxa"/>
            <w:tcBorders>
              <w:top w:val="single" w:sz="4" w:space="0" w:color="00000A"/>
              <w:left w:val="single" w:sz="4" w:space="0" w:color="00000A"/>
              <w:bottom w:val="single" w:sz="4" w:space="0" w:color="00000A"/>
            </w:tcBorders>
            <w:shd w:val="clear" w:color="auto" w:fill="FFFFFF"/>
          </w:tcPr>
          <w:p w14:paraId="4DACCD11" w14:textId="77777777" w:rsidR="008674F3" w:rsidRPr="00A92786" w:rsidRDefault="0003589C">
            <w:pPr>
              <w:widowControl w:val="0"/>
              <w:jc w:val="center"/>
              <w:rPr>
                <w:rFonts w:ascii="Times New Roman" w:hAnsi="Times New Roman" w:cs="Times New Roman"/>
                <w:b/>
                <w:color w:val="000000" w:themeColor="text1"/>
              </w:rPr>
            </w:pPr>
            <w:r w:rsidRPr="00A92786">
              <w:rPr>
                <w:rFonts w:ascii="Times New Roman" w:hAnsi="Times New Roman" w:cs="Times New Roman"/>
                <w:b/>
                <w:color w:val="000000" w:themeColor="text1"/>
              </w:rPr>
              <w:t>Додатки:</w:t>
            </w: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15D6F0A1" w14:textId="77777777" w:rsidR="00A92786" w:rsidRPr="00A92786" w:rsidRDefault="00A92786" w:rsidP="00A92786">
            <w:pPr>
              <w:widowControl w:val="0"/>
              <w:rPr>
                <w:color w:val="000000" w:themeColor="text1"/>
              </w:rPr>
            </w:pPr>
            <w:r w:rsidRPr="00A92786">
              <w:rPr>
                <w:rFonts w:ascii="Times New Roman" w:hAnsi="Times New Roman" w:cs="Times New Roman"/>
                <w:color w:val="000000" w:themeColor="text1"/>
              </w:rPr>
              <w:t xml:space="preserve">Додаток 1 </w:t>
            </w:r>
            <w:r w:rsidRPr="00A92786">
              <w:rPr>
                <w:rFonts w:ascii="Times New Roman" w:eastAsia="Times New Roman" w:hAnsi="Times New Roman" w:cs="Times New Roman"/>
                <w:color w:val="000000" w:themeColor="text1"/>
              </w:rPr>
              <w:t xml:space="preserve">Кваліфікаційні критерії до учасника відповідно до статті 16 Закону </w:t>
            </w:r>
          </w:p>
          <w:p w14:paraId="7943EF6C" w14:textId="71DA0AC8" w:rsidR="008674F3" w:rsidRPr="00A92786" w:rsidRDefault="00A92786" w:rsidP="00A92786">
            <w:pPr>
              <w:widowControl w:val="0"/>
              <w:rPr>
                <w:rFonts w:ascii="Times New Roman" w:hAnsi="Times New Roman" w:cs="Times New Roman"/>
                <w:color w:val="000000" w:themeColor="text1"/>
              </w:rPr>
            </w:pPr>
            <w:r w:rsidRPr="00A92786">
              <w:rPr>
                <w:rFonts w:ascii="Times New Roman" w:eastAsia="Times New Roman" w:hAnsi="Times New Roman" w:cs="Times New Roman"/>
                <w:color w:val="000000" w:themeColor="text1"/>
              </w:rPr>
              <w:t>та спосіб їх документального підтвердження</w:t>
            </w:r>
          </w:p>
        </w:tc>
      </w:tr>
      <w:tr w:rsidR="00A92786" w:rsidRPr="00B82CA9" w14:paraId="2EE300AD" w14:textId="77777777" w:rsidTr="00A92786">
        <w:tc>
          <w:tcPr>
            <w:tcW w:w="1250" w:type="dxa"/>
            <w:tcBorders>
              <w:top w:val="single" w:sz="4" w:space="0" w:color="00000A"/>
              <w:left w:val="single" w:sz="4" w:space="0" w:color="00000A"/>
              <w:bottom w:val="single" w:sz="4" w:space="0" w:color="00000A"/>
            </w:tcBorders>
            <w:shd w:val="clear" w:color="auto" w:fill="FFFFFF"/>
          </w:tcPr>
          <w:p w14:paraId="56212CAD" w14:textId="77777777" w:rsidR="00A92786" w:rsidRPr="00A92786" w:rsidRDefault="00A92786">
            <w:pPr>
              <w:widowControl w:val="0"/>
              <w:jc w:val="center"/>
              <w:rPr>
                <w:rFonts w:ascii="Times New Roman" w:hAnsi="Times New Roman" w:cs="Times New Roman"/>
                <w:b/>
                <w:color w:val="000000" w:themeColor="text1"/>
              </w:rPr>
            </w:pP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51BBDB90" w14:textId="36BCE4D2" w:rsidR="00A92786" w:rsidRPr="00A92786" w:rsidRDefault="00A92786" w:rsidP="00A92786">
            <w:pPr>
              <w:widowControl w:val="0"/>
              <w:rPr>
                <w:rFonts w:ascii="Times New Roman" w:hAnsi="Times New Roman" w:cs="Times New Roman"/>
                <w:color w:val="000000" w:themeColor="text1"/>
              </w:rPr>
            </w:pPr>
            <w:r w:rsidRPr="00A92786">
              <w:rPr>
                <w:rFonts w:ascii="Times New Roman" w:hAnsi="Times New Roman" w:cs="Times New Roman"/>
                <w:color w:val="000000" w:themeColor="text1"/>
              </w:rPr>
              <w:t xml:space="preserve">Додаток 2 </w:t>
            </w:r>
            <w:r w:rsidRPr="00A92786">
              <w:rPr>
                <w:rFonts w:ascii="Times New Roman" w:eastAsia="Times New Roman" w:hAnsi="Times New Roman" w:cs="Times New Roman"/>
                <w:color w:val="000000" w:themeColor="text1"/>
              </w:rPr>
              <w:t>Підстави для відмови в участі процедури закупівлі передбачені пунктом 47 Особливостей та інформація про спосіб підтвердження відповідності учасників (учасника-переможця) установленим вимогам</w:t>
            </w:r>
          </w:p>
        </w:tc>
      </w:tr>
      <w:tr w:rsidR="00A92786" w:rsidRPr="00B82CA9" w14:paraId="65FB488A" w14:textId="77777777" w:rsidTr="00A92786">
        <w:tc>
          <w:tcPr>
            <w:tcW w:w="1250" w:type="dxa"/>
            <w:tcBorders>
              <w:top w:val="single" w:sz="4" w:space="0" w:color="00000A"/>
              <w:left w:val="single" w:sz="4" w:space="0" w:color="00000A"/>
              <w:bottom w:val="single" w:sz="4" w:space="0" w:color="00000A"/>
            </w:tcBorders>
            <w:shd w:val="clear" w:color="auto" w:fill="FFFFFF"/>
          </w:tcPr>
          <w:p w14:paraId="79847493" w14:textId="77777777" w:rsidR="00A92786" w:rsidRPr="00A92786" w:rsidRDefault="00A92786">
            <w:pPr>
              <w:widowControl w:val="0"/>
              <w:jc w:val="center"/>
              <w:rPr>
                <w:rFonts w:ascii="Times New Roman" w:hAnsi="Times New Roman" w:cs="Times New Roman"/>
                <w:b/>
                <w:color w:val="000000" w:themeColor="text1"/>
              </w:rPr>
            </w:pP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69791A85" w14:textId="08794813" w:rsidR="00A92786" w:rsidRPr="00A92786" w:rsidRDefault="00A92786" w:rsidP="00A92786">
            <w:pPr>
              <w:widowControl w:val="0"/>
              <w:rPr>
                <w:rFonts w:ascii="Times New Roman" w:hAnsi="Times New Roman" w:cs="Times New Roman"/>
                <w:color w:val="000000" w:themeColor="text1"/>
              </w:rPr>
            </w:pPr>
            <w:r w:rsidRPr="00A92786">
              <w:rPr>
                <w:rFonts w:ascii="Times New Roman" w:hAnsi="Times New Roman" w:cs="Times New Roman"/>
                <w:color w:val="000000" w:themeColor="text1"/>
              </w:rPr>
              <w:t xml:space="preserve">Додаток 3 </w:t>
            </w:r>
            <w:r w:rsidRPr="00A92786">
              <w:rPr>
                <w:rFonts w:ascii="Times New Roman" w:hAnsi="Times New Roman" w:cs="Times New Roman"/>
                <w:color w:val="000000" w:themeColor="text1"/>
                <w:shd w:val="clear" w:color="auto" w:fill="FFFFFF"/>
              </w:rPr>
              <w:t>Технічні, кількісні та </w:t>
            </w:r>
            <w:hyperlink r:id="rId8" w:anchor="w1_2" w:history="1">
              <w:r w:rsidRPr="00A92786">
                <w:rPr>
                  <w:rFonts w:ascii="Times New Roman" w:hAnsi="Times New Roman" w:cs="Times New Roman"/>
                  <w:color w:val="000000" w:themeColor="text1"/>
                </w:rPr>
                <w:t>якісні</w:t>
              </w:r>
            </w:hyperlink>
            <w:r w:rsidRPr="00A92786">
              <w:rPr>
                <w:rFonts w:ascii="Times New Roman" w:hAnsi="Times New Roman" w:cs="Times New Roman"/>
                <w:color w:val="000000" w:themeColor="text1"/>
              </w:rPr>
              <w:t> </w:t>
            </w:r>
            <w:r w:rsidRPr="00A92786">
              <w:rPr>
                <w:rFonts w:ascii="Times New Roman" w:hAnsi="Times New Roman" w:cs="Times New Roman"/>
                <w:color w:val="000000" w:themeColor="text1"/>
                <w:shd w:val="clear" w:color="auto" w:fill="FFFFFF"/>
              </w:rPr>
              <w:t>характеристики предмета закупівлі</w:t>
            </w:r>
          </w:p>
        </w:tc>
      </w:tr>
      <w:tr w:rsidR="00A92786" w:rsidRPr="00B82CA9" w14:paraId="6D467327" w14:textId="77777777" w:rsidTr="00A92786">
        <w:tc>
          <w:tcPr>
            <w:tcW w:w="1250" w:type="dxa"/>
            <w:tcBorders>
              <w:top w:val="single" w:sz="4" w:space="0" w:color="00000A"/>
              <w:left w:val="single" w:sz="4" w:space="0" w:color="00000A"/>
              <w:bottom w:val="single" w:sz="4" w:space="0" w:color="00000A"/>
            </w:tcBorders>
            <w:shd w:val="clear" w:color="auto" w:fill="FFFFFF"/>
          </w:tcPr>
          <w:p w14:paraId="470C2F64" w14:textId="77777777" w:rsidR="00A92786" w:rsidRPr="00A92786" w:rsidRDefault="00A92786">
            <w:pPr>
              <w:widowControl w:val="0"/>
              <w:jc w:val="center"/>
              <w:rPr>
                <w:rFonts w:ascii="Times New Roman" w:hAnsi="Times New Roman" w:cs="Times New Roman"/>
                <w:b/>
                <w:color w:val="000000" w:themeColor="text1"/>
              </w:rPr>
            </w:pP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3982E2E0" w14:textId="342F95BA" w:rsidR="00A92786" w:rsidRPr="00A92786" w:rsidRDefault="00A92786" w:rsidP="00A92786">
            <w:pPr>
              <w:widowControl w:val="0"/>
              <w:rPr>
                <w:rFonts w:ascii="Times New Roman" w:hAnsi="Times New Roman" w:cs="Times New Roman"/>
                <w:color w:val="000000" w:themeColor="text1"/>
              </w:rPr>
            </w:pPr>
            <w:r w:rsidRPr="00A92786">
              <w:rPr>
                <w:rFonts w:ascii="Times New Roman" w:hAnsi="Times New Roman" w:cs="Times New Roman"/>
                <w:color w:val="000000" w:themeColor="text1"/>
              </w:rPr>
              <w:t>Додаток 4 Форма «Тендерна пропозиція»</w:t>
            </w:r>
          </w:p>
        </w:tc>
      </w:tr>
      <w:tr w:rsidR="008674F3" w:rsidRPr="00B82CA9" w14:paraId="0477E86D" w14:textId="77777777" w:rsidTr="00A92786">
        <w:tc>
          <w:tcPr>
            <w:tcW w:w="1250" w:type="dxa"/>
            <w:tcBorders>
              <w:top w:val="single" w:sz="4" w:space="0" w:color="00000A"/>
              <w:left w:val="single" w:sz="4" w:space="0" w:color="00000A"/>
              <w:bottom w:val="single" w:sz="4" w:space="0" w:color="00000A"/>
            </w:tcBorders>
            <w:shd w:val="clear" w:color="auto" w:fill="FFFFFF"/>
          </w:tcPr>
          <w:p w14:paraId="75FD3124" w14:textId="77777777" w:rsidR="008674F3" w:rsidRPr="00A92786" w:rsidRDefault="008674F3">
            <w:pPr>
              <w:widowControl w:val="0"/>
              <w:snapToGrid w:val="0"/>
              <w:jc w:val="center"/>
              <w:rPr>
                <w:rFonts w:ascii="Times New Roman" w:hAnsi="Times New Roman" w:cs="Times New Roman"/>
                <w:color w:val="000000" w:themeColor="text1"/>
              </w:rPr>
            </w:pP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4BD6A4AA" w14:textId="2816B3AC" w:rsidR="008674F3" w:rsidRPr="00A92786" w:rsidRDefault="0003589C">
            <w:pPr>
              <w:widowControl w:val="0"/>
              <w:rPr>
                <w:rFonts w:ascii="Times New Roman" w:eastAsia="Times New Roman" w:hAnsi="Times New Roman" w:cs="Times New Roman"/>
                <w:color w:val="000000" w:themeColor="text1"/>
              </w:rPr>
            </w:pPr>
            <w:r w:rsidRPr="00A92786">
              <w:rPr>
                <w:rFonts w:ascii="Times New Roman" w:eastAsia="Times New Roman" w:hAnsi="Times New Roman" w:cs="Times New Roman"/>
                <w:color w:val="000000" w:themeColor="text1"/>
              </w:rPr>
              <w:t xml:space="preserve"> </w:t>
            </w:r>
            <w:r w:rsidR="00A92786" w:rsidRPr="00A92786">
              <w:rPr>
                <w:rFonts w:ascii="Times New Roman" w:hAnsi="Times New Roman" w:cs="Times New Roman"/>
                <w:color w:val="000000" w:themeColor="text1"/>
              </w:rPr>
              <w:t>Додаток 5 Гарантія щодо згоди на використання персональних даних відповідно до Закону України «Про захист персональних даних»</w:t>
            </w:r>
          </w:p>
        </w:tc>
      </w:tr>
      <w:tr w:rsidR="008674F3" w:rsidRPr="00B82CA9" w14:paraId="4FF20B9D" w14:textId="77777777" w:rsidTr="00A92786">
        <w:tc>
          <w:tcPr>
            <w:tcW w:w="1250" w:type="dxa"/>
            <w:tcBorders>
              <w:top w:val="single" w:sz="4" w:space="0" w:color="00000A"/>
              <w:left w:val="single" w:sz="4" w:space="0" w:color="00000A"/>
              <w:bottom w:val="single" w:sz="4" w:space="0" w:color="00000A"/>
            </w:tcBorders>
            <w:shd w:val="clear" w:color="auto" w:fill="FFFFFF"/>
          </w:tcPr>
          <w:p w14:paraId="3F6AD21C" w14:textId="77777777" w:rsidR="008674F3" w:rsidRPr="00A92786" w:rsidRDefault="008674F3">
            <w:pPr>
              <w:widowControl w:val="0"/>
              <w:snapToGrid w:val="0"/>
              <w:jc w:val="center"/>
              <w:rPr>
                <w:rFonts w:ascii="Times New Roman" w:eastAsia="Times New Roman" w:hAnsi="Times New Roman" w:cs="Times New Roman"/>
                <w:color w:val="000000" w:themeColor="text1"/>
              </w:rPr>
            </w:pPr>
          </w:p>
        </w:tc>
        <w:tc>
          <w:tcPr>
            <w:tcW w:w="9101" w:type="dxa"/>
            <w:tcBorders>
              <w:top w:val="single" w:sz="4" w:space="0" w:color="00000A"/>
              <w:left w:val="single" w:sz="4" w:space="0" w:color="00000A"/>
              <w:bottom w:val="single" w:sz="4" w:space="0" w:color="00000A"/>
              <w:right w:val="single" w:sz="4" w:space="0" w:color="00000A"/>
            </w:tcBorders>
            <w:shd w:val="clear" w:color="auto" w:fill="FFFFFF"/>
          </w:tcPr>
          <w:p w14:paraId="000B636D" w14:textId="709E7C1E" w:rsidR="008674F3" w:rsidRPr="00A92786" w:rsidRDefault="0003589C" w:rsidP="00A92786">
            <w:pPr>
              <w:widowControl w:val="0"/>
              <w:jc w:val="both"/>
              <w:rPr>
                <w:rFonts w:ascii="Times New Roman" w:hAnsi="Times New Roman" w:cs="Times New Roman"/>
                <w:color w:val="000000" w:themeColor="text1"/>
              </w:rPr>
            </w:pPr>
            <w:r w:rsidRPr="00A92786">
              <w:rPr>
                <w:rFonts w:ascii="Times New Roman" w:hAnsi="Times New Roman" w:cs="Times New Roman"/>
                <w:color w:val="000000" w:themeColor="text1"/>
              </w:rPr>
              <w:t xml:space="preserve">Додаток </w:t>
            </w:r>
            <w:r w:rsidR="00A92786" w:rsidRPr="00A92786">
              <w:rPr>
                <w:rFonts w:ascii="Times New Roman" w:hAnsi="Times New Roman" w:cs="Times New Roman"/>
                <w:color w:val="000000" w:themeColor="text1"/>
              </w:rPr>
              <w:t>6</w:t>
            </w:r>
            <w:r w:rsidRPr="00A92786">
              <w:rPr>
                <w:rFonts w:ascii="Times New Roman" w:hAnsi="Times New Roman" w:cs="Times New Roman"/>
                <w:color w:val="000000" w:themeColor="text1"/>
              </w:rPr>
              <w:t xml:space="preserve"> </w:t>
            </w:r>
            <w:proofErr w:type="spellStart"/>
            <w:r w:rsidRPr="00A92786">
              <w:rPr>
                <w:rFonts w:ascii="Times New Roman" w:hAnsi="Times New Roman" w:cs="Times New Roman"/>
                <w:color w:val="000000" w:themeColor="text1"/>
              </w:rPr>
              <w:t>Проєкт</w:t>
            </w:r>
            <w:proofErr w:type="spellEnd"/>
            <w:r w:rsidRPr="00A92786">
              <w:rPr>
                <w:rFonts w:ascii="Times New Roman" w:hAnsi="Times New Roman" w:cs="Times New Roman"/>
                <w:color w:val="000000" w:themeColor="text1"/>
              </w:rPr>
              <w:t xml:space="preserve"> договору на закупівлю </w:t>
            </w:r>
          </w:p>
        </w:tc>
      </w:tr>
      <w:tr w:rsidR="008674F3" w:rsidRPr="00B82CA9" w14:paraId="67927BA8" w14:textId="77777777" w:rsidTr="00A92786">
        <w:tc>
          <w:tcPr>
            <w:tcW w:w="1250" w:type="dxa"/>
            <w:tcBorders>
              <w:left w:val="single" w:sz="4" w:space="0" w:color="00000A"/>
            </w:tcBorders>
            <w:shd w:val="clear" w:color="auto" w:fill="FFFFFF"/>
          </w:tcPr>
          <w:p w14:paraId="13B456AA" w14:textId="77777777" w:rsidR="008674F3" w:rsidRPr="00A92786" w:rsidRDefault="008674F3">
            <w:pPr>
              <w:widowControl w:val="0"/>
              <w:snapToGrid w:val="0"/>
              <w:jc w:val="center"/>
              <w:rPr>
                <w:rFonts w:ascii="Times New Roman" w:hAnsi="Times New Roman" w:cs="Times New Roman"/>
                <w:color w:val="000000" w:themeColor="text1"/>
              </w:rPr>
            </w:pPr>
          </w:p>
        </w:tc>
        <w:tc>
          <w:tcPr>
            <w:tcW w:w="9101" w:type="dxa"/>
            <w:tcBorders>
              <w:left w:val="single" w:sz="4" w:space="0" w:color="00000A"/>
              <w:right w:val="single" w:sz="4" w:space="0" w:color="00000A"/>
            </w:tcBorders>
            <w:shd w:val="clear" w:color="auto" w:fill="FFFFFF"/>
          </w:tcPr>
          <w:p w14:paraId="086D6398" w14:textId="68D442F0" w:rsidR="00A92786" w:rsidRPr="00A92786" w:rsidRDefault="00A92786" w:rsidP="00A92786">
            <w:pPr>
              <w:pStyle w:val="LO-normal"/>
              <w:widowControl w:val="0"/>
              <w:spacing w:line="240" w:lineRule="auto"/>
              <w:rPr>
                <w:rFonts w:ascii="Times New Roman" w:hAnsi="Times New Roman" w:cs="Times New Roman"/>
                <w:color w:val="000000" w:themeColor="text1"/>
                <w:sz w:val="24"/>
                <w:szCs w:val="24"/>
                <w:lang w:val="uk-UA"/>
              </w:rPr>
            </w:pPr>
            <w:proofErr w:type="spellStart"/>
            <w:r w:rsidRPr="00A92786">
              <w:rPr>
                <w:rFonts w:ascii="Times New Roman" w:hAnsi="Times New Roman" w:cs="Times New Roman"/>
                <w:color w:val="000000" w:themeColor="text1"/>
                <w:sz w:val="24"/>
                <w:szCs w:val="24"/>
              </w:rPr>
              <w:t>Додаток</w:t>
            </w:r>
            <w:proofErr w:type="spellEnd"/>
            <w:r w:rsidRPr="00A92786">
              <w:rPr>
                <w:rFonts w:ascii="Times New Roman" w:hAnsi="Times New Roman" w:cs="Times New Roman"/>
                <w:color w:val="000000" w:themeColor="text1"/>
                <w:sz w:val="24"/>
                <w:szCs w:val="24"/>
              </w:rPr>
              <w:t xml:space="preserve"> 7 </w:t>
            </w:r>
            <w:proofErr w:type="spellStart"/>
            <w:r w:rsidRPr="00A92786">
              <w:rPr>
                <w:rFonts w:ascii="Times New Roman" w:hAnsi="Times New Roman" w:cs="Times New Roman"/>
                <w:color w:val="000000" w:themeColor="text1"/>
                <w:sz w:val="24"/>
                <w:szCs w:val="24"/>
              </w:rPr>
              <w:t>Перелік</w:t>
            </w:r>
            <w:proofErr w:type="spellEnd"/>
            <w:r w:rsidRPr="00A92786">
              <w:rPr>
                <w:rFonts w:ascii="Times New Roman" w:hAnsi="Times New Roman" w:cs="Times New Roman"/>
                <w:color w:val="000000" w:themeColor="text1"/>
                <w:sz w:val="24"/>
                <w:szCs w:val="24"/>
              </w:rPr>
              <w:t xml:space="preserve"> </w:t>
            </w:r>
            <w:proofErr w:type="spellStart"/>
            <w:r w:rsidRPr="00A92786">
              <w:rPr>
                <w:rFonts w:ascii="Times New Roman" w:hAnsi="Times New Roman" w:cs="Times New Roman"/>
                <w:color w:val="000000" w:themeColor="text1"/>
                <w:sz w:val="24"/>
                <w:szCs w:val="24"/>
              </w:rPr>
              <w:t>документів</w:t>
            </w:r>
            <w:proofErr w:type="spellEnd"/>
            <w:r w:rsidRPr="00A92786">
              <w:rPr>
                <w:rFonts w:ascii="Times New Roman" w:hAnsi="Times New Roman" w:cs="Times New Roman"/>
                <w:color w:val="000000" w:themeColor="text1"/>
                <w:sz w:val="24"/>
                <w:szCs w:val="24"/>
              </w:rPr>
              <w:t xml:space="preserve"> та </w:t>
            </w:r>
            <w:proofErr w:type="spellStart"/>
            <w:proofErr w:type="gramStart"/>
            <w:r w:rsidRPr="00A92786">
              <w:rPr>
                <w:rFonts w:ascii="Times New Roman" w:hAnsi="Times New Roman" w:cs="Times New Roman"/>
                <w:color w:val="000000" w:themeColor="text1"/>
                <w:sz w:val="24"/>
                <w:szCs w:val="24"/>
              </w:rPr>
              <w:t>інформації</w:t>
            </w:r>
            <w:proofErr w:type="spellEnd"/>
            <w:r w:rsidRPr="00A92786">
              <w:rPr>
                <w:rFonts w:ascii="Times New Roman" w:hAnsi="Times New Roman" w:cs="Times New Roman"/>
                <w:color w:val="000000" w:themeColor="text1"/>
                <w:sz w:val="24"/>
                <w:szCs w:val="24"/>
              </w:rPr>
              <w:t xml:space="preserve">  для</w:t>
            </w:r>
            <w:proofErr w:type="gramEnd"/>
            <w:r w:rsidRPr="00A92786">
              <w:rPr>
                <w:rFonts w:ascii="Times New Roman" w:hAnsi="Times New Roman" w:cs="Times New Roman"/>
                <w:color w:val="000000" w:themeColor="text1"/>
                <w:sz w:val="24"/>
                <w:szCs w:val="24"/>
              </w:rPr>
              <w:t xml:space="preserve"> </w:t>
            </w:r>
            <w:proofErr w:type="spellStart"/>
            <w:r w:rsidRPr="00A92786">
              <w:rPr>
                <w:rFonts w:ascii="Times New Roman" w:hAnsi="Times New Roman" w:cs="Times New Roman"/>
                <w:color w:val="000000" w:themeColor="text1"/>
                <w:sz w:val="24"/>
                <w:szCs w:val="24"/>
              </w:rPr>
              <w:t>підтвердження</w:t>
            </w:r>
            <w:proofErr w:type="spellEnd"/>
            <w:r w:rsidRPr="00A92786">
              <w:rPr>
                <w:rFonts w:ascii="Times New Roman" w:hAnsi="Times New Roman" w:cs="Times New Roman"/>
                <w:color w:val="000000" w:themeColor="text1"/>
                <w:sz w:val="24"/>
                <w:szCs w:val="24"/>
              </w:rPr>
              <w:t xml:space="preserve"> </w:t>
            </w:r>
            <w:proofErr w:type="spellStart"/>
            <w:r w:rsidRPr="00A92786">
              <w:rPr>
                <w:rFonts w:ascii="Times New Roman" w:hAnsi="Times New Roman" w:cs="Times New Roman"/>
                <w:color w:val="000000" w:themeColor="text1"/>
                <w:sz w:val="24"/>
                <w:szCs w:val="24"/>
              </w:rPr>
              <w:t>відповідності</w:t>
            </w:r>
            <w:proofErr w:type="spellEnd"/>
            <w:r w:rsidRPr="00A92786">
              <w:rPr>
                <w:rFonts w:ascii="Times New Roman" w:hAnsi="Times New Roman" w:cs="Times New Roman"/>
                <w:color w:val="000000" w:themeColor="text1"/>
                <w:sz w:val="24"/>
                <w:szCs w:val="24"/>
              </w:rPr>
              <w:t xml:space="preserve"> </w:t>
            </w:r>
            <w:proofErr w:type="spellStart"/>
            <w:r w:rsidRPr="00A92786">
              <w:rPr>
                <w:rFonts w:ascii="Times New Roman" w:hAnsi="Times New Roman" w:cs="Times New Roman"/>
                <w:color w:val="000000" w:themeColor="text1"/>
                <w:sz w:val="24"/>
                <w:szCs w:val="24"/>
              </w:rPr>
              <w:t>Переможця</w:t>
            </w:r>
            <w:proofErr w:type="spellEnd"/>
            <w:r w:rsidRPr="00A92786">
              <w:rPr>
                <w:rFonts w:ascii="Times New Roman" w:hAnsi="Times New Roman" w:cs="Times New Roman"/>
                <w:color w:val="000000" w:themeColor="text1"/>
                <w:sz w:val="24"/>
                <w:szCs w:val="24"/>
              </w:rPr>
              <w:t xml:space="preserve"> </w:t>
            </w:r>
            <w:proofErr w:type="spellStart"/>
            <w:r w:rsidRPr="00A92786">
              <w:rPr>
                <w:rFonts w:ascii="Times New Roman" w:hAnsi="Times New Roman" w:cs="Times New Roman"/>
                <w:color w:val="000000" w:themeColor="text1"/>
                <w:sz w:val="24"/>
                <w:szCs w:val="24"/>
              </w:rPr>
              <w:t>вимогам</w:t>
            </w:r>
            <w:proofErr w:type="spellEnd"/>
            <w:r w:rsidRPr="00A92786">
              <w:rPr>
                <w:rFonts w:ascii="Times New Roman" w:hAnsi="Times New Roman" w:cs="Times New Roman"/>
                <w:color w:val="000000" w:themeColor="text1"/>
                <w:sz w:val="24"/>
                <w:szCs w:val="24"/>
              </w:rPr>
              <w:t xml:space="preserve"> </w:t>
            </w:r>
            <w:proofErr w:type="spellStart"/>
            <w:r w:rsidRPr="00A92786">
              <w:rPr>
                <w:rFonts w:ascii="Times New Roman" w:hAnsi="Times New Roman" w:cs="Times New Roman"/>
                <w:color w:val="000000" w:themeColor="text1"/>
                <w:sz w:val="24"/>
                <w:szCs w:val="24"/>
              </w:rPr>
              <w:t>визначеним</w:t>
            </w:r>
            <w:proofErr w:type="spellEnd"/>
            <w:r w:rsidRPr="00A92786">
              <w:rPr>
                <w:rFonts w:ascii="Times New Roman" w:hAnsi="Times New Roman" w:cs="Times New Roman"/>
                <w:color w:val="000000" w:themeColor="text1"/>
                <w:sz w:val="24"/>
                <w:szCs w:val="24"/>
              </w:rPr>
              <w:t xml:space="preserve"> у </w:t>
            </w:r>
            <w:proofErr w:type="spellStart"/>
            <w:r w:rsidRPr="00A92786">
              <w:rPr>
                <w:rFonts w:ascii="Times New Roman" w:hAnsi="Times New Roman" w:cs="Times New Roman"/>
                <w:color w:val="000000" w:themeColor="text1"/>
                <w:sz w:val="24"/>
                <w:szCs w:val="24"/>
              </w:rPr>
              <w:t>пункті</w:t>
            </w:r>
            <w:proofErr w:type="spellEnd"/>
            <w:r w:rsidRPr="00A92786">
              <w:rPr>
                <w:rFonts w:ascii="Times New Roman" w:hAnsi="Times New Roman" w:cs="Times New Roman"/>
                <w:color w:val="000000" w:themeColor="text1"/>
                <w:sz w:val="24"/>
                <w:szCs w:val="24"/>
              </w:rPr>
              <w:t xml:space="preserve"> 47 </w:t>
            </w:r>
            <w:proofErr w:type="spellStart"/>
            <w:r w:rsidRPr="00A92786">
              <w:rPr>
                <w:rFonts w:ascii="Times New Roman" w:hAnsi="Times New Roman" w:cs="Times New Roman"/>
                <w:color w:val="000000" w:themeColor="text1"/>
                <w:sz w:val="24"/>
                <w:szCs w:val="24"/>
              </w:rPr>
              <w:t>Особливостей</w:t>
            </w:r>
            <w:proofErr w:type="spellEnd"/>
            <w:r w:rsidRPr="00A92786">
              <w:rPr>
                <w:rFonts w:ascii="Times New Roman" w:hAnsi="Times New Roman" w:cs="Times New Roman"/>
                <w:color w:val="000000" w:themeColor="text1"/>
                <w:sz w:val="24"/>
                <w:szCs w:val="24"/>
              </w:rPr>
              <w:t xml:space="preserve">, а </w:t>
            </w:r>
            <w:proofErr w:type="spellStart"/>
            <w:r w:rsidRPr="00A92786">
              <w:rPr>
                <w:rFonts w:ascii="Times New Roman" w:hAnsi="Times New Roman" w:cs="Times New Roman"/>
                <w:color w:val="000000" w:themeColor="text1"/>
                <w:sz w:val="24"/>
                <w:szCs w:val="24"/>
              </w:rPr>
              <w:t>також</w:t>
            </w:r>
            <w:proofErr w:type="spellEnd"/>
            <w:r w:rsidRPr="00A92786">
              <w:rPr>
                <w:rFonts w:ascii="Times New Roman" w:hAnsi="Times New Roman" w:cs="Times New Roman"/>
                <w:color w:val="000000" w:themeColor="text1"/>
                <w:sz w:val="24"/>
                <w:szCs w:val="24"/>
              </w:rPr>
              <w:t xml:space="preserve"> для </w:t>
            </w:r>
            <w:proofErr w:type="spellStart"/>
            <w:r w:rsidRPr="00A92786">
              <w:rPr>
                <w:rFonts w:ascii="Times New Roman" w:hAnsi="Times New Roman" w:cs="Times New Roman"/>
                <w:color w:val="000000" w:themeColor="text1"/>
                <w:sz w:val="24"/>
                <w:szCs w:val="24"/>
              </w:rPr>
              <w:t>укладання</w:t>
            </w:r>
            <w:proofErr w:type="spellEnd"/>
            <w:r w:rsidRPr="00A92786">
              <w:rPr>
                <w:rFonts w:ascii="Times New Roman" w:hAnsi="Times New Roman" w:cs="Times New Roman"/>
                <w:color w:val="000000" w:themeColor="text1"/>
                <w:sz w:val="24"/>
                <w:szCs w:val="24"/>
              </w:rPr>
              <w:t xml:space="preserve"> договору</w:t>
            </w:r>
            <w:r>
              <w:rPr>
                <w:rFonts w:ascii="Times New Roman" w:hAnsi="Times New Roman" w:cs="Times New Roman"/>
                <w:color w:val="000000" w:themeColor="text1"/>
                <w:sz w:val="24"/>
                <w:szCs w:val="24"/>
                <w:lang w:val="uk-UA"/>
              </w:rPr>
              <w:t>.</w:t>
            </w:r>
          </w:p>
        </w:tc>
      </w:tr>
      <w:tr w:rsidR="008674F3" w:rsidRPr="00B82CA9" w14:paraId="275B3794" w14:textId="77777777" w:rsidTr="00A92786">
        <w:trPr>
          <w:trHeight w:val="602"/>
        </w:trPr>
        <w:tc>
          <w:tcPr>
            <w:tcW w:w="1250" w:type="dxa"/>
            <w:tcBorders>
              <w:left w:val="single" w:sz="4" w:space="0" w:color="00000A"/>
              <w:bottom w:val="single" w:sz="4" w:space="0" w:color="00000A"/>
            </w:tcBorders>
            <w:shd w:val="clear" w:color="auto" w:fill="FFFFFF"/>
          </w:tcPr>
          <w:p w14:paraId="4B7762D6" w14:textId="4D9AE936" w:rsidR="008674F3" w:rsidRPr="00B82CA9" w:rsidRDefault="008674F3">
            <w:pPr>
              <w:widowControl w:val="0"/>
              <w:snapToGrid w:val="0"/>
              <w:jc w:val="center"/>
              <w:rPr>
                <w:rFonts w:ascii="Times New Roman" w:hAnsi="Times New Roman" w:cs="Times New Roman"/>
                <w:color w:val="FF0000"/>
              </w:rPr>
            </w:pPr>
          </w:p>
        </w:tc>
        <w:tc>
          <w:tcPr>
            <w:tcW w:w="9101" w:type="dxa"/>
            <w:tcBorders>
              <w:left w:val="single" w:sz="4" w:space="0" w:color="00000A"/>
              <w:bottom w:val="single" w:sz="4" w:space="0" w:color="00000A"/>
              <w:right w:val="single" w:sz="4" w:space="0" w:color="00000A"/>
            </w:tcBorders>
            <w:shd w:val="clear" w:color="auto" w:fill="FFFFFF"/>
          </w:tcPr>
          <w:p w14:paraId="3E178522" w14:textId="4CD295D8" w:rsidR="008674F3" w:rsidRPr="00A92786" w:rsidRDefault="008674F3">
            <w:pPr>
              <w:widowControl w:val="0"/>
              <w:jc w:val="both"/>
              <w:rPr>
                <w:rFonts w:ascii="Times New Roman" w:hAnsi="Times New Roman" w:cs="Times New Roman"/>
                <w:color w:val="FF0000"/>
              </w:rPr>
            </w:pPr>
          </w:p>
        </w:tc>
      </w:tr>
    </w:tbl>
    <w:p w14:paraId="716FF484" w14:textId="77777777" w:rsidR="008674F3" w:rsidRPr="00B82CA9" w:rsidRDefault="008674F3">
      <w:pPr>
        <w:pStyle w:val="LO-normal"/>
        <w:widowControl w:val="0"/>
        <w:spacing w:line="240" w:lineRule="auto"/>
        <w:rPr>
          <w:rFonts w:ascii="Times New Roman" w:hAnsi="Times New Roman" w:cs="Times New Roman"/>
          <w:color w:val="FF0000"/>
          <w:sz w:val="24"/>
          <w:szCs w:val="24"/>
          <w:lang w:val="uk-UA"/>
        </w:rPr>
      </w:pPr>
    </w:p>
    <w:p w14:paraId="6F045E4B"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15A24448"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D223A54"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7524568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E181A64"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4DB91B5C"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515B78A1"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3D2F9B0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665AE32F"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47CA702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3C3D0EC3"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D6C2815"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94A6DEC"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0767A45F" w14:textId="77777777" w:rsidR="008674F3" w:rsidRDefault="008674F3">
      <w:pPr>
        <w:pStyle w:val="LO-normal"/>
        <w:widowControl w:val="0"/>
        <w:spacing w:line="240" w:lineRule="auto"/>
        <w:rPr>
          <w:rFonts w:ascii="Times New Roman" w:hAnsi="Times New Roman" w:cs="Times New Roman"/>
          <w:color w:val="00000A"/>
          <w:sz w:val="24"/>
          <w:szCs w:val="24"/>
          <w:lang w:val="uk-UA"/>
        </w:rPr>
      </w:pPr>
    </w:p>
    <w:p w14:paraId="2E197561" w14:textId="77777777" w:rsidR="008674F3" w:rsidRDefault="0003589C">
      <w:pPr>
        <w:rPr>
          <w:rFonts w:ascii="Times New Roman" w:eastAsia="Arial" w:hAnsi="Times New Roman" w:cs="Times New Roman"/>
          <w:lang w:bidi="ar-SA"/>
        </w:rPr>
      </w:pPr>
      <w:r>
        <w:br w:type="page"/>
      </w:r>
    </w:p>
    <w:tbl>
      <w:tblPr>
        <w:tblW w:w="10446" w:type="dxa"/>
        <w:tblInd w:w="-386" w:type="dxa"/>
        <w:tblLayout w:type="fixed"/>
        <w:tblCellMar>
          <w:left w:w="5" w:type="dxa"/>
          <w:right w:w="103" w:type="dxa"/>
        </w:tblCellMar>
        <w:tblLook w:val="04A0" w:firstRow="1" w:lastRow="0" w:firstColumn="1" w:lastColumn="0" w:noHBand="0" w:noVBand="1"/>
      </w:tblPr>
      <w:tblGrid>
        <w:gridCol w:w="618"/>
        <w:gridCol w:w="3164"/>
        <w:gridCol w:w="6664"/>
      </w:tblGrid>
      <w:tr w:rsidR="008674F3" w14:paraId="4E306000" w14:textId="77777777">
        <w:trPr>
          <w:trHeight w:val="349"/>
        </w:trPr>
        <w:tc>
          <w:tcPr>
            <w:tcW w:w="618" w:type="dxa"/>
            <w:tcBorders>
              <w:top w:val="single" w:sz="4" w:space="0" w:color="00000A"/>
              <w:left w:val="single" w:sz="4" w:space="0" w:color="00000A"/>
              <w:bottom w:val="single" w:sz="4" w:space="0" w:color="00000A"/>
            </w:tcBorders>
            <w:shd w:val="clear" w:color="auto" w:fill="FFFFFF"/>
            <w:vAlign w:val="center"/>
          </w:tcPr>
          <w:p w14:paraId="21B8CBCD" w14:textId="77777777" w:rsidR="008674F3" w:rsidRDefault="0003589C">
            <w:pPr>
              <w:pStyle w:val="LO-normal"/>
              <w:pageBreakBefore/>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w:t>
            </w:r>
          </w:p>
        </w:tc>
        <w:tc>
          <w:tcPr>
            <w:tcW w:w="982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96F4ED7" w14:textId="77777777" w:rsidR="008674F3" w:rsidRDefault="0003589C">
            <w:pPr>
              <w:pStyle w:val="LO-normal"/>
              <w:widowControl w:val="0"/>
              <w:spacing w:line="240" w:lineRule="auto"/>
              <w:jc w:val="center"/>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t>Розділ I. Загальні положення</w:t>
            </w:r>
          </w:p>
        </w:tc>
      </w:tr>
      <w:tr w:rsidR="008674F3" w14:paraId="58525C27" w14:textId="77777777">
        <w:trPr>
          <w:trHeight w:val="383"/>
        </w:trPr>
        <w:tc>
          <w:tcPr>
            <w:tcW w:w="618" w:type="dxa"/>
            <w:tcBorders>
              <w:top w:val="single" w:sz="4" w:space="0" w:color="00000A"/>
              <w:left w:val="single" w:sz="4" w:space="0" w:color="00000A"/>
              <w:bottom w:val="single" w:sz="4" w:space="0" w:color="00000A"/>
            </w:tcBorders>
            <w:shd w:val="clear" w:color="auto" w:fill="FFFFFF"/>
            <w:vAlign w:val="center"/>
          </w:tcPr>
          <w:p w14:paraId="30DFCE4C" w14:textId="77777777" w:rsidR="008674F3" w:rsidRDefault="008674F3">
            <w:pPr>
              <w:pStyle w:val="LO-normal"/>
              <w:widowControl w:val="0"/>
              <w:snapToGrid w:val="0"/>
              <w:spacing w:line="240" w:lineRule="auto"/>
              <w:jc w:val="center"/>
              <w:rPr>
                <w:rFonts w:ascii="Times New Roman" w:hAnsi="Times New Roman" w:cs="Times New Roman"/>
                <w:lang w:val="uk-UA"/>
              </w:rPr>
            </w:pPr>
          </w:p>
        </w:tc>
        <w:tc>
          <w:tcPr>
            <w:tcW w:w="3164" w:type="dxa"/>
            <w:tcBorders>
              <w:top w:val="single" w:sz="4" w:space="0" w:color="00000A"/>
              <w:left w:val="single" w:sz="4" w:space="0" w:color="00000A"/>
              <w:bottom w:val="single" w:sz="4" w:space="0" w:color="00000A"/>
            </w:tcBorders>
            <w:shd w:val="clear" w:color="auto" w:fill="FFFFFF"/>
            <w:vAlign w:val="center"/>
          </w:tcPr>
          <w:p w14:paraId="14F9FB7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311DD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r>
      <w:tr w:rsidR="008674F3" w14:paraId="0F5C1B73"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6AA633F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05243E83"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7EC868" w14:textId="1E9DB612" w:rsidR="008674F3" w:rsidRDefault="0003589C">
            <w:pPr>
              <w:widowControl w:val="0"/>
              <w:ind w:left="57" w:firstLine="340"/>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w:t>
            </w:r>
            <w:r w:rsidR="00A92786">
              <w:rPr>
                <w:rFonts w:ascii="Times New Roman" w:eastAsia="Times New Roman" w:hAnsi="Times New Roman" w:cs="Times New Roman"/>
                <w:lang w:eastAsia="ru-RU"/>
              </w:rPr>
              <w:t>, передбачених Законом України «Про публічні закупівлі»</w:t>
            </w:r>
            <w:r>
              <w:rPr>
                <w:rFonts w:ascii="Times New Roman" w:eastAsia="Times New Roman" w:hAnsi="Times New Roman" w:cs="Times New Roman"/>
                <w:lang w:eastAsia="ru-RU"/>
              </w:rPr>
              <w:t xml:space="preserve">,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w:t>
            </w:r>
          </w:p>
          <w:p w14:paraId="4CDB2D0D" w14:textId="77777777" w:rsidR="008674F3" w:rsidRDefault="0003589C">
            <w:pPr>
              <w:widowControl w:val="0"/>
              <w:ind w:left="57" w:firstLine="340"/>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Терміни, які використовуються в цій тендерної документації, вживаються в значеннях, визначених Законом та Особливостях.</w:t>
            </w:r>
          </w:p>
        </w:tc>
      </w:tr>
      <w:tr w:rsidR="008674F3" w14:paraId="38DA5672" w14:textId="77777777">
        <w:trPr>
          <w:trHeight w:val="599"/>
        </w:trPr>
        <w:tc>
          <w:tcPr>
            <w:tcW w:w="618" w:type="dxa"/>
            <w:tcBorders>
              <w:top w:val="single" w:sz="4" w:space="0" w:color="00000A"/>
              <w:left w:val="single" w:sz="4" w:space="0" w:color="00000A"/>
              <w:bottom w:val="single" w:sz="4" w:space="0" w:color="00000A"/>
            </w:tcBorders>
            <w:shd w:val="clear" w:color="auto" w:fill="FFFFFF"/>
          </w:tcPr>
          <w:p w14:paraId="5B95C871"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w:t>
            </w:r>
          </w:p>
        </w:tc>
        <w:tc>
          <w:tcPr>
            <w:tcW w:w="3164" w:type="dxa"/>
            <w:tcBorders>
              <w:top w:val="single" w:sz="4" w:space="0" w:color="00000A"/>
              <w:left w:val="single" w:sz="4" w:space="0" w:color="00000A"/>
              <w:bottom w:val="single" w:sz="4" w:space="0" w:color="00000A"/>
            </w:tcBorders>
            <w:shd w:val="clear" w:color="auto" w:fill="FFFFFF"/>
          </w:tcPr>
          <w:p w14:paraId="1C3783B3"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замовника торгів</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18C42C0B" w14:textId="77777777" w:rsidR="008674F3" w:rsidRDefault="008674F3">
            <w:pPr>
              <w:pStyle w:val="LO-normal"/>
              <w:widowControl w:val="0"/>
              <w:snapToGrid w:val="0"/>
              <w:spacing w:line="240" w:lineRule="auto"/>
              <w:ind w:firstLine="223"/>
              <w:jc w:val="both"/>
              <w:rPr>
                <w:rFonts w:ascii="Times New Roman" w:hAnsi="Times New Roman" w:cs="Times New Roman"/>
                <w:lang w:val="uk-UA"/>
              </w:rPr>
            </w:pPr>
          </w:p>
        </w:tc>
      </w:tr>
      <w:tr w:rsidR="008674F3" w14:paraId="7CC2B547"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2B3332F3"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2.1</w:t>
            </w:r>
          </w:p>
        </w:tc>
        <w:tc>
          <w:tcPr>
            <w:tcW w:w="3164" w:type="dxa"/>
            <w:tcBorders>
              <w:top w:val="single" w:sz="4" w:space="0" w:color="00000A"/>
              <w:left w:val="single" w:sz="4" w:space="0" w:color="00000A"/>
              <w:bottom w:val="single" w:sz="4" w:space="0" w:color="00000A"/>
            </w:tcBorders>
            <w:shd w:val="clear" w:color="auto" w:fill="FFFFFF"/>
          </w:tcPr>
          <w:p w14:paraId="66365E74"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повне найменування</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D8E273" w14:textId="77777777" w:rsidR="004C6248" w:rsidRDefault="004C6248" w:rsidP="004C6248">
            <w:pPr>
              <w:tabs>
                <w:tab w:val="left" w:pos="4485"/>
              </w:tabs>
              <w:jc w:val="both"/>
              <w:rPr>
                <w:rFonts w:ascii="Times New Roman" w:eastAsia="Times New Roman" w:hAnsi="Times New Roman" w:cs="Times New Roman"/>
                <w:b/>
                <w:i/>
                <w:lang w:eastAsia="ar-SA"/>
              </w:rPr>
            </w:pPr>
            <w:r>
              <w:rPr>
                <w:rFonts w:ascii="Times New Roman" w:eastAsia="Times New Roman" w:hAnsi="Times New Roman" w:cs="Times New Roman"/>
                <w:lang w:eastAsia="ar-SA"/>
              </w:rPr>
              <w:t xml:space="preserve">Полтавський спортивний ліцей </w:t>
            </w:r>
            <w:r w:rsidRPr="0027572D">
              <w:rPr>
                <w:rFonts w:ascii="Times New Roman" w:eastAsia="Times New Roman" w:hAnsi="Times New Roman" w:cs="Times New Roman"/>
                <w:lang w:eastAsia="ar-SA"/>
              </w:rPr>
              <w:t>Полтавської обласної ради</w:t>
            </w:r>
            <w:r w:rsidRPr="0027572D">
              <w:rPr>
                <w:rFonts w:ascii="Times New Roman" w:eastAsia="Times New Roman" w:hAnsi="Times New Roman" w:cs="Times New Roman"/>
                <w:b/>
                <w:i/>
                <w:lang w:eastAsia="ar-SA"/>
              </w:rPr>
              <w:t xml:space="preserve"> </w:t>
            </w:r>
          </w:p>
          <w:p w14:paraId="4ED28199" w14:textId="79745F91" w:rsidR="008674F3" w:rsidRDefault="004C6248" w:rsidP="004C6248">
            <w:pPr>
              <w:widowControl w:val="0"/>
              <w:rPr>
                <w:rFonts w:ascii="Times New Roman" w:hAnsi="Times New Roman" w:cs="Times New Roman"/>
              </w:rPr>
            </w:pPr>
            <w:r w:rsidRPr="004F7893">
              <w:rPr>
                <w:rFonts w:ascii="Times New Roman" w:eastAsia="Times New Roman" w:hAnsi="Times New Roman" w:cs="Times New Roman"/>
                <w:lang w:eastAsia="ar-SA"/>
              </w:rPr>
              <w:t>(далі – Замовник)</w:t>
            </w:r>
          </w:p>
        </w:tc>
      </w:tr>
      <w:tr w:rsidR="008674F3" w14:paraId="7087B2C8" w14:textId="77777777">
        <w:trPr>
          <w:trHeight w:val="437"/>
        </w:trPr>
        <w:tc>
          <w:tcPr>
            <w:tcW w:w="618" w:type="dxa"/>
            <w:tcBorders>
              <w:top w:val="single" w:sz="4" w:space="0" w:color="00000A"/>
              <w:left w:val="single" w:sz="4" w:space="0" w:color="00000A"/>
              <w:bottom w:val="single" w:sz="4" w:space="0" w:color="00000A"/>
            </w:tcBorders>
            <w:shd w:val="clear" w:color="auto" w:fill="FFFFFF"/>
          </w:tcPr>
          <w:p w14:paraId="54B157C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2.2</w:t>
            </w:r>
          </w:p>
        </w:tc>
        <w:tc>
          <w:tcPr>
            <w:tcW w:w="3164" w:type="dxa"/>
            <w:tcBorders>
              <w:top w:val="single" w:sz="4" w:space="0" w:color="00000A"/>
              <w:left w:val="single" w:sz="4" w:space="0" w:color="00000A"/>
              <w:bottom w:val="single" w:sz="4" w:space="0" w:color="00000A"/>
            </w:tcBorders>
            <w:shd w:val="clear" w:color="auto" w:fill="FFFFFF"/>
          </w:tcPr>
          <w:p w14:paraId="32827325"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місцезнаходження</w:t>
            </w:r>
          </w:p>
        </w:tc>
        <w:tc>
          <w:tcPr>
            <w:tcW w:w="66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882F34" w14:textId="7EEED512" w:rsidR="008674F3" w:rsidRDefault="004C6248">
            <w:pPr>
              <w:widowControl w:val="0"/>
              <w:rPr>
                <w:rFonts w:ascii="Times New Roman" w:hAnsi="Times New Roman" w:cs="Times New Roman"/>
              </w:rPr>
            </w:pPr>
            <w:r>
              <w:rPr>
                <w:rFonts w:ascii="Times New Roman" w:eastAsia="Calibri" w:hAnsi="Times New Roman" w:cs="Times New Roman"/>
              </w:rPr>
              <w:t>36000, Полтавська область, м. Полтава, вул. Монастирська, 9а</w:t>
            </w:r>
          </w:p>
        </w:tc>
      </w:tr>
      <w:tr w:rsidR="008674F3" w14:paraId="196F6534" w14:textId="77777777">
        <w:trPr>
          <w:trHeight w:val="2280"/>
        </w:trPr>
        <w:tc>
          <w:tcPr>
            <w:tcW w:w="618" w:type="dxa"/>
            <w:tcBorders>
              <w:top w:val="single" w:sz="4" w:space="0" w:color="00000A"/>
              <w:left w:val="single" w:sz="4" w:space="0" w:color="00000A"/>
              <w:bottom w:val="single" w:sz="4" w:space="0" w:color="00000A"/>
            </w:tcBorders>
            <w:shd w:val="clear" w:color="auto" w:fill="FFFFFF"/>
          </w:tcPr>
          <w:p w14:paraId="20E29B2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2.3</w:t>
            </w:r>
          </w:p>
        </w:tc>
        <w:tc>
          <w:tcPr>
            <w:tcW w:w="3164" w:type="dxa"/>
            <w:tcBorders>
              <w:top w:val="single" w:sz="4" w:space="0" w:color="00000A"/>
              <w:left w:val="single" w:sz="4" w:space="0" w:color="00000A"/>
              <w:bottom w:val="single" w:sz="4" w:space="0" w:color="00000A"/>
            </w:tcBorders>
            <w:shd w:val="clear" w:color="auto" w:fill="FFFFFF"/>
          </w:tcPr>
          <w:p w14:paraId="306690EA" w14:textId="77777777" w:rsidR="008674F3" w:rsidRDefault="0003589C">
            <w:pPr>
              <w:pStyle w:val="LO-normal"/>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E55A928" w14:textId="77777777" w:rsidR="004C6248" w:rsidRDefault="0003589C" w:rsidP="004C6248">
            <w:pPr>
              <w:jc w:val="both"/>
              <w:rPr>
                <w:rFonts w:ascii="Times New Roman" w:eastAsia="Calibri" w:hAnsi="Times New Roman" w:cs="Times New Roman"/>
              </w:rPr>
            </w:pPr>
            <w:r>
              <w:rPr>
                <w:rFonts w:ascii="Times New Roman" w:eastAsia="Times New Roman" w:hAnsi="Times New Roman" w:cs="Times New Roman"/>
                <w:iCs/>
                <w:color w:val="000000"/>
              </w:rPr>
              <w:t xml:space="preserve"> </w:t>
            </w:r>
            <w:r w:rsidR="004C6248" w:rsidRPr="000A16F7">
              <w:rPr>
                <w:rFonts w:ascii="Times New Roman" w:eastAsia="Times New Roman" w:hAnsi="Times New Roman" w:cs="Times New Roman"/>
                <w:bCs/>
                <w:lang w:eastAsia="ar-SA"/>
              </w:rPr>
              <w:t>Калюжний Владислав Валерійович</w:t>
            </w:r>
            <w:r w:rsidR="004C6248" w:rsidRPr="000176AE">
              <w:rPr>
                <w:rFonts w:ascii="Times New Roman" w:eastAsia="Calibri" w:hAnsi="Times New Roman" w:cs="Times New Roman"/>
              </w:rPr>
              <w:t xml:space="preserve">, </w:t>
            </w:r>
            <w:r w:rsidR="004C6248">
              <w:rPr>
                <w:rFonts w:ascii="Times New Roman" w:eastAsia="Calibri" w:hAnsi="Times New Roman" w:cs="Times New Roman"/>
              </w:rPr>
              <w:t>вихователь</w:t>
            </w:r>
            <w:r w:rsidR="004C6248" w:rsidRPr="000176AE">
              <w:rPr>
                <w:rFonts w:ascii="Times New Roman" w:eastAsia="Times New Roman" w:hAnsi="Times New Roman" w:cs="Times New Roman"/>
                <w:lang w:eastAsia="ar-SA"/>
              </w:rPr>
              <w:t xml:space="preserve"> Полтавського спортивного ліцею Полтавської обласної ради</w:t>
            </w:r>
            <w:r w:rsidR="004C6248" w:rsidRPr="000176AE">
              <w:rPr>
                <w:rFonts w:ascii="Times New Roman" w:eastAsia="Calibri" w:hAnsi="Times New Roman" w:cs="Times New Roman"/>
              </w:rPr>
              <w:t xml:space="preserve">, </w:t>
            </w:r>
            <w:r w:rsidR="004C6248">
              <w:rPr>
                <w:rFonts w:ascii="Times New Roman" w:eastAsia="Calibri" w:hAnsi="Times New Roman" w:cs="Times New Roman"/>
              </w:rPr>
              <w:t xml:space="preserve">36000, Полтавська область, м. Полтава, вул. Монастирська, 9а, </w:t>
            </w:r>
            <w:r w:rsidR="004C6248" w:rsidRPr="000176AE">
              <w:rPr>
                <w:rFonts w:ascii="Times New Roman" w:eastAsia="Calibri" w:hAnsi="Times New Roman" w:cs="Times New Roman"/>
              </w:rPr>
              <w:t xml:space="preserve"> телефон (0532)  </w:t>
            </w:r>
            <w:r w:rsidR="004C6248">
              <w:rPr>
                <w:rFonts w:ascii="Times New Roman" w:eastAsia="Calibri" w:hAnsi="Times New Roman" w:cs="Times New Roman"/>
              </w:rPr>
              <w:t>60 - 72 – 28</w:t>
            </w:r>
          </w:p>
          <w:p w14:paraId="00821515" w14:textId="474749A9" w:rsidR="008674F3" w:rsidRDefault="004C6248" w:rsidP="004C6248">
            <w:pPr>
              <w:widowControl w:val="0"/>
              <w:jc w:val="both"/>
            </w:pPr>
            <w:r w:rsidRPr="000176AE">
              <w:rPr>
                <w:rFonts w:ascii="Times New Roman" w:eastAsia="Calibri" w:hAnsi="Times New Roman" w:cs="Times New Roman"/>
              </w:rPr>
              <w:t>е-</w:t>
            </w:r>
            <w:r w:rsidRPr="000176AE">
              <w:rPr>
                <w:rFonts w:ascii="Times New Roman" w:eastAsia="Calibri" w:hAnsi="Times New Roman" w:cs="Times New Roman"/>
                <w:lang w:val="en-US"/>
              </w:rPr>
              <w:t>m</w:t>
            </w:r>
            <w:r w:rsidRPr="000176AE">
              <w:rPr>
                <w:rFonts w:ascii="Times New Roman" w:eastAsia="Calibri" w:hAnsi="Times New Roman" w:cs="Times New Roman"/>
              </w:rPr>
              <w:t>ail:polint_1@ukr.</w:t>
            </w:r>
            <w:r w:rsidRPr="000176AE">
              <w:rPr>
                <w:rFonts w:ascii="Times New Roman" w:eastAsia="Calibri" w:hAnsi="Times New Roman" w:cs="Times New Roman"/>
                <w:lang w:val="en-US"/>
              </w:rPr>
              <w:t>net</w:t>
            </w:r>
          </w:p>
        </w:tc>
      </w:tr>
      <w:tr w:rsidR="008674F3" w14:paraId="7D443212" w14:textId="77777777">
        <w:trPr>
          <w:trHeight w:val="389"/>
        </w:trPr>
        <w:tc>
          <w:tcPr>
            <w:tcW w:w="618" w:type="dxa"/>
            <w:tcBorders>
              <w:top w:val="single" w:sz="4" w:space="0" w:color="00000A"/>
              <w:left w:val="single" w:sz="4" w:space="0" w:color="00000A"/>
              <w:bottom w:val="single" w:sz="4" w:space="0" w:color="00000A"/>
            </w:tcBorders>
            <w:shd w:val="clear" w:color="auto" w:fill="FFFFFF"/>
          </w:tcPr>
          <w:p w14:paraId="618A3390"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top w:val="single" w:sz="4" w:space="0" w:color="00000A"/>
              <w:left w:val="single" w:sz="4" w:space="0" w:color="00000A"/>
              <w:bottom w:val="single" w:sz="4" w:space="0" w:color="00000A"/>
            </w:tcBorders>
            <w:shd w:val="clear" w:color="auto" w:fill="FFFFFF"/>
          </w:tcPr>
          <w:p w14:paraId="0DE8FF15"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Процедура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E8E89AB" w14:textId="77777777" w:rsidR="008674F3" w:rsidRDefault="0003589C">
            <w:pPr>
              <w:pStyle w:val="LO-normal"/>
              <w:widowControl w:val="0"/>
              <w:spacing w:line="240" w:lineRule="auto"/>
              <w:ind w:firstLine="223"/>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відкриті торги</w:t>
            </w:r>
          </w:p>
        </w:tc>
      </w:tr>
      <w:tr w:rsidR="008674F3" w14:paraId="2C9CCFD9"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3C41CB4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p>
        </w:tc>
        <w:tc>
          <w:tcPr>
            <w:tcW w:w="3164" w:type="dxa"/>
            <w:tcBorders>
              <w:top w:val="single" w:sz="4" w:space="0" w:color="00000A"/>
              <w:left w:val="single" w:sz="4" w:space="0" w:color="00000A"/>
              <w:bottom w:val="single" w:sz="4" w:space="0" w:color="00000A"/>
            </w:tcBorders>
            <w:shd w:val="clear" w:color="auto" w:fill="FFFFFF"/>
          </w:tcPr>
          <w:p w14:paraId="432074FA"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предмет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F348345" w14:textId="77777777" w:rsidR="008674F3" w:rsidRDefault="008674F3">
            <w:pPr>
              <w:pStyle w:val="LO-normal"/>
              <w:widowControl w:val="0"/>
              <w:snapToGrid w:val="0"/>
              <w:spacing w:line="240" w:lineRule="auto"/>
              <w:ind w:firstLine="223"/>
              <w:jc w:val="both"/>
              <w:rPr>
                <w:rFonts w:ascii="Times New Roman" w:hAnsi="Times New Roman" w:cs="Times New Roman"/>
                <w:lang w:val="uk-UA"/>
              </w:rPr>
            </w:pPr>
          </w:p>
        </w:tc>
      </w:tr>
      <w:tr w:rsidR="008674F3" w14:paraId="0F5CDA9D" w14:textId="77777777">
        <w:trPr>
          <w:trHeight w:val="661"/>
        </w:trPr>
        <w:tc>
          <w:tcPr>
            <w:tcW w:w="618" w:type="dxa"/>
            <w:tcBorders>
              <w:top w:val="single" w:sz="4" w:space="0" w:color="00000A"/>
              <w:left w:val="single" w:sz="4" w:space="0" w:color="00000A"/>
              <w:bottom w:val="single" w:sz="4" w:space="0" w:color="00000A"/>
            </w:tcBorders>
            <w:shd w:val="clear" w:color="auto" w:fill="FFFFFF"/>
          </w:tcPr>
          <w:p w14:paraId="16DE933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4.1</w:t>
            </w:r>
          </w:p>
        </w:tc>
        <w:tc>
          <w:tcPr>
            <w:tcW w:w="3164" w:type="dxa"/>
            <w:tcBorders>
              <w:top w:val="single" w:sz="4" w:space="0" w:color="00000A"/>
              <w:left w:val="single" w:sz="4" w:space="0" w:color="00000A"/>
              <w:bottom w:val="single" w:sz="4" w:space="0" w:color="00000A"/>
            </w:tcBorders>
            <w:shd w:val="clear" w:color="auto" w:fill="FFFFFF"/>
          </w:tcPr>
          <w:p w14:paraId="73C3A270"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назва предмета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67233AF8" w14:textId="77777777" w:rsidR="00110D87" w:rsidRDefault="00110D87" w:rsidP="00110D87">
            <w:pPr>
              <w:widowControl w:val="0"/>
              <w:tabs>
                <w:tab w:val="left" w:pos="2410"/>
              </w:tabs>
              <w:rPr>
                <w:rFonts w:ascii="Times New Roman" w:eastAsia="Times New Roman" w:hAnsi="Times New Roman" w:cs="Times New Roman"/>
              </w:rPr>
            </w:pPr>
            <w:r w:rsidRPr="00110D87">
              <w:rPr>
                <w:rFonts w:ascii="Times New Roman" w:eastAsia="Times New Roman" w:hAnsi="Times New Roman" w:cs="Times New Roman"/>
              </w:rPr>
              <w:t xml:space="preserve">Послуги з охорони будівель і споруд та прилеглої огородженої території </w:t>
            </w:r>
          </w:p>
          <w:p w14:paraId="105B085F" w14:textId="7C0B6532" w:rsidR="008674F3" w:rsidRPr="00110D87" w:rsidRDefault="00110D87" w:rsidP="00110D87">
            <w:pPr>
              <w:widowControl w:val="0"/>
              <w:tabs>
                <w:tab w:val="left" w:pos="2410"/>
              </w:tabs>
              <w:rPr>
                <w:rFonts w:ascii="Times New Roman" w:hAnsi="Times New Roman" w:cs="Times New Roman"/>
              </w:rPr>
            </w:pPr>
            <w:r w:rsidRPr="00110D87">
              <w:rPr>
                <w:rFonts w:ascii="Times New Roman" w:eastAsia="Times New Roman" w:hAnsi="Times New Roman"/>
                <w:color w:val="000000"/>
              </w:rPr>
              <w:t xml:space="preserve">Код за </w:t>
            </w:r>
            <w:r w:rsidRPr="00110D87">
              <w:rPr>
                <w:rFonts w:ascii="Times New Roman" w:eastAsia="Times New Roman" w:hAnsi="Times New Roman" w:cs="Times New Roman"/>
                <w:bCs/>
                <w:color w:val="auto"/>
                <w:kern w:val="36"/>
                <w:lang w:eastAsia="ru-RU"/>
              </w:rPr>
              <w:t>ДК 021:2015:</w:t>
            </w:r>
            <w:r w:rsidRPr="00110D87">
              <w:rPr>
                <w:rFonts w:ascii="Times New Roman" w:hAnsi="Times New Roman" w:cs="Times New Roman"/>
              </w:rPr>
              <w:t xml:space="preserve">79710000-4 </w:t>
            </w:r>
            <w:r w:rsidR="00B26F0B">
              <w:rPr>
                <w:rFonts w:ascii="Times New Roman" w:hAnsi="Times New Roman" w:cs="Times New Roman"/>
              </w:rPr>
              <w:t xml:space="preserve"> «</w:t>
            </w:r>
            <w:r w:rsidRPr="00110D87">
              <w:rPr>
                <w:rFonts w:ascii="Times New Roman" w:hAnsi="Times New Roman" w:cs="Times New Roman"/>
              </w:rPr>
              <w:t>Охоронні послуги</w:t>
            </w:r>
            <w:r w:rsidR="00B26F0B">
              <w:rPr>
                <w:rFonts w:ascii="Times New Roman" w:hAnsi="Times New Roman" w:cs="Times New Roman"/>
              </w:rPr>
              <w:t>»</w:t>
            </w:r>
            <w:r>
              <w:rPr>
                <w:rFonts w:ascii="Times New Roman" w:hAnsi="Times New Roman" w:cs="Times New Roman"/>
              </w:rPr>
              <w:t>.</w:t>
            </w:r>
            <w:r w:rsidRPr="00110D87">
              <w:rPr>
                <w:rFonts w:ascii="Times New Roman" w:hAnsi="Times New Roman" w:cs="Times New Roman"/>
              </w:rPr>
              <w:br/>
            </w:r>
          </w:p>
        </w:tc>
      </w:tr>
      <w:tr w:rsidR="008674F3" w14:paraId="2424E12A" w14:textId="77777777">
        <w:trPr>
          <w:trHeight w:val="1176"/>
        </w:trPr>
        <w:tc>
          <w:tcPr>
            <w:tcW w:w="618" w:type="dxa"/>
            <w:tcBorders>
              <w:top w:val="single" w:sz="4" w:space="0" w:color="00000A"/>
              <w:left w:val="single" w:sz="4" w:space="0" w:color="00000A"/>
              <w:bottom w:val="single" w:sz="4" w:space="0" w:color="00000A"/>
            </w:tcBorders>
            <w:shd w:val="clear" w:color="auto" w:fill="FFFFFF"/>
          </w:tcPr>
          <w:p w14:paraId="783B720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4.2</w:t>
            </w:r>
          </w:p>
        </w:tc>
        <w:tc>
          <w:tcPr>
            <w:tcW w:w="3164" w:type="dxa"/>
            <w:tcBorders>
              <w:top w:val="single" w:sz="4" w:space="0" w:color="00000A"/>
              <w:left w:val="single" w:sz="4" w:space="0" w:color="00000A"/>
              <w:bottom w:val="single" w:sz="4" w:space="0" w:color="00000A"/>
            </w:tcBorders>
            <w:shd w:val="clear" w:color="auto" w:fill="FFFFFF"/>
          </w:tcPr>
          <w:p w14:paraId="1B9365B2"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4AECE28" w14:textId="77777777" w:rsidR="008674F3" w:rsidRPr="00110D87" w:rsidRDefault="0003589C" w:rsidP="00F94F35">
            <w:pPr>
              <w:widowControl w:val="0"/>
              <w:jc w:val="both"/>
              <w:rPr>
                <w:rFonts w:ascii="Times New Roman" w:hAnsi="Times New Roman" w:cs="Times New Roman"/>
                <w:color w:val="000000" w:themeColor="text1"/>
              </w:rPr>
            </w:pPr>
            <w:r w:rsidRPr="00110D87">
              <w:rPr>
                <w:rFonts w:ascii="Times New Roman" w:hAnsi="Times New Roman" w:cs="Times New Roman"/>
                <w:color w:val="000000" w:themeColor="text1"/>
              </w:rPr>
              <w:t>Визначення окремих частин предмета закупівлі (лотів) тендерною документацією не передбачаються</w:t>
            </w:r>
          </w:p>
          <w:p w14:paraId="00B112A4" w14:textId="4014F961" w:rsidR="00E4753F" w:rsidRPr="00E4753F" w:rsidRDefault="00E4753F" w:rsidP="00F94F35">
            <w:pPr>
              <w:widowControl w:val="0"/>
              <w:jc w:val="both"/>
              <w:rPr>
                <w:rFonts w:ascii="Times New Roman" w:hAnsi="Times New Roman" w:cs="Times New Roman"/>
              </w:rPr>
            </w:pPr>
          </w:p>
        </w:tc>
      </w:tr>
      <w:tr w:rsidR="008674F3" w14:paraId="537CDA07" w14:textId="77777777">
        <w:trPr>
          <w:trHeight w:val="1162"/>
        </w:trPr>
        <w:tc>
          <w:tcPr>
            <w:tcW w:w="618" w:type="dxa"/>
            <w:tcBorders>
              <w:top w:val="single" w:sz="4" w:space="0" w:color="00000A"/>
              <w:left w:val="single" w:sz="4" w:space="0" w:color="00000A"/>
              <w:bottom w:val="single" w:sz="4" w:space="0" w:color="00000A"/>
            </w:tcBorders>
            <w:shd w:val="clear" w:color="auto" w:fill="FFFFFF"/>
          </w:tcPr>
          <w:p w14:paraId="35DEDBF4" w14:textId="1D5A9CB1"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4.3</w:t>
            </w:r>
          </w:p>
        </w:tc>
        <w:tc>
          <w:tcPr>
            <w:tcW w:w="3164" w:type="dxa"/>
            <w:tcBorders>
              <w:top w:val="single" w:sz="4" w:space="0" w:color="00000A"/>
              <w:left w:val="single" w:sz="4" w:space="0" w:color="00000A"/>
              <w:bottom w:val="single" w:sz="4" w:space="0" w:color="00000A"/>
            </w:tcBorders>
            <w:shd w:val="clear" w:color="auto" w:fill="FFFFFF"/>
          </w:tcPr>
          <w:p w14:paraId="41A900DC" w14:textId="0562C7FC" w:rsidR="008674F3" w:rsidRDefault="007F14C9" w:rsidP="00AC2824">
            <w:pPr>
              <w:widowControl w:val="0"/>
              <w:spacing w:line="240" w:lineRule="atLeast"/>
              <w:ind w:right="97"/>
              <w:contextualSpacing/>
              <w:jc w:val="both"/>
              <w:rPr>
                <w:rFonts w:ascii="Times New Roman" w:hAnsi="Times New Roman" w:cs="Times New Roman"/>
              </w:rPr>
            </w:pPr>
            <w:r w:rsidRPr="002757B5">
              <w:rPr>
                <w:kern w:val="23"/>
              </w:rPr>
              <w:t>місце, д</w:t>
            </w:r>
            <w:r w:rsidRPr="002757B5">
              <w:t xml:space="preserve">е повинні бути </w:t>
            </w:r>
            <w:r w:rsidR="00AC2824">
              <w:t>надані послуги</w:t>
            </w:r>
            <w:r w:rsidR="004D23DA">
              <w:t>, їх обсяги</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72758842" w14:textId="2CD4ACC8" w:rsidR="00110D87" w:rsidRPr="00110D87" w:rsidRDefault="00110D87" w:rsidP="001A09F6">
            <w:pPr>
              <w:spacing w:line="276" w:lineRule="auto"/>
              <w:jc w:val="both"/>
              <w:rPr>
                <w:rFonts w:ascii="Times New Roman" w:eastAsia="Times New Roman" w:hAnsi="Times New Roman" w:cs="Times New Roman"/>
              </w:rPr>
            </w:pPr>
            <w:r w:rsidRPr="00110D87">
              <w:rPr>
                <w:rFonts w:ascii="Times New Roman" w:eastAsia="Times New Roman" w:hAnsi="Times New Roman" w:cs="Times New Roman"/>
              </w:rPr>
              <w:t xml:space="preserve">Послуги з охорони будівель і споруд та прилеглої огородженої території </w:t>
            </w:r>
            <w:r w:rsidR="00AC2824">
              <w:rPr>
                <w:rFonts w:ascii="Times New Roman" w:eastAsia="Times New Roman" w:hAnsi="Times New Roman" w:cs="Times New Roman"/>
              </w:rPr>
              <w:t xml:space="preserve">надаються </w:t>
            </w:r>
            <w:r w:rsidRPr="00110D87">
              <w:rPr>
                <w:rFonts w:ascii="Times New Roman" w:eastAsia="Times New Roman" w:hAnsi="Times New Roman" w:cs="Times New Roman"/>
              </w:rPr>
              <w:t xml:space="preserve">за адресою: м. Полтава, </w:t>
            </w:r>
            <w:proofErr w:type="spellStart"/>
            <w:r w:rsidRPr="00110D87">
              <w:rPr>
                <w:rFonts w:ascii="Times New Roman" w:eastAsia="Times New Roman" w:hAnsi="Times New Roman" w:cs="Times New Roman"/>
              </w:rPr>
              <w:t>вул.Монастирська</w:t>
            </w:r>
            <w:proofErr w:type="spellEnd"/>
            <w:r w:rsidRPr="00110D87">
              <w:rPr>
                <w:rFonts w:ascii="Times New Roman" w:eastAsia="Times New Roman" w:hAnsi="Times New Roman" w:cs="Times New Roman"/>
              </w:rPr>
              <w:t xml:space="preserve">, 9а  (зовнішня охорона об’єкту) </w:t>
            </w:r>
          </w:p>
          <w:p w14:paraId="103BFC60" w14:textId="3F7386B7" w:rsidR="008674F3" w:rsidRDefault="00F90F1D" w:rsidP="001A09F6">
            <w:pPr>
              <w:pStyle w:val="1f9"/>
              <w:widowControl w:val="0"/>
              <w:spacing w:before="0" w:after="0"/>
              <w:ind w:firstLine="6"/>
              <w:jc w:val="both"/>
              <w:rPr>
                <w:bCs/>
                <w:lang w:val="uk-UA"/>
              </w:rPr>
            </w:pPr>
            <w:r>
              <w:rPr>
                <w:bCs/>
                <w:lang w:val="uk-UA"/>
              </w:rPr>
              <w:t xml:space="preserve">Код за </w:t>
            </w:r>
            <w:r w:rsidR="00B26F0B">
              <w:rPr>
                <w:bCs/>
              </w:rPr>
              <w:t xml:space="preserve">ДК 021:2015: 79710000-4 </w:t>
            </w:r>
            <w:r w:rsidR="00B26F0B">
              <w:rPr>
                <w:bCs/>
                <w:lang w:val="uk-UA"/>
              </w:rPr>
              <w:t>«</w:t>
            </w:r>
            <w:proofErr w:type="spellStart"/>
            <w:r w:rsidR="00110D87" w:rsidRPr="00110D87">
              <w:rPr>
                <w:bCs/>
              </w:rPr>
              <w:t>Охоронні</w:t>
            </w:r>
            <w:proofErr w:type="spellEnd"/>
            <w:r w:rsidR="00110D87" w:rsidRPr="00110D87">
              <w:rPr>
                <w:bCs/>
              </w:rPr>
              <w:t xml:space="preserve"> </w:t>
            </w:r>
            <w:proofErr w:type="spellStart"/>
            <w:r w:rsidR="00110D87" w:rsidRPr="00110D87">
              <w:rPr>
                <w:bCs/>
              </w:rPr>
              <w:t>послуги</w:t>
            </w:r>
            <w:proofErr w:type="spellEnd"/>
            <w:r w:rsidR="00B26F0B">
              <w:rPr>
                <w:bCs/>
                <w:lang w:val="uk-UA"/>
              </w:rPr>
              <w:t>»</w:t>
            </w:r>
          </w:p>
          <w:p w14:paraId="3173981F" w14:textId="77777777" w:rsidR="00EF512F" w:rsidRPr="00B26F0B" w:rsidRDefault="00EF512F" w:rsidP="001A09F6">
            <w:pPr>
              <w:pStyle w:val="1f9"/>
              <w:widowControl w:val="0"/>
              <w:spacing w:before="0" w:after="0"/>
              <w:ind w:firstLine="6"/>
              <w:jc w:val="both"/>
              <w:rPr>
                <w:bCs/>
                <w:lang w:val="uk-UA"/>
              </w:rPr>
            </w:pPr>
          </w:p>
          <w:p w14:paraId="1B8B8BBF" w14:textId="60BBA493" w:rsidR="004D23DA" w:rsidRPr="00B82CA9" w:rsidRDefault="004D23DA" w:rsidP="001A09F6">
            <w:pPr>
              <w:pStyle w:val="1f9"/>
              <w:widowControl w:val="0"/>
              <w:spacing w:before="0" w:after="0"/>
              <w:ind w:firstLine="6"/>
              <w:jc w:val="both"/>
            </w:pPr>
            <w:proofErr w:type="spellStart"/>
            <w:r w:rsidRPr="00203BD3">
              <w:rPr>
                <w:color w:val="000000" w:themeColor="text1"/>
                <w:lang w:eastAsia="ru-RU"/>
              </w:rPr>
              <w:t>Обсяг</w:t>
            </w:r>
            <w:proofErr w:type="spellEnd"/>
            <w:r w:rsidRPr="00203BD3">
              <w:rPr>
                <w:color w:val="000000" w:themeColor="text1"/>
                <w:lang w:eastAsia="ru-RU"/>
              </w:rPr>
              <w:t xml:space="preserve"> </w:t>
            </w:r>
            <w:proofErr w:type="spellStart"/>
            <w:r w:rsidRPr="00203BD3">
              <w:rPr>
                <w:color w:val="000000" w:themeColor="text1"/>
                <w:lang w:eastAsia="ru-RU"/>
              </w:rPr>
              <w:t>надання</w:t>
            </w:r>
            <w:proofErr w:type="spellEnd"/>
            <w:r w:rsidRPr="00203BD3">
              <w:rPr>
                <w:color w:val="000000" w:themeColor="text1"/>
                <w:lang w:eastAsia="ru-RU"/>
              </w:rPr>
              <w:t xml:space="preserve"> </w:t>
            </w:r>
            <w:proofErr w:type="spellStart"/>
            <w:r w:rsidRPr="00203BD3">
              <w:rPr>
                <w:color w:val="000000" w:themeColor="text1"/>
                <w:lang w:eastAsia="ru-RU"/>
              </w:rPr>
              <w:t>послуг</w:t>
            </w:r>
            <w:proofErr w:type="spellEnd"/>
            <w:r w:rsidRPr="00203BD3">
              <w:rPr>
                <w:color w:val="000000" w:themeColor="text1"/>
                <w:lang w:eastAsia="ru-RU"/>
              </w:rPr>
              <w:t xml:space="preserve">: </w:t>
            </w:r>
            <w:proofErr w:type="spellStart"/>
            <w:r w:rsidRPr="00203BD3">
              <w:rPr>
                <w:color w:val="000000" w:themeColor="text1"/>
                <w:lang w:eastAsia="ru-RU"/>
              </w:rPr>
              <w:t>цілодобов</w:t>
            </w:r>
            <w:proofErr w:type="spellEnd"/>
            <w:r w:rsidR="00B26F0B" w:rsidRPr="00203BD3">
              <w:rPr>
                <w:color w:val="000000" w:themeColor="text1"/>
                <w:lang w:val="uk-UA" w:eastAsia="ru-RU"/>
              </w:rPr>
              <w:t>а охорона</w:t>
            </w:r>
            <w:r w:rsidRPr="00203BD3">
              <w:rPr>
                <w:color w:val="000000" w:themeColor="text1"/>
                <w:lang w:eastAsia="ru-RU"/>
              </w:rPr>
              <w:t xml:space="preserve"> </w:t>
            </w:r>
            <w:r w:rsidR="00B82CA9" w:rsidRPr="00203BD3">
              <w:rPr>
                <w:color w:val="000000" w:themeColor="text1"/>
                <w:lang w:val="uk-UA" w:eastAsia="ru-RU"/>
              </w:rPr>
              <w:t>об</w:t>
            </w:r>
            <w:r w:rsidR="00B82CA9" w:rsidRPr="00203BD3">
              <w:rPr>
                <w:color w:val="000000" w:themeColor="text1"/>
                <w:lang w:eastAsia="ru-RU"/>
              </w:rPr>
              <w:t>’</w:t>
            </w:r>
            <w:r w:rsidR="00B82CA9" w:rsidRPr="00203BD3">
              <w:rPr>
                <w:color w:val="000000" w:themeColor="text1"/>
                <w:lang w:val="uk-UA" w:eastAsia="ru-RU"/>
              </w:rPr>
              <w:t>є</w:t>
            </w:r>
            <w:proofErr w:type="spellStart"/>
            <w:r w:rsidR="00B82CA9" w:rsidRPr="00203BD3">
              <w:rPr>
                <w:color w:val="000000" w:themeColor="text1"/>
                <w:lang w:eastAsia="ru-RU"/>
              </w:rPr>
              <w:t>кту</w:t>
            </w:r>
            <w:proofErr w:type="spellEnd"/>
          </w:p>
        </w:tc>
      </w:tr>
      <w:tr w:rsidR="008674F3" w14:paraId="69CC9630" w14:textId="77777777">
        <w:trPr>
          <w:trHeight w:val="1185"/>
        </w:trPr>
        <w:tc>
          <w:tcPr>
            <w:tcW w:w="618" w:type="dxa"/>
            <w:tcBorders>
              <w:left w:val="single" w:sz="4" w:space="0" w:color="00000A"/>
              <w:bottom w:val="single" w:sz="4" w:space="0" w:color="00000A"/>
            </w:tcBorders>
            <w:shd w:val="clear" w:color="auto" w:fill="FFFFFF"/>
          </w:tcPr>
          <w:p w14:paraId="4355DB30" w14:textId="3269FAE2" w:rsidR="008674F3" w:rsidRDefault="0003589C" w:rsidP="003811DB">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r w:rsidR="003811DB">
              <w:rPr>
                <w:rFonts w:ascii="Times New Roman" w:eastAsia="Times New Roman" w:hAnsi="Times New Roman" w:cs="Times New Roman"/>
                <w:color w:val="00000A"/>
                <w:sz w:val="24"/>
                <w:szCs w:val="24"/>
                <w:lang w:val="uk-UA"/>
              </w:rPr>
              <w:t>4</w:t>
            </w:r>
          </w:p>
        </w:tc>
        <w:tc>
          <w:tcPr>
            <w:tcW w:w="3164" w:type="dxa"/>
            <w:tcBorders>
              <w:left w:val="single" w:sz="4" w:space="0" w:color="00000A"/>
              <w:bottom w:val="single" w:sz="4" w:space="0" w:color="00000A"/>
            </w:tcBorders>
            <w:shd w:val="clear" w:color="auto" w:fill="FFFFFF"/>
          </w:tcPr>
          <w:p w14:paraId="4FC68811" w14:textId="572FD3E9" w:rsidR="008674F3" w:rsidRDefault="0003589C" w:rsidP="00AC2824">
            <w:pPr>
              <w:pStyle w:val="LO-normal"/>
              <w:widowControl w:val="0"/>
              <w:spacing w:line="240" w:lineRule="auto"/>
            </w:pPr>
            <w:r>
              <w:rPr>
                <w:rFonts w:ascii="Times New Roman" w:eastAsia="Times New Roman" w:hAnsi="Times New Roman" w:cs="Times New Roman"/>
                <w:color w:val="00000A"/>
                <w:sz w:val="24"/>
                <w:szCs w:val="24"/>
                <w:lang w:val="uk-UA"/>
              </w:rPr>
              <w:t>строки надання послуг</w:t>
            </w:r>
          </w:p>
        </w:tc>
        <w:tc>
          <w:tcPr>
            <w:tcW w:w="6664" w:type="dxa"/>
            <w:tcBorders>
              <w:left w:val="single" w:sz="4" w:space="0" w:color="00000A"/>
              <w:bottom w:val="single" w:sz="4" w:space="0" w:color="00000A"/>
              <w:right w:val="single" w:sz="4" w:space="0" w:color="00000A"/>
            </w:tcBorders>
            <w:shd w:val="clear" w:color="auto" w:fill="FFFFFF"/>
          </w:tcPr>
          <w:p w14:paraId="7A555F99" w14:textId="4712959C" w:rsidR="009841D7" w:rsidRPr="00E62180" w:rsidRDefault="00AC2824" w:rsidP="009841D7">
            <w:pPr>
              <w:jc w:val="both"/>
              <w:rPr>
                <w:rFonts w:ascii="Times New Roman" w:eastAsia="SimSun" w:hAnsi="Times New Roman" w:cs="Times New Roman"/>
                <w:kern w:val="1"/>
                <w:lang w:eastAsia="ru-RU"/>
              </w:rPr>
            </w:pPr>
            <w:proofErr w:type="spellStart"/>
            <w:r>
              <w:rPr>
                <w:rFonts w:ascii="Times New Roman" w:eastAsia="Times New Roman" w:hAnsi="Times New Roman" w:cs="Times New Roman"/>
                <w:kern w:val="1"/>
                <w:lang w:val="ru-RU" w:eastAsia="uk-UA"/>
              </w:rPr>
              <w:t>Послуги</w:t>
            </w:r>
            <w:proofErr w:type="spellEnd"/>
            <w:r>
              <w:rPr>
                <w:rFonts w:ascii="Times New Roman" w:eastAsia="Times New Roman" w:hAnsi="Times New Roman" w:cs="Times New Roman"/>
                <w:kern w:val="1"/>
                <w:lang w:val="ru-RU" w:eastAsia="uk-UA"/>
              </w:rPr>
              <w:t xml:space="preserve"> </w:t>
            </w:r>
            <w:proofErr w:type="spellStart"/>
            <w:r>
              <w:rPr>
                <w:rFonts w:ascii="Times New Roman" w:eastAsia="Times New Roman" w:hAnsi="Times New Roman" w:cs="Times New Roman"/>
                <w:kern w:val="1"/>
                <w:lang w:val="ru-RU" w:eastAsia="uk-UA"/>
              </w:rPr>
              <w:t>надаються</w:t>
            </w:r>
            <w:proofErr w:type="spellEnd"/>
            <w:r>
              <w:rPr>
                <w:rFonts w:ascii="Times New Roman" w:eastAsia="Times New Roman" w:hAnsi="Times New Roman" w:cs="Times New Roman"/>
                <w:kern w:val="1"/>
                <w:lang w:val="ru-RU" w:eastAsia="uk-UA"/>
              </w:rPr>
              <w:t xml:space="preserve"> </w:t>
            </w:r>
            <w:r w:rsidR="009841D7">
              <w:rPr>
                <w:rFonts w:ascii="Times New Roman" w:eastAsia="Times New Roman" w:hAnsi="Times New Roman" w:cs="Times New Roman"/>
                <w:kern w:val="1"/>
                <w:lang w:val="ru-RU" w:eastAsia="uk-UA"/>
              </w:rPr>
              <w:t xml:space="preserve"> д</w:t>
            </w:r>
            <w:r w:rsidR="009841D7" w:rsidRPr="00E62180">
              <w:rPr>
                <w:rFonts w:ascii="Times New Roman" w:eastAsia="Times New Roman" w:hAnsi="Times New Roman" w:cs="Times New Roman"/>
                <w:kern w:val="1"/>
                <w:lang w:val="ru-RU" w:eastAsia="uk-UA"/>
              </w:rPr>
              <w:t>о 31.12.202</w:t>
            </w:r>
            <w:r w:rsidR="009841D7">
              <w:rPr>
                <w:rFonts w:ascii="Times New Roman" w:eastAsia="Times New Roman" w:hAnsi="Times New Roman" w:cs="Times New Roman"/>
                <w:kern w:val="1"/>
                <w:lang w:val="ru-RU" w:eastAsia="uk-UA"/>
              </w:rPr>
              <w:t>4</w:t>
            </w:r>
            <w:r w:rsidR="009841D7" w:rsidRPr="00E62180">
              <w:rPr>
                <w:rFonts w:ascii="Times New Roman" w:eastAsia="Times New Roman" w:hAnsi="Times New Roman" w:cs="Times New Roman"/>
                <w:kern w:val="1"/>
                <w:lang w:val="ru-RU" w:eastAsia="uk-UA"/>
              </w:rPr>
              <w:t xml:space="preserve"> року </w:t>
            </w:r>
          </w:p>
          <w:p w14:paraId="0E5EE6E5" w14:textId="70895AE1" w:rsidR="008674F3" w:rsidRDefault="008674F3" w:rsidP="009841D7">
            <w:pPr>
              <w:widowControl w:val="0"/>
              <w:ind w:firstLine="426"/>
              <w:jc w:val="both"/>
              <w:rPr>
                <w:rFonts w:ascii="Times New Roman" w:hAnsi="Times New Roman" w:cs="Times New Roman"/>
              </w:rPr>
            </w:pPr>
          </w:p>
        </w:tc>
      </w:tr>
      <w:tr w:rsidR="008674F3" w14:paraId="717879C9" w14:textId="77777777">
        <w:trPr>
          <w:trHeight w:val="908"/>
        </w:trPr>
        <w:tc>
          <w:tcPr>
            <w:tcW w:w="618" w:type="dxa"/>
            <w:tcBorders>
              <w:top w:val="single" w:sz="4" w:space="0" w:color="00000A"/>
              <w:left w:val="single" w:sz="4" w:space="0" w:color="00000A"/>
              <w:bottom w:val="single" w:sz="4" w:space="0" w:color="00000A"/>
            </w:tcBorders>
            <w:shd w:val="clear" w:color="auto" w:fill="FFFFFF"/>
          </w:tcPr>
          <w:p w14:paraId="68AA95B6"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3164" w:type="dxa"/>
            <w:tcBorders>
              <w:top w:val="single" w:sz="4" w:space="0" w:color="00000A"/>
              <w:left w:val="single" w:sz="4" w:space="0" w:color="00000A"/>
              <w:bottom w:val="single" w:sz="4" w:space="0" w:color="00000A"/>
            </w:tcBorders>
            <w:shd w:val="clear" w:color="auto" w:fill="FFFFFF"/>
          </w:tcPr>
          <w:p w14:paraId="733E64FE"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Недискримінація учасників</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BB56A78" w14:textId="77777777" w:rsidR="008674F3" w:rsidRDefault="0003589C">
            <w:pPr>
              <w:pStyle w:val="LO-normal"/>
              <w:widowControl w:val="0"/>
              <w:spacing w:line="240" w:lineRule="auto"/>
              <w:ind w:right="-2" w:firstLine="272"/>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39C263B9" w14:textId="77777777" w:rsidR="008674F3" w:rsidRDefault="0003589C">
            <w:pPr>
              <w:widowControl w:val="0"/>
              <w:ind w:left="57" w:firstLine="39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Замовники забезпечують вільний доступ усіх учасників до </w:t>
            </w:r>
            <w:r>
              <w:rPr>
                <w:rFonts w:ascii="Times New Roman" w:eastAsia="Times New Roman" w:hAnsi="Times New Roman" w:cs="Times New Roman"/>
                <w:lang w:eastAsia="ru-RU"/>
              </w:rPr>
              <w:lastRenderedPageBreak/>
              <w:t>інформації про закупівлю, передбаченої Законом.</w:t>
            </w:r>
          </w:p>
        </w:tc>
      </w:tr>
      <w:tr w:rsidR="008674F3" w14:paraId="741A2B9E" w14:textId="77777777">
        <w:trPr>
          <w:trHeight w:val="1107"/>
        </w:trPr>
        <w:tc>
          <w:tcPr>
            <w:tcW w:w="618" w:type="dxa"/>
            <w:tcBorders>
              <w:top w:val="single" w:sz="4" w:space="0" w:color="00000A"/>
              <w:left w:val="single" w:sz="4" w:space="0" w:color="00000A"/>
              <w:bottom w:val="single" w:sz="4" w:space="0" w:color="00000A"/>
            </w:tcBorders>
            <w:shd w:val="clear" w:color="auto" w:fill="FFFFFF"/>
          </w:tcPr>
          <w:p w14:paraId="35E4FC1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6</w:t>
            </w:r>
          </w:p>
        </w:tc>
        <w:tc>
          <w:tcPr>
            <w:tcW w:w="3164" w:type="dxa"/>
            <w:tcBorders>
              <w:top w:val="single" w:sz="4" w:space="0" w:color="00000A"/>
              <w:left w:val="single" w:sz="4" w:space="0" w:color="00000A"/>
              <w:bottom w:val="single" w:sz="4" w:space="0" w:color="00000A"/>
            </w:tcBorders>
            <w:shd w:val="clear" w:color="auto" w:fill="FFFFFF"/>
          </w:tcPr>
          <w:p w14:paraId="2CA80A19"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Інформація про валюту, у якій повинна бути  зазначена ціна тендерної пропозиції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B4E47F6" w14:textId="77777777" w:rsidR="00203BD3" w:rsidRPr="00C8640B" w:rsidRDefault="00203BD3" w:rsidP="00EF512F">
            <w:pPr>
              <w:pStyle w:val="1fd"/>
              <w:widowControl w:val="0"/>
              <w:ind w:left="34" w:right="113" w:firstLine="256"/>
              <w:jc w:val="both"/>
              <w:rPr>
                <w:sz w:val="24"/>
                <w:szCs w:val="24"/>
              </w:rPr>
            </w:pPr>
            <w:r w:rsidRPr="00441795">
              <w:rPr>
                <w:sz w:val="24"/>
                <w:szCs w:val="24"/>
              </w:rPr>
              <w:t xml:space="preserve">Валютою тендерної пропозиції є гривня. </w:t>
            </w:r>
            <w:r w:rsidRPr="00C8640B">
              <w:rPr>
                <w:b/>
                <w:i/>
                <w:sz w:val="24"/>
                <w:szCs w:val="24"/>
              </w:rPr>
              <w:t>У разі якщо учасником процедури закупівлі є нерезидент</w:t>
            </w:r>
            <w:r w:rsidRPr="00C8640B">
              <w:rPr>
                <w:b/>
                <w:sz w:val="24"/>
                <w:szCs w:val="24"/>
              </w:rPr>
              <w:t xml:space="preserve">,  </w:t>
            </w:r>
            <w:r w:rsidRPr="00C8640B">
              <w:rPr>
                <w:sz w:val="24"/>
                <w:szCs w:val="24"/>
              </w:rPr>
              <w:t>такий учасник зазначає ціну пропозиції в електронній системі закупівель у валюті – гривня.</w:t>
            </w:r>
          </w:p>
          <w:p w14:paraId="7AB7B14F" w14:textId="77777777" w:rsidR="008674F3" w:rsidRPr="00203BD3" w:rsidRDefault="008674F3">
            <w:pPr>
              <w:pStyle w:val="LO-normal"/>
              <w:widowControl w:val="0"/>
              <w:spacing w:line="240" w:lineRule="auto"/>
              <w:ind w:firstLine="272"/>
              <w:jc w:val="both"/>
              <w:rPr>
                <w:rFonts w:ascii="Times New Roman" w:eastAsia="Times New Roman" w:hAnsi="Times New Roman" w:cs="Times New Roman"/>
                <w:lang w:val="uk-UA" w:eastAsia="ru-RU"/>
              </w:rPr>
            </w:pPr>
          </w:p>
        </w:tc>
      </w:tr>
      <w:tr w:rsidR="008674F3" w14:paraId="5C205F0E" w14:textId="77777777">
        <w:trPr>
          <w:trHeight w:val="3225"/>
        </w:trPr>
        <w:tc>
          <w:tcPr>
            <w:tcW w:w="618" w:type="dxa"/>
            <w:tcBorders>
              <w:top w:val="single" w:sz="4" w:space="0" w:color="00000A"/>
              <w:left w:val="single" w:sz="4" w:space="0" w:color="00000A"/>
              <w:bottom w:val="single" w:sz="4" w:space="0" w:color="00000A"/>
            </w:tcBorders>
            <w:shd w:val="clear" w:color="auto" w:fill="FFFFFF"/>
          </w:tcPr>
          <w:p w14:paraId="2B08396C"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7</w:t>
            </w:r>
          </w:p>
        </w:tc>
        <w:tc>
          <w:tcPr>
            <w:tcW w:w="3164" w:type="dxa"/>
            <w:tcBorders>
              <w:top w:val="single" w:sz="4" w:space="0" w:color="00000A"/>
              <w:left w:val="single" w:sz="4" w:space="0" w:color="00000A"/>
              <w:bottom w:val="single" w:sz="4" w:space="0" w:color="00000A"/>
            </w:tcBorders>
            <w:shd w:val="clear" w:color="auto" w:fill="FFFFFF"/>
          </w:tcPr>
          <w:p w14:paraId="758FA2CC" w14:textId="77777777" w:rsidR="008674F3" w:rsidRDefault="0003589C">
            <w:pPr>
              <w:widowControl w:val="0"/>
              <w:spacing w:line="240" w:lineRule="atLeast"/>
              <w:ind w:right="97"/>
              <w:contextualSpacing/>
              <w:rPr>
                <w:rFonts w:ascii="Times New Roman" w:eastAsia="Times New Roman" w:hAnsi="Times New Roman" w:cs="Times New Roman"/>
              </w:rPr>
            </w:pPr>
            <w:r>
              <w:rPr>
                <w:rFonts w:ascii="Times New Roman" w:eastAsia="Times New Roman" w:hAnsi="Times New Roman" w:cs="Times New Roman"/>
              </w:rPr>
              <w:t>Інформація про мову (мови), якою (якими) повинно бути складено тендерні пропозиції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2655FA7" w14:textId="77777777" w:rsidR="008674F3" w:rsidRDefault="0003589C">
            <w:pPr>
              <w:widowControl w:val="0"/>
              <w:ind w:firstLine="282"/>
              <w:jc w:val="both"/>
            </w:pPr>
            <w:r>
              <w:rPr>
                <w:rFonts w:ascii="Times New Roman" w:eastAsia="Times New Roman" w:hAnsi="Times New Roman" w:cs="Times New Roman"/>
                <w:color w:val="000000"/>
                <w:lang w:eastAsia="uk-UA" w:bidi="ar-SA"/>
              </w:rPr>
              <w:t>Мова тендерної пропозиції – українська</w:t>
            </w:r>
            <w:r>
              <w:rPr>
                <w:rFonts w:ascii="Times New Roman" w:hAnsi="Times New Roman" w:cs="Times New Roman"/>
              </w:rPr>
              <w:t xml:space="preserve"> </w:t>
            </w:r>
          </w:p>
          <w:p w14:paraId="261340BE" w14:textId="77777777" w:rsidR="008674F3" w:rsidRDefault="0003589C" w:rsidP="00EF512F">
            <w:pPr>
              <w:widowControl w:val="0"/>
              <w:ind w:firstLine="29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 разі, якщо документ чи інформація, надання яких передбачено цією тендерною документацією, складені іншою(</w:t>
            </w:r>
            <w:proofErr w:type="spellStart"/>
            <w:r>
              <w:rPr>
                <w:rFonts w:ascii="Times New Roman" w:eastAsia="Times New Roman" w:hAnsi="Times New Roman" w:cs="Times New Roman"/>
                <w:color w:val="000000"/>
                <w:lang w:eastAsia="ru-RU"/>
              </w:rPr>
              <w:t>ими</w:t>
            </w:r>
            <w:proofErr w:type="spellEnd"/>
            <w:r>
              <w:rPr>
                <w:rFonts w:ascii="Times New Roman" w:eastAsia="Times New Roman" w:hAnsi="Times New Roman" w:cs="Times New Roman"/>
                <w:color w:val="000000"/>
                <w:lang w:eastAsia="ru-RU"/>
              </w:rPr>
              <w:t>) мовою(</w:t>
            </w:r>
            <w:proofErr w:type="spellStart"/>
            <w:r>
              <w:rPr>
                <w:rFonts w:ascii="Times New Roman" w:eastAsia="Times New Roman" w:hAnsi="Times New Roman" w:cs="Times New Roman"/>
                <w:color w:val="000000"/>
                <w:lang w:eastAsia="ru-RU"/>
              </w:rPr>
              <w:t>ами</w:t>
            </w:r>
            <w:proofErr w:type="spellEnd"/>
            <w:r>
              <w:rPr>
                <w:rFonts w:ascii="Times New Roman" w:eastAsia="Times New Roman" w:hAnsi="Times New Roman" w:cs="Times New Roman"/>
                <w:color w:val="000000"/>
                <w:lang w:eastAsia="ru-RU"/>
              </w:rPr>
              <w:t>),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завірений підписом уповноваженої особи цього центру (бюро тощо).</w:t>
            </w:r>
          </w:p>
          <w:p w14:paraId="4BA77FE8" w14:textId="77777777" w:rsidR="008674F3" w:rsidRDefault="0003589C" w:rsidP="00EF512F">
            <w:pPr>
              <w:widowControl w:val="0"/>
              <w:ind w:firstLine="29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Переклад також може бути зроблений перекладачем та, відповідно, посвідчений підписом перекладача. У разі, якщо переклад буде здійснено перекладачем, кваліфікація перекладача повинна бути підтверджена шляхом надання у складі тендерної пропозиції копії відповідного документу щодо кваліфікації (професійної діяльності) перекладача. </w:t>
            </w:r>
          </w:p>
          <w:p w14:paraId="73E2BAAC" w14:textId="77777777" w:rsidR="008674F3" w:rsidRDefault="008674F3">
            <w:pPr>
              <w:widowControl w:val="0"/>
              <w:ind w:firstLine="536"/>
              <w:jc w:val="both"/>
              <w:rPr>
                <w:rFonts w:ascii="Times New Roman" w:eastAsia="Times New Roman" w:hAnsi="Times New Roman" w:cs="Times New Roman"/>
                <w:color w:val="000000"/>
                <w:lang w:eastAsia="ru-RU"/>
              </w:rPr>
            </w:pPr>
          </w:p>
        </w:tc>
      </w:tr>
      <w:tr w:rsidR="008674F3" w14:paraId="7BD308BF" w14:textId="77777777">
        <w:trPr>
          <w:trHeight w:val="2504"/>
        </w:trPr>
        <w:tc>
          <w:tcPr>
            <w:tcW w:w="618" w:type="dxa"/>
            <w:tcBorders>
              <w:left w:val="single" w:sz="4" w:space="0" w:color="00000A"/>
              <w:bottom w:val="single" w:sz="4" w:space="0" w:color="00000A"/>
            </w:tcBorders>
            <w:shd w:val="clear" w:color="auto" w:fill="FFFFFF"/>
          </w:tcPr>
          <w:p w14:paraId="60EB7E9D"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64" w:type="dxa"/>
            <w:tcBorders>
              <w:left w:val="single" w:sz="4" w:space="0" w:color="00000A"/>
              <w:bottom w:val="single" w:sz="4" w:space="0" w:color="00000A"/>
            </w:tcBorders>
            <w:shd w:val="clear" w:color="auto" w:fill="FFFFFF"/>
          </w:tcPr>
          <w:p w14:paraId="456547C5" w14:textId="77777777" w:rsidR="008674F3" w:rsidRDefault="0003589C">
            <w:pPr>
              <w:widowControl w:val="0"/>
              <w:ind w:right="97"/>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4" w:type="dxa"/>
            <w:tcBorders>
              <w:left w:val="single" w:sz="4" w:space="0" w:color="00000A"/>
              <w:bottom w:val="single" w:sz="4" w:space="0" w:color="00000A"/>
              <w:right w:val="single" w:sz="4" w:space="0" w:color="00000A"/>
            </w:tcBorders>
            <w:shd w:val="clear" w:color="auto" w:fill="FFFFFF"/>
          </w:tcPr>
          <w:p w14:paraId="597F1846" w14:textId="1781E5F0" w:rsidR="008674F3" w:rsidRDefault="003A0712">
            <w:pPr>
              <w:widowControl w:val="0"/>
              <w:ind w:firstLine="282"/>
              <w:jc w:val="both"/>
              <w:rPr>
                <w:rFonts w:ascii="Times New Roman" w:eastAsia="Times New Roman" w:hAnsi="Times New Roman" w:cs="Times New Roman"/>
                <w:lang w:eastAsia="ru-RU"/>
              </w:rPr>
            </w:pPr>
            <w:r w:rsidRPr="00FD384E">
              <w:rPr>
                <w:rFonts w:ascii="Times New Roman" w:hAnsi="Times New Roman" w:cs="Times New Roman"/>
                <w:color w:val="000000"/>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tc>
      </w:tr>
      <w:tr w:rsidR="008674F3" w14:paraId="245E7EA4" w14:textId="77777777">
        <w:trPr>
          <w:trHeight w:val="641"/>
        </w:trPr>
        <w:tc>
          <w:tcPr>
            <w:tcW w:w="10446"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6A0386FD" w14:textId="77777777" w:rsidR="008674F3" w:rsidRDefault="0003589C">
            <w:pPr>
              <w:pStyle w:val="LO-normal"/>
              <w:widowControl w:val="0"/>
              <w:spacing w:line="240" w:lineRule="auto"/>
              <w:ind w:firstLine="318"/>
              <w:jc w:val="center"/>
              <w:rPr>
                <w:lang w:val="uk-UA"/>
              </w:rPr>
            </w:pPr>
            <w:r>
              <w:rPr>
                <w:rFonts w:ascii="Times New Roman" w:eastAsia="Times New Roman" w:hAnsi="Times New Roman" w:cs="Times New Roman"/>
                <w:b/>
                <w:color w:val="00000A"/>
                <w:sz w:val="24"/>
                <w:szCs w:val="24"/>
                <w:lang w:val="uk-UA"/>
              </w:rPr>
              <w:t xml:space="preserve">Розділ II. </w:t>
            </w:r>
            <w:r>
              <w:rPr>
                <w:rFonts w:ascii="Times New Roman" w:eastAsia="Times New Roman" w:hAnsi="Times New Roman" w:cs="Times New Roman"/>
                <w:b/>
                <w:sz w:val="24"/>
                <w:szCs w:val="24"/>
                <w:lang w:val="uk-UA"/>
              </w:rPr>
              <w:t>Надання роз’яснень щодо тендерної документації та внесення змін до неї</w:t>
            </w:r>
          </w:p>
        </w:tc>
      </w:tr>
      <w:tr w:rsidR="008674F3" w14:paraId="58D426AB" w14:textId="77777777">
        <w:trPr>
          <w:trHeight w:val="520"/>
        </w:trPr>
        <w:tc>
          <w:tcPr>
            <w:tcW w:w="618" w:type="dxa"/>
            <w:tcBorders>
              <w:top w:val="single" w:sz="4" w:space="0" w:color="00000A"/>
              <w:left w:val="single" w:sz="4" w:space="0" w:color="00000A"/>
              <w:bottom w:val="single" w:sz="4" w:space="0" w:color="000000"/>
            </w:tcBorders>
            <w:shd w:val="clear" w:color="auto" w:fill="FFFFFF"/>
          </w:tcPr>
          <w:p w14:paraId="582D0E2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0"/>
            </w:tcBorders>
            <w:shd w:val="clear" w:color="auto" w:fill="FFFFFF"/>
          </w:tcPr>
          <w:p w14:paraId="5385C1D1" w14:textId="77777777" w:rsidR="008674F3" w:rsidRDefault="0003589C">
            <w:pPr>
              <w:widowControl w:val="0"/>
              <w:spacing w:line="240" w:lineRule="atLeast"/>
              <w:ind w:right="97"/>
              <w:contextualSpacing/>
              <w:jc w:val="both"/>
              <w:rPr>
                <w:rFonts w:ascii="Times New Roman" w:eastAsia="Times New Roman" w:hAnsi="Times New Roman" w:cs="Times New Roman"/>
              </w:rPr>
            </w:pPr>
            <w:r>
              <w:rPr>
                <w:rFonts w:ascii="Times New Roman" w:eastAsia="Times New Roman" w:hAnsi="Times New Roman" w:cs="Times New Roman"/>
              </w:rPr>
              <w:t>Порядок надання роз’яснень щодо тендерної документації та внесення змін до неї</w:t>
            </w:r>
          </w:p>
          <w:p w14:paraId="4D69573A" w14:textId="77777777" w:rsidR="008674F3" w:rsidRDefault="008674F3">
            <w:pPr>
              <w:pStyle w:val="LO-normal"/>
              <w:widowControl w:val="0"/>
              <w:spacing w:line="240" w:lineRule="auto"/>
              <w:rPr>
                <w:rFonts w:ascii="Times New Roman" w:hAnsi="Times New Roman" w:cs="Times New Roman"/>
                <w:sz w:val="24"/>
                <w:szCs w:val="24"/>
                <w:lang w:val="uk-UA"/>
              </w:rPr>
            </w:pPr>
          </w:p>
        </w:tc>
        <w:tc>
          <w:tcPr>
            <w:tcW w:w="6664" w:type="dxa"/>
            <w:tcBorders>
              <w:top w:val="single" w:sz="4" w:space="0" w:color="00000A"/>
              <w:left w:val="single" w:sz="4" w:space="0" w:color="00000A"/>
              <w:bottom w:val="single" w:sz="4" w:space="0" w:color="000000"/>
              <w:right w:val="single" w:sz="4" w:space="0" w:color="00000A"/>
            </w:tcBorders>
            <w:shd w:val="clear" w:color="auto" w:fill="FFFFFF"/>
          </w:tcPr>
          <w:p w14:paraId="66B5A1AE" w14:textId="77777777" w:rsidR="003A0712" w:rsidRPr="00FD384E" w:rsidRDefault="003A0712" w:rsidP="00EF512F">
            <w:pPr>
              <w:pStyle w:val="1fd"/>
              <w:ind w:firstLine="290"/>
              <w:jc w:val="both"/>
              <w:rPr>
                <w:sz w:val="24"/>
                <w:szCs w:val="24"/>
                <w:highlight w:val="white"/>
              </w:rPr>
            </w:pPr>
            <w:r w:rsidRPr="00FD384E">
              <w:rPr>
                <w:sz w:val="24"/>
                <w:szCs w:val="24"/>
                <w:highlight w:val="white"/>
              </w:rPr>
              <w:t>Надання роз’яснень щодо тендерної документації та внесення змін до неї здійснюється замовником відповідно до пункту 54 Особливостей.</w:t>
            </w:r>
          </w:p>
          <w:p w14:paraId="5D441FEA"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98937AA"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Pr>
                <w:rFonts w:ascii="Times New Roman" w:eastAsia="Times New Roman" w:hAnsi="Times New Roman" w:cs="Times New Roman"/>
                <w:lang w:eastAsia="ru-RU"/>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293E90" w14:textId="77777777" w:rsidR="008674F3" w:rsidRDefault="008674F3">
            <w:pPr>
              <w:widowControl w:val="0"/>
              <w:ind w:firstLine="227"/>
              <w:jc w:val="both"/>
              <w:rPr>
                <w:rFonts w:ascii="Times New Roman" w:eastAsia="Times New Roman" w:hAnsi="Times New Roman" w:cs="Times New Roman"/>
                <w:lang w:eastAsia="ru-RU"/>
              </w:rPr>
            </w:pPr>
          </w:p>
          <w:p w14:paraId="0951F0EF"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lang w:eastAsia="ru-RU"/>
              </w:rPr>
              <w:t>машинозчитувальному</w:t>
            </w:r>
            <w:proofErr w:type="spellEnd"/>
            <w:r>
              <w:rPr>
                <w:rFonts w:ascii="Times New Roman" w:eastAsia="Times New Roman" w:hAnsi="Times New Roman" w:cs="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p w14:paraId="2794B367"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B34133" w14:textId="77777777" w:rsidR="008674F3" w:rsidRDefault="0003589C">
            <w:pPr>
              <w:widowControl w:val="0"/>
              <w:ind w:firstLine="22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0DD8FFA5" w14:textId="77777777" w:rsidR="008674F3" w:rsidRDefault="008674F3">
            <w:pPr>
              <w:widowControl w:val="0"/>
              <w:ind w:right="-2" w:firstLine="191"/>
              <w:jc w:val="both"/>
              <w:rPr>
                <w:rFonts w:ascii="Times New Roman" w:eastAsia="Times New Roman" w:hAnsi="Times New Roman" w:cs="Times New Roman"/>
                <w:lang w:eastAsia="ru-RU"/>
              </w:rPr>
            </w:pPr>
          </w:p>
        </w:tc>
      </w:tr>
      <w:tr w:rsidR="008674F3" w14:paraId="6AFA4969" w14:textId="77777777">
        <w:trPr>
          <w:trHeight w:val="520"/>
        </w:trPr>
        <w:tc>
          <w:tcPr>
            <w:tcW w:w="104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DC6422" w14:textId="77777777" w:rsidR="008674F3" w:rsidRDefault="0003589C">
            <w:pPr>
              <w:widowControl w:val="0"/>
              <w:ind w:firstLine="227"/>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III. Інструкція з підготовки тендерних пропозицій</w:t>
            </w:r>
          </w:p>
        </w:tc>
      </w:tr>
      <w:tr w:rsidR="008674F3" w14:paraId="5E0A17FF"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1EDF31EA"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1</w:t>
            </w:r>
          </w:p>
        </w:tc>
        <w:tc>
          <w:tcPr>
            <w:tcW w:w="3164" w:type="dxa"/>
            <w:tcBorders>
              <w:top w:val="single" w:sz="4" w:space="0" w:color="00000A"/>
              <w:left w:val="single" w:sz="4" w:space="0" w:color="00000A"/>
              <w:bottom w:val="single" w:sz="4" w:space="0" w:color="00000A"/>
            </w:tcBorders>
            <w:shd w:val="clear" w:color="auto" w:fill="FFFFFF"/>
          </w:tcPr>
          <w:p w14:paraId="738A9FB8"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10404FB9" w14:textId="77777777" w:rsidR="003A0712" w:rsidRPr="00FD384E" w:rsidRDefault="003A0712" w:rsidP="003A0712">
            <w:pPr>
              <w:pStyle w:val="1fd"/>
              <w:widowControl w:val="0"/>
              <w:ind w:firstLine="265"/>
              <w:jc w:val="both"/>
              <w:rPr>
                <w:sz w:val="24"/>
                <w:szCs w:val="24"/>
                <w:highlight w:val="white"/>
              </w:rPr>
            </w:pPr>
            <w:r w:rsidRPr="00FD384E">
              <w:rPr>
                <w:sz w:val="24"/>
                <w:szCs w:val="24"/>
              </w:rPr>
              <w:t xml:space="preserve">Тендерні пропозиції подаються відповідно до порядку, визначеного статтею 26 Закону, крім положень частин </w:t>
            </w:r>
            <w:r w:rsidRPr="00FD384E">
              <w:rPr>
                <w:sz w:val="24"/>
                <w:szCs w:val="24"/>
                <w:highlight w:val="white"/>
              </w:rPr>
              <w:t xml:space="preserve">першої, четвертої, шостої та сьомої статті 26 Закону. </w:t>
            </w:r>
          </w:p>
          <w:p w14:paraId="0E3F1C77" w14:textId="77777777" w:rsidR="003A0712" w:rsidRPr="00FD384E" w:rsidRDefault="003A0712" w:rsidP="003A0712">
            <w:pPr>
              <w:pStyle w:val="1fd"/>
              <w:widowControl w:val="0"/>
              <w:jc w:val="both"/>
              <w:rPr>
                <w:sz w:val="24"/>
                <w:szCs w:val="24"/>
                <w:highlight w:val="white"/>
              </w:rPr>
            </w:pPr>
            <w:r w:rsidRPr="00FD384E">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384E">
                <w:rPr>
                  <w:sz w:val="24"/>
                  <w:szCs w:val="24"/>
                  <w:highlight w:val="white"/>
                </w:rPr>
                <w:t>пункті 47</w:t>
              </w:r>
            </w:hyperlink>
            <w:r w:rsidRPr="00FD384E">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633B3CF" w14:textId="77777777" w:rsidR="003A0712" w:rsidRPr="00FD384E" w:rsidRDefault="003A0712" w:rsidP="003A0712">
            <w:pPr>
              <w:pStyle w:val="1fd"/>
              <w:jc w:val="both"/>
              <w:rPr>
                <w:sz w:val="24"/>
                <w:szCs w:val="24"/>
              </w:rPr>
            </w:pPr>
            <w:r w:rsidRPr="00FD384E">
              <w:rPr>
                <w:b/>
                <w:i/>
                <w:sz w:val="24"/>
                <w:szCs w:val="24"/>
              </w:rPr>
              <w:t xml:space="preserve">1. Інформація та документи, що підтверджують відповідність учасника кваліфікаційним критеріям та іншим вимогам </w:t>
            </w:r>
            <w:r w:rsidRPr="00FD384E">
              <w:rPr>
                <w:sz w:val="24"/>
                <w:szCs w:val="24"/>
                <w:highlight w:val="white"/>
              </w:rPr>
              <w:t xml:space="preserve">(перелік таких критеріїв, вимог та документів на їх підтвердження, наведено в </w:t>
            </w:r>
            <w:r w:rsidRPr="00E45A54">
              <w:rPr>
                <w:b/>
                <w:sz w:val="24"/>
                <w:szCs w:val="24"/>
                <w:highlight w:val="white"/>
              </w:rPr>
              <w:t>Додатку 1</w:t>
            </w:r>
            <w:r w:rsidRPr="00FD384E">
              <w:rPr>
                <w:sz w:val="24"/>
                <w:szCs w:val="24"/>
                <w:highlight w:val="white"/>
              </w:rPr>
              <w:t xml:space="preserve"> до даної тендерної документації)</w:t>
            </w:r>
            <w:r w:rsidRPr="00FD384E">
              <w:rPr>
                <w:sz w:val="24"/>
                <w:szCs w:val="24"/>
              </w:rPr>
              <w:t>.</w:t>
            </w:r>
          </w:p>
          <w:p w14:paraId="2885D6FB" w14:textId="77777777" w:rsidR="003A0712" w:rsidRPr="00FD384E" w:rsidRDefault="003A0712" w:rsidP="003A0712">
            <w:pPr>
              <w:pStyle w:val="1fd"/>
              <w:widowControl w:val="0"/>
              <w:jc w:val="both"/>
              <w:rPr>
                <w:sz w:val="24"/>
                <w:szCs w:val="24"/>
              </w:rPr>
            </w:pPr>
            <w:r w:rsidRPr="00FD384E">
              <w:rPr>
                <w:b/>
                <w:i/>
                <w:sz w:val="24"/>
                <w:szCs w:val="24"/>
              </w:rPr>
              <w:t>2. Інформацією щодо відсутності підстав, установлених в пункті 47 Особливостей</w:t>
            </w:r>
            <w:r w:rsidRPr="00FD384E">
              <w:rPr>
                <w:sz w:val="24"/>
                <w:szCs w:val="24"/>
              </w:rPr>
              <w:t xml:space="preserve">, – </w:t>
            </w:r>
            <w:r w:rsidRPr="00FD384E">
              <w:rPr>
                <w:b/>
                <w:i/>
                <w:sz w:val="24"/>
                <w:szCs w:val="24"/>
              </w:rPr>
              <w:t>згідно з Додатком 2</w:t>
            </w:r>
            <w:r w:rsidRPr="00FD384E">
              <w:rPr>
                <w:sz w:val="24"/>
                <w:szCs w:val="24"/>
              </w:rPr>
              <w:t xml:space="preserve"> до цієї тендерної документації;</w:t>
            </w:r>
          </w:p>
          <w:p w14:paraId="3195194D" w14:textId="77777777" w:rsidR="003A0712" w:rsidRPr="00FD384E" w:rsidRDefault="003A0712" w:rsidP="003A0712">
            <w:pPr>
              <w:pStyle w:val="1fd"/>
              <w:widowControl w:val="0"/>
              <w:ind w:left="-15" w:firstLine="280"/>
              <w:jc w:val="both"/>
              <w:rPr>
                <w:sz w:val="24"/>
                <w:szCs w:val="24"/>
              </w:rPr>
            </w:pPr>
            <w:r w:rsidRPr="00FD384E">
              <w:rPr>
                <w:color w:val="99CC00"/>
                <w:sz w:val="24"/>
                <w:szCs w:val="24"/>
                <w:highlight w:val="white"/>
              </w:rPr>
              <w:t xml:space="preserve">- </w:t>
            </w:r>
            <w:r w:rsidRPr="00FD384E">
              <w:rPr>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D384E">
                <w:rPr>
                  <w:sz w:val="24"/>
                  <w:szCs w:val="24"/>
                  <w:highlight w:val="white"/>
                </w:rPr>
                <w:t>47</w:t>
              </w:r>
            </w:hyperlink>
            <w:r>
              <w:rPr>
                <w:sz w:val="24"/>
                <w:szCs w:val="24"/>
              </w:rPr>
              <w:t xml:space="preserve"> </w:t>
            </w:r>
            <w:r w:rsidRPr="00FD384E">
              <w:rPr>
                <w:sz w:val="24"/>
                <w:szCs w:val="24"/>
              </w:rPr>
              <w:t xml:space="preserve">Особливостей, - згідно з </w:t>
            </w:r>
            <w:r w:rsidRPr="00FD384E">
              <w:rPr>
                <w:b/>
                <w:i/>
                <w:sz w:val="24"/>
                <w:szCs w:val="24"/>
              </w:rPr>
              <w:t xml:space="preserve">Додатком 1 </w:t>
            </w:r>
            <w:r w:rsidRPr="00FD384E">
              <w:rPr>
                <w:sz w:val="24"/>
                <w:szCs w:val="24"/>
              </w:rPr>
              <w:t>до цієї тендерної документації;</w:t>
            </w:r>
          </w:p>
          <w:p w14:paraId="3FF868B4" w14:textId="77777777" w:rsidR="003A0712" w:rsidRPr="00FD384E" w:rsidRDefault="003A0712" w:rsidP="003A0712">
            <w:pPr>
              <w:pStyle w:val="1fd"/>
              <w:widowControl w:val="0"/>
              <w:ind w:left="-15" w:firstLine="280"/>
              <w:jc w:val="both"/>
              <w:rPr>
                <w:sz w:val="24"/>
                <w:szCs w:val="24"/>
              </w:rPr>
            </w:pPr>
            <w:r w:rsidRPr="00FD384E">
              <w:rPr>
                <w:sz w:val="24"/>
                <w:szCs w:val="24"/>
              </w:rPr>
              <w:lastRenderedPageBreak/>
              <w:t>- у разі якщо тендерна пропозиція подається об’єднанням учасників, до неї обов’язково включається документ про створення такого об’єднання;</w:t>
            </w:r>
          </w:p>
          <w:p w14:paraId="37D5910A" w14:textId="77777777" w:rsidR="003A0712" w:rsidRPr="00FD384E" w:rsidRDefault="003A0712" w:rsidP="003A0712">
            <w:pPr>
              <w:pStyle w:val="1fd"/>
              <w:jc w:val="both"/>
              <w:rPr>
                <w:sz w:val="24"/>
                <w:szCs w:val="24"/>
              </w:rPr>
            </w:pPr>
            <w:r w:rsidRPr="00FD384E">
              <w:rPr>
                <w:b/>
                <w:i/>
                <w:sz w:val="24"/>
                <w:szCs w:val="24"/>
              </w:rPr>
              <w:t xml:space="preserve"> 3. Інформація про необхідні технічні, якісні та кількісні характеристики предмета закупівлі</w:t>
            </w:r>
            <w:r w:rsidRPr="00946C8B">
              <w:rPr>
                <w:rStyle w:val="rvts0"/>
                <w:sz w:val="24"/>
                <w:szCs w:val="24"/>
              </w:rPr>
              <w:t xml:space="preserve"> </w:t>
            </w:r>
            <w:r w:rsidRPr="00946C8B">
              <w:rPr>
                <w:sz w:val="24"/>
                <w:szCs w:val="24"/>
              </w:rPr>
              <w:t xml:space="preserve">відповідно до </w:t>
            </w:r>
            <w:r w:rsidRPr="00E45A54">
              <w:rPr>
                <w:b/>
                <w:sz w:val="24"/>
                <w:szCs w:val="24"/>
              </w:rPr>
              <w:t>Додатку 3</w:t>
            </w:r>
            <w:r w:rsidRPr="00946C8B">
              <w:rPr>
                <w:sz w:val="24"/>
                <w:szCs w:val="24"/>
              </w:rPr>
              <w:t xml:space="preserve"> до тендерної документації</w:t>
            </w:r>
            <w:r>
              <w:rPr>
                <w:sz w:val="24"/>
                <w:szCs w:val="24"/>
              </w:rPr>
              <w:t>;</w:t>
            </w:r>
            <w:r w:rsidRPr="00923443">
              <w:rPr>
                <w:color w:val="FF0000"/>
                <w:sz w:val="24"/>
                <w:szCs w:val="24"/>
              </w:rPr>
              <w:t xml:space="preserve"> </w:t>
            </w:r>
          </w:p>
          <w:p w14:paraId="172A09B2" w14:textId="77777777" w:rsidR="003A0712" w:rsidRPr="00FD384E" w:rsidRDefault="003A0712" w:rsidP="003A0712">
            <w:pPr>
              <w:pStyle w:val="1fd"/>
              <w:jc w:val="both"/>
              <w:rPr>
                <w:sz w:val="24"/>
                <w:szCs w:val="24"/>
              </w:rPr>
            </w:pPr>
          </w:p>
          <w:p w14:paraId="42C2BC11" w14:textId="77777777" w:rsidR="003A0712" w:rsidRDefault="003A0712" w:rsidP="003A0712">
            <w:pPr>
              <w:pStyle w:val="1fd"/>
              <w:widowControl w:val="0"/>
              <w:ind w:right="113"/>
              <w:jc w:val="both"/>
              <w:rPr>
                <w:color w:val="FF0000"/>
                <w:sz w:val="24"/>
                <w:szCs w:val="24"/>
              </w:rPr>
            </w:pPr>
            <w:r w:rsidRPr="00923443">
              <w:rPr>
                <w:b/>
                <w:i/>
                <w:sz w:val="24"/>
                <w:szCs w:val="24"/>
              </w:rPr>
              <w:t>4 Тендерна пропозиція</w:t>
            </w:r>
            <w:r w:rsidRPr="00FD384E">
              <w:rPr>
                <w:sz w:val="24"/>
                <w:szCs w:val="24"/>
              </w:rPr>
              <w:t xml:space="preserve">, оформлена відповідно до </w:t>
            </w:r>
            <w:r w:rsidRPr="00E45A54">
              <w:rPr>
                <w:b/>
                <w:sz w:val="24"/>
                <w:szCs w:val="24"/>
              </w:rPr>
              <w:t>Додатку 4</w:t>
            </w:r>
            <w:r w:rsidRPr="00FD384E">
              <w:rPr>
                <w:sz w:val="24"/>
                <w:szCs w:val="24"/>
              </w:rPr>
              <w:t xml:space="preserve"> «Тендерна пропозиція» до даної тендерної документації.</w:t>
            </w:r>
          </w:p>
          <w:p w14:paraId="43B5C02D" w14:textId="77777777" w:rsidR="003A0712" w:rsidRPr="00923443" w:rsidRDefault="003A0712" w:rsidP="003A0712">
            <w:pPr>
              <w:pStyle w:val="1fd"/>
              <w:jc w:val="both"/>
              <w:rPr>
                <w:sz w:val="24"/>
                <w:szCs w:val="24"/>
              </w:rPr>
            </w:pPr>
            <w:r w:rsidRPr="00923443">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E9A5CAF" w14:textId="77777777" w:rsidR="003A0712" w:rsidRPr="00923443" w:rsidRDefault="003A0712" w:rsidP="003A0712">
            <w:pPr>
              <w:pStyle w:val="1fd"/>
              <w:widowControl w:val="0"/>
              <w:ind w:right="113"/>
              <w:jc w:val="both"/>
              <w:rPr>
                <w:color w:val="FF0000"/>
                <w:sz w:val="24"/>
                <w:szCs w:val="24"/>
              </w:rPr>
            </w:pPr>
          </w:p>
          <w:p w14:paraId="72E27359" w14:textId="77777777" w:rsidR="003A0712" w:rsidRPr="00FD384E" w:rsidRDefault="003A0712" w:rsidP="003A0712">
            <w:pPr>
              <w:pStyle w:val="1fd"/>
              <w:widowControl w:val="0"/>
              <w:ind w:right="113"/>
              <w:jc w:val="both"/>
              <w:rPr>
                <w:sz w:val="24"/>
                <w:szCs w:val="24"/>
              </w:rPr>
            </w:pPr>
            <w:r>
              <w:rPr>
                <w:b/>
                <w:i/>
                <w:sz w:val="24"/>
                <w:szCs w:val="24"/>
              </w:rPr>
              <w:t>5</w:t>
            </w:r>
            <w:r w:rsidRPr="00FD384E">
              <w:rPr>
                <w:b/>
                <w:i/>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Pr>
                <w:b/>
                <w:i/>
                <w:sz w:val="24"/>
                <w:szCs w:val="24"/>
              </w:rPr>
              <w:t xml:space="preserve"> та договору</w:t>
            </w:r>
            <w:r w:rsidRPr="00FD384E">
              <w:rPr>
                <w:b/>
                <w:i/>
                <w:sz w:val="24"/>
                <w:szCs w:val="24"/>
              </w:rPr>
              <w:t>.</w:t>
            </w:r>
          </w:p>
          <w:p w14:paraId="74700C00" w14:textId="77777777" w:rsidR="003A0712" w:rsidRPr="00FD384E" w:rsidRDefault="003A0712" w:rsidP="003A0712">
            <w:pPr>
              <w:pStyle w:val="1fd"/>
              <w:ind w:firstLine="256"/>
              <w:jc w:val="both"/>
              <w:rPr>
                <w:sz w:val="24"/>
                <w:szCs w:val="24"/>
              </w:rPr>
            </w:pPr>
            <w:r w:rsidRPr="00FD384E">
              <w:rPr>
                <w:sz w:val="24"/>
                <w:szCs w:val="24"/>
              </w:rPr>
              <w:t xml:space="preserve">Повноваження посадової особи або представника Учасника щодо підпису документів тендерної пропозиції, повноваження підписувати договори підтверджуються відповідними документами (копія статуту у повному обсязі із усіма змінами (у разі наявності таких змін), або іншого установчого документа, або витяг з нього; або витяг з протоколу зборів засновників, або наказ про призначення, або довіреність чи доручення). </w:t>
            </w:r>
          </w:p>
          <w:p w14:paraId="098940C8" w14:textId="77777777" w:rsidR="003A0712" w:rsidRPr="00FD384E" w:rsidRDefault="003A0712" w:rsidP="003A0712">
            <w:pPr>
              <w:pStyle w:val="1fd"/>
              <w:ind w:firstLine="256"/>
              <w:jc w:val="both"/>
              <w:rPr>
                <w:sz w:val="24"/>
                <w:szCs w:val="24"/>
              </w:rPr>
            </w:pPr>
            <w:r w:rsidRPr="00FD384E">
              <w:rPr>
                <w:sz w:val="24"/>
                <w:szCs w:val="24"/>
              </w:rPr>
              <w:t xml:space="preserve">     Повноваження фізичної особи-підприємця підтверджуються випискою або витягом з Єдиного державного реєстру юридичних осіб, фізичних осіб-підприємців та громадських формувань.</w:t>
            </w:r>
          </w:p>
          <w:p w14:paraId="7186F7F8" w14:textId="77777777" w:rsidR="003A0712" w:rsidRPr="00FD384E" w:rsidRDefault="003A0712" w:rsidP="003A0712">
            <w:pPr>
              <w:pStyle w:val="1fd"/>
              <w:widowControl w:val="0"/>
              <w:ind w:left="34" w:right="113" w:firstLine="425"/>
              <w:jc w:val="both"/>
              <w:rPr>
                <w:sz w:val="24"/>
                <w:szCs w:val="24"/>
              </w:rPr>
            </w:pPr>
          </w:p>
          <w:p w14:paraId="61E3D197" w14:textId="77777777" w:rsidR="003A0712" w:rsidRPr="00FD384E" w:rsidRDefault="003A0712" w:rsidP="003A0712">
            <w:pPr>
              <w:pStyle w:val="1fd"/>
              <w:ind w:right="283"/>
              <w:jc w:val="both"/>
              <w:rPr>
                <w:sz w:val="24"/>
                <w:szCs w:val="24"/>
              </w:rPr>
            </w:pPr>
            <w:r>
              <w:rPr>
                <w:b/>
                <w:i/>
                <w:sz w:val="24"/>
                <w:szCs w:val="24"/>
              </w:rPr>
              <w:t>6</w:t>
            </w:r>
            <w:r w:rsidRPr="00FD384E">
              <w:rPr>
                <w:b/>
                <w:i/>
                <w:sz w:val="24"/>
                <w:szCs w:val="24"/>
              </w:rPr>
              <w:t>. Згода і повідомлення на обробку персональних даних фізичних осіб відповідно до Додатку 5 до даної тендерної документації (вимога для фізичних осіб – підприємців).</w:t>
            </w:r>
          </w:p>
          <w:p w14:paraId="7BEC684A" w14:textId="77777777" w:rsidR="003A0712" w:rsidRPr="00FD384E" w:rsidRDefault="003A0712" w:rsidP="003A0712">
            <w:pPr>
              <w:pStyle w:val="1fd"/>
              <w:ind w:right="283"/>
              <w:jc w:val="both"/>
              <w:rPr>
                <w:sz w:val="24"/>
                <w:szCs w:val="24"/>
              </w:rPr>
            </w:pPr>
          </w:p>
          <w:p w14:paraId="3769E84D" w14:textId="77777777" w:rsidR="003A0712" w:rsidRPr="00D14BED" w:rsidRDefault="003A0712" w:rsidP="003A0712">
            <w:pPr>
              <w:pStyle w:val="1fd"/>
              <w:ind w:right="283"/>
              <w:jc w:val="both"/>
              <w:rPr>
                <w:sz w:val="24"/>
                <w:szCs w:val="24"/>
              </w:rPr>
            </w:pPr>
            <w:r>
              <w:rPr>
                <w:b/>
                <w:i/>
                <w:sz w:val="24"/>
                <w:szCs w:val="24"/>
              </w:rPr>
              <w:t>7</w:t>
            </w:r>
            <w:r w:rsidRPr="00FD384E">
              <w:rPr>
                <w:b/>
                <w:i/>
                <w:sz w:val="24"/>
                <w:szCs w:val="24"/>
              </w:rPr>
              <w:t xml:space="preserve">. Завізований (погоджений) проект договору, згідно з Додатком 6 до даної тендерної документації </w:t>
            </w:r>
            <w:r w:rsidRPr="00FD384E">
              <w:rPr>
                <w:sz w:val="24"/>
                <w:szCs w:val="24"/>
              </w:rPr>
              <w:t>(подається у сканованому форматі із підписом кожної сторінки проекту договору (без додатків до договору) (підписом уповноваженої посадової особи та печаткою учасника (вимога щодо скріплення печаткою не стосується учасників, які провадять діяльність без печатки згідно із законодавством).</w:t>
            </w:r>
            <w:r>
              <w:rPr>
                <w:sz w:val="24"/>
                <w:szCs w:val="24"/>
              </w:rPr>
              <w:t xml:space="preserve"> Або лист згода с умовами </w:t>
            </w:r>
            <w:proofErr w:type="spellStart"/>
            <w:r>
              <w:rPr>
                <w:sz w:val="24"/>
                <w:szCs w:val="24"/>
              </w:rPr>
              <w:t>проєкту</w:t>
            </w:r>
            <w:proofErr w:type="spellEnd"/>
            <w:r>
              <w:rPr>
                <w:sz w:val="24"/>
                <w:szCs w:val="24"/>
              </w:rPr>
              <w:t xml:space="preserve"> Договору. </w:t>
            </w:r>
          </w:p>
          <w:p w14:paraId="7501B0E7" w14:textId="77777777" w:rsidR="003A0712" w:rsidRPr="005459B3" w:rsidRDefault="003A0712" w:rsidP="003A0712">
            <w:pPr>
              <w:ind w:firstLine="28"/>
              <w:jc w:val="both"/>
              <w:rPr>
                <w:rFonts w:ascii="Times New Roman" w:hAnsi="Times New Roman" w:cs="Times New Roman"/>
                <w:b/>
                <w:i/>
                <w:lang w:val="ru-RU"/>
              </w:rPr>
            </w:pPr>
            <w:r w:rsidRPr="005459B3">
              <w:rPr>
                <w:rFonts w:ascii="Times New Roman" w:hAnsi="Times New Roman" w:cs="Times New Roman"/>
                <w:b/>
                <w:i/>
                <w:lang w:val="ru-RU"/>
              </w:rPr>
              <w:t xml:space="preserve">8. </w:t>
            </w:r>
            <w:proofErr w:type="spellStart"/>
            <w:r w:rsidRPr="005459B3">
              <w:rPr>
                <w:rFonts w:ascii="Times New Roman" w:hAnsi="Times New Roman" w:cs="Times New Roman"/>
                <w:b/>
                <w:i/>
                <w:lang w:val="ru-RU"/>
              </w:rPr>
              <w:t>Інші</w:t>
            </w:r>
            <w:proofErr w:type="spellEnd"/>
            <w:r w:rsidRPr="005459B3">
              <w:rPr>
                <w:rFonts w:ascii="Times New Roman" w:hAnsi="Times New Roman" w:cs="Times New Roman"/>
                <w:b/>
                <w:i/>
                <w:lang w:val="ru-RU"/>
              </w:rPr>
              <w:t xml:space="preserve"> </w:t>
            </w:r>
            <w:proofErr w:type="spellStart"/>
            <w:r w:rsidRPr="005459B3">
              <w:rPr>
                <w:rFonts w:ascii="Times New Roman" w:hAnsi="Times New Roman" w:cs="Times New Roman"/>
                <w:b/>
                <w:i/>
                <w:lang w:val="ru-RU"/>
              </w:rPr>
              <w:t>документи</w:t>
            </w:r>
            <w:proofErr w:type="spellEnd"/>
            <w:r w:rsidRPr="005459B3">
              <w:rPr>
                <w:rFonts w:ascii="Times New Roman" w:hAnsi="Times New Roman" w:cs="Times New Roman"/>
                <w:b/>
                <w:i/>
                <w:lang w:val="ru-RU"/>
              </w:rPr>
              <w:t xml:space="preserve"> </w:t>
            </w:r>
            <w:proofErr w:type="spellStart"/>
            <w:r w:rsidRPr="005459B3">
              <w:rPr>
                <w:rFonts w:ascii="Times New Roman" w:hAnsi="Times New Roman" w:cs="Times New Roman"/>
                <w:b/>
                <w:i/>
                <w:lang w:val="ru-RU"/>
              </w:rPr>
              <w:t>Учасника</w:t>
            </w:r>
            <w:proofErr w:type="spellEnd"/>
            <w:r>
              <w:rPr>
                <w:rFonts w:ascii="Times New Roman" w:hAnsi="Times New Roman" w:cs="Times New Roman"/>
                <w:b/>
                <w:i/>
                <w:lang w:val="ru-RU"/>
              </w:rPr>
              <w:t>:</w:t>
            </w:r>
          </w:p>
          <w:p w14:paraId="5CEC9370" w14:textId="77777777" w:rsidR="003A0712" w:rsidRPr="00946C8B" w:rsidRDefault="003A0712" w:rsidP="003A0712">
            <w:pPr>
              <w:ind w:firstLine="28"/>
              <w:jc w:val="both"/>
              <w:rPr>
                <w:rFonts w:ascii="Times New Roman" w:hAnsi="Times New Roman" w:cs="Times New Roman"/>
                <w:lang w:val="ru-RU"/>
              </w:rPr>
            </w:pPr>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довідка</w:t>
            </w:r>
            <w:proofErr w:type="spellEnd"/>
            <w:r w:rsidRPr="00946C8B">
              <w:rPr>
                <w:rFonts w:ascii="Times New Roman" w:hAnsi="Times New Roman" w:cs="Times New Roman"/>
                <w:lang w:val="ru-RU"/>
              </w:rPr>
              <w:t xml:space="preserve"> про </w:t>
            </w:r>
            <w:proofErr w:type="spellStart"/>
            <w:r w:rsidRPr="00946C8B">
              <w:rPr>
                <w:rFonts w:ascii="Times New Roman" w:hAnsi="Times New Roman" w:cs="Times New Roman"/>
                <w:lang w:val="ru-RU"/>
              </w:rPr>
              <w:t>присвоєння</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ідентифікаційного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податкогового</w:t>
            </w:r>
            <w:proofErr w:type="spellEnd"/>
            <w:r w:rsidRPr="00946C8B">
              <w:rPr>
                <w:rFonts w:ascii="Times New Roman" w:hAnsi="Times New Roman" w:cs="Times New Roman"/>
                <w:lang w:val="ru-RU"/>
              </w:rPr>
              <w:t xml:space="preserve"> коду (для </w:t>
            </w:r>
            <w:proofErr w:type="spellStart"/>
            <w:r w:rsidRPr="00946C8B">
              <w:rPr>
                <w:rFonts w:ascii="Times New Roman" w:hAnsi="Times New Roman" w:cs="Times New Roman"/>
                <w:lang w:val="ru-RU"/>
              </w:rPr>
              <w:t>фізичних</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осіб</w:t>
            </w:r>
            <w:proofErr w:type="spellEnd"/>
            <w:r w:rsidRPr="00946C8B">
              <w:rPr>
                <w:rFonts w:ascii="Times New Roman" w:hAnsi="Times New Roman" w:cs="Times New Roman"/>
                <w:lang w:val="ru-RU"/>
              </w:rPr>
              <w:t xml:space="preserve"> - </w:t>
            </w:r>
            <w:proofErr w:type="spellStart"/>
            <w:r w:rsidRPr="00946C8B">
              <w:rPr>
                <w:rFonts w:ascii="Times New Roman" w:hAnsi="Times New Roman" w:cs="Times New Roman"/>
                <w:lang w:val="ru-RU"/>
              </w:rPr>
              <w:t>підприємців</w:t>
            </w:r>
            <w:proofErr w:type="spellEnd"/>
            <w:r w:rsidRPr="00946C8B">
              <w:rPr>
                <w:rFonts w:ascii="Times New Roman" w:hAnsi="Times New Roman" w:cs="Times New Roman"/>
                <w:lang w:val="ru-RU"/>
              </w:rPr>
              <w:t>);</w:t>
            </w:r>
          </w:p>
          <w:p w14:paraId="7AE123E6" w14:textId="77777777" w:rsidR="003A0712" w:rsidRPr="00946C8B" w:rsidRDefault="003A0712" w:rsidP="003A0712">
            <w:pPr>
              <w:ind w:firstLine="28"/>
              <w:jc w:val="both"/>
              <w:rPr>
                <w:rFonts w:ascii="Times New Roman" w:hAnsi="Times New Roman" w:cs="Times New Roman"/>
                <w:lang w:val="ru-RU"/>
              </w:rPr>
            </w:pPr>
            <w:r w:rsidRPr="00946C8B">
              <w:rPr>
                <w:rFonts w:ascii="Times New Roman" w:hAnsi="Times New Roman" w:cs="Times New Roman"/>
                <w:lang w:val="ru-RU"/>
              </w:rPr>
              <w:t xml:space="preserve"> - </w:t>
            </w:r>
            <w:proofErr w:type="spellStart"/>
            <w:r w:rsidRPr="00946C8B">
              <w:rPr>
                <w:rFonts w:ascii="Times New Roman" w:hAnsi="Times New Roman" w:cs="Times New Roman"/>
                <w:lang w:val="ru-RU"/>
              </w:rPr>
              <w:t>свідоцтво</w:t>
            </w:r>
            <w:proofErr w:type="spellEnd"/>
            <w:r w:rsidRPr="00946C8B">
              <w:rPr>
                <w:rFonts w:ascii="Times New Roman" w:hAnsi="Times New Roman" w:cs="Times New Roman"/>
                <w:lang w:val="ru-RU"/>
              </w:rPr>
              <w:t xml:space="preserve"> про </w:t>
            </w:r>
            <w:proofErr w:type="spellStart"/>
            <w:r w:rsidRPr="00946C8B">
              <w:rPr>
                <w:rFonts w:ascii="Times New Roman" w:hAnsi="Times New Roman" w:cs="Times New Roman"/>
                <w:lang w:val="ru-RU"/>
              </w:rPr>
              <w:t>реєстрацію</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платника</w:t>
            </w:r>
            <w:proofErr w:type="spellEnd"/>
            <w:r w:rsidRPr="00946C8B">
              <w:rPr>
                <w:rFonts w:ascii="Times New Roman" w:hAnsi="Times New Roman" w:cs="Times New Roman"/>
                <w:lang w:val="ru-RU"/>
              </w:rPr>
              <w:t xml:space="preserve"> ПДВ </w:t>
            </w:r>
            <w:proofErr w:type="spellStart"/>
            <w:r w:rsidRPr="00946C8B">
              <w:rPr>
                <w:rFonts w:ascii="Times New Roman" w:hAnsi="Times New Roman" w:cs="Times New Roman"/>
                <w:lang w:val="ru-RU"/>
              </w:rPr>
              <w:t>або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витяг</w:t>
            </w:r>
            <w:proofErr w:type="spellEnd"/>
            <w:r w:rsidRPr="00946C8B">
              <w:rPr>
                <w:rFonts w:ascii="Times New Roman" w:hAnsi="Times New Roman" w:cs="Times New Roman"/>
                <w:lang w:val="ru-RU"/>
              </w:rPr>
              <w:t xml:space="preserve"> з </w:t>
            </w:r>
            <w:proofErr w:type="spellStart"/>
            <w:r w:rsidRPr="00946C8B">
              <w:rPr>
                <w:rFonts w:ascii="Times New Roman" w:hAnsi="Times New Roman" w:cs="Times New Roman"/>
                <w:lang w:val="ru-RU"/>
              </w:rPr>
              <w:t>реєстру</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платників</w:t>
            </w:r>
            <w:proofErr w:type="spellEnd"/>
            <w:r w:rsidRPr="00946C8B">
              <w:rPr>
                <w:rFonts w:ascii="Times New Roman" w:hAnsi="Times New Roman" w:cs="Times New Roman"/>
                <w:lang w:val="ru-RU"/>
              </w:rPr>
              <w:t xml:space="preserve"> ПДВ (</w:t>
            </w:r>
            <w:proofErr w:type="spellStart"/>
            <w:r w:rsidRPr="00946C8B">
              <w:rPr>
                <w:rFonts w:ascii="Times New Roman" w:hAnsi="Times New Roman" w:cs="Times New Roman"/>
                <w:lang w:val="ru-RU"/>
              </w:rPr>
              <w:t>якщо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Учасник</w:t>
            </w:r>
            <w:proofErr w:type="spellEnd"/>
            <w:r w:rsidRPr="00946C8B">
              <w:rPr>
                <w:rFonts w:ascii="Times New Roman" w:hAnsi="Times New Roman" w:cs="Times New Roman"/>
                <w:lang w:val="ru-RU"/>
              </w:rPr>
              <w:t xml:space="preserve"> є </w:t>
            </w:r>
            <w:proofErr w:type="spellStart"/>
            <w:r w:rsidRPr="00946C8B">
              <w:rPr>
                <w:rFonts w:ascii="Times New Roman" w:hAnsi="Times New Roman" w:cs="Times New Roman"/>
                <w:lang w:val="ru-RU"/>
              </w:rPr>
              <w:t>платником</w:t>
            </w:r>
            <w:proofErr w:type="spellEnd"/>
            <w:r w:rsidRPr="00946C8B">
              <w:rPr>
                <w:rFonts w:ascii="Times New Roman" w:hAnsi="Times New Roman" w:cs="Times New Roman"/>
                <w:lang w:val="ru-RU"/>
              </w:rPr>
              <w:t xml:space="preserve"> ПДВ) </w:t>
            </w:r>
            <w:proofErr w:type="spellStart"/>
            <w:r w:rsidRPr="00946C8B">
              <w:rPr>
                <w:rFonts w:ascii="Times New Roman" w:hAnsi="Times New Roman" w:cs="Times New Roman"/>
                <w:lang w:val="ru-RU"/>
              </w:rPr>
              <w:t>або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платника</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єдиного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податку</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якщо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Учасник</w:t>
            </w:r>
            <w:proofErr w:type="spellEnd"/>
            <w:r w:rsidRPr="00946C8B">
              <w:rPr>
                <w:rFonts w:ascii="Times New Roman" w:hAnsi="Times New Roman" w:cs="Times New Roman"/>
                <w:lang w:val="ru-RU"/>
              </w:rPr>
              <w:t xml:space="preserve"> є </w:t>
            </w:r>
            <w:proofErr w:type="spellStart"/>
            <w:r w:rsidRPr="00946C8B">
              <w:rPr>
                <w:rFonts w:ascii="Times New Roman" w:hAnsi="Times New Roman" w:cs="Times New Roman"/>
                <w:lang w:val="ru-RU"/>
              </w:rPr>
              <w:t>платником</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єдиного</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податку</w:t>
            </w:r>
            <w:proofErr w:type="spellEnd"/>
            <w:r w:rsidRPr="00946C8B">
              <w:rPr>
                <w:rFonts w:ascii="Times New Roman" w:hAnsi="Times New Roman" w:cs="Times New Roman"/>
                <w:lang w:val="ru-RU"/>
              </w:rPr>
              <w:t>);</w:t>
            </w:r>
          </w:p>
          <w:p w14:paraId="2A2B2432" w14:textId="77777777" w:rsidR="003A0712" w:rsidRPr="00946C8B" w:rsidRDefault="003A0712" w:rsidP="003A0712">
            <w:pPr>
              <w:widowControl w:val="0"/>
              <w:tabs>
                <w:tab w:val="left" w:pos="567"/>
                <w:tab w:val="left" w:pos="993"/>
              </w:tabs>
              <w:ind w:firstLine="28"/>
              <w:jc w:val="both"/>
              <w:rPr>
                <w:rFonts w:ascii="Times New Roman" w:hAnsi="Times New Roman" w:cs="Times New Roman"/>
                <w:lang w:val="ru-RU"/>
              </w:rPr>
            </w:pPr>
            <w:r w:rsidRPr="00946C8B">
              <w:rPr>
                <w:rFonts w:ascii="Times New Roman" w:hAnsi="Times New Roman" w:cs="Times New Roman"/>
                <w:lang w:val="ru-RU"/>
              </w:rPr>
              <w:t>- скан-</w:t>
            </w:r>
            <w:proofErr w:type="spellStart"/>
            <w:r w:rsidRPr="00946C8B">
              <w:rPr>
                <w:rFonts w:ascii="Times New Roman" w:hAnsi="Times New Roman" w:cs="Times New Roman"/>
                <w:lang w:val="ru-RU"/>
              </w:rPr>
              <w:t>копію</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першої</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сторінки</w:t>
            </w:r>
            <w:proofErr w:type="spellEnd"/>
            <w:r w:rsidRPr="00946C8B">
              <w:rPr>
                <w:rFonts w:ascii="Times New Roman" w:hAnsi="Times New Roman" w:cs="Times New Roman"/>
                <w:lang w:val="ru-RU"/>
              </w:rPr>
              <w:t xml:space="preserve"> паспорту (для </w:t>
            </w:r>
            <w:proofErr w:type="spellStart"/>
            <w:r w:rsidRPr="00946C8B">
              <w:rPr>
                <w:rFonts w:ascii="Times New Roman" w:hAnsi="Times New Roman" w:cs="Times New Roman"/>
                <w:lang w:val="ru-RU"/>
              </w:rPr>
              <w:t>фізичних</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осіб</w:t>
            </w:r>
            <w:proofErr w:type="spellEnd"/>
            <w:r w:rsidRPr="00946C8B">
              <w:rPr>
                <w:rFonts w:ascii="Times New Roman" w:hAnsi="Times New Roman" w:cs="Times New Roman"/>
                <w:lang w:val="ru-RU"/>
              </w:rPr>
              <w:t xml:space="preserve"> </w:t>
            </w:r>
            <w:proofErr w:type="spellStart"/>
            <w:r w:rsidRPr="00946C8B">
              <w:rPr>
                <w:rFonts w:ascii="Times New Roman" w:hAnsi="Times New Roman" w:cs="Times New Roman"/>
                <w:lang w:val="ru-RU"/>
              </w:rPr>
              <w:t>підприємців</w:t>
            </w:r>
            <w:proofErr w:type="spellEnd"/>
            <w:r w:rsidRPr="00946C8B">
              <w:rPr>
                <w:rFonts w:ascii="Times New Roman" w:hAnsi="Times New Roman" w:cs="Times New Roman"/>
                <w:lang w:val="ru-RU"/>
              </w:rPr>
              <w:t>);</w:t>
            </w:r>
          </w:p>
          <w:p w14:paraId="54184C88" w14:textId="77777777" w:rsidR="003A0712" w:rsidRDefault="003A0712" w:rsidP="003A0712">
            <w:pPr>
              <w:ind w:firstLine="28"/>
              <w:jc w:val="both"/>
              <w:rPr>
                <w:rFonts w:ascii="Times New Roman" w:hAnsi="Times New Roman" w:cs="Times New Roman"/>
                <w:color w:val="000000"/>
              </w:rPr>
            </w:pPr>
            <w:r w:rsidRPr="00946C8B">
              <w:rPr>
                <w:rFonts w:ascii="Times New Roman" w:hAnsi="Times New Roman" w:cs="Times New Roman"/>
                <w:color w:val="000000"/>
              </w:rPr>
              <w:t xml:space="preserve">- </w:t>
            </w:r>
            <w:proofErr w:type="spellStart"/>
            <w:r w:rsidRPr="00946C8B">
              <w:rPr>
                <w:rFonts w:ascii="Times New Roman" w:hAnsi="Times New Roman" w:cs="Times New Roman"/>
                <w:color w:val="000000"/>
              </w:rPr>
              <w:t>скан</w:t>
            </w:r>
            <w:proofErr w:type="spellEnd"/>
            <w:r w:rsidRPr="00946C8B">
              <w:rPr>
                <w:rFonts w:ascii="Times New Roman" w:hAnsi="Times New Roman" w:cs="Times New Roman"/>
                <w:color w:val="000000"/>
              </w:rPr>
              <w:t xml:space="preserve">-копія статуту (у останній редакції) або іншого установчого документу (для юридичних осіб) або довідку довільної форми, в якій зазначає </w:t>
            </w:r>
            <w:r w:rsidRPr="00946C8B">
              <w:rPr>
                <w:rFonts w:ascii="Times New Roman" w:hAnsi="Times New Roman" w:cs="Times New Roman"/>
                <w:bCs/>
                <w:color w:val="000000"/>
              </w:rPr>
              <w:t>код доступу</w:t>
            </w:r>
            <w:r w:rsidRPr="00946C8B">
              <w:rPr>
                <w:rFonts w:ascii="Times New Roman" w:hAnsi="Times New Roman" w:cs="Times New Roman"/>
                <w:color w:val="000000"/>
              </w:rPr>
              <w:t xml:space="preserve"> до результатів надання адміністративних послуг у сфері державної реєстрації, </w:t>
            </w:r>
            <w:r w:rsidRPr="00946C8B">
              <w:rPr>
                <w:rFonts w:ascii="Times New Roman" w:hAnsi="Times New Roman" w:cs="Times New Roman"/>
                <w:color w:val="000000"/>
              </w:rPr>
              <w:lastRenderedPageBreak/>
              <w:t xml:space="preserve">за яким існує можливість переглянути електронну версію </w:t>
            </w:r>
            <w:r w:rsidRPr="00946C8B">
              <w:rPr>
                <w:rFonts w:ascii="Times New Roman" w:hAnsi="Times New Roman" w:cs="Times New Roman"/>
                <w:color w:val="000000"/>
                <w:lang w:val="ru-RU"/>
              </w:rPr>
              <w:t>Статуту</w:t>
            </w:r>
            <w:r w:rsidRPr="00946C8B">
              <w:rPr>
                <w:rFonts w:ascii="Times New Roman" w:hAnsi="Times New Roman" w:cs="Times New Roman"/>
                <w:color w:val="000000"/>
              </w:rPr>
              <w:t>. У разі якщо Учасник здійснює свою діяльність на підставі модельного статуту, необхідно надати рішення засновників про створення такої юридичної особи (або рішення засновників, де буде зазначено про свою діяльність на підставі модельного статуту).</w:t>
            </w:r>
          </w:p>
          <w:p w14:paraId="433CEA5A" w14:textId="77777777" w:rsidR="003A0712" w:rsidRPr="007D0998" w:rsidRDefault="003A0712" w:rsidP="003A0712">
            <w:pPr>
              <w:widowControl w:val="0"/>
              <w:jc w:val="both"/>
              <w:rPr>
                <w:rFonts w:ascii="Times New Roman" w:eastAsia="Calibri" w:hAnsi="Times New Roman" w:cs="Times New Roman"/>
                <w:color w:val="000000"/>
                <w:spacing w:val="-2"/>
                <w:lang w:eastAsia="en-US"/>
              </w:rPr>
            </w:pPr>
            <w:r>
              <w:rPr>
                <w:rFonts w:ascii="Times New Roman" w:hAnsi="Times New Roman" w:cs="Times New Roman"/>
                <w:color w:val="000000"/>
              </w:rPr>
              <w:t xml:space="preserve">- </w:t>
            </w:r>
            <w:proofErr w:type="spellStart"/>
            <w:r w:rsidRPr="00946C8B">
              <w:rPr>
                <w:rFonts w:ascii="Times New Roman" w:hAnsi="Times New Roman" w:cs="Times New Roman"/>
                <w:color w:val="000000"/>
              </w:rPr>
              <w:t>скан</w:t>
            </w:r>
            <w:proofErr w:type="spellEnd"/>
            <w:r w:rsidRPr="00946C8B">
              <w:rPr>
                <w:rFonts w:ascii="Times New Roman" w:hAnsi="Times New Roman" w:cs="Times New Roman"/>
                <w:color w:val="000000"/>
              </w:rPr>
              <w:t>-копія</w:t>
            </w:r>
            <w:r w:rsidRPr="00E2367B">
              <w:rPr>
                <w:rFonts w:ascii="Times New Roman" w:eastAsia="Calibri" w:hAnsi="Times New Roman" w:cs="Times New Roman"/>
                <w:b/>
                <w:color w:val="000000"/>
                <w:lang w:eastAsia="en-US"/>
              </w:rPr>
              <w:t xml:space="preserve"> діюч</w:t>
            </w:r>
            <w:r>
              <w:rPr>
                <w:rFonts w:ascii="Times New Roman" w:eastAsia="Calibri" w:hAnsi="Times New Roman" w:cs="Times New Roman"/>
                <w:b/>
                <w:color w:val="000000"/>
                <w:lang w:eastAsia="en-US"/>
              </w:rPr>
              <w:t>ої</w:t>
            </w:r>
            <w:r w:rsidRPr="00E2367B">
              <w:rPr>
                <w:rFonts w:ascii="Times New Roman" w:eastAsia="Calibri" w:hAnsi="Times New Roman" w:cs="Times New Roman"/>
                <w:b/>
                <w:color w:val="000000"/>
                <w:lang w:eastAsia="en-US"/>
              </w:rPr>
              <w:t xml:space="preserve"> (не відкликан</w:t>
            </w:r>
            <w:r>
              <w:rPr>
                <w:rFonts w:ascii="Times New Roman" w:eastAsia="Calibri" w:hAnsi="Times New Roman" w:cs="Times New Roman"/>
                <w:b/>
                <w:color w:val="000000"/>
                <w:lang w:eastAsia="en-US"/>
              </w:rPr>
              <w:t>ої</w:t>
            </w:r>
            <w:r w:rsidRPr="00E2367B">
              <w:rPr>
                <w:rFonts w:ascii="Times New Roman" w:eastAsia="Calibri" w:hAnsi="Times New Roman" w:cs="Times New Roman"/>
                <w:b/>
                <w:color w:val="000000"/>
                <w:lang w:eastAsia="en-US"/>
              </w:rPr>
              <w:t xml:space="preserve">) ліценції на право провадження охоронної діяльності </w:t>
            </w:r>
            <w:r w:rsidRPr="00E2367B">
              <w:rPr>
                <w:rFonts w:ascii="Times New Roman" w:eastAsia="Calibri" w:hAnsi="Times New Roman" w:cs="Times New Roman"/>
                <w:color w:val="000000"/>
                <w:spacing w:val="-2"/>
                <w:lang w:eastAsia="en-US"/>
              </w:rPr>
              <w:t>відповідно до вимог Закону України “Про ліцензування видів господарської діяльності” від 02.03.2015 року №222-</w:t>
            </w:r>
            <w:r w:rsidRPr="007D0998">
              <w:rPr>
                <w:rFonts w:ascii="Times New Roman" w:eastAsia="Calibri" w:hAnsi="Times New Roman" w:cs="Times New Roman"/>
                <w:color w:val="000000"/>
                <w:spacing w:val="-2"/>
                <w:lang w:eastAsia="en-US"/>
              </w:rPr>
              <w:t>VIII</w:t>
            </w:r>
            <w:r>
              <w:rPr>
                <w:rFonts w:ascii="Times New Roman" w:eastAsia="Calibri" w:hAnsi="Times New Roman" w:cs="Times New Roman"/>
                <w:color w:val="000000"/>
                <w:spacing w:val="-2"/>
                <w:lang w:eastAsia="en-US"/>
              </w:rPr>
              <w:t xml:space="preserve"> та</w:t>
            </w:r>
            <w:r w:rsidRPr="00E2367B">
              <w:rPr>
                <w:rFonts w:ascii="Times New Roman" w:hAnsi="Times New Roman" w:cs="Times New Roman"/>
                <w:color w:val="000000"/>
                <w:spacing w:val="-2"/>
              </w:rPr>
              <w:t xml:space="preserve"> Закону України “Про охоронну діяльність” від 22.03.2012 року №4616-</w:t>
            </w:r>
            <w:r w:rsidRPr="007D0998">
              <w:rPr>
                <w:rFonts w:ascii="Times New Roman" w:hAnsi="Times New Roman" w:cs="Times New Roman"/>
                <w:color w:val="000000"/>
                <w:spacing w:val="-2"/>
              </w:rPr>
              <w:t>VI</w:t>
            </w:r>
            <w:r w:rsidRPr="007D0998">
              <w:rPr>
                <w:rFonts w:ascii="Times New Roman" w:eastAsia="Calibri" w:hAnsi="Times New Roman" w:cs="Times New Roman"/>
                <w:color w:val="000000"/>
                <w:spacing w:val="-2"/>
                <w:lang w:eastAsia="en-US"/>
              </w:rPr>
              <w:t xml:space="preserve">. </w:t>
            </w:r>
          </w:p>
          <w:p w14:paraId="12F75C95" w14:textId="77777777" w:rsidR="003A0712" w:rsidRDefault="003A0712" w:rsidP="003A071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6F363D">
              <w:rPr>
                <w:rFonts w:ascii="Times New Roman" w:eastAsia="Calibri" w:hAnsi="Times New Roman" w:cs="Times New Roman"/>
                <w:spacing w:val="-2"/>
                <w:lang w:eastAsia="en-US"/>
              </w:rPr>
              <w:t xml:space="preserve">У разі відсутності </w:t>
            </w:r>
            <w:r w:rsidRPr="006F363D">
              <w:rPr>
                <w:rFonts w:ascii="Times New Roman" w:eastAsia="Calibri" w:hAnsi="Times New Roman" w:cs="Times New Roman"/>
                <w:color w:val="000000"/>
                <w:spacing w:val="-2"/>
                <w:lang w:eastAsia="en-US"/>
              </w:rPr>
              <w:t>Л</w:t>
            </w:r>
            <w:r w:rsidRPr="006F363D">
              <w:rPr>
                <w:rFonts w:ascii="Times New Roman" w:eastAsia="Calibri" w:hAnsi="Times New Roman" w:cs="Times New Roman"/>
                <w:spacing w:val="-2"/>
                <w:lang w:eastAsia="en-US"/>
              </w:rPr>
              <w:t>іцензії у паперовому вигляді, У</w:t>
            </w:r>
            <w:r w:rsidRPr="006F363D">
              <w:rPr>
                <w:rFonts w:ascii="Times New Roman" w:eastAsia="Calibri" w:hAnsi="Times New Roman" w:cs="Times New Roman"/>
                <w:color w:val="000000"/>
                <w:spacing w:val="-2"/>
                <w:lang w:eastAsia="en-US"/>
              </w:rPr>
              <w:t xml:space="preserve">часник </w:t>
            </w:r>
            <w:r w:rsidRPr="006F363D">
              <w:rPr>
                <w:rFonts w:ascii="Times New Roman" w:eastAsia="Calibri" w:hAnsi="Times New Roman" w:cs="Times New Roman"/>
                <w:spacing w:val="-2"/>
                <w:lang w:eastAsia="en-US"/>
              </w:rPr>
              <w:t>у складі тендерної пропозиції  повинен надати довідку (лист або інший документ, або посилання на офіційне джерело, де міститься інформація про отримання ліцензії суб’єктом господарювання), що підтверджує наявність Ліцензії на право провадження охоронної діяльності</w:t>
            </w:r>
            <w:r w:rsidRPr="006F363D">
              <w:rPr>
                <w:rFonts w:ascii="Times New Roman" w:hAnsi="Times New Roman" w:cs="Times New Roman"/>
                <w:lang w:eastAsia="en-US"/>
              </w:rPr>
              <w:t>.</w:t>
            </w:r>
            <w:r w:rsidRPr="007D0998">
              <w:rPr>
                <w:rFonts w:ascii="Times New Roman" w:hAnsi="Times New Roman" w:cs="Times New Roman"/>
                <w:b/>
                <w:bCs/>
                <w:sz w:val="28"/>
                <w:szCs w:val="28"/>
              </w:rPr>
              <w:t xml:space="preserve"> </w:t>
            </w:r>
          </w:p>
          <w:p w14:paraId="36A78A75" w14:textId="77777777" w:rsidR="003A0712" w:rsidRPr="00FD384E" w:rsidRDefault="003A0712" w:rsidP="003A0712">
            <w:pPr>
              <w:pStyle w:val="1fd"/>
              <w:widowControl w:val="0"/>
              <w:ind w:hanging="21"/>
              <w:jc w:val="both"/>
              <w:rPr>
                <w:sz w:val="24"/>
                <w:szCs w:val="24"/>
              </w:rPr>
            </w:pPr>
            <w:r w:rsidRPr="00FD384E">
              <w:rPr>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4778B89" w14:textId="77777777" w:rsidR="003A0712" w:rsidRPr="00FD384E" w:rsidRDefault="003A0712" w:rsidP="003A0712">
            <w:pPr>
              <w:pStyle w:val="1fd"/>
              <w:widowControl w:val="0"/>
              <w:ind w:hanging="21"/>
              <w:jc w:val="both"/>
              <w:rPr>
                <w:sz w:val="24"/>
                <w:szCs w:val="24"/>
              </w:rPr>
            </w:pPr>
          </w:p>
          <w:p w14:paraId="0930E93B" w14:textId="77777777" w:rsidR="003A0712" w:rsidRPr="00FD384E" w:rsidRDefault="003A0712" w:rsidP="003A0712">
            <w:pPr>
              <w:pStyle w:val="1fd"/>
              <w:widowControl w:val="0"/>
              <w:ind w:hanging="21"/>
              <w:jc w:val="both"/>
              <w:rPr>
                <w:sz w:val="24"/>
                <w:szCs w:val="24"/>
              </w:rPr>
            </w:pPr>
            <w:r w:rsidRPr="00FD384E">
              <w:rPr>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бути підписана удосконаленим електронним підписом на кваліфікованому сертифікаті (УЕП), або кваліфікованим електронним підписом (КЕП) - учасника/уповноваженої особи учасника процедури закупівлі.</w:t>
            </w:r>
          </w:p>
          <w:p w14:paraId="34702379" w14:textId="77777777" w:rsidR="003A0712" w:rsidRPr="00FD384E" w:rsidRDefault="003A0712" w:rsidP="003A0712">
            <w:pPr>
              <w:pStyle w:val="1fd"/>
              <w:ind w:firstLine="256"/>
              <w:jc w:val="both"/>
              <w:rPr>
                <w:sz w:val="24"/>
                <w:szCs w:val="24"/>
              </w:rPr>
            </w:pPr>
            <w:r w:rsidRPr="00FD384E">
              <w:rPr>
                <w:sz w:val="24"/>
                <w:szCs w:val="24"/>
              </w:rPr>
              <w:t>Документи, що розміщуються учасником в електронній системі, повинні бути належного рівня зображення та доступні до перегляду. Кожен завантажений документ Тендерної</w:t>
            </w:r>
            <w:r>
              <w:rPr>
                <w:sz w:val="24"/>
                <w:szCs w:val="24"/>
              </w:rPr>
              <w:t xml:space="preserve"> </w:t>
            </w:r>
            <w:r w:rsidRPr="00FD384E">
              <w:rPr>
                <w:sz w:val="24"/>
                <w:szCs w:val="24"/>
              </w:rPr>
              <w:t>пропозиції повинен мати назву, яка дозволяє його ідентифікувати.</w:t>
            </w:r>
          </w:p>
          <w:p w14:paraId="4D0DA4C9" w14:textId="77777777" w:rsidR="003A0712" w:rsidRPr="00FD384E" w:rsidRDefault="003A0712" w:rsidP="003A0712">
            <w:pPr>
              <w:pStyle w:val="1fd"/>
              <w:widowControl w:val="0"/>
              <w:ind w:firstLine="281"/>
              <w:jc w:val="both"/>
              <w:rPr>
                <w:sz w:val="24"/>
                <w:szCs w:val="24"/>
              </w:rPr>
            </w:pPr>
            <w:r w:rsidRPr="00FD384E">
              <w:rPr>
                <w:sz w:val="24"/>
                <w:szCs w:val="24"/>
              </w:rPr>
              <w:t>Якщо завантажені в електронній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1F7785F8" w14:textId="77777777" w:rsidR="003A0712" w:rsidRDefault="003A0712" w:rsidP="003A0712">
            <w:pPr>
              <w:ind w:right="119"/>
              <w:jc w:val="both"/>
              <w:rPr>
                <w:rFonts w:ascii="Times New Roman" w:hAnsi="Times New Roman" w:cs="Times New Roman"/>
              </w:rPr>
            </w:pPr>
            <w:r w:rsidRPr="00FD384E">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w:t>
            </w:r>
          </w:p>
          <w:p w14:paraId="475B317E" w14:textId="77777777" w:rsidR="003A0712" w:rsidRPr="00872ABD" w:rsidRDefault="003A0712" w:rsidP="00EF512F">
            <w:pPr>
              <w:pStyle w:val="1fd"/>
              <w:shd w:val="clear" w:color="auto" w:fill="FFFFFF"/>
              <w:ind w:firstLine="290"/>
              <w:jc w:val="both"/>
              <w:rPr>
                <w:sz w:val="24"/>
                <w:szCs w:val="24"/>
              </w:rPr>
            </w:pPr>
            <w:r w:rsidRPr="00872ABD">
              <w:rPr>
                <w:sz w:val="24"/>
                <w:szCs w:val="24"/>
              </w:rPr>
              <w:t>Кожен учасник має право подати тільки одну тендерну пропозицію.</w:t>
            </w:r>
          </w:p>
          <w:p w14:paraId="108683AC" w14:textId="77777777" w:rsidR="003A0712" w:rsidRPr="00872ABD" w:rsidRDefault="003A0712" w:rsidP="00EF512F">
            <w:pPr>
              <w:pStyle w:val="1fd"/>
              <w:shd w:val="clear" w:color="auto" w:fill="FFFFFF"/>
              <w:ind w:firstLine="290"/>
              <w:jc w:val="both"/>
              <w:rPr>
                <w:sz w:val="24"/>
                <w:szCs w:val="24"/>
              </w:rPr>
            </w:pPr>
            <w:r w:rsidRPr="00872ABD">
              <w:rPr>
                <w:color w:val="333333"/>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p w14:paraId="0924A63D" w14:textId="77777777" w:rsidR="008674F3" w:rsidRDefault="008674F3">
            <w:pPr>
              <w:widowControl w:val="0"/>
              <w:shd w:val="clear" w:color="auto" w:fill="auto"/>
              <w:spacing w:line="240" w:lineRule="atLeast"/>
              <w:ind w:right="-2" w:firstLine="191"/>
              <w:contextualSpacing/>
              <w:jc w:val="both"/>
              <w:rPr>
                <w:rFonts w:ascii="Times New Roman" w:hAnsi="Times New Roman" w:cs="Times New Roman"/>
              </w:rPr>
            </w:pPr>
          </w:p>
        </w:tc>
      </w:tr>
      <w:tr w:rsidR="008674F3" w14:paraId="1348809E" w14:textId="77777777">
        <w:trPr>
          <w:trHeight w:val="771"/>
        </w:trPr>
        <w:tc>
          <w:tcPr>
            <w:tcW w:w="618" w:type="dxa"/>
            <w:tcBorders>
              <w:top w:val="single" w:sz="4" w:space="0" w:color="00000A"/>
              <w:left w:val="single" w:sz="4" w:space="0" w:color="00000A"/>
              <w:bottom w:val="single" w:sz="4" w:space="0" w:color="00000A"/>
            </w:tcBorders>
            <w:shd w:val="clear" w:color="auto" w:fill="FFFFFF"/>
          </w:tcPr>
          <w:p w14:paraId="4447876D" w14:textId="77777777" w:rsidR="008674F3" w:rsidRPr="00E45A54" w:rsidRDefault="0003589C">
            <w:pPr>
              <w:pStyle w:val="LO-normal"/>
              <w:widowControl w:val="0"/>
              <w:spacing w:line="240" w:lineRule="auto"/>
              <w:jc w:val="center"/>
              <w:rPr>
                <w:rFonts w:ascii="Times New Roman" w:eastAsia="Times New Roman" w:hAnsi="Times New Roman" w:cs="Times New Roman"/>
                <w:color w:val="000000" w:themeColor="text1"/>
                <w:sz w:val="24"/>
                <w:szCs w:val="24"/>
                <w:lang w:val="uk-UA"/>
              </w:rPr>
            </w:pPr>
            <w:r w:rsidRPr="00E45A54">
              <w:rPr>
                <w:rFonts w:ascii="Times New Roman" w:eastAsia="Times New Roman" w:hAnsi="Times New Roman" w:cs="Times New Roman"/>
                <w:color w:val="000000" w:themeColor="text1"/>
                <w:sz w:val="24"/>
                <w:szCs w:val="24"/>
                <w:lang w:val="uk-UA"/>
              </w:rPr>
              <w:lastRenderedPageBreak/>
              <w:t>2</w:t>
            </w:r>
          </w:p>
        </w:tc>
        <w:tc>
          <w:tcPr>
            <w:tcW w:w="3164" w:type="dxa"/>
            <w:tcBorders>
              <w:top w:val="single" w:sz="4" w:space="0" w:color="00000A"/>
              <w:left w:val="single" w:sz="4" w:space="0" w:color="00000A"/>
              <w:bottom w:val="single" w:sz="4" w:space="0" w:color="00000A"/>
            </w:tcBorders>
            <w:shd w:val="clear" w:color="auto" w:fill="FFFFFF"/>
          </w:tcPr>
          <w:p w14:paraId="072328C2" w14:textId="77777777" w:rsidR="008674F3" w:rsidRPr="00E45A54" w:rsidRDefault="0003589C">
            <w:pPr>
              <w:pStyle w:val="LO-normal"/>
              <w:widowControl w:val="0"/>
              <w:spacing w:line="240" w:lineRule="auto"/>
              <w:jc w:val="both"/>
              <w:rPr>
                <w:rFonts w:ascii="Times New Roman" w:eastAsia="Times New Roman" w:hAnsi="Times New Roman" w:cs="Times New Roman"/>
                <w:color w:val="000000" w:themeColor="text1"/>
                <w:sz w:val="24"/>
                <w:szCs w:val="24"/>
                <w:lang w:val="uk-UA"/>
              </w:rPr>
            </w:pPr>
            <w:r w:rsidRPr="00E45A54">
              <w:rPr>
                <w:rFonts w:ascii="Times New Roman" w:eastAsia="Times New Roman" w:hAnsi="Times New Roman" w:cs="Times New Roman"/>
                <w:color w:val="000000" w:themeColor="text1"/>
                <w:sz w:val="24"/>
                <w:szCs w:val="24"/>
                <w:lang w:val="uk-UA"/>
              </w:rPr>
              <w:t>Забезпечення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6ADF4AE1" w14:textId="77777777" w:rsidR="008674F3" w:rsidRPr="00E45A54" w:rsidRDefault="0003589C">
            <w:pPr>
              <w:pStyle w:val="LO-normal"/>
              <w:widowControl w:val="0"/>
              <w:spacing w:line="170" w:lineRule="atLeast"/>
              <w:jc w:val="both"/>
              <w:rPr>
                <w:rFonts w:ascii="Times New Roman" w:eastAsia="Times New Roman" w:hAnsi="Times New Roman" w:cs="Times New Roman"/>
                <w:color w:val="000000" w:themeColor="text1"/>
                <w:sz w:val="24"/>
                <w:szCs w:val="24"/>
                <w:lang w:val="uk-UA"/>
              </w:rPr>
            </w:pPr>
            <w:r w:rsidRPr="00E45A54">
              <w:rPr>
                <w:rFonts w:ascii="Times New Roman" w:eastAsia="Times New Roman" w:hAnsi="Times New Roman" w:cs="Times New Roman"/>
                <w:color w:val="000000" w:themeColor="text1"/>
                <w:sz w:val="24"/>
                <w:szCs w:val="24"/>
                <w:lang w:val="uk-UA"/>
              </w:rPr>
              <w:t xml:space="preserve">   Не вимагається</w:t>
            </w:r>
          </w:p>
        </w:tc>
      </w:tr>
      <w:tr w:rsidR="008674F3" w14:paraId="2619E8F0"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5F7AF002"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top w:val="single" w:sz="4" w:space="0" w:color="00000A"/>
              <w:left w:val="single" w:sz="4" w:space="0" w:color="00000A"/>
              <w:bottom w:val="single" w:sz="4" w:space="0" w:color="00000A"/>
            </w:tcBorders>
            <w:shd w:val="clear" w:color="auto" w:fill="FFFFFF"/>
          </w:tcPr>
          <w:p w14:paraId="0A5668ED"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Умови повернення чи неповернення забезпечення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0040AAA" w14:textId="77777777" w:rsidR="008674F3" w:rsidRDefault="0003589C">
            <w:pPr>
              <w:widowControl w:val="0"/>
              <w:ind w:firstLine="229"/>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вимагається</w:t>
            </w:r>
          </w:p>
        </w:tc>
      </w:tr>
      <w:tr w:rsidR="008674F3" w14:paraId="57D71C0A"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4B09F61C"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p>
        </w:tc>
        <w:tc>
          <w:tcPr>
            <w:tcW w:w="3164" w:type="dxa"/>
            <w:tcBorders>
              <w:top w:val="single" w:sz="4" w:space="0" w:color="00000A"/>
              <w:left w:val="single" w:sz="4" w:space="0" w:color="00000A"/>
              <w:bottom w:val="single" w:sz="4" w:space="0" w:color="00000A"/>
            </w:tcBorders>
            <w:shd w:val="clear" w:color="auto" w:fill="FFFFFF"/>
          </w:tcPr>
          <w:p w14:paraId="58336F7B" w14:textId="77777777" w:rsidR="008674F3" w:rsidRDefault="0003589C">
            <w:pPr>
              <w:widowControl w:val="0"/>
              <w:spacing w:line="240" w:lineRule="atLeast"/>
              <w:ind w:right="97"/>
              <w:contextualSpacing/>
              <w:rPr>
                <w:rFonts w:ascii="Times New Roman" w:eastAsia="Times New Roman" w:hAnsi="Times New Roman" w:cs="Times New Roman"/>
              </w:rPr>
            </w:pPr>
            <w:r>
              <w:rPr>
                <w:rFonts w:ascii="Times New Roman" w:eastAsia="Times New Roman" w:hAnsi="Times New Roman" w:cs="Times New Roman"/>
              </w:rPr>
              <w:t>Строк дії тендерної пропозиції</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8489D52"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14:paraId="24C83240" w14:textId="77777777" w:rsidR="008674F3" w:rsidRDefault="0003589C">
            <w:pPr>
              <w:widowControl w:val="0"/>
              <w:spacing w:line="240" w:lineRule="atLeast"/>
              <w:ind w:right="-2" w:firstLine="191"/>
              <w:contextualSpacing/>
              <w:jc w:val="both"/>
            </w:pPr>
            <w:r>
              <w:rPr>
                <w:rFonts w:ascii="Times New Roman" w:hAnsi="Times New Roman" w:cs="Times New Roman"/>
              </w:rPr>
              <w:t xml:space="preserve">Тендерні пропозиції вважаються дійсними </w:t>
            </w:r>
            <w:r>
              <w:rPr>
                <w:rFonts w:ascii="Times New Roman" w:hAnsi="Times New Roman" w:cs="Times New Roman"/>
                <w:b/>
              </w:rPr>
              <w:t xml:space="preserve">не менше 90  днів </w:t>
            </w:r>
            <w:r>
              <w:rPr>
                <w:rFonts w:ascii="Times New Roman" w:hAnsi="Times New Roman" w:cs="Times New Roman"/>
                <w:color w:val="333333"/>
                <w:shd w:val="clear" w:color="auto" w:fill="FFFFFF"/>
              </w:rPr>
              <w:t>із дати кінцевого строку подання тендерних пропозицій.</w:t>
            </w:r>
            <w:r>
              <w:rPr>
                <w:rFonts w:ascii="Times New Roman" w:hAnsi="Times New Roman" w:cs="Times New Roman"/>
                <w:b/>
              </w:rPr>
              <w:t xml:space="preserve"> </w:t>
            </w:r>
          </w:p>
          <w:p w14:paraId="2F3C8476"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FB27A16" w14:textId="77777777" w:rsidR="008674F3" w:rsidRDefault="0003589C">
            <w:pPr>
              <w:widowControl w:val="0"/>
              <w:spacing w:line="240" w:lineRule="atLeast"/>
              <w:ind w:right="-2" w:firstLine="191"/>
              <w:contextualSpacing/>
              <w:jc w:val="both"/>
              <w:rPr>
                <w:rFonts w:ascii="Times New Roman" w:hAnsi="Times New Roman" w:cs="Times New Roman"/>
              </w:rPr>
            </w:pPr>
            <w:r>
              <w:rPr>
                <w:rFonts w:ascii="Times New Roman" w:hAnsi="Times New Roman" w:cs="Times New Roman"/>
              </w:rPr>
              <w:t>відхилити таку вимогу, не втрачаючи при цьому наданого ним забезпечення тендерної пропозиції;</w:t>
            </w:r>
          </w:p>
          <w:p w14:paraId="3D0261F4" w14:textId="77777777" w:rsidR="008674F3" w:rsidRDefault="0003589C">
            <w:pPr>
              <w:widowControl w:val="0"/>
              <w:spacing w:line="240" w:lineRule="atLeast"/>
              <w:ind w:right="-2" w:firstLine="191"/>
              <w:contextualSpacing/>
              <w:jc w:val="both"/>
              <w:rPr>
                <w:rFonts w:ascii="Times New Roman" w:eastAsia="Times New Roman" w:hAnsi="Times New Roman" w:cs="Times New Roman"/>
              </w:rPr>
            </w:pPr>
            <w:r>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14:paraId="1F749DD1" w14:textId="77777777" w:rsidR="008674F3" w:rsidRDefault="0003589C">
            <w:pPr>
              <w:widowControl w:val="0"/>
              <w:spacing w:line="240" w:lineRule="atLeast"/>
              <w:ind w:right="-2" w:firstLine="191"/>
              <w:contextualSpacing/>
              <w:jc w:val="both"/>
            </w:pPr>
            <w:r>
              <w:rPr>
                <w:rFonts w:ascii="Times New Roman" w:eastAsia="Times New Roman" w:hAnsi="Times New Roman" w:cs="Times New Roman"/>
              </w:rPr>
              <w:t>У разі необхідності учасник процедури закупівлі має право з власної ініціативи продовжити </w:t>
            </w:r>
            <w:hyperlink r:id="rId11" w:anchor="w1_7" w:history="1">
              <w:bookmarkStart w:id="0" w:name="w1_6"/>
              <w:r>
                <w:rPr>
                  <w:rFonts w:ascii="Times New Roman" w:eastAsia="Times New Roman" w:hAnsi="Times New Roman" w:cs="Times New Roman"/>
                  <w:color w:val="000000"/>
                </w:rPr>
                <w:t>строк</w:t>
              </w:r>
            </w:hyperlink>
            <w:bookmarkEnd w:id="0"/>
            <w:r>
              <w:rPr>
                <w:rFonts w:ascii="Times New Roman" w:eastAsia="Times New Roman" w:hAnsi="Times New Roman" w:cs="Times New Roman"/>
                <w:color w:val="000000"/>
              </w:rPr>
              <w:t> </w:t>
            </w:r>
            <w:hyperlink r:id="rId12" w:anchor="w2_5" w:history="1">
              <w:bookmarkStart w:id="1" w:name="w2_4"/>
              <w:r>
                <w:rPr>
                  <w:rFonts w:ascii="Times New Roman" w:eastAsia="Times New Roman" w:hAnsi="Times New Roman" w:cs="Times New Roman"/>
                  <w:color w:val="000000"/>
                </w:rPr>
                <w:t>дії</w:t>
              </w:r>
            </w:hyperlink>
            <w:bookmarkEnd w:id="1"/>
            <w:r>
              <w:rPr>
                <w:rFonts w:ascii="Times New Roman" w:eastAsia="Times New Roman" w:hAnsi="Times New Roman" w:cs="Times New Roman"/>
              </w:rPr>
              <w:t> своєї тендерної пропозиції, повідомивши про це замовникові через електронну систему закупівель.</w:t>
            </w:r>
          </w:p>
        </w:tc>
      </w:tr>
      <w:tr w:rsidR="008674F3" w14:paraId="3997FAB3" w14:textId="77777777">
        <w:trPr>
          <w:trHeight w:val="1563"/>
        </w:trPr>
        <w:tc>
          <w:tcPr>
            <w:tcW w:w="618" w:type="dxa"/>
            <w:tcBorders>
              <w:top w:val="single" w:sz="4" w:space="0" w:color="00000A"/>
              <w:left w:val="single" w:sz="4" w:space="0" w:color="00000A"/>
              <w:bottom w:val="single" w:sz="4" w:space="0" w:color="00000A"/>
            </w:tcBorders>
            <w:shd w:val="clear" w:color="auto" w:fill="FFFFFF"/>
          </w:tcPr>
          <w:p w14:paraId="725B7F8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3164" w:type="dxa"/>
            <w:tcBorders>
              <w:top w:val="single" w:sz="4" w:space="0" w:color="00000A"/>
              <w:left w:val="single" w:sz="4" w:space="0" w:color="00000A"/>
              <w:bottom w:val="single" w:sz="4" w:space="0" w:color="00000A"/>
            </w:tcBorders>
            <w:shd w:val="clear" w:color="auto" w:fill="FFFFFF"/>
          </w:tcPr>
          <w:p w14:paraId="3B392ED9" w14:textId="308BCE94" w:rsidR="008674F3" w:rsidRPr="00C90E11" w:rsidRDefault="00C90E11">
            <w:pPr>
              <w:pStyle w:val="LO-normal"/>
              <w:widowControl w:val="0"/>
              <w:spacing w:line="240" w:lineRule="auto"/>
            </w:pPr>
            <w:proofErr w:type="spellStart"/>
            <w:r w:rsidRPr="00C90E11">
              <w:rPr>
                <w:rFonts w:ascii="Times New Roman" w:hAnsi="Times New Roman" w:cs="Times New Roman"/>
                <w:sz w:val="24"/>
                <w:szCs w:val="24"/>
              </w:rPr>
              <w:t>Кваліфікаційні</w:t>
            </w:r>
            <w:proofErr w:type="spellEnd"/>
            <w:r w:rsidRPr="00C90E11">
              <w:rPr>
                <w:rFonts w:ascii="Times New Roman" w:hAnsi="Times New Roman" w:cs="Times New Roman"/>
                <w:sz w:val="24"/>
                <w:szCs w:val="24"/>
              </w:rPr>
              <w:t xml:space="preserve"> </w:t>
            </w:r>
            <w:proofErr w:type="spellStart"/>
            <w:r w:rsidRPr="00C90E11">
              <w:rPr>
                <w:rFonts w:ascii="Times New Roman" w:hAnsi="Times New Roman" w:cs="Times New Roman"/>
                <w:sz w:val="24"/>
                <w:szCs w:val="24"/>
              </w:rPr>
              <w:t>критерії</w:t>
            </w:r>
            <w:proofErr w:type="spellEnd"/>
            <w:r w:rsidRPr="00C90E11">
              <w:rPr>
                <w:rFonts w:ascii="Times New Roman" w:hAnsi="Times New Roman" w:cs="Times New Roman"/>
                <w:sz w:val="24"/>
                <w:szCs w:val="24"/>
              </w:rPr>
              <w:t xml:space="preserve"> до </w:t>
            </w:r>
            <w:proofErr w:type="spellStart"/>
            <w:r w:rsidRPr="00C90E11">
              <w:rPr>
                <w:rFonts w:ascii="Times New Roman" w:hAnsi="Times New Roman" w:cs="Times New Roman"/>
                <w:sz w:val="24"/>
                <w:szCs w:val="24"/>
              </w:rPr>
              <w:t>учасників</w:t>
            </w:r>
            <w:proofErr w:type="spellEnd"/>
            <w:r w:rsidRPr="00C90E11">
              <w:rPr>
                <w:rFonts w:ascii="Times New Roman" w:hAnsi="Times New Roman" w:cs="Times New Roman"/>
                <w:sz w:val="24"/>
                <w:szCs w:val="24"/>
              </w:rPr>
              <w:t xml:space="preserve"> та </w:t>
            </w:r>
            <w:proofErr w:type="spellStart"/>
            <w:proofErr w:type="gramStart"/>
            <w:r w:rsidRPr="00C90E11">
              <w:rPr>
                <w:rFonts w:ascii="Times New Roman" w:hAnsi="Times New Roman" w:cs="Times New Roman"/>
                <w:sz w:val="24"/>
                <w:szCs w:val="24"/>
              </w:rPr>
              <w:t>вимоги,згідно</w:t>
            </w:r>
            <w:proofErr w:type="spellEnd"/>
            <w:proofErr w:type="gramEnd"/>
            <w:r w:rsidRPr="00C90E11">
              <w:rPr>
                <w:rFonts w:ascii="Times New Roman" w:hAnsi="Times New Roman" w:cs="Times New Roman"/>
                <w:sz w:val="24"/>
                <w:szCs w:val="24"/>
              </w:rPr>
              <w:t xml:space="preserve">  з пунктом 28  та пунктом 47  </w:t>
            </w:r>
            <w:proofErr w:type="spellStart"/>
            <w:r w:rsidRPr="00C90E11">
              <w:rPr>
                <w:rFonts w:ascii="Times New Roman" w:hAnsi="Times New Roman" w:cs="Times New Roman"/>
                <w:sz w:val="24"/>
                <w:szCs w:val="24"/>
              </w:rPr>
              <w:t>Особливостей</w:t>
            </w:r>
            <w:proofErr w:type="spellEnd"/>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AA88A06" w14:textId="77777777" w:rsidR="00C90E11" w:rsidRPr="00C65517" w:rsidRDefault="00C90E11" w:rsidP="00EF512F">
            <w:pPr>
              <w:pStyle w:val="1fd"/>
              <w:widowControl w:val="0"/>
              <w:ind w:right="120" w:firstLine="290"/>
              <w:jc w:val="both"/>
              <w:rPr>
                <w:sz w:val="24"/>
                <w:szCs w:val="24"/>
              </w:rPr>
            </w:pPr>
            <w:r w:rsidRPr="00C65517">
              <w:rPr>
                <w:sz w:val="24"/>
                <w:szCs w:val="24"/>
              </w:rPr>
              <w:t xml:space="preserve">Замовник установлює один або декілька кваліфікаційних критеріїв відповідно до статті 16 Закону. Визначені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5517">
              <w:rPr>
                <w:b/>
                <w:i/>
                <w:sz w:val="24"/>
                <w:szCs w:val="24"/>
              </w:rPr>
              <w:t>Додатку 1</w:t>
            </w:r>
            <w:r>
              <w:rPr>
                <w:b/>
                <w:i/>
                <w:sz w:val="24"/>
                <w:szCs w:val="24"/>
              </w:rPr>
              <w:t xml:space="preserve"> </w:t>
            </w:r>
            <w:r w:rsidRPr="00C65517">
              <w:rPr>
                <w:sz w:val="24"/>
                <w:szCs w:val="24"/>
              </w:rPr>
              <w:t xml:space="preserve">до цієї тендерної документації. </w:t>
            </w:r>
          </w:p>
          <w:p w14:paraId="1EC3E432" w14:textId="77777777" w:rsidR="00C90E11" w:rsidRPr="00C65517" w:rsidRDefault="00C90E11" w:rsidP="00C90E11">
            <w:pPr>
              <w:pStyle w:val="1fd"/>
              <w:widowControl w:val="0"/>
              <w:ind w:right="120"/>
              <w:jc w:val="both"/>
              <w:rPr>
                <w:sz w:val="24"/>
                <w:szCs w:val="24"/>
              </w:rPr>
            </w:pPr>
            <w:r w:rsidRPr="00C65517">
              <w:rPr>
                <w:sz w:val="24"/>
                <w:szCs w:val="24"/>
              </w:rPr>
              <w:t>Спосіб  підтвердження відповідності учасника критеріям і вимогам згідно із законодавством наведено в</w:t>
            </w:r>
            <w:r>
              <w:rPr>
                <w:sz w:val="24"/>
                <w:szCs w:val="24"/>
              </w:rPr>
              <w:t xml:space="preserve"> </w:t>
            </w:r>
            <w:r w:rsidRPr="00C65517">
              <w:rPr>
                <w:b/>
                <w:i/>
                <w:sz w:val="24"/>
                <w:szCs w:val="24"/>
              </w:rPr>
              <w:t>Додатку 1</w:t>
            </w:r>
            <w:r w:rsidRPr="00C65517">
              <w:rPr>
                <w:sz w:val="24"/>
                <w:szCs w:val="24"/>
              </w:rPr>
              <w:t xml:space="preserve"> до цієї тендерної документації. </w:t>
            </w:r>
          </w:p>
          <w:p w14:paraId="5C1607BD" w14:textId="77777777" w:rsidR="00C90E11" w:rsidRPr="00C65517" w:rsidRDefault="00C90E11" w:rsidP="00C90E11">
            <w:pPr>
              <w:pStyle w:val="1fd"/>
              <w:widowControl w:val="0"/>
              <w:ind w:right="120"/>
              <w:jc w:val="both"/>
              <w:rPr>
                <w:sz w:val="24"/>
                <w:szCs w:val="24"/>
              </w:rPr>
            </w:pPr>
            <w:r w:rsidRPr="00C65517">
              <w:rPr>
                <w:b/>
                <w:sz w:val="24"/>
                <w:szCs w:val="24"/>
              </w:rPr>
              <w:t>Підстави, визначені пунктом 47 Особливостей.</w:t>
            </w:r>
          </w:p>
          <w:p w14:paraId="5433B2A1" w14:textId="77777777" w:rsidR="00C90E11" w:rsidRPr="00C65517" w:rsidRDefault="00C90E11" w:rsidP="00C90E11">
            <w:pPr>
              <w:pStyle w:val="1fd"/>
              <w:widowControl w:val="0"/>
              <w:jc w:val="both"/>
              <w:rPr>
                <w:sz w:val="24"/>
                <w:szCs w:val="24"/>
              </w:rPr>
            </w:pPr>
            <w:r w:rsidRPr="00C65517">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E58A394" w14:textId="77777777" w:rsidR="00C90E11" w:rsidRPr="00C65517" w:rsidRDefault="00C90E11" w:rsidP="00C90E11">
            <w:pPr>
              <w:pStyle w:val="1fd"/>
              <w:widowControl w:val="0"/>
              <w:jc w:val="both"/>
              <w:rPr>
                <w:sz w:val="24"/>
                <w:szCs w:val="24"/>
              </w:rPr>
            </w:pPr>
            <w:r w:rsidRPr="00C65517">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9883D7C" w14:textId="77777777" w:rsidR="00C90E11" w:rsidRPr="00C65517" w:rsidRDefault="00C90E11" w:rsidP="00C90E11">
            <w:pPr>
              <w:pStyle w:val="1fd"/>
              <w:widowControl w:val="0"/>
              <w:jc w:val="both"/>
              <w:rPr>
                <w:sz w:val="24"/>
                <w:szCs w:val="24"/>
              </w:rPr>
            </w:pPr>
            <w:r w:rsidRPr="00C65517">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AB73EC" w14:textId="77777777" w:rsidR="00C90E11" w:rsidRPr="00C65517" w:rsidRDefault="00C90E11" w:rsidP="00C90E11">
            <w:pPr>
              <w:pStyle w:val="1fd"/>
              <w:widowControl w:val="0"/>
              <w:jc w:val="both"/>
              <w:rPr>
                <w:sz w:val="24"/>
                <w:szCs w:val="24"/>
              </w:rPr>
            </w:pPr>
            <w:r w:rsidRPr="00C65517">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8AEF37" w14:textId="77777777" w:rsidR="00C90E11" w:rsidRPr="00C65517" w:rsidRDefault="00C90E11" w:rsidP="00C90E11">
            <w:pPr>
              <w:pStyle w:val="1fd"/>
              <w:widowControl w:val="0"/>
              <w:jc w:val="both"/>
              <w:rPr>
                <w:sz w:val="24"/>
                <w:szCs w:val="24"/>
              </w:rPr>
            </w:pPr>
            <w:r w:rsidRPr="00C65517">
              <w:rPr>
                <w:sz w:val="24"/>
                <w:szCs w:val="24"/>
              </w:rPr>
              <w:t>4) суб’єкт господарювання (учасник процедури закупівлі) про</w:t>
            </w:r>
            <w:r w:rsidRPr="00C65517">
              <w:rPr>
                <w:sz w:val="24"/>
                <w:szCs w:val="24"/>
              </w:rPr>
              <w:lastRenderedPageBreak/>
              <w:t xml:space="preserve">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5517">
              <w:rPr>
                <w:sz w:val="24"/>
                <w:szCs w:val="24"/>
              </w:rPr>
              <w:t>антиконкурентних</w:t>
            </w:r>
            <w:proofErr w:type="spellEnd"/>
            <w:r w:rsidRPr="00C65517">
              <w:rPr>
                <w:sz w:val="24"/>
                <w:szCs w:val="24"/>
              </w:rPr>
              <w:t xml:space="preserve"> узгоджених дій, що стосуються спотворення результатів тендерів;</w:t>
            </w:r>
          </w:p>
          <w:p w14:paraId="2307D997" w14:textId="77777777" w:rsidR="00C90E11" w:rsidRPr="00C65517" w:rsidRDefault="00C90E11" w:rsidP="00C90E11">
            <w:pPr>
              <w:pStyle w:val="1fd"/>
              <w:widowControl w:val="0"/>
              <w:jc w:val="both"/>
              <w:rPr>
                <w:sz w:val="24"/>
                <w:szCs w:val="24"/>
              </w:rPr>
            </w:pPr>
            <w:r w:rsidRPr="00C65517">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3329B4" w14:textId="77777777" w:rsidR="00C90E11" w:rsidRPr="00C65517" w:rsidRDefault="00C90E11" w:rsidP="00C90E11">
            <w:pPr>
              <w:pStyle w:val="1fd"/>
              <w:widowControl w:val="0"/>
              <w:jc w:val="both"/>
              <w:rPr>
                <w:sz w:val="24"/>
                <w:szCs w:val="24"/>
              </w:rPr>
            </w:pPr>
            <w:r w:rsidRPr="00C65517">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D3D2E7" w14:textId="77777777" w:rsidR="00C90E11" w:rsidRPr="00C65517" w:rsidRDefault="00C90E11" w:rsidP="00C90E11">
            <w:pPr>
              <w:pStyle w:val="1fd"/>
              <w:widowControl w:val="0"/>
              <w:jc w:val="both"/>
              <w:rPr>
                <w:sz w:val="24"/>
                <w:szCs w:val="24"/>
              </w:rPr>
            </w:pPr>
            <w:r w:rsidRPr="00C65517">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4ED324" w14:textId="77777777" w:rsidR="00C90E11" w:rsidRPr="00C65517" w:rsidRDefault="00C90E11" w:rsidP="00C90E11">
            <w:pPr>
              <w:pStyle w:val="1fd"/>
              <w:widowControl w:val="0"/>
              <w:jc w:val="both"/>
              <w:rPr>
                <w:sz w:val="24"/>
                <w:szCs w:val="24"/>
              </w:rPr>
            </w:pPr>
            <w:r w:rsidRPr="00C65517">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06E325" w14:textId="77777777" w:rsidR="00C90E11" w:rsidRPr="00C65517" w:rsidRDefault="00C90E11" w:rsidP="00C90E11">
            <w:pPr>
              <w:pStyle w:val="1fd"/>
              <w:widowControl w:val="0"/>
              <w:jc w:val="both"/>
              <w:rPr>
                <w:sz w:val="24"/>
                <w:szCs w:val="24"/>
              </w:rPr>
            </w:pPr>
            <w:r w:rsidRPr="00C65517">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44DED3" w14:textId="77777777" w:rsidR="00C90E11" w:rsidRPr="00C65517" w:rsidRDefault="00C90E11" w:rsidP="00C90E11">
            <w:pPr>
              <w:pStyle w:val="1fd"/>
              <w:widowControl w:val="0"/>
              <w:jc w:val="both"/>
              <w:rPr>
                <w:sz w:val="24"/>
                <w:szCs w:val="24"/>
              </w:rPr>
            </w:pPr>
            <w:r w:rsidRPr="00C65517">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65517">
              <w:rPr>
                <w:sz w:val="24"/>
                <w:szCs w:val="24"/>
              </w:rPr>
              <w:br/>
              <w:t>20 млн. гривень (у тому числі за лотом);</w:t>
            </w:r>
          </w:p>
          <w:p w14:paraId="4C25436E" w14:textId="77777777" w:rsidR="00C90E11" w:rsidRPr="00C65517" w:rsidRDefault="00C90E11" w:rsidP="00C90E11">
            <w:pPr>
              <w:pStyle w:val="1fd"/>
              <w:widowControl w:val="0"/>
              <w:jc w:val="both"/>
              <w:rPr>
                <w:sz w:val="24"/>
                <w:szCs w:val="24"/>
              </w:rPr>
            </w:pPr>
            <w:r w:rsidRPr="00C65517">
              <w:rPr>
                <w:sz w:val="24"/>
                <w:szCs w:val="24"/>
              </w:rPr>
              <w:t>11) </w:t>
            </w:r>
            <w:r w:rsidRPr="00C65517">
              <w:rPr>
                <w:color w:val="333333"/>
                <w:sz w:val="24"/>
                <w:szCs w:val="24"/>
                <w:highlight w:val="white"/>
              </w:rPr>
              <w:t xml:space="preserve">учасник процедури закупівлі або кінцевий </w:t>
            </w:r>
            <w:proofErr w:type="spellStart"/>
            <w:r w:rsidRPr="00C65517">
              <w:rPr>
                <w:color w:val="333333"/>
                <w:sz w:val="24"/>
                <w:szCs w:val="24"/>
                <w:highlight w:val="white"/>
              </w:rPr>
              <w:t>бенефіціарний</w:t>
            </w:r>
            <w:proofErr w:type="spellEnd"/>
            <w:r w:rsidRPr="00C65517">
              <w:rPr>
                <w:color w:val="333333"/>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C65517">
              <w:rPr>
                <w:sz w:val="24"/>
                <w:szCs w:val="24"/>
                <w:highlight w:val="white"/>
              </w:rPr>
              <w:t>Законом України</w:t>
            </w:r>
            <w:r w:rsidRPr="00C65517">
              <w:rPr>
                <w:color w:val="333333"/>
                <w:sz w:val="24"/>
                <w:szCs w:val="24"/>
                <w:highlight w:val="white"/>
              </w:rPr>
              <w:t> “Про санкції”, крім випадку, коли активи такої особи в установленому законодавством порядку передані в управління АРМА;</w:t>
            </w:r>
          </w:p>
          <w:p w14:paraId="4C98B9B0" w14:textId="77777777" w:rsidR="00C90E11" w:rsidRPr="00C65517" w:rsidRDefault="00C90E11" w:rsidP="00C90E11">
            <w:pPr>
              <w:pStyle w:val="1fd"/>
              <w:widowControl w:val="0"/>
              <w:jc w:val="both"/>
              <w:rPr>
                <w:sz w:val="24"/>
                <w:szCs w:val="24"/>
              </w:rPr>
            </w:pPr>
            <w:r w:rsidRPr="00C65517">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186FE7" w14:textId="77777777" w:rsidR="00C90E11" w:rsidRPr="00C65517" w:rsidRDefault="00C90E11" w:rsidP="00C90E11">
            <w:pPr>
              <w:pStyle w:val="1fd"/>
              <w:widowControl w:val="0"/>
              <w:jc w:val="both"/>
              <w:rPr>
                <w:sz w:val="24"/>
                <w:szCs w:val="24"/>
              </w:rPr>
            </w:pPr>
            <w:r w:rsidRPr="00C65517">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w:t>
            </w:r>
            <w:r w:rsidRPr="00C65517">
              <w:rPr>
                <w:sz w:val="24"/>
                <w:szCs w:val="24"/>
              </w:rPr>
              <w:lastRenderedPageBreak/>
              <w:t xml:space="preserve">ти підтвердження вжиття заходів для доведення своєї надійності, незважаючи на наявність відповідної підстави для відмови в участі у </w:t>
            </w:r>
            <w:proofErr w:type="spellStart"/>
            <w:r w:rsidRPr="00C65517">
              <w:rPr>
                <w:sz w:val="24"/>
                <w:szCs w:val="24"/>
              </w:rPr>
              <w:t>відкритихторгах</w:t>
            </w:r>
            <w:proofErr w:type="spellEnd"/>
            <w:r w:rsidRPr="00C65517">
              <w:rPr>
                <w:sz w:val="24"/>
                <w:szCs w:val="24"/>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21D5023" w14:textId="3689B807" w:rsidR="008674F3" w:rsidRDefault="00C90E11" w:rsidP="00EF512F">
            <w:pPr>
              <w:pStyle w:val="afff3"/>
              <w:widowControl w:val="0"/>
              <w:ind w:firstLine="290"/>
              <w:jc w:val="both"/>
              <w:rPr>
                <w:rFonts w:ascii="Times New Roman" w:hAnsi="Times New Roman" w:cs="Times New Roman"/>
                <w:szCs w:val="24"/>
                <w:shd w:val="clear" w:color="auto" w:fill="FFFFFF"/>
              </w:rPr>
            </w:pPr>
            <w:r w:rsidRPr="00C65517">
              <w:rPr>
                <w:rFonts w:ascii="Times New Roman" w:hAnsi="Times New Roman" w:cs="Times New Roman"/>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674F3" w14:paraId="6C8CAB3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16797069"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6</w:t>
            </w:r>
          </w:p>
        </w:tc>
        <w:tc>
          <w:tcPr>
            <w:tcW w:w="3164" w:type="dxa"/>
            <w:tcBorders>
              <w:top w:val="single" w:sz="4" w:space="0" w:color="00000A"/>
              <w:left w:val="single" w:sz="4" w:space="0" w:color="00000A"/>
              <w:bottom w:val="single" w:sz="4" w:space="0" w:color="00000A"/>
            </w:tcBorders>
            <w:shd w:val="clear" w:color="auto" w:fill="FFFFFF"/>
          </w:tcPr>
          <w:p w14:paraId="4BDA2C48" w14:textId="77777777" w:rsidR="008674F3" w:rsidRDefault="0003589C">
            <w:pPr>
              <w:pStyle w:val="LO-normal"/>
              <w:widowControl w:val="0"/>
              <w:spacing w:line="240" w:lineRule="auto"/>
              <w:rPr>
                <w:rFonts w:ascii="Times New Roman" w:hAnsi="Times New Roman" w:cs="Times New Roman"/>
              </w:rPr>
            </w:pPr>
            <w:r>
              <w:rPr>
                <w:rFonts w:ascii="Times New Roman" w:eastAsia="Times New Roman" w:hAnsi="Times New Roman" w:cs="Times New Roman"/>
                <w:sz w:val="24"/>
                <w:szCs w:val="24"/>
                <w:lang w:val="uk-UA"/>
              </w:rPr>
              <w:t xml:space="preserve">Інформація про технічні, кількісні та якісні характеристики предмета закупівлі </w:t>
            </w:r>
            <w:r>
              <w:rPr>
                <w:rFonts w:ascii="Times New Roman" w:eastAsia="Times New Roman" w:hAnsi="Times New Roman" w:cs="Times New Roman"/>
                <w:sz w:val="24"/>
                <w:szCs w:val="24"/>
                <w:shd w:val="clear" w:color="auto" w:fill="FFFFFF"/>
                <w:lang w:val="uk-UA"/>
              </w:rPr>
              <w:t>(у разі потреби - плани, креслення, малюнки чи опис предмета закупівлі).</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4FAB8EBE" w14:textId="77777777" w:rsidR="00C90E11" w:rsidRPr="00C65517" w:rsidRDefault="00C90E11" w:rsidP="00C90E11">
            <w:pPr>
              <w:pStyle w:val="1fd"/>
              <w:widowControl w:val="0"/>
              <w:ind w:right="113"/>
              <w:jc w:val="both"/>
              <w:rPr>
                <w:sz w:val="24"/>
                <w:szCs w:val="24"/>
              </w:rPr>
            </w:pPr>
            <w:r w:rsidRPr="00C65517">
              <w:rPr>
                <w:sz w:val="24"/>
                <w:szCs w:val="24"/>
              </w:rPr>
              <w:t xml:space="preserve">Учасники процедури закупівлі повинні надати у складі тендерних пропозицій інформацію </w:t>
            </w:r>
            <w:r>
              <w:rPr>
                <w:sz w:val="24"/>
                <w:szCs w:val="24"/>
              </w:rPr>
              <w:t>відповідно до</w:t>
            </w:r>
            <w:r w:rsidRPr="00C65517">
              <w:rPr>
                <w:sz w:val="24"/>
                <w:szCs w:val="24"/>
              </w:rPr>
              <w:t xml:space="preserve"> </w:t>
            </w:r>
            <w:r w:rsidRPr="00C65517">
              <w:rPr>
                <w:b/>
                <w:i/>
                <w:sz w:val="24"/>
                <w:szCs w:val="24"/>
              </w:rPr>
              <w:t>Додатку 3</w:t>
            </w:r>
            <w:r w:rsidRPr="00C65517">
              <w:rPr>
                <w:sz w:val="24"/>
                <w:szCs w:val="24"/>
              </w:rPr>
              <w:t xml:space="preserve"> до даної тендерної документації.</w:t>
            </w:r>
          </w:p>
          <w:p w14:paraId="0BE1B295" w14:textId="14F9D6A1" w:rsidR="008674F3" w:rsidRPr="00C90E11" w:rsidRDefault="008674F3">
            <w:pPr>
              <w:pStyle w:val="LO-normal"/>
              <w:widowControl w:val="0"/>
              <w:spacing w:line="240" w:lineRule="auto"/>
              <w:ind w:firstLine="272"/>
              <w:jc w:val="both"/>
              <w:rPr>
                <w:rFonts w:ascii="Times New Roman" w:hAnsi="Times New Roman" w:cs="Times New Roman"/>
                <w:lang w:val="uk-UA"/>
              </w:rPr>
            </w:pPr>
          </w:p>
        </w:tc>
      </w:tr>
      <w:tr w:rsidR="008674F3" w14:paraId="1E6872A4" w14:textId="77777777">
        <w:trPr>
          <w:trHeight w:val="520"/>
        </w:trPr>
        <w:tc>
          <w:tcPr>
            <w:tcW w:w="618" w:type="dxa"/>
            <w:tcBorders>
              <w:left w:val="single" w:sz="4" w:space="0" w:color="00000A"/>
              <w:bottom w:val="single" w:sz="4" w:space="0" w:color="000000"/>
            </w:tcBorders>
            <w:shd w:val="clear" w:color="auto" w:fill="FFFFFF"/>
          </w:tcPr>
          <w:p w14:paraId="6B9203F9"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164" w:type="dxa"/>
            <w:tcBorders>
              <w:top w:val="single" w:sz="4" w:space="0" w:color="00000A"/>
              <w:left w:val="single" w:sz="4" w:space="0" w:color="00000A"/>
              <w:bottom w:val="single" w:sz="4" w:space="0" w:color="000000"/>
            </w:tcBorders>
            <w:shd w:val="clear" w:color="auto" w:fill="FFFFFF"/>
          </w:tcPr>
          <w:p w14:paraId="5BAF45F1" w14:textId="77777777" w:rsidR="008674F3" w:rsidRPr="0085319D" w:rsidRDefault="0003589C">
            <w:pPr>
              <w:pStyle w:val="LO-normal"/>
              <w:widowControl w:val="0"/>
              <w:spacing w:line="240" w:lineRule="auto"/>
              <w:rPr>
                <w:rFonts w:ascii="Times New Roman" w:hAnsi="Times New Roman" w:cs="Times New Roman"/>
                <w:color w:val="000000" w:themeColor="text1"/>
              </w:rPr>
            </w:pPr>
            <w:r w:rsidRPr="0085319D">
              <w:rPr>
                <w:rFonts w:ascii="Times New Roman" w:hAnsi="Times New Roman" w:cs="Times New Roman"/>
                <w:color w:val="000000" w:themeColor="text1"/>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4" w:type="dxa"/>
            <w:tcBorders>
              <w:left w:val="single" w:sz="4" w:space="0" w:color="00000A"/>
              <w:bottom w:val="single" w:sz="4" w:space="0" w:color="000000"/>
              <w:right w:val="single" w:sz="4" w:space="0" w:color="00000A"/>
            </w:tcBorders>
            <w:shd w:val="clear" w:color="auto" w:fill="FFFFFF"/>
          </w:tcPr>
          <w:p w14:paraId="6E1B0A56" w14:textId="435394B5" w:rsidR="008674F3" w:rsidRPr="0085319D" w:rsidRDefault="00C90E11">
            <w:pPr>
              <w:pStyle w:val="LO-normal"/>
              <w:widowControl w:val="0"/>
              <w:snapToGrid w:val="0"/>
              <w:spacing w:line="170" w:lineRule="atLeast"/>
              <w:jc w:val="both"/>
              <w:rPr>
                <w:rFonts w:ascii="Times New Roman" w:hAnsi="Times New Roman" w:cs="Times New Roman"/>
                <w:color w:val="000000" w:themeColor="text1"/>
                <w:lang w:val="uk-UA"/>
              </w:rPr>
            </w:pPr>
            <w:r w:rsidRPr="00427664">
              <w:rPr>
                <w:rFonts w:ascii="Times New Roman" w:hAnsi="Times New Roman" w:cs="Times New Roman"/>
                <w:sz w:val="24"/>
                <w:szCs w:val="24"/>
              </w:rPr>
              <w:t xml:space="preserve">Не </w:t>
            </w:r>
            <w:proofErr w:type="spellStart"/>
            <w:r w:rsidRPr="00427664">
              <w:rPr>
                <w:rFonts w:ascii="Times New Roman" w:hAnsi="Times New Roman" w:cs="Times New Roman"/>
                <w:sz w:val="24"/>
                <w:szCs w:val="24"/>
              </w:rPr>
              <w:t>потрібно</w:t>
            </w:r>
            <w:proofErr w:type="spellEnd"/>
          </w:p>
        </w:tc>
      </w:tr>
      <w:tr w:rsidR="008674F3" w14:paraId="7DD485F1" w14:textId="77777777">
        <w:trPr>
          <w:trHeight w:val="520"/>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2802B88C"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8. </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0B6EAAD4" w14:textId="77777777" w:rsidR="008674F3" w:rsidRDefault="0003589C">
            <w:pPr>
              <w:pStyle w:val="LO-normal"/>
              <w:widowControl w:val="0"/>
              <w:spacing w:line="240" w:lineRule="atLeast"/>
              <w:ind w:right="97"/>
              <w:contextualSpacing/>
              <w:rPr>
                <w:rFonts w:ascii="Times New Roman" w:hAnsi="Times New Roman" w:cs="Times New Roman"/>
                <w:sz w:val="24"/>
                <w:szCs w:val="24"/>
                <w:lang w:val="uk-UA"/>
              </w:rPr>
            </w:pPr>
            <w:r>
              <w:rPr>
                <w:rFonts w:ascii="Times New Roman" w:hAnsi="Times New Roman" w:cs="Times New Roman"/>
                <w:sz w:val="24"/>
                <w:szCs w:val="24"/>
                <w:lang w:val="uk-UA"/>
              </w:rPr>
              <w:t>Ціна тендерної пропозиції та методика її розрахунку</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2F9C43EF" w14:textId="5799EA33" w:rsidR="008674F3" w:rsidRPr="00AC2824" w:rsidRDefault="0003589C">
            <w:pPr>
              <w:pStyle w:val="LO-normal"/>
              <w:widowControl w:val="0"/>
              <w:spacing w:line="240" w:lineRule="atLeast"/>
              <w:ind w:right="-2" w:firstLine="191"/>
              <w:contextualSpacing/>
              <w:jc w:val="both"/>
              <w:rPr>
                <w:rFonts w:ascii="Times New Roman" w:hAnsi="Times New Roman" w:cs="Times New Roman"/>
                <w:color w:val="000000" w:themeColor="text1"/>
                <w:sz w:val="24"/>
                <w:szCs w:val="24"/>
                <w:lang w:val="uk-UA"/>
              </w:rPr>
            </w:pPr>
            <w:r w:rsidRPr="00AC2824">
              <w:rPr>
                <w:rFonts w:ascii="Times New Roman" w:hAnsi="Times New Roman" w:cs="Times New Roman"/>
                <w:color w:val="000000" w:themeColor="text1"/>
                <w:sz w:val="24"/>
                <w:szCs w:val="24"/>
                <w:lang w:val="uk-UA"/>
              </w:rPr>
              <w:t xml:space="preserve">Учасник визначає ціну </w:t>
            </w:r>
            <w:r w:rsidR="00AC2824" w:rsidRPr="00AC2824">
              <w:rPr>
                <w:rFonts w:ascii="Times New Roman" w:hAnsi="Times New Roman" w:cs="Times New Roman"/>
                <w:color w:val="000000" w:themeColor="text1"/>
                <w:sz w:val="24"/>
                <w:szCs w:val="24"/>
                <w:lang w:val="uk-UA"/>
              </w:rPr>
              <w:t>послуг</w:t>
            </w:r>
            <w:r w:rsidRPr="00AC2824">
              <w:rPr>
                <w:rFonts w:ascii="Times New Roman" w:hAnsi="Times New Roman" w:cs="Times New Roman"/>
                <w:color w:val="000000" w:themeColor="text1"/>
                <w:sz w:val="24"/>
                <w:szCs w:val="24"/>
                <w:lang w:val="uk-UA"/>
              </w:rPr>
              <w:t>, як</w:t>
            </w:r>
            <w:r w:rsidR="00AC2824" w:rsidRPr="00AC2824">
              <w:rPr>
                <w:rFonts w:ascii="Times New Roman" w:hAnsi="Times New Roman" w:cs="Times New Roman"/>
                <w:color w:val="000000" w:themeColor="text1"/>
                <w:sz w:val="24"/>
                <w:szCs w:val="24"/>
                <w:lang w:val="uk-UA"/>
              </w:rPr>
              <w:t>і</w:t>
            </w:r>
            <w:r w:rsidRPr="00AC2824">
              <w:rPr>
                <w:rFonts w:ascii="Times New Roman" w:hAnsi="Times New Roman" w:cs="Times New Roman"/>
                <w:color w:val="000000" w:themeColor="text1"/>
                <w:sz w:val="24"/>
                <w:szCs w:val="24"/>
                <w:lang w:val="uk-UA"/>
              </w:rPr>
              <w:t xml:space="preserve"> він пропонує </w:t>
            </w:r>
            <w:r w:rsidR="00AC2824" w:rsidRPr="00AC2824">
              <w:rPr>
                <w:rFonts w:ascii="Times New Roman" w:hAnsi="Times New Roman" w:cs="Times New Roman"/>
                <w:color w:val="000000" w:themeColor="text1"/>
                <w:sz w:val="24"/>
                <w:szCs w:val="24"/>
                <w:lang w:val="uk-UA"/>
              </w:rPr>
              <w:t xml:space="preserve">надати </w:t>
            </w:r>
            <w:r w:rsidRPr="00AC2824">
              <w:rPr>
                <w:rFonts w:ascii="Times New Roman" w:hAnsi="Times New Roman" w:cs="Times New Roman"/>
                <w:color w:val="000000" w:themeColor="text1"/>
                <w:sz w:val="24"/>
                <w:szCs w:val="24"/>
                <w:lang w:val="uk-UA"/>
              </w:rPr>
              <w:t>за Договором, з урахуванням податків і зборів, що сплачуються або мають бути сплачені.</w:t>
            </w:r>
          </w:p>
          <w:p w14:paraId="18E6F527" w14:textId="77777777" w:rsidR="008674F3" w:rsidRDefault="0003589C">
            <w:pPr>
              <w:pStyle w:val="LO-normal"/>
              <w:widowControl w:val="0"/>
              <w:spacing w:line="240" w:lineRule="atLeast"/>
              <w:ind w:right="-2" w:firstLine="191"/>
              <w:contextualSpacing/>
              <w:jc w:val="both"/>
            </w:pPr>
            <w:r>
              <w:rPr>
                <w:rFonts w:ascii="Times New Roman" w:hAnsi="Times New Roman" w:cs="Times New Roman"/>
                <w:sz w:val="24"/>
                <w:szCs w:val="24"/>
                <w:lang w:val="uk-UA"/>
              </w:rPr>
              <w:t>Ціна зазначається в гривні з урахуванням ПДВ*</w:t>
            </w:r>
            <w:r>
              <w:rPr>
                <w:rFonts w:ascii="Times New Roman" w:hAnsi="Times New Roman" w:cs="Times New Roman"/>
                <w:i/>
                <w:sz w:val="24"/>
                <w:szCs w:val="24"/>
                <w:lang w:val="uk-UA"/>
              </w:rPr>
              <w:t>.</w:t>
            </w:r>
          </w:p>
          <w:p w14:paraId="6F579E06"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p>
          <w:p w14:paraId="0F56499D"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14:paraId="7C52C234"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процедури закупівлі. </w:t>
            </w:r>
          </w:p>
          <w:p w14:paraId="0DF1519C" w14:textId="77777777" w:rsidR="008674F3" w:rsidRDefault="0003589C">
            <w:pPr>
              <w:pStyle w:val="LO-normal"/>
              <w:widowControl w:val="0"/>
              <w:spacing w:line="240" w:lineRule="atLeast"/>
              <w:ind w:right="-2" w:firstLine="191"/>
              <w:contextualSpacing/>
              <w:jc w:val="both"/>
            </w:pPr>
            <w:r>
              <w:rPr>
                <w:rFonts w:ascii="Times New Roman" w:hAnsi="Times New Roman" w:cs="Times New Roman"/>
                <w:sz w:val="24"/>
                <w:szCs w:val="24"/>
                <w:lang w:val="uk-UA"/>
              </w:rPr>
              <w:t>*</w:t>
            </w:r>
            <w:r>
              <w:rPr>
                <w:rFonts w:ascii="Times New Roman" w:hAnsi="Times New Roman" w:cs="Times New Roman"/>
                <w:i/>
                <w:sz w:val="24"/>
                <w:szCs w:val="24"/>
                <w:lang w:val="uk-UA"/>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w:t>
            </w:r>
          </w:p>
        </w:tc>
      </w:tr>
      <w:tr w:rsidR="008674F3" w14:paraId="77ECC799" w14:textId="77777777">
        <w:trPr>
          <w:trHeight w:val="520"/>
        </w:trPr>
        <w:tc>
          <w:tcPr>
            <w:tcW w:w="618" w:type="dxa"/>
            <w:tcBorders>
              <w:top w:val="single" w:sz="4" w:space="0" w:color="000000"/>
              <w:left w:val="single" w:sz="4" w:space="0" w:color="00000A"/>
              <w:bottom w:val="single" w:sz="4" w:space="0" w:color="00000A"/>
            </w:tcBorders>
            <w:shd w:val="clear" w:color="auto" w:fill="FFFFFF"/>
          </w:tcPr>
          <w:p w14:paraId="5D235833"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9</w:t>
            </w:r>
          </w:p>
        </w:tc>
        <w:tc>
          <w:tcPr>
            <w:tcW w:w="3164" w:type="dxa"/>
            <w:tcBorders>
              <w:top w:val="single" w:sz="4" w:space="0" w:color="000000"/>
              <w:left w:val="single" w:sz="4" w:space="0" w:color="00000A"/>
              <w:bottom w:val="single" w:sz="4" w:space="0" w:color="00000A"/>
            </w:tcBorders>
            <w:shd w:val="clear" w:color="auto" w:fill="FFFFFF"/>
          </w:tcPr>
          <w:p w14:paraId="2FFB7ADD"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664" w:type="dxa"/>
            <w:tcBorders>
              <w:top w:val="single" w:sz="4" w:space="0" w:color="000000"/>
              <w:left w:val="single" w:sz="4" w:space="0" w:color="00000A"/>
              <w:bottom w:val="single" w:sz="4" w:space="0" w:color="00000A"/>
              <w:right w:val="single" w:sz="4" w:space="0" w:color="00000A"/>
            </w:tcBorders>
            <w:shd w:val="clear" w:color="auto" w:fill="FFFFFF"/>
          </w:tcPr>
          <w:p w14:paraId="5DA53E0F" w14:textId="77777777" w:rsidR="008674F3" w:rsidRDefault="0003589C">
            <w:pPr>
              <w:pStyle w:val="LO-normal"/>
              <w:widowControl w:val="0"/>
              <w:spacing w:line="240" w:lineRule="auto"/>
              <w:ind w:right="-2" w:firstLine="191"/>
              <w:jc w:val="both"/>
              <w:rPr>
                <w:lang w:val="uk-UA"/>
              </w:rPr>
            </w:pPr>
            <w:r>
              <w:rPr>
                <w:rFonts w:ascii="Times New Roman" w:eastAsia="Times New Roman" w:hAnsi="Times New Roman" w:cs="Times New Roman"/>
                <w:color w:val="00000A"/>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color w:val="00000A"/>
                <w:sz w:val="24"/>
                <w:szCs w:val="24"/>
                <w:lang w:val="uk-UA"/>
              </w:rPr>
              <w:lastRenderedPageBreak/>
              <w:t>тендерних пропозицій.</w:t>
            </w:r>
          </w:p>
          <w:p w14:paraId="274AB41F" w14:textId="77777777" w:rsidR="008674F3" w:rsidRDefault="008674F3">
            <w:pPr>
              <w:pStyle w:val="LO-normal"/>
              <w:widowControl w:val="0"/>
              <w:spacing w:line="240" w:lineRule="auto"/>
              <w:ind w:right="-2" w:firstLine="191"/>
              <w:jc w:val="both"/>
              <w:rPr>
                <w:rFonts w:ascii="Times New Roman" w:eastAsia="Times New Roman" w:hAnsi="Times New Roman" w:cs="Times New Roman"/>
                <w:color w:val="00000A"/>
                <w:sz w:val="24"/>
                <w:szCs w:val="24"/>
                <w:lang w:val="uk-UA"/>
              </w:rPr>
            </w:pPr>
          </w:p>
        </w:tc>
      </w:tr>
      <w:tr w:rsidR="008674F3" w14:paraId="08CFB1B1" w14:textId="77777777">
        <w:trPr>
          <w:trHeight w:val="429"/>
        </w:trPr>
        <w:tc>
          <w:tcPr>
            <w:tcW w:w="618" w:type="dxa"/>
            <w:tcBorders>
              <w:top w:val="single" w:sz="4" w:space="0" w:color="00000A"/>
              <w:left w:val="single" w:sz="4" w:space="0" w:color="00000A"/>
              <w:bottom w:val="single" w:sz="4" w:space="0" w:color="000000"/>
            </w:tcBorders>
            <w:shd w:val="clear" w:color="auto" w:fill="FFFFFF"/>
          </w:tcPr>
          <w:p w14:paraId="51B23D94" w14:textId="77777777" w:rsidR="008674F3" w:rsidRPr="00C90E11" w:rsidRDefault="0003589C">
            <w:pPr>
              <w:pStyle w:val="LO-normal"/>
              <w:widowControl w:val="0"/>
              <w:spacing w:line="240" w:lineRule="auto"/>
              <w:jc w:val="center"/>
              <w:rPr>
                <w:rFonts w:ascii="Times New Roman" w:eastAsia="Times New Roman" w:hAnsi="Times New Roman" w:cs="Times New Roman"/>
                <w:color w:val="000000" w:themeColor="text1"/>
                <w:sz w:val="24"/>
                <w:szCs w:val="24"/>
                <w:lang w:val="uk-UA"/>
              </w:rPr>
            </w:pPr>
            <w:r w:rsidRPr="00C90E11">
              <w:rPr>
                <w:rFonts w:ascii="Times New Roman" w:eastAsia="Times New Roman" w:hAnsi="Times New Roman" w:cs="Times New Roman"/>
                <w:color w:val="000000" w:themeColor="text1"/>
                <w:sz w:val="24"/>
                <w:szCs w:val="24"/>
                <w:lang w:val="uk-UA"/>
              </w:rPr>
              <w:lastRenderedPageBreak/>
              <w:t>10</w:t>
            </w:r>
          </w:p>
        </w:tc>
        <w:tc>
          <w:tcPr>
            <w:tcW w:w="3164" w:type="dxa"/>
            <w:tcBorders>
              <w:top w:val="single" w:sz="4" w:space="0" w:color="00000A"/>
              <w:left w:val="single" w:sz="4" w:space="0" w:color="00000A"/>
              <w:bottom w:val="single" w:sz="4" w:space="0" w:color="000000"/>
            </w:tcBorders>
            <w:shd w:val="clear" w:color="auto" w:fill="FFFFFF"/>
          </w:tcPr>
          <w:p w14:paraId="3DF1407D" w14:textId="77777777" w:rsidR="008674F3" w:rsidRPr="00C90E11" w:rsidRDefault="0003589C">
            <w:pPr>
              <w:pStyle w:val="LO-normal"/>
              <w:widowControl w:val="0"/>
              <w:spacing w:line="240" w:lineRule="auto"/>
              <w:ind w:right="-57"/>
              <w:rPr>
                <w:rFonts w:ascii="Times New Roman" w:eastAsia="Times New Roman" w:hAnsi="Times New Roman" w:cs="Times New Roman"/>
                <w:color w:val="000000" w:themeColor="text1"/>
                <w:sz w:val="24"/>
                <w:szCs w:val="24"/>
                <w:lang w:val="uk-UA"/>
              </w:rPr>
            </w:pPr>
            <w:r w:rsidRPr="00C90E11">
              <w:rPr>
                <w:rFonts w:ascii="Times New Roman" w:eastAsia="Times New Roman" w:hAnsi="Times New Roman" w:cs="Times New Roman"/>
                <w:color w:val="000000" w:themeColor="text1"/>
                <w:sz w:val="24"/>
                <w:szCs w:val="24"/>
                <w:lang w:val="uk-UA"/>
              </w:rPr>
              <w:t>Інформація про субпідрядника/</w:t>
            </w:r>
            <w:proofErr w:type="spellStart"/>
            <w:r w:rsidRPr="00C90E11">
              <w:rPr>
                <w:rFonts w:ascii="Times New Roman" w:eastAsia="Times New Roman" w:hAnsi="Times New Roman" w:cs="Times New Roman"/>
                <w:color w:val="000000" w:themeColor="text1"/>
                <w:sz w:val="24"/>
                <w:szCs w:val="24"/>
                <w:lang w:val="uk-UA"/>
              </w:rPr>
              <w:t>субвиконавця</w:t>
            </w:r>
            <w:proofErr w:type="spellEnd"/>
          </w:p>
        </w:tc>
        <w:tc>
          <w:tcPr>
            <w:tcW w:w="6664" w:type="dxa"/>
            <w:tcBorders>
              <w:top w:val="single" w:sz="4" w:space="0" w:color="00000A"/>
              <w:left w:val="single" w:sz="4" w:space="0" w:color="00000A"/>
              <w:bottom w:val="single" w:sz="4" w:space="0" w:color="000000"/>
              <w:right w:val="single" w:sz="4" w:space="0" w:color="00000A"/>
            </w:tcBorders>
            <w:shd w:val="clear" w:color="auto" w:fill="FFFFFF"/>
          </w:tcPr>
          <w:p w14:paraId="260AD665" w14:textId="3E0464A3" w:rsidR="008674F3" w:rsidRPr="00C90E11" w:rsidRDefault="004B21D9" w:rsidP="00EF512F">
            <w:pPr>
              <w:pStyle w:val="LO-normal"/>
              <w:widowControl w:val="0"/>
              <w:spacing w:line="240" w:lineRule="auto"/>
              <w:ind w:firstLine="290"/>
              <w:jc w:val="both"/>
              <w:rPr>
                <w:rFonts w:ascii="Times New Roman" w:eastAsia="Times New Roman" w:hAnsi="Times New Roman" w:cs="Times New Roman"/>
                <w:color w:val="000000" w:themeColor="text1"/>
                <w:sz w:val="24"/>
                <w:szCs w:val="24"/>
                <w:lang w:val="uk-UA"/>
              </w:rPr>
            </w:pPr>
            <w:r w:rsidRPr="00C90E11">
              <w:rPr>
                <w:rFonts w:ascii="Times New Roman" w:hAnsi="Times New Roman" w:cs="Times New Roman"/>
                <w:color w:val="000000" w:themeColor="text1"/>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8674F3" w14:paraId="7CD4E8FB" w14:textId="77777777">
        <w:trPr>
          <w:trHeight w:val="429"/>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22E09457"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1CA79A8F" w14:textId="77777777" w:rsidR="008674F3" w:rsidRDefault="0003589C">
            <w:pPr>
              <w:pStyle w:val="LO-normal"/>
              <w:widowControl w:val="0"/>
              <w:spacing w:line="240" w:lineRule="auto"/>
              <w:rPr>
                <w:rFonts w:ascii="Times New Roman" w:eastAsia="Tahoma" w:hAnsi="Times New Roman" w:cs="Times New Roman"/>
                <w:color w:val="00000A"/>
                <w:sz w:val="24"/>
                <w:szCs w:val="24"/>
                <w:lang w:val="uk-UA" w:bidi="hi-IN"/>
              </w:rPr>
            </w:pPr>
            <w:r>
              <w:rPr>
                <w:rFonts w:ascii="Times New Roman" w:eastAsia="Tahoma" w:hAnsi="Times New Roman" w:cs="Times New Roman"/>
                <w:color w:val="00000A"/>
                <w:sz w:val="24"/>
                <w:szCs w:val="24"/>
                <w:lang w:val="uk-UA" w:bidi="hi-IN"/>
              </w:rPr>
              <w:t>Опис та приклади формальних (несуттєвих) помилок, допущення яких учасниками не призведе до відхилення їх тендерних пропозицій.</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4EE419BE" w14:textId="77777777" w:rsidR="00707A9D" w:rsidRDefault="00707A9D" w:rsidP="00707A9D">
            <w:pPr>
              <w:widowControl w:val="0"/>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14:paraId="1FBC611F"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E6A699"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92083B" w14:textId="77777777" w:rsidR="00707A9D" w:rsidRDefault="00707A9D" w:rsidP="00707A9D">
            <w:pPr>
              <w:widowControl w:val="0"/>
              <w:jc w:val="both"/>
              <w:rPr>
                <w:rFonts w:ascii="Times New Roman" w:eastAsia="Times New Roman" w:hAnsi="Times New Roman" w:cs="Times New Roman"/>
                <w:b/>
                <w:i/>
                <w:u w:val="single"/>
              </w:rPr>
            </w:pPr>
            <w:r>
              <w:rPr>
                <w:rFonts w:ascii="Times New Roman" w:eastAsia="Times New Roman" w:hAnsi="Times New Roman" w:cs="Times New Roman"/>
                <w:b/>
                <w:i/>
                <w:u w:val="single"/>
              </w:rPr>
              <w:t>Опис формальних помилок:</w:t>
            </w:r>
          </w:p>
          <w:p w14:paraId="7452B8AA"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4834DEA"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великої літери;</w:t>
            </w:r>
          </w:p>
          <w:p w14:paraId="5C50E319"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розділових знаків та відмінювання слів у реченні;</w:t>
            </w:r>
          </w:p>
          <w:p w14:paraId="26250ECD"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використання слова або мовного звороту, запозичених з іншої мови;</w:t>
            </w:r>
          </w:p>
          <w:p w14:paraId="76B58458"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CA314D0"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застосування правил переносу частини слова з рядка в рядок;</w:t>
            </w:r>
          </w:p>
          <w:p w14:paraId="0762385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написання слів разом та/або окремо, та/або через дефіс;</w:t>
            </w:r>
          </w:p>
          <w:p w14:paraId="5E176393"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53EAAD"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5EB46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Pr>
                <w:rFonts w:ascii="Times New Roman" w:eastAsia="Times New Roman" w:hAnsi="Times New Roman" w:cs="Times New Roman"/>
              </w:rPr>
              <w:lastRenderedPageBreak/>
              <w:t>тендерній документації.</w:t>
            </w:r>
          </w:p>
          <w:p w14:paraId="543ADCA8"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2FF6B0"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17C016"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30F977"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DF0C2B"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E2A177"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5935E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50F46"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D7A0C2"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3F1262" w14:textId="77777777" w:rsidR="00707A9D" w:rsidRDefault="00707A9D" w:rsidP="00707A9D">
            <w:pPr>
              <w:widowControl w:val="0"/>
              <w:jc w:val="both"/>
              <w:rPr>
                <w:rFonts w:ascii="Times New Roman" w:eastAsia="Times New Roman" w:hAnsi="Times New Roman" w:cs="Times New Roman"/>
                <w:b/>
                <w:i/>
                <w:u w:val="single"/>
              </w:rPr>
            </w:pPr>
            <w:r>
              <w:rPr>
                <w:rFonts w:ascii="Times New Roman" w:eastAsia="Times New Roman" w:hAnsi="Times New Roman" w:cs="Times New Roman"/>
                <w:b/>
                <w:i/>
                <w:u w:val="single"/>
              </w:rPr>
              <w:t>Приклади формальних помилок:</w:t>
            </w:r>
          </w:p>
          <w:p w14:paraId="06B126A0"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23869D"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w:t>
            </w:r>
          </w:p>
          <w:p w14:paraId="4EF0219B"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«поряд -</w:t>
            </w:r>
            <w:proofErr w:type="spellStart"/>
            <w:r>
              <w:rPr>
                <w:rFonts w:ascii="Times New Roman" w:eastAsia="Times New Roman" w:hAnsi="Times New Roman" w:cs="Times New Roman"/>
              </w:rPr>
              <w:t>ок</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поря</w:t>
            </w:r>
            <w:proofErr w:type="spellEnd"/>
            <w:r>
              <w:rPr>
                <w:rFonts w:ascii="Times New Roman" w:eastAsia="Times New Roman" w:hAnsi="Times New Roman" w:cs="Times New Roman"/>
              </w:rPr>
              <w:t xml:space="preserve"> – док»;</w:t>
            </w:r>
          </w:p>
          <w:p w14:paraId="6D4618B7"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ненадається</w:t>
            </w:r>
            <w:proofErr w:type="spellEnd"/>
            <w:r>
              <w:rPr>
                <w:rFonts w:ascii="Times New Roman" w:eastAsia="Times New Roman" w:hAnsi="Times New Roman" w:cs="Times New Roman"/>
              </w:rPr>
              <w:t>» замість «не надається»»;</w:t>
            </w:r>
          </w:p>
          <w:p w14:paraId="352F036A" w14:textId="77777777"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«______________№_____________» замість «14.08.2020 №320/13/14-01»</w:t>
            </w:r>
          </w:p>
          <w:p w14:paraId="67A2D8BD" w14:textId="196B0003" w:rsidR="00707A9D" w:rsidRDefault="00707A9D" w:rsidP="00707A9D">
            <w:pPr>
              <w:widowControl w:val="0"/>
              <w:jc w:val="both"/>
              <w:rPr>
                <w:rFonts w:ascii="Times New Roman" w:eastAsia="Times New Roman" w:hAnsi="Times New Roman" w:cs="Times New Roman"/>
              </w:rPr>
            </w:pPr>
            <w:r>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PortableDocumentFormat</w:t>
            </w:r>
            <w:proofErr w:type="spellEnd"/>
            <w:r>
              <w:rPr>
                <w:rFonts w:ascii="Times New Roman" w:eastAsia="Times New Roman" w:hAnsi="Times New Roman" w:cs="Times New Roman"/>
              </w:rPr>
              <w:t>)».</w:t>
            </w:r>
          </w:p>
          <w:p w14:paraId="6D61C5B1" w14:textId="77777777" w:rsidR="00707A9D" w:rsidRDefault="00707A9D" w:rsidP="00707A9D">
            <w:pPr>
              <w:widowControl w:val="0"/>
              <w:ind w:left="40" w:hanging="20"/>
              <w:jc w:val="both"/>
              <w:rPr>
                <w:rFonts w:ascii="Times New Roman" w:eastAsia="Times New Roman" w:hAnsi="Times New Roman" w:cs="Times New Roman"/>
                <w:color w:val="000000"/>
              </w:rPr>
            </w:pPr>
          </w:p>
          <w:p w14:paraId="5487E7D0" w14:textId="5F3BEFCA" w:rsidR="008674F3" w:rsidRDefault="008674F3">
            <w:pPr>
              <w:pStyle w:val="LO-normal"/>
              <w:widowControl w:val="0"/>
              <w:spacing w:line="240" w:lineRule="auto"/>
              <w:ind w:right="-2" w:firstLine="191"/>
              <w:jc w:val="both"/>
              <w:rPr>
                <w:rFonts w:ascii="Times New Roman" w:eastAsia="Tahoma" w:hAnsi="Times New Roman" w:cs="Times New Roman"/>
                <w:i/>
                <w:color w:val="00000A"/>
                <w:sz w:val="24"/>
                <w:szCs w:val="24"/>
                <w:lang w:val="uk-UA" w:bidi="hi-IN"/>
              </w:rPr>
            </w:pPr>
          </w:p>
        </w:tc>
      </w:tr>
      <w:tr w:rsidR="008674F3" w14:paraId="5FCC98D3" w14:textId="77777777">
        <w:trPr>
          <w:trHeight w:val="429"/>
        </w:trPr>
        <w:tc>
          <w:tcPr>
            <w:tcW w:w="618" w:type="dxa"/>
            <w:tcBorders>
              <w:top w:val="single" w:sz="4" w:space="0" w:color="000000"/>
              <w:left w:val="single" w:sz="4" w:space="0" w:color="00000A"/>
              <w:bottom w:val="single" w:sz="4" w:space="0" w:color="00000A"/>
            </w:tcBorders>
            <w:shd w:val="clear" w:color="auto" w:fill="FFFFFF"/>
          </w:tcPr>
          <w:p w14:paraId="0EFADDE5"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3164" w:type="dxa"/>
            <w:tcBorders>
              <w:top w:val="single" w:sz="4" w:space="0" w:color="000000"/>
              <w:left w:val="single" w:sz="4" w:space="0" w:color="00000A"/>
              <w:bottom w:val="single" w:sz="4" w:space="0" w:color="00000A"/>
            </w:tcBorders>
            <w:shd w:val="clear" w:color="auto" w:fill="FFFFFF"/>
          </w:tcPr>
          <w:p w14:paraId="491F65A5" w14:textId="77777777" w:rsidR="008674F3" w:rsidRDefault="0003589C">
            <w:pPr>
              <w:widowControl w:val="0"/>
              <w:spacing w:before="150" w:after="150"/>
              <w:rPr>
                <w:rFonts w:ascii="Times New Roman" w:eastAsia="Times New Roman" w:hAnsi="Times New Roman" w:cs="Times New Roman"/>
                <w:lang w:eastAsia="ru-RU"/>
              </w:rPr>
            </w:pPr>
            <w:r>
              <w:rPr>
                <w:rFonts w:ascii="Times New Roman" w:eastAsia="Times New Roman" w:hAnsi="Times New Roman" w:cs="Times New Roman"/>
                <w:lang w:eastAsia="ru-RU"/>
              </w:rPr>
              <w:t>Ступень локалізації виробництва</w:t>
            </w:r>
          </w:p>
        </w:tc>
        <w:tc>
          <w:tcPr>
            <w:tcW w:w="6664" w:type="dxa"/>
            <w:tcBorders>
              <w:top w:val="single" w:sz="4" w:space="0" w:color="000000"/>
              <w:left w:val="single" w:sz="4" w:space="0" w:color="00000A"/>
              <w:bottom w:val="single" w:sz="4" w:space="0" w:color="00000A"/>
              <w:right w:val="single" w:sz="4" w:space="0" w:color="00000A"/>
            </w:tcBorders>
            <w:shd w:val="clear" w:color="auto" w:fill="FFFFFF"/>
          </w:tcPr>
          <w:p w14:paraId="548B4168" w14:textId="77777777" w:rsidR="008674F3" w:rsidRDefault="0003589C">
            <w:pPr>
              <w:widowControl w:val="0"/>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застосовується</w:t>
            </w:r>
          </w:p>
          <w:p w14:paraId="7D592425" w14:textId="77777777" w:rsidR="008674F3" w:rsidRDefault="008674F3">
            <w:pPr>
              <w:widowControl w:val="0"/>
              <w:ind w:left="142"/>
              <w:jc w:val="both"/>
              <w:rPr>
                <w:rFonts w:ascii="Times New Roman" w:eastAsia="Times New Roman" w:hAnsi="Times New Roman" w:cs="Times New Roman"/>
                <w:lang w:eastAsia="ru-RU"/>
              </w:rPr>
            </w:pPr>
          </w:p>
        </w:tc>
      </w:tr>
      <w:tr w:rsidR="008674F3" w14:paraId="416E1260" w14:textId="77777777">
        <w:trPr>
          <w:trHeight w:val="332"/>
        </w:trPr>
        <w:tc>
          <w:tcPr>
            <w:tcW w:w="10446" w:type="dxa"/>
            <w:gridSpan w:val="3"/>
            <w:tcBorders>
              <w:left w:val="single" w:sz="4" w:space="0" w:color="00000A"/>
              <w:bottom w:val="single" w:sz="4" w:space="0" w:color="00000A"/>
              <w:right w:val="single" w:sz="4" w:space="0" w:color="00000A"/>
            </w:tcBorders>
            <w:shd w:val="clear" w:color="auto" w:fill="FFFFFF"/>
          </w:tcPr>
          <w:p w14:paraId="470FBA62" w14:textId="77777777" w:rsidR="008674F3" w:rsidRDefault="0003589C">
            <w:pPr>
              <w:pStyle w:val="LO-normal"/>
              <w:widowControl w:val="0"/>
              <w:spacing w:line="240" w:lineRule="auto"/>
              <w:ind w:firstLine="318"/>
              <w:jc w:val="center"/>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t>Розділ IV. Подання та розкриття тендерних пропозицій</w:t>
            </w:r>
          </w:p>
        </w:tc>
      </w:tr>
      <w:tr w:rsidR="008674F3" w14:paraId="661744B4" w14:textId="77777777">
        <w:trPr>
          <w:trHeight w:val="429"/>
        </w:trPr>
        <w:tc>
          <w:tcPr>
            <w:tcW w:w="618" w:type="dxa"/>
            <w:tcBorders>
              <w:top w:val="single" w:sz="4" w:space="0" w:color="00000A"/>
              <w:left w:val="single" w:sz="4" w:space="0" w:color="00000A"/>
              <w:bottom w:val="single" w:sz="4" w:space="0" w:color="00000A"/>
            </w:tcBorders>
            <w:shd w:val="clear" w:color="auto" w:fill="FFFFFF"/>
          </w:tcPr>
          <w:p w14:paraId="36C3BF5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0E9178D4"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Кінцевий строк подання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29E3A32" w14:textId="77777777" w:rsidR="00240B62" w:rsidRDefault="0003589C">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240B62">
              <w:rPr>
                <w:rFonts w:ascii="Times New Roman" w:eastAsia="Times New Roman" w:hAnsi="Times New Roman" w:cs="Times New Roman"/>
                <w:color w:val="auto"/>
                <w:sz w:val="24"/>
                <w:szCs w:val="24"/>
                <w:lang w:val="uk-UA"/>
              </w:rPr>
              <w:t>Кінцевий строк подання тендерних пропозицій до</w:t>
            </w:r>
            <w:r w:rsidR="00240B62">
              <w:rPr>
                <w:rFonts w:ascii="Times New Roman" w:eastAsia="Times New Roman" w:hAnsi="Times New Roman" w:cs="Times New Roman"/>
                <w:color w:val="auto"/>
                <w:sz w:val="24"/>
                <w:szCs w:val="24"/>
                <w:lang w:val="uk-UA"/>
              </w:rPr>
              <w:t xml:space="preserve"> </w:t>
            </w:r>
          </w:p>
          <w:p w14:paraId="7DD52445" w14:textId="7B2B56D1" w:rsidR="008674F3" w:rsidRPr="00240B62" w:rsidRDefault="00240B62">
            <w:pPr>
              <w:pStyle w:val="LO-normal"/>
              <w:widowControl w:val="0"/>
              <w:spacing w:line="240" w:lineRule="auto"/>
              <w:ind w:firstLine="318"/>
              <w:jc w:val="both"/>
              <w:rPr>
                <w:color w:val="auto"/>
                <w:lang w:val="uk-UA"/>
              </w:rPr>
            </w:pPr>
            <w:r w:rsidRPr="00240B62">
              <w:rPr>
                <w:rFonts w:ascii="Times New Roman" w:eastAsia="Times New Roman" w:hAnsi="Times New Roman" w:cs="Times New Roman"/>
                <w:b/>
                <w:color w:val="auto"/>
                <w:sz w:val="24"/>
                <w:szCs w:val="24"/>
                <w:lang w:val="uk-UA"/>
              </w:rPr>
              <w:t>23</w:t>
            </w:r>
            <w:r w:rsidR="0006037F" w:rsidRPr="00240B62">
              <w:rPr>
                <w:rFonts w:ascii="Times New Roman" w:eastAsia="Times New Roman" w:hAnsi="Times New Roman" w:cs="Times New Roman"/>
                <w:b/>
                <w:color w:val="auto"/>
                <w:sz w:val="24"/>
                <w:szCs w:val="24"/>
                <w:lang w:val="uk-UA"/>
              </w:rPr>
              <w:t>.</w:t>
            </w:r>
            <w:r w:rsidRPr="00240B62">
              <w:rPr>
                <w:rFonts w:ascii="Times New Roman" w:eastAsia="Times New Roman" w:hAnsi="Times New Roman" w:cs="Times New Roman"/>
                <w:b/>
                <w:color w:val="auto"/>
                <w:sz w:val="24"/>
                <w:szCs w:val="24"/>
                <w:lang w:val="uk-UA"/>
              </w:rPr>
              <w:t>01</w:t>
            </w:r>
            <w:r w:rsidR="0006037F" w:rsidRPr="00240B62">
              <w:rPr>
                <w:rFonts w:ascii="Times New Roman" w:eastAsia="Times New Roman" w:hAnsi="Times New Roman" w:cs="Times New Roman"/>
                <w:b/>
                <w:color w:val="auto"/>
                <w:sz w:val="24"/>
                <w:szCs w:val="24"/>
                <w:lang w:val="uk-UA"/>
              </w:rPr>
              <w:t>.202</w:t>
            </w:r>
            <w:r w:rsidRPr="00240B62">
              <w:rPr>
                <w:rFonts w:ascii="Times New Roman" w:eastAsia="Times New Roman" w:hAnsi="Times New Roman" w:cs="Times New Roman"/>
                <w:b/>
                <w:color w:val="auto"/>
                <w:sz w:val="24"/>
                <w:szCs w:val="24"/>
                <w:lang w:val="uk-UA"/>
              </w:rPr>
              <w:t>4</w:t>
            </w:r>
            <w:bookmarkStart w:id="2" w:name="_GoBack"/>
            <w:bookmarkEnd w:id="2"/>
          </w:p>
          <w:p w14:paraId="74DD614D" w14:textId="77777777" w:rsidR="008674F3" w:rsidRDefault="0003589C">
            <w:pPr>
              <w:widowControl w:val="0"/>
              <w:ind w:firstLine="282"/>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BEAB916" w14:textId="77777777" w:rsidR="008674F3" w:rsidRDefault="0003589C">
            <w:pPr>
              <w:widowControl w:val="0"/>
              <w:jc w:val="both"/>
              <w:rPr>
                <w:rFonts w:ascii="Times New Roman" w:eastAsia="Times New Roman" w:hAnsi="Times New Roman" w:cs="Times New Roman"/>
              </w:rPr>
            </w:pPr>
            <w:r>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6CB7369" w14:textId="77777777" w:rsidR="008674F3" w:rsidRDefault="0003589C">
            <w:pPr>
              <w:widowControl w:val="0"/>
              <w:ind w:left="57" w:firstLine="283"/>
              <w:contextualSpacing/>
              <w:jc w:val="both"/>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lang w:eastAsia="uk-UA"/>
              </w:rPr>
              <w:t>.</w:t>
            </w:r>
          </w:p>
        </w:tc>
      </w:tr>
      <w:tr w:rsidR="008674F3" w14:paraId="39C008E1"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25B3AB1F" w14:textId="77777777" w:rsidR="008674F3" w:rsidRDefault="0003589C">
            <w:pPr>
              <w:pStyle w:val="LO-normal"/>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164" w:type="dxa"/>
            <w:tcBorders>
              <w:top w:val="single" w:sz="4" w:space="0" w:color="00000A"/>
              <w:left w:val="single" w:sz="4" w:space="0" w:color="00000A"/>
              <w:bottom w:val="single" w:sz="4" w:space="0" w:color="00000A"/>
            </w:tcBorders>
            <w:shd w:val="clear" w:color="auto" w:fill="FFFFFF"/>
          </w:tcPr>
          <w:p w14:paraId="78B89628" w14:textId="77777777" w:rsidR="008674F3" w:rsidRDefault="0003589C">
            <w:pPr>
              <w:pStyle w:val="LO-normal"/>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Розкриття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5C656AD3" w14:textId="77777777" w:rsidR="008674F3" w:rsidRDefault="0003589C" w:rsidP="00EF512F">
            <w:pPr>
              <w:widowControl w:val="0"/>
              <w:ind w:firstLine="290"/>
              <w:jc w:val="both"/>
            </w:pPr>
            <w:r>
              <w:rPr>
                <w:rFonts w:ascii="Times New Roman" w:eastAsia="Times New Roman" w:hAnsi="Times New Roman" w:cs="Times New Roman"/>
                <w:color w:val="000000"/>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Pr>
                  <w:rFonts w:ascii="Times New Roman" w:eastAsia="Times New Roman" w:hAnsi="Times New Roman" w:cs="Times New Roman"/>
                  <w:color w:val="000000"/>
                </w:rPr>
                <w:t xml:space="preserve">статті 16 </w:t>
              </w:r>
            </w:hyperlink>
            <w:r>
              <w:rPr>
                <w:rFonts w:ascii="Times New Roman" w:eastAsia="Times New Roman" w:hAnsi="Times New Roman" w:cs="Times New Roman"/>
                <w:color w:val="000000"/>
              </w:rPr>
              <w:t xml:space="preserve">Закону, і документи, що підтверджують відсутність підстав, визначених </w:t>
            </w:r>
            <w:hyperlink r:id="rId14" w:anchor="n159" w:history="1">
              <w:r>
                <w:rPr>
                  <w:rFonts w:ascii="Times New Roman" w:eastAsia="Times New Roman" w:hAnsi="Times New Roman" w:cs="Times New Roman"/>
                  <w:color w:val="000000"/>
                </w:rPr>
                <w:t>пунктом 4</w:t>
              </w:r>
            </w:hyperlink>
            <w:r>
              <w:rPr>
                <w:rFonts w:ascii="Times New Roman" w:eastAsia="Times New Roman" w:hAnsi="Times New Roman" w:cs="Times New Roman"/>
                <w:color w:val="000000"/>
              </w:rPr>
              <w:t xml:space="preserve">7 Особливостей. Замовник, орган оскарження та </w:t>
            </w:r>
            <w:proofErr w:type="spellStart"/>
            <w:r>
              <w:rPr>
                <w:rFonts w:ascii="Times New Roman" w:eastAsia="Times New Roman" w:hAnsi="Times New Roman" w:cs="Times New Roman"/>
                <w:color w:val="000000"/>
              </w:rPr>
              <w:t>Держаудитслужба</w:t>
            </w:r>
            <w:proofErr w:type="spellEnd"/>
            <w:r>
              <w:rPr>
                <w:rFonts w:ascii="Times New Roman" w:eastAsia="Times New Roman" w:hAnsi="Times New Roman" w:cs="Times New Roman"/>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8674F3" w14:paraId="7850AACF" w14:textId="77777777">
        <w:trPr>
          <w:trHeight w:val="365"/>
        </w:trPr>
        <w:tc>
          <w:tcPr>
            <w:tcW w:w="104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17216C9E" w14:textId="77777777" w:rsidR="008674F3" w:rsidRDefault="0003589C">
            <w:pPr>
              <w:pStyle w:val="LO-normal"/>
              <w:widowControl w:val="0"/>
              <w:spacing w:line="240" w:lineRule="auto"/>
              <w:ind w:firstLine="318"/>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Розділ V. Розгляд та оцінка тендерної пропозиції</w:t>
            </w:r>
          </w:p>
        </w:tc>
      </w:tr>
      <w:tr w:rsidR="008674F3" w14:paraId="220D9EA8"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49B5B6FE"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5B3A0869"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Розгляд тендерних пропозицій</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5C6191B0" w14:textId="77777777" w:rsidR="008674F3" w:rsidRDefault="0003589C">
            <w:pPr>
              <w:widowControl w:val="0"/>
              <w:spacing w:line="228" w:lineRule="auto"/>
              <w:ind w:firstLine="288"/>
              <w:jc w:val="both"/>
              <w:rPr>
                <w:rFonts w:ascii="Times New Roman" w:eastAsia="Times New Roman" w:hAnsi="Times New Roman" w:cs="Times New Roman"/>
              </w:rPr>
            </w:pPr>
            <w:r>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61EFC35" w14:textId="77777777" w:rsidR="008674F3" w:rsidRDefault="0003589C">
            <w:pPr>
              <w:pStyle w:val="LO-normal"/>
              <w:widowControl w:val="0"/>
              <w:spacing w:line="240" w:lineRule="atLeast"/>
              <w:ind w:right="-2" w:firstLine="191"/>
              <w:contextualSpacing/>
              <w:jc w:val="both"/>
              <w:rPr>
                <w:lang w:val="uk-UA"/>
              </w:rPr>
            </w:pPr>
            <w:r>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DBE4CFB" w14:textId="77777777" w:rsidR="008674F3" w:rsidRDefault="0003589C">
            <w:pPr>
              <w:widowControl w:val="0"/>
              <w:spacing w:line="228" w:lineRule="auto"/>
              <w:ind w:firstLine="288"/>
              <w:jc w:val="both"/>
              <w:rPr>
                <w:rFonts w:ascii="Times New Roman" w:eastAsia="Times New Roman" w:hAnsi="Times New Roman" w:cs="Times New Roman"/>
              </w:rPr>
            </w:pPr>
            <w:r>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9BF6D9" w14:textId="77777777" w:rsidR="008674F3" w:rsidRDefault="0003589C">
            <w:pPr>
              <w:widowControl w:val="0"/>
              <w:spacing w:line="228" w:lineRule="auto"/>
              <w:ind w:firstLine="28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259CF7A" w14:textId="77777777" w:rsidR="008674F3" w:rsidRDefault="0003589C">
            <w:pPr>
              <w:widowControl w:val="0"/>
              <w:spacing w:line="228" w:lineRule="auto"/>
              <w:ind w:firstLine="288"/>
              <w:jc w:val="both"/>
              <w:rPr>
                <w:rFonts w:ascii="Times New Roman" w:eastAsia="Times New Roman" w:hAnsi="Times New Roman" w:cs="Times New Roman"/>
              </w:rPr>
            </w:pPr>
            <w:r>
              <w:rPr>
                <w:rFonts w:ascii="Times New Roman" w:eastAsia="Times New Roman" w:hAnsi="Times New Roman" w:cs="Times New Roman"/>
              </w:rPr>
              <w:t xml:space="preserve">Замовник та учасники процедури закупівлі не можуть </w:t>
            </w:r>
            <w:r>
              <w:rPr>
                <w:rFonts w:ascii="Times New Roman" w:eastAsia="Times New Roman" w:hAnsi="Times New Roman" w:cs="Times New Roman"/>
              </w:rPr>
              <w:lastRenderedPageBreak/>
              <w:t>ініціювати будь-які переговори з питань внесення змін до змісту або ціни поданої тендерної пропозиції.</w:t>
            </w:r>
          </w:p>
          <w:p w14:paraId="7A7963B1"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DF27E8E"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Під </w:t>
            </w:r>
            <w:bookmarkStart w:id="3" w:name="w1_2"/>
            <w:r>
              <w:rPr>
                <w:rFonts w:ascii="Times New Roman" w:eastAsia="Times New Roman" w:hAnsi="Times New Roman" w:cs="Times New Roman"/>
                <w:color w:val="000000"/>
                <w:lang w:eastAsia="ru-RU"/>
              </w:rPr>
              <w:t>невідповідніст</w:t>
            </w:r>
            <w:bookmarkEnd w:id="3"/>
            <w:r>
              <w:rPr>
                <w:rFonts w:ascii="Times New Roman" w:eastAsia="Times New Roman" w:hAnsi="Times New Roman" w:cs="Times New Roman"/>
                <w:color w:val="000000"/>
                <w:lang w:eastAsia="ru-RU"/>
              </w:rPr>
              <w:t>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Start w:id="4" w:name="w1_3"/>
            <w:r>
              <w:rPr>
                <w:rFonts w:ascii="Times New Roman" w:eastAsia="Times New Roman" w:hAnsi="Times New Roman" w:cs="Times New Roman"/>
                <w:color w:val="000000"/>
                <w:lang w:eastAsia="ru-RU"/>
              </w:rPr>
              <w:t>Невідповідніст</w:t>
            </w:r>
            <w:bookmarkEnd w:id="4"/>
            <w:r>
              <w:rPr>
                <w:rFonts w:ascii="Times New Roman" w:eastAsia="Times New Roman" w:hAnsi="Times New Roman" w:cs="Times New Roman"/>
                <w:color w:val="000000"/>
                <w:lang w:eastAsia="ru-RU"/>
              </w:rPr>
              <w:t>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EDCDCC"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Pr>
                <w:rFonts w:ascii="Times New Roman" w:eastAsia="Times New Roman" w:hAnsi="Times New Roman" w:cs="Times New Roman"/>
                <w:color w:val="000000"/>
                <w:lang w:eastAsia="ru-RU"/>
              </w:rPr>
              <w:t>закупівель</w:t>
            </w:r>
            <w:proofErr w:type="spellEnd"/>
            <w:r>
              <w:rPr>
                <w:rFonts w:ascii="Times New Roman" w:eastAsia="Times New Roman" w:hAnsi="Times New Roman" w:cs="Times New Roman"/>
                <w:color w:val="000000"/>
                <w:lang w:eastAsia="ru-RU"/>
              </w:rPr>
              <w:t xml:space="preserve"> протягом 24 </w:t>
            </w:r>
            <w:bookmarkStart w:id="5" w:name="w2_1"/>
            <w:r>
              <w:rPr>
                <w:rFonts w:ascii="Times New Roman" w:eastAsia="Times New Roman" w:hAnsi="Times New Roman" w:cs="Times New Roman"/>
                <w:color w:val="000000"/>
                <w:lang w:eastAsia="ru-RU"/>
              </w:rPr>
              <w:t>год</w:t>
            </w:r>
            <w:bookmarkEnd w:id="5"/>
            <w:r>
              <w:rPr>
                <w:rFonts w:ascii="Times New Roman" w:eastAsia="Times New Roman" w:hAnsi="Times New Roman" w:cs="Times New Roman"/>
                <w:color w:val="000000"/>
                <w:lang w:eastAsia="ru-RU"/>
              </w:rPr>
              <w:t>ин з моменту розміщення замовником в електронній системі закупівель повідомлення з вимогою про усунення таких невідповідностей.</w:t>
            </w:r>
          </w:p>
          <w:p w14:paraId="0FFCFE81"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BC43D9" w14:textId="77777777" w:rsidR="008674F3" w:rsidRDefault="0003589C">
            <w:pPr>
              <w:widowControl w:val="0"/>
              <w:ind w:firstLine="39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C83C363" w14:textId="77777777" w:rsidR="008674F3" w:rsidRDefault="0003589C">
            <w:pPr>
              <w:widowControl w:val="0"/>
              <w:ind w:firstLine="397"/>
              <w:jc w:val="both"/>
              <w:rPr>
                <w:rFonts w:ascii="Times New Roman" w:eastAsia="Times New Roman" w:hAnsi="Times New Roman" w:cs="Times New Roman"/>
                <w:color w:val="000000"/>
                <w:lang w:eastAsia="ru-RU"/>
              </w:rPr>
            </w:pPr>
            <w:bookmarkStart w:id="6" w:name="n327"/>
            <w:bookmarkEnd w:id="6"/>
            <w:r>
              <w:rPr>
                <w:rFonts w:ascii="Times New Roman" w:eastAsia="Times New Roman" w:hAnsi="Times New Roman" w:cs="Times New Roman"/>
                <w:color w:val="000000"/>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EB61A4" w14:textId="77777777" w:rsidR="008674F3" w:rsidRDefault="0003589C">
            <w:pPr>
              <w:pStyle w:val="a3"/>
              <w:widowControl w:val="0"/>
              <w:spacing w:after="0" w:line="240" w:lineRule="auto"/>
              <w:ind w:right="-2" w:firstLine="19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8674F3" w14:paraId="6749681E"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7F8C50D8"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164" w:type="dxa"/>
            <w:tcBorders>
              <w:top w:val="single" w:sz="4" w:space="0" w:color="00000A"/>
              <w:left w:val="single" w:sz="4" w:space="0" w:color="00000A"/>
              <w:bottom w:val="single" w:sz="4" w:space="0" w:color="00000A"/>
            </w:tcBorders>
            <w:shd w:val="clear" w:color="auto" w:fill="FFFFFF"/>
          </w:tcPr>
          <w:p w14:paraId="4506690D" w14:textId="77777777" w:rsidR="008674F3" w:rsidRDefault="0003589C">
            <w:pPr>
              <w:pStyle w:val="LO-normal"/>
              <w:widowControl w:val="0"/>
              <w:spacing w:line="240" w:lineRule="atLeast"/>
              <w:ind w:right="97"/>
              <w:contextualSpacing/>
            </w:pPr>
            <w:r>
              <w:rPr>
                <w:rFonts w:ascii="Times New Roman" w:eastAsia="Times New Roman" w:hAnsi="Times New Roman" w:cs="Times New Roman"/>
                <w:sz w:val="24"/>
                <w:szCs w:val="24"/>
                <w:lang w:val="uk-UA"/>
              </w:rPr>
              <w:t>Перелік критеріїв оцінки та методика оцінки тендерних</w:t>
            </w:r>
            <w:r>
              <w:rPr>
                <w:rFonts w:ascii="Times New Roman" w:hAnsi="Times New Roman" w:cs="Times New Roman"/>
                <w:sz w:val="24"/>
                <w:szCs w:val="24"/>
                <w:lang w:val="uk-UA"/>
              </w:rPr>
              <w:t xml:space="preserve"> пропозицій із зазначенням питомої ваги кожного критерію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1F8F7DC"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w:t>
            </w:r>
          </w:p>
        </w:tc>
      </w:tr>
      <w:tr w:rsidR="008674F3" w14:paraId="23A74B89" w14:textId="77777777">
        <w:trPr>
          <w:trHeight w:val="520"/>
        </w:trPr>
        <w:tc>
          <w:tcPr>
            <w:tcW w:w="618" w:type="dxa"/>
            <w:tcBorders>
              <w:left w:val="single" w:sz="4" w:space="0" w:color="00000A"/>
              <w:bottom w:val="single" w:sz="4" w:space="0" w:color="000000"/>
            </w:tcBorders>
            <w:shd w:val="clear" w:color="auto" w:fill="FFFFFF"/>
          </w:tcPr>
          <w:p w14:paraId="062C45C2"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left w:val="single" w:sz="4" w:space="0" w:color="00000A"/>
              <w:bottom w:val="single" w:sz="4" w:space="0" w:color="000000"/>
            </w:tcBorders>
            <w:shd w:val="clear" w:color="auto" w:fill="FFFFFF"/>
          </w:tcPr>
          <w:p w14:paraId="6B7CC471"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Електронний аукціон</w:t>
            </w:r>
          </w:p>
        </w:tc>
        <w:tc>
          <w:tcPr>
            <w:tcW w:w="6664" w:type="dxa"/>
            <w:tcBorders>
              <w:left w:val="single" w:sz="4" w:space="0" w:color="00000A"/>
              <w:bottom w:val="single" w:sz="4" w:space="0" w:color="000000"/>
              <w:right w:val="single" w:sz="4" w:space="0" w:color="00000A"/>
            </w:tcBorders>
            <w:shd w:val="clear" w:color="auto" w:fill="FFFFFF"/>
          </w:tcPr>
          <w:p w14:paraId="2C892042" w14:textId="77777777" w:rsidR="008674F3" w:rsidRDefault="0003589C">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Відкриті торги проводяться з застосуванням електронного аукціону.</w:t>
            </w:r>
          </w:p>
        </w:tc>
      </w:tr>
      <w:tr w:rsidR="008674F3" w14:paraId="25BF01CD" w14:textId="77777777">
        <w:trPr>
          <w:trHeight w:val="520"/>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64098C27" w14:textId="77777777" w:rsidR="008674F3" w:rsidRDefault="0003589C">
            <w:pPr>
              <w:pStyle w:val="LO-normal"/>
              <w:widowControl w:val="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5D5295A6" w14:textId="77777777" w:rsidR="008674F3" w:rsidRDefault="0003589C">
            <w:pPr>
              <w:pStyle w:val="LO-normal"/>
              <w:widowControl w:val="0"/>
              <w:spacing w:line="240" w:lineRule="atLeast"/>
              <w:ind w:right="97"/>
              <w:contextualSpacing/>
              <w:rPr>
                <w:rFonts w:ascii="Times New Roman" w:hAnsi="Times New Roman" w:cs="Times New Roman"/>
                <w:sz w:val="24"/>
                <w:szCs w:val="24"/>
                <w:lang w:val="uk-UA"/>
              </w:rPr>
            </w:pPr>
            <w:r>
              <w:rPr>
                <w:rFonts w:ascii="Times New Roman" w:hAnsi="Times New Roman" w:cs="Times New Roman"/>
                <w:sz w:val="24"/>
                <w:szCs w:val="24"/>
                <w:lang w:val="uk-UA"/>
              </w:rPr>
              <w:t>Аномально низька ціна тендерної пропозиції</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4443E735"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C09B74A"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C98653"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Особливостей.</w:t>
            </w:r>
          </w:p>
          <w:p w14:paraId="1D32DC1F"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14:paraId="43334D0E"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1FE9FB"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5FF822" w14:textId="77777777" w:rsidR="008674F3" w:rsidRDefault="0003589C">
            <w:pPr>
              <w:pStyle w:val="LO-normal"/>
              <w:widowControl w:val="0"/>
              <w:spacing w:line="240" w:lineRule="atLeast"/>
              <w:ind w:right="-2" w:firstLine="19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bookmarkStart w:id="7" w:name="n1546"/>
            <w:bookmarkEnd w:id="7"/>
          </w:p>
        </w:tc>
      </w:tr>
      <w:tr w:rsidR="008674F3" w14:paraId="2982572D" w14:textId="77777777">
        <w:trPr>
          <w:trHeight w:val="520"/>
        </w:trPr>
        <w:tc>
          <w:tcPr>
            <w:tcW w:w="618" w:type="dxa"/>
            <w:tcBorders>
              <w:top w:val="single" w:sz="4" w:space="0" w:color="000000"/>
              <w:left w:val="single" w:sz="4" w:space="0" w:color="00000A"/>
              <w:bottom w:val="single" w:sz="4" w:space="0" w:color="00000A"/>
            </w:tcBorders>
            <w:shd w:val="clear" w:color="auto" w:fill="FFFFFF"/>
          </w:tcPr>
          <w:p w14:paraId="2BB4D9F5"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3164" w:type="dxa"/>
            <w:tcBorders>
              <w:top w:val="single" w:sz="4" w:space="0" w:color="000000"/>
              <w:left w:val="single" w:sz="4" w:space="0" w:color="00000A"/>
              <w:bottom w:val="single" w:sz="4" w:space="0" w:color="00000A"/>
            </w:tcBorders>
            <w:shd w:val="clear" w:color="auto" w:fill="FFFFFF"/>
          </w:tcPr>
          <w:p w14:paraId="541A6697"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Відхилення тендерних пропозицій</w:t>
            </w:r>
          </w:p>
        </w:tc>
        <w:tc>
          <w:tcPr>
            <w:tcW w:w="6664" w:type="dxa"/>
            <w:tcBorders>
              <w:top w:val="single" w:sz="4" w:space="0" w:color="000000"/>
              <w:left w:val="single" w:sz="4" w:space="0" w:color="00000A"/>
              <w:bottom w:val="single" w:sz="4" w:space="0" w:color="00000A"/>
              <w:right w:val="single" w:sz="4" w:space="0" w:color="00000A"/>
            </w:tcBorders>
            <w:shd w:val="clear" w:color="auto" w:fill="FFFFFF"/>
          </w:tcPr>
          <w:p w14:paraId="13DE9FDA" w14:textId="77777777" w:rsidR="008674F3" w:rsidRDefault="0003589C">
            <w:pPr>
              <w:widowControl w:val="0"/>
              <w:ind w:firstLine="227"/>
              <w:jc w:val="both"/>
              <w:rPr>
                <w:rFonts w:ascii="Times New Roman" w:hAnsi="Times New Roman" w:cs="Times New Roman"/>
                <w:lang w:eastAsia="uk-UA"/>
              </w:rPr>
            </w:pPr>
            <w:r>
              <w:rPr>
                <w:rFonts w:ascii="Times New Roman" w:hAnsi="Times New Roman" w:cs="Times New Roman"/>
                <w:lang w:eastAsia="uk-UA"/>
              </w:rPr>
              <w:t>5.1. Замовник відхиляє тендерну пропозицію із зазначенням аргументації в електронній системі закупівель у разі, якщо:</w:t>
            </w:r>
          </w:p>
          <w:p w14:paraId="5EA71E5F" w14:textId="77777777" w:rsidR="008674F3" w:rsidRDefault="0003589C">
            <w:pPr>
              <w:widowControl w:val="0"/>
              <w:ind w:firstLine="229"/>
              <w:jc w:val="both"/>
              <w:rPr>
                <w:rFonts w:ascii="Times New Roman" w:hAnsi="Times New Roman" w:cs="Times New Roman"/>
                <w:b/>
                <w:lang w:eastAsia="uk-UA"/>
              </w:rPr>
            </w:pPr>
            <w:r>
              <w:rPr>
                <w:rFonts w:ascii="Times New Roman" w:hAnsi="Times New Roman" w:cs="Times New Roman"/>
                <w:b/>
                <w:lang w:eastAsia="uk-UA"/>
              </w:rPr>
              <w:t>1) учасник процедури закупівлі:</w:t>
            </w:r>
          </w:p>
          <w:p w14:paraId="4C451AD9"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14:paraId="1223C5BC"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не надав забезпечення тендерної пропозиції, якщо таке забезпечення вимагалося замовником;</w:t>
            </w:r>
          </w:p>
          <w:p w14:paraId="01657B0B"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Pr>
                <w:rFonts w:ascii="Times New Roman" w:hAnsi="Times New Roman" w:cs="Times New Roman"/>
                <w:lang w:eastAsia="uk-UA"/>
              </w:rPr>
              <w:lastRenderedPageBreak/>
              <w:t>замовником в електронній системі закупівель повідомлення з вимогою про усунення таких невідповідностей;</w:t>
            </w:r>
          </w:p>
          <w:p w14:paraId="2D2DFBE3"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не надав обґрунтування аномально низької ціни тендерної пропозиції протягом строку, визначеного абзацом дев’ятим  пункту 37 Особливостей;</w:t>
            </w:r>
          </w:p>
          <w:p w14:paraId="5824F15B" w14:textId="77777777" w:rsidR="008674F3" w:rsidRDefault="0003589C">
            <w:pPr>
              <w:widowControl w:val="0"/>
              <w:ind w:firstLine="283"/>
              <w:jc w:val="both"/>
              <w:rPr>
                <w:rFonts w:ascii="Times New Roman" w:hAnsi="Times New Roman" w:cs="Times New Roman"/>
                <w:lang w:eastAsia="uk-UA"/>
              </w:rPr>
            </w:pPr>
            <w:r>
              <w:rPr>
                <w:rFonts w:ascii="Times New Roman" w:hAnsi="Times New Roman" w:cs="Times New Roman"/>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14:paraId="1C4C16C0" w14:textId="77777777" w:rsidR="008674F3" w:rsidRDefault="0003589C">
            <w:pPr>
              <w:widowControl w:val="0"/>
              <w:ind w:firstLine="229"/>
              <w:jc w:val="both"/>
              <w:rPr>
                <w:rFonts w:ascii="Times New Roman" w:hAnsi="Times New Roman" w:cs="Times New Roman"/>
              </w:rPr>
            </w:pPr>
            <w:r>
              <w:rPr>
                <w:rFonts w:ascii="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rPr>
              <w:t>бенефіціарним</w:t>
            </w:r>
            <w:proofErr w:type="spellEnd"/>
            <w:r>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118816" w14:textId="77777777" w:rsidR="008674F3" w:rsidRDefault="0003589C">
            <w:pPr>
              <w:widowControl w:val="0"/>
              <w:ind w:firstLine="229"/>
              <w:jc w:val="both"/>
              <w:rPr>
                <w:rFonts w:ascii="Times New Roman" w:hAnsi="Times New Roman" w:cs="Times New Roman"/>
                <w:b/>
                <w:lang w:eastAsia="uk-UA"/>
              </w:rPr>
            </w:pPr>
            <w:r>
              <w:rPr>
                <w:rFonts w:ascii="Times New Roman" w:hAnsi="Times New Roman" w:cs="Times New Roman"/>
                <w:b/>
                <w:lang w:eastAsia="uk-UA"/>
              </w:rPr>
              <w:t>2) тендерна пропозиція:</w:t>
            </w:r>
          </w:p>
          <w:p w14:paraId="719E80A4" w14:textId="77777777" w:rsidR="008674F3" w:rsidRDefault="0003589C">
            <w:pPr>
              <w:widowControl w:val="0"/>
              <w:ind w:firstLine="229"/>
              <w:jc w:val="both"/>
            </w:pPr>
            <w:r>
              <w:rPr>
                <w:rFonts w:ascii="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Pr>
                  <w:rFonts w:ascii="Times New Roman" w:hAnsi="Times New Roman" w:cs="Times New Roman"/>
                </w:rPr>
                <w:t>пункту 43</w:t>
              </w:r>
            </w:hyperlink>
            <w:r>
              <w:rPr>
                <w:rFonts w:ascii="Times New Roman" w:hAnsi="Times New Roman" w:cs="Times New Roman"/>
              </w:rPr>
              <w:t xml:space="preserve"> цих особливостей; </w:t>
            </w:r>
          </w:p>
          <w:p w14:paraId="68BA0CCF" w14:textId="77777777" w:rsidR="008674F3" w:rsidRDefault="0003589C">
            <w:pPr>
              <w:widowControl w:val="0"/>
              <w:ind w:firstLine="229"/>
              <w:jc w:val="both"/>
              <w:rPr>
                <w:rFonts w:ascii="Times New Roman" w:hAnsi="Times New Roman" w:cs="Times New Roman"/>
              </w:rPr>
            </w:pPr>
            <w:r>
              <w:rPr>
                <w:rFonts w:ascii="Times New Roman" w:hAnsi="Times New Roman" w:cs="Times New Roman"/>
              </w:rPr>
              <w:t xml:space="preserve">є такою, строк дії якої закінчився; </w:t>
            </w:r>
            <w:bookmarkStart w:id="8" w:name="n603"/>
            <w:bookmarkEnd w:id="8"/>
          </w:p>
          <w:p w14:paraId="448A5D81" w14:textId="77777777" w:rsidR="008674F3" w:rsidRDefault="0003589C">
            <w:pPr>
              <w:widowControl w:val="0"/>
              <w:ind w:firstLine="229"/>
              <w:jc w:val="both"/>
              <w:rPr>
                <w:rFonts w:ascii="Times New Roman" w:hAnsi="Times New Roman" w:cs="Times New Roman"/>
              </w:rPr>
            </w:pPr>
            <w:r>
              <w:rPr>
                <w:rFonts w:ascii="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bookmarkStart w:id="9" w:name="n604"/>
            <w:bookmarkEnd w:id="9"/>
          </w:p>
          <w:p w14:paraId="0B3204D1" w14:textId="77777777" w:rsidR="008674F3" w:rsidRDefault="0003589C">
            <w:pPr>
              <w:widowControl w:val="0"/>
              <w:ind w:firstLine="229"/>
              <w:jc w:val="both"/>
            </w:pPr>
            <w:r>
              <w:rPr>
                <w:rFonts w:ascii="Times New Roman" w:hAnsi="Times New Roman" w:cs="Times New Roman"/>
              </w:rPr>
              <w:t xml:space="preserve">не відповідає вимогам, установленим у тендерній документації відповідно до </w:t>
            </w:r>
            <w:hyperlink r:id="rId16">
              <w:r>
                <w:rPr>
                  <w:rFonts w:ascii="Times New Roman" w:hAnsi="Times New Roman" w:cs="Times New Roman"/>
                </w:rPr>
                <w:t>абзацу першого</w:t>
              </w:r>
            </w:hyperlink>
            <w:r>
              <w:rPr>
                <w:rFonts w:ascii="Times New Roman" w:hAnsi="Times New Roman" w:cs="Times New Roman"/>
              </w:rPr>
              <w:t xml:space="preserve"> частини третьої статті 22 Закону;</w:t>
            </w:r>
          </w:p>
          <w:p w14:paraId="18EF8F6F" w14:textId="77777777" w:rsidR="008674F3" w:rsidRDefault="0003589C">
            <w:pPr>
              <w:pStyle w:val="rvps2"/>
              <w:widowControl w:val="0"/>
            </w:pPr>
            <w:bookmarkStart w:id="10" w:name="n605"/>
            <w:bookmarkEnd w:id="10"/>
            <w:r>
              <w:rPr>
                <w:b/>
              </w:rPr>
              <w:lastRenderedPageBreak/>
              <w:t xml:space="preserve">3) </w:t>
            </w:r>
            <w:proofErr w:type="spellStart"/>
            <w:r>
              <w:rPr>
                <w:b/>
              </w:rPr>
              <w:t>переможець</w:t>
            </w:r>
            <w:proofErr w:type="spellEnd"/>
            <w:r>
              <w:rPr>
                <w:b/>
              </w:rPr>
              <w:t xml:space="preserve"> </w:t>
            </w:r>
            <w:proofErr w:type="spellStart"/>
            <w:r>
              <w:rPr>
                <w:b/>
              </w:rPr>
              <w:t>процедури</w:t>
            </w:r>
            <w:proofErr w:type="spellEnd"/>
            <w:r>
              <w:rPr>
                <w:b/>
              </w:rPr>
              <w:t xml:space="preserve"> </w:t>
            </w:r>
            <w:proofErr w:type="spellStart"/>
            <w:r>
              <w:rPr>
                <w:b/>
              </w:rPr>
              <w:t>закупівлі</w:t>
            </w:r>
            <w:proofErr w:type="spellEnd"/>
            <w:r>
              <w:rPr>
                <w:b/>
              </w:rPr>
              <w:t>:</w:t>
            </w:r>
            <w:r>
              <w:rPr>
                <w:b/>
                <w:lang w:val="uk-UA"/>
              </w:rPr>
              <w:t xml:space="preserve"> </w:t>
            </w:r>
            <w:bookmarkStart w:id="11" w:name="n606"/>
            <w:bookmarkEnd w:id="11"/>
          </w:p>
          <w:p w14:paraId="395E5012" w14:textId="77777777" w:rsidR="008674F3" w:rsidRDefault="0003589C">
            <w:pPr>
              <w:pStyle w:val="rvps2"/>
              <w:widowControl w:val="0"/>
            </w:pPr>
            <w:proofErr w:type="spellStart"/>
            <w:r>
              <w:t>відмовився</w:t>
            </w:r>
            <w:proofErr w:type="spellEnd"/>
            <w:r>
              <w:t xml:space="preserve"> </w:t>
            </w:r>
            <w:proofErr w:type="spellStart"/>
            <w:r>
              <w:t>від</w:t>
            </w:r>
            <w:proofErr w:type="spellEnd"/>
            <w:r>
              <w:t xml:space="preserve"> </w:t>
            </w:r>
            <w:proofErr w:type="spellStart"/>
            <w:r>
              <w:t>підписання</w:t>
            </w:r>
            <w:proofErr w:type="spellEnd"/>
            <w:r>
              <w:t xml:space="preserve"> договору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або</w:t>
            </w:r>
            <w:proofErr w:type="spellEnd"/>
            <w:r>
              <w:t xml:space="preserve"> </w:t>
            </w:r>
            <w:proofErr w:type="spellStart"/>
            <w:r>
              <w:t>укладення</w:t>
            </w:r>
            <w:proofErr w:type="spellEnd"/>
            <w:r>
              <w:t xml:space="preserve"> договору про </w:t>
            </w:r>
            <w:proofErr w:type="spellStart"/>
            <w:r>
              <w:t>закупівлю</w:t>
            </w:r>
            <w:proofErr w:type="spellEnd"/>
            <w:r>
              <w:t>;</w:t>
            </w:r>
            <w:r>
              <w:rPr>
                <w:lang w:val="uk-UA"/>
              </w:rPr>
              <w:t xml:space="preserve"> </w:t>
            </w:r>
            <w:bookmarkStart w:id="12" w:name="n607"/>
            <w:bookmarkEnd w:id="12"/>
          </w:p>
          <w:p w14:paraId="72328599" w14:textId="77777777" w:rsidR="008674F3" w:rsidRDefault="0003589C">
            <w:pPr>
              <w:pStyle w:val="rvps2"/>
              <w:widowControl w:val="0"/>
            </w:pPr>
            <w:r>
              <w:t xml:space="preserve">не </w:t>
            </w:r>
            <w:proofErr w:type="spellStart"/>
            <w:r>
              <w:t>надав</w:t>
            </w:r>
            <w:proofErr w:type="spellEnd"/>
            <w:r>
              <w:t xml:space="preserve"> у </w:t>
            </w:r>
            <w:proofErr w:type="spellStart"/>
            <w:r>
              <w:t>спосіб</w:t>
            </w:r>
            <w:proofErr w:type="spellEnd"/>
            <w:r>
              <w:t xml:space="preserve">, </w:t>
            </w:r>
            <w:proofErr w:type="spellStart"/>
            <w:r>
              <w:t>зазначений</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t xml:space="preserve"> у </w:t>
            </w:r>
            <w:hyperlink r:id="rId17" w:anchor="n618" w:history="1">
              <w:proofErr w:type="spellStart"/>
              <w:r>
                <w:t>підпунктах</w:t>
              </w:r>
              <w:proofErr w:type="spellEnd"/>
              <w:r>
                <w:t xml:space="preserve"> 3</w:t>
              </w:r>
            </w:hyperlink>
            <w:r>
              <w:t xml:space="preserve">, </w:t>
            </w:r>
            <w:hyperlink r:id="rId18" w:anchor="n620" w:history="1">
              <w:r>
                <w:t>5</w:t>
              </w:r>
            </w:hyperlink>
            <w:r>
              <w:t xml:space="preserve">, </w:t>
            </w:r>
            <w:hyperlink r:id="rId19" w:anchor="n621" w:history="1">
              <w:r>
                <w:t>6</w:t>
              </w:r>
            </w:hyperlink>
            <w:r>
              <w:t xml:space="preserve"> і </w:t>
            </w:r>
            <w:hyperlink r:id="rId20" w:anchor="n627" w:history="1">
              <w:r>
                <w:t>12</w:t>
              </w:r>
            </w:hyperlink>
            <w:r>
              <w:t xml:space="preserve"> та в </w:t>
            </w:r>
            <w:hyperlink r:id="rId21" w:anchor="n628" w:history="1">
              <w:proofErr w:type="spellStart"/>
              <w:r>
                <w:t>абзаці</w:t>
              </w:r>
              <w:proofErr w:type="spellEnd"/>
              <w:r>
                <w:t xml:space="preserve"> </w:t>
              </w:r>
              <w:proofErr w:type="spellStart"/>
              <w:r>
                <w:t>чотирнадцятому</w:t>
              </w:r>
              <w:proofErr w:type="spellEnd"/>
            </w:hyperlink>
            <w:r>
              <w:t xml:space="preserve"> пункту 47 </w:t>
            </w:r>
            <w:proofErr w:type="spellStart"/>
            <w:r>
              <w:t>цих</w:t>
            </w:r>
            <w:proofErr w:type="spellEnd"/>
            <w:r>
              <w:t xml:space="preserve"> </w:t>
            </w:r>
            <w:proofErr w:type="spellStart"/>
            <w:r>
              <w:t>особливостей</w:t>
            </w:r>
            <w:proofErr w:type="spellEnd"/>
            <w:r>
              <w:t>;</w:t>
            </w:r>
          </w:p>
          <w:p w14:paraId="173C2E3A" w14:textId="77777777" w:rsidR="008674F3" w:rsidRDefault="0003589C">
            <w:pPr>
              <w:pStyle w:val="rvps2"/>
              <w:widowControl w:val="0"/>
            </w:pPr>
            <w:bookmarkStart w:id="13" w:name="n608"/>
            <w:bookmarkEnd w:id="13"/>
            <w:r>
              <w:t xml:space="preserve">не </w:t>
            </w:r>
            <w:proofErr w:type="spellStart"/>
            <w:r>
              <w:t>надав</w:t>
            </w:r>
            <w:proofErr w:type="spellEnd"/>
            <w:r>
              <w:t xml:space="preserve"> </w:t>
            </w:r>
            <w:proofErr w:type="spellStart"/>
            <w:r>
              <w:t>забезпечення</w:t>
            </w:r>
            <w:proofErr w:type="spellEnd"/>
            <w:r>
              <w:t xml:space="preserve"> </w:t>
            </w:r>
            <w:proofErr w:type="spellStart"/>
            <w:r>
              <w:t>виконання</w:t>
            </w:r>
            <w:proofErr w:type="spellEnd"/>
            <w:r>
              <w:t xml:space="preserve"> договору про </w:t>
            </w:r>
            <w:proofErr w:type="spellStart"/>
            <w:r>
              <w:t>закупівлю</w:t>
            </w:r>
            <w:proofErr w:type="spellEnd"/>
            <w:r>
              <w:t xml:space="preserve">, </w:t>
            </w:r>
            <w:proofErr w:type="spellStart"/>
            <w:r>
              <w:t>якщо</w:t>
            </w:r>
            <w:proofErr w:type="spellEnd"/>
            <w:r>
              <w:t xml:space="preserve"> </w:t>
            </w:r>
            <w:proofErr w:type="spellStart"/>
            <w:r>
              <w:t>таке</w:t>
            </w:r>
            <w:proofErr w:type="spellEnd"/>
            <w:r>
              <w:t xml:space="preserve"> </w:t>
            </w:r>
            <w:proofErr w:type="spellStart"/>
            <w:r>
              <w:t>забезпечення</w:t>
            </w:r>
            <w:proofErr w:type="spellEnd"/>
            <w:r>
              <w:t xml:space="preserve"> </w:t>
            </w:r>
            <w:proofErr w:type="spellStart"/>
            <w:r>
              <w:t>вимагалося</w:t>
            </w:r>
            <w:proofErr w:type="spellEnd"/>
            <w:r>
              <w:t xml:space="preserve"> </w:t>
            </w:r>
            <w:proofErr w:type="spellStart"/>
            <w:r>
              <w:t>замовником</w:t>
            </w:r>
            <w:proofErr w:type="spellEnd"/>
            <w:r>
              <w:t>;</w:t>
            </w:r>
          </w:p>
          <w:p w14:paraId="7AC6336B" w14:textId="77777777" w:rsidR="008674F3" w:rsidRDefault="0003589C">
            <w:pPr>
              <w:pStyle w:val="rvps2"/>
              <w:widowControl w:val="0"/>
            </w:pPr>
            <w:bookmarkStart w:id="14" w:name="n609"/>
            <w:bookmarkEnd w:id="14"/>
            <w:proofErr w:type="spellStart"/>
            <w:r>
              <w:t>надав</w:t>
            </w:r>
            <w:proofErr w:type="spellEnd"/>
            <w:r>
              <w:t xml:space="preserve"> </w:t>
            </w:r>
            <w:proofErr w:type="spellStart"/>
            <w:r>
              <w:t>недостовірну</w:t>
            </w:r>
            <w:proofErr w:type="spellEnd"/>
            <w:r>
              <w:t xml:space="preserve"> </w:t>
            </w:r>
            <w:proofErr w:type="spellStart"/>
            <w:r>
              <w:t>інформацію</w:t>
            </w:r>
            <w:proofErr w:type="spellEnd"/>
            <w:r>
              <w:t xml:space="preserve">, </w:t>
            </w:r>
            <w:proofErr w:type="spellStart"/>
            <w:r>
              <w:t>що</w:t>
            </w:r>
            <w:proofErr w:type="spellEnd"/>
            <w:r>
              <w:t xml:space="preserve"> є </w:t>
            </w:r>
            <w:proofErr w:type="spellStart"/>
            <w:r>
              <w:t>суттєвою</w:t>
            </w:r>
            <w:proofErr w:type="spellEnd"/>
            <w:r>
              <w:t xml:space="preserve"> для </w:t>
            </w:r>
            <w:proofErr w:type="spellStart"/>
            <w:r>
              <w:t>визначення</w:t>
            </w:r>
            <w:proofErr w:type="spellEnd"/>
            <w:r>
              <w:t xml:space="preserve"> </w:t>
            </w:r>
            <w:proofErr w:type="spellStart"/>
            <w:r>
              <w:t>результатів</w:t>
            </w:r>
            <w:proofErr w:type="spellEnd"/>
            <w:r>
              <w:t xml:space="preserve"> </w:t>
            </w:r>
            <w:proofErr w:type="spellStart"/>
            <w:r>
              <w:t>процедури</w:t>
            </w:r>
            <w:proofErr w:type="spellEnd"/>
            <w:r>
              <w:t xml:space="preserve"> </w:t>
            </w:r>
            <w:proofErr w:type="spellStart"/>
            <w:r>
              <w:t>закупівлі</w:t>
            </w:r>
            <w:proofErr w:type="spellEnd"/>
            <w:r>
              <w:t xml:space="preserve">, яку </w:t>
            </w:r>
            <w:proofErr w:type="spellStart"/>
            <w:r>
              <w:t>замовником</w:t>
            </w:r>
            <w:proofErr w:type="spellEnd"/>
            <w:r>
              <w:t xml:space="preserve"> </w:t>
            </w:r>
            <w:proofErr w:type="spellStart"/>
            <w:r>
              <w:t>виявлено</w:t>
            </w:r>
            <w:proofErr w:type="spellEnd"/>
            <w:r>
              <w:t xml:space="preserve"> </w:t>
            </w:r>
            <w:proofErr w:type="spellStart"/>
            <w:r>
              <w:t>згідно</w:t>
            </w:r>
            <w:proofErr w:type="spellEnd"/>
            <w:r>
              <w:t xml:space="preserve"> з </w:t>
            </w:r>
            <w:hyperlink r:id="rId22" w:anchor="n586" w:history="1">
              <w:proofErr w:type="spellStart"/>
              <w:r>
                <w:t>абзацом</w:t>
              </w:r>
              <w:proofErr w:type="spellEnd"/>
              <w:r>
                <w:t xml:space="preserve"> першим</w:t>
              </w:r>
            </w:hyperlink>
            <w:r>
              <w:t xml:space="preserve"> пункту 42 </w:t>
            </w:r>
            <w:proofErr w:type="spellStart"/>
            <w:r>
              <w:t>цих</w:t>
            </w:r>
            <w:proofErr w:type="spellEnd"/>
            <w:r>
              <w:t xml:space="preserve"> </w:t>
            </w:r>
            <w:proofErr w:type="spellStart"/>
            <w:r>
              <w:t>особливостей</w:t>
            </w:r>
            <w:proofErr w:type="spellEnd"/>
            <w:r>
              <w:t>.</w:t>
            </w:r>
          </w:p>
          <w:p w14:paraId="20AF9399" w14:textId="77777777" w:rsidR="008674F3" w:rsidRDefault="0003589C">
            <w:pPr>
              <w:widowControl w:val="0"/>
              <w:ind w:firstLine="229"/>
              <w:jc w:val="both"/>
              <w:rPr>
                <w:rFonts w:ascii="Times New Roman" w:hAnsi="Times New Roman" w:cs="Times New Roman"/>
                <w:lang w:eastAsia="uk-UA"/>
              </w:rPr>
            </w:pPr>
            <w:r>
              <w:rPr>
                <w:rFonts w:ascii="Times New Roman" w:hAnsi="Times New Roman" w:cs="Times New Roman"/>
                <w:lang w:eastAsia="uk-UA"/>
              </w:rPr>
              <w:t>5.2. Замовник може відхилити тендерну пропозицію із зазначенням аргументації в електронній системі закупівель у разі, коли:</w:t>
            </w:r>
          </w:p>
          <w:p w14:paraId="0ABE14A6" w14:textId="77777777" w:rsidR="008674F3" w:rsidRDefault="0003589C">
            <w:pPr>
              <w:widowControl w:val="0"/>
              <w:ind w:firstLine="229"/>
              <w:jc w:val="both"/>
              <w:rPr>
                <w:rFonts w:ascii="Times New Roman" w:hAnsi="Times New Roman" w:cs="Times New Roman"/>
                <w:lang w:eastAsia="uk-UA"/>
              </w:rPr>
            </w:pPr>
            <w:r>
              <w:rPr>
                <w:rFonts w:ascii="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2AE365" w14:textId="77777777" w:rsidR="008674F3" w:rsidRDefault="0003589C">
            <w:pPr>
              <w:widowControl w:val="0"/>
              <w:ind w:firstLine="229"/>
              <w:jc w:val="both"/>
              <w:rPr>
                <w:rFonts w:ascii="Times New Roman" w:hAnsi="Times New Roman" w:cs="Times New Roman"/>
                <w:lang w:eastAsia="uk-UA"/>
              </w:rPr>
            </w:pPr>
            <w:r>
              <w:rPr>
                <w:rFonts w:ascii="Times New Roman" w:hAnsi="Times New Roman" w:cs="Times New Roman"/>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627148" w14:textId="77777777" w:rsidR="008674F3" w:rsidRDefault="0003589C">
            <w:pPr>
              <w:pStyle w:val="a3"/>
              <w:widowControl w:val="0"/>
              <w:spacing w:after="0" w:line="240" w:lineRule="auto"/>
              <w:ind w:firstLine="450"/>
              <w:jc w:val="both"/>
              <w:rPr>
                <w:rFonts w:ascii="Times New Roman" w:hAnsi="Times New Roman" w:cs="Times New Roman"/>
                <w:color w:val="000000"/>
              </w:rPr>
            </w:pPr>
            <w:bookmarkStart w:id="15" w:name="n155"/>
            <w:bookmarkEnd w:id="15"/>
            <w:r>
              <w:rPr>
                <w:rFonts w:ascii="Times New Roman" w:hAnsi="Times New Roman" w:cs="Times New Roman"/>
                <w:color w:val="000000"/>
              </w:rPr>
              <w:t>5.3.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A0BDF6" w14:textId="77777777" w:rsidR="008674F3" w:rsidRDefault="0003589C">
            <w:pPr>
              <w:pStyle w:val="a3"/>
              <w:widowControl w:val="0"/>
              <w:spacing w:after="0" w:line="240" w:lineRule="auto"/>
              <w:ind w:firstLine="450"/>
              <w:jc w:val="both"/>
              <w:rPr>
                <w:rFonts w:ascii="Times New Roman" w:hAnsi="Times New Roman" w:cs="Times New Roman"/>
                <w:color w:val="000000"/>
              </w:rPr>
            </w:pPr>
            <w:bookmarkStart w:id="16" w:name="n158"/>
            <w:bookmarkEnd w:id="16"/>
            <w:r>
              <w:rPr>
                <w:rFonts w:ascii="Times New Roman" w:hAnsi="Times New Roman" w:cs="Times New Roman"/>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hAnsi="Times New Roman" w:cs="Times New Roman"/>
                <w:color w:val="000000"/>
              </w:rPr>
              <w:lastRenderedPageBreak/>
              <w:t>закупівлю в електронній системі закупівель відповідно до статті 10 Закону.</w:t>
            </w:r>
          </w:p>
          <w:p w14:paraId="25A441F0" w14:textId="77777777" w:rsidR="008674F3" w:rsidRDefault="008674F3">
            <w:pPr>
              <w:pStyle w:val="a3"/>
              <w:widowControl w:val="0"/>
              <w:spacing w:after="0" w:line="240" w:lineRule="auto"/>
              <w:ind w:firstLine="450"/>
              <w:jc w:val="both"/>
              <w:rPr>
                <w:rFonts w:ascii="Times New Roman" w:hAnsi="Times New Roman" w:cs="Times New Roman"/>
              </w:rPr>
            </w:pPr>
            <w:bookmarkStart w:id="17" w:name="n164"/>
            <w:bookmarkEnd w:id="17"/>
          </w:p>
        </w:tc>
      </w:tr>
      <w:tr w:rsidR="008674F3" w14:paraId="0967F58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08571BAA"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6</w:t>
            </w:r>
          </w:p>
        </w:tc>
        <w:tc>
          <w:tcPr>
            <w:tcW w:w="3164" w:type="dxa"/>
            <w:tcBorders>
              <w:top w:val="single" w:sz="4" w:space="0" w:color="00000A"/>
              <w:left w:val="single" w:sz="4" w:space="0" w:color="00000A"/>
              <w:bottom w:val="single" w:sz="4" w:space="0" w:color="00000A"/>
            </w:tcBorders>
            <w:shd w:val="clear" w:color="auto" w:fill="FFFFFF"/>
          </w:tcPr>
          <w:p w14:paraId="10CCF2B9" w14:textId="77777777" w:rsidR="008674F3" w:rsidRDefault="0003589C">
            <w:pPr>
              <w:pStyle w:val="LO-normal"/>
              <w:widowControl w:val="0"/>
              <w:spacing w:line="240" w:lineRule="auto"/>
              <w:ind w:firstLine="57"/>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Відміна замовником торгів чи визнання їх такими, що не відбулися</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21884BE5" w14:textId="77777777" w:rsidR="008674F3" w:rsidRDefault="0003589C">
            <w:pPr>
              <w:widowControl w:val="0"/>
              <w:ind w:firstLine="191"/>
              <w:contextualSpacing/>
              <w:jc w:val="both"/>
              <w:rPr>
                <w:rFonts w:ascii="Times New Roman" w:hAnsi="Times New Roman" w:cs="Times New Roman"/>
                <w:b/>
              </w:rPr>
            </w:pPr>
            <w:r>
              <w:rPr>
                <w:rFonts w:ascii="Times New Roman" w:hAnsi="Times New Roman" w:cs="Times New Roman"/>
                <w:b/>
              </w:rPr>
              <w:t>Замовник відміняє відкриті торги у разі:</w:t>
            </w:r>
          </w:p>
          <w:p w14:paraId="04D45BDF" w14:textId="77777777" w:rsidR="008674F3" w:rsidRDefault="0003589C">
            <w:pPr>
              <w:pStyle w:val="a3"/>
              <w:widowControl w:val="0"/>
              <w:spacing w:after="0" w:line="240" w:lineRule="auto"/>
              <w:ind w:firstLine="191"/>
              <w:jc w:val="both"/>
              <w:rPr>
                <w:rFonts w:ascii="Times New Roman" w:hAnsi="Times New Roman" w:cs="Times New Roman"/>
                <w:color w:val="000000"/>
              </w:rPr>
            </w:pPr>
            <w:r>
              <w:rPr>
                <w:rFonts w:ascii="Times New Roman" w:hAnsi="Times New Roman" w:cs="Times New Roman"/>
                <w:color w:val="000000"/>
              </w:rPr>
              <w:t>1) відсутності подальшої потреби в закупівлі товарів, робіт чи послуг;</w:t>
            </w:r>
          </w:p>
          <w:p w14:paraId="61D53F05"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18" w:name="n175"/>
            <w:bookmarkEnd w:id="18"/>
            <w:r>
              <w:rPr>
                <w:rFonts w:ascii="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DF87D2"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19" w:name="n176"/>
            <w:bookmarkEnd w:id="19"/>
            <w:r>
              <w:rPr>
                <w:rFonts w:ascii="Times New Roman" w:hAnsi="Times New Roman" w:cs="Times New Roman"/>
                <w:color w:val="000000"/>
              </w:rPr>
              <w:t>3) скорочення обсягу видатків на здійснення закупівлі товарів, робіт чи послуг;</w:t>
            </w:r>
          </w:p>
          <w:p w14:paraId="366A576F"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20" w:name="n177"/>
            <w:bookmarkEnd w:id="20"/>
            <w:r>
              <w:rPr>
                <w:rFonts w:ascii="Times New Roman" w:hAnsi="Times New Roman" w:cs="Times New Roman"/>
                <w:color w:val="000000"/>
              </w:rPr>
              <w:t>4) коли здійснення закупівлі стало неможливим внаслідок дії обставин непереборної сили.</w:t>
            </w:r>
          </w:p>
          <w:p w14:paraId="28A9167E" w14:textId="77777777" w:rsidR="008674F3" w:rsidRDefault="0003589C">
            <w:pPr>
              <w:pStyle w:val="a3"/>
              <w:widowControl w:val="0"/>
              <w:spacing w:after="0" w:line="240" w:lineRule="auto"/>
              <w:ind w:firstLine="140"/>
              <w:jc w:val="both"/>
              <w:rPr>
                <w:rFonts w:ascii="Times New Roman" w:hAnsi="Times New Roman" w:cs="Times New Roman"/>
                <w:color w:val="000000"/>
              </w:rPr>
            </w:pPr>
            <w:bookmarkStart w:id="21" w:name="n178"/>
            <w:bookmarkEnd w:id="21"/>
            <w:r>
              <w:rPr>
                <w:rFonts w:ascii="Times New Roman" w:hAnsi="Times New Roman" w:cs="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09917" w14:textId="77777777" w:rsidR="008674F3" w:rsidRDefault="0003589C">
            <w:pPr>
              <w:widowControl w:val="0"/>
              <w:ind w:firstLine="191"/>
              <w:contextualSpacing/>
              <w:jc w:val="both"/>
              <w:rPr>
                <w:rFonts w:ascii="Times New Roman" w:hAnsi="Times New Roman" w:cs="Times New Roman"/>
                <w:b/>
                <w:bCs/>
                <w:color w:val="000000"/>
              </w:rPr>
            </w:pPr>
            <w:r>
              <w:rPr>
                <w:rFonts w:ascii="Times New Roman" w:hAnsi="Times New Roman" w:cs="Times New Roman"/>
                <w:b/>
                <w:bCs/>
                <w:color w:val="000000"/>
              </w:rPr>
              <w:t>Відкриті торги автоматично відміняються електронною системою закупівель у разі:</w:t>
            </w:r>
          </w:p>
          <w:p w14:paraId="528E05D5" w14:textId="77777777" w:rsidR="008674F3" w:rsidRDefault="0003589C">
            <w:pPr>
              <w:pStyle w:val="a3"/>
              <w:widowControl w:val="0"/>
              <w:spacing w:after="0" w:line="240" w:lineRule="auto"/>
              <w:ind w:firstLine="191"/>
              <w:jc w:val="both"/>
              <w:rPr>
                <w:rFonts w:ascii="Times New Roman" w:hAnsi="Times New Roman" w:cs="Times New Roman"/>
                <w:color w:val="000000"/>
              </w:rPr>
            </w:pPr>
            <w:r>
              <w:rPr>
                <w:rFonts w:ascii="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82AD99" w14:textId="77777777" w:rsidR="008674F3" w:rsidRDefault="0003589C">
            <w:pPr>
              <w:pStyle w:val="a3"/>
              <w:widowControl w:val="0"/>
              <w:spacing w:after="0" w:line="240" w:lineRule="auto"/>
              <w:ind w:firstLine="282"/>
              <w:jc w:val="both"/>
              <w:rPr>
                <w:rFonts w:ascii="Times New Roman" w:hAnsi="Times New Roman" w:cs="Times New Roman"/>
                <w:color w:val="000000"/>
              </w:rPr>
            </w:pPr>
            <w:bookmarkStart w:id="22" w:name="n181"/>
            <w:bookmarkEnd w:id="22"/>
            <w:r>
              <w:rPr>
                <w:rFonts w:ascii="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094A8BAB" w14:textId="77777777" w:rsidR="008674F3" w:rsidRDefault="0003589C">
            <w:pPr>
              <w:pStyle w:val="a3"/>
              <w:widowControl w:val="0"/>
              <w:spacing w:after="0" w:line="240" w:lineRule="auto"/>
              <w:ind w:firstLine="282"/>
              <w:jc w:val="both"/>
              <w:rPr>
                <w:rFonts w:ascii="Times New Roman" w:hAnsi="Times New Roman" w:cs="Times New Roman"/>
                <w:color w:val="000000"/>
              </w:rPr>
            </w:pPr>
            <w:bookmarkStart w:id="23" w:name="n182"/>
            <w:bookmarkEnd w:id="23"/>
            <w:r>
              <w:rPr>
                <w:rFonts w:ascii="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DCE4BC" w14:textId="77777777" w:rsidR="008674F3" w:rsidRDefault="0003589C">
            <w:pPr>
              <w:pStyle w:val="a3"/>
              <w:widowControl w:val="0"/>
              <w:spacing w:after="0"/>
              <w:ind w:firstLine="282"/>
              <w:contextualSpacing/>
              <w:jc w:val="both"/>
              <w:rPr>
                <w:rFonts w:ascii="Times New Roman" w:hAnsi="Times New Roman" w:cs="Times New Roman"/>
                <w:b/>
                <w:color w:val="000000"/>
              </w:rPr>
            </w:pPr>
            <w:r>
              <w:rPr>
                <w:rFonts w:ascii="Times New Roman" w:hAnsi="Times New Roman" w:cs="Times New Roman"/>
                <w:b/>
                <w:color w:val="000000"/>
              </w:rPr>
              <w:t>Відкриті торги можуть бути відмінені частково (за лотом).</w:t>
            </w:r>
          </w:p>
          <w:p w14:paraId="343FA9F5" w14:textId="77777777" w:rsidR="008674F3" w:rsidRDefault="0003589C">
            <w:pPr>
              <w:pStyle w:val="a3"/>
              <w:widowControl w:val="0"/>
              <w:spacing w:after="150"/>
              <w:ind w:firstLine="282"/>
              <w:jc w:val="both"/>
              <w:rPr>
                <w:rFonts w:ascii="Times New Roman" w:hAnsi="Times New Roman" w:cs="Times New Roman"/>
                <w:color w:val="000000"/>
              </w:rPr>
            </w:pPr>
            <w:r>
              <w:rPr>
                <w:rFonts w:ascii="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74F3" w14:paraId="640363E7" w14:textId="77777777">
        <w:trPr>
          <w:trHeight w:val="382"/>
        </w:trPr>
        <w:tc>
          <w:tcPr>
            <w:tcW w:w="104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443B1A8" w14:textId="77777777" w:rsidR="008674F3" w:rsidRDefault="0003589C">
            <w:pPr>
              <w:pStyle w:val="LO-normal"/>
              <w:widowControl w:val="0"/>
              <w:ind w:firstLine="318"/>
              <w:jc w:val="center"/>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t>Розділ VI. Результати торгів та укладання договору про закупівлю</w:t>
            </w:r>
          </w:p>
        </w:tc>
      </w:tr>
      <w:tr w:rsidR="009D374A" w14:paraId="58531C7A"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711C8815" w14:textId="77777777" w:rsidR="009D374A" w:rsidRDefault="009D374A">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w:t>
            </w:r>
          </w:p>
        </w:tc>
        <w:tc>
          <w:tcPr>
            <w:tcW w:w="3164" w:type="dxa"/>
            <w:tcBorders>
              <w:top w:val="single" w:sz="4" w:space="0" w:color="00000A"/>
              <w:left w:val="single" w:sz="4" w:space="0" w:color="00000A"/>
              <w:bottom w:val="single" w:sz="4" w:space="0" w:color="00000A"/>
            </w:tcBorders>
            <w:shd w:val="clear" w:color="auto" w:fill="FFFFFF"/>
          </w:tcPr>
          <w:p w14:paraId="6E9D6E6F" w14:textId="4EAE8E19" w:rsidR="009D374A" w:rsidRPr="009D374A" w:rsidRDefault="009D374A">
            <w:pPr>
              <w:pStyle w:val="LO-normal"/>
              <w:widowControl w:val="0"/>
              <w:spacing w:line="240" w:lineRule="auto"/>
              <w:jc w:val="both"/>
              <w:rPr>
                <w:rFonts w:ascii="Times New Roman" w:eastAsia="Times New Roman" w:hAnsi="Times New Roman" w:cs="Times New Roman"/>
                <w:color w:val="00000A"/>
                <w:sz w:val="24"/>
                <w:szCs w:val="24"/>
                <w:lang w:val="uk-UA"/>
              </w:rPr>
            </w:pPr>
            <w:r w:rsidRPr="009D374A">
              <w:rPr>
                <w:rFonts w:ascii="Times New Roman" w:hAnsi="Times New Roman" w:cs="Times New Roman"/>
                <w:sz w:val="24"/>
                <w:szCs w:val="24"/>
              </w:rPr>
              <w:t xml:space="preserve">Строк </w:t>
            </w:r>
            <w:proofErr w:type="spellStart"/>
            <w:r w:rsidRPr="009D374A">
              <w:rPr>
                <w:rFonts w:ascii="Times New Roman" w:hAnsi="Times New Roman" w:cs="Times New Roman"/>
                <w:sz w:val="24"/>
                <w:szCs w:val="24"/>
              </w:rPr>
              <w:t>укладання</w:t>
            </w:r>
            <w:proofErr w:type="spellEnd"/>
            <w:r w:rsidRPr="009D374A">
              <w:rPr>
                <w:rFonts w:ascii="Times New Roman" w:hAnsi="Times New Roman" w:cs="Times New Roman"/>
                <w:sz w:val="24"/>
                <w:szCs w:val="24"/>
              </w:rPr>
              <w:t xml:space="preserve"> договору про </w:t>
            </w:r>
            <w:proofErr w:type="spellStart"/>
            <w:r w:rsidRPr="009D374A">
              <w:rPr>
                <w:rFonts w:ascii="Times New Roman" w:hAnsi="Times New Roman" w:cs="Times New Roman"/>
                <w:sz w:val="24"/>
                <w:szCs w:val="24"/>
              </w:rPr>
              <w:t>закупівлю</w:t>
            </w:r>
            <w:proofErr w:type="spellEnd"/>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7E6E2C1B" w14:textId="77777777" w:rsidR="009D374A" w:rsidRPr="009138E6" w:rsidRDefault="009D374A" w:rsidP="00EF512F">
            <w:pPr>
              <w:pStyle w:val="1fd"/>
              <w:ind w:firstLine="290"/>
              <w:jc w:val="both"/>
              <w:rPr>
                <w:sz w:val="24"/>
                <w:szCs w:val="24"/>
                <w:highlight w:val="white"/>
              </w:rPr>
            </w:pPr>
            <w:r w:rsidRPr="009138E6">
              <w:rPr>
                <w:sz w:val="24"/>
                <w:szCs w:val="24"/>
                <w:highlight w:val="white"/>
              </w:rPr>
              <w:t>Рішення про намір укласти договір про закупівлю приймається замовником відповідно до статті 33 Закону та  пункту 49 Особливостей.</w:t>
            </w:r>
          </w:p>
          <w:p w14:paraId="639F0F47" w14:textId="77777777" w:rsidR="009D374A" w:rsidRPr="009138E6" w:rsidRDefault="009D374A" w:rsidP="00EF512F">
            <w:pPr>
              <w:pStyle w:val="1fd"/>
              <w:ind w:firstLine="290"/>
              <w:jc w:val="both"/>
              <w:rPr>
                <w:sz w:val="24"/>
                <w:szCs w:val="24"/>
              </w:rPr>
            </w:pPr>
            <w:r w:rsidRPr="009138E6">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81A0037" w14:textId="77777777" w:rsidR="009D374A" w:rsidRPr="009138E6" w:rsidRDefault="009D374A" w:rsidP="00EF512F">
            <w:pPr>
              <w:pStyle w:val="1fd"/>
              <w:ind w:firstLine="290"/>
              <w:jc w:val="both"/>
              <w:rPr>
                <w:sz w:val="24"/>
                <w:szCs w:val="24"/>
                <w:highlight w:val="white"/>
              </w:rPr>
            </w:pPr>
            <w:r w:rsidRPr="009138E6">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60A77">
              <w:rPr>
                <w:b/>
                <w:sz w:val="24"/>
                <w:szCs w:val="24"/>
                <w:highlight w:val="white"/>
              </w:rPr>
              <w:t>не пізніше ніж через 15 днів з</w:t>
            </w:r>
            <w:r w:rsidRPr="009138E6">
              <w:rPr>
                <w:sz w:val="24"/>
                <w:szCs w:val="24"/>
                <w:highlight w:val="white"/>
              </w:rPr>
              <w:t xml:space="preserve">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8872DA0" w14:textId="77777777" w:rsidR="009D374A" w:rsidRPr="009138E6" w:rsidRDefault="009D374A" w:rsidP="00EF512F">
            <w:pPr>
              <w:pStyle w:val="1fd"/>
              <w:widowControl w:val="0"/>
              <w:ind w:firstLine="290"/>
              <w:jc w:val="both"/>
              <w:rPr>
                <w:sz w:val="24"/>
                <w:szCs w:val="24"/>
                <w:highlight w:val="white"/>
              </w:rPr>
            </w:pPr>
            <w:r w:rsidRPr="009138E6">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Pr="009138E6">
              <w:rPr>
                <w:sz w:val="24"/>
                <w:szCs w:val="24"/>
                <w:highlight w:val="white"/>
              </w:rPr>
              <w:lastRenderedPageBreak/>
              <w:t xml:space="preserve">дення договору про закупівлю зупиняється. </w:t>
            </w:r>
          </w:p>
          <w:p w14:paraId="79193D57" w14:textId="04EE1F55" w:rsidR="009D374A" w:rsidRDefault="009D374A">
            <w:pPr>
              <w:pStyle w:val="rvps2"/>
              <w:widowControl w:val="0"/>
              <w:jc w:val="both"/>
            </w:pPr>
            <w:r w:rsidRPr="009138E6">
              <w:rPr>
                <w:color w:val="000000"/>
                <w:highlight w:val="white"/>
              </w:rPr>
              <w:t xml:space="preserve">З метою </w:t>
            </w:r>
            <w:proofErr w:type="spellStart"/>
            <w:r w:rsidRPr="009138E6">
              <w:rPr>
                <w:color w:val="000000"/>
                <w:highlight w:val="white"/>
              </w:rPr>
              <w:t>забезпечення</w:t>
            </w:r>
            <w:proofErr w:type="spellEnd"/>
            <w:r w:rsidRPr="009138E6">
              <w:rPr>
                <w:color w:val="000000"/>
                <w:highlight w:val="white"/>
              </w:rPr>
              <w:t xml:space="preserve"> права на </w:t>
            </w:r>
            <w:proofErr w:type="spellStart"/>
            <w:r w:rsidRPr="009138E6">
              <w:rPr>
                <w:color w:val="000000"/>
                <w:highlight w:val="white"/>
              </w:rPr>
              <w:t>оскарження</w:t>
            </w:r>
            <w:proofErr w:type="spellEnd"/>
            <w:r w:rsidRPr="009138E6">
              <w:rPr>
                <w:color w:val="000000"/>
                <w:highlight w:val="white"/>
              </w:rPr>
              <w:t xml:space="preserve"> </w:t>
            </w:r>
            <w:proofErr w:type="spellStart"/>
            <w:r w:rsidRPr="009138E6">
              <w:rPr>
                <w:color w:val="000000"/>
                <w:highlight w:val="white"/>
              </w:rPr>
              <w:t>рішень</w:t>
            </w:r>
            <w:proofErr w:type="spellEnd"/>
            <w:r w:rsidRPr="009138E6">
              <w:rPr>
                <w:color w:val="000000"/>
                <w:highlight w:val="white"/>
              </w:rPr>
              <w:t xml:space="preserve"> </w:t>
            </w:r>
            <w:proofErr w:type="spellStart"/>
            <w:r w:rsidRPr="009138E6">
              <w:rPr>
                <w:color w:val="000000"/>
                <w:highlight w:val="white"/>
              </w:rPr>
              <w:t>замовника</w:t>
            </w:r>
            <w:proofErr w:type="spellEnd"/>
            <w:r w:rsidRPr="009138E6">
              <w:rPr>
                <w:color w:val="000000"/>
                <w:highlight w:val="white"/>
              </w:rPr>
              <w:t xml:space="preserve"> до органу </w:t>
            </w:r>
            <w:proofErr w:type="spellStart"/>
            <w:r w:rsidRPr="009138E6">
              <w:rPr>
                <w:color w:val="000000"/>
                <w:highlight w:val="white"/>
              </w:rPr>
              <w:t>оскарження</w:t>
            </w:r>
            <w:proofErr w:type="spellEnd"/>
            <w:r w:rsidRPr="009138E6">
              <w:rPr>
                <w:color w:val="000000"/>
                <w:highlight w:val="white"/>
              </w:rPr>
              <w:t xml:space="preserve"> </w:t>
            </w:r>
            <w:proofErr w:type="spellStart"/>
            <w:r w:rsidRPr="009138E6">
              <w:rPr>
                <w:color w:val="000000"/>
                <w:highlight w:val="white"/>
              </w:rPr>
              <w:t>договір</w:t>
            </w:r>
            <w:proofErr w:type="spellEnd"/>
            <w:r w:rsidRPr="009138E6">
              <w:rPr>
                <w:color w:val="000000"/>
                <w:highlight w:val="white"/>
              </w:rPr>
              <w:t xml:space="preserve"> про </w:t>
            </w:r>
            <w:proofErr w:type="spellStart"/>
            <w:r w:rsidRPr="009138E6">
              <w:rPr>
                <w:color w:val="000000"/>
                <w:highlight w:val="white"/>
              </w:rPr>
              <w:t>закупівлю</w:t>
            </w:r>
            <w:proofErr w:type="spellEnd"/>
            <w:r w:rsidRPr="009138E6">
              <w:rPr>
                <w:color w:val="000000"/>
                <w:highlight w:val="white"/>
              </w:rPr>
              <w:t xml:space="preserve"> </w:t>
            </w:r>
            <w:r w:rsidRPr="009138E6">
              <w:rPr>
                <w:b/>
                <w:i/>
                <w:color w:val="000000"/>
                <w:highlight w:val="white"/>
              </w:rPr>
              <w:t xml:space="preserve">не </w:t>
            </w:r>
            <w:proofErr w:type="spellStart"/>
            <w:r w:rsidRPr="009138E6">
              <w:rPr>
                <w:b/>
                <w:i/>
                <w:color w:val="000000"/>
                <w:highlight w:val="white"/>
              </w:rPr>
              <w:t>може</w:t>
            </w:r>
            <w:proofErr w:type="spellEnd"/>
            <w:r w:rsidRPr="009138E6">
              <w:rPr>
                <w:b/>
                <w:i/>
                <w:color w:val="000000"/>
                <w:highlight w:val="white"/>
              </w:rPr>
              <w:t xml:space="preserve"> бути </w:t>
            </w:r>
            <w:proofErr w:type="spellStart"/>
            <w:r w:rsidRPr="009138E6">
              <w:rPr>
                <w:b/>
                <w:i/>
                <w:color w:val="000000"/>
                <w:highlight w:val="white"/>
              </w:rPr>
              <w:t>укладено</w:t>
            </w:r>
            <w:proofErr w:type="spellEnd"/>
            <w:r w:rsidRPr="009138E6">
              <w:rPr>
                <w:b/>
                <w:i/>
                <w:color w:val="000000"/>
                <w:highlight w:val="white"/>
              </w:rPr>
              <w:t xml:space="preserve"> </w:t>
            </w:r>
            <w:proofErr w:type="spellStart"/>
            <w:r w:rsidRPr="009138E6">
              <w:rPr>
                <w:b/>
                <w:i/>
                <w:color w:val="000000"/>
                <w:highlight w:val="white"/>
              </w:rPr>
              <w:t>раніше</w:t>
            </w:r>
            <w:proofErr w:type="spellEnd"/>
            <w:r w:rsidRPr="009138E6">
              <w:rPr>
                <w:b/>
                <w:i/>
                <w:color w:val="000000"/>
                <w:highlight w:val="white"/>
              </w:rPr>
              <w:t xml:space="preserve"> </w:t>
            </w:r>
            <w:proofErr w:type="spellStart"/>
            <w:r w:rsidRPr="009138E6">
              <w:rPr>
                <w:b/>
                <w:i/>
                <w:color w:val="000000"/>
                <w:highlight w:val="white"/>
              </w:rPr>
              <w:t>ніж</w:t>
            </w:r>
            <w:proofErr w:type="spellEnd"/>
            <w:r w:rsidRPr="009138E6">
              <w:rPr>
                <w:b/>
                <w:i/>
                <w:color w:val="000000"/>
                <w:highlight w:val="white"/>
              </w:rPr>
              <w:t xml:space="preserve"> через </w:t>
            </w:r>
            <w:proofErr w:type="spellStart"/>
            <w:r w:rsidRPr="009138E6">
              <w:rPr>
                <w:b/>
                <w:i/>
                <w:color w:val="000000"/>
                <w:highlight w:val="white"/>
              </w:rPr>
              <w:t>п’ять</w:t>
            </w:r>
            <w:proofErr w:type="spellEnd"/>
            <w:r w:rsidRPr="009138E6">
              <w:rPr>
                <w:b/>
                <w:i/>
                <w:color w:val="000000"/>
                <w:highlight w:val="white"/>
              </w:rPr>
              <w:t xml:space="preserve"> </w:t>
            </w:r>
            <w:proofErr w:type="spellStart"/>
            <w:r w:rsidRPr="009138E6">
              <w:rPr>
                <w:b/>
                <w:i/>
                <w:color w:val="000000"/>
                <w:highlight w:val="white"/>
              </w:rPr>
              <w:t>днів</w:t>
            </w:r>
            <w:proofErr w:type="spellEnd"/>
            <w:r>
              <w:rPr>
                <w:b/>
                <w:i/>
                <w:color w:val="000000"/>
                <w:highlight w:val="white"/>
              </w:rPr>
              <w:t xml:space="preserve"> </w:t>
            </w:r>
            <w:r w:rsidRPr="009138E6">
              <w:rPr>
                <w:color w:val="000000"/>
                <w:highlight w:val="white"/>
              </w:rPr>
              <w:t xml:space="preserve">з </w:t>
            </w:r>
            <w:proofErr w:type="spellStart"/>
            <w:r w:rsidRPr="009138E6">
              <w:rPr>
                <w:color w:val="000000"/>
                <w:highlight w:val="white"/>
              </w:rPr>
              <w:t>дати</w:t>
            </w:r>
            <w:proofErr w:type="spellEnd"/>
            <w:r w:rsidRPr="009138E6">
              <w:rPr>
                <w:color w:val="000000"/>
                <w:highlight w:val="white"/>
              </w:rPr>
              <w:t xml:space="preserve"> </w:t>
            </w:r>
            <w:proofErr w:type="spellStart"/>
            <w:r w:rsidRPr="009138E6">
              <w:rPr>
                <w:color w:val="000000"/>
                <w:highlight w:val="white"/>
              </w:rPr>
              <w:t>оприлюднення</w:t>
            </w:r>
            <w:proofErr w:type="spellEnd"/>
            <w:r w:rsidRPr="009138E6">
              <w:rPr>
                <w:color w:val="000000"/>
                <w:highlight w:val="white"/>
              </w:rPr>
              <w:t xml:space="preserve"> в </w:t>
            </w:r>
            <w:proofErr w:type="spellStart"/>
            <w:r w:rsidRPr="009138E6">
              <w:rPr>
                <w:color w:val="000000"/>
                <w:highlight w:val="white"/>
              </w:rPr>
              <w:t>електронній</w:t>
            </w:r>
            <w:proofErr w:type="spellEnd"/>
            <w:r w:rsidRPr="009138E6">
              <w:rPr>
                <w:color w:val="000000"/>
                <w:highlight w:val="white"/>
              </w:rPr>
              <w:t xml:space="preserve"> </w:t>
            </w:r>
            <w:proofErr w:type="spellStart"/>
            <w:r w:rsidRPr="009138E6">
              <w:rPr>
                <w:color w:val="000000"/>
                <w:highlight w:val="white"/>
              </w:rPr>
              <w:t>системі</w:t>
            </w:r>
            <w:proofErr w:type="spellEnd"/>
            <w:r w:rsidRPr="009138E6">
              <w:rPr>
                <w:color w:val="000000"/>
                <w:highlight w:val="white"/>
              </w:rPr>
              <w:t xml:space="preserve"> </w:t>
            </w:r>
            <w:proofErr w:type="spellStart"/>
            <w:r w:rsidRPr="009138E6">
              <w:rPr>
                <w:color w:val="000000"/>
                <w:highlight w:val="white"/>
              </w:rPr>
              <w:t>закупівель</w:t>
            </w:r>
            <w:proofErr w:type="spellEnd"/>
            <w:r w:rsidRPr="009138E6">
              <w:rPr>
                <w:color w:val="000000"/>
                <w:highlight w:val="white"/>
              </w:rPr>
              <w:t xml:space="preserve"> </w:t>
            </w:r>
            <w:proofErr w:type="spellStart"/>
            <w:r w:rsidRPr="009138E6">
              <w:rPr>
                <w:color w:val="000000"/>
                <w:highlight w:val="white"/>
              </w:rPr>
              <w:t>повідомлення</w:t>
            </w:r>
            <w:proofErr w:type="spellEnd"/>
            <w:r w:rsidRPr="009138E6">
              <w:rPr>
                <w:color w:val="000000"/>
                <w:highlight w:val="white"/>
              </w:rPr>
              <w:t xml:space="preserve"> про </w:t>
            </w:r>
            <w:proofErr w:type="spellStart"/>
            <w:r w:rsidRPr="009138E6">
              <w:rPr>
                <w:color w:val="000000"/>
                <w:highlight w:val="white"/>
              </w:rPr>
              <w:t>намір</w:t>
            </w:r>
            <w:proofErr w:type="spellEnd"/>
            <w:r w:rsidRPr="009138E6">
              <w:rPr>
                <w:color w:val="000000"/>
                <w:highlight w:val="white"/>
              </w:rPr>
              <w:t xml:space="preserve"> </w:t>
            </w:r>
            <w:proofErr w:type="spellStart"/>
            <w:r w:rsidRPr="009138E6">
              <w:rPr>
                <w:color w:val="000000"/>
                <w:highlight w:val="white"/>
              </w:rPr>
              <w:t>укласти</w:t>
            </w:r>
            <w:proofErr w:type="spellEnd"/>
            <w:r w:rsidRPr="009138E6">
              <w:rPr>
                <w:color w:val="000000"/>
                <w:highlight w:val="white"/>
              </w:rPr>
              <w:t xml:space="preserve"> </w:t>
            </w:r>
            <w:proofErr w:type="spellStart"/>
            <w:r w:rsidRPr="009138E6">
              <w:rPr>
                <w:color w:val="000000"/>
                <w:highlight w:val="white"/>
              </w:rPr>
              <w:t>договір</w:t>
            </w:r>
            <w:proofErr w:type="spellEnd"/>
            <w:r w:rsidRPr="009138E6">
              <w:rPr>
                <w:color w:val="000000"/>
                <w:highlight w:val="white"/>
              </w:rPr>
              <w:t xml:space="preserve"> про </w:t>
            </w:r>
            <w:proofErr w:type="spellStart"/>
            <w:proofErr w:type="gramStart"/>
            <w:r w:rsidRPr="009138E6">
              <w:rPr>
                <w:color w:val="000000"/>
                <w:highlight w:val="white"/>
              </w:rPr>
              <w:t>закупівлю</w:t>
            </w:r>
            <w:proofErr w:type="spellEnd"/>
            <w:r w:rsidRPr="009138E6">
              <w:rPr>
                <w:color w:val="000000"/>
                <w:highlight w:val="white"/>
              </w:rPr>
              <w:t>.</w:t>
            </w:r>
            <w:r w:rsidRPr="009138E6">
              <w:rPr>
                <w:highlight w:val="white"/>
              </w:rPr>
              <w:t>.</w:t>
            </w:r>
            <w:proofErr w:type="gramEnd"/>
          </w:p>
        </w:tc>
      </w:tr>
      <w:tr w:rsidR="008674F3" w14:paraId="36018F20"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0778677D"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2</w:t>
            </w:r>
          </w:p>
        </w:tc>
        <w:tc>
          <w:tcPr>
            <w:tcW w:w="3164" w:type="dxa"/>
            <w:tcBorders>
              <w:top w:val="single" w:sz="4" w:space="0" w:color="00000A"/>
              <w:left w:val="single" w:sz="4" w:space="0" w:color="00000A"/>
              <w:bottom w:val="single" w:sz="4" w:space="0" w:color="00000A"/>
            </w:tcBorders>
            <w:shd w:val="clear" w:color="auto" w:fill="FFFFFF"/>
          </w:tcPr>
          <w:p w14:paraId="3126E0DB" w14:textId="77777777" w:rsidR="008674F3" w:rsidRDefault="0003589C">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Укладання договору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3B8CFF1C" w14:textId="77777777" w:rsidR="008674F3" w:rsidRDefault="0003589C">
            <w:pPr>
              <w:widowControl w:val="0"/>
              <w:shd w:val="clear" w:color="auto" w:fill="auto"/>
              <w:suppressAutoHyphens w:val="0"/>
              <w:spacing w:before="62"/>
              <w:ind w:right="6" w:firstLine="329"/>
              <w:jc w:val="both"/>
              <w:rPr>
                <w:rFonts w:ascii="Times New Roman" w:eastAsia="Times New Roman" w:hAnsi="Times New Roman" w:cs="Times New Roman"/>
                <w:color w:val="000000"/>
                <w:lang w:eastAsia="uk-UA" w:bidi="ar-SA"/>
              </w:rPr>
            </w:pPr>
            <w:r>
              <w:rPr>
                <w:rFonts w:ascii="Times New Roman" w:eastAsia="Times New Roman" w:hAnsi="Times New Roman" w:cs="Times New Roman"/>
                <w:color w:val="000000"/>
                <w:lang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B23AEF0" w14:textId="77777777" w:rsidR="008674F3" w:rsidRDefault="0003589C">
            <w:pPr>
              <w:pStyle w:val="rvps2"/>
              <w:widowControl w:val="0"/>
              <w:spacing w:before="0" w:after="0"/>
              <w:ind w:firstLine="282"/>
              <w:jc w:val="both"/>
              <w:rPr>
                <w:lang w:val="uk-UA"/>
              </w:rPr>
            </w:pPr>
            <w:r>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2FAF7E5" w14:textId="77777777" w:rsidR="008674F3" w:rsidRDefault="0003589C">
            <w:pPr>
              <w:widowControl w:val="0"/>
              <w:suppressAutoHyphens w:val="0"/>
              <w:ind w:firstLine="238"/>
              <w:jc w:val="both"/>
              <w:rPr>
                <w:rFonts w:ascii="Times New Roman" w:eastAsia="Times New Roman" w:hAnsi="Times New Roman" w:cs="Times New Roman"/>
                <w:color w:val="000000"/>
                <w:lang w:eastAsia="uk-UA" w:bidi="ar-SA"/>
              </w:rPr>
            </w:pPr>
            <w:bookmarkStart w:id="24" w:name="n171"/>
            <w:bookmarkEnd w:id="24"/>
            <w:r>
              <w:rPr>
                <w:rFonts w:ascii="Times New Roman" w:eastAsia="Times New Roman" w:hAnsi="Times New Roman" w:cs="Times New Roman"/>
                <w:color w:val="000000"/>
                <w:lang w:eastAsia="uk-UA" w:bidi="ar-SA"/>
              </w:rPr>
              <w:t>Переможець процедури закупівлі під час укладення договору про закупівлю повинен надати:</w:t>
            </w:r>
          </w:p>
          <w:p w14:paraId="4104C357" w14:textId="77777777" w:rsidR="008674F3" w:rsidRDefault="0003589C">
            <w:pPr>
              <w:widowControl w:val="0"/>
              <w:suppressAutoHyphens w:val="0"/>
              <w:ind w:firstLine="238"/>
              <w:jc w:val="both"/>
              <w:rPr>
                <w:rFonts w:ascii="Times New Roman" w:eastAsia="Times New Roman" w:hAnsi="Times New Roman" w:cs="Times New Roman"/>
                <w:color w:val="000000"/>
                <w:lang w:eastAsia="uk-UA" w:bidi="ar-SA"/>
              </w:rPr>
            </w:pPr>
            <w:bookmarkStart w:id="25" w:name="n1034"/>
            <w:bookmarkEnd w:id="25"/>
            <w:r>
              <w:rPr>
                <w:rFonts w:ascii="Times New Roman" w:eastAsia="Times New Roman" w:hAnsi="Times New Roman" w:cs="Times New Roman"/>
                <w:color w:val="000000"/>
                <w:lang w:eastAsia="uk-UA" w:bidi="ar-SA"/>
              </w:rPr>
              <w:t>1) відповідну інформацію про право підписання договору про закупівлю;</w:t>
            </w:r>
          </w:p>
          <w:p w14:paraId="6EC6AE74" w14:textId="77777777" w:rsidR="008674F3" w:rsidRDefault="0003589C">
            <w:pPr>
              <w:widowControl w:val="0"/>
              <w:suppressAutoHyphens w:val="0"/>
              <w:ind w:firstLine="238"/>
              <w:jc w:val="both"/>
              <w:rPr>
                <w:rFonts w:ascii="Times New Roman" w:eastAsia="Times New Roman" w:hAnsi="Times New Roman" w:cs="Times New Roman"/>
                <w:color w:val="000000"/>
                <w:lang w:eastAsia="uk-UA" w:bidi="ar-SA"/>
              </w:rPr>
            </w:pPr>
            <w:bookmarkStart w:id="26" w:name="n1035"/>
            <w:bookmarkEnd w:id="26"/>
            <w:r>
              <w:rPr>
                <w:rFonts w:ascii="Times New Roman" w:eastAsia="Times New Roman" w:hAnsi="Times New Roman" w:cs="Times New Roman"/>
                <w:color w:val="000000"/>
                <w:lang w:eastAsia="uk-UA" w:bidi="ar-S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14:paraId="571F8DC7" w14:textId="77777777" w:rsidR="008674F3" w:rsidRDefault="0003589C">
            <w:pPr>
              <w:widowControl w:val="0"/>
              <w:shd w:val="clear" w:color="auto" w:fill="auto"/>
              <w:suppressAutoHyphens w:val="0"/>
              <w:ind w:firstLine="238"/>
              <w:jc w:val="both"/>
              <w:rPr>
                <w:rFonts w:ascii="Times New Roman" w:eastAsia="Times New Roman" w:hAnsi="Times New Roman" w:cs="Times New Roman"/>
                <w:color w:val="000000"/>
                <w:lang w:eastAsia="uk-UA" w:bidi="ar-SA"/>
              </w:rPr>
            </w:pPr>
            <w:r>
              <w:rPr>
                <w:rFonts w:ascii="Times New Roman" w:eastAsia="Times New Roman" w:hAnsi="Times New Roman" w:cs="Times New Roman"/>
                <w:color w:val="000000"/>
                <w:lang w:eastAsia="uk-UA" w:bidi="ar-SA"/>
              </w:rPr>
              <w:t>У разі якщо переможцем процедури закупівлі є об’єднання учасників, копія ліцензії або дозволу надається одним з учасників такого об’єднання.</w:t>
            </w:r>
          </w:p>
          <w:p w14:paraId="708EEC06" w14:textId="77777777" w:rsidR="008674F3" w:rsidRDefault="008674F3">
            <w:pPr>
              <w:pStyle w:val="rvps2"/>
              <w:widowControl w:val="0"/>
              <w:spacing w:before="0" w:after="0"/>
              <w:ind w:firstLine="397"/>
              <w:jc w:val="both"/>
              <w:rPr>
                <w:lang w:val="uk-UA"/>
              </w:rPr>
            </w:pPr>
          </w:p>
        </w:tc>
      </w:tr>
      <w:tr w:rsidR="008674F3" w14:paraId="0BE0994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74DC9CA8"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w:t>
            </w:r>
          </w:p>
        </w:tc>
        <w:tc>
          <w:tcPr>
            <w:tcW w:w="3164" w:type="dxa"/>
            <w:tcBorders>
              <w:top w:val="single" w:sz="4" w:space="0" w:color="00000A"/>
              <w:left w:val="single" w:sz="4" w:space="0" w:color="00000A"/>
              <w:bottom w:val="single" w:sz="4" w:space="0" w:color="00000A"/>
            </w:tcBorders>
            <w:shd w:val="clear" w:color="auto" w:fill="FFFFFF"/>
          </w:tcPr>
          <w:p w14:paraId="4E72D7A9"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Проект договору про закупівлю </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16417BA9" w14:textId="77777777" w:rsidR="00C90E11" w:rsidRPr="00A60A77" w:rsidRDefault="00C90E11" w:rsidP="00C90E11">
            <w:pPr>
              <w:pStyle w:val="1fd"/>
              <w:widowControl w:val="0"/>
              <w:jc w:val="both"/>
              <w:rPr>
                <w:sz w:val="24"/>
                <w:szCs w:val="24"/>
              </w:rPr>
            </w:pPr>
            <w:r w:rsidRPr="00A60A77">
              <w:rPr>
                <w:sz w:val="24"/>
                <w:szCs w:val="24"/>
              </w:rPr>
              <w:t xml:space="preserve">Проект договору про закупівлю наведений у </w:t>
            </w:r>
            <w:r w:rsidRPr="00A60A77">
              <w:rPr>
                <w:b/>
                <w:sz w:val="24"/>
                <w:szCs w:val="24"/>
              </w:rPr>
              <w:t>Додатку № 6</w:t>
            </w:r>
            <w:r w:rsidRPr="00A60A77">
              <w:rPr>
                <w:sz w:val="24"/>
                <w:szCs w:val="24"/>
              </w:rPr>
              <w:t xml:space="preserve"> до цієї тендерної документації.</w:t>
            </w:r>
          </w:p>
          <w:p w14:paraId="6931C3A8" w14:textId="77777777" w:rsidR="00C90E11" w:rsidRDefault="00C90E11" w:rsidP="00C90E11">
            <w:pPr>
              <w:widowControl w:val="0"/>
              <w:ind w:hanging="2"/>
              <w:jc w:val="both"/>
              <w:rPr>
                <w:rFonts w:ascii="Times New Roman" w:hAnsi="Times New Roman" w:cs="Times New Roman"/>
              </w:rPr>
            </w:pPr>
            <w:r w:rsidRPr="00A60A77">
              <w:rPr>
                <w:rFonts w:ascii="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352BE5E3" w14:textId="77777777" w:rsidR="00C90E11" w:rsidRDefault="00C90E11" w:rsidP="00C90E11">
            <w:pPr>
              <w:widowControl w:val="0"/>
              <w:ind w:hanging="2"/>
              <w:jc w:val="both"/>
              <w:rPr>
                <w:rFonts w:ascii="Times New Roman" w:hAnsi="Times New Roman" w:cs="Times New Roman"/>
                <w:highlight w:val="white"/>
              </w:rPr>
            </w:pPr>
            <w:r w:rsidRPr="00EA3754">
              <w:rPr>
                <w:rFonts w:ascii="Times New Roman" w:hAnsi="Times New Roman" w:cs="Times New Roman"/>
                <w:b/>
                <w:highlight w:val="white"/>
              </w:rPr>
              <w:t>Переможець процедури закупівлі під час укладення договору про закупівлю</w:t>
            </w:r>
            <w:r w:rsidRPr="00A60A77">
              <w:rPr>
                <w:rFonts w:ascii="Times New Roman" w:hAnsi="Times New Roman" w:cs="Times New Roman"/>
                <w:highlight w:val="white"/>
              </w:rPr>
              <w:t xml:space="preserve"> повинен надати</w:t>
            </w:r>
            <w:r>
              <w:rPr>
                <w:rFonts w:ascii="Times New Roman" w:hAnsi="Times New Roman" w:cs="Times New Roman"/>
                <w:highlight w:val="white"/>
              </w:rPr>
              <w:t>:</w:t>
            </w:r>
          </w:p>
          <w:p w14:paraId="701F17D8" w14:textId="77777777" w:rsidR="00C90E11" w:rsidRPr="00A60A77" w:rsidRDefault="00C90E11" w:rsidP="00C90E11">
            <w:pPr>
              <w:widowControl w:val="0"/>
              <w:ind w:hanging="2"/>
              <w:jc w:val="both"/>
              <w:rPr>
                <w:rFonts w:ascii="Times New Roman" w:hAnsi="Times New Roman" w:cs="Times New Roman"/>
                <w:highlight w:val="white"/>
              </w:rPr>
            </w:pPr>
            <w:r>
              <w:rPr>
                <w:rFonts w:ascii="Times New Roman" w:hAnsi="Times New Roman" w:cs="Times New Roman"/>
                <w:highlight w:val="white"/>
              </w:rPr>
              <w:t xml:space="preserve">- </w:t>
            </w:r>
            <w:r w:rsidRPr="00A60A77">
              <w:rPr>
                <w:rFonts w:ascii="Times New Roman" w:hAnsi="Times New Roman" w:cs="Times New Roman"/>
                <w:highlight w:val="white"/>
              </w:rPr>
              <w:t xml:space="preserve"> відповідну інформацію про право підписання договору про закупівлю.</w:t>
            </w:r>
          </w:p>
          <w:p w14:paraId="6C657905" w14:textId="73E2A643" w:rsidR="008674F3" w:rsidRDefault="00C90E11" w:rsidP="00C90E1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копію</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ліцензії</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або</w:t>
            </w:r>
            <w:proofErr w:type="spellEnd"/>
            <w:r w:rsidRPr="00A60A77">
              <w:rPr>
                <w:rFonts w:ascii="Times New Roman" w:hAnsi="Times New Roman" w:cs="Times New Roman"/>
                <w:sz w:val="24"/>
                <w:szCs w:val="24"/>
                <w:shd w:val="clear" w:color="auto" w:fill="FFFFFF"/>
              </w:rPr>
              <w:t xml:space="preserve"> документа </w:t>
            </w:r>
            <w:proofErr w:type="spellStart"/>
            <w:r w:rsidRPr="00A60A77">
              <w:rPr>
                <w:rFonts w:ascii="Times New Roman" w:hAnsi="Times New Roman" w:cs="Times New Roman"/>
                <w:sz w:val="24"/>
                <w:szCs w:val="24"/>
                <w:shd w:val="clear" w:color="auto" w:fill="FFFFFF"/>
              </w:rPr>
              <w:t>дозвільного</w:t>
            </w:r>
            <w:proofErr w:type="spellEnd"/>
            <w:r w:rsidRPr="00A60A77">
              <w:rPr>
                <w:rFonts w:ascii="Times New Roman" w:hAnsi="Times New Roman" w:cs="Times New Roman"/>
                <w:sz w:val="24"/>
                <w:szCs w:val="24"/>
                <w:shd w:val="clear" w:color="auto" w:fill="FFFFFF"/>
              </w:rPr>
              <w:t xml:space="preserve"> характеру (у </w:t>
            </w:r>
            <w:proofErr w:type="spellStart"/>
            <w:r w:rsidRPr="00A60A77">
              <w:rPr>
                <w:rFonts w:ascii="Times New Roman" w:hAnsi="Times New Roman" w:cs="Times New Roman"/>
                <w:sz w:val="24"/>
                <w:szCs w:val="24"/>
                <w:shd w:val="clear" w:color="auto" w:fill="FFFFFF"/>
              </w:rPr>
              <w:t>разі</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їх</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наявності</w:t>
            </w:r>
            <w:proofErr w:type="spellEnd"/>
            <w:r w:rsidRPr="00A60A77">
              <w:rPr>
                <w:rFonts w:ascii="Times New Roman" w:hAnsi="Times New Roman" w:cs="Times New Roman"/>
                <w:sz w:val="24"/>
                <w:szCs w:val="24"/>
                <w:shd w:val="clear" w:color="auto" w:fill="FFFFFF"/>
              </w:rPr>
              <w:t xml:space="preserve">) на </w:t>
            </w:r>
            <w:proofErr w:type="spellStart"/>
            <w:r w:rsidRPr="00A60A77">
              <w:rPr>
                <w:rFonts w:ascii="Times New Roman" w:hAnsi="Times New Roman" w:cs="Times New Roman"/>
                <w:sz w:val="24"/>
                <w:szCs w:val="24"/>
                <w:shd w:val="clear" w:color="auto" w:fill="FFFFFF"/>
              </w:rPr>
              <w:t>провадження</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певного</w:t>
            </w:r>
            <w:proofErr w:type="spellEnd"/>
            <w:r w:rsidRPr="00A60A77">
              <w:rPr>
                <w:rFonts w:ascii="Times New Roman" w:hAnsi="Times New Roman" w:cs="Times New Roman"/>
                <w:sz w:val="24"/>
                <w:szCs w:val="24"/>
                <w:shd w:val="clear" w:color="auto" w:fill="FFFFFF"/>
              </w:rPr>
              <w:t xml:space="preserve"> виду </w:t>
            </w:r>
            <w:proofErr w:type="spellStart"/>
            <w:r w:rsidRPr="00A60A77">
              <w:rPr>
                <w:rFonts w:ascii="Times New Roman" w:hAnsi="Times New Roman" w:cs="Times New Roman"/>
                <w:sz w:val="24"/>
                <w:szCs w:val="24"/>
                <w:shd w:val="clear" w:color="auto" w:fill="FFFFFF"/>
              </w:rPr>
              <w:t>господарської</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діяльності</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якщо</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отримання</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дозволу</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або</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ліцензії</w:t>
            </w:r>
            <w:proofErr w:type="spellEnd"/>
            <w:r w:rsidRPr="00A60A77">
              <w:rPr>
                <w:rFonts w:ascii="Times New Roman" w:hAnsi="Times New Roman" w:cs="Times New Roman"/>
                <w:sz w:val="24"/>
                <w:szCs w:val="24"/>
                <w:shd w:val="clear" w:color="auto" w:fill="FFFFFF"/>
              </w:rPr>
              <w:t xml:space="preserve"> на </w:t>
            </w:r>
            <w:proofErr w:type="spellStart"/>
            <w:r w:rsidRPr="00A60A77">
              <w:rPr>
                <w:rFonts w:ascii="Times New Roman" w:hAnsi="Times New Roman" w:cs="Times New Roman"/>
                <w:sz w:val="24"/>
                <w:szCs w:val="24"/>
                <w:shd w:val="clear" w:color="auto" w:fill="FFFFFF"/>
              </w:rPr>
              <w:t>провадження</w:t>
            </w:r>
            <w:proofErr w:type="spellEnd"/>
            <w:r w:rsidRPr="00A60A77">
              <w:rPr>
                <w:rFonts w:ascii="Times New Roman" w:hAnsi="Times New Roman" w:cs="Times New Roman"/>
                <w:sz w:val="24"/>
                <w:szCs w:val="24"/>
                <w:shd w:val="clear" w:color="auto" w:fill="FFFFFF"/>
              </w:rPr>
              <w:t xml:space="preserve"> такого виду </w:t>
            </w:r>
            <w:proofErr w:type="spellStart"/>
            <w:r w:rsidRPr="00A60A77">
              <w:rPr>
                <w:rFonts w:ascii="Times New Roman" w:hAnsi="Times New Roman" w:cs="Times New Roman"/>
                <w:sz w:val="24"/>
                <w:szCs w:val="24"/>
                <w:shd w:val="clear" w:color="auto" w:fill="FFFFFF"/>
              </w:rPr>
              <w:t>діяльності</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передбачено</w:t>
            </w:r>
            <w:proofErr w:type="spellEnd"/>
            <w:r w:rsidRPr="00A60A77">
              <w:rPr>
                <w:rFonts w:ascii="Times New Roman" w:hAnsi="Times New Roman" w:cs="Times New Roman"/>
                <w:sz w:val="24"/>
                <w:szCs w:val="24"/>
                <w:shd w:val="clear" w:color="auto" w:fill="FFFFFF"/>
              </w:rPr>
              <w:t xml:space="preserve"> законом та у </w:t>
            </w:r>
            <w:proofErr w:type="spellStart"/>
            <w:r w:rsidRPr="00A60A77">
              <w:rPr>
                <w:rFonts w:ascii="Times New Roman" w:hAnsi="Times New Roman" w:cs="Times New Roman"/>
                <w:sz w:val="24"/>
                <w:szCs w:val="24"/>
                <w:shd w:val="clear" w:color="auto" w:fill="FFFFFF"/>
              </w:rPr>
              <w:t>разі</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якщо</w:t>
            </w:r>
            <w:proofErr w:type="spellEnd"/>
            <w:r w:rsidRPr="00A60A77">
              <w:rPr>
                <w:rFonts w:ascii="Times New Roman" w:hAnsi="Times New Roman" w:cs="Times New Roman"/>
                <w:sz w:val="24"/>
                <w:szCs w:val="24"/>
                <w:shd w:val="clear" w:color="auto" w:fill="FFFFFF"/>
              </w:rPr>
              <w:t xml:space="preserve"> про </w:t>
            </w:r>
            <w:proofErr w:type="spellStart"/>
            <w:r w:rsidRPr="00A60A77">
              <w:rPr>
                <w:rFonts w:ascii="Times New Roman" w:hAnsi="Times New Roman" w:cs="Times New Roman"/>
                <w:sz w:val="24"/>
                <w:szCs w:val="24"/>
                <w:shd w:val="clear" w:color="auto" w:fill="FFFFFF"/>
              </w:rPr>
              <w:t>це</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було</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зазначено</w:t>
            </w:r>
            <w:proofErr w:type="spellEnd"/>
            <w:r w:rsidRPr="00A60A77">
              <w:rPr>
                <w:rFonts w:ascii="Times New Roman" w:hAnsi="Times New Roman" w:cs="Times New Roman"/>
                <w:sz w:val="24"/>
                <w:szCs w:val="24"/>
                <w:shd w:val="clear" w:color="auto" w:fill="FFFFFF"/>
              </w:rPr>
              <w:t xml:space="preserve"> у </w:t>
            </w:r>
            <w:proofErr w:type="spellStart"/>
            <w:r w:rsidRPr="00A60A77">
              <w:rPr>
                <w:rFonts w:ascii="Times New Roman" w:hAnsi="Times New Roman" w:cs="Times New Roman"/>
                <w:sz w:val="24"/>
                <w:szCs w:val="24"/>
                <w:shd w:val="clear" w:color="auto" w:fill="FFFFFF"/>
              </w:rPr>
              <w:t>тендерній</w:t>
            </w:r>
            <w:proofErr w:type="spellEnd"/>
            <w:r w:rsidRPr="00A60A77">
              <w:rPr>
                <w:rFonts w:ascii="Times New Roman" w:hAnsi="Times New Roman" w:cs="Times New Roman"/>
                <w:sz w:val="24"/>
                <w:szCs w:val="24"/>
                <w:shd w:val="clear" w:color="auto" w:fill="FFFFFF"/>
              </w:rPr>
              <w:t xml:space="preserve"> </w:t>
            </w:r>
            <w:proofErr w:type="spellStart"/>
            <w:r w:rsidRPr="00A60A77">
              <w:rPr>
                <w:rFonts w:ascii="Times New Roman" w:hAnsi="Times New Roman" w:cs="Times New Roman"/>
                <w:sz w:val="24"/>
                <w:szCs w:val="24"/>
                <w:shd w:val="clear" w:color="auto" w:fill="FFFFFF"/>
              </w:rPr>
              <w:t>документації</w:t>
            </w:r>
            <w:proofErr w:type="spellEnd"/>
            <w:r>
              <w:rPr>
                <w:rFonts w:ascii="Times New Roman" w:hAnsi="Times New Roman" w:cs="Times New Roman"/>
                <w:sz w:val="24"/>
                <w:szCs w:val="24"/>
                <w:shd w:val="clear" w:color="auto" w:fill="FFFFFF"/>
              </w:rPr>
              <w:t>.</w:t>
            </w:r>
            <w:r w:rsidRPr="00A60A77">
              <w:rPr>
                <w:rFonts w:ascii="Times New Roman" w:hAnsi="Times New Roman" w:cs="Times New Roman"/>
                <w:sz w:val="24"/>
                <w:szCs w:val="24"/>
                <w:shd w:val="clear" w:color="auto" w:fill="FFFFFF"/>
              </w:rPr>
              <w:t xml:space="preserve"> </w:t>
            </w:r>
          </w:p>
        </w:tc>
      </w:tr>
      <w:tr w:rsidR="008674F3" w14:paraId="45922474"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4265C26A"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w:t>
            </w:r>
          </w:p>
        </w:tc>
        <w:tc>
          <w:tcPr>
            <w:tcW w:w="3164" w:type="dxa"/>
            <w:tcBorders>
              <w:top w:val="single" w:sz="4" w:space="0" w:color="00000A"/>
              <w:left w:val="single" w:sz="4" w:space="0" w:color="00000A"/>
              <w:bottom w:val="single" w:sz="4" w:space="0" w:color="00000A"/>
            </w:tcBorders>
            <w:shd w:val="clear" w:color="auto" w:fill="FFFFFF"/>
          </w:tcPr>
          <w:p w14:paraId="54E03320" w14:textId="77777777" w:rsidR="008674F3" w:rsidRDefault="0003589C">
            <w:pPr>
              <w:pStyle w:val="LO-normal"/>
              <w:widowControl w:val="0"/>
              <w:spacing w:line="240" w:lineRule="auto"/>
              <w:rPr>
                <w:rFonts w:ascii="Times New Roman" w:eastAsia="Tahoma" w:hAnsi="Times New Roman" w:cs="Times New Roman"/>
                <w:sz w:val="24"/>
                <w:szCs w:val="24"/>
                <w:lang w:val="uk-UA" w:eastAsia="ru-RU" w:bidi="hi-IN"/>
              </w:rPr>
            </w:pPr>
            <w:r>
              <w:rPr>
                <w:rFonts w:ascii="Times New Roman" w:eastAsia="Tahoma" w:hAnsi="Times New Roman" w:cs="Times New Roman"/>
                <w:sz w:val="24"/>
                <w:szCs w:val="24"/>
                <w:lang w:val="uk-UA" w:eastAsia="ru-RU" w:bidi="hi-IN"/>
              </w:rPr>
              <w:t>Істотні умови, що обов’язково включаються до договору про закупівлю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1C4EB8A4" w14:textId="77777777" w:rsidR="00C90E11" w:rsidRPr="009138E6" w:rsidRDefault="00C90E11" w:rsidP="00C90E11">
            <w:pPr>
              <w:pStyle w:val="1fd"/>
              <w:widowControl w:val="0"/>
              <w:jc w:val="both"/>
              <w:rPr>
                <w:sz w:val="24"/>
                <w:szCs w:val="24"/>
              </w:rPr>
            </w:pPr>
            <w:r w:rsidRPr="009138E6">
              <w:rPr>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9138E6">
              <w:rPr>
                <w:sz w:val="24"/>
                <w:szCs w:val="24"/>
              </w:rPr>
              <w:lastRenderedPageBreak/>
              <w:t>Особливостей.</w:t>
            </w:r>
          </w:p>
          <w:p w14:paraId="130E2401" w14:textId="77777777" w:rsidR="00C90E11" w:rsidRPr="009138E6" w:rsidRDefault="00C90E11" w:rsidP="00C90E11">
            <w:pPr>
              <w:pStyle w:val="1fd"/>
              <w:widowControl w:val="0"/>
              <w:jc w:val="both"/>
              <w:rPr>
                <w:sz w:val="24"/>
                <w:szCs w:val="24"/>
              </w:rPr>
            </w:pPr>
            <w:r w:rsidRPr="009138E6">
              <w:rPr>
                <w:sz w:val="24"/>
                <w:szCs w:val="24"/>
              </w:rPr>
              <w:t>Істотні умови визначені в проекті договору про закупівлю (</w:t>
            </w:r>
            <w:r w:rsidRPr="009138E6">
              <w:rPr>
                <w:b/>
                <w:sz w:val="24"/>
                <w:szCs w:val="24"/>
              </w:rPr>
              <w:t>Додаток № 6</w:t>
            </w:r>
            <w:r w:rsidRPr="009138E6">
              <w:rPr>
                <w:sz w:val="24"/>
                <w:szCs w:val="24"/>
              </w:rPr>
              <w:t xml:space="preserve"> до цієї тендерної документації).</w:t>
            </w:r>
          </w:p>
          <w:p w14:paraId="2087E539" w14:textId="77777777" w:rsidR="00C90E11" w:rsidRPr="009138E6" w:rsidRDefault="00C90E11" w:rsidP="00C90E11">
            <w:pPr>
              <w:pStyle w:val="1fd"/>
              <w:jc w:val="both"/>
              <w:rPr>
                <w:sz w:val="24"/>
                <w:szCs w:val="24"/>
              </w:rPr>
            </w:pPr>
            <w:r w:rsidRPr="009138E6">
              <w:rPr>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187191A7" w14:textId="77777777" w:rsidR="00C90E11" w:rsidRPr="009138E6" w:rsidRDefault="00C90E11" w:rsidP="00C90E11">
            <w:pPr>
              <w:pStyle w:val="1fd"/>
              <w:shd w:val="clear" w:color="auto" w:fill="FFFFFF"/>
              <w:jc w:val="both"/>
              <w:rPr>
                <w:sz w:val="24"/>
                <w:szCs w:val="24"/>
              </w:rPr>
            </w:pPr>
            <w:r w:rsidRPr="009138E6">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7ED7441" w14:textId="77777777" w:rsidR="00C90E11" w:rsidRPr="009138E6" w:rsidRDefault="00C90E11" w:rsidP="00C90E11">
            <w:pPr>
              <w:pStyle w:val="1fd"/>
              <w:widowControl w:val="0"/>
              <w:jc w:val="both"/>
              <w:rPr>
                <w:sz w:val="24"/>
                <w:szCs w:val="24"/>
              </w:rPr>
            </w:pPr>
            <w:r w:rsidRPr="009138E6">
              <w:rPr>
                <w:sz w:val="24"/>
                <w:szCs w:val="24"/>
              </w:rPr>
              <w:t>визначення грошового еквівалента зобов’язання в іноземній валюті;</w:t>
            </w:r>
          </w:p>
          <w:p w14:paraId="4B91D17B" w14:textId="77777777" w:rsidR="00C90E11" w:rsidRPr="009138E6" w:rsidRDefault="00C90E11" w:rsidP="00C90E11">
            <w:pPr>
              <w:pStyle w:val="1fd"/>
              <w:widowControl w:val="0"/>
              <w:jc w:val="both"/>
              <w:rPr>
                <w:sz w:val="24"/>
                <w:szCs w:val="24"/>
              </w:rPr>
            </w:pPr>
            <w:r w:rsidRPr="009138E6">
              <w:rPr>
                <w:sz w:val="24"/>
                <w:szCs w:val="24"/>
              </w:rPr>
              <w:t>перерахунку ціни в бік зменшення ціни тендерної пропозиції переможця без зменшення обсягів закупівлі;</w:t>
            </w:r>
          </w:p>
          <w:p w14:paraId="38162B91" w14:textId="341E3CCB" w:rsidR="008674F3" w:rsidRPr="00690CF4" w:rsidRDefault="00C90E11" w:rsidP="00C90E11">
            <w:pPr>
              <w:pStyle w:val="docdata"/>
              <w:widowControl w:val="0"/>
              <w:spacing w:before="0" w:beforeAutospacing="0" w:after="0" w:afterAutospacing="0"/>
              <w:jc w:val="both"/>
            </w:pPr>
            <w:r w:rsidRPr="009138E6">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674F3" w14:paraId="1DA1604C" w14:textId="77777777">
        <w:trPr>
          <w:trHeight w:val="520"/>
        </w:trPr>
        <w:tc>
          <w:tcPr>
            <w:tcW w:w="618" w:type="dxa"/>
            <w:tcBorders>
              <w:top w:val="single" w:sz="4" w:space="0" w:color="00000A"/>
              <w:left w:val="single" w:sz="4" w:space="0" w:color="00000A"/>
              <w:bottom w:val="single" w:sz="4" w:space="0" w:color="00000A"/>
            </w:tcBorders>
            <w:shd w:val="clear" w:color="auto" w:fill="FFFFFF"/>
          </w:tcPr>
          <w:p w14:paraId="128D5A9F"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5</w:t>
            </w:r>
          </w:p>
        </w:tc>
        <w:tc>
          <w:tcPr>
            <w:tcW w:w="3164" w:type="dxa"/>
            <w:tcBorders>
              <w:top w:val="single" w:sz="4" w:space="0" w:color="00000A"/>
              <w:left w:val="single" w:sz="4" w:space="0" w:color="00000A"/>
              <w:bottom w:val="single" w:sz="4" w:space="0" w:color="00000A"/>
            </w:tcBorders>
            <w:shd w:val="clear" w:color="auto" w:fill="FFFFFF"/>
          </w:tcPr>
          <w:p w14:paraId="53DA4F7E"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Надання переможцем документів для укладення договору про закупівлю</w:t>
            </w:r>
          </w:p>
        </w:tc>
        <w:tc>
          <w:tcPr>
            <w:tcW w:w="6664" w:type="dxa"/>
            <w:tcBorders>
              <w:top w:val="single" w:sz="4" w:space="0" w:color="00000A"/>
              <w:left w:val="single" w:sz="4" w:space="0" w:color="00000A"/>
              <w:bottom w:val="single" w:sz="4" w:space="0" w:color="00000A"/>
              <w:right w:val="single" w:sz="4" w:space="0" w:color="00000A"/>
            </w:tcBorders>
            <w:shd w:val="clear" w:color="auto" w:fill="FFFFFF"/>
          </w:tcPr>
          <w:p w14:paraId="7928646B" w14:textId="77777777" w:rsidR="008674F3" w:rsidRDefault="0003589C" w:rsidP="00EF512F">
            <w:pPr>
              <w:widowControl w:val="0"/>
              <w:ind w:left="142" w:firstLine="148"/>
              <w:jc w:val="both"/>
            </w:pPr>
            <w:r>
              <w:rPr>
                <w:rFonts w:ascii="Times New Roman" w:eastAsia="Times New Roman" w:hAnsi="Times New Roman" w:cs="Times New Roman"/>
                <w:color w:val="000000"/>
                <w:lang w:eastAsia="ru-RU"/>
              </w:rPr>
              <w:t xml:space="preserve">Переможець процедури закупівлі у строк, що не перевищує </w:t>
            </w:r>
            <w:r>
              <w:rPr>
                <w:rFonts w:ascii="Times New Roman" w:eastAsia="Times New Roman" w:hAnsi="Times New Roman" w:cs="Times New Roman"/>
                <w:b/>
                <w:color w:val="000000"/>
                <w:lang w:eastAsia="ru-RU"/>
              </w:rPr>
              <w:t xml:space="preserve">чотири дні </w:t>
            </w:r>
            <w:r>
              <w:rPr>
                <w:rFonts w:ascii="Times New Roman" w:eastAsia="Times New Roman" w:hAnsi="Times New Roman" w:cs="Times New Roman"/>
                <w:color w:val="00000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r>
              <w:rPr>
                <w:rFonts w:ascii="Times New Roman" w:eastAsia="Times New Roman" w:hAnsi="Times New Roman" w:cs="Times New Roman"/>
                <w:b/>
                <w:color w:val="000000"/>
                <w:lang w:eastAsia="ru-RU"/>
              </w:rPr>
              <w:t xml:space="preserve">відповідно до Додатку 7 до тендерної документації, </w:t>
            </w:r>
            <w:r>
              <w:rPr>
                <w:rFonts w:ascii="Times New Roman" w:eastAsia="Times New Roman" w:hAnsi="Times New Roman" w:cs="Times New Roman"/>
                <w:color w:val="000000"/>
                <w:lang w:eastAsia="ru-RU"/>
              </w:rPr>
              <w:t>що підтверджують відсутність підстав, визначених пунктом 47 Особливостей.</w:t>
            </w:r>
          </w:p>
        </w:tc>
      </w:tr>
      <w:tr w:rsidR="008674F3" w14:paraId="5500BD7B" w14:textId="77777777">
        <w:trPr>
          <w:trHeight w:val="520"/>
        </w:trPr>
        <w:tc>
          <w:tcPr>
            <w:tcW w:w="618" w:type="dxa"/>
            <w:tcBorders>
              <w:top w:val="single" w:sz="4" w:space="0" w:color="00000A"/>
              <w:left w:val="single" w:sz="4" w:space="0" w:color="00000A"/>
              <w:bottom w:val="single" w:sz="4" w:space="0" w:color="000000"/>
            </w:tcBorders>
            <w:shd w:val="clear" w:color="auto" w:fill="FFFFFF"/>
          </w:tcPr>
          <w:p w14:paraId="52F80E2A" w14:textId="77777777" w:rsidR="008674F3" w:rsidRDefault="0003589C">
            <w:pPr>
              <w:pStyle w:val="LO-normal"/>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164" w:type="dxa"/>
            <w:tcBorders>
              <w:top w:val="single" w:sz="4" w:space="0" w:color="00000A"/>
              <w:left w:val="single" w:sz="4" w:space="0" w:color="00000A"/>
              <w:bottom w:val="single" w:sz="4" w:space="0" w:color="000000"/>
            </w:tcBorders>
            <w:shd w:val="clear" w:color="auto" w:fill="FFFFFF"/>
          </w:tcPr>
          <w:p w14:paraId="114430D6" w14:textId="77777777" w:rsidR="008674F3" w:rsidRDefault="0003589C">
            <w:pPr>
              <w:pStyle w:val="msonormalbullet2gif"/>
              <w:widowControl w:val="0"/>
              <w:spacing w:before="0" w:after="0"/>
              <w:contextualSpacing/>
              <w:rPr>
                <w:lang w:val="uk-UA"/>
              </w:rPr>
            </w:pPr>
            <w:r>
              <w:rPr>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664" w:type="dxa"/>
            <w:tcBorders>
              <w:top w:val="single" w:sz="4" w:space="0" w:color="00000A"/>
              <w:left w:val="single" w:sz="4" w:space="0" w:color="00000A"/>
              <w:bottom w:val="single" w:sz="4" w:space="0" w:color="000000"/>
              <w:right w:val="single" w:sz="4" w:space="0" w:color="00000A"/>
            </w:tcBorders>
            <w:shd w:val="clear" w:color="auto" w:fill="FFFFFF"/>
          </w:tcPr>
          <w:p w14:paraId="0012317A" w14:textId="6C02D27B" w:rsidR="008674F3" w:rsidRDefault="0003589C" w:rsidP="00EF512F">
            <w:pPr>
              <w:widowControl w:val="0"/>
              <w:ind w:left="142" w:firstLine="148"/>
              <w:jc w:val="both"/>
              <w:rPr>
                <w:rFonts w:ascii="Times New Roman" w:hAnsi="Times New Roman" w:cs="Times New Roman"/>
                <w:lang w:eastAsia="ru-RU"/>
              </w:rPr>
            </w:pPr>
            <w:r>
              <w:rPr>
                <w:rFonts w:ascii="Times New Roman" w:hAnsi="Times New Roman" w:cs="Times New Roman"/>
                <w:lang w:eastAsia="ru-RU"/>
              </w:rPr>
              <w:t>У разі відмови переможця процедури закупівлі від підписання договору про закупівлю відповідно до вимог тендерної документації, не</w:t>
            </w:r>
            <w:r w:rsidR="0085319D">
              <w:rPr>
                <w:rFonts w:ascii="Times New Roman" w:hAnsi="Times New Roman" w:cs="Times New Roman"/>
                <w:lang w:eastAsia="ru-RU"/>
              </w:rPr>
              <w:t xml:space="preserve"> </w:t>
            </w:r>
            <w:r>
              <w:rPr>
                <w:rFonts w:ascii="Times New Roman" w:hAnsi="Times New Roman" w:cs="Times New Roman"/>
                <w:lang w:eastAsia="ru-RU"/>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674F3" w14:paraId="737290A0" w14:textId="77777777">
        <w:trPr>
          <w:trHeight w:val="520"/>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14:paraId="1871FF50" w14:textId="77777777" w:rsidR="008674F3" w:rsidRDefault="0003589C">
            <w:pPr>
              <w:pStyle w:val="LO-normal"/>
              <w:widowControl w:val="0"/>
              <w:spacing w:line="240" w:lineRule="auto"/>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7</w:t>
            </w:r>
          </w:p>
        </w:tc>
        <w:tc>
          <w:tcPr>
            <w:tcW w:w="3164" w:type="dxa"/>
            <w:tcBorders>
              <w:top w:val="single" w:sz="4" w:space="0" w:color="000000"/>
              <w:left w:val="single" w:sz="4" w:space="0" w:color="000000"/>
              <w:bottom w:val="single" w:sz="4" w:space="0" w:color="000000"/>
              <w:right w:val="single" w:sz="4" w:space="0" w:color="000000"/>
            </w:tcBorders>
            <w:shd w:val="clear" w:color="auto" w:fill="FFFFFF"/>
          </w:tcPr>
          <w:p w14:paraId="685C6931" w14:textId="77777777" w:rsidR="008674F3" w:rsidRDefault="0003589C">
            <w:pPr>
              <w:pStyle w:val="LO-normal"/>
              <w:widowControl w:val="0"/>
              <w:spacing w:line="240" w:lineRule="auto"/>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3C3C616E" w14:textId="77777777" w:rsidR="008674F3" w:rsidRDefault="0003589C">
            <w:pPr>
              <w:widowControl w:val="0"/>
              <w:ind w:left="142" w:firstLine="394"/>
              <w:jc w:val="both"/>
              <w:rPr>
                <w:rFonts w:ascii="Times New Roman" w:hAnsi="Times New Roman" w:cs="Times New Roman"/>
                <w:color w:val="000000"/>
                <w:lang w:eastAsia="ru-RU"/>
              </w:rPr>
            </w:pPr>
            <w:r>
              <w:rPr>
                <w:rFonts w:ascii="Times New Roman" w:hAnsi="Times New Roman" w:cs="Times New Roman"/>
                <w:color w:val="000000"/>
                <w:lang w:eastAsia="ru-RU"/>
              </w:rPr>
              <w:t>Подання забезпечення виконання договору про закупівлю не передбачено.</w:t>
            </w:r>
          </w:p>
        </w:tc>
      </w:tr>
    </w:tbl>
    <w:p w14:paraId="0D2337E6" w14:textId="77777777" w:rsidR="008674F3" w:rsidRDefault="0003589C">
      <w:pPr>
        <w:jc w:val="center"/>
        <w:rPr>
          <w:rFonts w:ascii="Times New Roman" w:eastAsia="Times New Roman" w:hAnsi="Times New Roman" w:cs="Times New Roman"/>
          <w:lang w:eastAsia="ru-RU"/>
        </w:rPr>
      </w:pPr>
      <w:r>
        <w:br w:type="page"/>
      </w:r>
    </w:p>
    <w:p w14:paraId="1B242A14" w14:textId="77777777" w:rsidR="008674F3" w:rsidRDefault="0003589C">
      <w:pPr>
        <w:jc w:val="right"/>
      </w:pPr>
      <w:r>
        <w:rPr>
          <w:rFonts w:ascii="Times New Roman" w:eastAsia="Times New Roman" w:hAnsi="Times New Roman" w:cs="Times New Roman"/>
          <w:lang w:eastAsia="ru-RU"/>
        </w:rPr>
        <w:lastRenderedPageBreak/>
        <w:t xml:space="preserve">Додаток 1 </w:t>
      </w:r>
      <w:r>
        <w:rPr>
          <w:rFonts w:ascii="Times New Roman" w:hAnsi="Times New Roman" w:cs="Times New Roman"/>
          <w:lang w:eastAsia="ar-SA"/>
        </w:rPr>
        <w:t>до тендерної документації</w:t>
      </w:r>
    </w:p>
    <w:p w14:paraId="086DBBC5" w14:textId="77777777" w:rsidR="00CE4881" w:rsidRDefault="00CE4881" w:rsidP="00CE4881">
      <w:pPr>
        <w:rPr>
          <w:lang w:bidi="ar-SA"/>
        </w:rPr>
      </w:pPr>
    </w:p>
    <w:p w14:paraId="65D1BEFA" w14:textId="77777777" w:rsidR="00C90E11" w:rsidRPr="007D0998" w:rsidRDefault="00C90E11" w:rsidP="00C90E11">
      <w:pPr>
        <w:jc w:val="center"/>
        <w:rPr>
          <w:rFonts w:ascii="Times New Roman" w:hAnsi="Times New Roman" w:cs="Times New Roman"/>
          <w:b/>
          <w:color w:val="000000"/>
        </w:rPr>
      </w:pPr>
      <w:r w:rsidRPr="007D0998">
        <w:rPr>
          <w:rFonts w:ascii="Times New Roman" w:hAnsi="Times New Roman" w:cs="Times New Roman"/>
          <w:b/>
          <w:color w:val="000000"/>
        </w:rPr>
        <w:t xml:space="preserve">Документальне підтвердження Учасника кваліфікаційним критеріям </w:t>
      </w:r>
    </w:p>
    <w:p w14:paraId="3A9871A2" w14:textId="77777777" w:rsidR="00C90E11" w:rsidRPr="007D0998" w:rsidRDefault="00C90E11" w:rsidP="00C90E11">
      <w:pPr>
        <w:jc w:val="center"/>
        <w:rPr>
          <w:rFonts w:ascii="Times New Roman" w:hAnsi="Times New Roman" w:cs="Times New Roman"/>
          <w:b/>
          <w:color w:val="000000"/>
        </w:rPr>
      </w:pPr>
      <w:r w:rsidRPr="007D0998">
        <w:rPr>
          <w:rFonts w:ascii="Times New Roman" w:hAnsi="Times New Roman" w:cs="Times New Roman"/>
          <w:b/>
        </w:rPr>
        <w:t>1. Кваліфікаційні критерії  учасників процедури закупівлі</w:t>
      </w:r>
      <w:r w:rsidRPr="007D0998">
        <w:rPr>
          <w:rFonts w:ascii="Times New Roman" w:hAnsi="Times New Roman" w:cs="Times New Roman"/>
          <w:b/>
          <w:color w:val="000000"/>
        </w:rPr>
        <w:t xml:space="preserve"> на виконання вимог статті 16 Закону</w:t>
      </w:r>
    </w:p>
    <w:tbl>
      <w:tblPr>
        <w:tblW w:w="10031" w:type="dxa"/>
        <w:tblLayout w:type="fixed"/>
        <w:tblLook w:val="04A0" w:firstRow="1" w:lastRow="0" w:firstColumn="1" w:lastColumn="0" w:noHBand="0" w:noVBand="1"/>
      </w:tblPr>
      <w:tblGrid>
        <w:gridCol w:w="567"/>
        <w:gridCol w:w="2235"/>
        <w:gridCol w:w="7229"/>
      </w:tblGrid>
      <w:tr w:rsidR="00C90E11" w:rsidRPr="007D0998" w14:paraId="155FEA83" w14:textId="77777777" w:rsidTr="0049334E">
        <w:trPr>
          <w:trHeight w:val="627"/>
          <w:tblHeader/>
        </w:trPr>
        <w:tc>
          <w:tcPr>
            <w:tcW w:w="567" w:type="dxa"/>
            <w:tcBorders>
              <w:top w:val="single" w:sz="4" w:space="0" w:color="000000"/>
              <w:left w:val="single" w:sz="4" w:space="0" w:color="000000"/>
              <w:bottom w:val="single" w:sz="4" w:space="0" w:color="000000"/>
              <w:right w:val="nil"/>
            </w:tcBorders>
          </w:tcPr>
          <w:p w14:paraId="054C3483" w14:textId="77777777" w:rsidR="00C90E11" w:rsidRPr="007D0998" w:rsidRDefault="00C90E11" w:rsidP="0049334E">
            <w:pPr>
              <w:widowControl w:val="0"/>
              <w:tabs>
                <w:tab w:val="left" w:pos="0"/>
                <w:tab w:val="left" w:pos="1080"/>
              </w:tabs>
              <w:jc w:val="center"/>
              <w:rPr>
                <w:rFonts w:ascii="Times New Roman" w:hAnsi="Times New Roman" w:cs="Times New Roman"/>
              </w:rPr>
            </w:pPr>
            <w:r w:rsidRPr="007D0998">
              <w:rPr>
                <w:rFonts w:ascii="Times New Roman" w:hAnsi="Times New Roman" w:cs="Times New Roman"/>
              </w:rPr>
              <w:t xml:space="preserve">№ </w:t>
            </w:r>
            <w:proofErr w:type="spellStart"/>
            <w:r w:rsidRPr="007D0998">
              <w:rPr>
                <w:rFonts w:ascii="Times New Roman" w:hAnsi="Times New Roman" w:cs="Times New Roman"/>
              </w:rPr>
              <w:t>з.п</w:t>
            </w:r>
            <w:proofErr w:type="spellEnd"/>
            <w:r w:rsidRPr="007D0998">
              <w:rPr>
                <w:rFonts w:ascii="Times New Roman" w:hAnsi="Times New Roman" w:cs="Times New Roman"/>
              </w:rPr>
              <w:t>.</w:t>
            </w:r>
          </w:p>
        </w:tc>
        <w:tc>
          <w:tcPr>
            <w:tcW w:w="2235" w:type="dxa"/>
            <w:tcBorders>
              <w:top w:val="single" w:sz="4" w:space="0" w:color="000000"/>
              <w:left w:val="single" w:sz="4" w:space="0" w:color="000000"/>
              <w:bottom w:val="single" w:sz="4" w:space="0" w:color="000000"/>
              <w:right w:val="nil"/>
            </w:tcBorders>
          </w:tcPr>
          <w:p w14:paraId="57874534" w14:textId="77777777" w:rsidR="00C90E11" w:rsidRPr="007D0998" w:rsidRDefault="00C90E11" w:rsidP="0049334E">
            <w:pPr>
              <w:tabs>
                <w:tab w:val="left" w:pos="0"/>
                <w:tab w:val="left" w:pos="1080"/>
              </w:tabs>
              <w:jc w:val="center"/>
              <w:rPr>
                <w:rFonts w:ascii="Times New Roman" w:hAnsi="Times New Roman" w:cs="Times New Roman"/>
                <w:b/>
              </w:rPr>
            </w:pPr>
            <w:r w:rsidRPr="007D0998">
              <w:rPr>
                <w:rFonts w:ascii="Times New Roman" w:hAnsi="Times New Roman" w:cs="Times New Roman"/>
                <w:b/>
              </w:rPr>
              <w:t>Вимога</w:t>
            </w:r>
          </w:p>
        </w:tc>
        <w:tc>
          <w:tcPr>
            <w:tcW w:w="7229" w:type="dxa"/>
            <w:tcBorders>
              <w:top w:val="single" w:sz="4" w:space="0" w:color="000000"/>
              <w:left w:val="single" w:sz="4" w:space="0" w:color="000000"/>
              <w:bottom w:val="single" w:sz="4" w:space="0" w:color="000000"/>
              <w:right w:val="single" w:sz="4" w:space="0" w:color="000000"/>
            </w:tcBorders>
          </w:tcPr>
          <w:p w14:paraId="7B76BDE5" w14:textId="77777777" w:rsidR="00C90E11" w:rsidRPr="007D0998" w:rsidRDefault="00C90E11" w:rsidP="0049334E">
            <w:pPr>
              <w:widowControl w:val="0"/>
              <w:tabs>
                <w:tab w:val="left" w:pos="0"/>
                <w:tab w:val="left" w:pos="1080"/>
              </w:tabs>
              <w:jc w:val="center"/>
              <w:rPr>
                <w:rFonts w:ascii="Times New Roman" w:hAnsi="Times New Roman" w:cs="Times New Roman"/>
                <w:b/>
              </w:rPr>
            </w:pPr>
            <w:r w:rsidRPr="007D0998">
              <w:rPr>
                <w:rFonts w:ascii="Times New Roman" w:hAnsi="Times New Roman" w:cs="Times New Roman"/>
                <w:b/>
              </w:rPr>
              <w:t xml:space="preserve">Документи, щодо підтвердження інформації про відповідність вимогам </w:t>
            </w:r>
          </w:p>
        </w:tc>
      </w:tr>
      <w:tr w:rsidR="00C90E11" w:rsidRPr="007D0998" w14:paraId="2EA85435" w14:textId="77777777" w:rsidTr="0049334E">
        <w:trPr>
          <w:trHeight w:val="2372"/>
        </w:trPr>
        <w:tc>
          <w:tcPr>
            <w:tcW w:w="567" w:type="dxa"/>
            <w:tcBorders>
              <w:top w:val="single" w:sz="4" w:space="0" w:color="000000"/>
              <w:left w:val="single" w:sz="4" w:space="0" w:color="000000"/>
              <w:bottom w:val="single" w:sz="4" w:space="0" w:color="000000"/>
              <w:right w:val="nil"/>
            </w:tcBorders>
          </w:tcPr>
          <w:p w14:paraId="1BB461DC" w14:textId="77777777" w:rsidR="00C90E11" w:rsidRPr="007D0998" w:rsidRDefault="00C90E11" w:rsidP="0049334E">
            <w:pPr>
              <w:widowControl w:val="0"/>
              <w:tabs>
                <w:tab w:val="left" w:pos="0"/>
                <w:tab w:val="left" w:pos="1080"/>
              </w:tabs>
              <w:jc w:val="center"/>
              <w:rPr>
                <w:rFonts w:ascii="Times New Roman" w:hAnsi="Times New Roman" w:cs="Times New Roman"/>
              </w:rPr>
            </w:pPr>
            <w:r w:rsidRPr="007D0998">
              <w:rPr>
                <w:rFonts w:ascii="Times New Roman" w:hAnsi="Times New Roman" w:cs="Times New Roman"/>
              </w:rPr>
              <w:t>1.</w:t>
            </w:r>
          </w:p>
        </w:tc>
        <w:tc>
          <w:tcPr>
            <w:tcW w:w="2235" w:type="dxa"/>
            <w:tcBorders>
              <w:top w:val="single" w:sz="4" w:space="0" w:color="000000"/>
              <w:left w:val="single" w:sz="4" w:space="0" w:color="000000"/>
              <w:bottom w:val="single" w:sz="4" w:space="0" w:color="000000"/>
              <w:right w:val="nil"/>
            </w:tcBorders>
          </w:tcPr>
          <w:p w14:paraId="721AE639" w14:textId="77777777" w:rsidR="00C90E11" w:rsidRPr="007D0998" w:rsidRDefault="00C90E11" w:rsidP="0049334E">
            <w:pPr>
              <w:widowControl w:val="0"/>
              <w:tabs>
                <w:tab w:val="left" w:pos="0"/>
                <w:tab w:val="left" w:pos="1080"/>
              </w:tabs>
              <w:rPr>
                <w:rFonts w:ascii="Times New Roman" w:hAnsi="Times New Roman" w:cs="Times New Roman"/>
              </w:rPr>
            </w:pPr>
            <w:r w:rsidRPr="007D0998">
              <w:rPr>
                <w:rFonts w:ascii="Times New Roman" w:hAnsi="Times New Roman" w:cs="Times New Roman"/>
              </w:rPr>
              <w:t>Наявність працівників відповідної кваліфікації, які мають необхідні знання та досвід</w:t>
            </w:r>
          </w:p>
        </w:tc>
        <w:tc>
          <w:tcPr>
            <w:tcW w:w="7229" w:type="dxa"/>
            <w:tcBorders>
              <w:top w:val="single" w:sz="4" w:space="0" w:color="000000"/>
              <w:left w:val="single" w:sz="4" w:space="0" w:color="000000"/>
              <w:bottom w:val="single" w:sz="4" w:space="0" w:color="000000"/>
              <w:right w:val="single" w:sz="4" w:space="0" w:color="000000"/>
            </w:tcBorders>
          </w:tcPr>
          <w:p w14:paraId="45CB407A" w14:textId="6AADEF9D" w:rsidR="005827D7" w:rsidRPr="005827D7" w:rsidRDefault="00C90E11" w:rsidP="005827D7">
            <w:pPr>
              <w:widowControl w:val="0"/>
              <w:tabs>
                <w:tab w:val="left" w:pos="426"/>
                <w:tab w:val="left" w:pos="851"/>
              </w:tabs>
              <w:jc w:val="both"/>
              <w:rPr>
                <w:rFonts w:ascii="Times New Roman" w:hAnsi="Times New Roman" w:cs="Times New Roman"/>
              </w:rPr>
            </w:pPr>
            <w:r w:rsidRPr="00353086">
              <w:rPr>
                <w:rFonts w:ascii="Times New Roman" w:hAnsi="Times New Roman" w:cs="Times New Roman"/>
                <w:b/>
              </w:rPr>
              <w:t xml:space="preserve">Довідка у довільній формі </w:t>
            </w:r>
            <w:r w:rsidRPr="00353086">
              <w:rPr>
                <w:rFonts w:ascii="Times New Roman" w:hAnsi="Times New Roman" w:cs="Times New Roman"/>
              </w:rPr>
              <w:t xml:space="preserve">про наявність працівників відповідної кваліфікації, які мають необхідні знання та досвід, яких Учасник планує залучати до виконання умов договору в кількості не менше </w:t>
            </w:r>
            <w:r>
              <w:rPr>
                <w:rFonts w:ascii="Times New Roman" w:hAnsi="Times New Roman" w:cs="Times New Roman"/>
              </w:rPr>
              <w:t>3</w:t>
            </w:r>
            <w:r w:rsidRPr="00353086">
              <w:rPr>
                <w:rFonts w:ascii="Times New Roman" w:hAnsi="Times New Roman" w:cs="Times New Roman"/>
              </w:rPr>
              <w:t xml:space="preserve"> (</w:t>
            </w:r>
            <w:r>
              <w:rPr>
                <w:rFonts w:ascii="Times New Roman" w:hAnsi="Times New Roman" w:cs="Times New Roman"/>
              </w:rPr>
              <w:t>трьох</w:t>
            </w:r>
            <w:r w:rsidRPr="00353086">
              <w:rPr>
                <w:rFonts w:ascii="Times New Roman" w:hAnsi="Times New Roman" w:cs="Times New Roman"/>
              </w:rPr>
              <w:t>) охоронників</w:t>
            </w:r>
            <w:r w:rsidRPr="005827D7">
              <w:rPr>
                <w:rFonts w:ascii="Times New Roman" w:hAnsi="Times New Roman" w:cs="Times New Roman"/>
              </w:rPr>
              <w:t>.</w:t>
            </w:r>
            <w:r w:rsidR="005827D7" w:rsidRPr="005827D7">
              <w:rPr>
                <w:rFonts w:ascii="Times New Roman" w:hAnsi="Times New Roman" w:cs="Times New Roman"/>
              </w:rPr>
              <w:t xml:space="preserve"> До довідки повинні додаватись:</w:t>
            </w:r>
          </w:p>
          <w:p w14:paraId="21756ED3" w14:textId="77777777" w:rsidR="005827D7" w:rsidRPr="005827D7" w:rsidRDefault="005827D7" w:rsidP="005827D7">
            <w:pPr>
              <w:widowControl w:val="0"/>
              <w:tabs>
                <w:tab w:val="left" w:pos="426"/>
                <w:tab w:val="left" w:pos="851"/>
              </w:tabs>
              <w:jc w:val="both"/>
              <w:rPr>
                <w:rFonts w:ascii="Times New Roman" w:hAnsi="Times New Roman" w:cs="Times New Roman"/>
              </w:rPr>
            </w:pPr>
            <w:r w:rsidRPr="005827D7">
              <w:rPr>
                <w:rFonts w:ascii="Times New Roman" w:hAnsi="Times New Roman" w:cs="Times New Roman"/>
              </w:rPr>
              <w:t>- копії документів про присвоєння (підвищення) кваліфікації охоронник (охоронець) не нижче 3 розряду</w:t>
            </w:r>
          </w:p>
          <w:p w14:paraId="31295AB6" w14:textId="77777777" w:rsidR="005827D7" w:rsidRPr="005827D7" w:rsidRDefault="005827D7" w:rsidP="005827D7">
            <w:pPr>
              <w:ind w:left="2"/>
              <w:jc w:val="both"/>
              <w:rPr>
                <w:rFonts w:ascii="Times New Roman" w:hAnsi="Times New Roman"/>
                <w:lang w:eastAsia="en-US"/>
              </w:rPr>
            </w:pPr>
            <w:r w:rsidRPr="005827D7">
              <w:rPr>
                <w:rFonts w:ascii="Times New Roman" w:hAnsi="Times New Roman"/>
                <w:lang w:eastAsia="en-US"/>
              </w:rPr>
              <w:t>- чинні документи, які підтверджують проходження особою психіатричного та наркологічного огляду (надаються довідки за формами 122-2/о та 140/о або єдина довідка за формою 100-2/о);</w:t>
            </w:r>
          </w:p>
          <w:p w14:paraId="1A89CB97" w14:textId="77777777" w:rsidR="005827D7" w:rsidRPr="005827D7" w:rsidRDefault="005827D7" w:rsidP="005827D7">
            <w:pPr>
              <w:widowControl w:val="0"/>
              <w:tabs>
                <w:tab w:val="left" w:pos="426"/>
                <w:tab w:val="left" w:pos="851"/>
              </w:tabs>
              <w:jc w:val="both"/>
              <w:rPr>
                <w:rFonts w:ascii="Times New Roman" w:hAnsi="Times New Roman"/>
                <w:lang w:eastAsia="en-US"/>
              </w:rPr>
            </w:pPr>
            <w:r w:rsidRPr="005827D7">
              <w:rPr>
                <w:rFonts w:ascii="Times New Roman" w:hAnsi="Times New Roman"/>
                <w:lang w:eastAsia="en-US"/>
              </w:rPr>
              <w:t>- чинні документи встановленого зразка про проходження працівниками Учасника обов’язкового медичного огляду щодо відсутності обмежень для роботи в охороні (відповідно до Додатку 8 до п.2.16 Порядку затвердженого наказом Міністерства охорони здоров’я України від 23.07.2007 № 246). Додатково повинна надаватись довідка, яка містить результати флюорографії (довідка повинна містити підпис лікаря-рентгенолога та печатку).</w:t>
            </w:r>
          </w:p>
          <w:p w14:paraId="335420AB" w14:textId="77777777" w:rsidR="005827D7" w:rsidRPr="005827D7" w:rsidRDefault="005827D7" w:rsidP="005827D7">
            <w:pPr>
              <w:pBdr>
                <w:top w:val="none" w:sz="4" w:space="0" w:color="000000"/>
                <w:left w:val="none" w:sz="4" w:space="0" w:color="000000"/>
                <w:bottom w:val="none" w:sz="4" w:space="0" w:color="000000"/>
                <w:right w:val="none" w:sz="4" w:space="0" w:color="000000"/>
                <w:between w:val="none" w:sz="4" w:space="0" w:color="000000"/>
              </w:pBdr>
              <w:spacing w:line="280" w:lineRule="atLeast"/>
              <w:jc w:val="both"/>
              <w:rPr>
                <w:rFonts w:ascii="Times New Roman" w:hAnsi="Times New Roman"/>
                <w:lang w:eastAsia="en-US"/>
              </w:rPr>
            </w:pPr>
            <w:r w:rsidRPr="005827D7">
              <w:rPr>
                <w:rFonts w:ascii="Times New Roman" w:hAnsi="Times New Roman"/>
                <w:lang w:eastAsia="en-US"/>
              </w:rPr>
              <w:t>Співробітники охорони, безпосередньо залучені до фізичної охорони об’єкту, зобов’язані пройти навчання та перевірку знань з питань охорони праці, а саме:</w:t>
            </w:r>
          </w:p>
          <w:p w14:paraId="3D761E88" w14:textId="45A5D002"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r>
              <w:rPr>
                <w:rFonts w:eastAsia="Tahoma" w:cs="Lohit Devanagari;Times New Roma"/>
                <w:color w:val="00000A"/>
                <w:lang w:val="uk-UA" w:eastAsia="en-US" w:bidi="hi-IN"/>
              </w:rPr>
              <w:t>елект</w:t>
            </w:r>
            <w:r w:rsidRPr="005827D7">
              <w:rPr>
                <w:rFonts w:eastAsia="Tahoma" w:cs="Lohit Devanagari;Times New Roma"/>
                <w:color w:val="00000A"/>
                <w:lang w:val="uk-UA" w:eastAsia="en-US" w:bidi="hi-IN"/>
              </w:rPr>
              <w:t xml:space="preserve">робезпека;  </w:t>
            </w:r>
          </w:p>
          <w:p w14:paraId="777E1C26" w14:textId="77777777"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proofErr w:type="spellStart"/>
            <w:r w:rsidRPr="005827D7">
              <w:rPr>
                <w:rFonts w:eastAsia="Tahoma" w:cs="Lohit Devanagari;Times New Roma"/>
                <w:color w:val="00000A"/>
                <w:lang w:val="uk-UA" w:eastAsia="en-US" w:bidi="hi-IN"/>
              </w:rPr>
              <w:t>caнiтарне</w:t>
            </w:r>
            <w:proofErr w:type="spellEnd"/>
            <w:r w:rsidRPr="005827D7">
              <w:rPr>
                <w:rFonts w:eastAsia="Tahoma" w:cs="Lohit Devanagari;Times New Roma"/>
                <w:color w:val="00000A"/>
                <w:lang w:val="uk-UA" w:eastAsia="en-US" w:bidi="hi-IN"/>
              </w:rPr>
              <w:t xml:space="preserve">  та </w:t>
            </w:r>
            <w:proofErr w:type="spellStart"/>
            <w:r w:rsidRPr="005827D7">
              <w:rPr>
                <w:rFonts w:eastAsia="Tahoma" w:cs="Lohit Devanagari;Times New Roma"/>
                <w:color w:val="00000A"/>
                <w:lang w:val="uk-UA" w:eastAsia="en-US" w:bidi="hi-IN"/>
              </w:rPr>
              <w:t>гiгiєнiчне</w:t>
            </w:r>
            <w:proofErr w:type="spellEnd"/>
            <w:r w:rsidRPr="005827D7">
              <w:rPr>
                <w:rFonts w:eastAsia="Tahoma" w:cs="Lohit Devanagari;Times New Roma"/>
                <w:color w:val="00000A"/>
                <w:lang w:val="uk-UA" w:eastAsia="en-US" w:bidi="hi-IN"/>
              </w:rPr>
              <w:t xml:space="preserve"> забезпечення;</w:t>
            </w:r>
          </w:p>
          <w:p w14:paraId="3C0AC85A" w14:textId="77777777"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r w:rsidRPr="005827D7">
              <w:rPr>
                <w:rFonts w:eastAsia="Tahoma" w:cs="Lohit Devanagari;Times New Roma"/>
                <w:color w:val="00000A"/>
                <w:lang w:val="uk-UA" w:eastAsia="en-US" w:bidi="hi-IN"/>
              </w:rPr>
              <w:t>пожежна  та техногенна безпека;</w:t>
            </w:r>
          </w:p>
          <w:p w14:paraId="04B509ED" w14:textId="77777777"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proofErr w:type="spellStart"/>
            <w:r w:rsidRPr="005827D7">
              <w:rPr>
                <w:rFonts w:eastAsia="Tahoma" w:cs="Lohit Devanagari;Times New Roma"/>
                <w:color w:val="00000A"/>
                <w:lang w:val="uk-UA" w:eastAsia="en-US" w:bidi="hi-IN"/>
              </w:rPr>
              <w:t>надзвичайнi</w:t>
            </w:r>
            <w:proofErr w:type="spellEnd"/>
            <w:r w:rsidRPr="005827D7">
              <w:rPr>
                <w:rFonts w:eastAsia="Tahoma" w:cs="Lohit Devanagari;Times New Roma"/>
                <w:color w:val="00000A"/>
                <w:lang w:val="uk-UA" w:eastAsia="en-US" w:bidi="hi-IN"/>
              </w:rPr>
              <w:t xml:space="preserve"> </w:t>
            </w:r>
            <w:proofErr w:type="spellStart"/>
            <w:r w:rsidRPr="005827D7">
              <w:rPr>
                <w:rFonts w:eastAsia="Tahoma" w:cs="Lohit Devanagari;Times New Roma"/>
                <w:color w:val="00000A"/>
                <w:lang w:val="uk-UA" w:eastAsia="en-US" w:bidi="hi-IN"/>
              </w:rPr>
              <w:t>ситyацii</w:t>
            </w:r>
            <w:proofErr w:type="spellEnd"/>
            <w:r w:rsidRPr="005827D7">
              <w:rPr>
                <w:rFonts w:eastAsia="Tahoma" w:cs="Lohit Devanagari;Times New Roma"/>
                <w:color w:val="00000A"/>
                <w:lang w:val="uk-UA" w:eastAsia="en-US" w:bidi="hi-IN"/>
              </w:rPr>
              <w:t xml:space="preserve"> на </w:t>
            </w:r>
            <w:proofErr w:type="spellStart"/>
            <w:r w:rsidRPr="005827D7">
              <w:rPr>
                <w:rFonts w:eastAsia="Tahoma" w:cs="Lohit Devanagari;Times New Roma"/>
                <w:color w:val="00000A"/>
                <w:lang w:val="uk-UA" w:eastAsia="en-US" w:bidi="hi-IN"/>
              </w:rPr>
              <w:t>виробництвi</w:t>
            </w:r>
            <w:proofErr w:type="spellEnd"/>
            <w:r w:rsidRPr="005827D7">
              <w:rPr>
                <w:rFonts w:eastAsia="Tahoma" w:cs="Lohit Devanagari;Times New Roma"/>
                <w:color w:val="00000A"/>
                <w:lang w:val="uk-UA" w:eastAsia="en-US" w:bidi="hi-IN"/>
              </w:rPr>
              <w:t>;</w:t>
            </w:r>
          </w:p>
          <w:p w14:paraId="304A8BC9" w14:textId="77777777"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r w:rsidRPr="005827D7">
              <w:rPr>
                <w:rFonts w:eastAsia="Tahoma" w:cs="Lohit Devanagari;Times New Roma"/>
                <w:color w:val="00000A"/>
                <w:lang w:val="uk-UA" w:eastAsia="en-US" w:bidi="hi-IN"/>
              </w:rPr>
              <w:t xml:space="preserve">надання  </w:t>
            </w:r>
            <w:proofErr w:type="spellStart"/>
            <w:r w:rsidRPr="005827D7">
              <w:rPr>
                <w:rFonts w:eastAsia="Tahoma" w:cs="Lohit Devanagari;Times New Roma"/>
                <w:color w:val="00000A"/>
                <w:lang w:val="uk-UA" w:eastAsia="en-US" w:bidi="hi-IN"/>
              </w:rPr>
              <w:t>домедичноi</w:t>
            </w:r>
            <w:proofErr w:type="spellEnd"/>
            <w:r w:rsidRPr="005827D7">
              <w:rPr>
                <w:rFonts w:eastAsia="Tahoma" w:cs="Lohit Devanagari;Times New Roma"/>
                <w:color w:val="00000A"/>
                <w:lang w:val="uk-UA" w:eastAsia="en-US" w:bidi="hi-IN"/>
              </w:rPr>
              <w:t xml:space="preserve">  допомоги  </w:t>
            </w:r>
            <w:proofErr w:type="spellStart"/>
            <w:r w:rsidRPr="005827D7">
              <w:rPr>
                <w:rFonts w:eastAsia="Tahoma" w:cs="Lohit Devanagari;Times New Roma"/>
                <w:color w:val="00000A"/>
                <w:lang w:val="uk-UA" w:eastAsia="en-US" w:bidi="hi-IN"/>
              </w:rPr>
              <w:t>потерпiлим</w:t>
            </w:r>
            <w:proofErr w:type="spellEnd"/>
            <w:r w:rsidRPr="005827D7">
              <w:rPr>
                <w:rFonts w:eastAsia="Tahoma" w:cs="Lohit Devanagari;Times New Roma"/>
                <w:color w:val="00000A"/>
                <w:lang w:val="uk-UA" w:eastAsia="en-US" w:bidi="hi-IN"/>
              </w:rPr>
              <w:t xml:space="preserve">  у </w:t>
            </w:r>
            <w:proofErr w:type="spellStart"/>
            <w:r w:rsidRPr="005827D7">
              <w:rPr>
                <w:rFonts w:eastAsia="Tahoma" w:cs="Lohit Devanagari;Times New Roma"/>
                <w:color w:val="00000A"/>
                <w:lang w:val="uk-UA" w:eastAsia="en-US" w:bidi="hi-IN"/>
              </w:rPr>
              <w:t>разi</w:t>
            </w:r>
            <w:proofErr w:type="spellEnd"/>
            <w:r w:rsidRPr="005827D7">
              <w:rPr>
                <w:rFonts w:eastAsia="Tahoma" w:cs="Lohit Devanagari;Times New Roma"/>
                <w:color w:val="00000A"/>
                <w:lang w:val="uk-UA" w:eastAsia="en-US" w:bidi="hi-IN"/>
              </w:rPr>
              <w:t xml:space="preserve"> нещасного випадку;</w:t>
            </w:r>
          </w:p>
          <w:p w14:paraId="36E16AD2" w14:textId="77777777"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r w:rsidRPr="005827D7">
              <w:rPr>
                <w:rFonts w:eastAsia="Tahoma" w:cs="Lohit Devanagari;Times New Roma"/>
                <w:color w:val="00000A"/>
                <w:lang w:val="uk-UA" w:eastAsia="en-US" w:bidi="hi-IN"/>
              </w:rPr>
              <w:t xml:space="preserve">захист населення  </w:t>
            </w:r>
            <w:proofErr w:type="spellStart"/>
            <w:r w:rsidRPr="005827D7">
              <w:rPr>
                <w:rFonts w:eastAsia="Tahoma" w:cs="Lohit Devanagari;Times New Roma"/>
                <w:color w:val="00000A"/>
                <w:lang w:val="uk-UA" w:eastAsia="en-US" w:bidi="hi-IN"/>
              </w:rPr>
              <w:t>вiд</w:t>
            </w:r>
            <w:proofErr w:type="spellEnd"/>
            <w:r w:rsidRPr="005827D7">
              <w:rPr>
                <w:rFonts w:eastAsia="Tahoma" w:cs="Lohit Devanagari;Times New Roma"/>
                <w:color w:val="00000A"/>
                <w:lang w:val="uk-UA" w:eastAsia="en-US" w:bidi="hi-IN"/>
              </w:rPr>
              <w:t xml:space="preserve"> </w:t>
            </w:r>
            <w:proofErr w:type="spellStart"/>
            <w:r w:rsidRPr="005827D7">
              <w:rPr>
                <w:rFonts w:eastAsia="Tahoma" w:cs="Lohit Devanagari;Times New Roma"/>
                <w:color w:val="00000A"/>
                <w:lang w:val="uk-UA" w:eastAsia="en-US" w:bidi="hi-IN"/>
              </w:rPr>
              <w:t>iнфекцiйних</w:t>
            </w:r>
            <w:proofErr w:type="spellEnd"/>
            <w:r w:rsidRPr="005827D7">
              <w:rPr>
                <w:rFonts w:eastAsia="Tahoma" w:cs="Lohit Devanagari;Times New Roma"/>
                <w:color w:val="00000A"/>
                <w:lang w:val="uk-UA" w:eastAsia="en-US" w:bidi="hi-IN"/>
              </w:rPr>
              <w:t xml:space="preserve">  </w:t>
            </w:r>
            <w:proofErr w:type="spellStart"/>
            <w:r w:rsidRPr="005827D7">
              <w:rPr>
                <w:rFonts w:eastAsia="Tahoma" w:cs="Lohit Devanagari;Times New Roma"/>
                <w:color w:val="00000A"/>
                <w:lang w:val="uk-UA" w:eastAsia="en-US" w:bidi="hi-IN"/>
              </w:rPr>
              <w:t>хвороб</w:t>
            </w:r>
            <w:proofErr w:type="spellEnd"/>
            <w:r w:rsidRPr="005827D7">
              <w:rPr>
                <w:rFonts w:eastAsia="Tahoma" w:cs="Lohit Devanagari;Times New Roma"/>
                <w:color w:val="00000A"/>
                <w:lang w:val="uk-UA" w:eastAsia="en-US" w:bidi="hi-IN"/>
              </w:rPr>
              <w:t>;</w:t>
            </w:r>
          </w:p>
          <w:p w14:paraId="00CBDB1A" w14:textId="631B29EC" w:rsidR="005827D7" w:rsidRPr="005827D7" w:rsidRDefault="005827D7" w:rsidP="005827D7">
            <w:pPr>
              <w:pStyle w:val="affd"/>
              <w:widowControl w:val="0"/>
              <w:numPr>
                <w:ilvl w:val="0"/>
                <w:numId w:val="35"/>
              </w:numPr>
              <w:pBdr>
                <w:top w:val="none" w:sz="4" w:space="0" w:color="000000"/>
                <w:left w:val="none" w:sz="4" w:space="0" w:color="000000"/>
                <w:bottom w:val="none" w:sz="4" w:space="0" w:color="000000"/>
                <w:right w:val="none" w:sz="4" w:space="0" w:color="000000"/>
                <w:between w:val="none" w:sz="4" w:space="0" w:color="000000"/>
              </w:pBdr>
              <w:shd w:val="clear" w:color="auto" w:fill="auto"/>
              <w:suppressAutoHyphens w:val="0"/>
              <w:spacing w:line="280" w:lineRule="atLeast"/>
              <w:ind w:left="887"/>
              <w:contextualSpacing/>
              <w:jc w:val="both"/>
              <w:rPr>
                <w:rFonts w:eastAsia="Tahoma" w:cs="Lohit Devanagari;Times New Roma"/>
                <w:color w:val="00000A"/>
                <w:lang w:val="uk-UA" w:eastAsia="en-US" w:bidi="hi-IN"/>
              </w:rPr>
            </w:pPr>
            <w:r>
              <w:rPr>
                <w:rFonts w:eastAsia="Tahoma" w:cs="Lohit Devanagari;Times New Roma"/>
                <w:color w:val="00000A"/>
                <w:lang w:val="uk-UA" w:eastAsia="en-US" w:bidi="hi-IN"/>
              </w:rPr>
              <w:t>правила  безпечної</w:t>
            </w:r>
            <w:r w:rsidRPr="005827D7">
              <w:rPr>
                <w:rFonts w:eastAsia="Tahoma" w:cs="Lohit Devanagari;Times New Roma"/>
                <w:color w:val="00000A"/>
                <w:lang w:val="uk-UA" w:eastAsia="en-US" w:bidi="hi-IN"/>
              </w:rPr>
              <w:t xml:space="preserve">  </w:t>
            </w:r>
            <w:proofErr w:type="spellStart"/>
            <w:r w:rsidRPr="005827D7">
              <w:rPr>
                <w:rFonts w:eastAsia="Tahoma" w:cs="Lohit Devanagari;Times New Roma"/>
                <w:color w:val="00000A"/>
                <w:lang w:val="uk-UA" w:eastAsia="en-US" w:bidi="hi-IN"/>
              </w:rPr>
              <w:t>експлyатац</w:t>
            </w:r>
            <w:r>
              <w:rPr>
                <w:rFonts w:eastAsia="Tahoma" w:cs="Lohit Devanagari;Times New Roma"/>
                <w:color w:val="00000A"/>
                <w:lang w:val="uk-UA" w:eastAsia="en-US" w:bidi="hi-IN"/>
              </w:rPr>
              <w:t>ii</w:t>
            </w:r>
            <w:proofErr w:type="spellEnd"/>
            <w:r>
              <w:rPr>
                <w:rFonts w:eastAsia="Tahoma" w:cs="Lohit Devanagari;Times New Roma"/>
                <w:color w:val="00000A"/>
                <w:lang w:val="uk-UA" w:eastAsia="en-US" w:bidi="hi-IN"/>
              </w:rPr>
              <w:t xml:space="preserve">  житлових  i громадських  </w:t>
            </w:r>
            <w:proofErr w:type="spellStart"/>
            <w:r>
              <w:rPr>
                <w:rFonts w:eastAsia="Tahoma" w:cs="Lohit Devanagari;Times New Roma"/>
                <w:color w:val="00000A"/>
                <w:lang w:val="uk-UA" w:eastAsia="en-US" w:bidi="hi-IN"/>
              </w:rPr>
              <w:t>буд</w:t>
            </w:r>
            <w:r w:rsidRPr="005827D7">
              <w:rPr>
                <w:rFonts w:eastAsia="Tahoma" w:cs="Lohit Devanagari;Times New Roma"/>
                <w:color w:val="00000A"/>
                <w:lang w:val="uk-UA" w:eastAsia="en-US" w:bidi="hi-IN"/>
              </w:rPr>
              <w:t>iвель</w:t>
            </w:r>
            <w:proofErr w:type="spellEnd"/>
            <w:r w:rsidRPr="005827D7">
              <w:rPr>
                <w:rFonts w:eastAsia="Tahoma" w:cs="Lohit Devanagari;Times New Roma"/>
                <w:color w:val="00000A"/>
                <w:lang w:val="uk-UA" w:eastAsia="en-US" w:bidi="hi-IN"/>
              </w:rPr>
              <w:t>.</w:t>
            </w:r>
          </w:p>
          <w:p w14:paraId="0CFF067B" w14:textId="2AE63308" w:rsidR="00C90E11" w:rsidRPr="007D0998" w:rsidRDefault="005827D7" w:rsidP="00BF0EBD">
            <w:pPr>
              <w:widowControl w:val="0"/>
              <w:tabs>
                <w:tab w:val="left" w:pos="426"/>
                <w:tab w:val="left" w:pos="851"/>
              </w:tabs>
              <w:jc w:val="both"/>
              <w:rPr>
                <w:rFonts w:ascii="Times New Roman" w:hAnsi="Times New Roman" w:cs="Times New Roman"/>
                <w:bCs/>
              </w:rPr>
            </w:pPr>
            <w:r w:rsidRPr="005827D7">
              <w:rPr>
                <w:rFonts w:ascii="Times New Roman" w:hAnsi="Times New Roman"/>
                <w:lang w:eastAsia="en-US"/>
              </w:rPr>
              <w:t xml:space="preserve">На підтвердження надати витяг з протоколу та посвідчення на охоронників, які будуть залучені безпосередньо до фізичної охорони об’єкту. </w:t>
            </w:r>
          </w:p>
        </w:tc>
      </w:tr>
      <w:tr w:rsidR="005827D7" w:rsidRPr="00753D0C" w14:paraId="55F53ED5" w14:textId="77777777" w:rsidTr="0049334E">
        <w:trPr>
          <w:trHeight w:val="4980"/>
        </w:trPr>
        <w:tc>
          <w:tcPr>
            <w:tcW w:w="567" w:type="dxa"/>
            <w:tcBorders>
              <w:top w:val="single" w:sz="4" w:space="0" w:color="000000"/>
              <w:left w:val="single" w:sz="4" w:space="0" w:color="000000"/>
              <w:bottom w:val="single" w:sz="4" w:space="0" w:color="000000"/>
              <w:right w:val="nil"/>
            </w:tcBorders>
          </w:tcPr>
          <w:p w14:paraId="1C2E49DD" w14:textId="283511FB" w:rsidR="005827D7" w:rsidRPr="007D0998" w:rsidRDefault="005827D7" w:rsidP="0049334E">
            <w:pPr>
              <w:widowControl w:val="0"/>
              <w:tabs>
                <w:tab w:val="left" w:pos="0"/>
                <w:tab w:val="left" w:pos="1080"/>
              </w:tabs>
              <w:jc w:val="center"/>
              <w:rPr>
                <w:rFonts w:ascii="Times New Roman" w:hAnsi="Times New Roman" w:cs="Times New Roman"/>
              </w:rPr>
            </w:pPr>
            <w:r>
              <w:rPr>
                <w:rFonts w:ascii="Times New Roman" w:hAnsi="Times New Roman" w:cs="Times New Roman"/>
              </w:rPr>
              <w:lastRenderedPageBreak/>
              <w:t>2.</w:t>
            </w:r>
          </w:p>
        </w:tc>
        <w:tc>
          <w:tcPr>
            <w:tcW w:w="2235" w:type="dxa"/>
            <w:tcBorders>
              <w:top w:val="single" w:sz="4" w:space="0" w:color="000000"/>
              <w:left w:val="single" w:sz="4" w:space="0" w:color="000000"/>
              <w:bottom w:val="single" w:sz="4" w:space="0" w:color="000000"/>
              <w:right w:val="nil"/>
            </w:tcBorders>
          </w:tcPr>
          <w:p w14:paraId="36D46CCA" w14:textId="40E33038" w:rsidR="005827D7" w:rsidRPr="005827D7" w:rsidRDefault="005827D7" w:rsidP="0049334E">
            <w:pPr>
              <w:widowControl w:val="0"/>
              <w:tabs>
                <w:tab w:val="left" w:pos="0"/>
                <w:tab w:val="left" w:pos="1080"/>
              </w:tabs>
              <w:rPr>
                <w:rFonts w:ascii="Times New Roman" w:hAnsi="Times New Roman" w:cs="Times New Roman"/>
                <w:color w:val="000000"/>
                <w:lang w:val="ru-RU"/>
              </w:rPr>
            </w:pPr>
            <w:r w:rsidRPr="005827D7">
              <w:rPr>
                <w:rFonts w:ascii="Times New Roman" w:hAnsi="Times New Roman" w:cs="Times New Roman"/>
              </w:rPr>
              <w:t>Наявність обладнання та матеріально-технічної бази</w:t>
            </w:r>
          </w:p>
        </w:tc>
        <w:tc>
          <w:tcPr>
            <w:tcW w:w="7229" w:type="dxa"/>
            <w:tcBorders>
              <w:top w:val="single" w:sz="4" w:space="0" w:color="000000"/>
              <w:left w:val="single" w:sz="4" w:space="0" w:color="000000"/>
              <w:bottom w:val="single" w:sz="4" w:space="0" w:color="000000"/>
              <w:right w:val="single" w:sz="4" w:space="0" w:color="000000"/>
            </w:tcBorders>
          </w:tcPr>
          <w:p w14:paraId="3DA5E3CD" w14:textId="77777777" w:rsidR="009B571B" w:rsidRDefault="005827D7" w:rsidP="005827D7">
            <w:pPr>
              <w:tabs>
                <w:tab w:val="left" w:pos="1080"/>
              </w:tabs>
              <w:jc w:val="both"/>
              <w:rPr>
                <w:rFonts w:ascii="Times New Roman" w:eastAsia="Calibri" w:hAnsi="Times New Roman"/>
                <w:lang w:eastAsia="ru-RU"/>
              </w:rPr>
            </w:pPr>
            <w:r w:rsidRPr="005827D7">
              <w:rPr>
                <w:rFonts w:ascii="Times New Roman" w:eastAsia="Calibri" w:hAnsi="Times New Roman"/>
                <w:b/>
                <w:bCs/>
                <w:lang w:eastAsia="ru-RU"/>
              </w:rPr>
              <w:t>Довідка у довільній формі</w:t>
            </w:r>
            <w:r w:rsidRPr="005827D7">
              <w:rPr>
                <w:rFonts w:ascii="Times New Roman" w:eastAsia="Calibri" w:hAnsi="Times New Roman"/>
                <w:lang w:eastAsia="ru-RU"/>
              </w:rPr>
              <w:t xml:space="preserve"> про наявність відповідного обладнання та матеріально-технічної бази (не менше 2 </w:t>
            </w:r>
            <w:proofErr w:type="spellStart"/>
            <w:r w:rsidRPr="005827D7">
              <w:rPr>
                <w:rFonts w:ascii="Times New Roman" w:eastAsia="Calibri" w:hAnsi="Times New Roman"/>
                <w:lang w:eastAsia="ru-RU"/>
              </w:rPr>
              <w:t>шт</w:t>
            </w:r>
            <w:proofErr w:type="spellEnd"/>
            <w:r w:rsidRPr="005827D7">
              <w:rPr>
                <w:rFonts w:ascii="Times New Roman" w:eastAsia="Calibri" w:hAnsi="Times New Roman"/>
                <w:lang w:eastAsia="ru-RU"/>
              </w:rPr>
              <w:t xml:space="preserve">) необхідних для забезпечення надання послуг відповідно до Переліку з Постанови КМУ від 11 лютого 2013 р. № 97 «Про затвердження переліку спеціальних засобів, придбання, зберігання та використання яких здійснюється суб’єктами охоронної діяльності», а саме: бронежилети, захисні каски, газові балончики, гумові кийки та наручники одноразового використання, ліхтарик. </w:t>
            </w:r>
          </w:p>
          <w:p w14:paraId="66BDBD77" w14:textId="4CC5938A" w:rsidR="005827D7" w:rsidRPr="009B571B" w:rsidRDefault="009B571B" w:rsidP="005827D7">
            <w:pPr>
              <w:tabs>
                <w:tab w:val="left" w:pos="1080"/>
              </w:tabs>
              <w:jc w:val="both"/>
              <w:rPr>
                <w:rFonts w:ascii="Times New Roman" w:eastAsia="Calibri" w:hAnsi="Times New Roman" w:cs="Times New Roman"/>
                <w:lang w:eastAsia="ru-RU"/>
              </w:rPr>
            </w:pPr>
            <w:r>
              <w:rPr>
                <w:rFonts w:ascii="Times New Roman" w:eastAsia="Times New Roman" w:hAnsi="Times New Roman" w:cs="Times New Roman"/>
                <w:lang w:eastAsia="ru-RU"/>
              </w:rPr>
              <w:t>Н</w:t>
            </w:r>
            <w:r w:rsidRPr="009B571B">
              <w:rPr>
                <w:rFonts w:ascii="Times New Roman" w:eastAsia="Times New Roman" w:hAnsi="Times New Roman" w:cs="Times New Roman"/>
                <w:lang w:eastAsia="ru-RU"/>
              </w:rPr>
              <w:t xml:space="preserve">адати сертифікат відповідності вимогам ДСТУ EN 50518:2019 </w:t>
            </w:r>
            <w:r>
              <w:rPr>
                <w:rFonts w:ascii="Times New Roman" w:eastAsia="Times New Roman" w:hAnsi="Times New Roman" w:cs="Times New Roman"/>
                <w:lang w:eastAsia="ru-RU"/>
              </w:rPr>
              <w:t>«</w:t>
            </w:r>
            <w:r w:rsidRPr="009B571B">
              <w:rPr>
                <w:rFonts w:ascii="Times New Roman" w:hAnsi="Times New Roman" w:cs="Times New Roman"/>
                <w:color w:val="333333"/>
                <w:shd w:val="clear" w:color="auto" w:fill="FFFFFF"/>
              </w:rPr>
              <w:t>Центр спостереження та приймання тривожних сповіщень (EN 50518:2019, ІDT)</w:t>
            </w:r>
            <w:r>
              <w:rPr>
                <w:rFonts w:ascii="Times New Roman" w:hAnsi="Times New Roman" w:cs="Times New Roman"/>
                <w:color w:val="333333"/>
                <w:shd w:val="clear" w:color="auto" w:fill="FFFFFF"/>
              </w:rPr>
              <w:t>»</w:t>
            </w:r>
            <w:r w:rsidRPr="009B571B">
              <w:rPr>
                <w:rFonts w:ascii="Times New Roman" w:eastAsia="Times New Roman" w:hAnsi="Times New Roman" w:cs="Times New Roman"/>
                <w:lang w:eastAsia="ru-RU"/>
              </w:rPr>
              <w:t>, виданий учаснику закупівлі.</w:t>
            </w:r>
          </w:p>
          <w:p w14:paraId="4A886479" w14:textId="7218D5CE" w:rsidR="005827D7" w:rsidRPr="005827D7" w:rsidRDefault="005827D7" w:rsidP="005827D7">
            <w:pPr>
              <w:jc w:val="both"/>
              <w:rPr>
                <w:rFonts w:ascii="Times New Roman" w:eastAsia="Times New Roman" w:hAnsi="Times New Roman" w:cs="Times New Roman"/>
                <w:lang w:eastAsia="ru-RU"/>
              </w:rPr>
            </w:pPr>
            <w:r w:rsidRPr="009B571B">
              <w:rPr>
                <w:rFonts w:ascii="Times New Roman" w:eastAsia="Times New Roman" w:hAnsi="Times New Roman" w:cs="Times New Roman"/>
                <w:lang w:eastAsia="ru-RU"/>
              </w:rPr>
              <w:t>У випадку виникнення надзвичайних</w:t>
            </w:r>
            <w:r w:rsidRPr="005827D7">
              <w:rPr>
                <w:rFonts w:ascii="Times New Roman" w:eastAsia="Times New Roman" w:hAnsi="Times New Roman" w:cs="Times New Roman"/>
                <w:lang w:eastAsia="ru-RU"/>
              </w:rPr>
              <w:t xml:space="preserve"> ситуацій на об’єкті для посилення охорони учасник повинен мати можливість забезпечення додаткових сил, шляхом залучення транспорту реагування. Документально підтвердити наявність транспорту реагування</w:t>
            </w:r>
            <w:r w:rsidRPr="005827D7">
              <w:rPr>
                <w:rFonts w:ascii="Times New Roman" w:eastAsia="Times New Roman" w:hAnsi="Times New Roman" w:cs="Times New Roman"/>
                <w:color w:val="000000" w:themeColor="text1"/>
                <w:lang w:eastAsia="ru-RU"/>
              </w:rPr>
              <w:t>,</w:t>
            </w:r>
            <w:r w:rsidRPr="005827D7">
              <w:rPr>
                <w:rFonts w:ascii="Times New Roman" w:eastAsia="Times New Roman" w:hAnsi="Times New Roman" w:cs="Times New Roman"/>
                <w:lang w:eastAsia="ru-RU"/>
              </w:rPr>
              <w:t xml:space="preserve"> зареєстрованого, як спеціальний (спеціалізований), який відповідає вимогам п.5 ст. 6 Закону України «Про охоронну діяльність», обладнаний засобами радіотехнічного зв'язку, </w:t>
            </w:r>
            <w:proofErr w:type="spellStart"/>
            <w:r w:rsidRPr="005827D7">
              <w:rPr>
                <w:rFonts w:ascii="Times New Roman" w:eastAsia="Times New Roman" w:hAnsi="Times New Roman" w:cs="Times New Roman"/>
                <w:lang w:eastAsia="ru-RU"/>
              </w:rPr>
              <w:t>кольорографічними</w:t>
            </w:r>
            <w:proofErr w:type="spellEnd"/>
            <w:r w:rsidRPr="005827D7">
              <w:rPr>
                <w:rFonts w:ascii="Times New Roman" w:eastAsia="Times New Roman" w:hAnsi="Times New Roman" w:cs="Times New Roman"/>
                <w:lang w:eastAsia="ru-RU"/>
              </w:rPr>
              <w:t xml:space="preserve"> схемами та написами, відповідними світловими та звуковими сигналами у порядку, визначеному Міністерством внутрішніх справ України, шляхом надання наступних документів:</w:t>
            </w:r>
          </w:p>
          <w:p w14:paraId="6D8343E1" w14:textId="77777777" w:rsidR="005827D7" w:rsidRPr="005827D7" w:rsidRDefault="005827D7" w:rsidP="005827D7">
            <w:pPr>
              <w:jc w:val="both"/>
              <w:rPr>
                <w:rFonts w:ascii="Times New Roman" w:eastAsia="Times New Roman" w:hAnsi="Times New Roman" w:cs="Times New Roman"/>
                <w:lang w:eastAsia="ru-RU"/>
              </w:rPr>
            </w:pPr>
            <w:r w:rsidRPr="005827D7">
              <w:rPr>
                <w:rFonts w:ascii="Times New Roman" w:eastAsia="Times New Roman" w:hAnsi="Times New Roman" w:cs="Times New Roman"/>
                <w:lang w:eastAsia="ru-RU"/>
              </w:rPr>
              <w:t>-  довідка про наявність транспорту реагування;</w:t>
            </w:r>
          </w:p>
          <w:p w14:paraId="5FD00B58" w14:textId="77777777" w:rsidR="005827D7" w:rsidRPr="005827D7" w:rsidRDefault="005827D7" w:rsidP="005827D7">
            <w:pPr>
              <w:jc w:val="both"/>
              <w:rPr>
                <w:rFonts w:ascii="Times New Roman" w:eastAsia="Times New Roman" w:hAnsi="Times New Roman" w:cs="Times New Roman"/>
                <w:lang w:eastAsia="ru-RU"/>
              </w:rPr>
            </w:pPr>
            <w:r w:rsidRPr="005827D7">
              <w:rPr>
                <w:rFonts w:ascii="Times New Roman" w:eastAsia="Times New Roman" w:hAnsi="Times New Roman" w:cs="Times New Roman"/>
                <w:lang w:eastAsia="ru-RU"/>
              </w:rPr>
              <w:t>- свідоцтва про реєстрацію транспортних засобів (які оформлені відповідно п. 9.1. до наказу МВС від 11.08.2010 р.№379);</w:t>
            </w:r>
          </w:p>
          <w:p w14:paraId="0E5E627E" w14:textId="4B500B81" w:rsidR="005827D7" w:rsidRPr="007D0998" w:rsidRDefault="005827D7" w:rsidP="0049334E">
            <w:pPr>
              <w:widowControl w:val="0"/>
              <w:ind w:right="35"/>
              <w:jc w:val="both"/>
              <w:rPr>
                <w:rFonts w:ascii="Times New Roman" w:hAnsi="Times New Roman" w:cs="Times New Roman"/>
                <w:b/>
                <w:iCs/>
                <w:color w:val="000000"/>
                <w:kern w:val="2"/>
                <w:lang w:val="ru-RU"/>
              </w:rPr>
            </w:pPr>
            <w:r w:rsidRPr="005827D7">
              <w:rPr>
                <w:rFonts w:ascii="Times New Roman" w:eastAsia="Times New Roman" w:hAnsi="Times New Roman" w:cs="Times New Roman"/>
                <w:lang w:eastAsia="ru-RU"/>
              </w:rPr>
              <w:t>- дозволи на встановлення та використання на транспорті реагування  суб’єкта охоронної діяльності  спеціальних світлових  сигнальних пристроїв (згідно наказу МВС від 18.04.2013 № 375);</w:t>
            </w:r>
          </w:p>
        </w:tc>
      </w:tr>
      <w:tr w:rsidR="005827D7" w:rsidRPr="00753D0C" w14:paraId="38561FE4" w14:textId="77777777" w:rsidTr="0049334E">
        <w:trPr>
          <w:trHeight w:val="4980"/>
        </w:trPr>
        <w:tc>
          <w:tcPr>
            <w:tcW w:w="567" w:type="dxa"/>
            <w:tcBorders>
              <w:top w:val="single" w:sz="4" w:space="0" w:color="000000"/>
              <w:left w:val="single" w:sz="4" w:space="0" w:color="000000"/>
              <w:bottom w:val="single" w:sz="4" w:space="0" w:color="000000"/>
              <w:right w:val="nil"/>
            </w:tcBorders>
          </w:tcPr>
          <w:p w14:paraId="0AB33F96" w14:textId="42F766F1" w:rsidR="005827D7" w:rsidRPr="007D0998" w:rsidRDefault="005827D7" w:rsidP="0049334E">
            <w:pPr>
              <w:widowControl w:val="0"/>
              <w:tabs>
                <w:tab w:val="left" w:pos="0"/>
                <w:tab w:val="left" w:pos="1080"/>
              </w:tabs>
              <w:jc w:val="center"/>
              <w:rPr>
                <w:rFonts w:ascii="Times New Roman" w:hAnsi="Times New Roman" w:cs="Times New Roman"/>
              </w:rPr>
            </w:pPr>
            <w:r>
              <w:rPr>
                <w:rFonts w:ascii="Times New Roman" w:hAnsi="Times New Roman" w:cs="Times New Roman"/>
              </w:rPr>
              <w:t>3</w:t>
            </w:r>
            <w:r w:rsidRPr="007D0998">
              <w:rPr>
                <w:rFonts w:ascii="Times New Roman" w:hAnsi="Times New Roman" w:cs="Times New Roman"/>
              </w:rPr>
              <w:t>.</w:t>
            </w:r>
          </w:p>
        </w:tc>
        <w:tc>
          <w:tcPr>
            <w:tcW w:w="2235" w:type="dxa"/>
            <w:tcBorders>
              <w:top w:val="single" w:sz="4" w:space="0" w:color="000000"/>
              <w:left w:val="single" w:sz="4" w:space="0" w:color="000000"/>
              <w:bottom w:val="single" w:sz="4" w:space="0" w:color="000000"/>
              <w:right w:val="nil"/>
            </w:tcBorders>
          </w:tcPr>
          <w:p w14:paraId="199B182A" w14:textId="77777777" w:rsidR="005827D7" w:rsidRPr="007D0998" w:rsidRDefault="005827D7" w:rsidP="0049334E">
            <w:pPr>
              <w:widowControl w:val="0"/>
              <w:tabs>
                <w:tab w:val="left" w:pos="0"/>
                <w:tab w:val="left" w:pos="1080"/>
              </w:tabs>
              <w:rPr>
                <w:rFonts w:ascii="Times New Roman" w:hAnsi="Times New Roman" w:cs="Times New Roman"/>
              </w:rPr>
            </w:pPr>
            <w:proofErr w:type="spellStart"/>
            <w:r w:rsidRPr="007D0998">
              <w:rPr>
                <w:rFonts w:ascii="Times New Roman" w:hAnsi="Times New Roman" w:cs="Times New Roman"/>
                <w:color w:val="000000"/>
                <w:lang w:val="ru-RU"/>
              </w:rPr>
              <w:t>Наявність</w:t>
            </w:r>
            <w:proofErr w:type="spellEnd"/>
            <w:r w:rsidRPr="007D0998">
              <w:rPr>
                <w:rFonts w:ascii="Times New Roman" w:hAnsi="Times New Roman" w:cs="Times New Roman"/>
                <w:color w:val="000000"/>
                <w:lang w:val="ru-RU"/>
              </w:rPr>
              <w:t xml:space="preserve"> документально </w:t>
            </w:r>
            <w:proofErr w:type="spellStart"/>
            <w:r w:rsidRPr="007D0998">
              <w:rPr>
                <w:rFonts w:ascii="Times New Roman" w:hAnsi="Times New Roman" w:cs="Times New Roman"/>
                <w:color w:val="000000"/>
                <w:lang w:val="ru-RU"/>
              </w:rPr>
              <w:t>підтвердженого</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досвіду</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виконання</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аналогічного</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аналогічних</w:t>
            </w:r>
            <w:proofErr w:type="spellEnd"/>
            <w:r w:rsidRPr="007D0998">
              <w:rPr>
                <w:rFonts w:ascii="Times New Roman" w:hAnsi="Times New Roman" w:cs="Times New Roman"/>
                <w:color w:val="000000"/>
                <w:lang w:val="ru-RU"/>
              </w:rPr>
              <w:t xml:space="preserve">) за предметом </w:t>
            </w:r>
            <w:proofErr w:type="spellStart"/>
            <w:r w:rsidRPr="007D0998">
              <w:rPr>
                <w:rFonts w:ascii="Times New Roman" w:hAnsi="Times New Roman" w:cs="Times New Roman"/>
                <w:color w:val="000000"/>
                <w:lang w:val="ru-RU"/>
              </w:rPr>
              <w:t>закупівлі</w:t>
            </w:r>
            <w:proofErr w:type="spellEnd"/>
            <w:r w:rsidRPr="007D0998">
              <w:rPr>
                <w:rFonts w:ascii="Times New Roman" w:hAnsi="Times New Roman" w:cs="Times New Roman"/>
                <w:color w:val="000000"/>
                <w:lang w:val="ru-RU"/>
              </w:rPr>
              <w:t xml:space="preserve"> договору (</w:t>
            </w:r>
            <w:proofErr w:type="spellStart"/>
            <w:r w:rsidRPr="007D0998">
              <w:rPr>
                <w:rFonts w:ascii="Times New Roman" w:hAnsi="Times New Roman" w:cs="Times New Roman"/>
                <w:color w:val="000000"/>
                <w:lang w:val="ru-RU"/>
              </w:rPr>
              <w:t>договорів</w:t>
            </w:r>
            <w:proofErr w:type="spellEnd"/>
            <w:r w:rsidRPr="007D0998">
              <w:rPr>
                <w:rFonts w:ascii="Times New Roman" w:hAnsi="Times New Roman" w:cs="Times New Roman"/>
                <w:color w:val="000000"/>
                <w:lang w:val="ru-RU"/>
              </w:rPr>
              <w:t>)</w:t>
            </w:r>
          </w:p>
        </w:tc>
        <w:tc>
          <w:tcPr>
            <w:tcW w:w="7229" w:type="dxa"/>
            <w:tcBorders>
              <w:top w:val="single" w:sz="4" w:space="0" w:color="000000"/>
              <w:left w:val="single" w:sz="4" w:space="0" w:color="000000"/>
              <w:bottom w:val="single" w:sz="4" w:space="0" w:color="000000"/>
              <w:right w:val="single" w:sz="4" w:space="0" w:color="000000"/>
            </w:tcBorders>
          </w:tcPr>
          <w:p w14:paraId="6DFABF59" w14:textId="77777777" w:rsidR="005827D7" w:rsidRPr="007D0998" w:rsidRDefault="005827D7" w:rsidP="0049334E">
            <w:pPr>
              <w:widowControl w:val="0"/>
              <w:ind w:right="35"/>
              <w:jc w:val="both"/>
              <w:rPr>
                <w:rFonts w:ascii="Times New Roman" w:eastAsia="Calibri" w:hAnsi="Times New Roman" w:cs="Times New Roman"/>
              </w:rPr>
            </w:pPr>
            <w:proofErr w:type="spellStart"/>
            <w:r w:rsidRPr="007D0998">
              <w:rPr>
                <w:rFonts w:ascii="Times New Roman" w:hAnsi="Times New Roman" w:cs="Times New Roman"/>
                <w:b/>
                <w:iCs/>
                <w:color w:val="000000"/>
                <w:kern w:val="2"/>
                <w:lang w:val="ru-RU"/>
              </w:rPr>
              <w:t>Довідка</w:t>
            </w:r>
            <w:proofErr w:type="spellEnd"/>
            <w:r w:rsidRPr="007D0998">
              <w:rPr>
                <w:rFonts w:ascii="Times New Roman" w:hAnsi="Times New Roman" w:cs="Times New Roman"/>
                <w:b/>
                <w:iCs/>
                <w:color w:val="000000"/>
                <w:kern w:val="2"/>
                <w:lang w:val="ru-RU"/>
              </w:rPr>
              <w:t xml:space="preserve"> у </w:t>
            </w:r>
            <w:proofErr w:type="spellStart"/>
            <w:r w:rsidRPr="007D0998">
              <w:rPr>
                <w:rFonts w:ascii="Times New Roman" w:hAnsi="Times New Roman" w:cs="Times New Roman"/>
                <w:b/>
                <w:iCs/>
                <w:color w:val="000000"/>
                <w:kern w:val="2"/>
                <w:lang w:val="ru-RU"/>
              </w:rPr>
              <w:t>довільній</w:t>
            </w:r>
            <w:proofErr w:type="spellEnd"/>
            <w:r w:rsidRPr="007D0998">
              <w:rPr>
                <w:rFonts w:ascii="Times New Roman" w:hAnsi="Times New Roman" w:cs="Times New Roman"/>
                <w:b/>
                <w:iCs/>
                <w:color w:val="000000"/>
                <w:kern w:val="2"/>
                <w:lang w:val="ru-RU"/>
              </w:rPr>
              <w:t xml:space="preserve"> </w:t>
            </w:r>
            <w:proofErr w:type="spellStart"/>
            <w:r w:rsidRPr="007D0998">
              <w:rPr>
                <w:rFonts w:ascii="Times New Roman" w:hAnsi="Times New Roman" w:cs="Times New Roman"/>
                <w:b/>
                <w:iCs/>
                <w:color w:val="000000"/>
                <w:kern w:val="2"/>
                <w:lang w:val="ru-RU"/>
              </w:rPr>
              <w:t>формі</w:t>
            </w:r>
            <w:proofErr w:type="spellEnd"/>
            <w:r w:rsidRPr="007D0998">
              <w:rPr>
                <w:rFonts w:ascii="Times New Roman" w:eastAsia="Andale Sans UI" w:hAnsi="Times New Roman" w:cs="Times New Roman"/>
                <w:color w:val="000000"/>
                <w:kern w:val="2"/>
                <w:lang w:val="ru-RU"/>
              </w:rPr>
              <w:t xml:space="preserve"> про </w:t>
            </w:r>
            <w:proofErr w:type="spellStart"/>
            <w:r w:rsidRPr="007D0998">
              <w:rPr>
                <w:rFonts w:ascii="Times New Roman" w:eastAsia="Andale Sans UI" w:hAnsi="Times New Roman" w:cs="Times New Roman"/>
                <w:color w:val="000000"/>
                <w:kern w:val="2"/>
                <w:lang w:val="ru-RU"/>
              </w:rPr>
              <w:t>виконання</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hAnsi="Times New Roman" w:cs="Times New Roman"/>
                <w:color w:val="000000"/>
                <w:lang w:val="ru-RU"/>
              </w:rPr>
              <w:t>аналогічного</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аналогічних</w:t>
            </w:r>
            <w:proofErr w:type="spellEnd"/>
            <w:r w:rsidRPr="007D0998">
              <w:rPr>
                <w:rFonts w:ascii="Times New Roman" w:hAnsi="Times New Roman" w:cs="Times New Roman"/>
                <w:color w:val="000000"/>
                <w:lang w:val="ru-RU"/>
              </w:rPr>
              <w:t>)</w:t>
            </w:r>
            <w:r w:rsidRPr="007D0998">
              <w:rPr>
                <w:rFonts w:ascii="Times New Roman" w:eastAsia="Andale Sans UI" w:hAnsi="Times New Roman" w:cs="Times New Roman"/>
                <w:color w:val="000000"/>
                <w:kern w:val="2"/>
                <w:lang w:val="ru-RU"/>
              </w:rPr>
              <w:t xml:space="preserve"> </w:t>
            </w:r>
            <w:r w:rsidRPr="007D0998">
              <w:rPr>
                <w:rFonts w:ascii="Times New Roman" w:hAnsi="Times New Roman" w:cs="Times New Roman"/>
                <w:color w:val="000000"/>
                <w:lang w:val="ru-RU"/>
              </w:rPr>
              <w:t xml:space="preserve">за предметом </w:t>
            </w:r>
            <w:proofErr w:type="spellStart"/>
            <w:r w:rsidRPr="007D0998">
              <w:rPr>
                <w:rFonts w:ascii="Times New Roman" w:hAnsi="Times New Roman" w:cs="Times New Roman"/>
                <w:color w:val="000000"/>
                <w:lang w:val="ru-RU"/>
              </w:rPr>
              <w:t>закупівлі</w:t>
            </w:r>
            <w:proofErr w:type="spellEnd"/>
            <w:r w:rsidRPr="007D0998">
              <w:rPr>
                <w:rFonts w:ascii="Times New Roman" w:hAnsi="Times New Roman" w:cs="Times New Roman"/>
                <w:color w:val="000000"/>
                <w:lang w:val="ru-RU"/>
              </w:rPr>
              <w:t xml:space="preserve"> договору (</w:t>
            </w:r>
            <w:proofErr w:type="spellStart"/>
            <w:r w:rsidRPr="007D0998">
              <w:rPr>
                <w:rFonts w:ascii="Times New Roman" w:hAnsi="Times New Roman" w:cs="Times New Roman"/>
                <w:color w:val="000000"/>
                <w:lang w:val="ru-RU"/>
              </w:rPr>
              <w:t>договорів</w:t>
            </w:r>
            <w:proofErr w:type="spellEnd"/>
            <w:r w:rsidRPr="007D0998">
              <w:rPr>
                <w:rFonts w:ascii="Times New Roman" w:hAnsi="Times New Roman" w:cs="Times New Roman"/>
                <w:color w:val="000000"/>
                <w:lang w:val="ru-RU"/>
              </w:rPr>
              <w:t>)</w:t>
            </w:r>
            <w:r w:rsidRPr="007D0998">
              <w:rPr>
                <w:rFonts w:ascii="Times New Roman" w:eastAsia="Andale Sans UI" w:hAnsi="Times New Roman" w:cs="Times New Roman"/>
                <w:color w:val="000000"/>
                <w:kern w:val="2"/>
                <w:lang w:val="ru-RU"/>
              </w:rPr>
              <w:t xml:space="preserve">, яка повинна </w:t>
            </w:r>
            <w:proofErr w:type="spellStart"/>
            <w:r w:rsidRPr="007D0998">
              <w:rPr>
                <w:rFonts w:ascii="Times New Roman" w:eastAsia="Andale Sans UI" w:hAnsi="Times New Roman" w:cs="Times New Roman"/>
                <w:color w:val="000000"/>
                <w:kern w:val="2"/>
                <w:lang w:val="ru-RU"/>
              </w:rPr>
              <w:t>підтверджувати</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eastAsia="Andale Sans UI" w:hAnsi="Times New Roman" w:cs="Times New Roman"/>
                <w:color w:val="000000"/>
                <w:kern w:val="2"/>
                <w:lang w:val="ru-RU"/>
              </w:rPr>
              <w:t>наявність</w:t>
            </w:r>
            <w:proofErr w:type="spellEnd"/>
            <w:r w:rsidRPr="007D0998">
              <w:rPr>
                <w:rFonts w:ascii="Times New Roman" w:eastAsia="Andale Sans UI" w:hAnsi="Times New Roman" w:cs="Times New Roman"/>
                <w:color w:val="000000"/>
                <w:kern w:val="2"/>
                <w:lang w:val="ru-RU"/>
              </w:rPr>
              <w:t xml:space="preserve"> в </w:t>
            </w:r>
            <w:proofErr w:type="spellStart"/>
            <w:r w:rsidRPr="007D0998">
              <w:rPr>
                <w:rFonts w:ascii="Times New Roman" w:eastAsia="Andale Sans UI" w:hAnsi="Times New Roman" w:cs="Times New Roman"/>
                <w:color w:val="000000"/>
                <w:kern w:val="2"/>
                <w:lang w:val="ru-RU"/>
              </w:rPr>
              <w:t>учасника</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eastAsia="Andale Sans UI" w:hAnsi="Times New Roman" w:cs="Times New Roman"/>
                <w:color w:val="000000"/>
                <w:kern w:val="2"/>
                <w:lang w:val="ru-RU"/>
              </w:rPr>
              <w:t>досвіду</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eastAsia="Andale Sans UI" w:hAnsi="Times New Roman" w:cs="Times New Roman"/>
                <w:color w:val="000000"/>
                <w:kern w:val="2"/>
                <w:lang w:val="ru-RU"/>
              </w:rPr>
              <w:t>надання</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eastAsia="Andale Sans UI" w:hAnsi="Times New Roman" w:cs="Times New Roman"/>
                <w:color w:val="000000"/>
                <w:kern w:val="2"/>
                <w:lang w:val="ru-RU"/>
              </w:rPr>
              <w:t>аналогічних</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eastAsia="Andale Sans UI" w:hAnsi="Times New Roman" w:cs="Times New Roman"/>
                <w:color w:val="000000"/>
                <w:kern w:val="2"/>
                <w:lang w:val="ru-RU"/>
              </w:rPr>
              <w:t>послуг</w:t>
            </w:r>
            <w:proofErr w:type="spellEnd"/>
            <w:r w:rsidRPr="007D0998">
              <w:rPr>
                <w:rFonts w:ascii="Times New Roman" w:eastAsia="Andale Sans UI" w:hAnsi="Times New Roman" w:cs="Times New Roman"/>
                <w:color w:val="000000"/>
                <w:kern w:val="2"/>
                <w:lang w:val="ru-RU"/>
              </w:rPr>
              <w:t xml:space="preserve"> </w:t>
            </w:r>
            <w:proofErr w:type="spellStart"/>
            <w:r w:rsidRPr="007D0998">
              <w:rPr>
                <w:rFonts w:ascii="Times New Roman" w:eastAsia="Andale Sans UI" w:hAnsi="Times New Roman" w:cs="Times New Roman"/>
                <w:color w:val="000000"/>
                <w:kern w:val="2"/>
                <w:lang w:val="ru-RU"/>
              </w:rPr>
              <w:t>щодо</w:t>
            </w:r>
            <w:proofErr w:type="spellEnd"/>
            <w:r w:rsidRPr="007D0998">
              <w:rPr>
                <w:rFonts w:ascii="Times New Roman" w:eastAsia="Andale Sans UI" w:hAnsi="Times New Roman" w:cs="Times New Roman"/>
                <w:color w:val="000000"/>
                <w:kern w:val="2"/>
                <w:lang w:val="ru-RU"/>
              </w:rPr>
              <w:t xml:space="preserve"> предмету </w:t>
            </w:r>
            <w:proofErr w:type="spellStart"/>
            <w:r w:rsidRPr="007D0998">
              <w:rPr>
                <w:rFonts w:ascii="Times New Roman" w:eastAsia="Andale Sans UI" w:hAnsi="Times New Roman" w:cs="Times New Roman"/>
                <w:color w:val="000000"/>
                <w:kern w:val="2"/>
                <w:lang w:val="ru-RU"/>
              </w:rPr>
              <w:t>закупівлі</w:t>
            </w:r>
            <w:proofErr w:type="spellEnd"/>
            <w:r w:rsidRPr="007D0998">
              <w:rPr>
                <w:rFonts w:ascii="Times New Roman" w:eastAsia="Andale Sans UI" w:hAnsi="Times New Roman" w:cs="Times New Roman"/>
                <w:color w:val="000000"/>
                <w:kern w:val="2"/>
                <w:lang w:val="ru-RU"/>
              </w:rPr>
              <w:t xml:space="preserve">. </w:t>
            </w:r>
          </w:p>
          <w:p w14:paraId="478BAD19" w14:textId="77777777" w:rsidR="005827D7" w:rsidRPr="007D0998" w:rsidRDefault="005827D7" w:rsidP="0049334E">
            <w:pPr>
              <w:widowControl w:val="0"/>
              <w:ind w:right="35"/>
              <w:jc w:val="both"/>
              <w:rPr>
                <w:rFonts w:ascii="Times New Roman" w:hAnsi="Times New Roman" w:cs="Times New Roman"/>
                <w:lang w:val="ru-RU"/>
              </w:rPr>
            </w:pPr>
            <w:proofErr w:type="spellStart"/>
            <w:r w:rsidRPr="007D0998">
              <w:rPr>
                <w:rFonts w:ascii="Times New Roman" w:eastAsia="Andale Sans UI" w:hAnsi="Times New Roman" w:cs="Times New Roman"/>
                <w:i/>
                <w:iCs/>
                <w:color w:val="000000"/>
                <w:kern w:val="2"/>
                <w:lang w:val="ru-RU"/>
              </w:rPr>
              <w:t>Під</w:t>
            </w:r>
            <w:proofErr w:type="spellEnd"/>
            <w:r w:rsidRPr="007D0998">
              <w:rPr>
                <w:rFonts w:ascii="Times New Roman" w:eastAsia="Andale Sans UI" w:hAnsi="Times New Roman" w:cs="Times New Roman"/>
                <w:i/>
                <w:iCs/>
                <w:color w:val="000000"/>
                <w:kern w:val="2"/>
                <w:lang w:val="ru-RU"/>
              </w:rPr>
              <w:t xml:space="preserve"> </w:t>
            </w:r>
            <w:proofErr w:type="spellStart"/>
            <w:r w:rsidRPr="007D0998">
              <w:rPr>
                <w:rFonts w:ascii="Times New Roman" w:eastAsia="Andale Sans UI" w:hAnsi="Times New Roman" w:cs="Times New Roman"/>
                <w:i/>
                <w:iCs/>
                <w:color w:val="000000"/>
                <w:kern w:val="2"/>
                <w:lang w:val="ru-RU"/>
              </w:rPr>
              <w:t>аналогічним</w:t>
            </w:r>
            <w:proofErr w:type="spellEnd"/>
            <w:r w:rsidRPr="007D0998">
              <w:rPr>
                <w:rFonts w:ascii="Times New Roman" w:eastAsia="Andale Sans UI" w:hAnsi="Times New Roman" w:cs="Times New Roman"/>
                <w:i/>
                <w:iCs/>
                <w:color w:val="000000"/>
                <w:kern w:val="2"/>
                <w:lang w:val="ru-RU"/>
              </w:rPr>
              <w:t>(</w:t>
            </w:r>
            <w:proofErr w:type="spellStart"/>
            <w:r w:rsidRPr="007D0998">
              <w:rPr>
                <w:rFonts w:ascii="Times New Roman" w:eastAsia="Andale Sans UI" w:hAnsi="Times New Roman" w:cs="Times New Roman"/>
                <w:i/>
                <w:iCs/>
                <w:color w:val="000000"/>
                <w:kern w:val="2"/>
                <w:lang w:val="ru-RU"/>
              </w:rPr>
              <w:t>аналогічними</w:t>
            </w:r>
            <w:proofErr w:type="spellEnd"/>
            <w:r w:rsidRPr="007D0998">
              <w:rPr>
                <w:rFonts w:ascii="Times New Roman" w:eastAsia="Andale Sans UI" w:hAnsi="Times New Roman" w:cs="Times New Roman"/>
                <w:i/>
                <w:iCs/>
                <w:color w:val="000000"/>
                <w:kern w:val="2"/>
                <w:lang w:val="ru-RU"/>
              </w:rPr>
              <w:t xml:space="preserve">) договором (договорами) </w:t>
            </w:r>
            <w:proofErr w:type="spellStart"/>
            <w:r w:rsidRPr="007D0998">
              <w:rPr>
                <w:rFonts w:ascii="Times New Roman" w:eastAsia="Andale Sans UI" w:hAnsi="Times New Roman" w:cs="Times New Roman"/>
                <w:i/>
                <w:iCs/>
                <w:color w:val="000000"/>
                <w:kern w:val="2"/>
                <w:lang w:val="ru-RU"/>
              </w:rPr>
              <w:t>слід</w:t>
            </w:r>
            <w:proofErr w:type="spellEnd"/>
            <w:r w:rsidRPr="007D0998">
              <w:rPr>
                <w:rFonts w:ascii="Times New Roman" w:eastAsia="Andale Sans UI" w:hAnsi="Times New Roman" w:cs="Times New Roman"/>
                <w:i/>
                <w:iCs/>
                <w:color w:val="000000"/>
                <w:kern w:val="2"/>
                <w:lang w:val="ru-RU"/>
              </w:rPr>
              <w:t xml:space="preserve"> </w:t>
            </w:r>
            <w:proofErr w:type="spellStart"/>
            <w:r w:rsidRPr="007D0998">
              <w:rPr>
                <w:rFonts w:ascii="Times New Roman" w:eastAsia="Andale Sans UI" w:hAnsi="Times New Roman" w:cs="Times New Roman"/>
                <w:i/>
                <w:iCs/>
                <w:color w:val="000000"/>
                <w:kern w:val="2"/>
                <w:lang w:val="ru-RU"/>
              </w:rPr>
              <w:t>розуміти</w:t>
            </w:r>
            <w:proofErr w:type="spellEnd"/>
            <w:r w:rsidRPr="007D0998">
              <w:rPr>
                <w:rFonts w:ascii="Times New Roman" w:eastAsia="Andale Sans UI" w:hAnsi="Times New Roman" w:cs="Times New Roman"/>
                <w:i/>
                <w:iCs/>
                <w:color w:val="000000"/>
                <w:kern w:val="2"/>
                <w:lang w:val="ru-RU"/>
              </w:rPr>
              <w:t xml:space="preserve"> </w:t>
            </w:r>
            <w:proofErr w:type="spellStart"/>
            <w:r w:rsidRPr="007D0998">
              <w:rPr>
                <w:rFonts w:ascii="Times New Roman" w:eastAsia="Andale Sans UI" w:hAnsi="Times New Roman" w:cs="Times New Roman"/>
                <w:i/>
                <w:iCs/>
                <w:color w:val="000000"/>
                <w:kern w:val="2"/>
                <w:lang w:val="ru-RU"/>
              </w:rPr>
              <w:t>договір</w:t>
            </w:r>
            <w:proofErr w:type="spellEnd"/>
            <w:r w:rsidRPr="007D0998">
              <w:rPr>
                <w:rFonts w:ascii="Times New Roman" w:eastAsia="Andale Sans UI" w:hAnsi="Times New Roman" w:cs="Times New Roman"/>
                <w:i/>
                <w:iCs/>
                <w:color w:val="000000"/>
                <w:kern w:val="2"/>
                <w:lang w:val="ru-RU"/>
              </w:rPr>
              <w:t xml:space="preserve"> з </w:t>
            </w:r>
            <w:proofErr w:type="spellStart"/>
            <w:r w:rsidRPr="007D0998">
              <w:rPr>
                <w:rFonts w:ascii="Times New Roman" w:eastAsia="Andale Sans UI" w:hAnsi="Times New Roman" w:cs="Times New Roman"/>
                <w:i/>
                <w:iCs/>
                <w:color w:val="000000"/>
                <w:kern w:val="2"/>
                <w:lang w:val="ru-RU"/>
              </w:rPr>
              <w:t>надання</w:t>
            </w:r>
            <w:proofErr w:type="spellEnd"/>
            <w:r w:rsidRPr="007D0998">
              <w:rPr>
                <w:rFonts w:ascii="Times New Roman" w:eastAsia="Andale Sans UI" w:hAnsi="Times New Roman" w:cs="Times New Roman"/>
                <w:i/>
                <w:iCs/>
                <w:color w:val="000000"/>
                <w:kern w:val="2"/>
                <w:lang w:val="ru-RU"/>
              </w:rPr>
              <w:t xml:space="preserve"> </w:t>
            </w:r>
            <w:proofErr w:type="spellStart"/>
            <w:r w:rsidRPr="007D0998">
              <w:rPr>
                <w:rFonts w:ascii="Times New Roman" w:eastAsia="Andale Sans UI" w:hAnsi="Times New Roman" w:cs="Times New Roman"/>
                <w:i/>
                <w:iCs/>
                <w:color w:val="000000"/>
                <w:kern w:val="2"/>
                <w:lang w:val="ru-RU"/>
              </w:rPr>
              <w:t>послуг</w:t>
            </w:r>
            <w:proofErr w:type="spellEnd"/>
            <w:r w:rsidRPr="007D0998">
              <w:rPr>
                <w:rFonts w:ascii="Times New Roman" w:eastAsia="Andale Sans UI" w:hAnsi="Times New Roman" w:cs="Times New Roman"/>
                <w:i/>
                <w:iCs/>
                <w:color w:val="000000"/>
                <w:kern w:val="2"/>
                <w:lang w:val="ru-RU"/>
              </w:rPr>
              <w:t xml:space="preserve"> </w:t>
            </w:r>
            <w:proofErr w:type="spellStart"/>
            <w:r w:rsidRPr="007D0998">
              <w:rPr>
                <w:rFonts w:ascii="Times New Roman" w:eastAsia="Andale Sans UI" w:hAnsi="Times New Roman" w:cs="Times New Roman"/>
                <w:i/>
                <w:iCs/>
                <w:color w:val="000000"/>
                <w:kern w:val="2"/>
                <w:lang w:val="ru-RU"/>
              </w:rPr>
              <w:t>охорони</w:t>
            </w:r>
            <w:proofErr w:type="spellEnd"/>
            <w:r w:rsidRPr="007D0998">
              <w:rPr>
                <w:rFonts w:ascii="Times New Roman" w:eastAsia="Andale Sans UI" w:hAnsi="Times New Roman" w:cs="Times New Roman"/>
                <w:i/>
                <w:iCs/>
                <w:color w:val="000000"/>
                <w:kern w:val="2"/>
                <w:lang w:val="ru-RU"/>
              </w:rPr>
              <w:t>.</w:t>
            </w:r>
          </w:p>
          <w:p w14:paraId="547C63FC" w14:textId="77777777" w:rsidR="005827D7" w:rsidRPr="007D0998" w:rsidRDefault="005827D7" w:rsidP="0049334E">
            <w:pPr>
              <w:ind w:right="35"/>
              <w:jc w:val="both"/>
              <w:rPr>
                <w:rFonts w:ascii="Times New Roman" w:hAnsi="Times New Roman" w:cs="Times New Roman"/>
                <w:lang w:val="ru-RU"/>
              </w:rPr>
            </w:pPr>
            <w:proofErr w:type="spellStart"/>
            <w:r w:rsidRPr="007D0998">
              <w:rPr>
                <w:rFonts w:ascii="Times New Roman" w:hAnsi="Times New Roman" w:cs="Times New Roman"/>
                <w:color w:val="000000"/>
                <w:lang w:val="ru-RU"/>
              </w:rPr>
              <w:t>Довідка</w:t>
            </w:r>
            <w:proofErr w:type="spellEnd"/>
            <w:r w:rsidRPr="007D0998">
              <w:rPr>
                <w:rFonts w:ascii="Times New Roman" w:hAnsi="Times New Roman" w:cs="Times New Roman"/>
                <w:color w:val="000000"/>
                <w:lang w:val="ru-RU"/>
              </w:rPr>
              <w:t xml:space="preserve"> повинна </w:t>
            </w:r>
            <w:proofErr w:type="spellStart"/>
            <w:r w:rsidRPr="007D0998">
              <w:rPr>
                <w:rFonts w:ascii="Times New Roman" w:hAnsi="Times New Roman" w:cs="Times New Roman"/>
                <w:color w:val="000000"/>
                <w:lang w:val="ru-RU"/>
              </w:rPr>
              <w:t>супроводжуватись</w:t>
            </w:r>
            <w:proofErr w:type="spellEnd"/>
            <w:r w:rsidRPr="007D0998">
              <w:rPr>
                <w:rFonts w:ascii="Times New Roman" w:hAnsi="Times New Roman" w:cs="Times New Roman"/>
                <w:color w:val="000000"/>
                <w:lang w:val="ru-RU"/>
              </w:rPr>
              <w:t xml:space="preserve"> скан-</w:t>
            </w:r>
            <w:proofErr w:type="spellStart"/>
            <w:r w:rsidRPr="007D0998">
              <w:rPr>
                <w:rFonts w:ascii="Times New Roman" w:hAnsi="Times New Roman" w:cs="Times New Roman"/>
                <w:color w:val="000000"/>
                <w:lang w:val="ru-RU"/>
              </w:rPr>
              <w:t>копіями</w:t>
            </w:r>
            <w:proofErr w:type="spellEnd"/>
            <w:r w:rsidRPr="007D0998">
              <w:rPr>
                <w:rFonts w:ascii="Times New Roman" w:hAnsi="Times New Roman" w:cs="Times New Roman"/>
                <w:color w:val="000000"/>
                <w:lang w:val="ru-RU"/>
              </w:rPr>
              <w:t>:</w:t>
            </w:r>
          </w:p>
          <w:p w14:paraId="43149476" w14:textId="77777777" w:rsidR="005827D7" w:rsidRPr="007D0998" w:rsidRDefault="005827D7" w:rsidP="0049334E">
            <w:pPr>
              <w:jc w:val="both"/>
              <w:rPr>
                <w:rFonts w:ascii="Times New Roman" w:hAnsi="Times New Roman" w:cs="Times New Roman"/>
                <w:lang w:val="ru-RU"/>
              </w:rPr>
            </w:pPr>
            <w:r w:rsidRPr="007D0998">
              <w:rPr>
                <w:rFonts w:ascii="Times New Roman" w:hAnsi="Times New Roman" w:cs="Times New Roman"/>
                <w:color w:val="000000"/>
                <w:lang w:val="ru-RU"/>
              </w:rPr>
              <w:t>- договору (</w:t>
            </w:r>
            <w:proofErr w:type="spellStart"/>
            <w:r w:rsidRPr="007D0998">
              <w:rPr>
                <w:rFonts w:ascii="Times New Roman" w:hAnsi="Times New Roman" w:cs="Times New Roman"/>
                <w:color w:val="000000"/>
                <w:lang w:val="ru-RU"/>
              </w:rPr>
              <w:t>договорів</w:t>
            </w:r>
            <w:proofErr w:type="spellEnd"/>
            <w:r w:rsidRPr="007D0998">
              <w:rPr>
                <w:rFonts w:ascii="Times New Roman" w:hAnsi="Times New Roman" w:cs="Times New Roman"/>
                <w:color w:val="000000"/>
                <w:lang w:val="ru-RU"/>
              </w:rPr>
              <w:t xml:space="preserve">) на </w:t>
            </w:r>
            <w:proofErr w:type="spellStart"/>
            <w:r w:rsidRPr="007D0998">
              <w:rPr>
                <w:rFonts w:ascii="Times New Roman" w:hAnsi="Times New Roman" w:cs="Times New Roman"/>
                <w:color w:val="000000"/>
                <w:lang w:val="ru-RU"/>
              </w:rPr>
              <w:t>запропонований</w:t>
            </w:r>
            <w:proofErr w:type="spellEnd"/>
            <w:r w:rsidRPr="007D0998">
              <w:rPr>
                <w:rFonts w:ascii="Times New Roman" w:hAnsi="Times New Roman" w:cs="Times New Roman"/>
                <w:color w:val="000000"/>
                <w:lang w:val="ru-RU"/>
              </w:rPr>
              <w:t xml:space="preserve"> предмет </w:t>
            </w:r>
            <w:proofErr w:type="spellStart"/>
            <w:r w:rsidRPr="007D0998">
              <w:rPr>
                <w:rFonts w:ascii="Times New Roman" w:hAnsi="Times New Roman" w:cs="Times New Roman"/>
                <w:color w:val="000000"/>
                <w:lang w:val="ru-RU"/>
              </w:rPr>
              <w:t>закупівлі</w:t>
            </w:r>
            <w:proofErr w:type="spellEnd"/>
            <w:r w:rsidRPr="007D0998">
              <w:rPr>
                <w:rFonts w:ascii="Times New Roman" w:hAnsi="Times New Roman" w:cs="Times New Roman"/>
                <w:color w:val="000000"/>
                <w:lang w:val="ru-RU"/>
              </w:rPr>
              <w:t xml:space="preserve"> з </w:t>
            </w:r>
            <w:proofErr w:type="spellStart"/>
            <w:r w:rsidRPr="007D0998">
              <w:rPr>
                <w:rFonts w:ascii="Times New Roman" w:hAnsi="Times New Roman" w:cs="Times New Roman"/>
                <w:color w:val="000000"/>
                <w:lang w:val="ru-RU"/>
              </w:rPr>
              <w:t>усіма</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додатками</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якщо</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такі</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були</w:t>
            </w:r>
            <w:proofErr w:type="spellEnd"/>
            <w:r w:rsidRPr="007D0998">
              <w:rPr>
                <w:rFonts w:ascii="Times New Roman" w:hAnsi="Times New Roman" w:cs="Times New Roman"/>
                <w:color w:val="000000"/>
                <w:lang w:val="ru-RU"/>
              </w:rPr>
              <w:t xml:space="preserve">) </w:t>
            </w:r>
          </w:p>
          <w:p w14:paraId="07904B83" w14:textId="77777777" w:rsidR="005827D7" w:rsidRPr="007D0998" w:rsidRDefault="005827D7" w:rsidP="0049334E">
            <w:pPr>
              <w:jc w:val="both"/>
              <w:rPr>
                <w:rFonts w:ascii="Times New Roman" w:hAnsi="Times New Roman" w:cs="Times New Roman"/>
                <w:lang w:val="ru-RU"/>
              </w:rPr>
            </w:pPr>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актів</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виконаних</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робіт</w:t>
            </w:r>
            <w:proofErr w:type="spellEnd"/>
            <w:r>
              <w:rPr>
                <w:rFonts w:ascii="Times New Roman" w:hAnsi="Times New Roman" w:cs="Times New Roman"/>
                <w:color w:val="000000"/>
                <w:lang w:val="ru-RU"/>
              </w:rPr>
              <w:t xml:space="preserve"> (</w:t>
            </w:r>
            <w:r w:rsidRPr="00441795">
              <w:rPr>
                <w:rFonts w:ascii="Times New Roman" w:hAnsi="Times New Roman" w:cs="Times New Roman"/>
              </w:rPr>
              <w:t>про надані послуги</w:t>
            </w:r>
            <w:r>
              <w:rPr>
                <w:rFonts w:ascii="Times New Roman" w:hAnsi="Times New Roman" w:cs="Times New Roman"/>
              </w:rPr>
              <w:t>)</w:t>
            </w:r>
            <w:r w:rsidRPr="007D0998">
              <w:rPr>
                <w:rFonts w:ascii="Times New Roman" w:hAnsi="Times New Roman" w:cs="Times New Roman"/>
                <w:color w:val="000000"/>
                <w:lang w:val="ru-RU"/>
              </w:rPr>
              <w:t>.</w:t>
            </w:r>
          </w:p>
          <w:p w14:paraId="45AD8F7F" w14:textId="77777777" w:rsidR="005827D7" w:rsidRPr="007D0998" w:rsidRDefault="005827D7" w:rsidP="0049334E">
            <w:pPr>
              <w:jc w:val="both"/>
              <w:rPr>
                <w:rFonts w:ascii="Times New Roman" w:hAnsi="Times New Roman" w:cs="Times New Roman"/>
                <w:lang w:val="ru-RU"/>
              </w:rPr>
            </w:pPr>
            <w:proofErr w:type="spellStart"/>
            <w:r w:rsidRPr="007D0998">
              <w:rPr>
                <w:rFonts w:ascii="Times New Roman" w:hAnsi="Times New Roman" w:cs="Times New Roman"/>
                <w:color w:val="000000"/>
                <w:lang w:val="ru-RU"/>
              </w:rPr>
              <w:t>Замовник</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залишає</w:t>
            </w:r>
            <w:proofErr w:type="spellEnd"/>
            <w:r w:rsidRPr="007D0998">
              <w:rPr>
                <w:rFonts w:ascii="Times New Roman" w:hAnsi="Times New Roman" w:cs="Times New Roman"/>
                <w:color w:val="000000"/>
                <w:lang w:val="ru-RU"/>
              </w:rPr>
              <w:t xml:space="preserve"> за собою право у </w:t>
            </w:r>
            <w:proofErr w:type="spellStart"/>
            <w:r w:rsidRPr="007D0998">
              <w:rPr>
                <w:rFonts w:ascii="Times New Roman" w:hAnsi="Times New Roman" w:cs="Times New Roman"/>
                <w:color w:val="000000"/>
                <w:lang w:val="ru-RU"/>
              </w:rPr>
              <w:t>відповідності</w:t>
            </w:r>
            <w:proofErr w:type="spellEnd"/>
            <w:r w:rsidRPr="007D0998">
              <w:rPr>
                <w:rFonts w:ascii="Times New Roman" w:hAnsi="Times New Roman" w:cs="Times New Roman"/>
                <w:color w:val="000000"/>
                <w:lang w:val="ru-RU"/>
              </w:rPr>
              <w:t xml:space="preserve"> до </w:t>
            </w:r>
            <w:proofErr w:type="spellStart"/>
            <w:r w:rsidRPr="007D0998">
              <w:rPr>
                <w:rFonts w:ascii="Times New Roman" w:hAnsi="Times New Roman" w:cs="Times New Roman"/>
                <w:color w:val="000000"/>
                <w:lang w:val="ru-RU"/>
              </w:rPr>
              <w:t>частини</w:t>
            </w:r>
            <w:proofErr w:type="spellEnd"/>
            <w:r w:rsidRPr="007D0998">
              <w:rPr>
                <w:rFonts w:ascii="Times New Roman" w:hAnsi="Times New Roman" w:cs="Times New Roman"/>
                <w:color w:val="000000"/>
                <w:lang w:val="ru-RU"/>
              </w:rPr>
              <w:t xml:space="preserve"> 15 Ст. 29 Закону </w:t>
            </w:r>
            <w:proofErr w:type="spellStart"/>
            <w:r w:rsidRPr="007D0998">
              <w:rPr>
                <w:rFonts w:ascii="Times New Roman" w:hAnsi="Times New Roman" w:cs="Times New Roman"/>
                <w:color w:val="000000"/>
                <w:lang w:val="ru-RU"/>
              </w:rPr>
              <w:t>України</w:t>
            </w:r>
            <w:proofErr w:type="spellEnd"/>
            <w:r w:rsidRPr="007D0998">
              <w:rPr>
                <w:rFonts w:ascii="Times New Roman" w:hAnsi="Times New Roman" w:cs="Times New Roman"/>
                <w:color w:val="000000"/>
                <w:lang w:val="ru-RU"/>
              </w:rPr>
              <w:t xml:space="preserve"> «Про </w:t>
            </w:r>
            <w:proofErr w:type="spellStart"/>
            <w:r w:rsidRPr="007D0998">
              <w:rPr>
                <w:rFonts w:ascii="Times New Roman" w:hAnsi="Times New Roman" w:cs="Times New Roman"/>
                <w:color w:val="000000"/>
                <w:lang w:val="ru-RU"/>
              </w:rPr>
              <w:t>публічні</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закупівлі</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звернутись</w:t>
            </w:r>
            <w:proofErr w:type="spellEnd"/>
            <w:r w:rsidRPr="007D0998">
              <w:rPr>
                <w:rFonts w:ascii="Times New Roman" w:hAnsi="Times New Roman" w:cs="Times New Roman"/>
                <w:color w:val="000000"/>
                <w:lang w:val="ru-RU"/>
              </w:rPr>
              <w:t xml:space="preserve"> до </w:t>
            </w:r>
            <w:proofErr w:type="spellStart"/>
            <w:r w:rsidRPr="007D0998">
              <w:rPr>
                <w:rFonts w:ascii="Times New Roman" w:hAnsi="Times New Roman" w:cs="Times New Roman"/>
                <w:color w:val="000000"/>
                <w:lang w:val="ru-RU"/>
              </w:rPr>
              <w:t>керівництва</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підприємств</w:t>
            </w:r>
            <w:proofErr w:type="spellEnd"/>
            <w:r w:rsidRPr="007D0998">
              <w:rPr>
                <w:rFonts w:ascii="Times New Roman" w:hAnsi="Times New Roman" w:cs="Times New Roman"/>
                <w:color w:val="000000"/>
                <w:lang w:val="ru-RU"/>
              </w:rPr>
              <w:t xml:space="preserve"> для </w:t>
            </w:r>
            <w:proofErr w:type="spellStart"/>
            <w:r w:rsidRPr="007D0998">
              <w:rPr>
                <w:rFonts w:ascii="Times New Roman" w:hAnsi="Times New Roman" w:cs="Times New Roman"/>
                <w:color w:val="000000"/>
                <w:lang w:val="ru-RU"/>
              </w:rPr>
              <w:t>підтвердження</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інформації</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наданої</w:t>
            </w:r>
            <w:proofErr w:type="spellEnd"/>
            <w:r w:rsidRPr="007D0998">
              <w:rPr>
                <w:rFonts w:ascii="Times New Roman" w:hAnsi="Times New Roman" w:cs="Times New Roman"/>
                <w:color w:val="000000"/>
                <w:lang w:val="ru-RU"/>
              </w:rPr>
              <w:t xml:space="preserve"> </w:t>
            </w:r>
            <w:proofErr w:type="spellStart"/>
            <w:r w:rsidRPr="007D0998">
              <w:rPr>
                <w:rFonts w:ascii="Times New Roman" w:hAnsi="Times New Roman" w:cs="Times New Roman"/>
                <w:color w:val="000000"/>
                <w:lang w:val="ru-RU"/>
              </w:rPr>
              <w:t>Учасником</w:t>
            </w:r>
            <w:proofErr w:type="spellEnd"/>
            <w:r w:rsidRPr="007D0998">
              <w:rPr>
                <w:rFonts w:ascii="Times New Roman" w:hAnsi="Times New Roman" w:cs="Times New Roman"/>
                <w:color w:val="000000"/>
                <w:lang w:val="ru-RU"/>
              </w:rPr>
              <w:t>.</w:t>
            </w:r>
          </w:p>
          <w:p w14:paraId="2E66C9BD" w14:textId="77777777" w:rsidR="005827D7" w:rsidRPr="007D0998" w:rsidRDefault="005827D7" w:rsidP="0049334E">
            <w:pPr>
              <w:ind w:firstLine="33"/>
              <w:jc w:val="both"/>
              <w:rPr>
                <w:rFonts w:ascii="Times New Roman" w:hAnsi="Times New Roman" w:cs="Times New Roman"/>
              </w:rPr>
            </w:pPr>
            <w:r w:rsidRPr="00753D0C">
              <w:rPr>
                <w:rFonts w:ascii="Times New Roman" w:hAnsi="Times New Roman" w:cs="Times New Roman"/>
                <w:shd w:val="clear" w:color="auto" w:fill="FFFFFF"/>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3" w:anchor="n1262" w:history="1">
              <w:r w:rsidRPr="00753D0C">
                <w:rPr>
                  <w:rStyle w:val="afffe"/>
                  <w:rFonts w:ascii="Times New Roman" w:hAnsi="Times New Roman"/>
                  <w:color w:val="auto"/>
                  <w:shd w:val="clear" w:color="auto" w:fill="FFFFFF"/>
                </w:rPr>
                <w:t>частиною першою</w:t>
              </w:r>
            </w:hyperlink>
            <w:r w:rsidRPr="00753D0C">
              <w:rPr>
                <w:rFonts w:ascii="Times New Roman" w:hAnsi="Times New Roman" w:cs="Times New Roman"/>
                <w:shd w:val="clear" w:color="auto" w:fill="FFFFFF"/>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bl>
    <w:p w14:paraId="76FE836D" w14:textId="77777777" w:rsidR="00A2583A" w:rsidRPr="00A2583A" w:rsidRDefault="00A2583A" w:rsidP="00A2583A">
      <w:pPr>
        <w:rPr>
          <w:rFonts w:ascii="Times New Roman" w:hAnsi="Times New Roman" w:cs="Times New Roman"/>
          <w:b/>
          <w:bCs/>
          <w:color w:val="000000" w:themeColor="text1"/>
          <w:lang w:eastAsia="en-US" w:bidi="en-US"/>
        </w:rPr>
      </w:pPr>
      <w:r w:rsidRPr="00A2583A">
        <w:rPr>
          <w:rFonts w:ascii="Times New Roman" w:hAnsi="Times New Roman" w:cs="Times New Roman"/>
          <w:b/>
          <w:bCs/>
          <w:color w:val="000000" w:themeColor="text1"/>
          <w:lang w:eastAsia="en-US" w:bidi="en-US"/>
        </w:rPr>
        <w:t>2. Підтвердження здійснення господарської діяльності:</w:t>
      </w:r>
    </w:p>
    <w:p w14:paraId="1D04F379" w14:textId="77777777" w:rsidR="00A2583A" w:rsidRPr="00A2583A" w:rsidRDefault="00A2583A" w:rsidP="00A2583A">
      <w:pPr>
        <w:ind w:firstLine="284"/>
        <w:jc w:val="both"/>
        <w:rPr>
          <w:rFonts w:ascii="Times New Roman" w:hAnsi="Times New Roman" w:cs="Times New Roman"/>
          <w:bCs/>
          <w:color w:val="000000" w:themeColor="text1"/>
          <w:lang w:eastAsia="en-US" w:bidi="en-US"/>
        </w:rPr>
      </w:pPr>
      <w:r w:rsidRPr="00A2583A">
        <w:rPr>
          <w:rFonts w:ascii="Times New Roman" w:hAnsi="Times New Roman" w:cs="Times New Roman"/>
          <w:bCs/>
          <w:color w:val="000000" w:themeColor="text1"/>
          <w:lang w:eastAsia="en-US" w:bidi="en-US"/>
        </w:rPr>
        <w:t xml:space="preserve">1. </w:t>
      </w:r>
      <w:r w:rsidRPr="00A2583A">
        <w:rPr>
          <w:rFonts w:ascii="Times New Roman" w:hAnsi="Times New Roman" w:cs="Times New Roman"/>
          <w:b/>
          <w:bCs/>
          <w:color w:val="000000" w:themeColor="text1"/>
          <w:lang w:eastAsia="en-US" w:bidi="en-US"/>
        </w:rPr>
        <w:t>Копія Статуту (або іншого установчого документу) організації, підприємства</w:t>
      </w:r>
      <w:r w:rsidRPr="00A2583A">
        <w:rPr>
          <w:rFonts w:ascii="Times New Roman" w:hAnsi="Times New Roman" w:cs="Times New Roman"/>
          <w:bCs/>
          <w:color w:val="000000" w:themeColor="text1"/>
          <w:lang w:eastAsia="en-US" w:bidi="en-US"/>
        </w:rPr>
        <w:t>,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1FD1AA2" w14:textId="77777777" w:rsidR="00A2583A" w:rsidRPr="00A2583A" w:rsidRDefault="00A2583A" w:rsidP="00A2583A">
      <w:pPr>
        <w:widowControl w:val="0"/>
        <w:ind w:firstLine="317"/>
        <w:jc w:val="both"/>
        <w:rPr>
          <w:rFonts w:ascii="Times New Roman" w:eastAsia="Calibri" w:hAnsi="Times New Roman" w:cs="Times New Roman"/>
          <w:color w:val="000000" w:themeColor="text1"/>
          <w:spacing w:val="-2"/>
          <w:lang w:eastAsia="en-US"/>
        </w:rPr>
      </w:pPr>
      <w:r w:rsidRPr="00A2583A">
        <w:rPr>
          <w:rFonts w:ascii="Times New Roman" w:eastAsia="Calibri" w:hAnsi="Times New Roman" w:cs="Times New Roman"/>
          <w:bCs/>
          <w:color w:val="000000" w:themeColor="text1"/>
          <w:lang w:eastAsia="en-US"/>
        </w:rPr>
        <w:t>2</w:t>
      </w:r>
      <w:r w:rsidRPr="00A2583A">
        <w:rPr>
          <w:rFonts w:ascii="Times New Roman" w:eastAsia="Calibri" w:hAnsi="Times New Roman" w:cs="Times New Roman"/>
          <w:b/>
          <w:bCs/>
          <w:color w:val="000000" w:themeColor="text1"/>
          <w:lang w:eastAsia="en-US"/>
        </w:rPr>
        <w:t>. Н</w:t>
      </w:r>
      <w:r w:rsidRPr="00A2583A">
        <w:rPr>
          <w:rFonts w:ascii="Times New Roman" w:eastAsia="Calibri" w:hAnsi="Times New Roman" w:cs="Times New Roman"/>
          <w:b/>
          <w:color w:val="000000" w:themeColor="text1"/>
          <w:lang w:eastAsia="en-US"/>
        </w:rPr>
        <w:t xml:space="preserve">аявність діючої (не відкликаної) ліценції на право провадження охоронної діяльності </w:t>
      </w:r>
      <w:r w:rsidRPr="00A2583A">
        <w:rPr>
          <w:rFonts w:ascii="Times New Roman" w:eastAsia="Calibri" w:hAnsi="Times New Roman" w:cs="Times New Roman"/>
          <w:color w:val="000000" w:themeColor="text1"/>
          <w:spacing w:val="-2"/>
          <w:lang w:eastAsia="en-US"/>
        </w:rPr>
        <w:t xml:space="preserve">відповідно до вимог Закону України «Про ліцензування видів господарської діяльності» від </w:t>
      </w:r>
      <w:r w:rsidRPr="00A2583A">
        <w:rPr>
          <w:rFonts w:ascii="Times New Roman" w:eastAsia="Calibri" w:hAnsi="Times New Roman" w:cs="Times New Roman"/>
          <w:color w:val="000000" w:themeColor="text1"/>
          <w:spacing w:val="-2"/>
          <w:lang w:eastAsia="en-US"/>
        </w:rPr>
        <w:lastRenderedPageBreak/>
        <w:t>02.03.2015 року №222-VIII та</w:t>
      </w:r>
      <w:r w:rsidRPr="00A2583A">
        <w:rPr>
          <w:rFonts w:ascii="Times New Roman" w:hAnsi="Times New Roman" w:cs="Times New Roman"/>
          <w:color w:val="000000" w:themeColor="text1"/>
          <w:spacing w:val="-2"/>
        </w:rPr>
        <w:t xml:space="preserve"> Закону України «Про охоронну діяльність» від 22.03.2012 року №4616-VI</w:t>
      </w:r>
      <w:r w:rsidRPr="00A2583A">
        <w:rPr>
          <w:rFonts w:ascii="Times New Roman" w:eastAsia="Calibri" w:hAnsi="Times New Roman" w:cs="Times New Roman"/>
          <w:color w:val="000000" w:themeColor="text1"/>
          <w:spacing w:val="-2"/>
          <w:lang w:eastAsia="en-US"/>
        </w:rPr>
        <w:t xml:space="preserve">. </w:t>
      </w:r>
    </w:p>
    <w:p w14:paraId="45F3A31A" w14:textId="77777777" w:rsidR="00A2583A" w:rsidRPr="00A2583A" w:rsidRDefault="00A2583A" w:rsidP="00A2583A">
      <w:pPr>
        <w:widowControl w:val="0"/>
        <w:ind w:firstLine="317"/>
        <w:jc w:val="both"/>
        <w:rPr>
          <w:rFonts w:ascii="Times New Roman" w:hAnsi="Times New Roman" w:cs="Times New Roman"/>
          <w:color w:val="000000" w:themeColor="text1"/>
          <w:lang w:val="ru-RU"/>
        </w:rPr>
      </w:pPr>
      <w:r w:rsidRPr="00A2583A">
        <w:rPr>
          <w:rFonts w:ascii="Times New Roman" w:eastAsia="Calibri" w:hAnsi="Times New Roman" w:cs="Times New Roman"/>
          <w:color w:val="000000" w:themeColor="text1"/>
          <w:spacing w:val="-2"/>
          <w:lang w:val="ru-RU" w:eastAsia="en-US"/>
        </w:rPr>
        <w:t xml:space="preserve">Для </w:t>
      </w:r>
      <w:proofErr w:type="spellStart"/>
      <w:r w:rsidRPr="00A2583A">
        <w:rPr>
          <w:rFonts w:ascii="Times New Roman" w:eastAsia="Calibri" w:hAnsi="Times New Roman" w:cs="Times New Roman"/>
          <w:color w:val="000000" w:themeColor="text1"/>
          <w:spacing w:val="-2"/>
          <w:lang w:val="ru-RU" w:eastAsia="en-US"/>
        </w:rPr>
        <w:t>підтвердження</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цієї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інформації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учасник</w:t>
      </w:r>
      <w:proofErr w:type="spellEnd"/>
      <w:r w:rsidRPr="00A2583A">
        <w:rPr>
          <w:rFonts w:ascii="Times New Roman" w:eastAsia="Calibri" w:hAnsi="Times New Roman" w:cs="Times New Roman"/>
          <w:color w:val="000000" w:themeColor="text1"/>
          <w:spacing w:val="-2"/>
          <w:lang w:val="ru-RU" w:eastAsia="en-US"/>
        </w:rPr>
        <w:t xml:space="preserve"> у </w:t>
      </w:r>
      <w:proofErr w:type="spellStart"/>
      <w:r w:rsidRPr="00A2583A">
        <w:rPr>
          <w:rFonts w:ascii="Times New Roman" w:eastAsia="Calibri" w:hAnsi="Times New Roman" w:cs="Times New Roman"/>
          <w:color w:val="000000" w:themeColor="text1"/>
          <w:spacing w:val="-2"/>
          <w:lang w:val="ru-RU" w:eastAsia="en-US"/>
        </w:rPr>
        <w:t>складі</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тендерної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пропозиції</w:t>
      </w:r>
      <w:proofErr w:type="spellEnd"/>
      <w:r w:rsidRPr="00A2583A">
        <w:rPr>
          <w:rFonts w:ascii="Times New Roman" w:eastAsia="Calibri" w:hAnsi="Times New Roman" w:cs="Times New Roman"/>
          <w:color w:val="000000" w:themeColor="text1"/>
          <w:spacing w:val="-2"/>
          <w:lang w:val="ru-RU" w:eastAsia="en-US"/>
        </w:rPr>
        <w:t xml:space="preserve"> повинен </w:t>
      </w:r>
      <w:proofErr w:type="spellStart"/>
      <w:r w:rsidRPr="00A2583A">
        <w:rPr>
          <w:rFonts w:ascii="Times New Roman" w:eastAsia="Calibri" w:hAnsi="Times New Roman" w:cs="Times New Roman"/>
          <w:color w:val="000000" w:themeColor="text1"/>
          <w:spacing w:val="-2"/>
          <w:lang w:val="ru-RU" w:eastAsia="en-US"/>
        </w:rPr>
        <w:t>надати</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копію</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Ліцензії</w:t>
      </w:r>
      <w:proofErr w:type="spellEnd"/>
      <w:r w:rsidRPr="00A2583A">
        <w:rPr>
          <w:rFonts w:ascii="Times New Roman" w:eastAsia="Calibri" w:hAnsi="Times New Roman" w:cs="Times New Roman"/>
          <w:color w:val="000000" w:themeColor="text1"/>
          <w:spacing w:val="-2"/>
          <w:lang w:val="ru-RU" w:eastAsia="en-US"/>
        </w:rPr>
        <w:t xml:space="preserve"> на право </w:t>
      </w:r>
      <w:proofErr w:type="spellStart"/>
      <w:r w:rsidRPr="00A2583A">
        <w:rPr>
          <w:rFonts w:ascii="Times New Roman" w:eastAsia="Calibri" w:hAnsi="Times New Roman" w:cs="Times New Roman"/>
          <w:color w:val="000000" w:themeColor="text1"/>
          <w:spacing w:val="-2"/>
          <w:lang w:val="ru-RU" w:eastAsia="en-US"/>
        </w:rPr>
        <w:t>провадження</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охоронної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діяльності</w:t>
      </w:r>
      <w:proofErr w:type="spellEnd"/>
      <w:r w:rsidRPr="00A2583A">
        <w:rPr>
          <w:rFonts w:ascii="Times New Roman" w:eastAsia="Calibri" w:hAnsi="Times New Roman" w:cs="Times New Roman"/>
          <w:color w:val="000000" w:themeColor="text1"/>
          <w:spacing w:val="-2"/>
          <w:lang w:val="ru-RU" w:eastAsia="en-US"/>
        </w:rPr>
        <w:t>.</w:t>
      </w:r>
    </w:p>
    <w:p w14:paraId="2EC4E5A7" w14:textId="77777777" w:rsidR="00A2583A" w:rsidRPr="00A2583A" w:rsidRDefault="00A2583A" w:rsidP="00A2583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bCs/>
          <w:color w:val="000000" w:themeColor="text1"/>
          <w:sz w:val="28"/>
          <w:szCs w:val="28"/>
        </w:rPr>
      </w:pPr>
      <w:r w:rsidRPr="00A2583A">
        <w:rPr>
          <w:rFonts w:ascii="Times New Roman" w:eastAsia="Calibri" w:hAnsi="Times New Roman" w:cs="Times New Roman"/>
          <w:color w:val="000000" w:themeColor="text1"/>
          <w:spacing w:val="-2"/>
          <w:lang w:val="ru-RU" w:eastAsia="en-US"/>
        </w:rPr>
        <w:t xml:space="preserve">У </w:t>
      </w:r>
      <w:proofErr w:type="spellStart"/>
      <w:r w:rsidRPr="00A2583A">
        <w:rPr>
          <w:rFonts w:ascii="Times New Roman" w:eastAsia="Calibri" w:hAnsi="Times New Roman" w:cs="Times New Roman"/>
          <w:color w:val="000000" w:themeColor="text1"/>
          <w:spacing w:val="-2"/>
          <w:lang w:val="ru-RU" w:eastAsia="en-US"/>
        </w:rPr>
        <w:t>разі</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відсутності</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Ліцензії</w:t>
      </w:r>
      <w:proofErr w:type="spellEnd"/>
      <w:r w:rsidRPr="00A2583A">
        <w:rPr>
          <w:rFonts w:ascii="Times New Roman" w:eastAsia="Calibri" w:hAnsi="Times New Roman" w:cs="Times New Roman"/>
          <w:color w:val="000000" w:themeColor="text1"/>
          <w:spacing w:val="-2"/>
          <w:lang w:val="ru-RU" w:eastAsia="en-US"/>
        </w:rPr>
        <w:t xml:space="preserve"> у </w:t>
      </w:r>
      <w:proofErr w:type="spellStart"/>
      <w:r w:rsidRPr="00A2583A">
        <w:rPr>
          <w:rFonts w:ascii="Times New Roman" w:eastAsia="Calibri" w:hAnsi="Times New Roman" w:cs="Times New Roman"/>
          <w:color w:val="000000" w:themeColor="text1"/>
          <w:spacing w:val="-2"/>
          <w:lang w:val="ru-RU" w:eastAsia="en-US"/>
        </w:rPr>
        <w:t>паперовому</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вигляді</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Учасник</w:t>
      </w:r>
      <w:proofErr w:type="spellEnd"/>
      <w:r w:rsidRPr="00A2583A">
        <w:rPr>
          <w:rFonts w:ascii="Times New Roman" w:eastAsia="Calibri" w:hAnsi="Times New Roman" w:cs="Times New Roman"/>
          <w:color w:val="000000" w:themeColor="text1"/>
          <w:spacing w:val="-2"/>
          <w:lang w:val="ru-RU" w:eastAsia="en-US"/>
        </w:rPr>
        <w:t xml:space="preserve"> у </w:t>
      </w:r>
      <w:proofErr w:type="spellStart"/>
      <w:r w:rsidRPr="00A2583A">
        <w:rPr>
          <w:rFonts w:ascii="Times New Roman" w:eastAsia="Calibri" w:hAnsi="Times New Roman" w:cs="Times New Roman"/>
          <w:color w:val="000000" w:themeColor="text1"/>
          <w:spacing w:val="-2"/>
          <w:lang w:val="ru-RU" w:eastAsia="en-US"/>
        </w:rPr>
        <w:t>складі</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тендерної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proofErr w:type="gramStart"/>
      <w:r w:rsidRPr="00A2583A">
        <w:rPr>
          <w:rFonts w:ascii="Times New Roman" w:eastAsia="Calibri" w:hAnsi="Times New Roman" w:cs="Times New Roman"/>
          <w:color w:val="000000" w:themeColor="text1"/>
          <w:spacing w:val="-2"/>
          <w:lang w:val="ru-RU" w:eastAsia="en-US"/>
        </w:rPr>
        <w:t>пропозиції</w:t>
      </w:r>
      <w:proofErr w:type="spellEnd"/>
      <w:r w:rsidRPr="00A2583A">
        <w:rPr>
          <w:rFonts w:ascii="Times New Roman" w:eastAsia="Calibri" w:hAnsi="Times New Roman" w:cs="Times New Roman"/>
          <w:color w:val="000000" w:themeColor="text1"/>
          <w:spacing w:val="-2"/>
          <w:lang w:val="ru-RU" w:eastAsia="en-US"/>
        </w:rPr>
        <w:t xml:space="preserve">  повинен</w:t>
      </w:r>
      <w:proofErr w:type="gram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надати</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довідку</w:t>
      </w:r>
      <w:proofErr w:type="spellEnd"/>
      <w:r w:rsidRPr="00A2583A">
        <w:rPr>
          <w:rFonts w:ascii="Times New Roman" w:eastAsia="Calibri" w:hAnsi="Times New Roman" w:cs="Times New Roman"/>
          <w:color w:val="000000" w:themeColor="text1"/>
          <w:spacing w:val="-2"/>
          <w:lang w:val="ru-RU" w:eastAsia="en-US"/>
        </w:rPr>
        <w:t xml:space="preserve"> (лист </w:t>
      </w:r>
      <w:proofErr w:type="spellStart"/>
      <w:r w:rsidRPr="00A2583A">
        <w:rPr>
          <w:rFonts w:ascii="Times New Roman" w:eastAsia="Calibri" w:hAnsi="Times New Roman" w:cs="Times New Roman"/>
          <w:color w:val="000000" w:themeColor="text1"/>
          <w:spacing w:val="-2"/>
          <w:lang w:val="ru-RU" w:eastAsia="en-US"/>
        </w:rPr>
        <w:t>або</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інший</w:t>
      </w:r>
      <w:proofErr w:type="spellEnd"/>
      <w:r w:rsidRPr="00A2583A">
        <w:rPr>
          <w:rFonts w:ascii="Times New Roman" w:eastAsia="Calibri" w:hAnsi="Times New Roman" w:cs="Times New Roman"/>
          <w:color w:val="000000" w:themeColor="text1"/>
          <w:spacing w:val="-2"/>
          <w:lang w:val="ru-RU" w:eastAsia="en-US"/>
        </w:rPr>
        <w:t xml:space="preserve"> документ, </w:t>
      </w:r>
      <w:proofErr w:type="spellStart"/>
      <w:r w:rsidRPr="00A2583A">
        <w:rPr>
          <w:rFonts w:ascii="Times New Roman" w:eastAsia="Calibri" w:hAnsi="Times New Roman" w:cs="Times New Roman"/>
          <w:color w:val="000000" w:themeColor="text1"/>
          <w:spacing w:val="-2"/>
          <w:lang w:val="ru-RU" w:eastAsia="en-US"/>
        </w:rPr>
        <w:t>або</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посилання</w:t>
      </w:r>
      <w:proofErr w:type="spellEnd"/>
      <w:r w:rsidRPr="00A2583A">
        <w:rPr>
          <w:rFonts w:ascii="Times New Roman" w:eastAsia="Calibri" w:hAnsi="Times New Roman" w:cs="Times New Roman"/>
          <w:color w:val="000000" w:themeColor="text1"/>
          <w:spacing w:val="-2"/>
          <w:lang w:val="ru-RU" w:eastAsia="en-US"/>
        </w:rPr>
        <w:t xml:space="preserve"> на </w:t>
      </w:r>
      <w:proofErr w:type="spellStart"/>
      <w:r w:rsidRPr="00A2583A">
        <w:rPr>
          <w:rFonts w:ascii="Times New Roman" w:eastAsia="Calibri" w:hAnsi="Times New Roman" w:cs="Times New Roman"/>
          <w:color w:val="000000" w:themeColor="text1"/>
          <w:spacing w:val="-2"/>
          <w:lang w:val="ru-RU" w:eastAsia="en-US"/>
        </w:rPr>
        <w:t>офіційне</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джерело</w:t>
      </w:r>
      <w:proofErr w:type="spellEnd"/>
      <w:r w:rsidRPr="00A2583A">
        <w:rPr>
          <w:rFonts w:ascii="Times New Roman" w:eastAsia="Calibri" w:hAnsi="Times New Roman" w:cs="Times New Roman"/>
          <w:color w:val="000000" w:themeColor="text1"/>
          <w:spacing w:val="-2"/>
          <w:lang w:val="ru-RU" w:eastAsia="en-US"/>
        </w:rPr>
        <w:t xml:space="preserve">, де </w:t>
      </w:r>
      <w:proofErr w:type="spellStart"/>
      <w:r w:rsidRPr="00A2583A">
        <w:rPr>
          <w:rFonts w:ascii="Times New Roman" w:eastAsia="Calibri" w:hAnsi="Times New Roman" w:cs="Times New Roman"/>
          <w:color w:val="000000" w:themeColor="text1"/>
          <w:spacing w:val="-2"/>
          <w:lang w:val="ru-RU" w:eastAsia="en-US"/>
        </w:rPr>
        <w:t>міститься</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інформація</w:t>
      </w:r>
      <w:proofErr w:type="spellEnd"/>
      <w:r w:rsidRPr="00A2583A">
        <w:rPr>
          <w:rFonts w:ascii="Times New Roman" w:eastAsia="Calibri" w:hAnsi="Times New Roman" w:cs="Times New Roman"/>
          <w:color w:val="000000" w:themeColor="text1"/>
          <w:spacing w:val="-2"/>
          <w:lang w:val="ru-RU" w:eastAsia="en-US"/>
        </w:rPr>
        <w:t xml:space="preserve"> про </w:t>
      </w:r>
      <w:proofErr w:type="spellStart"/>
      <w:r w:rsidRPr="00A2583A">
        <w:rPr>
          <w:rFonts w:ascii="Times New Roman" w:eastAsia="Calibri" w:hAnsi="Times New Roman" w:cs="Times New Roman"/>
          <w:color w:val="000000" w:themeColor="text1"/>
          <w:spacing w:val="-2"/>
          <w:lang w:val="ru-RU" w:eastAsia="en-US"/>
        </w:rPr>
        <w:t>отримання</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ліцензії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суб’єктом</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господарювання</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що</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підтверджує</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наявність</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Ліцензії</w:t>
      </w:r>
      <w:proofErr w:type="spellEnd"/>
      <w:r w:rsidRPr="00A2583A">
        <w:rPr>
          <w:rFonts w:ascii="Times New Roman" w:eastAsia="Calibri" w:hAnsi="Times New Roman" w:cs="Times New Roman"/>
          <w:color w:val="000000" w:themeColor="text1"/>
          <w:spacing w:val="-2"/>
          <w:lang w:val="ru-RU" w:eastAsia="en-US"/>
        </w:rPr>
        <w:t xml:space="preserve"> на право </w:t>
      </w:r>
      <w:proofErr w:type="spellStart"/>
      <w:r w:rsidRPr="00A2583A">
        <w:rPr>
          <w:rFonts w:ascii="Times New Roman" w:eastAsia="Calibri" w:hAnsi="Times New Roman" w:cs="Times New Roman"/>
          <w:color w:val="000000" w:themeColor="text1"/>
          <w:spacing w:val="-2"/>
          <w:lang w:val="ru-RU" w:eastAsia="en-US"/>
        </w:rPr>
        <w:t>провадження</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охоронної</w:t>
      </w:r>
      <w:proofErr w:type="spellEnd"/>
      <w:r w:rsidRPr="00A2583A">
        <w:rPr>
          <w:rFonts w:ascii="Times New Roman" w:eastAsia="Calibri" w:hAnsi="Times New Roman" w:cs="Times New Roman"/>
          <w:color w:val="000000" w:themeColor="text1"/>
          <w:spacing w:val="-2"/>
          <w:lang w:val="ru-RU" w:eastAsia="en-US"/>
        </w:rPr>
        <w:t xml:space="preserve"> </w:t>
      </w:r>
      <w:proofErr w:type="spellStart"/>
      <w:r w:rsidRPr="00A2583A">
        <w:rPr>
          <w:rFonts w:ascii="Times New Roman" w:eastAsia="Calibri" w:hAnsi="Times New Roman" w:cs="Times New Roman"/>
          <w:color w:val="000000" w:themeColor="text1"/>
          <w:spacing w:val="-2"/>
          <w:lang w:val="ru-RU" w:eastAsia="en-US"/>
        </w:rPr>
        <w:t>діяльності</w:t>
      </w:r>
      <w:proofErr w:type="spellEnd"/>
      <w:r w:rsidRPr="00A2583A">
        <w:rPr>
          <w:rFonts w:ascii="Times New Roman" w:hAnsi="Times New Roman" w:cs="Times New Roman"/>
          <w:color w:val="000000" w:themeColor="text1"/>
          <w:lang w:val="ru-RU" w:eastAsia="en-US"/>
        </w:rPr>
        <w:t>.</w:t>
      </w:r>
      <w:r w:rsidRPr="00A2583A">
        <w:rPr>
          <w:rFonts w:ascii="Times New Roman" w:hAnsi="Times New Roman" w:cs="Times New Roman"/>
          <w:b/>
          <w:bCs/>
          <w:color w:val="000000" w:themeColor="text1"/>
          <w:sz w:val="28"/>
          <w:szCs w:val="28"/>
        </w:rPr>
        <w:t xml:space="preserve"> </w:t>
      </w:r>
    </w:p>
    <w:p w14:paraId="52AAFCE7" w14:textId="77777777" w:rsidR="00A2583A" w:rsidRPr="00A2583A" w:rsidRDefault="00A2583A" w:rsidP="00A2583A">
      <w:pPr>
        <w:jc w:val="both"/>
        <w:rPr>
          <w:rFonts w:ascii="Times New Roman" w:hAnsi="Times New Roman" w:cs="Times New Roman"/>
          <w:b/>
          <w:color w:val="000000" w:themeColor="text1"/>
          <w:lang w:eastAsia="en-US" w:bidi="en-US"/>
        </w:rPr>
      </w:pPr>
      <w:r w:rsidRPr="00A2583A">
        <w:rPr>
          <w:rFonts w:ascii="Times New Roman" w:hAnsi="Times New Roman" w:cs="Times New Roman"/>
          <w:b/>
          <w:color w:val="000000" w:themeColor="text1"/>
        </w:rPr>
        <w:t xml:space="preserve">3. </w:t>
      </w:r>
      <w:r w:rsidRPr="00A2583A">
        <w:rPr>
          <w:rFonts w:ascii="Times New Roman" w:hAnsi="Times New Roman" w:cs="Times New Roman"/>
          <w:b/>
          <w:color w:val="000000" w:themeColor="text1"/>
          <w:lang w:eastAsia="en-US" w:bidi="en-US"/>
        </w:rPr>
        <w:t>Інші документи:</w:t>
      </w:r>
    </w:p>
    <w:p w14:paraId="04B4FD78" w14:textId="77777777" w:rsidR="00A2583A" w:rsidRPr="00A2583A" w:rsidRDefault="00A2583A" w:rsidP="00A2583A">
      <w:pPr>
        <w:ind w:firstLine="284"/>
        <w:jc w:val="both"/>
        <w:rPr>
          <w:rFonts w:ascii="Times New Roman" w:hAnsi="Times New Roman" w:cs="Times New Roman"/>
          <w:color w:val="000000" w:themeColor="text1"/>
          <w:lang w:eastAsia="en-US" w:bidi="en-US"/>
        </w:rPr>
      </w:pPr>
      <w:r w:rsidRPr="00A2583A">
        <w:rPr>
          <w:rFonts w:ascii="Times New Roman" w:hAnsi="Times New Roman" w:cs="Times New Roman"/>
          <w:bCs/>
          <w:color w:val="000000" w:themeColor="text1"/>
          <w:lang w:eastAsia="en-US" w:bidi="en-US"/>
        </w:rPr>
        <w:t>1.</w:t>
      </w:r>
      <w:r w:rsidRPr="00A2583A">
        <w:rPr>
          <w:rFonts w:ascii="Times New Roman" w:hAnsi="Times New Roman" w:cs="Times New Roman"/>
          <w:b/>
          <w:bCs/>
          <w:color w:val="000000" w:themeColor="text1"/>
          <w:lang w:eastAsia="en-US" w:bidi="en-US"/>
        </w:rPr>
        <w:t xml:space="preserve"> </w:t>
      </w:r>
      <w:r w:rsidRPr="00A2583A">
        <w:rPr>
          <w:rFonts w:ascii="Times New Roman" w:hAnsi="Times New Roman" w:cs="Times New Roman"/>
          <w:b/>
          <w:color w:val="000000" w:themeColor="text1"/>
          <w:lang w:eastAsia="en-US" w:bidi="en-US"/>
        </w:rPr>
        <w:t>Копія довідки про присвоєння реєстраційного номера картки платника податків та копія паспорту</w:t>
      </w:r>
      <w:r w:rsidRPr="00A2583A">
        <w:rPr>
          <w:rFonts w:ascii="Times New Roman" w:hAnsi="Times New Roman" w:cs="Times New Roman"/>
          <w:color w:val="000000" w:themeColor="text1"/>
          <w:lang w:eastAsia="en-US" w:bidi="en-US"/>
        </w:rPr>
        <w:t xml:space="preserve"> (всіх сторінок)</w:t>
      </w:r>
      <w:r w:rsidRPr="00A2583A">
        <w:rPr>
          <w:rFonts w:ascii="Times New Roman" w:hAnsi="Times New Roman" w:cs="Times New Roman"/>
          <w:i/>
          <w:color w:val="000000" w:themeColor="text1"/>
          <w:lang w:eastAsia="en-US" w:bidi="en-US"/>
        </w:rPr>
        <w:t xml:space="preserve">, </w:t>
      </w:r>
      <w:r w:rsidRPr="00A2583A">
        <w:rPr>
          <w:rFonts w:ascii="Times New Roman" w:hAnsi="Times New Roman" w:cs="Times New Roman"/>
          <w:color w:val="000000" w:themeColor="text1"/>
        </w:rPr>
        <w:t xml:space="preserve">а у разі надання </w:t>
      </w:r>
      <w:proofErr w:type="spellStart"/>
      <w:r w:rsidRPr="00A2583A">
        <w:rPr>
          <w:rFonts w:ascii="Times New Roman" w:hAnsi="Times New Roman" w:cs="Times New Roman"/>
          <w:color w:val="000000" w:themeColor="text1"/>
        </w:rPr>
        <w:t>id</w:t>
      </w:r>
      <w:proofErr w:type="spellEnd"/>
      <w:r w:rsidRPr="00A2583A">
        <w:rPr>
          <w:rFonts w:ascii="Times New Roman" w:hAnsi="Times New Roman" w:cs="Times New Roman"/>
          <w:color w:val="000000" w:themeColor="text1"/>
        </w:rPr>
        <w:t xml:space="preserve">-картки – </w:t>
      </w:r>
      <w:proofErr w:type="spellStart"/>
      <w:r w:rsidRPr="00A2583A">
        <w:rPr>
          <w:rFonts w:ascii="Times New Roman" w:hAnsi="Times New Roman" w:cs="Times New Roman"/>
          <w:color w:val="000000" w:themeColor="text1"/>
        </w:rPr>
        <w:t>скан</w:t>
      </w:r>
      <w:proofErr w:type="spellEnd"/>
      <w:r w:rsidRPr="00A2583A">
        <w:rPr>
          <w:rFonts w:ascii="Times New Roman" w:hAnsi="Times New Roman" w:cs="Times New Roman"/>
          <w:color w:val="000000" w:themeColor="text1"/>
        </w:rPr>
        <w:t xml:space="preserve">-копія </w:t>
      </w:r>
      <w:proofErr w:type="spellStart"/>
      <w:r w:rsidRPr="00A2583A">
        <w:rPr>
          <w:rFonts w:ascii="Times New Roman" w:hAnsi="Times New Roman" w:cs="Times New Roman"/>
          <w:color w:val="000000" w:themeColor="text1"/>
        </w:rPr>
        <w:t>id</w:t>
      </w:r>
      <w:proofErr w:type="spellEnd"/>
      <w:r w:rsidRPr="00A2583A">
        <w:rPr>
          <w:rFonts w:ascii="Times New Roman" w:hAnsi="Times New Roman" w:cs="Times New Roman"/>
          <w:color w:val="000000" w:themeColor="text1"/>
        </w:rPr>
        <w:t xml:space="preserve">-картки та </w:t>
      </w:r>
      <w:proofErr w:type="spellStart"/>
      <w:r w:rsidRPr="00A2583A">
        <w:rPr>
          <w:rFonts w:ascii="Times New Roman" w:hAnsi="Times New Roman" w:cs="Times New Roman"/>
          <w:color w:val="000000" w:themeColor="text1"/>
        </w:rPr>
        <w:t>скан</w:t>
      </w:r>
      <w:proofErr w:type="spellEnd"/>
      <w:r w:rsidRPr="00A2583A">
        <w:rPr>
          <w:rFonts w:ascii="Times New Roman" w:hAnsi="Times New Roman" w:cs="Times New Roman"/>
          <w:color w:val="000000" w:themeColor="text1"/>
        </w:rPr>
        <w:t xml:space="preserve">-копія Додатку до id-картки особи </w:t>
      </w:r>
      <w:r w:rsidRPr="00A2583A">
        <w:rPr>
          <w:rFonts w:ascii="Times New Roman" w:hAnsi="Times New Roman" w:cs="Times New Roman"/>
          <w:i/>
          <w:color w:val="000000" w:themeColor="text1"/>
          <w:lang w:eastAsia="en-US" w:bidi="en-US"/>
        </w:rPr>
        <w:t>(подається лише  фізичними особами або ФОП)</w:t>
      </w:r>
      <w:r w:rsidRPr="00A2583A">
        <w:rPr>
          <w:rFonts w:ascii="Times New Roman" w:hAnsi="Times New Roman" w:cs="Times New Roman"/>
          <w:color w:val="000000" w:themeColor="text1"/>
          <w:lang w:eastAsia="en-US" w:bidi="en-US"/>
        </w:rPr>
        <w:t>.</w:t>
      </w:r>
    </w:p>
    <w:p w14:paraId="2E6C8603" w14:textId="77777777" w:rsidR="00A2583A" w:rsidRPr="00A2583A" w:rsidRDefault="00A2583A" w:rsidP="00A2583A">
      <w:pPr>
        <w:ind w:firstLine="284"/>
        <w:jc w:val="both"/>
        <w:rPr>
          <w:rFonts w:ascii="Times New Roman" w:hAnsi="Times New Roman" w:cs="Times New Roman"/>
          <w:color w:val="000000" w:themeColor="text1"/>
          <w:lang w:eastAsia="en-US" w:bidi="en-US"/>
        </w:rPr>
      </w:pPr>
      <w:r w:rsidRPr="00A2583A">
        <w:rPr>
          <w:rFonts w:ascii="Times New Roman" w:hAnsi="Times New Roman" w:cs="Times New Roman"/>
          <w:color w:val="000000" w:themeColor="text1"/>
          <w:lang w:eastAsia="en-US" w:bidi="en-US"/>
        </w:rPr>
        <w:t xml:space="preserve">2. </w:t>
      </w:r>
      <w:r w:rsidRPr="00A2583A">
        <w:rPr>
          <w:rFonts w:ascii="Times New Roman" w:hAnsi="Times New Roman" w:cs="Times New Roman"/>
          <w:b/>
          <w:color w:val="000000" w:themeColor="text1"/>
          <w:lang w:eastAsia="en-US" w:bidi="en-US"/>
        </w:rPr>
        <w:t>Довідка, складена у довільній формі, яка містить відомості про Учасника</w:t>
      </w:r>
      <w:r w:rsidRPr="00A2583A">
        <w:rPr>
          <w:rFonts w:ascii="Times New Roman" w:hAnsi="Times New Roman" w:cs="Times New Roman"/>
          <w:color w:val="000000" w:themeColor="text1"/>
          <w:lang w:eastAsia="en-US" w:bidi="en-US"/>
        </w:rPr>
        <w:t>:</w:t>
      </w:r>
    </w:p>
    <w:p w14:paraId="145DFB62" w14:textId="77777777" w:rsidR="00A2583A" w:rsidRPr="00A2583A" w:rsidRDefault="00A2583A" w:rsidP="00A2583A">
      <w:pPr>
        <w:ind w:firstLine="567"/>
        <w:jc w:val="both"/>
        <w:rPr>
          <w:rFonts w:ascii="Times New Roman" w:hAnsi="Times New Roman" w:cs="Times New Roman"/>
          <w:color w:val="000000" w:themeColor="text1"/>
          <w:lang w:eastAsia="en-US" w:bidi="en-US"/>
        </w:rPr>
      </w:pPr>
      <w:r w:rsidRPr="00A2583A">
        <w:rPr>
          <w:rFonts w:ascii="Times New Roman" w:hAnsi="Times New Roman" w:cs="Times New Roman"/>
          <w:color w:val="000000" w:themeColor="text1"/>
          <w:lang w:eastAsia="en-US" w:bidi="en-US"/>
        </w:rPr>
        <w:t>а) місцезнаходження, телефон, факс, електронна адреса (за наявності), банківські реквізити;</w:t>
      </w:r>
    </w:p>
    <w:p w14:paraId="74818D5B" w14:textId="77777777" w:rsidR="00A2583A" w:rsidRPr="00A2583A" w:rsidRDefault="00A2583A" w:rsidP="00A2583A">
      <w:pPr>
        <w:ind w:firstLine="567"/>
        <w:jc w:val="both"/>
        <w:rPr>
          <w:rFonts w:ascii="Times New Roman" w:hAnsi="Times New Roman" w:cs="Times New Roman"/>
          <w:color w:val="000000" w:themeColor="text1"/>
          <w:lang w:eastAsia="en-US" w:bidi="en-US"/>
        </w:rPr>
      </w:pPr>
      <w:r w:rsidRPr="00A2583A">
        <w:rPr>
          <w:rFonts w:ascii="Times New Roman" w:hAnsi="Times New Roman" w:cs="Times New Roman"/>
          <w:color w:val="000000" w:themeColor="text1"/>
          <w:lang w:eastAsia="en-US" w:bidi="en-US"/>
        </w:rPr>
        <w:t>б) керівництво (посада, прізвище, ім'я, по-батькові, телефон для контактів) – для юридичних осіб;</w:t>
      </w:r>
    </w:p>
    <w:p w14:paraId="2918C316" w14:textId="77777777" w:rsidR="00A2583A" w:rsidRPr="00A2583A" w:rsidRDefault="00A2583A" w:rsidP="00A2583A">
      <w:pPr>
        <w:ind w:firstLine="567"/>
        <w:jc w:val="both"/>
        <w:rPr>
          <w:rFonts w:ascii="Times New Roman" w:hAnsi="Times New Roman" w:cs="Times New Roman"/>
          <w:color w:val="000000" w:themeColor="text1"/>
          <w:lang w:eastAsia="en-US" w:bidi="en-US"/>
        </w:rPr>
      </w:pPr>
      <w:r w:rsidRPr="00A2583A">
        <w:rPr>
          <w:rFonts w:ascii="Times New Roman" w:hAnsi="Times New Roman" w:cs="Times New Roman"/>
          <w:color w:val="000000" w:themeColor="text1"/>
          <w:lang w:eastAsia="en-US" w:bidi="en-US"/>
        </w:rPr>
        <w:t>в) форма власності та юридичний статус, організаційно-правова форма (для юридичних осіб).</w:t>
      </w:r>
    </w:p>
    <w:p w14:paraId="3600F38B" w14:textId="77777777" w:rsidR="00A2583A" w:rsidRPr="00A2583A" w:rsidRDefault="00A2583A" w:rsidP="00A2583A">
      <w:pPr>
        <w:ind w:firstLine="284"/>
        <w:jc w:val="both"/>
        <w:rPr>
          <w:rFonts w:ascii="Times New Roman" w:hAnsi="Times New Roman" w:cs="Times New Roman"/>
          <w:bCs/>
          <w:color w:val="000000" w:themeColor="text1"/>
          <w:lang w:eastAsia="en-US" w:bidi="en-US"/>
        </w:rPr>
      </w:pPr>
      <w:r w:rsidRPr="00A2583A">
        <w:rPr>
          <w:rFonts w:ascii="Times New Roman" w:hAnsi="Times New Roman" w:cs="Times New Roman"/>
          <w:color w:val="000000" w:themeColor="text1"/>
          <w:lang w:eastAsia="en-US" w:bidi="en-US"/>
        </w:rPr>
        <w:t xml:space="preserve">3.  </w:t>
      </w:r>
      <w:r w:rsidRPr="00A2583A">
        <w:rPr>
          <w:rFonts w:ascii="Times New Roman" w:hAnsi="Times New Roman"/>
          <w:b/>
          <w:bCs/>
          <w:color w:val="000000" w:themeColor="text1"/>
          <w:lang w:eastAsia="en-US"/>
        </w:rPr>
        <w:t>Копія Свідоцтва платника ПДВ/Єдиного податку, або копія витягу з реєстру платників ПДВ/Єдиного податку</w:t>
      </w:r>
      <w:r w:rsidRPr="00A2583A">
        <w:rPr>
          <w:rFonts w:ascii="Times New Roman" w:hAnsi="Times New Roman"/>
          <w:bCs/>
          <w:color w:val="000000" w:themeColor="text1"/>
          <w:lang w:eastAsia="en-US"/>
        </w:rPr>
        <w:t>.</w:t>
      </w:r>
    </w:p>
    <w:p w14:paraId="5D8BD916" w14:textId="77777777" w:rsidR="00A2583A" w:rsidRPr="00A2583A" w:rsidRDefault="00A2583A" w:rsidP="00A2583A">
      <w:pPr>
        <w:ind w:firstLine="284"/>
        <w:jc w:val="both"/>
        <w:rPr>
          <w:rFonts w:ascii="Times New Roman" w:eastAsia="SimSun" w:hAnsi="Times New Roman" w:cs="Times New Roman"/>
          <w:b/>
          <w:bCs/>
          <w:color w:val="000000" w:themeColor="text1"/>
          <w:lang w:eastAsia="en-US" w:bidi="en-US"/>
        </w:rPr>
      </w:pPr>
      <w:r w:rsidRPr="00A2583A">
        <w:rPr>
          <w:rFonts w:ascii="Times New Roman" w:hAnsi="Times New Roman" w:cs="Times New Roman"/>
          <w:bCs/>
          <w:color w:val="000000" w:themeColor="text1"/>
          <w:lang w:eastAsia="en-US" w:bidi="en-US"/>
        </w:rPr>
        <w:t xml:space="preserve">4. </w:t>
      </w:r>
      <w:r w:rsidRPr="00A2583A">
        <w:rPr>
          <w:rFonts w:ascii="Times New Roman" w:hAnsi="Times New Roman" w:cs="Times New Roman"/>
          <w:b/>
          <w:bCs/>
          <w:color w:val="000000" w:themeColor="text1"/>
          <w:lang w:eastAsia="en-US" w:bidi="en-US"/>
        </w:rPr>
        <w:t>Підтвердження правомочності на укладання договору про закупівлю</w:t>
      </w:r>
      <w:r w:rsidRPr="00A2583A">
        <w:rPr>
          <w:rFonts w:ascii="Times New Roman" w:eastAsia="SimSun" w:hAnsi="Times New Roman" w:cs="Times New Roman"/>
          <w:b/>
          <w:bCs/>
          <w:color w:val="000000" w:themeColor="text1"/>
          <w:lang w:eastAsia="en-US" w:bidi="en-US"/>
        </w:rPr>
        <w:t>:</w:t>
      </w:r>
    </w:p>
    <w:p w14:paraId="591406AB" w14:textId="77777777" w:rsidR="00A2583A" w:rsidRPr="00A2583A" w:rsidRDefault="00A2583A" w:rsidP="00A2583A">
      <w:pPr>
        <w:ind w:right="15" w:firstLine="426"/>
        <w:jc w:val="both"/>
        <w:textAlignment w:val="baseline"/>
        <w:rPr>
          <w:rFonts w:ascii="Times New Roman" w:eastAsia="SimSun" w:hAnsi="Times New Roman" w:cs="Times New Roman"/>
          <w:color w:val="000000" w:themeColor="text1"/>
        </w:rPr>
      </w:pPr>
      <w:r w:rsidRPr="00A2583A">
        <w:rPr>
          <w:rFonts w:ascii="Times New Roman" w:eastAsia="SimSun" w:hAnsi="Times New Roman" w:cs="Times New Roman"/>
          <w:bCs/>
          <w:color w:val="000000" w:themeColor="text1"/>
          <w:lang w:eastAsia="en-US" w:bidi="en-US"/>
        </w:rPr>
        <w:t xml:space="preserve">- </w:t>
      </w:r>
      <w:r w:rsidRPr="00A2583A">
        <w:rPr>
          <w:rFonts w:ascii="Times New Roman" w:eastAsia="SimSun" w:hAnsi="Times New Roman" w:cs="Times New Roman"/>
          <w:color w:val="000000" w:themeColor="text1"/>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w:t>
      </w:r>
      <w:r w:rsidRPr="00A2583A">
        <w:rPr>
          <w:rFonts w:ascii="Times New Roman" w:eastAsia="SimSun" w:hAnsi="Times New Roman" w:cs="Times New Roman"/>
          <w:b/>
          <w:color w:val="000000" w:themeColor="text1"/>
        </w:rPr>
        <w:t>копією протоколу</w:t>
      </w:r>
      <w:r w:rsidRPr="00A2583A">
        <w:rPr>
          <w:rFonts w:ascii="Times New Roman" w:eastAsia="SimSun" w:hAnsi="Times New Roman" w:cs="Times New Roman"/>
          <w:color w:val="000000" w:themeColor="text1"/>
        </w:rPr>
        <w:t xml:space="preserve"> зборів засновників (учасників) про призначення директора/президента/голови правління та ін., або </w:t>
      </w:r>
      <w:r w:rsidRPr="00A2583A">
        <w:rPr>
          <w:rFonts w:ascii="Times New Roman" w:eastAsia="SimSun" w:hAnsi="Times New Roman" w:cs="Times New Roman"/>
          <w:b/>
          <w:color w:val="000000" w:themeColor="text1"/>
        </w:rPr>
        <w:t>випискою (витягом) з нього</w:t>
      </w:r>
      <w:r w:rsidRPr="00A2583A">
        <w:rPr>
          <w:rFonts w:ascii="Times New Roman" w:eastAsia="SimSun" w:hAnsi="Times New Roman" w:cs="Times New Roman"/>
          <w:color w:val="000000" w:themeColor="text1"/>
        </w:rPr>
        <w:t xml:space="preserve"> </w:t>
      </w:r>
      <w:r w:rsidRPr="00A2583A">
        <w:rPr>
          <w:rFonts w:ascii="Times New Roman" w:eastAsia="SimSun" w:hAnsi="Times New Roman" w:cs="Times New Roman"/>
          <w:b/>
          <w:color w:val="000000" w:themeColor="text1"/>
        </w:rPr>
        <w:t>та копією наказу</w:t>
      </w:r>
      <w:r w:rsidRPr="00A2583A">
        <w:rPr>
          <w:rFonts w:ascii="Times New Roman" w:eastAsia="SimSun" w:hAnsi="Times New Roman" w:cs="Times New Roman"/>
          <w:color w:val="000000" w:themeColor="text1"/>
        </w:rPr>
        <w:t xml:space="preserve"> про його призначення або про вступ на посаду; 2) якщо тендерну пропозицію підписує представник учасника (далі - уповноважена особа) – </w:t>
      </w:r>
      <w:r w:rsidRPr="00A2583A">
        <w:rPr>
          <w:rFonts w:ascii="Times New Roman" w:eastAsia="SimSun" w:hAnsi="Times New Roman" w:cs="Times New Roman"/>
          <w:b/>
          <w:color w:val="000000" w:themeColor="text1"/>
        </w:rPr>
        <w:t>довіреність, або доручення</w:t>
      </w:r>
      <w:r w:rsidRPr="00A2583A">
        <w:rPr>
          <w:rFonts w:ascii="Times New Roman" w:eastAsia="SimSun" w:hAnsi="Times New Roman" w:cs="Times New Roman"/>
          <w:color w:val="000000" w:themeColor="text1"/>
        </w:rPr>
        <w:t xml:space="preserve">; </w:t>
      </w:r>
    </w:p>
    <w:p w14:paraId="7050BA9D" w14:textId="77777777" w:rsidR="00A2583A" w:rsidRPr="00A2583A" w:rsidRDefault="00A2583A" w:rsidP="00A2583A">
      <w:pPr>
        <w:ind w:right="15" w:firstLine="426"/>
        <w:jc w:val="both"/>
        <w:textAlignment w:val="baseline"/>
        <w:rPr>
          <w:rFonts w:ascii="Times New Roman" w:eastAsia="SimSun" w:hAnsi="Times New Roman" w:cs="Times New Roman"/>
          <w:color w:val="000000" w:themeColor="text1"/>
        </w:rPr>
      </w:pPr>
      <w:r w:rsidRPr="00A2583A">
        <w:rPr>
          <w:rFonts w:ascii="Times New Roman" w:eastAsia="SimSun" w:hAnsi="Times New Roman" w:cs="Times New Roman"/>
          <w:color w:val="000000" w:themeColor="text1"/>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w:t>
      </w:r>
      <w:r w:rsidRPr="00A2583A">
        <w:rPr>
          <w:color w:val="000000" w:themeColor="text1"/>
        </w:rPr>
        <w:t>(</w:t>
      </w:r>
      <w:r w:rsidRPr="00A2583A">
        <w:rPr>
          <w:rFonts w:ascii="Times New Roman" w:eastAsia="SimSun" w:hAnsi="Times New Roman" w:cs="Times New Roman"/>
          <w:b/>
          <w:color w:val="000000" w:themeColor="text1"/>
        </w:rPr>
        <w:t>виписка/витяг з Єдиного державного реєстру юридичних осіб, фізичних осіб-підприємців та громадських формувань, копія паспорту, копія РНОКПП</w:t>
      </w:r>
      <w:r w:rsidRPr="00A2583A">
        <w:rPr>
          <w:rFonts w:ascii="Times New Roman" w:eastAsia="SimSun" w:hAnsi="Times New Roman" w:cs="Times New Roman"/>
          <w:color w:val="000000" w:themeColor="text1"/>
        </w:rPr>
        <w:t>).</w:t>
      </w:r>
    </w:p>
    <w:p w14:paraId="641419D6" w14:textId="77777777" w:rsidR="00A2583A" w:rsidRPr="00A2583A" w:rsidRDefault="00A2583A" w:rsidP="00A2583A">
      <w:pPr>
        <w:ind w:firstLine="284"/>
        <w:jc w:val="both"/>
        <w:rPr>
          <w:rFonts w:ascii="Times New Roman" w:hAnsi="Times New Roman" w:cs="Times New Roman"/>
          <w:color w:val="000000" w:themeColor="text1"/>
          <w:lang w:eastAsia="en-US" w:bidi="en-US"/>
        </w:rPr>
      </w:pPr>
      <w:r w:rsidRPr="00A2583A">
        <w:rPr>
          <w:rFonts w:ascii="Times New Roman" w:hAnsi="Times New Roman" w:cs="Times New Roman"/>
          <w:color w:val="000000" w:themeColor="text1"/>
          <w:lang w:eastAsia="en-US" w:bidi="en-US"/>
        </w:rPr>
        <w:t xml:space="preserve">5. </w:t>
      </w:r>
      <w:r w:rsidRPr="00A2583A">
        <w:rPr>
          <w:rFonts w:ascii="Times New Roman" w:hAnsi="Times New Roman" w:cs="Times New Roman"/>
          <w:b/>
          <w:color w:val="000000" w:themeColor="text1"/>
        </w:rPr>
        <w:t>Довідка в довільній формі</w:t>
      </w:r>
      <w:r w:rsidRPr="00A2583A">
        <w:rPr>
          <w:rFonts w:ascii="Times New Roman" w:hAnsi="Times New Roman" w:cs="Times New Roman"/>
          <w:color w:val="000000" w:themeColor="text1"/>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2583A">
        <w:rPr>
          <w:rFonts w:ascii="Times New Roman" w:hAnsi="Times New Roman" w:cs="Times New Roman"/>
          <w:color w:val="000000" w:themeColor="text1"/>
        </w:rPr>
        <w:t>бенефіціарним</w:t>
      </w:r>
      <w:proofErr w:type="spellEnd"/>
      <w:r w:rsidRPr="00A2583A">
        <w:rPr>
          <w:rFonts w:ascii="Times New Roman" w:hAnsi="Times New Roman" w:cs="Times New Roman"/>
          <w:color w:val="000000" w:themeColor="text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37F795C4" w14:textId="7DE1EC85" w:rsidR="00A2583A" w:rsidRPr="00A2583A" w:rsidRDefault="00A2583A" w:rsidP="00A2583A">
      <w:pPr>
        <w:ind w:firstLine="284"/>
        <w:jc w:val="both"/>
        <w:rPr>
          <w:rFonts w:ascii="Times New Roman" w:hAnsi="Times New Roman" w:cs="Times New Roman"/>
          <w:color w:val="000000" w:themeColor="text1"/>
          <w:lang w:eastAsia="en-US" w:bidi="en-US"/>
        </w:rPr>
      </w:pPr>
      <w:r w:rsidRPr="00A2583A">
        <w:rPr>
          <w:rFonts w:ascii="Times New Roman" w:hAnsi="Times New Roman" w:cs="Times New Roman"/>
          <w:color w:val="000000" w:themeColor="text1"/>
          <w:lang w:eastAsia="en-US" w:bidi="en-US"/>
        </w:rPr>
        <w:t xml:space="preserve">6. </w:t>
      </w:r>
      <w:r w:rsidRPr="00A2583A">
        <w:rPr>
          <w:rFonts w:ascii="Times New Roman" w:hAnsi="Times New Roman" w:cs="Times New Roman"/>
          <w:b/>
          <w:color w:val="000000" w:themeColor="text1"/>
          <w:lang w:bidi="en-US"/>
        </w:rPr>
        <w:t xml:space="preserve">Довідка в довільній </w:t>
      </w:r>
      <w:r w:rsidRPr="00A2583A">
        <w:rPr>
          <w:rFonts w:ascii="Times New Roman" w:hAnsi="Times New Roman" w:cs="Times New Roman"/>
          <w:color w:val="000000" w:themeColor="text1"/>
          <w:lang w:bidi="en-US"/>
        </w:rPr>
        <w:t>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0394D75" w14:textId="0F909C10" w:rsidR="00A2583A" w:rsidRPr="00A2583A" w:rsidRDefault="005827D7" w:rsidP="00A2583A">
      <w:pPr>
        <w:ind w:firstLine="284"/>
        <w:jc w:val="both"/>
        <w:rPr>
          <w:rFonts w:ascii="Times New Roman" w:hAnsi="Times New Roman" w:cs="Times New Roman"/>
          <w:bCs/>
          <w:color w:val="000000" w:themeColor="text1"/>
        </w:rPr>
      </w:pPr>
      <w:r>
        <w:rPr>
          <w:rFonts w:ascii="Times New Roman" w:hAnsi="Times New Roman" w:cs="Times New Roman"/>
          <w:bCs/>
          <w:color w:val="000000" w:themeColor="text1"/>
        </w:rPr>
        <w:t>7</w:t>
      </w:r>
      <w:r w:rsidR="00A2583A" w:rsidRPr="00A2583A">
        <w:rPr>
          <w:rFonts w:ascii="Times New Roman" w:hAnsi="Times New Roman" w:cs="Times New Roman"/>
          <w:bCs/>
          <w:color w:val="000000" w:themeColor="text1"/>
        </w:rPr>
        <w:t xml:space="preserve">. </w:t>
      </w:r>
      <w:r w:rsidR="00A2583A" w:rsidRPr="00A2583A">
        <w:rPr>
          <w:rFonts w:ascii="Times New Roman" w:hAnsi="Times New Roman" w:cs="Times New Roman"/>
          <w:b/>
          <w:bCs/>
          <w:color w:val="000000" w:themeColor="text1"/>
        </w:rPr>
        <w:t>Довідку в довільній формі</w:t>
      </w:r>
      <w:r w:rsidR="00A2583A" w:rsidRPr="00A2583A">
        <w:rPr>
          <w:rFonts w:ascii="Times New Roman" w:hAnsi="Times New Roman" w:cs="Times New Roman"/>
          <w:bCs/>
          <w:color w:val="000000" w:themeColor="text1"/>
        </w:rPr>
        <w:t xml:space="preserve"> про дотримання норм екологічного законодавства України та про застосування заходів із захисту довкілля.</w:t>
      </w:r>
    </w:p>
    <w:p w14:paraId="5B124B90" w14:textId="77777777" w:rsidR="00C90E11" w:rsidRPr="00A2583A" w:rsidRDefault="00C90E11" w:rsidP="00C90E11">
      <w:pPr>
        <w:widowControl w:val="0"/>
        <w:ind w:firstLine="567"/>
        <w:contextualSpacing/>
        <w:jc w:val="right"/>
        <w:rPr>
          <w:rFonts w:ascii="Times New Roman" w:hAnsi="Times New Roman" w:cs="Times New Roman"/>
          <w:b/>
          <w:color w:val="000000" w:themeColor="text1"/>
        </w:rPr>
      </w:pPr>
    </w:p>
    <w:p w14:paraId="67E9B611" w14:textId="77777777" w:rsidR="00C90E11" w:rsidRPr="00753D0C" w:rsidRDefault="00C90E11" w:rsidP="00C90E11">
      <w:pPr>
        <w:widowControl w:val="0"/>
        <w:ind w:firstLine="567"/>
        <w:contextualSpacing/>
        <w:jc w:val="right"/>
        <w:rPr>
          <w:rFonts w:ascii="Times New Roman" w:hAnsi="Times New Roman" w:cs="Times New Roman"/>
          <w:b/>
          <w:color w:val="000000"/>
        </w:rPr>
      </w:pPr>
    </w:p>
    <w:p w14:paraId="6FE97972" w14:textId="77777777" w:rsidR="00C90E11" w:rsidRPr="0081798E" w:rsidRDefault="00C90E11" w:rsidP="00C90E11">
      <w:pPr>
        <w:ind w:hanging="2"/>
        <w:jc w:val="both"/>
        <w:rPr>
          <w:rFonts w:ascii="Times New Roman" w:hAnsi="Times New Roman" w:cs="Times New Roman"/>
          <w:b/>
          <w:i/>
        </w:rPr>
      </w:pPr>
      <w:r w:rsidRPr="0081798E">
        <w:rPr>
          <w:rFonts w:ascii="Times New Roman" w:hAnsi="Times New Roman" w:cs="Times New Roman"/>
          <w:i/>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w:t>
      </w:r>
      <w:r w:rsidRPr="0081798E">
        <w:rPr>
          <w:rFonts w:ascii="Times New Roman" w:hAnsi="Times New Roman" w:cs="Times New Roman"/>
          <w:i/>
        </w:rPr>
        <w:lastRenderedPageBreak/>
        <w:t xml:space="preserve">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81798E">
        <w:rPr>
          <w:rFonts w:ascii="Times New Roman" w:hAnsi="Times New Roman" w:cs="Times New Roman"/>
          <w:i/>
        </w:rPr>
        <w:t>засвідчувального</w:t>
      </w:r>
      <w:proofErr w:type="spellEnd"/>
      <w:r w:rsidRPr="0081798E">
        <w:rPr>
          <w:rFonts w:ascii="Times New Roman" w:hAnsi="Times New Roman" w:cs="Times New Roman"/>
          <w:i/>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14:paraId="70F27A1B" w14:textId="77777777" w:rsidR="00431887" w:rsidRDefault="00431887" w:rsidP="00B26F0B">
      <w:pPr>
        <w:ind w:right="141"/>
        <w:jc w:val="both"/>
        <w:rPr>
          <w:rFonts w:ascii="Times New Roman" w:hAnsi="Times New Roman" w:cs="Times New Roman"/>
        </w:rPr>
      </w:pPr>
    </w:p>
    <w:p w14:paraId="21436030" w14:textId="77777777" w:rsidR="00431887" w:rsidRDefault="00431887" w:rsidP="00B26F0B">
      <w:pPr>
        <w:ind w:right="141"/>
        <w:jc w:val="both"/>
        <w:rPr>
          <w:rFonts w:ascii="Times New Roman" w:hAnsi="Times New Roman" w:cs="Times New Roman"/>
        </w:rPr>
      </w:pPr>
    </w:p>
    <w:p w14:paraId="6B6BB4C5" w14:textId="48259C1B" w:rsidR="00B26F0B" w:rsidRDefault="00B26F0B" w:rsidP="00B26F0B">
      <w:pPr>
        <w:ind w:right="141"/>
        <w:jc w:val="both"/>
        <w:rPr>
          <w:rFonts w:ascii="Times New Roman" w:eastAsia="Courier New" w:hAnsi="Times New Roman" w:cs="Times New Roman"/>
          <w:bCs/>
        </w:rPr>
      </w:pPr>
      <w:r w:rsidRPr="006C7231">
        <w:rPr>
          <w:rFonts w:ascii="Times New Roman" w:hAnsi="Times New Roman" w:cs="Times New Roman"/>
        </w:rPr>
        <w:br w:type="page"/>
      </w:r>
    </w:p>
    <w:p w14:paraId="06ED0389" w14:textId="77777777" w:rsidR="008674F3" w:rsidRPr="00431887" w:rsidRDefault="0003589C">
      <w:pPr>
        <w:jc w:val="right"/>
        <w:rPr>
          <w:rFonts w:ascii="Times New Roman" w:eastAsia="Times New Roman" w:hAnsi="Times New Roman" w:cs="Times New Roman"/>
          <w:color w:val="000000" w:themeColor="text1"/>
        </w:rPr>
      </w:pPr>
      <w:r w:rsidRPr="00431887">
        <w:rPr>
          <w:rFonts w:ascii="Times New Roman" w:eastAsia="Times New Roman" w:hAnsi="Times New Roman" w:cs="Times New Roman"/>
          <w:color w:val="000000" w:themeColor="text1"/>
          <w:lang w:eastAsia="ru-RU"/>
        </w:rPr>
        <w:lastRenderedPageBreak/>
        <w:t>Додаток 2 до</w:t>
      </w:r>
      <w:r w:rsidRPr="00431887">
        <w:rPr>
          <w:rFonts w:ascii="Times New Roman" w:hAnsi="Times New Roman" w:cs="Times New Roman"/>
          <w:color w:val="000000" w:themeColor="text1"/>
          <w:lang w:eastAsia="ar-SA"/>
        </w:rPr>
        <w:t xml:space="preserve"> тендерної документації</w:t>
      </w:r>
      <w:r w:rsidRPr="00431887">
        <w:rPr>
          <w:rFonts w:ascii="Times New Roman" w:eastAsia="Times New Roman" w:hAnsi="Times New Roman" w:cs="Times New Roman"/>
          <w:color w:val="000000" w:themeColor="text1"/>
        </w:rPr>
        <w:t xml:space="preserve"> </w:t>
      </w:r>
    </w:p>
    <w:p w14:paraId="310B6FEE" w14:textId="77777777" w:rsidR="000E0A15" w:rsidRDefault="000E0A15" w:rsidP="009D3E6B">
      <w:pPr>
        <w:jc w:val="center"/>
        <w:rPr>
          <w:rFonts w:ascii="Times New Roman" w:hAnsi="Times New Roman" w:cs="Times New Roman"/>
          <w:b/>
          <w:color w:val="000000"/>
        </w:rPr>
      </w:pPr>
    </w:p>
    <w:p w14:paraId="7D749F08" w14:textId="77777777" w:rsidR="000E0A15" w:rsidRPr="00317710" w:rsidRDefault="000E0A15" w:rsidP="000E0A15">
      <w:pPr>
        <w:spacing w:before="20" w:after="20"/>
        <w:ind w:firstLine="567"/>
        <w:jc w:val="center"/>
        <w:rPr>
          <w:rFonts w:ascii="Times New Roman" w:hAnsi="Times New Roman" w:cs="Times New Roman"/>
          <w:b/>
          <w:sz w:val="32"/>
          <w:szCs w:val="32"/>
        </w:rPr>
      </w:pPr>
      <w:r w:rsidRPr="00317710">
        <w:rPr>
          <w:rFonts w:ascii="Times New Roman" w:hAnsi="Times New Roman" w:cs="Times New Roman"/>
          <w:b/>
          <w:i/>
          <w:sz w:val="32"/>
          <w:szCs w:val="32"/>
        </w:rPr>
        <w:t>Інформаці</w:t>
      </w:r>
      <w:r>
        <w:rPr>
          <w:rFonts w:ascii="Times New Roman" w:hAnsi="Times New Roman" w:cs="Times New Roman"/>
          <w:b/>
          <w:i/>
          <w:sz w:val="32"/>
          <w:szCs w:val="32"/>
        </w:rPr>
        <w:t>я</w:t>
      </w:r>
      <w:r w:rsidRPr="00317710">
        <w:rPr>
          <w:rFonts w:ascii="Times New Roman" w:hAnsi="Times New Roman" w:cs="Times New Roman"/>
          <w:b/>
          <w:i/>
          <w:sz w:val="32"/>
          <w:szCs w:val="32"/>
        </w:rPr>
        <w:t xml:space="preserve"> щодо відсутності підстав, установлених в пункті 47 Особливостей</w:t>
      </w:r>
    </w:p>
    <w:p w14:paraId="7E05F73B" w14:textId="77777777" w:rsidR="000E0A15" w:rsidRPr="00317710" w:rsidRDefault="000E0A15" w:rsidP="000E0A15">
      <w:pPr>
        <w:spacing w:before="20" w:after="20"/>
        <w:ind w:firstLine="567"/>
        <w:jc w:val="both"/>
        <w:rPr>
          <w:rFonts w:ascii="Times New Roman" w:hAnsi="Times New Roman" w:cs="Times New Roman"/>
          <w:b/>
          <w:highlight w:val="white"/>
        </w:rPr>
      </w:pPr>
      <w:r w:rsidRPr="00317710">
        <w:rPr>
          <w:rFonts w:ascii="Times New Roman" w:hAnsi="Times New Roman" w:cs="Times New Roman"/>
          <w:b/>
        </w:rPr>
        <w:t>Підтвердження відповідності УЧАСНИКА (в тому числі для об’єднання Учасників як Учасника процедури)  вимогам, визначени</w:t>
      </w:r>
      <w:r w:rsidRPr="00317710">
        <w:rPr>
          <w:rFonts w:ascii="Times New Roman" w:hAnsi="Times New Roman" w:cs="Times New Roman"/>
          <w:b/>
          <w:highlight w:val="white"/>
        </w:rPr>
        <w:t>м у пункті 47 Особливостей.</w:t>
      </w:r>
    </w:p>
    <w:p w14:paraId="45EA800E" w14:textId="77777777" w:rsidR="000E0A15" w:rsidRPr="00317710" w:rsidRDefault="000E0A15" w:rsidP="000E0A15">
      <w:pPr>
        <w:ind w:firstLine="567"/>
        <w:jc w:val="both"/>
        <w:rPr>
          <w:rFonts w:ascii="Times New Roman" w:hAnsi="Times New Roman" w:cs="Times New Roman"/>
          <w:highlight w:val="white"/>
        </w:rPr>
      </w:pPr>
      <w:r w:rsidRPr="00317710">
        <w:rPr>
          <w:rFonts w:ascii="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03F6909" w14:textId="77777777" w:rsidR="000E0A15" w:rsidRPr="00317710" w:rsidRDefault="000E0A15" w:rsidP="000E0A15">
      <w:pPr>
        <w:ind w:firstLine="567"/>
        <w:jc w:val="both"/>
        <w:rPr>
          <w:rFonts w:ascii="Times New Roman" w:hAnsi="Times New Roman" w:cs="Times New Roman"/>
          <w:highlight w:val="white"/>
        </w:rPr>
      </w:pPr>
      <w:r w:rsidRPr="00317710">
        <w:rPr>
          <w:rFonts w:ascii="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AD50D8" w14:textId="77777777" w:rsidR="000E0A15" w:rsidRPr="00317710" w:rsidRDefault="000E0A15" w:rsidP="000E0A15">
      <w:pPr>
        <w:ind w:firstLine="567"/>
        <w:jc w:val="both"/>
        <w:rPr>
          <w:rFonts w:ascii="Times New Roman" w:hAnsi="Times New Roman" w:cs="Times New Roman"/>
          <w:highlight w:val="white"/>
        </w:rPr>
      </w:pPr>
      <w:r w:rsidRPr="00317710">
        <w:rPr>
          <w:rFonts w:ascii="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032864" w14:textId="77777777" w:rsidR="000E0A15" w:rsidRPr="00317710" w:rsidRDefault="000E0A15" w:rsidP="000E0A15">
      <w:pPr>
        <w:widowControl w:val="0"/>
        <w:ind w:firstLine="567"/>
        <w:jc w:val="both"/>
        <w:rPr>
          <w:rFonts w:ascii="Times New Roman" w:hAnsi="Times New Roman" w:cs="Times New Roman"/>
        </w:rPr>
      </w:pPr>
      <w:r w:rsidRPr="00317710">
        <w:rPr>
          <w:rFonts w:ascii="Times New Roman" w:hAnsi="Times New Roman" w:cs="Times New Roman"/>
        </w:rPr>
        <w:t xml:space="preserve">Учасник  повинен надати </w:t>
      </w:r>
      <w:r w:rsidRPr="00317710">
        <w:rPr>
          <w:rFonts w:ascii="Times New Roman" w:hAnsi="Times New Roman" w:cs="Times New Roman"/>
          <w:b/>
        </w:rPr>
        <w:t>довідку у довільній формі</w:t>
      </w:r>
      <w:r w:rsidRPr="00317710">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17710">
        <w:rPr>
          <w:rFonts w:ascii="Times New Roman" w:hAnsi="Times New Roman" w:cs="Times New Roman"/>
          <w:highlight w:val="white"/>
        </w:rPr>
        <w:t xml:space="preserve">47 </w:t>
      </w:r>
      <w:r w:rsidRPr="00317710">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314777" w14:textId="77777777" w:rsidR="000E0A15" w:rsidRPr="00317710" w:rsidRDefault="000E0A15" w:rsidP="000E0A15">
      <w:pPr>
        <w:widowControl w:val="0"/>
        <w:ind w:firstLine="567"/>
        <w:jc w:val="both"/>
        <w:rPr>
          <w:rFonts w:ascii="Times New Roman" w:hAnsi="Times New Roman" w:cs="Times New Roman"/>
          <w:iCs/>
        </w:rPr>
      </w:pPr>
      <w:r w:rsidRPr="00317710">
        <w:rPr>
          <w:rFonts w:ascii="Times New Roman" w:hAnsi="Times New Roman" w:cs="Times New Roman"/>
          <w:iC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C8F707A" w14:textId="77777777" w:rsidR="000E0A15" w:rsidRPr="00317710" w:rsidRDefault="000E0A15" w:rsidP="000E0A15">
      <w:pPr>
        <w:widowControl w:val="0"/>
        <w:ind w:firstLine="567"/>
        <w:jc w:val="both"/>
        <w:rPr>
          <w:rFonts w:ascii="Times New Roman" w:hAnsi="Times New Roman" w:cs="Times New Roman"/>
        </w:rPr>
      </w:pPr>
      <w:r w:rsidRPr="00317710">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17710">
        <w:rPr>
          <w:rFonts w:ascii="Times New Roman" w:hAnsi="Times New Roman" w:cs="Times New Roman"/>
          <w:i/>
        </w:rPr>
        <w:t>(у разі застосування таких критеріїв до Учасника процедури закупівлі)</w:t>
      </w:r>
      <w:r w:rsidRPr="00317710">
        <w:rPr>
          <w:rFonts w:ascii="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35DAE6C4" w14:textId="77777777" w:rsidR="000E0A15" w:rsidRPr="00317710" w:rsidRDefault="000E0A15" w:rsidP="000E0A15">
      <w:pPr>
        <w:ind w:firstLine="567"/>
        <w:jc w:val="both"/>
        <w:rPr>
          <w:rFonts w:ascii="Times New Roman" w:hAnsi="Times New Roman" w:cs="Times New Roman"/>
          <w:b/>
          <w:highlight w:val="white"/>
        </w:rPr>
      </w:pPr>
      <w:r w:rsidRPr="00317710">
        <w:rPr>
          <w:rFonts w:ascii="Times New Roman" w:hAnsi="Times New Roman" w:cs="Times New Roman"/>
          <w:b/>
        </w:rPr>
        <w:t xml:space="preserve"> Перелік документів та інформації  для підтвердження відповідності ПЕРЕМОЖЦЯ вимогам, визначеним у пун</w:t>
      </w:r>
      <w:r w:rsidRPr="00317710">
        <w:rPr>
          <w:rFonts w:ascii="Times New Roman" w:hAnsi="Times New Roman" w:cs="Times New Roman"/>
          <w:b/>
          <w:highlight w:val="white"/>
        </w:rPr>
        <w:t xml:space="preserve">кті </w:t>
      </w:r>
      <w:r w:rsidRPr="00317710">
        <w:rPr>
          <w:rFonts w:ascii="Times New Roman" w:hAnsi="Times New Roman" w:cs="Times New Roman"/>
          <w:highlight w:val="white"/>
        </w:rPr>
        <w:t>47</w:t>
      </w:r>
      <w:r w:rsidRPr="00317710">
        <w:rPr>
          <w:rFonts w:ascii="Times New Roman" w:hAnsi="Times New Roman" w:cs="Times New Roman"/>
          <w:b/>
          <w:highlight w:val="white"/>
        </w:rPr>
        <w:t xml:space="preserve"> Особливостей:</w:t>
      </w:r>
    </w:p>
    <w:p w14:paraId="29D3BD01" w14:textId="77777777" w:rsidR="000E0A15" w:rsidRPr="00317710" w:rsidRDefault="000E0A15" w:rsidP="000E0A15">
      <w:pPr>
        <w:widowControl w:val="0"/>
        <w:ind w:firstLine="567"/>
        <w:jc w:val="both"/>
        <w:rPr>
          <w:rFonts w:ascii="Times New Roman" w:hAnsi="Times New Roman" w:cs="Times New Roman"/>
          <w:highlight w:val="white"/>
        </w:rPr>
      </w:pPr>
      <w:r w:rsidRPr="00317710">
        <w:rPr>
          <w:rFonts w:ascii="Times New Roman" w:hAnsi="Times New Roman" w:cs="Times New Roman"/>
          <w:highlight w:val="white"/>
        </w:rPr>
        <w:t xml:space="preserve">Переможець процедури закупівлі у строк, що </w:t>
      </w:r>
      <w:r w:rsidRPr="00317710">
        <w:rPr>
          <w:rFonts w:ascii="Times New Roman" w:hAnsi="Times New Roman" w:cs="Times New Roman"/>
          <w:b/>
          <w:i/>
          <w:highlight w:val="white"/>
        </w:rPr>
        <w:t xml:space="preserve">не перевищує чотири дні </w:t>
      </w:r>
      <w:r w:rsidRPr="00317710">
        <w:rPr>
          <w:rFonts w:ascii="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B069400" w14:textId="77777777" w:rsidR="000E0A15" w:rsidRPr="00317710" w:rsidRDefault="000E0A15" w:rsidP="000E0A15">
      <w:pPr>
        <w:widowControl w:val="0"/>
        <w:ind w:firstLine="567"/>
        <w:jc w:val="both"/>
        <w:rPr>
          <w:rFonts w:ascii="Times New Roman" w:hAnsi="Times New Roman" w:cs="Times New Roman"/>
        </w:rPr>
      </w:pPr>
      <w:r w:rsidRPr="00317710">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117D97" w14:textId="77777777" w:rsidR="002F6229" w:rsidRDefault="002F6229" w:rsidP="000E0A15">
      <w:pPr>
        <w:ind w:firstLine="567"/>
        <w:rPr>
          <w:rFonts w:ascii="Times New Roman" w:hAnsi="Times New Roman" w:cs="Times New Roman"/>
          <w:b/>
          <w:highlight w:val="white"/>
        </w:rPr>
      </w:pPr>
    </w:p>
    <w:p w14:paraId="72EFBBA4" w14:textId="77777777" w:rsidR="000E0A15" w:rsidRPr="00317710" w:rsidRDefault="000E0A15" w:rsidP="000E0A15">
      <w:pPr>
        <w:ind w:firstLine="567"/>
        <w:rPr>
          <w:rFonts w:ascii="Times New Roman" w:hAnsi="Times New Roman" w:cs="Times New Roman"/>
          <w:b/>
          <w:highlight w:val="white"/>
        </w:rPr>
      </w:pPr>
      <w:r w:rsidRPr="00317710">
        <w:rPr>
          <w:rFonts w:ascii="Times New Roman" w:hAnsi="Times New Roman" w:cs="Times New Roman"/>
          <w:b/>
          <w:highlight w:val="white"/>
        </w:rPr>
        <w:t>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0E0A15" w:rsidRPr="00317710" w14:paraId="664E2CE9" w14:textId="77777777" w:rsidTr="0049334E">
        <w:trPr>
          <w:trHeight w:val="93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E803B" w14:textId="77777777" w:rsidR="000E0A15" w:rsidRPr="00317710" w:rsidRDefault="000E0A15" w:rsidP="0049334E">
            <w:pPr>
              <w:ind w:left="100"/>
              <w:jc w:val="center"/>
              <w:rPr>
                <w:rFonts w:ascii="Times New Roman" w:hAnsi="Times New Roman" w:cs="Times New Roman"/>
                <w:highlight w:val="white"/>
              </w:rPr>
            </w:pPr>
            <w:r w:rsidRPr="00317710">
              <w:rPr>
                <w:rFonts w:ascii="Times New Roman" w:hAnsi="Times New Roman" w:cs="Times New Roman"/>
                <w:b/>
                <w:highlight w:val="white"/>
              </w:rPr>
              <w:t>№</w:t>
            </w:r>
          </w:p>
          <w:p w14:paraId="4B8A48CD" w14:textId="77777777" w:rsidR="000E0A15" w:rsidRPr="00317710" w:rsidRDefault="000E0A15" w:rsidP="0049334E">
            <w:pPr>
              <w:ind w:left="100"/>
              <w:jc w:val="center"/>
              <w:rPr>
                <w:rFonts w:ascii="Times New Roman" w:hAnsi="Times New Roman" w:cs="Times New Roman"/>
                <w:highlight w:val="white"/>
              </w:rPr>
            </w:pPr>
            <w:r w:rsidRPr="00317710">
              <w:rPr>
                <w:rFonts w:ascii="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7B392" w14:textId="77777777" w:rsidR="000E0A15" w:rsidRPr="00317710" w:rsidRDefault="000E0A15" w:rsidP="0049334E">
            <w:pPr>
              <w:ind w:left="100"/>
              <w:jc w:val="center"/>
              <w:rPr>
                <w:rFonts w:ascii="Times New Roman" w:hAnsi="Times New Roman" w:cs="Times New Roman"/>
                <w:b/>
                <w:highlight w:val="white"/>
              </w:rPr>
            </w:pPr>
            <w:r w:rsidRPr="00317710">
              <w:rPr>
                <w:rFonts w:ascii="Times New Roman" w:hAnsi="Times New Roman" w:cs="Times New Roman"/>
                <w:b/>
                <w:highlight w:val="white"/>
              </w:rPr>
              <w:t xml:space="preserve">Вимоги згідно п. </w:t>
            </w:r>
            <w:r w:rsidRPr="00317710">
              <w:rPr>
                <w:rFonts w:ascii="Times New Roman" w:hAnsi="Times New Roman" w:cs="Times New Roman"/>
                <w:highlight w:val="white"/>
              </w:rPr>
              <w:t>47</w:t>
            </w:r>
            <w:r w:rsidRPr="00317710">
              <w:rPr>
                <w:rFonts w:ascii="Times New Roman" w:hAnsi="Times New Roman" w:cs="Times New Roman"/>
                <w:b/>
                <w:highlight w:val="white"/>
              </w:rPr>
              <w:t xml:space="preserve"> Особливостей</w:t>
            </w:r>
          </w:p>
          <w:p w14:paraId="0F50AC61" w14:textId="77777777" w:rsidR="000E0A15" w:rsidRPr="00317710" w:rsidRDefault="000E0A15" w:rsidP="0049334E">
            <w:pPr>
              <w:ind w:left="100"/>
              <w:jc w:val="center"/>
              <w:rPr>
                <w:rFonts w:ascii="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F1AB87" w14:textId="77777777" w:rsidR="000E0A15" w:rsidRPr="00317710" w:rsidRDefault="000E0A15" w:rsidP="0049334E">
            <w:pPr>
              <w:ind w:left="100"/>
              <w:jc w:val="center"/>
              <w:rPr>
                <w:rFonts w:ascii="Times New Roman" w:hAnsi="Times New Roman" w:cs="Times New Roman"/>
                <w:b/>
                <w:highlight w:val="white"/>
              </w:rPr>
            </w:pPr>
            <w:r w:rsidRPr="00317710">
              <w:rPr>
                <w:rFonts w:ascii="Times New Roman" w:hAnsi="Times New Roman" w:cs="Times New Roman"/>
                <w:b/>
                <w:highlight w:val="white"/>
              </w:rPr>
              <w:t xml:space="preserve">Переможець торгів на виконання вимоги згідно п. </w:t>
            </w:r>
            <w:r w:rsidRPr="00317710">
              <w:rPr>
                <w:rFonts w:ascii="Times New Roman" w:hAnsi="Times New Roman" w:cs="Times New Roman"/>
                <w:highlight w:val="white"/>
              </w:rPr>
              <w:t>47</w:t>
            </w:r>
            <w:r w:rsidRPr="00317710">
              <w:rPr>
                <w:rFonts w:ascii="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0E0A15" w:rsidRPr="00317710" w14:paraId="77C454D7" w14:textId="77777777" w:rsidTr="0049334E">
        <w:trPr>
          <w:trHeight w:val="14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DE2CD" w14:textId="77777777" w:rsidR="000E0A15" w:rsidRPr="00317710" w:rsidRDefault="000E0A15" w:rsidP="0049334E">
            <w:pPr>
              <w:ind w:left="100"/>
              <w:jc w:val="center"/>
              <w:rPr>
                <w:rFonts w:ascii="Times New Roman" w:hAnsi="Times New Roman" w:cs="Times New Roman"/>
                <w:highlight w:val="white"/>
              </w:rPr>
            </w:pPr>
            <w:r w:rsidRPr="00317710">
              <w:rPr>
                <w:rFonts w:ascii="Times New Roman" w:hAnsi="Times New Roman" w:cs="Times New Roman"/>
                <w:b/>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2AB7C" w14:textId="77777777" w:rsidR="000E0A15" w:rsidRPr="00317710" w:rsidRDefault="000E0A15" w:rsidP="0049334E">
            <w:pPr>
              <w:widowControl w:val="0"/>
              <w:spacing w:before="120"/>
              <w:jc w:val="both"/>
              <w:rPr>
                <w:rFonts w:ascii="Times New Roman" w:hAnsi="Times New Roman" w:cs="Times New Roman"/>
                <w:highlight w:val="white"/>
              </w:rPr>
            </w:pPr>
            <w:r w:rsidRPr="00317710">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C9AC29" w14:textId="77777777" w:rsidR="000E0A15" w:rsidRPr="00317710" w:rsidRDefault="000E0A15" w:rsidP="0049334E">
            <w:pPr>
              <w:jc w:val="both"/>
              <w:rPr>
                <w:rFonts w:ascii="Times New Roman" w:hAnsi="Times New Roman" w:cs="Times New Roman"/>
                <w:b/>
                <w:highlight w:val="white"/>
              </w:rPr>
            </w:pPr>
            <w:r w:rsidRPr="00317710">
              <w:rPr>
                <w:rFonts w:ascii="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DE5AF7" w14:textId="77777777" w:rsidR="000E0A15" w:rsidRPr="00317710" w:rsidRDefault="000E0A15" w:rsidP="0049334E">
            <w:pPr>
              <w:ind w:right="140"/>
              <w:jc w:val="both"/>
              <w:rPr>
                <w:rFonts w:ascii="Times New Roman" w:hAnsi="Times New Roman" w:cs="Times New Roman"/>
                <w:b/>
                <w:highlight w:val="white"/>
              </w:rPr>
            </w:pPr>
            <w:r w:rsidRPr="00317710">
              <w:rPr>
                <w:rFonts w:ascii="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7710">
              <w:rPr>
                <w:rFonts w:ascii="Times New Roman" w:hAnsi="Times New Roman" w:cs="Times New Roman"/>
                <w:highlight w:val="white"/>
              </w:rPr>
              <w:t>керівника</w:t>
            </w:r>
            <w:r w:rsidRPr="00317710">
              <w:rPr>
                <w:rFonts w:ascii="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17710">
              <w:rPr>
                <w:rFonts w:ascii="Times New Roman" w:hAnsi="Times New Roman" w:cs="Times New Roman"/>
                <w:b/>
                <w:highlight w:val="white"/>
              </w:rPr>
              <w:t>вебресурсі</w:t>
            </w:r>
            <w:proofErr w:type="spellEnd"/>
            <w:r w:rsidRPr="00317710">
              <w:rPr>
                <w:rFonts w:ascii="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14:paraId="5A5486CD" w14:textId="77777777" w:rsidR="000E0A15" w:rsidRPr="00317710" w:rsidRDefault="000E0A15" w:rsidP="0049334E">
            <w:pPr>
              <w:ind w:right="140"/>
              <w:jc w:val="both"/>
              <w:rPr>
                <w:rFonts w:ascii="Times New Roman" w:hAnsi="Times New Roman" w:cs="Times New Roman"/>
                <w:highlight w:val="white"/>
              </w:rPr>
            </w:pPr>
            <w:r w:rsidRPr="00317710">
              <w:rPr>
                <w:rFonts w:ascii="Times New Roman" w:hAnsi="Times New Roman" w:cs="Times New Roman"/>
              </w:rPr>
              <w:t>Дата формування документу не може бути раніше тридцяти днів дати оприлюдненого в електронній системі закупівель оголошення про проведення процедури закупівлі..</w:t>
            </w:r>
          </w:p>
        </w:tc>
      </w:tr>
      <w:tr w:rsidR="000E0A15" w:rsidRPr="00317710" w14:paraId="0BA938E7" w14:textId="77777777" w:rsidTr="0049334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7AB4D" w14:textId="77777777" w:rsidR="000E0A15" w:rsidRPr="00317710" w:rsidRDefault="000E0A15" w:rsidP="0049334E">
            <w:pPr>
              <w:ind w:left="100"/>
              <w:jc w:val="center"/>
              <w:rPr>
                <w:rFonts w:ascii="Times New Roman" w:hAnsi="Times New Roman" w:cs="Times New Roman"/>
                <w:highlight w:val="white"/>
              </w:rPr>
            </w:pPr>
            <w:r w:rsidRPr="00317710">
              <w:rPr>
                <w:rFonts w:ascii="Times New Roman" w:hAnsi="Times New Roman" w:cs="Times New Roman"/>
                <w:b/>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57371BA" w14:textId="77777777" w:rsidR="000E0A15" w:rsidRPr="00317710" w:rsidRDefault="000E0A15" w:rsidP="0049334E">
            <w:pPr>
              <w:widowControl w:val="0"/>
              <w:spacing w:before="120"/>
              <w:jc w:val="both"/>
              <w:rPr>
                <w:rFonts w:ascii="Times New Roman" w:hAnsi="Times New Roman" w:cs="Times New Roman"/>
                <w:highlight w:val="white"/>
              </w:rPr>
            </w:pPr>
            <w:r w:rsidRPr="00317710">
              <w:rPr>
                <w:rFonts w:ascii="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DED4B8" w14:textId="77777777" w:rsidR="000E0A15" w:rsidRPr="00317710" w:rsidRDefault="000E0A15" w:rsidP="0049334E">
            <w:pPr>
              <w:ind w:right="140"/>
              <w:jc w:val="both"/>
              <w:rPr>
                <w:rFonts w:ascii="Times New Roman" w:hAnsi="Times New Roman" w:cs="Times New Roman"/>
                <w:b/>
                <w:highlight w:val="white"/>
              </w:rPr>
            </w:pPr>
            <w:r w:rsidRPr="00317710">
              <w:rPr>
                <w:rFonts w:ascii="Times New Roman" w:hAnsi="Times New Roman" w:cs="Times New Roman"/>
                <w:b/>
                <w:highlight w:val="white"/>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93831E" w14:textId="77777777" w:rsidR="000E0A15" w:rsidRPr="00317710" w:rsidRDefault="000E0A15" w:rsidP="0049334E">
            <w:pPr>
              <w:jc w:val="both"/>
              <w:rPr>
                <w:rFonts w:ascii="Times New Roman" w:hAnsi="Times New Roman" w:cs="Times New Roman"/>
                <w:b/>
                <w:highlight w:val="white"/>
              </w:rPr>
            </w:pPr>
            <w:r w:rsidRPr="00317710">
              <w:rPr>
                <w:rFonts w:ascii="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119DB6E" w14:textId="77777777" w:rsidR="000E0A15" w:rsidRPr="00317710" w:rsidRDefault="000E0A15" w:rsidP="0049334E">
            <w:pPr>
              <w:jc w:val="both"/>
              <w:rPr>
                <w:rFonts w:ascii="Times New Roman" w:hAnsi="Times New Roman" w:cs="Times New Roman"/>
                <w:b/>
                <w:highlight w:val="white"/>
              </w:rPr>
            </w:pPr>
          </w:p>
          <w:p w14:paraId="3803FA61" w14:textId="77777777" w:rsidR="000E0A15" w:rsidRPr="00317710" w:rsidRDefault="000E0A15" w:rsidP="0049334E">
            <w:pPr>
              <w:jc w:val="both"/>
              <w:rPr>
                <w:rFonts w:ascii="Times New Roman" w:hAnsi="Times New Roman" w:cs="Times New Roman"/>
                <w:bCs/>
                <w:highlight w:val="white"/>
              </w:rPr>
            </w:pPr>
            <w:r w:rsidRPr="00317710">
              <w:rPr>
                <w:rFonts w:ascii="Times New Roman" w:hAnsi="Times New Roman" w:cs="Times New Roman"/>
                <w:bCs/>
              </w:rPr>
              <w:t>Дата формування документу не може бути раніше тридцяти днів дати оприлюдненого в електронній системі закупівель оголошення про проведення процедури закупівлі..</w:t>
            </w:r>
          </w:p>
        </w:tc>
      </w:tr>
      <w:tr w:rsidR="000E0A15" w:rsidRPr="00317710" w14:paraId="7FF41CBF" w14:textId="77777777" w:rsidTr="0049334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8AB57" w14:textId="77777777" w:rsidR="000E0A15" w:rsidRPr="00317710" w:rsidRDefault="000E0A15" w:rsidP="0049334E">
            <w:pPr>
              <w:ind w:left="100"/>
              <w:jc w:val="center"/>
              <w:rPr>
                <w:rFonts w:ascii="Times New Roman" w:hAnsi="Times New Roman" w:cs="Times New Roman"/>
                <w:highlight w:val="white"/>
              </w:rPr>
            </w:pPr>
            <w:r w:rsidRPr="00317710">
              <w:rPr>
                <w:rFonts w:ascii="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FD21600" w14:textId="77777777" w:rsidR="000E0A15" w:rsidRPr="00317710" w:rsidRDefault="000E0A15" w:rsidP="0049334E">
            <w:pPr>
              <w:widowControl w:val="0"/>
              <w:spacing w:before="120"/>
              <w:jc w:val="both"/>
              <w:rPr>
                <w:rFonts w:ascii="Times New Roman" w:hAnsi="Times New Roman" w:cs="Times New Roman"/>
                <w:highlight w:val="white"/>
              </w:rPr>
            </w:pPr>
            <w:r w:rsidRPr="00317710">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A2DF56" w14:textId="77777777" w:rsidR="000E0A15" w:rsidRPr="00317710" w:rsidRDefault="000E0A15" w:rsidP="0049334E">
            <w:pPr>
              <w:jc w:val="both"/>
              <w:rPr>
                <w:rFonts w:ascii="Times New Roman" w:hAnsi="Times New Roman" w:cs="Times New Roman"/>
                <w:b/>
                <w:highlight w:val="white"/>
              </w:rPr>
            </w:pPr>
            <w:r w:rsidRPr="00317710">
              <w:rPr>
                <w:rFonts w:ascii="Times New Roman" w:hAnsi="Times New Roman" w:cs="Times New Roman"/>
                <w:b/>
                <w:highlight w:val="white"/>
              </w:rPr>
              <w:t>(підпункт 12 пункт 47 Особливостей)</w:t>
            </w:r>
          </w:p>
        </w:tc>
        <w:tc>
          <w:tcPr>
            <w:tcW w:w="4503"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185E97D9" w14:textId="77777777" w:rsidR="000E0A15" w:rsidRPr="00317710" w:rsidRDefault="000E0A15" w:rsidP="0049334E">
            <w:pPr>
              <w:widowControl w:val="0"/>
              <w:spacing w:line="276" w:lineRule="auto"/>
              <w:rPr>
                <w:rFonts w:ascii="Times New Roman" w:hAnsi="Times New Roman" w:cs="Times New Roman"/>
                <w:b/>
              </w:rPr>
            </w:pPr>
          </w:p>
        </w:tc>
      </w:tr>
      <w:tr w:rsidR="000E0A15" w:rsidRPr="00317710" w14:paraId="6186C75A" w14:textId="77777777" w:rsidTr="0049334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FBF13" w14:textId="77777777" w:rsidR="000E0A15" w:rsidRPr="00317710" w:rsidRDefault="000E0A15" w:rsidP="0049334E">
            <w:pPr>
              <w:ind w:left="100"/>
              <w:jc w:val="center"/>
              <w:rPr>
                <w:rFonts w:ascii="Times New Roman" w:hAnsi="Times New Roman" w:cs="Times New Roman"/>
                <w:b/>
                <w:highlight w:val="white"/>
              </w:rPr>
            </w:pPr>
            <w:r w:rsidRPr="00317710">
              <w:rPr>
                <w:rFonts w:ascii="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22720" w14:textId="77777777" w:rsidR="000E0A15" w:rsidRPr="00317710" w:rsidRDefault="000E0A15" w:rsidP="0049334E">
            <w:pPr>
              <w:jc w:val="both"/>
              <w:rPr>
                <w:rFonts w:ascii="Times New Roman" w:hAnsi="Times New Roman" w:cs="Times New Roman"/>
                <w:highlight w:val="white"/>
              </w:rPr>
            </w:pPr>
            <w:r w:rsidRPr="00317710">
              <w:rPr>
                <w:rFonts w:ascii="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317710">
              <w:rPr>
                <w:rFonts w:ascii="Times New Roman" w:hAnsi="Times New Roman" w:cs="Times New Roman"/>
                <w:highlight w:val="white"/>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B3CDB1" w14:textId="77777777" w:rsidR="000E0A15" w:rsidRPr="00317710" w:rsidRDefault="000E0A15" w:rsidP="0049334E">
            <w:pPr>
              <w:jc w:val="both"/>
              <w:rPr>
                <w:rFonts w:ascii="Times New Roman" w:hAnsi="Times New Roman" w:cs="Times New Roman"/>
                <w:b/>
                <w:highlight w:val="white"/>
              </w:rPr>
            </w:pPr>
            <w:r w:rsidRPr="00317710">
              <w:rPr>
                <w:rFonts w:ascii="Times New Roman" w:hAnsi="Times New Roman" w:cs="Times New Roman"/>
                <w:b/>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6E6DBB1" w14:textId="77777777" w:rsidR="000E0A15" w:rsidRPr="00317710" w:rsidRDefault="000E0A15" w:rsidP="0049334E">
            <w:pPr>
              <w:spacing w:after="348"/>
              <w:jc w:val="both"/>
              <w:rPr>
                <w:rFonts w:ascii="Times New Roman" w:hAnsi="Times New Roman" w:cs="Times New Roman"/>
                <w:highlight w:val="white"/>
              </w:rPr>
            </w:pPr>
            <w:r w:rsidRPr="00317710">
              <w:rPr>
                <w:rFonts w:ascii="Times New Roman" w:hAnsi="Times New Roman" w:cs="Times New Roman"/>
                <w:b/>
                <w:highlight w:val="white"/>
              </w:rPr>
              <w:lastRenderedPageBreak/>
              <w:t>Довідка в довільній формі</w:t>
            </w:r>
            <w:r w:rsidRPr="00317710">
              <w:rPr>
                <w:rFonts w:ascii="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317710">
              <w:rPr>
                <w:rFonts w:ascii="Times New Roman" w:hAnsi="Times New Roman" w:cs="Times New Roman"/>
                <w:highlight w:val="white"/>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9AAE6D" w14:textId="77777777" w:rsidR="000E0A15" w:rsidRPr="00317710" w:rsidRDefault="000E0A15" w:rsidP="000E0A15">
      <w:pPr>
        <w:spacing w:before="240"/>
        <w:jc w:val="center"/>
        <w:rPr>
          <w:rFonts w:ascii="Times New Roman" w:hAnsi="Times New Roman" w:cs="Times New Roman"/>
        </w:rPr>
      </w:pPr>
      <w:r w:rsidRPr="00317710">
        <w:rPr>
          <w:rFonts w:ascii="Times New Roman" w:hAnsi="Times New Roman" w:cs="Times New Roman"/>
          <w:b/>
        </w:rPr>
        <w:lastRenderedPageBreak/>
        <w:t>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60"/>
        <w:gridCol w:w="4454"/>
        <w:gridCol w:w="4605"/>
      </w:tblGrid>
      <w:tr w:rsidR="000E0A15" w:rsidRPr="00317710" w14:paraId="25968965" w14:textId="77777777" w:rsidTr="0049334E">
        <w:trPr>
          <w:trHeight w:val="825"/>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224032" w14:textId="77777777" w:rsidR="000E0A15" w:rsidRPr="00317710" w:rsidRDefault="000E0A15" w:rsidP="0049334E">
            <w:pPr>
              <w:ind w:left="100"/>
              <w:jc w:val="center"/>
              <w:rPr>
                <w:rFonts w:ascii="Times New Roman" w:hAnsi="Times New Roman" w:cs="Times New Roman"/>
                <w:b/>
              </w:rPr>
            </w:pPr>
            <w:r w:rsidRPr="00317710">
              <w:rPr>
                <w:rFonts w:ascii="Times New Roman" w:hAnsi="Times New Roman" w:cs="Times New Roman"/>
                <w:b/>
              </w:rPr>
              <w:t>№</w:t>
            </w:r>
          </w:p>
          <w:p w14:paraId="1C05ABA3" w14:textId="77777777" w:rsidR="000E0A15" w:rsidRPr="00317710" w:rsidRDefault="000E0A15" w:rsidP="0049334E">
            <w:pPr>
              <w:ind w:left="100"/>
              <w:jc w:val="center"/>
              <w:rPr>
                <w:rFonts w:ascii="Times New Roman" w:hAnsi="Times New Roman" w:cs="Times New Roman"/>
                <w:b/>
              </w:rPr>
            </w:pPr>
            <w:r w:rsidRPr="00317710">
              <w:rPr>
                <w:rFonts w:ascii="Times New Roman" w:hAnsi="Times New Roman" w:cs="Times New Roman"/>
                <w:b/>
              </w:rPr>
              <w:t>з/п</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964E3B" w14:textId="77777777" w:rsidR="000E0A15" w:rsidRPr="00317710" w:rsidRDefault="000E0A15" w:rsidP="0049334E">
            <w:pPr>
              <w:ind w:left="100"/>
              <w:jc w:val="center"/>
              <w:rPr>
                <w:rFonts w:ascii="Times New Roman" w:hAnsi="Times New Roman" w:cs="Times New Roman"/>
                <w:b/>
                <w:highlight w:val="white"/>
              </w:rPr>
            </w:pPr>
            <w:r w:rsidRPr="00317710">
              <w:rPr>
                <w:rFonts w:ascii="Times New Roman" w:hAnsi="Times New Roman" w:cs="Times New Roman"/>
                <w:b/>
                <w:highlight w:val="white"/>
              </w:rPr>
              <w:t>Вимоги згідно пункту 47 Особливостей</w:t>
            </w:r>
          </w:p>
          <w:p w14:paraId="4143E1E2" w14:textId="77777777" w:rsidR="000E0A15" w:rsidRPr="00317710" w:rsidRDefault="000E0A15" w:rsidP="0049334E">
            <w:pPr>
              <w:ind w:left="100"/>
              <w:jc w:val="center"/>
              <w:rPr>
                <w:rFonts w:ascii="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3D7AA2" w14:textId="77777777" w:rsidR="000E0A15" w:rsidRPr="00317710" w:rsidRDefault="000E0A15" w:rsidP="0049334E">
            <w:pPr>
              <w:ind w:left="100"/>
              <w:jc w:val="center"/>
              <w:rPr>
                <w:rFonts w:ascii="Times New Roman" w:hAnsi="Times New Roman" w:cs="Times New Roman"/>
                <w:b/>
              </w:rPr>
            </w:pPr>
            <w:r w:rsidRPr="00317710">
              <w:rPr>
                <w:rFonts w:ascii="Times New Roman" w:hAnsi="Times New Roman" w:cs="Times New Roman"/>
                <w:b/>
              </w:rPr>
              <w:t xml:space="preserve">Переможець </w:t>
            </w:r>
            <w:r w:rsidRPr="00317710">
              <w:rPr>
                <w:rFonts w:ascii="Times New Roman" w:hAnsi="Times New Roman" w:cs="Times New Roman"/>
                <w:b/>
                <w:highlight w:val="white"/>
              </w:rPr>
              <w:t>торгів на виконання вимоги згідно пункту 47 Особ</w:t>
            </w:r>
            <w:r w:rsidRPr="00317710">
              <w:rPr>
                <w:rFonts w:ascii="Times New Roman" w:hAnsi="Times New Roman" w:cs="Times New Roman"/>
                <w:b/>
              </w:rPr>
              <w:t>ливостей (підтвердження відсутності підстав) повинен надати таку інформацію:</w:t>
            </w:r>
          </w:p>
        </w:tc>
      </w:tr>
      <w:tr w:rsidR="000E0A15" w:rsidRPr="00317710" w14:paraId="527EE45F" w14:textId="77777777" w:rsidTr="0049334E">
        <w:trPr>
          <w:trHeight w:val="1015"/>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1BACA" w14:textId="77777777" w:rsidR="000E0A15" w:rsidRPr="00317710" w:rsidRDefault="000E0A15" w:rsidP="0049334E">
            <w:pPr>
              <w:ind w:left="100"/>
              <w:jc w:val="center"/>
              <w:rPr>
                <w:rFonts w:ascii="Times New Roman" w:hAnsi="Times New Roman" w:cs="Times New Roman"/>
              </w:rPr>
            </w:pPr>
            <w:r w:rsidRPr="00317710">
              <w:rPr>
                <w:rFonts w:ascii="Times New Roman" w:hAnsi="Times New Roman" w:cs="Times New Roman"/>
                <w:b/>
              </w:rPr>
              <w:t>1</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79BB7" w14:textId="77777777" w:rsidR="000E0A15" w:rsidRPr="00317710" w:rsidRDefault="000E0A15" w:rsidP="0049334E">
            <w:pPr>
              <w:widowControl w:val="0"/>
              <w:spacing w:before="120"/>
              <w:jc w:val="both"/>
              <w:rPr>
                <w:rFonts w:ascii="Times New Roman" w:hAnsi="Times New Roman" w:cs="Times New Roman"/>
                <w:highlight w:val="white"/>
              </w:rPr>
            </w:pPr>
            <w:r w:rsidRPr="00317710">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EDAE7F" w14:textId="77777777" w:rsidR="000E0A15" w:rsidRPr="00317710" w:rsidRDefault="000E0A15" w:rsidP="0049334E">
            <w:pPr>
              <w:jc w:val="both"/>
              <w:rPr>
                <w:rFonts w:ascii="Times New Roman" w:hAnsi="Times New Roman" w:cs="Times New Roman"/>
                <w:b/>
                <w:highlight w:val="white"/>
              </w:rPr>
            </w:pPr>
            <w:r w:rsidRPr="00317710">
              <w:rPr>
                <w:rFonts w:ascii="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4C1114" w14:textId="77777777" w:rsidR="000E0A15" w:rsidRPr="00317710" w:rsidRDefault="000E0A15" w:rsidP="0049334E">
            <w:pPr>
              <w:ind w:right="140"/>
              <w:jc w:val="both"/>
              <w:rPr>
                <w:rFonts w:ascii="Times New Roman" w:hAnsi="Times New Roman" w:cs="Times New Roman"/>
                <w:b/>
              </w:rPr>
            </w:pPr>
            <w:r w:rsidRPr="00317710">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17710">
              <w:rPr>
                <w:rFonts w:ascii="Times New Roman" w:hAnsi="Times New Roman" w:cs="Times New Roman"/>
                <w:b/>
              </w:rPr>
              <w:t>вебресурсі</w:t>
            </w:r>
            <w:proofErr w:type="spellEnd"/>
            <w:r w:rsidRPr="00317710">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p w14:paraId="3C382F64" w14:textId="77777777" w:rsidR="000E0A15" w:rsidRPr="00317710" w:rsidRDefault="000E0A15" w:rsidP="0049334E">
            <w:pPr>
              <w:ind w:right="140"/>
              <w:jc w:val="both"/>
              <w:rPr>
                <w:rFonts w:ascii="Times New Roman" w:hAnsi="Times New Roman" w:cs="Times New Roman"/>
              </w:rPr>
            </w:pPr>
            <w:r w:rsidRPr="00317710">
              <w:rPr>
                <w:rFonts w:ascii="Times New Roman" w:hAnsi="Times New Roman" w:cs="Times New Roman"/>
              </w:rPr>
              <w:t xml:space="preserve">Дата формування документу не може бути раніше тридцяти днів дати оприлюдненого в електронній системі закупівель оголошення про </w:t>
            </w:r>
            <w:r>
              <w:rPr>
                <w:rFonts w:ascii="Times New Roman" w:hAnsi="Times New Roman" w:cs="Times New Roman"/>
              </w:rPr>
              <w:t>проведення процедури закупівлі.</w:t>
            </w:r>
          </w:p>
        </w:tc>
      </w:tr>
      <w:tr w:rsidR="000E0A15" w:rsidRPr="00317710" w14:paraId="6B28C1BE" w14:textId="77777777" w:rsidTr="0049334E">
        <w:trPr>
          <w:trHeight w:val="2152"/>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BF091" w14:textId="77777777" w:rsidR="000E0A15" w:rsidRPr="00317710" w:rsidRDefault="000E0A15" w:rsidP="0049334E">
            <w:pPr>
              <w:ind w:left="100"/>
              <w:jc w:val="center"/>
              <w:rPr>
                <w:rFonts w:ascii="Times New Roman" w:hAnsi="Times New Roman" w:cs="Times New Roman"/>
              </w:rPr>
            </w:pPr>
            <w:r w:rsidRPr="00317710">
              <w:rPr>
                <w:rFonts w:ascii="Times New Roman" w:hAnsi="Times New Roman" w:cs="Times New Roman"/>
                <w:b/>
              </w:rPr>
              <w:t>2</w:t>
            </w:r>
          </w:p>
        </w:tc>
        <w:tc>
          <w:tcPr>
            <w:tcW w:w="44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A18E5A3" w14:textId="77777777" w:rsidR="000E0A15" w:rsidRPr="00317710" w:rsidRDefault="000E0A15" w:rsidP="0049334E">
            <w:pPr>
              <w:widowControl w:val="0"/>
              <w:spacing w:before="120"/>
              <w:jc w:val="both"/>
              <w:rPr>
                <w:rFonts w:ascii="Times New Roman" w:hAnsi="Times New Roman" w:cs="Times New Roman"/>
                <w:highlight w:val="white"/>
              </w:rPr>
            </w:pPr>
            <w:r w:rsidRPr="00317710">
              <w:rPr>
                <w:rFonts w:ascii="Times New Roman" w:hAnsi="Times New Roman" w:cs="Times New Roman"/>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317710">
              <w:rPr>
                <w:rFonts w:ascii="Times New Roman" w:hAnsi="Times New Roman" w:cs="Times New Roman"/>
                <w:highlight w:val="white"/>
              </w:rPr>
              <w:lastRenderedPageBreak/>
              <w:t>порядку.</w:t>
            </w:r>
          </w:p>
          <w:p w14:paraId="782E5476" w14:textId="77777777" w:rsidR="000E0A15" w:rsidRPr="00317710" w:rsidRDefault="000E0A15" w:rsidP="0049334E">
            <w:pPr>
              <w:widowControl w:val="0"/>
              <w:spacing w:before="120"/>
              <w:jc w:val="both"/>
              <w:rPr>
                <w:rFonts w:ascii="Times New Roman" w:hAnsi="Times New Roman" w:cs="Times New Roman"/>
                <w:b/>
                <w:highlight w:val="white"/>
              </w:rPr>
            </w:pPr>
            <w:r w:rsidRPr="00317710">
              <w:rPr>
                <w:rFonts w:ascii="Times New Roman" w:hAnsi="Times New Roman" w:cs="Times New Roman"/>
                <w:b/>
                <w:highlight w:val="white"/>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6B2031" w14:textId="77777777" w:rsidR="000E0A15" w:rsidRPr="00317710" w:rsidRDefault="000E0A15" w:rsidP="0049334E">
            <w:pPr>
              <w:jc w:val="both"/>
              <w:rPr>
                <w:rFonts w:ascii="Times New Roman" w:hAnsi="Times New Roman" w:cs="Times New Roman"/>
                <w:b/>
              </w:rPr>
            </w:pPr>
            <w:r w:rsidRPr="00317710">
              <w:rPr>
                <w:rFonts w:ascii="Times New Roman" w:hAnsi="Times New Roman" w:cs="Times New Roman"/>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317710">
              <w:rPr>
                <w:rFonts w:ascii="Times New Roman" w:hAnsi="Times New Roman" w:cs="Times New Roman"/>
                <w:b/>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p>
          <w:p w14:paraId="3CBEABE0" w14:textId="77777777" w:rsidR="000E0A15" w:rsidRPr="00317710" w:rsidRDefault="000E0A15" w:rsidP="0049334E">
            <w:pPr>
              <w:jc w:val="both"/>
              <w:rPr>
                <w:rFonts w:ascii="Times New Roman" w:hAnsi="Times New Roman" w:cs="Times New Roman"/>
                <w:b/>
              </w:rPr>
            </w:pPr>
          </w:p>
          <w:p w14:paraId="79D4936D" w14:textId="77777777" w:rsidR="000E0A15" w:rsidRPr="00317710" w:rsidRDefault="000E0A15" w:rsidP="0049334E">
            <w:pPr>
              <w:jc w:val="both"/>
              <w:rPr>
                <w:rFonts w:ascii="Times New Roman" w:hAnsi="Times New Roman" w:cs="Times New Roman"/>
                <w:bCs/>
              </w:rPr>
            </w:pPr>
            <w:r w:rsidRPr="00317710">
              <w:rPr>
                <w:rFonts w:ascii="Times New Roman" w:hAnsi="Times New Roman" w:cs="Times New Roman"/>
                <w:bCs/>
              </w:rPr>
              <w:t>Дата формування документу не може бути раніше тридцяти днів дати оприлюдненого в електронній системі закупівель оголошення про проведення процедури закупівлі..</w:t>
            </w:r>
          </w:p>
        </w:tc>
      </w:tr>
      <w:tr w:rsidR="000E0A15" w:rsidRPr="00317710" w14:paraId="1159B231" w14:textId="77777777" w:rsidTr="0049334E">
        <w:trPr>
          <w:trHeight w:val="1635"/>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D8DB0" w14:textId="77777777" w:rsidR="000E0A15" w:rsidRPr="00317710" w:rsidRDefault="000E0A15" w:rsidP="0049334E">
            <w:pPr>
              <w:ind w:left="100"/>
              <w:jc w:val="center"/>
              <w:rPr>
                <w:rFonts w:ascii="Times New Roman" w:hAnsi="Times New Roman" w:cs="Times New Roman"/>
              </w:rPr>
            </w:pPr>
            <w:r w:rsidRPr="00317710">
              <w:rPr>
                <w:rFonts w:ascii="Times New Roman" w:hAnsi="Times New Roman" w:cs="Times New Roman"/>
                <w:b/>
              </w:rPr>
              <w:lastRenderedPageBreak/>
              <w:t>3</w:t>
            </w:r>
          </w:p>
        </w:tc>
        <w:tc>
          <w:tcPr>
            <w:tcW w:w="44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8514F8F" w14:textId="77777777" w:rsidR="000E0A15" w:rsidRPr="00317710" w:rsidRDefault="000E0A15" w:rsidP="0049334E">
            <w:pPr>
              <w:widowControl w:val="0"/>
              <w:spacing w:before="120"/>
              <w:jc w:val="both"/>
              <w:rPr>
                <w:rFonts w:ascii="Times New Roman" w:hAnsi="Times New Roman" w:cs="Times New Roman"/>
                <w:highlight w:val="white"/>
              </w:rPr>
            </w:pPr>
            <w:r w:rsidRPr="00317710">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660AC0" w14:textId="77777777" w:rsidR="000E0A15" w:rsidRPr="00317710" w:rsidRDefault="000E0A15" w:rsidP="0049334E">
            <w:pPr>
              <w:jc w:val="both"/>
              <w:rPr>
                <w:rFonts w:ascii="Times New Roman" w:hAnsi="Times New Roman" w:cs="Times New Roman"/>
                <w:highlight w:val="white"/>
              </w:rPr>
            </w:pPr>
            <w:r w:rsidRPr="00317710">
              <w:rPr>
                <w:rFonts w:ascii="Times New Roman" w:hAnsi="Times New Roman" w:cs="Times New Roman"/>
                <w:b/>
                <w:highlight w:val="white"/>
              </w:rPr>
              <w:t>(підпункт 12 пункт 47 Особливостей)</w:t>
            </w:r>
          </w:p>
        </w:tc>
        <w:tc>
          <w:tcPr>
            <w:tcW w:w="460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5FB72D82" w14:textId="77777777" w:rsidR="000E0A15" w:rsidRPr="00317710" w:rsidRDefault="000E0A15" w:rsidP="0049334E">
            <w:pPr>
              <w:widowControl w:val="0"/>
              <w:spacing w:line="276" w:lineRule="auto"/>
              <w:rPr>
                <w:rFonts w:ascii="Times New Roman" w:hAnsi="Times New Roman" w:cs="Times New Roman"/>
              </w:rPr>
            </w:pPr>
          </w:p>
        </w:tc>
      </w:tr>
      <w:tr w:rsidR="000E0A15" w:rsidRPr="00317710" w14:paraId="77BCF698" w14:textId="77777777" w:rsidTr="0049334E">
        <w:trPr>
          <w:trHeight w:val="6023"/>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5ACBC" w14:textId="77777777" w:rsidR="000E0A15" w:rsidRPr="00317710" w:rsidRDefault="000E0A15" w:rsidP="0049334E">
            <w:pPr>
              <w:ind w:left="100"/>
              <w:jc w:val="center"/>
              <w:rPr>
                <w:rFonts w:ascii="Times New Roman" w:hAnsi="Times New Roman" w:cs="Times New Roman"/>
                <w:b/>
              </w:rPr>
            </w:pPr>
            <w:r w:rsidRPr="00317710">
              <w:rPr>
                <w:rFonts w:ascii="Times New Roman" w:hAnsi="Times New Roman" w:cs="Times New Roman"/>
                <w:b/>
              </w:rPr>
              <w:t>4</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08536" w14:textId="77777777" w:rsidR="000E0A15" w:rsidRPr="00317710" w:rsidRDefault="000E0A15" w:rsidP="0049334E">
            <w:pPr>
              <w:jc w:val="both"/>
              <w:rPr>
                <w:rFonts w:ascii="Times New Roman" w:hAnsi="Times New Roman" w:cs="Times New Roman"/>
                <w:highlight w:val="white"/>
              </w:rPr>
            </w:pPr>
            <w:r w:rsidRPr="00317710">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17710">
              <w:rPr>
                <w:rFonts w:ascii="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532516" w14:textId="77777777" w:rsidR="000E0A15" w:rsidRPr="00317710" w:rsidRDefault="000E0A15" w:rsidP="0049334E">
            <w:pPr>
              <w:jc w:val="both"/>
              <w:rPr>
                <w:rFonts w:ascii="Times New Roman" w:hAnsi="Times New Roman" w:cs="Times New Roman"/>
                <w:b/>
                <w:highlight w:val="white"/>
              </w:rPr>
            </w:pPr>
            <w:r w:rsidRPr="00317710">
              <w:rPr>
                <w:rFonts w:ascii="Times New Roman" w:hAnsi="Times New Roman" w:cs="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EC286DF" w14:textId="77777777" w:rsidR="000E0A15" w:rsidRPr="00317710" w:rsidRDefault="000E0A15" w:rsidP="0049334E">
            <w:pPr>
              <w:spacing w:after="348"/>
              <w:jc w:val="both"/>
              <w:rPr>
                <w:rFonts w:ascii="Times New Roman" w:hAnsi="Times New Roman" w:cs="Times New Roman"/>
                <w:highlight w:val="yellow"/>
              </w:rPr>
            </w:pPr>
            <w:r w:rsidRPr="00317710">
              <w:rPr>
                <w:rFonts w:ascii="Times New Roman" w:hAnsi="Times New Roman" w:cs="Times New Roman"/>
                <w:b/>
              </w:rPr>
              <w:t>Довідка в довільній формі</w:t>
            </w:r>
            <w:r w:rsidRPr="00317710">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74D2067" w14:textId="77777777" w:rsidR="000E0A15" w:rsidRPr="00412C3B" w:rsidRDefault="000E0A15" w:rsidP="000E0A15">
      <w:pPr>
        <w:tabs>
          <w:tab w:val="left" w:pos="151"/>
        </w:tabs>
        <w:ind w:left="151" w:right="121"/>
        <w:jc w:val="both"/>
        <w:outlineLvl w:val="0"/>
        <w:rPr>
          <w:rFonts w:ascii="Times New Roman" w:hAnsi="Times New Roman" w:cs="Times New Roman"/>
          <w:bCs/>
          <w:i/>
          <w:iCs/>
        </w:rPr>
      </w:pPr>
      <w:r>
        <w:rPr>
          <w:rFonts w:ascii="Times New Roman" w:hAnsi="Times New Roman" w:cs="Times New Roman"/>
          <w:bCs/>
          <w:i/>
          <w:iCs/>
        </w:rPr>
        <w:tab/>
        <w:t>У</w:t>
      </w:r>
      <w:r w:rsidRPr="00412C3B">
        <w:rPr>
          <w:rFonts w:ascii="Times New Roman" w:hAnsi="Times New Roman" w:cs="Times New Roman"/>
          <w:bCs/>
          <w:i/>
          <w:iCs/>
        </w:rPr>
        <w:t>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що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54E0DA92" w14:textId="77777777" w:rsidR="000E0A15" w:rsidRPr="00412C3B" w:rsidRDefault="000E0A15" w:rsidP="000E0A15">
      <w:pPr>
        <w:tabs>
          <w:tab w:val="left" w:pos="151"/>
        </w:tabs>
        <w:ind w:left="151" w:right="121"/>
        <w:jc w:val="both"/>
        <w:outlineLvl w:val="0"/>
        <w:rPr>
          <w:rFonts w:ascii="Times New Roman" w:hAnsi="Times New Roman" w:cs="Times New Roman"/>
        </w:rPr>
      </w:pPr>
      <w:r>
        <w:rPr>
          <w:rFonts w:ascii="Times New Roman" w:hAnsi="Times New Roman" w:cs="Times New Roman"/>
          <w:bCs/>
          <w:i/>
          <w:iCs/>
        </w:rPr>
        <w:tab/>
        <w:t>У</w:t>
      </w:r>
      <w:r w:rsidRPr="00412C3B">
        <w:rPr>
          <w:rFonts w:ascii="Times New Roman" w:hAnsi="Times New Roman" w:cs="Times New Roman"/>
          <w:bCs/>
          <w:i/>
          <w:iCs/>
        </w:rPr>
        <w:t xml:space="preserve">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1ED1CDF0" w14:textId="77777777" w:rsidR="000E0A15" w:rsidRDefault="000E0A15" w:rsidP="009D3E6B">
      <w:pPr>
        <w:jc w:val="center"/>
        <w:rPr>
          <w:rFonts w:ascii="Times New Roman" w:hAnsi="Times New Roman" w:cs="Times New Roman"/>
          <w:b/>
          <w:color w:val="000000"/>
        </w:rPr>
      </w:pPr>
    </w:p>
    <w:p w14:paraId="3A7CDB5E" w14:textId="77777777" w:rsidR="00A92786" w:rsidRDefault="00A92786" w:rsidP="001877BE">
      <w:pPr>
        <w:jc w:val="right"/>
        <w:rPr>
          <w:rFonts w:ascii="Times New Roman" w:eastAsia="Times New Roman" w:hAnsi="Times New Roman" w:cs="Times New Roman"/>
          <w:color w:val="000000" w:themeColor="text1"/>
          <w:lang w:eastAsia="ru-RU"/>
        </w:rPr>
      </w:pPr>
    </w:p>
    <w:p w14:paraId="62F8680F" w14:textId="77777777" w:rsidR="00A92786" w:rsidRDefault="00A92786" w:rsidP="001877BE">
      <w:pPr>
        <w:jc w:val="right"/>
        <w:rPr>
          <w:rFonts w:ascii="Times New Roman" w:eastAsia="Times New Roman" w:hAnsi="Times New Roman" w:cs="Times New Roman"/>
          <w:color w:val="000000" w:themeColor="text1"/>
          <w:lang w:eastAsia="ru-RU"/>
        </w:rPr>
      </w:pPr>
    </w:p>
    <w:p w14:paraId="6EBCE927" w14:textId="77777777" w:rsidR="00A92786" w:rsidRDefault="00A92786" w:rsidP="001877BE">
      <w:pPr>
        <w:jc w:val="right"/>
        <w:rPr>
          <w:rFonts w:ascii="Times New Roman" w:eastAsia="Times New Roman" w:hAnsi="Times New Roman" w:cs="Times New Roman"/>
          <w:color w:val="000000" w:themeColor="text1"/>
          <w:lang w:eastAsia="ru-RU"/>
        </w:rPr>
      </w:pPr>
    </w:p>
    <w:p w14:paraId="604977F9" w14:textId="77777777" w:rsidR="00A92786" w:rsidRDefault="00A92786" w:rsidP="001877BE">
      <w:pPr>
        <w:jc w:val="right"/>
        <w:rPr>
          <w:rFonts w:ascii="Times New Roman" w:eastAsia="Times New Roman" w:hAnsi="Times New Roman" w:cs="Times New Roman"/>
          <w:color w:val="000000" w:themeColor="text1"/>
          <w:lang w:eastAsia="ru-RU"/>
        </w:rPr>
      </w:pPr>
    </w:p>
    <w:p w14:paraId="7D8C8091" w14:textId="77777777" w:rsidR="00A92786" w:rsidRDefault="00A92786" w:rsidP="001877BE">
      <w:pPr>
        <w:jc w:val="right"/>
        <w:rPr>
          <w:rFonts w:ascii="Times New Roman" w:eastAsia="Times New Roman" w:hAnsi="Times New Roman" w:cs="Times New Roman"/>
          <w:color w:val="000000" w:themeColor="text1"/>
          <w:lang w:eastAsia="ru-RU"/>
        </w:rPr>
      </w:pPr>
    </w:p>
    <w:p w14:paraId="3E59450D" w14:textId="7913EB6A" w:rsidR="001877BE" w:rsidRPr="00431887" w:rsidRDefault="001877BE" w:rsidP="001877BE">
      <w:pPr>
        <w:jc w:val="right"/>
        <w:rPr>
          <w:rFonts w:ascii="Times New Roman" w:eastAsia="Times New Roman" w:hAnsi="Times New Roman" w:cs="Times New Roman"/>
          <w:color w:val="000000" w:themeColor="text1"/>
        </w:rPr>
      </w:pPr>
      <w:r w:rsidRPr="00431887">
        <w:rPr>
          <w:rFonts w:ascii="Times New Roman" w:eastAsia="Times New Roman" w:hAnsi="Times New Roman" w:cs="Times New Roman"/>
          <w:color w:val="000000" w:themeColor="text1"/>
          <w:lang w:eastAsia="ru-RU"/>
        </w:rPr>
        <w:lastRenderedPageBreak/>
        <w:t xml:space="preserve">Додаток </w:t>
      </w:r>
      <w:r>
        <w:rPr>
          <w:rFonts w:ascii="Times New Roman" w:eastAsia="Times New Roman" w:hAnsi="Times New Roman" w:cs="Times New Roman"/>
          <w:color w:val="000000" w:themeColor="text1"/>
          <w:lang w:eastAsia="ru-RU"/>
        </w:rPr>
        <w:t>3</w:t>
      </w:r>
      <w:r w:rsidRPr="00431887">
        <w:rPr>
          <w:rFonts w:ascii="Times New Roman" w:eastAsia="Times New Roman" w:hAnsi="Times New Roman" w:cs="Times New Roman"/>
          <w:color w:val="000000" w:themeColor="text1"/>
          <w:lang w:eastAsia="ru-RU"/>
        </w:rPr>
        <w:t xml:space="preserve"> до</w:t>
      </w:r>
      <w:r w:rsidRPr="00431887">
        <w:rPr>
          <w:rFonts w:ascii="Times New Roman" w:hAnsi="Times New Roman" w:cs="Times New Roman"/>
          <w:color w:val="000000" w:themeColor="text1"/>
          <w:lang w:eastAsia="ar-SA"/>
        </w:rPr>
        <w:t xml:space="preserve"> тендерної документації</w:t>
      </w:r>
      <w:r w:rsidRPr="00431887">
        <w:rPr>
          <w:rFonts w:ascii="Times New Roman" w:eastAsia="Times New Roman" w:hAnsi="Times New Roman" w:cs="Times New Roman"/>
          <w:color w:val="000000" w:themeColor="text1"/>
        </w:rPr>
        <w:t xml:space="preserve"> </w:t>
      </w:r>
    </w:p>
    <w:p w14:paraId="4154F926" w14:textId="77777777" w:rsidR="000E0A15" w:rsidRDefault="000E0A15" w:rsidP="009D3E6B">
      <w:pPr>
        <w:jc w:val="center"/>
        <w:rPr>
          <w:rFonts w:ascii="Times New Roman" w:hAnsi="Times New Roman" w:cs="Times New Roman"/>
          <w:b/>
          <w:color w:val="000000"/>
        </w:rPr>
      </w:pPr>
    </w:p>
    <w:p w14:paraId="649D5316" w14:textId="77777777" w:rsidR="001877BE" w:rsidRPr="007D0998" w:rsidRDefault="001877BE" w:rsidP="001877BE">
      <w:pPr>
        <w:widowControl w:val="0"/>
        <w:autoSpaceDE w:val="0"/>
        <w:jc w:val="center"/>
        <w:rPr>
          <w:rFonts w:ascii="Times New Roman" w:eastAsia="Times New Roman CYR" w:hAnsi="Times New Roman" w:cs="Times New Roman"/>
          <w:b/>
          <w:bCs/>
          <w:lang w:eastAsia="ar-SA"/>
        </w:rPr>
      </w:pPr>
      <w:r w:rsidRPr="007D0998">
        <w:rPr>
          <w:rFonts w:ascii="Times New Roman" w:eastAsia="Times New Roman CYR" w:hAnsi="Times New Roman" w:cs="Times New Roman"/>
          <w:b/>
          <w:bCs/>
          <w:lang w:eastAsia="ar-SA"/>
        </w:rPr>
        <w:t>Інформація про необхідні технічні, якісні та кількісні</w:t>
      </w:r>
    </w:p>
    <w:p w14:paraId="02896F9A" w14:textId="77777777" w:rsidR="001877BE" w:rsidRDefault="001877BE" w:rsidP="001877BE">
      <w:pPr>
        <w:widowControl w:val="0"/>
        <w:autoSpaceDE w:val="0"/>
        <w:jc w:val="center"/>
        <w:rPr>
          <w:rFonts w:ascii="Times New Roman" w:eastAsia="Times New Roman CYR" w:hAnsi="Times New Roman" w:cs="Times New Roman"/>
          <w:b/>
          <w:bCs/>
          <w:lang w:val="ru-RU" w:eastAsia="ar-SA"/>
        </w:rPr>
      </w:pPr>
      <w:r w:rsidRPr="007D0998">
        <w:rPr>
          <w:rFonts w:ascii="Times New Roman" w:eastAsia="Times New Roman CYR" w:hAnsi="Times New Roman" w:cs="Times New Roman"/>
          <w:b/>
          <w:bCs/>
          <w:lang w:val="ru-RU" w:eastAsia="ar-SA"/>
        </w:rPr>
        <w:t xml:space="preserve">характеристики предмета </w:t>
      </w:r>
      <w:proofErr w:type="spellStart"/>
      <w:r w:rsidRPr="007D0998">
        <w:rPr>
          <w:rFonts w:ascii="Times New Roman" w:eastAsia="Times New Roman CYR" w:hAnsi="Times New Roman" w:cs="Times New Roman"/>
          <w:b/>
          <w:bCs/>
          <w:lang w:val="ru-RU" w:eastAsia="ar-SA"/>
        </w:rPr>
        <w:t>закупівлі</w:t>
      </w:r>
      <w:proofErr w:type="spellEnd"/>
    </w:p>
    <w:p w14:paraId="305F703A" w14:textId="77777777" w:rsidR="001877BE" w:rsidRPr="007D0998" w:rsidRDefault="001877BE" w:rsidP="001877BE">
      <w:pPr>
        <w:widowControl w:val="0"/>
        <w:autoSpaceDE w:val="0"/>
        <w:jc w:val="center"/>
        <w:rPr>
          <w:rFonts w:ascii="Times New Roman" w:eastAsia="Times New Roman CYR" w:hAnsi="Times New Roman" w:cs="Times New Roman"/>
          <w:b/>
          <w:bCs/>
          <w:lang w:val="ru-RU" w:eastAsia="ar-SA"/>
        </w:rPr>
      </w:pPr>
    </w:p>
    <w:p w14:paraId="0109643B" w14:textId="77777777" w:rsidR="001877BE" w:rsidRDefault="001877BE" w:rsidP="001877BE">
      <w:pPr>
        <w:tabs>
          <w:tab w:val="left" w:pos="6820"/>
        </w:tabs>
        <w:ind w:firstLine="284"/>
        <w:jc w:val="center"/>
        <w:rPr>
          <w:rFonts w:ascii="Times New Roman" w:hAnsi="Times New Roman" w:cs="Times New Roman"/>
          <w:b/>
          <w:bCs/>
          <w:color w:val="000000" w:themeColor="text1"/>
          <w:lang w:val="ru-RU"/>
        </w:rPr>
      </w:pPr>
      <w:proofErr w:type="spellStart"/>
      <w:r w:rsidRPr="001877BE">
        <w:rPr>
          <w:rFonts w:ascii="Times New Roman" w:hAnsi="Times New Roman" w:cs="Times New Roman"/>
          <w:b/>
          <w:bCs/>
          <w:color w:val="000000" w:themeColor="text1"/>
          <w:lang w:val="ru-RU"/>
        </w:rPr>
        <w:t>Послуги</w:t>
      </w:r>
      <w:proofErr w:type="spellEnd"/>
      <w:r w:rsidRPr="001877BE">
        <w:rPr>
          <w:rFonts w:ascii="Times New Roman" w:hAnsi="Times New Roman" w:cs="Times New Roman"/>
          <w:b/>
          <w:bCs/>
          <w:color w:val="000000" w:themeColor="text1"/>
          <w:lang w:val="ru-RU"/>
        </w:rPr>
        <w:t xml:space="preserve"> з </w:t>
      </w:r>
      <w:proofErr w:type="spellStart"/>
      <w:r w:rsidRPr="001877BE">
        <w:rPr>
          <w:rFonts w:ascii="Times New Roman" w:hAnsi="Times New Roman" w:cs="Times New Roman"/>
          <w:b/>
          <w:bCs/>
          <w:color w:val="000000" w:themeColor="text1"/>
          <w:lang w:val="ru-RU"/>
        </w:rPr>
        <w:t>охорони</w:t>
      </w:r>
      <w:proofErr w:type="spellEnd"/>
      <w:r w:rsidRPr="001877BE">
        <w:rPr>
          <w:rFonts w:ascii="Times New Roman" w:hAnsi="Times New Roman" w:cs="Times New Roman"/>
          <w:b/>
          <w:bCs/>
          <w:color w:val="000000" w:themeColor="text1"/>
          <w:lang w:val="ru-RU"/>
        </w:rPr>
        <w:t xml:space="preserve"> </w:t>
      </w:r>
      <w:proofErr w:type="spellStart"/>
      <w:r w:rsidRPr="001877BE">
        <w:rPr>
          <w:rFonts w:ascii="Times New Roman" w:hAnsi="Times New Roman" w:cs="Times New Roman"/>
          <w:b/>
          <w:bCs/>
          <w:color w:val="000000" w:themeColor="text1"/>
          <w:lang w:val="ru-RU"/>
        </w:rPr>
        <w:t>будівель</w:t>
      </w:r>
      <w:proofErr w:type="spellEnd"/>
      <w:r w:rsidRPr="001877BE">
        <w:rPr>
          <w:rFonts w:ascii="Times New Roman" w:hAnsi="Times New Roman" w:cs="Times New Roman"/>
          <w:b/>
          <w:bCs/>
          <w:color w:val="000000" w:themeColor="text1"/>
          <w:lang w:val="ru-RU"/>
        </w:rPr>
        <w:t xml:space="preserve"> і </w:t>
      </w:r>
      <w:proofErr w:type="spellStart"/>
      <w:r w:rsidRPr="001877BE">
        <w:rPr>
          <w:rFonts w:ascii="Times New Roman" w:hAnsi="Times New Roman" w:cs="Times New Roman"/>
          <w:b/>
          <w:bCs/>
          <w:color w:val="000000" w:themeColor="text1"/>
          <w:lang w:val="ru-RU"/>
        </w:rPr>
        <w:t>споруд</w:t>
      </w:r>
      <w:proofErr w:type="spellEnd"/>
      <w:r w:rsidRPr="001877BE">
        <w:rPr>
          <w:rFonts w:ascii="Times New Roman" w:hAnsi="Times New Roman" w:cs="Times New Roman"/>
          <w:b/>
          <w:bCs/>
          <w:color w:val="000000" w:themeColor="text1"/>
          <w:lang w:val="ru-RU"/>
        </w:rPr>
        <w:t xml:space="preserve"> та </w:t>
      </w:r>
      <w:proofErr w:type="spellStart"/>
      <w:r w:rsidRPr="001877BE">
        <w:rPr>
          <w:rFonts w:ascii="Times New Roman" w:hAnsi="Times New Roman" w:cs="Times New Roman"/>
          <w:b/>
          <w:bCs/>
          <w:color w:val="000000" w:themeColor="text1"/>
          <w:lang w:val="ru-RU"/>
        </w:rPr>
        <w:t>прилеглої</w:t>
      </w:r>
      <w:proofErr w:type="spellEnd"/>
      <w:r w:rsidRPr="001877BE">
        <w:rPr>
          <w:rFonts w:ascii="Times New Roman" w:hAnsi="Times New Roman" w:cs="Times New Roman"/>
          <w:b/>
          <w:bCs/>
          <w:color w:val="000000" w:themeColor="text1"/>
          <w:lang w:val="ru-RU"/>
        </w:rPr>
        <w:t xml:space="preserve"> </w:t>
      </w:r>
      <w:proofErr w:type="spellStart"/>
      <w:r w:rsidRPr="001877BE">
        <w:rPr>
          <w:rFonts w:ascii="Times New Roman" w:hAnsi="Times New Roman" w:cs="Times New Roman"/>
          <w:b/>
          <w:bCs/>
          <w:color w:val="000000" w:themeColor="text1"/>
          <w:lang w:val="ru-RU"/>
        </w:rPr>
        <w:t>огородженої</w:t>
      </w:r>
      <w:proofErr w:type="spellEnd"/>
      <w:r w:rsidRPr="001877BE">
        <w:rPr>
          <w:rFonts w:ascii="Times New Roman" w:hAnsi="Times New Roman" w:cs="Times New Roman"/>
          <w:b/>
          <w:bCs/>
          <w:color w:val="000000" w:themeColor="text1"/>
          <w:lang w:val="ru-RU"/>
        </w:rPr>
        <w:t xml:space="preserve"> </w:t>
      </w:r>
      <w:proofErr w:type="spellStart"/>
      <w:r w:rsidRPr="001877BE">
        <w:rPr>
          <w:rFonts w:ascii="Times New Roman" w:hAnsi="Times New Roman" w:cs="Times New Roman"/>
          <w:b/>
          <w:bCs/>
          <w:color w:val="000000" w:themeColor="text1"/>
          <w:lang w:val="ru-RU"/>
        </w:rPr>
        <w:t>території</w:t>
      </w:r>
      <w:proofErr w:type="spellEnd"/>
      <w:r w:rsidRPr="001877BE">
        <w:rPr>
          <w:rFonts w:ascii="Times New Roman" w:hAnsi="Times New Roman" w:cs="Times New Roman"/>
          <w:b/>
          <w:bCs/>
          <w:color w:val="000000" w:themeColor="text1"/>
          <w:lang w:val="ru-RU"/>
        </w:rPr>
        <w:t xml:space="preserve"> </w:t>
      </w:r>
    </w:p>
    <w:p w14:paraId="6D8B1D0B" w14:textId="7E6AB10F" w:rsidR="001877BE" w:rsidRDefault="001877BE" w:rsidP="001877BE">
      <w:pPr>
        <w:tabs>
          <w:tab w:val="left" w:pos="6820"/>
        </w:tabs>
        <w:ind w:firstLine="284"/>
        <w:jc w:val="center"/>
        <w:rPr>
          <w:rFonts w:ascii="Times New Roman" w:hAnsi="Times New Roman" w:cs="Times New Roman"/>
          <w:b/>
          <w:bCs/>
          <w:color w:val="000000" w:themeColor="text1"/>
          <w:lang w:val="ru-RU" w:eastAsia="ar-SA"/>
        </w:rPr>
      </w:pPr>
      <w:r>
        <w:rPr>
          <w:rFonts w:ascii="Times New Roman" w:hAnsi="Times New Roman" w:cs="Times New Roman"/>
          <w:b/>
          <w:bCs/>
          <w:color w:val="000000" w:themeColor="text1"/>
          <w:lang w:val="ru-RU"/>
        </w:rPr>
        <w:t xml:space="preserve">Код за </w:t>
      </w:r>
      <w:r w:rsidRPr="001877BE">
        <w:rPr>
          <w:rFonts w:ascii="Times New Roman" w:hAnsi="Times New Roman" w:cs="Times New Roman"/>
          <w:b/>
          <w:bCs/>
          <w:color w:val="000000" w:themeColor="text1"/>
          <w:lang w:val="ru-RU" w:eastAsia="ar-SA"/>
        </w:rPr>
        <w:t xml:space="preserve">ДК 021:2015 – 79710000-4 </w:t>
      </w:r>
      <w:r>
        <w:rPr>
          <w:rFonts w:ascii="Times New Roman" w:hAnsi="Times New Roman" w:cs="Times New Roman"/>
          <w:b/>
          <w:bCs/>
          <w:color w:val="000000" w:themeColor="text1"/>
          <w:lang w:val="ru-RU" w:eastAsia="ar-SA"/>
        </w:rPr>
        <w:t>«</w:t>
      </w:r>
      <w:proofErr w:type="spellStart"/>
      <w:r w:rsidRPr="001877BE">
        <w:rPr>
          <w:rFonts w:ascii="Times New Roman" w:hAnsi="Times New Roman" w:cs="Times New Roman"/>
          <w:b/>
          <w:bCs/>
          <w:color w:val="000000" w:themeColor="text1"/>
          <w:lang w:val="ru-RU" w:eastAsia="ar-SA"/>
        </w:rPr>
        <w:t>Охоронні</w:t>
      </w:r>
      <w:proofErr w:type="spellEnd"/>
      <w:r w:rsidRPr="001877BE">
        <w:rPr>
          <w:rFonts w:ascii="Times New Roman" w:hAnsi="Times New Roman" w:cs="Times New Roman"/>
          <w:b/>
          <w:bCs/>
          <w:color w:val="000000" w:themeColor="text1"/>
          <w:lang w:val="ru-RU" w:eastAsia="ar-SA"/>
        </w:rPr>
        <w:t xml:space="preserve"> </w:t>
      </w:r>
      <w:proofErr w:type="spellStart"/>
      <w:r w:rsidRPr="001877BE">
        <w:rPr>
          <w:rFonts w:ascii="Times New Roman" w:hAnsi="Times New Roman" w:cs="Times New Roman"/>
          <w:b/>
          <w:bCs/>
          <w:color w:val="000000" w:themeColor="text1"/>
          <w:lang w:val="ru-RU" w:eastAsia="ar-SA"/>
        </w:rPr>
        <w:t>послуги</w:t>
      </w:r>
      <w:proofErr w:type="spellEnd"/>
      <w:r>
        <w:rPr>
          <w:rFonts w:ascii="Times New Roman" w:hAnsi="Times New Roman" w:cs="Times New Roman"/>
          <w:b/>
          <w:bCs/>
          <w:color w:val="000000" w:themeColor="text1"/>
          <w:lang w:val="ru-RU" w:eastAsia="ar-SA"/>
        </w:rPr>
        <w:t>»</w:t>
      </w:r>
    </w:p>
    <w:p w14:paraId="6E6FFD71" w14:textId="77777777" w:rsidR="00AC163E" w:rsidRDefault="00AC163E" w:rsidP="001877BE">
      <w:pPr>
        <w:tabs>
          <w:tab w:val="left" w:pos="6820"/>
        </w:tabs>
        <w:ind w:firstLine="284"/>
        <w:jc w:val="center"/>
        <w:rPr>
          <w:rFonts w:ascii="Times New Roman" w:hAnsi="Times New Roman" w:cs="Times New Roman"/>
          <w:b/>
          <w:bCs/>
          <w:color w:val="000000" w:themeColor="text1"/>
          <w:lang w:val="ru-RU" w:eastAsia="ar-SA"/>
        </w:rPr>
      </w:pPr>
    </w:p>
    <w:p w14:paraId="5FBC37C0" w14:textId="77777777" w:rsidR="00AC163E" w:rsidRDefault="00AC163E" w:rsidP="00AC163E">
      <w:pPr>
        <w:jc w:val="center"/>
        <w:rPr>
          <w:rFonts w:ascii="Times New Roman" w:eastAsia="Times New Roman" w:hAnsi="Times New Roman" w:cs="Times New Roman"/>
          <w:b/>
          <w:i/>
        </w:rPr>
      </w:pPr>
      <w:r>
        <w:rPr>
          <w:rFonts w:ascii="Times New Roman" w:eastAsia="Times New Roman" w:hAnsi="Times New Roman" w:cs="Times New Roman"/>
          <w:b/>
          <w:i/>
          <w:highlight w:val="white"/>
        </w:rPr>
        <w:t>ТЕХНІЧНА СПЕЦИФІКАЦІЯ</w:t>
      </w:r>
    </w:p>
    <w:p w14:paraId="52B3B244" w14:textId="77777777" w:rsidR="00AC163E" w:rsidRDefault="00AC163E" w:rsidP="00AC163E">
      <w:pPr>
        <w:rPr>
          <w:rFonts w:ascii="Times New Roman" w:eastAsia="Times New Roman" w:hAnsi="Times New Roman" w:cs="Times New Roman"/>
          <w:i/>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C163E" w:rsidRPr="00BE299F" w14:paraId="5D121D94" w14:textId="77777777" w:rsidTr="0049334E">
        <w:tc>
          <w:tcPr>
            <w:tcW w:w="4740" w:type="dxa"/>
            <w:shd w:val="clear" w:color="auto" w:fill="auto"/>
            <w:tcMar>
              <w:top w:w="100" w:type="dxa"/>
              <w:left w:w="100" w:type="dxa"/>
              <w:bottom w:w="100" w:type="dxa"/>
              <w:right w:w="100" w:type="dxa"/>
            </w:tcMar>
          </w:tcPr>
          <w:p w14:paraId="52CABBA9" w14:textId="77777777" w:rsidR="00AC163E" w:rsidRPr="00BE299F" w:rsidRDefault="00AC163E" w:rsidP="0049334E">
            <w:pPr>
              <w:widowControl w:val="0"/>
              <w:rPr>
                <w:rFonts w:ascii="Times New Roman" w:eastAsia="Times New Roman" w:hAnsi="Times New Roman" w:cs="Times New Roman"/>
                <w:highlight w:val="white"/>
              </w:rPr>
            </w:pPr>
            <w:r w:rsidRPr="00BE299F">
              <w:rPr>
                <w:rFonts w:ascii="Times New Roman" w:eastAsia="Times New Roman" w:hAnsi="Times New Roman" w:cs="Times New Roman"/>
                <w:highlight w:val="white"/>
              </w:rPr>
              <w:t>Назва предмета закупівлі</w:t>
            </w:r>
          </w:p>
        </w:tc>
        <w:tc>
          <w:tcPr>
            <w:tcW w:w="4860" w:type="dxa"/>
            <w:shd w:val="clear" w:color="auto" w:fill="auto"/>
            <w:tcMar>
              <w:top w:w="100" w:type="dxa"/>
              <w:left w:w="100" w:type="dxa"/>
              <w:bottom w:w="100" w:type="dxa"/>
              <w:right w:w="100" w:type="dxa"/>
            </w:tcMar>
          </w:tcPr>
          <w:p w14:paraId="57FF7ADE" w14:textId="77777777" w:rsidR="00AC163E" w:rsidRPr="00BE299F" w:rsidRDefault="00AC163E" w:rsidP="00AC163E">
            <w:pPr>
              <w:spacing w:line="276" w:lineRule="auto"/>
              <w:jc w:val="both"/>
              <w:rPr>
                <w:rFonts w:ascii="Times New Roman" w:eastAsia="Times New Roman" w:hAnsi="Times New Roman" w:cs="Times New Roman"/>
              </w:rPr>
            </w:pPr>
            <w:r w:rsidRPr="00BE299F">
              <w:rPr>
                <w:rFonts w:ascii="Times New Roman" w:eastAsia="Times New Roman" w:hAnsi="Times New Roman" w:cs="Times New Roman"/>
              </w:rPr>
              <w:t xml:space="preserve">Послуги з охорони будівель і споруд та прилеглої огородженої території </w:t>
            </w:r>
          </w:p>
          <w:p w14:paraId="551D389F" w14:textId="450A81F1" w:rsidR="00AC163E" w:rsidRPr="00BE299F" w:rsidRDefault="00AC163E" w:rsidP="00AC163E">
            <w:pPr>
              <w:spacing w:line="276" w:lineRule="auto"/>
              <w:jc w:val="both"/>
              <w:rPr>
                <w:rFonts w:ascii="Times New Roman" w:eastAsia="Times New Roman" w:hAnsi="Times New Roman" w:cs="Times New Roman"/>
                <w:highlight w:val="white"/>
              </w:rPr>
            </w:pPr>
            <w:r w:rsidRPr="00BE299F">
              <w:rPr>
                <w:rFonts w:ascii="Times New Roman" w:eastAsia="Times New Roman" w:hAnsi="Times New Roman" w:cs="Times New Roman"/>
              </w:rPr>
              <w:t xml:space="preserve">Код за </w:t>
            </w:r>
            <w:r w:rsidRPr="00BE299F">
              <w:rPr>
                <w:rFonts w:ascii="Times New Roman" w:eastAsia="Times New Roman" w:hAnsi="Times New Roman" w:cs="Times New Roman"/>
                <w:bCs/>
              </w:rPr>
              <w:t>ДК 021:2015: 79710000-4 «Охоронні послуги»</w:t>
            </w:r>
          </w:p>
        </w:tc>
      </w:tr>
      <w:tr w:rsidR="00AC163E" w:rsidRPr="00BE299F" w14:paraId="3139E87F" w14:textId="77777777" w:rsidTr="0049334E">
        <w:tc>
          <w:tcPr>
            <w:tcW w:w="4740" w:type="dxa"/>
            <w:shd w:val="clear" w:color="auto" w:fill="auto"/>
            <w:tcMar>
              <w:top w:w="100" w:type="dxa"/>
              <w:left w:w="100" w:type="dxa"/>
              <w:bottom w:w="100" w:type="dxa"/>
              <w:right w:w="100" w:type="dxa"/>
            </w:tcMar>
          </w:tcPr>
          <w:p w14:paraId="1B058D3C" w14:textId="77777777" w:rsidR="00AC163E" w:rsidRPr="00BE299F" w:rsidRDefault="00AC163E" w:rsidP="0049334E">
            <w:pPr>
              <w:widowControl w:val="0"/>
              <w:rPr>
                <w:rFonts w:ascii="Times New Roman" w:eastAsia="Times New Roman" w:hAnsi="Times New Roman" w:cs="Times New Roman"/>
                <w:highlight w:val="white"/>
              </w:rPr>
            </w:pPr>
            <w:r w:rsidRPr="00BE299F">
              <w:rPr>
                <w:rFonts w:ascii="Times New Roman" w:eastAsia="Times New Roman" w:hAnsi="Times New Roman" w:cs="Times New Roman"/>
                <w:highlight w:val="white"/>
              </w:rPr>
              <w:t>Код ДК 021:2015</w:t>
            </w:r>
          </w:p>
        </w:tc>
        <w:tc>
          <w:tcPr>
            <w:tcW w:w="4860" w:type="dxa"/>
            <w:shd w:val="clear" w:color="auto" w:fill="auto"/>
            <w:tcMar>
              <w:top w:w="100" w:type="dxa"/>
              <w:left w:w="100" w:type="dxa"/>
              <w:bottom w:w="100" w:type="dxa"/>
              <w:right w:w="100" w:type="dxa"/>
            </w:tcMar>
          </w:tcPr>
          <w:p w14:paraId="3F0801CD" w14:textId="4F99000B" w:rsidR="00AC163E" w:rsidRPr="00BE299F" w:rsidRDefault="00AC163E" w:rsidP="00AC163E">
            <w:pPr>
              <w:widowControl w:val="0"/>
              <w:rPr>
                <w:rFonts w:ascii="Times New Roman" w:eastAsia="Times New Roman" w:hAnsi="Times New Roman" w:cs="Times New Roman"/>
                <w:highlight w:val="white"/>
              </w:rPr>
            </w:pPr>
            <w:r w:rsidRPr="00BE299F">
              <w:rPr>
                <w:rFonts w:ascii="Times New Roman" w:eastAsia="Times New Roman" w:hAnsi="Times New Roman" w:cs="Times New Roman"/>
              </w:rPr>
              <w:t>ДК 021:2015: 79710000-4 «Охоронні послуги»</w:t>
            </w:r>
          </w:p>
        </w:tc>
      </w:tr>
      <w:tr w:rsidR="00AC163E" w:rsidRPr="00BE299F" w14:paraId="56BD506E" w14:textId="77777777" w:rsidTr="0049334E">
        <w:tc>
          <w:tcPr>
            <w:tcW w:w="4740" w:type="dxa"/>
            <w:shd w:val="clear" w:color="auto" w:fill="auto"/>
            <w:tcMar>
              <w:top w:w="100" w:type="dxa"/>
              <w:left w:w="100" w:type="dxa"/>
              <w:bottom w:w="100" w:type="dxa"/>
              <w:right w:w="100" w:type="dxa"/>
            </w:tcMar>
          </w:tcPr>
          <w:p w14:paraId="15990D82" w14:textId="77777777" w:rsidR="00AC163E" w:rsidRPr="00BE299F" w:rsidRDefault="00AC163E" w:rsidP="0049334E">
            <w:pPr>
              <w:widowControl w:val="0"/>
              <w:rPr>
                <w:rFonts w:ascii="Times New Roman" w:eastAsia="Times New Roman" w:hAnsi="Times New Roman" w:cs="Times New Roman"/>
              </w:rPr>
            </w:pPr>
            <w:r w:rsidRPr="00BE299F">
              <w:rPr>
                <w:rFonts w:ascii="Times New Roman" w:eastAsia="Times New Roman" w:hAnsi="Times New Roman" w:cs="Times New Roman"/>
              </w:rPr>
              <w:t xml:space="preserve">Обсяг надання послуг </w:t>
            </w:r>
          </w:p>
        </w:tc>
        <w:tc>
          <w:tcPr>
            <w:tcW w:w="4860" w:type="dxa"/>
            <w:shd w:val="clear" w:color="auto" w:fill="auto"/>
            <w:tcMar>
              <w:top w:w="100" w:type="dxa"/>
              <w:left w:w="100" w:type="dxa"/>
              <w:bottom w:w="100" w:type="dxa"/>
              <w:right w:w="100" w:type="dxa"/>
            </w:tcMar>
          </w:tcPr>
          <w:p w14:paraId="2BA7DEA3" w14:textId="77777777" w:rsidR="00AC163E" w:rsidRPr="00BE299F" w:rsidRDefault="00AC163E" w:rsidP="0049334E">
            <w:pPr>
              <w:widowControl w:val="0"/>
              <w:rPr>
                <w:rFonts w:ascii="Times New Roman" w:eastAsia="Times New Roman" w:hAnsi="Times New Roman" w:cs="Times New Roman"/>
              </w:rPr>
            </w:pPr>
            <w:r w:rsidRPr="00BE299F">
              <w:rPr>
                <w:rFonts w:ascii="Times New Roman" w:eastAsia="Times New Roman" w:hAnsi="Times New Roman" w:cs="Times New Roman"/>
              </w:rPr>
              <w:t>1 послуга  з охорони будівель і споруд та прилеглої огородженої території Полтавського спортивного ліцею Полтавської обласної ради щоденно цілодобово</w:t>
            </w:r>
          </w:p>
          <w:p w14:paraId="6214E5B6" w14:textId="77777777" w:rsidR="00AC163E" w:rsidRPr="00BE299F" w:rsidRDefault="00AC163E" w:rsidP="0049334E">
            <w:pPr>
              <w:widowControl w:val="0"/>
              <w:rPr>
                <w:rFonts w:ascii="Times New Roman" w:eastAsia="Times New Roman" w:hAnsi="Times New Roman" w:cs="Times New Roman"/>
              </w:rPr>
            </w:pPr>
            <w:r w:rsidRPr="00BE299F">
              <w:rPr>
                <w:rFonts w:ascii="Times New Roman" w:eastAsia="Times New Roman" w:hAnsi="Times New Roman" w:cs="Times New Roman"/>
              </w:rPr>
              <w:t xml:space="preserve">Забезпечення фізичної  охорони будівель і споруд та прилеглої огородженої території Полтавського спортивного ліцею Полтавської обласної ради,Полтавського спортивного ліцею Полтавської обласної ради та прилеглої огородженої території </w:t>
            </w:r>
          </w:p>
        </w:tc>
      </w:tr>
      <w:tr w:rsidR="00AC163E" w:rsidRPr="00BE299F" w14:paraId="7F301621" w14:textId="77777777" w:rsidTr="0049334E">
        <w:tc>
          <w:tcPr>
            <w:tcW w:w="4740" w:type="dxa"/>
            <w:shd w:val="clear" w:color="auto" w:fill="auto"/>
            <w:tcMar>
              <w:top w:w="100" w:type="dxa"/>
              <w:left w:w="100" w:type="dxa"/>
              <w:bottom w:w="100" w:type="dxa"/>
              <w:right w:w="100" w:type="dxa"/>
            </w:tcMar>
          </w:tcPr>
          <w:p w14:paraId="37C37995" w14:textId="77777777" w:rsidR="00AC163E" w:rsidRPr="00BE299F" w:rsidRDefault="00AC163E" w:rsidP="0049334E">
            <w:pPr>
              <w:widowControl w:val="0"/>
              <w:rPr>
                <w:rFonts w:ascii="Times New Roman" w:eastAsia="Times New Roman" w:hAnsi="Times New Roman" w:cs="Times New Roman"/>
              </w:rPr>
            </w:pPr>
            <w:r w:rsidRPr="00BE299F">
              <w:rPr>
                <w:rFonts w:ascii="Times New Roman" w:eastAsia="Times New Roman" w:hAnsi="Times New Roman" w:cs="Times New Roman"/>
              </w:rPr>
              <w:t xml:space="preserve">Місце надання послуг </w:t>
            </w:r>
          </w:p>
          <w:p w14:paraId="611C1900" w14:textId="77777777" w:rsidR="00AC163E" w:rsidRPr="00BE299F" w:rsidRDefault="00AC163E" w:rsidP="0049334E">
            <w:pPr>
              <w:widowControl w:val="0"/>
              <w:rPr>
                <w:rFonts w:ascii="Times New Roman" w:eastAsia="Times New Roman" w:hAnsi="Times New Roman" w:cs="Times New Roman"/>
              </w:rPr>
            </w:pPr>
          </w:p>
        </w:tc>
        <w:tc>
          <w:tcPr>
            <w:tcW w:w="4860" w:type="dxa"/>
            <w:shd w:val="clear" w:color="auto" w:fill="auto"/>
            <w:tcMar>
              <w:top w:w="100" w:type="dxa"/>
              <w:left w:w="100" w:type="dxa"/>
              <w:bottom w:w="100" w:type="dxa"/>
              <w:right w:w="100" w:type="dxa"/>
            </w:tcMar>
          </w:tcPr>
          <w:p w14:paraId="0DF806F8" w14:textId="77777777" w:rsidR="00AC163E" w:rsidRPr="00BE299F" w:rsidRDefault="00AC163E" w:rsidP="0049334E">
            <w:pPr>
              <w:widowControl w:val="0"/>
              <w:rPr>
                <w:rFonts w:ascii="Times New Roman" w:eastAsia="Times New Roman" w:hAnsi="Times New Roman" w:cs="Times New Roman"/>
              </w:rPr>
            </w:pPr>
            <w:r w:rsidRPr="00BE299F">
              <w:rPr>
                <w:rFonts w:ascii="Times New Roman" w:eastAsia="Times New Roman" w:hAnsi="Times New Roman" w:cs="Times New Roman"/>
              </w:rPr>
              <w:t xml:space="preserve">Полтавський спортивний ліцей Полтавської обласної ради, розташований за </w:t>
            </w:r>
            <w:proofErr w:type="spellStart"/>
            <w:r w:rsidRPr="00BE299F">
              <w:rPr>
                <w:rFonts w:ascii="Times New Roman" w:eastAsia="Times New Roman" w:hAnsi="Times New Roman" w:cs="Times New Roman"/>
              </w:rPr>
              <w:t>адресою</w:t>
            </w:r>
            <w:proofErr w:type="spellEnd"/>
            <w:r w:rsidRPr="00BE299F">
              <w:rPr>
                <w:rFonts w:ascii="Times New Roman" w:eastAsia="Times New Roman" w:hAnsi="Times New Roman" w:cs="Times New Roman"/>
              </w:rPr>
              <w:t xml:space="preserve">: </w:t>
            </w:r>
            <w:proofErr w:type="spellStart"/>
            <w:r w:rsidRPr="00BE299F">
              <w:rPr>
                <w:rFonts w:ascii="Times New Roman" w:eastAsia="Times New Roman" w:hAnsi="Times New Roman" w:cs="Times New Roman"/>
              </w:rPr>
              <w:t>м.Полтава</w:t>
            </w:r>
            <w:proofErr w:type="spellEnd"/>
            <w:r w:rsidRPr="00BE299F">
              <w:rPr>
                <w:rFonts w:ascii="Times New Roman" w:eastAsia="Times New Roman" w:hAnsi="Times New Roman" w:cs="Times New Roman"/>
              </w:rPr>
              <w:t xml:space="preserve">,, вул. Монастирська, 9а </w:t>
            </w:r>
          </w:p>
        </w:tc>
      </w:tr>
      <w:tr w:rsidR="00AC163E" w:rsidRPr="00BE299F" w14:paraId="0D8891FE" w14:textId="77777777" w:rsidTr="0049334E">
        <w:tc>
          <w:tcPr>
            <w:tcW w:w="4740" w:type="dxa"/>
            <w:shd w:val="clear" w:color="auto" w:fill="auto"/>
            <w:tcMar>
              <w:top w:w="100" w:type="dxa"/>
              <w:left w:w="100" w:type="dxa"/>
              <w:bottom w:w="100" w:type="dxa"/>
              <w:right w:w="100" w:type="dxa"/>
            </w:tcMar>
          </w:tcPr>
          <w:p w14:paraId="72CDFF79" w14:textId="77777777" w:rsidR="00AC163E" w:rsidRPr="00BE299F" w:rsidRDefault="00AC163E" w:rsidP="0049334E">
            <w:pPr>
              <w:widowControl w:val="0"/>
              <w:rPr>
                <w:rFonts w:ascii="Times New Roman" w:eastAsia="Times New Roman" w:hAnsi="Times New Roman" w:cs="Times New Roman"/>
              </w:rPr>
            </w:pPr>
            <w:r w:rsidRPr="00BE299F">
              <w:rPr>
                <w:rFonts w:ascii="Times New Roman" w:eastAsia="Times New Roman" w:hAnsi="Times New Roman" w:cs="Times New Roman"/>
              </w:rPr>
              <w:t xml:space="preserve">Строк надання послуг </w:t>
            </w:r>
          </w:p>
        </w:tc>
        <w:tc>
          <w:tcPr>
            <w:tcW w:w="4860" w:type="dxa"/>
            <w:shd w:val="clear" w:color="auto" w:fill="auto"/>
            <w:tcMar>
              <w:top w:w="100" w:type="dxa"/>
              <w:left w:w="100" w:type="dxa"/>
              <w:bottom w:w="100" w:type="dxa"/>
              <w:right w:w="100" w:type="dxa"/>
            </w:tcMar>
          </w:tcPr>
          <w:p w14:paraId="63CEBF2A" w14:textId="13F84E7D" w:rsidR="00AC163E" w:rsidRPr="00BE299F" w:rsidRDefault="00AC163E" w:rsidP="00BE299F">
            <w:pPr>
              <w:widowControl w:val="0"/>
              <w:rPr>
                <w:rFonts w:ascii="Times New Roman" w:eastAsia="Times New Roman" w:hAnsi="Times New Roman" w:cs="Times New Roman"/>
              </w:rPr>
            </w:pPr>
            <w:r w:rsidRPr="00BE299F">
              <w:rPr>
                <w:rFonts w:ascii="Times New Roman" w:eastAsia="Times New Roman" w:hAnsi="Times New Roman" w:cs="Times New Roman"/>
              </w:rPr>
              <w:t>до 31 грудня 202</w:t>
            </w:r>
            <w:r w:rsidR="00BE299F">
              <w:rPr>
                <w:rFonts w:ascii="Times New Roman" w:eastAsia="Times New Roman" w:hAnsi="Times New Roman" w:cs="Times New Roman"/>
              </w:rPr>
              <w:t>4</w:t>
            </w:r>
            <w:r w:rsidRPr="00BE299F">
              <w:rPr>
                <w:rFonts w:ascii="Times New Roman" w:eastAsia="Times New Roman" w:hAnsi="Times New Roman" w:cs="Times New Roman"/>
              </w:rPr>
              <w:t xml:space="preserve"> року включно</w:t>
            </w:r>
          </w:p>
        </w:tc>
      </w:tr>
    </w:tbl>
    <w:p w14:paraId="4B5567AF" w14:textId="77777777" w:rsidR="00AC163E" w:rsidRPr="00BE299F" w:rsidRDefault="00AC163E" w:rsidP="00AC163E">
      <w:pPr>
        <w:rPr>
          <w:rFonts w:ascii="Times New Roman" w:eastAsia="Times New Roman" w:hAnsi="Times New Roman" w:cs="Times New Roman"/>
        </w:rPr>
      </w:pPr>
    </w:p>
    <w:p w14:paraId="26777712" w14:textId="77777777" w:rsidR="00AC163E" w:rsidRPr="00C207E9" w:rsidRDefault="00AC163E" w:rsidP="00AC163E">
      <w:pPr>
        <w:pStyle w:val="affd"/>
        <w:numPr>
          <w:ilvl w:val="0"/>
          <w:numId w:val="17"/>
        </w:numPr>
        <w:shd w:val="clear" w:color="auto" w:fill="auto"/>
        <w:tabs>
          <w:tab w:val="right" w:pos="426"/>
        </w:tabs>
        <w:suppressAutoHyphens w:val="0"/>
        <w:spacing w:line="288" w:lineRule="auto"/>
        <w:ind w:left="426" w:hanging="426"/>
        <w:contextualSpacing/>
        <w:jc w:val="both"/>
      </w:pPr>
      <w:proofErr w:type="spellStart"/>
      <w:r w:rsidRPr="00C207E9">
        <w:t>Кількість</w:t>
      </w:r>
      <w:proofErr w:type="spellEnd"/>
      <w:r w:rsidRPr="00C207E9">
        <w:t xml:space="preserve"> - 1 </w:t>
      </w:r>
      <w:proofErr w:type="spellStart"/>
      <w:r w:rsidRPr="00C207E9">
        <w:t>послуга</w:t>
      </w:r>
      <w:proofErr w:type="spellEnd"/>
      <w:r w:rsidRPr="00C207E9">
        <w:t xml:space="preserve"> (</w:t>
      </w:r>
      <w:proofErr w:type="spellStart"/>
      <w:r w:rsidRPr="00C207E9">
        <w:t>зовнішня</w:t>
      </w:r>
      <w:proofErr w:type="spellEnd"/>
      <w:r>
        <w:t xml:space="preserve"> </w:t>
      </w:r>
      <w:proofErr w:type="spellStart"/>
      <w:r>
        <w:t>цілодобова</w:t>
      </w:r>
      <w:proofErr w:type="spellEnd"/>
      <w:r w:rsidRPr="00C207E9">
        <w:t xml:space="preserve"> </w:t>
      </w:r>
      <w:proofErr w:type="spellStart"/>
      <w:r w:rsidRPr="00C207E9">
        <w:t>охорона</w:t>
      </w:r>
      <w:proofErr w:type="spellEnd"/>
      <w:r w:rsidRPr="00C207E9">
        <w:t>).</w:t>
      </w:r>
    </w:p>
    <w:p w14:paraId="501FC6DA" w14:textId="77777777" w:rsidR="00AC163E" w:rsidRPr="00C207E9" w:rsidRDefault="00AC163E" w:rsidP="00AC163E">
      <w:pPr>
        <w:pStyle w:val="affd"/>
        <w:numPr>
          <w:ilvl w:val="0"/>
          <w:numId w:val="17"/>
        </w:numPr>
        <w:shd w:val="clear" w:color="auto" w:fill="auto"/>
        <w:tabs>
          <w:tab w:val="right" w:pos="426"/>
        </w:tabs>
        <w:suppressAutoHyphens w:val="0"/>
        <w:spacing w:line="288" w:lineRule="auto"/>
        <w:ind w:left="426" w:hanging="426"/>
        <w:contextualSpacing/>
        <w:jc w:val="both"/>
      </w:pPr>
      <w:proofErr w:type="spellStart"/>
      <w:r w:rsidRPr="00C207E9">
        <w:t>Забезпечення</w:t>
      </w:r>
      <w:proofErr w:type="spellEnd"/>
      <w:r w:rsidRPr="00C207E9">
        <w:t xml:space="preserve"> </w:t>
      </w:r>
      <w:proofErr w:type="spellStart"/>
      <w:r w:rsidRPr="00C207E9">
        <w:t>фізичної</w:t>
      </w:r>
      <w:proofErr w:type="spellEnd"/>
      <w:r w:rsidRPr="00C207E9">
        <w:t xml:space="preserve"> </w:t>
      </w:r>
      <w:proofErr w:type="spellStart"/>
      <w:r w:rsidRPr="00C207E9">
        <w:t>зовнішньої</w:t>
      </w:r>
      <w:proofErr w:type="spellEnd"/>
      <w:r w:rsidRPr="00C207E9">
        <w:t xml:space="preserve"> </w:t>
      </w:r>
      <w:proofErr w:type="spellStart"/>
      <w:r w:rsidRPr="00C207E9">
        <w:t>охорони</w:t>
      </w:r>
      <w:proofErr w:type="spellEnd"/>
      <w:r w:rsidRPr="00C207E9">
        <w:t xml:space="preserve"> </w:t>
      </w:r>
      <w:proofErr w:type="spellStart"/>
      <w:r w:rsidRPr="00C207E9">
        <w:t>будів</w:t>
      </w:r>
      <w:r>
        <w:t>е</w:t>
      </w:r>
      <w:r w:rsidRPr="00C207E9">
        <w:t>л</w:t>
      </w:r>
      <w:r>
        <w:t>ь</w:t>
      </w:r>
      <w:proofErr w:type="spellEnd"/>
      <w:r>
        <w:t xml:space="preserve"> і </w:t>
      </w:r>
      <w:proofErr w:type="spellStart"/>
      <w:r>
        <w:t>споруд</w:t>
      </w:r>
      <w:proofErr w:type="spellEnd"/>
      <w:r>
        <w:t xml:space="preserve"> </w:t>
      </w:r>
      <w:proofErr w:type="gramStart"/>
      <w:r>
        <w:t xml:space="preserve">та </w:t>
      </w:r>
      <w:r w:rsidRPr="00C207E9">
        <w:t xml:space="preserve"> </w:t>
      </w:r>
      <w:proofErr w:type="spellStart"/>
      <w:r w:rsidRPr="00C207E9">
        <w:t>прилеглої</w:t>
      </w:r>
      <w:proofErr w:type="spellEnd"/>
      <w:proofErr w:type="gramEnd"/>
      <w:r w:rsidRPr="00C207E9">
        <w:t xml:space="preserve"> </w:t>
      </w:r>
      <w:proofErr w:type="spellStart"/>
      <w:r>
        <w:t>огородженої</w:t>
      </w:r>
      <w:proofErr w:type="spellEnd"/>
      <w:r>
        <w:t xml:space="preserve"> </w:t>
      </w:r>
      <w:proofErr w:type="spellStart"/>
      <w:r w:rsidRPr="00C207E9">
        <w:t>території</w:t>
      </w:r>
      <w:proofErr w:type="spellEnd"/>
      <w:r w:rsidRPr="00C207E9">
        <w:t xml:space="preserve"> </w:t>
      </w:r>
      <w:proofErr w:type="spellStart"/>
      <w:r w:rsidRPr="00C207E9">
        <w:t>розташован</w:t>
      </w:r>
      <w:r>
        <w:t>их</w:t>
      </w:r>
      <w:proofErr w:type="spellEnd"/>
      <w:r w:rsidRPr="00C207E9">
        <w:t xml:space="preserve"> за </w:t>
      </w:r>
      <w:proofErr w:type="spellStart"/>
      <w:r w:rsidRPr="00C207E9">
        <w:t>адресою</w:t>
      </w:r>
      <w:proofErr w:type="spellEnd"/>
      <w:r w:rsidRPr="00C207E9">
        <w:t>:</w:t>
      </w:r>
      <w:r w:rsidRPr="00C207E9">
        <w:rPr>
          <w:vertAlign w:val="superscript"/>
        </w:rPr>
        <w:t xml:space="preserve"> </w:t>
      </w:r>
      <w:proofErr w:type="spellStart"/>
      <w:r>
        <w:t>Полтавська</w:t>
      </w:r>
      <w:proofErr w:type="spellEnd"/>
      <w:r w:rsidRPr="00C207E9">
        <w:rPr>
          <w:color w:val="000000"/>
        </w:rPr>
        <w:t xml:space="preserve"> область, м.</w:t>
      </w:r>
      <w:r>
        <w:rPr>
          <w:color w:val="000000"/>
        </w:rPr>
        <w:t xml:space="preserve"> Полта</w:t>
      </w:r>
      <w:r>
        <w:t>ва, вул.Монастирська,9а</w:t>
      </w:r>
      <w:r w:rsidRPr="00C207E9">
        <w:t xml:space="preserve"> за </w:t>
      </w:r>
      <w:proofErr w:type="spellStart"/>
      <w:r w:rsidRPr="00C207E9">
        <w:t>допомогою</w:t>
      </w:r>
      <w:proofErr w:type="spellEnd"/>
      <w:r w:rsidRPr="00C207E9">
        <w:t xml:space="preserve"> </w:t>
      </w:r>
      <w:proofErr w:type="spellStart"/>
      <w:r w:rsidRPr="00C207E9">
        <w:t>співробітників</w:t>
      </w:r>
      <w:proofErr w:type="spellEnd"/>
      <w:r w:rsidRPr="00C207E9">
        <w:t xml:space="preserve"> </w:t>
      </w:r>
      <w:proofErr w:type="spellStart"/>
      <w:r w:rsidRPr="00C207E9">
        <w:t>Виконавця</w:t>
      </w:r>
      <w:proofErr w:type="spellEnd"/>
      <w:r w:rsidRPr="00C207E9">
        <w:t xml:space="preserve"> шляхом </w:t>
      </w:r>
      <w:proofErr w:type="spellStart"/>
      <w:r w:rsidRPr="00C207E9">
        <w:t>патрулювання</w:t>
      </w:r>
      <w:proofErr w:type="spellEnd"/>
      <w:r w:rsidRPr="00C207E9">
        <w:t xml:space="preserve"> на </w:t>
      </w:r>
      <w:proofErr w:type="spellStart"/>
      <w:r w:rsidRPr="00C207E9">
        <w:t>об’єкті</w:t>
      </w:r>
      <w:proofErr w:type="spellEnd"/>
      <w:r w:rsidRPr="00C207E9">
        <w:t>.</w:t>
      </w:r>
    </w:p>
    <w:p w14:paraId="6E1C86D0" w14:textId="77777777" w:rsidR="00AC163E" w:rsidRPr="00C207E9" w:rsidRDefault="00AC163E" w:rsidP="00AC163E">
      <w:pPr>
        <w:pStyle w:val="affd"/>
        <w:numPr>
          <w:ilvl w:val="0"/>
          <w:numId w:val="17"/>
        </w:numPr>
        <w:shd w:val="clear" w:color="auto" w:fill="auto"/>
        <w:tabs>
          <w:tab w:val="right" w:pos="426"/>
          <w:tab w:val="left" w:pos="993"/>
        </w:tabs>
        <w:spacing w:line="288" w:lineRule="auto"/>
        <w:ind w:left="426" w:hanging="426"/>
        <w:contextualSpacing/>
        <w:jc w:val="both"/>
        <w:rPr>
          <w:lang w:eastAsia="ar-SA"/>
        </w:rPr>
      </w:pPr>
      <w:r w:rsidRPr="00C207E9">
        <w:rPr>
          <w:lang w:eastAsia="ar-SA"/>
        </w:rPr>
        <w:t xml:space="preserve">Не </w:t>
      </w:r>
      <w:proofErr w:type="spellStart"/>
      <w:r w:rsidRPr="00C207E9">
        <w:rPr>
          <w:lang w:eastAsia="ar-SA"/>
        </w:rPr>
        <w:t>допускати</w:t>
      </w:r>
      <w:proofErr w:type="spellEnd"/>
      <w:r w:rsidRPr="00C207E9">
        <w:rPr>
          <w:lang w:eastAsia="ar-SA"/>
        </w:rPr>
        <w:t xml:space="preserve"> </w:t>
      </w:r>
      <w:proofErr w:type="spellStart"/>
      <w:r w:rsidRPr="00C207E9">
        <w:t>спроб</w:t>
      </w:r>
      <w:proofErr w:type="spellEnd"/>
      <w:r w:rsidRPr="00C207E9">
        <w:t xml:space="preserve"> </w:t>
      </w:r>
      <w:proofErr w:type="spellStart"/>
      <w:r w:rsidRPr="00C207E9">
        <w:t>проникнення</w:t>
      </w:r>
      <w:proofErr w:type="spellEnd"/>
      <w:r w:rsidRPr="00C207E9">
        <w:t xml:space="preserve"> </w:t>
      </w:r>
      <w:r w:rsidRPr="00C207E9">
        <w:rPr>
          <w:lang w:eastAsia="ar-SA"/>
        </w:rPr>
        <w:t xml:space="preserve">на </w:t>
      </w:r>
      <w:proofErr w:type="spellStart"/>
      <w:r w:rsidRPr="00C207E9">
        <w:rPr>
          <w:lang w:eastAsia="ar-SA"/>
        </w:rPr>
        <w:t>територію</w:t>
      </w:r>
      <w:proofErr w:type="spellEnd"/>
      <w:r w:rsidRPr="00C207E9">
        <w:rPr>
          <w:lang w:eastAsia="ar-SA"/>
        </w:rPr>
        <w:t xml:space="preserve"> закладу</w:t>
      </w:r>
      <w:r w:rsidRPr="00C207E9">
        <w:t xml:space="preserve"> </w:t>
      </w:r>
      <w:proofErr w:type="spellStart"/>
      <w:r w:rsidRPr="00C207E9">
        <w:t>сторонніх</w:t>
      </w:r>
      <w:proofErr w:type="spellEnd"/>
      <w:r w:rsidRPr="00C207E9">
        <w:t xml:space="preserve"> </w:t>
      </w:r>
      <w:proofErr w:type="spellStart"/>
      <w:proofErr w:type="gramStart"/>
      <w:r w:rsidRPr="00C207E9">
        <w:t>осіб</w:t>
      </w:r>
      <w:proofErr w:type="spellEnd"/>
      <w:r w:rsidRPr="00C207E9">
        <w:t xml:space="preserve">  та</w:t>
      </w:r>
      <w:proofErr w:type="gramEnd"/>
      <w:r w:rsidRPr="00C207E9">
        <w:t xml:space="preserve"> </w:t>
      </w:r>
      <w:proofErr w:type="spellStart"/>
      <w:r w:rsidRPr="00C207E9">
        <w:t>пошкодження</w:t>
      </w:r>
      <w:proofErr w:type="spellEnd"/>
      <w:r w:rsidRPr="00C207E9">
        <w:t xml:space="preserve"> майна. </w:t>
      </w:r>
    </w:p>
    <w:p w14:paraId="576CCFCC" w14:textId="77777777" w:rsidR="00AC163E" w:rsidRPr="00C207E9" w:rsidRDefault="00AC163E" w:rsidP="00AC163E">
      <w:pPr>
        <w:pStyle w:val="affd"/>
        <w:numPr>
          <w:ilvl w:val="0"/>
          <w:numId w:val="17"/>
        </w:numPr>
        <w:shd w:val="clear" w:color="auto" w:fill="auto"/>
        <w:tabs>
          <w:tab w:val="right" w:pos="426"/>
          <w:tab w:val="left" w:pos="993"/>
        </w:tabs>
        <w:spacing w:line="288" w:lineRule="auto"/>
        <w:ind w:left="426" w:hanging="426"/>
        <w:contextualSpacing/>
        <w:jc w:val="both"/>
        <w:rPr>
          <w:lang w:eastAsia="ar-SA"/>
        </w:rPr>
      </w:pPr>
      <w:proofErr w:type="spellStart"/>
      <w:r w:rsidRPr="00C207E9">
        <w:rPr>
          <w:lang w:eastAsia="ar-SA"/>
        </w:rPr>
        <w:t>Організація</w:t>
      </w:r>
      <w:proofErr w:type="spellEnd"/>
      <w:r w:rsidRPr="00C207E9">
        <w:rPr>
          <w:lang w:eastAsia="ar-SA"/>
        </w:rPr>
        <w:t xml:space="preserve"> та </w:t>
      </w:r>
      <w:proofErr w:type="spellStart"/>
      <w:r w:rsidRPr="00C207E9">
        <w:rPr>
          <w:lang w:eastAsia="ar-SA"/>
        </w:rPr>
        <w:t>забезпечення</w:t>
      </w:r>
      <w:proofErr w:type="spellEnd"/>
      <w:r w:rsidRPr="00C207E9">
        <w:rPr>
          <w:lang w:eastAsia="ar-SA"/>
        </w:rPr>
        <w:t xml:space="preserve"> </w:t>
      </w:r>
      <w:proofErr w:type="spellStart"/>
      <w:r w:rsidRPr="00C207E9">
        <w:rPr>
          <w:lang w:eastAsia="ar-SA"/>
        </w:rPr>
        <w:t>підтримки</w:t>
      </w:r>
      <w:proofErr w:type="spellEnd"/>
      <w:r w:rsidRPr="00C207E9">
        <w:rPr>
          <w:lang w:eastAsia="ar-SA"/>
        </w:rPr>
        <w:t xml:space="preserve"> правопорядку на </w:t>
      </w:r>
      <w:proofErr w:type="spellStart"/>
      <w:r w:rsidRPr="00C207E9">
        <w:rPr>
          <w:lang w:eastAsia="ar-SA"/>
        </w:rPr>
        <w:t>об’єкті</w:t>
      </w:r>
      <w:proofErr w:type="spellEnd"/>
      <w:r w:rsidRPr="00C207E9">
        <w:rPr>
          <w:lang w:eastAsia="ar-SA"/>
        </w:rPr>
        <w:t xml:space="preserve"> </w:t>
      </w:r>
      <w:proofErr w:type="spellStart"/>
      <w:r w:rsidRPr="00C207E9">
        <w:rPr>
          <w:lang w:eastAsia="ar-SA"/>
        </w:rPr>
        <w:t>охорони</w:t>
      </w:r>
      <w:proofErr w:type="spellEnd"/>
      <w:r w:rsidRPr="00C207E9">
        <w:rPr>
          <w:lang w:eastAsia="ar-SA"/>
        </w:rPr>
        <w:t xml:space="preserve">, </w:t>
      </w:r>
      <w:proofErr w:type="spellStart"/>
      <w:r w:rsidRPr="00C207E9">
        <w:rPr>
          <w:lang w:eastAsia="ar-SA"/>
        </w:rPr>
        <w:t>попередження</w:t>
      </w:r>
      <w:proofErr w:type="spellEnd"/>
      <w:r w:rsidRPr="00C207E9">
        <w:rPr>
          <w:lang w:eastAsia="ar-SA"/>
        </w:rPr>
        <w:t xml:space="preserve"> </w:t>
      </w:r>
      <w:proofErr w:type="spellStart"/>
      <w:r w:rsidRPr="00C207E9">
        <w:rPr>
          <w:lang w:eastAsia="ar-SA"/>
        </w:rPr>
        <w:t>порушень</w:t>
      </w:r>
      <w:proofErr w:type="spellEnd"/>
      <w:r w:rsidRPr="00C207E9">
        <w:rPr>
          <w:lang w:eastAsia="ar-SA"/>
        </w:rPr>
        <w:t xml:space="preserve"> </w:t>
      </w:r>
      <w:proofErr w:type="spellStart"/>
      <w:r w:rsidRPr="00C207E9">
        <w:rPr>
          <w:lang w:eastAsia="ar-SA"/>
        </w:rPr>
        <w:t>громадського</w:t>
      </w:r>
      <w:proofErr w:type="spellEnd"/>
      <w:r w:rsidRPr="00C207E9">
        <w:rPr>
          <w:lang w:eastAsia="ar-SA"/>
        </w:rPr>
        <w:t xml:space="preserve"> порядку </w:t>
      </w:r>
      <w:proofErr w:type="spellStart"/>
      <w:r w:rsidRPr="00C207E9">
        <w:rPr>
          <w:lang w:eastAsia="ar-SA"/>
        </w:rPr>
        <w:t>третіми</w:t>
      </w:r>
      <w:proofErr w:type="spellEnd"/>
      <w:r w:rsidRPr="00C207E9">
        <w:rPr>
          <w:lang w:eastAsia="ar-SA"/>
        </w:rPr>
        <w:t xml:space="preserve"> особами. </w:t>
      </w:r>
    </w:p>
    <w:p w14:paraId="046CB73B" w14:textId="77777777" w:rsidR="00AC163E" w:rsidRPr="00C207E9" w:rsidRDefault="00AC163E" w:rsidP="00AC163E">
      <w:pPr>
        <w:pStyle w:val="affd"/>
        <w:numPr>
          <w:ilvl w:val="0"/>
          <w:numId w:val="17"/>
        </w:numPr>
        <w:shd w:val="clear" w:color="auto" w:fill="auto"/>
        <w:tabs>
          <w:tab w:val="right" w:pos="426"/>
          <w:tab w:val="left" w:pos="993"/>
        </w:tabs>
        <w:spacing w:line="288" w:lineRule="auto"/>
        <w:ind w:left="426" w:hanging="426"/>
        <w:contextualSpacing/>
        <w:jc w:val="both"/>
        <w:rPr>
          <w:rFonts w:eastAsiaTheme="minorHAnsi"/>
          <w:lang w:eastAsia="ar-SA"/>
        </w:rPr>
      </w:pPr>
      <w:proofErr w:type="spellStart"/>
      <w:r w:rsidRPr="00C207E9">
        <w:rPr>
          <w:lang w:eastAsia="ar-SA"/>
        </w:rPr>
        <w:t>Організація</w:t>
      </w:r>
      <w:proofErr w:type="spellEnd"/>
      <w:r w:rsidRPr="00C207E9">
        <w:rPr>
          <w:lang w:eastAsia="ar-SA"/>
        </w:rPr>
        <w:t xml:space="preserve"> </w:t>
      </w:r>
      <w:proofErr w:type="spellStart"/>
      <w:r w:rsidRPr="00C207E9">
        <w:rPr>
          <w:lang w:eastAsia="ar-SA"/>
        </w:rPr>
        <w:t>взаємодії</w:t>
      </w:r>
      <w:proofErr w:type="spellEnd"/>
      <w:r w:rsidRPr="00C207E9">
        <w:rPr>
          <w:lang w:eastAsia="ar-SA"/>
        </w:rPr>
        <w:t xml:space="preserve"> з </w:t>
      </w:r>
      <w:proofErr w:type="spellStart"/>
      <w:r w:rsidRPr="00C207E9">
        <w:rPr>
          <w:lang w:eastAsia="ar-SA"/>
        </w:rPr>
        <w:t>державними</w:t>
      </w:r>
      <w:proofErr w:type="spellEnd"/>
      <w:r w:rsidRPr="00C207E9">
        <w:rPr>
          <w:lang w:eastAsia="ar-SA"/>
        </w:rPr>
        <w:t xml:space="preserve"> </w:t>
      </w:r>
      <w:proofErr w:type="spellStart"/>
      <w:r w:rsidRPr="00C207E9">
        <w:rPr>
          <w:lang w:eastAsia="ar-SA"/>
        </w:rPr>
        <w:t>правоохоронними</w:t>
      </w:r>
      <w:proofErr w:type="spellEnd"/>
      <w:r w:rsidRPr="00C207E9">
        <w:rPr>
          <w:lang w:eastAsia="ar-SA"/>
        </w:rPr>
        <w:t xml:space="preserve"> органами з метою </w:t>
      </w:r>
      <w:proofErr w:type="spellStart"/>
      <w:r w:rsidRPr="00C207E9">
        <w:rPr>
          <w:lang w:eastAsia="ar-SA"/>
        </w:rPr>
        <w:t>належного</w:t>
      </w:r>
      <w:proofErr w:type="spellEnd"/>
      <w:r w:rsidRPr="00C207E9">
        <w:rPr>
          <w:lang w:eastAsia="ar-SA"/>
        </w:rPr>
        <w:t xml:space="preserve"> </w:t>
      </w:r>
      <w:proofErr w:type="spellStart"/>
      <w:r w:rsidRPr="00C207E9">
        <w:rPr>
          <w:lang w:eastAsia="ar-SA"/>
        </w:rPr>
        <w:t>виконання</w:t>
      </w:r>
      <w:proofErr w:type="spellEnd"/>
      <w:r w:rsidRPr="00C207E9">
        <w:rPr>
          <w:lang w:eastAsia="ar-SA"/>
        </w:rPr>
        <w:t xml:space="preserve"> </w:t>
      </w:r>
      <w:proofErr w:type="spellStart"/>
      <w:r w:rsidRPr="00C207E9">
        <w:rPr>
          <w:lang w:eastAsia="ar-SA"/>
        </w:rPr>
        <w:t>зобов’язань</w:t>
      </w:r>
      <w:proofErr w:type="spellEnd"/>
      <w:r w:rsidRPr="00C207E9">
        <w:rPr>
          <w:lang w:eastAsia="ar-SA"/>
        </w:rPr>
        <w:t xml:space="preserve">. </w:t>
      </w:r>
      <w:proofErr w:type="spellStart"/>
      <w:r w:rsidRPr="00C207E9">
        <w:rPr>
          <w:lang w:eastAsia="ar-SA"/>
        </w:rPr>
        <w:t>Негайне</w:t>
      </w:r>
      <w:proofErr w:type="spellEnd"/>
      <w:r w:rsidRPr="00C207E9">
        <w:rPr>
          <w:lang w:eastAsia="ar-SA"/>
        </w:rPr>
        <w:t xml:space="preserve"> </w:t>
      </w:r>
      <w:proofErr w:type="spellStart"/>
      <w:r w:rsidRPr="00C207E9">
        <w:rPr>
          <w:lang w:eastAsia="ar-SA"/>
        </w:rPr>
        <w:t>оповіщення</w:t>
      </w:r>
      <w:proofErr w:type="spellEnd"/>
      <w:r w:rsidRPr="00C207E9">
        <w:rPr>
          <w:lang w:eastAsia="ar-SA"/>
        </w:rPr>
        <w:t xml:space="preserve"> </w:t>
      </w:r>
      <w:proofErr w:type="spellStart"/>
      <w:r w:rsidRPr="00C207E9">
        <w:rPr>
          <w:lang w:eastAsia="ar-SA"/>
        </w:rPr>
        <w:t>правоохоронних</w:t>
      </w:r>
      <w:proofErr w:type="spellEnd"/>
      <w:r w:rsidRPr="00C207E9">
        <w:rPr>
          <w:lang w:eastAsia="ar-SA"/>
        </w:rPr>
        <w:t xml:space="preserve"> </w:t>
      </w:r>
      <w:proofErr w:type="spellStart"/>
      <w:r w:rsidRPr="00C207E9">
        <w:rPr>
          <w:lang w:eastAsia="ar-SA"/>
        </w:rPr>
        <w:t>органів</w:t>
      </w:r>
      <w:proofErr w:type="spellEnd"/>
      <w:r w:rsidRPr="00C207E9">
        <w:rPr>
          <w:lang w:eastAsia="ar-SA"/>
        </w:rPr>
        <w:t xml:space="preserve"> та </w:t>
      </w:r>
      <w:proofErr w:type="spellStart"/>
      <w:r w:rsidRPr="00C207E9">
        <w:rPr>
          <w:lang w:eastAsia="ar-SA"/>
        </w:rPr>
        <w:t>відповідальних</w:t>
      </w:r>
      <w:proofErr w:type="spellEnd"/>
      <w:r w:rsidRPr="00C207E9">
        <w:rPr>
          <w:lang w:eastAsia="ar-SA"/>
        </w:rPr>
        <w:t xml:space="preserve"> </w:t>
      </w:r>
      <w:proofErr w:type="spellStart"/>
      <w:r w:rsidRPr="00C207E9">
        <w:rPr>
          <w:lang w:eastAsia="ar-SA"/>
        </w:rPr>
        <w:t>працівників</w:t>
      </w:r>
      <w:proofErr w:type="spellEnd"/>
      <w:r w:rsidRPr="00C207E9">
        <w:rPr>
          <w:lang w:eastAsia="ar-SA"/>
        </w:rPr>
        <w:t xml:space="preserve"> </w:t>
      </w:r>
      <w:proofErr w:type="spellStart"/>
      <w:r w:rsidRPr="00C207E9">
        <w:rPr>
          <w:lang w:eastAsia="ar-SA"/>
        </w:rPr>
        <w:t>замовника</w:t>
      </w:r>
      <w:proofErr w:type="spellEnd"/>
      <w:r w:rsidRPr="00C207E9">
        <w:rPr>
          <w:lang w:eastAsia="ar-SA"/>
        </w:rPr>
        <w:t xml:space="preserve"> у </w:t>
      </w:r>
      <w:proofErr w:type="spellStart"/>
      <w:r w:rsidRPr="00C207E9">
        <w:rPr>
          <w:lang w:eastAsia="ar-SA"/>
        </w:rPr>
        <w:t>випадку</w:t>
      </w:r>
      <w:proofErr w:type="spellEnd"/>
      <w:r w:rsidRPr="00C207E9">
        <w:rPr>
          <w:lang w:eastAsia="ar-SA"/>
        </w:rPr>
        <w:t xml:space="preserve"> </w:t>
      </w:r>
      <w:proofErr w:type="spellStart"/>
      <w:r w:rsidRPr="00C207E9">
        <w:rPr>
          <w:lang w:eastAsia="ar-SA"/>
        </w:rPr>
        <w:t>виявлення</w:t>
      </w:r>
      <w:proofErr w:type="spellEnd"/>
      <w:r w:rsidRPr="00C207E9">
        <w:rPr>
          <w:lang w:eastAsia="ar-SA"/>
        </w:rPr>
        <w:t xml:space="preserve"> </w:t>
      </w:r>
      <w:proofErr w:type="spellStart"/>
      <w:r w:rsidRPr="00C207E9">
        <w:rPr>
          <w:lang w:eastAsia="ar-SA"/>
        </w:rPr>
        <w:t>порушення</w:t>
      </w:r>
      <w:proofErr w:type="spellEnd"/>
      <w:r w:rsidRPr="00C207E9">
        <w:rPr>
          <w:lang w:eastAsia="ar-SA"/>
        </w:rPr>
        <w:t xml:space="preserve"> </w:t>
      </w:r>
      <w:proofErr w:type="spellStart"/>
      <w:r w:rsidRPr="00C207E9">
        <w:rPr>
          <w:lang w:eastAsia="ar-SA"/>
        </w:rPr>
        <w:t>цілісності</w:t>
      </w:r>
      <w:proofErr w:type="spellEnd"/>
      <w:r w:rsidRPr="00C207E9">
        <w:rPr>
          <w:lang w:eastAsia="ar-SA"/>
        </w:rPr>
        <w:t xml:space="preserve"> </w:t>
      </w:r>
      <w:proofErr w:type="spellStart"/>
      <w:r w:rsidRPr="00C207E9">
        <w:rPr>
          <w:lang w:eastAsia="ar-SA"/>
        </w:rPr>
        <w:t>об’єкту</w:t>
      </w:r>
      <w:proofErr w:type="spellEnd"/>
      <w:r w:rsidRPr="00C207E9">
        <w:rPr>
          <w:lang w:eastAsia="ar-SA"/>
        </w:rPr>
        <w:t xml:space="preserve"> </w:t>
      </w:r>
      <w:proofErr w:type="spellStart"/>
      <w:r w:rsidRPr="00C207E9">
        <w:rPr>
          <w:lang w:eastAsia="ar-SA"/>
        </w:rPr>
        <w:t>охорони</w:t>
      </w:r>
      <w:proofErr w:type="spellEnd"/>
      <w:r w:rsidRPr="00C207E9">
        <w:rPr>
          <w:lang w:eastAsia="ar-SA"/>
        </w:rPr>
        <w:t xml:space="preserve">, </w:t>
      </w:r>
      <w:proofErr w:type="spellStart"/>
      <w:r w:rsidRPr="00C207E9">
        <w:rPr>
          <w:lang w:eastAsia="ar-SA"/>
        </w:rPr>
        <w:t>крадіжки</w:t>
      </w:r>
      <w:proofErr w:type="spellEnd"/>
      <w:r w:rsidRPr="00C207E9">
        <w:rPr>
          <w:lang w:eastAsia="ar-SA"/>
        </w:rPr>
        <w:t xml:space="preserve">, грабежу, </w:t>
      </w:r>
      <w:proofErr w:type="spellStart"/>
      <w:r w:rsidRPr="00C207E9">
        <w:rPr>
          <w:lang w:eastAsia="ar-SA"/>
        </w:rPr>
        <w:t>розбою</w:t>
      </w:r>
      <w:proofErr w:type="spellEnd"/>
      <w:r w:rsidRPr="00C207E9">
        <w:rPr>
          <w:lang w:eastAsia="ar-SA"/>
        </w:rPr>
        <w:t xml:space="preserve">, </w:t>
      </w:r>
      <w:proofErr w:type="spellStart"/>
      <w:r w:rsidRPr="00C207E9">
        <w:rPr>
          <w:lang w:eastAsia="ar-SA"/>
        </w:rPr>
        <w:t>підпалу</w:t>
      </w:r>
      <w:proofErr w:type="spellEnd"/>
      <w:r w:rsidRPr="00C207E9">
        <w:rPr>
          <w:lang w:eastAsia="ar-SA"/>
        </w:rPr>
        <w:t xml:space="preserve">, </w:t>
      </w:r>
      <w:proofErr w:type="spellStart"/>
      <w:r w:rsidRPr="00C207E9">
        <w:rPr>
          <w:lang w:eastAsia="ar-SA"/>
        </w:rPr>
        <w:t>тощо</w:t>
      </w:r>
      <w:proofErr w:type="spellEnd"/>
      <w:r w:rsidRPr="00C207E9">
        <w:rPr>
          <w:lang w:eastAsia="ar-SA"/>
        </w:rPr>
        <w:t xml:space="preserve">. До </w:t>
      </w:r>
      <w:proofErr w:type="spellStart"/>
      <w:r w:rsidRPr="00C207E9">
        <w:rPr>
          <w:lang w:eastAsia="ar-SA"/>
        </w:rPr>
        <w:t>прибуття</w:t>
      </w:r>
      <w:proofErr w:type="spellEnd"/>
      <w:r w:rsidRPr="00C207E9">
        <w:rPr>
          <w:lang w:eastAsia="ar-SA"/>
        </w:rPr>
        <w:t xml:space="preserve"> </w:t>
      </w:r>
      <w:proofErr w:type="spellStart"/>
      <w:r w:rsidRPr="00C207E9">
        <w:rPr>
          <w:lang w:eastAsia="ar-SA"/>
        </w:rPr>
        <w:t>представників</w:t>
      </w:r>
      <w:proofErr w:type="spellEnd"/>
      <w:r w:rsidRPr="00C207E9">
        <w:rPr>
          <w:lang w:eastAsia="ar-SA"/>
        </w:rPr>
        <w:t xml:space="preserve"> </w:t>
      </w:r>
      <w:proofErr w:type="spellStart"/>
      <w:r w:rsidRPr="00C207E9">
        <w:rPr>
          <w:lang w:eastAsia="ar-SA"/>
        </w:rPr>
        <w:t>вищезазначених</w:t>
      </w:r>
      <w:proofErr w:type="spellEnd"/>
      <w:r w:rsidRPr="00C207E9">
        <w:rPr>
          <w:lang w:eastAsia="ar-SA"/>
        </w:rPr>
        <w:t xml:space="preserve"> </w:t>
      </w:r>
      <w:proofErr w:type="spellStart"/>
      <w:r w:rsidRPr="00C207E9">
        <w:rPr>
          <w:lang w:eastAsia="ar-SA"/>
        </w:rPr>
        <w:t>органів</w:t>
      </w:r>
      <w:proofErr w:type="spellEnd"/>
      <w:r w:rsidRPr="00C207E9">
        <w:rPr>
          <w:lang w:eastAsia="ar-SA"/>
        </w:rPr>
        <w:t xml:space="preserve"> </w:t>
      </w:r>
      <w:proofErr w:type="spellStart"/>
      <w:r w:rsidRPr="00C207E9">
        <w:rPr>
          <w:lang w:eastAsia="ar-SA"/>
        </w:rPr>
        <w:t>учасник</w:t>
      </w:r>
      <w:proofErr w:type="spellEnd"/>
      <w:r w:rsidRPr="00C207E9">
        <w:rPr>
          <w:lang w:eastAsia="ar-SA"/>
        </w:rPr>
        <w:t xml:space="preserve"> </w:t>
      </w:r>
      <w:proofErr w:type="spellStart"/>
      <w:r w:rsidRPr="00C207E9">
        <w:rPr>
          <w:lang w:eastAsia="ar-SA"/>
        </w:rPr>
        <w:t>забезпечує</w:t>
      </w:r>
      <w:proofErr w:type="spellEnd"/>
      <w:r w:rsidRPr="00C207E9">
        <w:rPr>
          <w:lang w:eastAsia="ar-SA"/>
        </w:rPr>
        <w:t xml:space="preserve"> </w:t>
      </w:r>
      <w:proofErr w:type="spellStart"/>
      <w:r w:rsidRPr="00C207E9">
        <w:rPr>
          <w:lang w:eastAsia="ar-SA"/>
        </w:rPr>
        <w:t>недоторканість</w:t>
      </w:r>
      <w:proofErr w:type="spellEnd"/>
      <w:r w:rsidRPr="00C207E9">
        <w:rPr>
          <w:lang w:eastAsia="ar-SA"/>
        </w:rPr>
        <w:t xml:space="preserve"> </w:t>
      </w:r>
      <w:proofErr w:type="spellStart"/>
      <w:r w:rsidRPr="00C207E9">
        <w:rPr>
          <w:lang w:eastAsia="ar-SA"/>
        </w:rPr>
        <w:t>місця</w:t>
      </w:r>
      <w:proofErr w:type="spellEnd"/>
      <w:r w:rsidRPr="00C207E9">
        <w:rPr>
          <w:lang w:eastAsia="ar-SA"/>
        </w:rPr>
        <w:t xml:space="preserve"> </w:t>
      </w:r>
      <w:proofErr w:type="spellStart"/>
      <w:r w:rsidRPr="00C207E9">
        <w:rPr>
          <w:lang w:eastAsia="ar-SA"/>
        </w:rPr>
        <w:t>події</w:t>
      </w:r>
      <w:proofErr w:type="spellEnd"/>
      <w:r w:rsidRPr="00C207E9">
        <w:rPr>
          <w:lang w:eastAsia="ar-SA"/>
        </w:rPr>
        <w:t xml:space="preserve">. </w:t>
      </w:r>
    </w:p>
    <w:p w14:paraId="59BDF80C" w14:textId="77777777" w:rsidR="00AC163E" w:rsidRPr="00C207E9" w:rsidRDefault="00AC163E" w:rsidP="00AC163E">
      <w:pPr>
        <w:pStyle w:val="affd"/>
        <w:numPr>
          <w:ilvl w:val="0"/>
          <w:numId w:val="17"/>
        </w:numPr>
        <w:shd w:val="clear" w:color="auto" w:fill="auto"/>
        <w:tabs>
          <w:tab w:val="right" w:pos="426"/>
          <w:tab w:val="left" w:pos="993"/>
        </w:tabs>
        <w:spacing w:line="288" w:lineRule="auto"/>
        <w:ind w:left="426" w:hanging="426"/>
        <w:contextualSpacing/>
        <w:jc w:val="both"/>
        <w:rPr>
          <w:lang w:eastAsia="ar-SA"/>
        </w:rPr>
      </w:pPr>
      <w:proofErr w:type="spellStart"/>
      <w:r w:rsidRPr="00C207E9">
        <w:rPr>
          <w:lang w:eastAsia="ar-SA"/>
        </w:rPr>
        <w:t>Надати</w:t>
      </w:r>
      <w:proofErr w:type="spellEnd"/>
      <w:r w:rsidRPr="00C207E9">
        <w:rPr>
          <w:lang w:eastAsia="ar-SA"/>
        </w:rPr>
        <w:t xml:space="preserve"> </w:t>
      </w:r>
      <w:proofErr w:type="spellStart"/>
      <w:r w:rsidRPr="00C207E9">
        <w:rPr>
          <w:lang w:eastAsia="ar-SA"/>
        </w:rPr>
        <w:t>підтверджуючий</w:t>
      </w:r>
      <w:proofErr w:type="spellEnd"/>
      <w:r w:rsidRPr="00C207E9">
        <w:rPr>
          <w:lang w:eastAsia="ar-SA"/>
        </w:rPr>
        <w:t xml:space="preserve"> документ, </w:t>
      </w:r>
      <w:proofErr w:type="spellStart"/>
      <w:r w:rsidRPr="00C207E9">
        <w:rPr>
          <w:lang w:eastAsia="ar-SA"/>
        </w:rPr>
        <w:t>копію</w:t>
      </w:r>
      <w:proofErr w:type="spellEnd"/>
      <w:r w:rsidRPr="00C207E9">
        <w:rPr>
          <w:lang w:eastAsia="ar-SA"/>
        </w:rPr>
        <w:t xml:space="preserve"> договору </w:t>
      </w:r>
      <w:proofErr w:type="spellStart"/>
      <w:r w:rsidRPr="00C207E9">
        <w:rPr>
          <w:lang w:eastAsia="ar-SA"/>
        </w:rPr>
        <w:t>взаємодії</w:t>
      </w:r>
      <w:proofErr w:type="spellEnd"/>
      <w:r w:rsidRPr="00C207E9">
        <w:rPr>
          <w:lang w:eastAsia="ar-SA"/>
        </w:rPr>
        <w:t xml:space="preserve"> з </w:t>
      </w:r>
      <w:proofErr w:type="spellStart"/>
      <w:r w:rsidRPr="00C207E9">
        <w:rPr>
          <w:lang w:eastAsia="ar-SA"/>
        </w:rPr>
        <w:t>правоохоронними</w:t>
      </w:r>
      <w:proofErr w:type="spellEnd"/>
      <w:r w:rsidRPr="00C207E9">
        <w:rPr>
          <w:lang w:eastAsia="ar-SA"/>
        </w:rPr>
        <w:t xml:space="preserve"> органами МВС </w:t>
      </w:r>
      <w:proofErr w:type="spellStart"/>
      <w:r w:rsidRPr="00C207E9">
        <w:rPr>
          <w:lang w:eastAsia="ar-SA"/>
        </w:rPr>
        <w:t>України</w:t>
      </w:r>
      <w:proofErr w:type="spellEnd"/>
      <w:r w:rsidRPr="00C207E9">
        <w:rPr>
          <w:lang w:eastAsia="ar-SA"/>
        </w:rPr>
        <w:t xml:space="preserve">. </w:t>
      </w:r>
    </w:p>
    <w:p w14:paraId="67E1C53D" w14:textId="77777777" w:rsidR="00AC163E" w:rsidRPr="00C207E9" w:rsidRDefault="00AC163E" w:rsidP="00AC163E">
      <w:pPr>
        <w:pStyle w:val="affd"/>
        <w:numPr>
          <w:ilvl w:val="0"/>
          <w:numId w:val="17"/>
        </w:numPr>
        <w:shd w:val="clear" w:color="auto" w:fill="auto"/>
        <w:tabs>
          <w:tab w:val="right" w:pos="426"/>
          <w:tab w:val="left" w:pos="993"/>
        </w:tabs>
        <w:spacing w:line="288" w:lineRule="auto"/>
        <w:ind w:left="426" w:hanging="426"/>
        <w:contextualSpacing/>
        <w:jc w:val="both"/>
        <w:rPr>
          <w:lang w:eastAsia="ar-SA"/>
        </w:rPr>
      </w:pPr>
      <w:proofErr w:type="spellStart"/>
      <w:r w:rsidRPr="00C207E9">
        <w:rPr>
          <w:lang w:eastAsia="ar-SA"/>
        </w:rPr>
        <w:t>Забезпечення</w:t>
      </w:r>
      <w:proofErr w:type="spellEnd"/>
      <w:r w:rsidRPr="00C207E9">
        <w:rPr>
          <w:lang w:eastAsia="ar-SA"/>
        </w:rPr>
        <w:t xml:space="preserve"> </w:t>
      </w:r>
      <w:proofErr w:type="spellStart"/>
      <w:r w:rsidRPr="00C207E9">
        <w:rPr>
          <w:lang w:eastAsia="ar-SA"/>
        </w:rPr>
        <w:t>особистої</w:t>
      </w:r>
      <w:proofErr w:type="spellEnd"/>
      <w:r w:rsidRPr="00C207E9">
        <w:rPr>
          <w:lang w:eastAsia="ar-SA"/>
        </w:rPr>
        <w:t xml:space="preserve"> </w:t>
      </w:r>
      <w:proofErr w:type="spellStart"/>
      <w:r w:rsidRPr="00C207E9">
        <w:rPr>
          <w:lang w:eastAsia="ar-SA"/>
        </w:rPr>
        <w:t>безпеки</w:t>
      </w:r>
      <w:proofErr w:type="spellEnd"/>
      <w:r w:rsidRPr="00C207E9">
        <w:rPr>
          <w:lang w:eastAsia="ar-SA"/>
        </w:rPr>
        <w:t xml:space="preserve"> </w:t>
      </w:r>
      <w:proofErr w:type="spellStart"/>
      <w:r w:rsidRPr="00C207E9">
        <w:rPr>
          <w:lang w:eastAsia="ar-SA"/>
        </w:rPr>
        <w:t>учнів</w:t>
      </w:r>
      <w:proofErr w:type="spellEnd"/>
      <w:r w:rsidRPr="00C207E9">
        <w:rPr>
          <w:lang w:eastAsia="ar-SA"/>
        </w:rPr>
        <w:t xml:space="preserve"> та </w:t>
      </w:r>
      <w:proofErr w:type="spellStart"/>
      <w:r w:rsidRPr="00C207E9">
        <w:rPr>
          <w:lang w:eastAsia="ar-SA"/>
        </w:rPr>
        <w:t>працівників</w:t>
      </w:r>
      <w:proofErr w:type="spellEnd"/>
      <w:r w:rsidRPr="00C207E9">
        <w:rPr>
          <w:lang w:eastAsia="ar-SA"/>
        </w:rPr>
        <w:t xml:space="preserve"> </w:t>
      </w:r>
      <w:proofErr w:type="spellStart"/>
      <w:r w:rsidRPr="00C207E9">
        <w:rPr>
          <w:lang w:eastAsia="ar-SA"/>
        </w:rPr>
        <w:t>замовника</w:t>
      </w:r>
      <w:proofErr w:type="spellEnd"/>
      <w:r w:rsidRPr="00C207E9">
        <w:rPr>
          <w:lang w:eastAsia="ar-SA"/>
        </w:rPr>
        <w:t xml:space="preserve"> та </w:t>
      </w:r>
      <w:proofErr w:type="spellStart"/>
      <w:r w:rsidRPr="00C207E9">
        <w:rPr>
          <w:lang w:eastAsia="ar-SA"/>
        </w:rPr>
        <w:t>відвідувачів</w:t>
      </w:r>
      <w:proofErr w:type="spellEnd"/>
      <w:r w:rsidRPr="00C207E9">
        <w:rPr>
          <w:lang w:eastAsia="ar-SA"/>
        </w:rPr>
        <w:t xml:space="preserve"> </w:t>
      </w:r>
      <w:proofErr w:type="spellStart"/>
      <w:r w:rsidRPr="00C207E9">
        <w:rPr>
          <w:lang w:eastAsia="ar-SA"/>
        </w:rPr>
        <w:t>від</w:t>
      </w:r>
      <w:proofErr w:type="spellEnd"/>
      <w:r w:rsidRPr="00C207E9">
        <w:rPr>
          <w:lang w:eastAsia="ar-SA"/>
        </w:rPr>
        <w:t xml:space="preserve"> </w:t>
      </w:r>
      <w:proofErr w:type="spellStart"/>
      <w:r w:rsidRPr="00C207E9">
        <w:rPr>
          <w:lang w:eastAsia="ar-SA"/>
        </w:rPr>
        <w:t>зазіхань</w:t>
      </w:r>
      <w:proofErr w:type="spellEnd"/>
      <w:r w:rsidRPr="00C207E9">
        <w:rPr>
          <w:lang w:eastAsia="ar-SA"/>
        </w:rPr>
        <w:t xml:space="preserve"> </w:t>
      </w:r>
      <w:proofErr w:type="spellStart"/>
      <w:r w:rsidRPr="00C207E9">
        <w:rPr>
          <w:lang w:eastAsia="ar-SA"/>
        </w:rPr>
        <w:t>третіх</w:t>
      </w:r>
      <w:proofErr w:type="spellEnd"/>
      <w:r w:rsidRPr="00C207E9">
        <w:rPr>
          <w:lang w:eastAsia="ar-SA"/>
        </w:rPr>
        <w:t xml:space="preserve"> </w:t>
      </w:r>
      <w:proofErr w:type="spellStart"/>
      <w:r w:rsidRPr="00C207E9">
        <w:rPr>
          <w:lang w:eastAsia="ar-SA"/>
        </w:rPr>
        <w:t>осіб</w:t>
      </w:r>
      <w:proofErr w:type="spellEnd"/>
      <w:r w:rsidRPr="00C207E9">
        <w:rPr>
          <w:lang w:eastAsia="ar-SA"/>
        </w:rPr>
        <w:t xml:space="preserve"> на </w:t>
      </w:r>
      <w:proofErr w:type="spellStart"/>
      <w:r w:rsidRPr="00C207E9">
        <w:rPr>
          <w:lang w:eastAsia="ar-SA"/>
        </w:rPr>
        <w:t>їх</w:t>
      </w:r>
      <w:proofErr w:type="spellEnd"/>
      <w:r w:rsidRPr="00C207E9">
        <w:rPr>
          <w:lang w:eastAsia="ar-SA"/>
        </w:rPr>
        <w:t xml:space="preserve"> </w:t>
      </w:r>
      <w:proofErr w:type="spellStart"/>
      <w:r w:rsidRPr="00C207E9">
        <w:rPr>
          <w:lang w:eastAsia="ar-SA"/>
        </w:rPr>
        <w:t>життя</w:t>
      </w:r>
      <w:proofErr w:type="spellEnd"/>
      <w:r w:rsidRPr="00C207E9">
        <w:rPr>
          <w:lang w:eastAsia="ar-SA"/>
        </w:rPr>
        <w:t xml:space="preserve">, </w:t>
      </w:r>
      <w:proofErr w:type="spellStart"/>
      <w:r w:rsidRPr="00C207E9">
        <w:rPr>
          <w:lang w:eastAsia="ar-SA"/>
        </w:rPr>
        <w:t>здоров’я</w:t>
      </w:r>
      <w:proofErr w:type="spellEnd"/>
      <w:r w:rsidRPr="00C207E9">
        <w:rPr>
          <w:lang w:eastAsia="ar-SA"/>
        </w:rPr>
        <w:t xml:space="preserve"> та </w:t>
      </w:r>
      <w:proofErr w:type="spellStart"/>
      <w:r w:rsidRPr="00C207E9">
        <w:rPr>
          <w:lang w:eastAsia="ar-SA"/>
        </w:rPr>
        <w:t>майно</w:t>
      </w:r>
      <w:proofErr w:type="spellEnd"/>
      <w:r w:rsidRPr="00C207E9">
        <w:rPr>
          <w:lang w:eastAsia="ar-SA"/>
        </w:rPr>
        <w:t>.</w:t>
      </w:r>
    </w:p>
    <w:p w14:paraId="5B58B00B" w14:textId="77777777" w:rsidR="00AC163E" w:rsidRPr="00C207E9" w:rsidRDefault="00AC163E" w:rsidP="00AC163E">
      <w:pPr>
        <w:numPr>
          <w:ilvl w:val="0"/>
          <w:numId w:val="17"/>
        </w:numPr>
        <w:shd w:val="clear" w:color="auto" w:fill="auto"/>
        <w:tabs>
          <w:tab w:val="left" w:pos="993"/>
        </w:tabs>
        <w:spacing w:line="288" w:lineRule="auto"/>
        <w:ind w:left="426" w:hanging="426"/>
        <w:jc w:val="both"/>
        <w:rPr>
          <w:rFonts w:ascii="Times New Roman" w:hAnsi="Times New Roman" w:cs="Times New Roman"/>
          <w:lang w:eastAsia="ar-SA"/>
        </w:rPr>
      </w:pPr>
      <w:r w:rsidRPr="00C207E9">
        <w:rPr>
          <w:rFonts w:ascii="Times New Roman" w:hAnsi="Times New Roman" w:cs="Times New Roman"/>
          <w:lang w:eastAsia="ar-SA"/>
        </w:rPr>
        <w:lastRenderedPageBreak/>
        <w:t>Не допущення на об’єкт охорони осіб, які знаходяться під впливом алкогольного сп’яніння чи наркотичних засобів.</w:t>
      </w:r>
    </w:p>
    <w:p w14:paraId="74666BA3" w14:textId="77777777" w:rsidR="00AC163E" w:rsidRPr="00C207E9" w:rsidRDefault="00AC163E" w:rsidP="00AC163E">
      <w:pPr>
        <w:numPr>
          <w:ilvl w:val="0"/>
          <w:numId w:val="17"/>
        </w:numPr>
        <w:shd w:val="clear" w:color="auto" w:fill="auto"/>
        <w:tabs>
          <w:tab w:val="left" w:pos="1134"/>
        </w:tabs>
        <w:spacing w:line="288" w:lineRule="auto"/>
        <w:ind w:left="426" w:hanging="426"/>
        <w:jc w:val="both"/>
        <w:rPr>
          <w:rFonts w:ascii="Times New Roman" w:hAnsi="Times New Roman" w:cs="Times New Roman"/>
          <w:lang w:eastAsia="ar-SA"/>
        </w:rPr>
      </w:pPr>
      <w:r w:rsidRPr="00C207E9">
        <w:rPr>
          <w:rFonts w:ascii="Times New Roman" w:hAnsi="Times New Roman" w:cs="Times New Roman"/>
          <w:lang w:eastAsia="ar-SA"/>
        </w:rPr>
        <w:t>Не перешкоджати проведенню замовником контролю за виконанням обов’язків щодо охорони об’єкту охоронцями учасника.</w:t>
      </w:r>
    </w:p>
    <w:p w14:paraId="183C3DA9" w14:textId="77777777" w:rsidR="00AC163E" w:rsidRPr="00C207E9" w:rsidRDefault="00AC163E" w:rsidP="00AC163E">
      <w:pPr>
        <w:numPr>
          <w:ilvl w:val="0"/>
          <w:numId w:val="17"/>
        </w:numPr>
        <w:shd w:val="clear" w:color="auto" w:fill="auto"/>
        <w:tabs>
          <w:tab w:val="left" w:pos="1134"/>
        </w:tabs>
        <w:spacing w:line="288" w:lineRule="auto"/>
        <w:ind w:left="426" w:hanging="426"/>
        <w:jc w:val="both"/>
        <w:rPr>
          <w:rFonts w:ascii="Times New Roman" w:hAnsi="Times New Roman" w:cs="Times New Roman"/>
          <w:lang w:eastAsia="ar-SA"/>
        </w:rPr>
      </w:pPr>
      <w:r w:rsidRPr="00C207E9">
        <w:rPr>
          <w:rFonts w:ascii="Times New Roman" w:hAnsi="Times New Roman" w:cs="Times New Roman"/>
          <w:lang w:eastAsia="ar-SA"/>
        </w:rPr>
        <w:t>Відповідність охоронців наступним критеріям:</w:t>
      </w:r>
    </w:p>
    <w:p w14:paraId="5A16302B" w14:textId="77777777" w:rsidR="00AC163E" w:rsidRPr="00C207E9" w:rsidRDefault="00AC163E" w:rsidP="00AC163E">
      <w:pPr>
        <w:numPr>
          <w:ilvl w:val="0"/>
          <w:numId w:val="18"/>
        </w:numPr>
        <w:shd w:val="clear" w:color="auto" w:fill="auto"/>
        <w:tabs>
          <w:tab w:val="left" w:pos="1276"/>
        </w:tabs>
        <w:spacing w:line="288" w:lineRule="auto"/>
        <w:jc w:val="both"/>
        <w:rPr>
          <w:rFonts w:ascii="Times New Roman" w:hAnsi="Times New Roman" w:cs="Times New Roman"/>
          <w:lang w:eastAsia="ar-SA"/>
        </w:rPr>
      </w:pPr>
      <w:r w:rsidRPr="00C207E9">
        <w:rPr>
          <w:rFonts w:ascii="Times New Roman" w:hAnsi="Times New Roman" w:cs="Times New Roman"/>
          <w:lang w:eastAsia="ar-SA"/>
        </w:rPr>
        <w:t>добрий стан психічного та фізичного здоров'я;</w:t>
      </w:r>
    </w:p>
    <w:p w14:paraId="2042CF2B" w14:textId="77777777" w:rsidR="00AC163E" w:rsidRPr="00AC163E" w:rsidRDefault="00AC163E" w:rsidP="00AC163E">
      <w:pPr>
        <w:numPr>
          <w:ilvl w:val="0"/>
          <w:numId w:val="18"/>
        </w:numPr>
        <w:shd w:val="clear" w:color="auto" w:fill="auto"/>
        <w:tabs>
          <w:tab w:val="left" w:pos="1276"/>
        </w:tabs>
        <w:spacing w:line="288" w:lineRule="auto"/>
        <w:jc w:val="both"/>
        <w:rPr>
          <w:rFonts w:ascii="Times New Roman" w:hAnsi="Times New Roman" w:cs="Times New Roman"/>
          <w:lang w:eastAsia="ar-SA"/>
        </w:rPr>
      </w:pPr>
      <w:r w:rsidRPr="00AC163E">
        <w:rPr>
          <w:rFonts w:ascii="Times New Roman" w:hAnsi="Times New Roman" w:cs="Times New Roman"/>
          <w:lang w:eastAsia="ar-SA"/>
        </w:rPr>
        <w:t>наявність довідки про стан здоров'я.</w:t>
      </w:r>
    </w:p>
    <w:p w14:paraId="6400A3C4" w14:textId="3AAE1B17" w:rsidR="00AC163E" w:rsidRPr="00AC163E" w:rsidRDefault="00AC163E" w:rsidP="00AC163E">
      <w:pPr>
        <w:numPr>
          <w:ilvl w:val="0"/>
          <w:numId w:val="17"/>
        </w:numPr>
        <w:shd w:val="clear" w:color="auto" w:fill="auto"/>
        <w:tabs>
          <w:tab w:val="left" w:pos="1134"/>
        </w:tabs>
        <w:spacing w:line="288" w:lineRule="auto"/>
        <w:ind w:left="426" w:hanging="426"/>
        <w:jc w:val="both"/>
        <w:rPr>
          <w:rFonts w:ascii="Times New Roman" w:eastAsia="Times New Roman" w:hAnsi="Times New Roman" w:cs="Times New Roman"/>
        </w:rPr>
      </w:pPr>
      <w:r w:rsidRPr="00AC163E">
        <w:rPr>
          <w:rFonts w:ascii="Times New Roman" w:hAnsi="Times New Roman" w:cs="Times New Roman"/>
          <w:lang w:eastAsia="ar-SA"/>
        </w:rPr>
        <w:t>Учасник забезпечує за свій рахунок та своїми силами охоронців (своїх працівників) відповідною екіпіровкою: форменим (спеціалізованим) одягом у відповідності до сезону з атрибутикою учасника (охоронного підрозділу), посвідченням, засобами активної оборони, засобами зв’язку, мобільними радіостанціями, ліхтарями, тощо.</w:t>
      </w:r>
    </w:p>
    <w:p w14:paraId="44521726" w14:textId="1C60DCAC" w:rsidR="00AC163E" w:rsidRPr="00AC163E" w:rsidRDefault="00AC163E" w:rsidP="00AC163E">
      <w:pPr>
        <w:numPr>
          <w:ilvl w:val="0"/>
          <w:numId w:val="17"/>
        </w:numPr>
        <w:shd w:val="clear" w:color="auto" w:fill="auto"/>
        <w:tabs>
          <w:tab w:val="left" w:pos="1134"/>
        </w:tabs>
        <w:spacing w:line="288" w:lineRule="auto"/>
        <w:ind w:left="426" w:hanging="426"/>
        <w:jc w:val="both"/>
        <w:rPr>
          <w:rFonts w:ascii="Times New Roman" w:eastAsia="Times New Roman" w:hAnsi="Times New Roman" w:cs="Times New Roman"/>
        </w:rPr>
      </w:pPr>
      <w:r w:rsidRPr="00AC163E">
        <w:rPr>
          <w:rFonts w:ascii="Times New Roman" w:hAnsi="Times New Roman" w:cs="Times New Roman"/>
          <w:lang w:eastAsia="ar-SA"/>
        </w:rPr>
        <w:t>Учасник забезпечує за свій рахунок та своїми силами</w:t>
      </w:r>
      <w:r>
        <w:rPr>
          <w:rFonts w:ascii="Times New Roman" w:hAnsi="Times New Roman" w:cs="Times New Roman"/>
          <w:lang w:eastAsia="ar-SA"/>
        </w:rPr>
        <w:t xml:space="preserve"> місце </w:t>
      </w:r>
      <w:r w:rsidR="00A2583A">
        <w:rPr>
          <w:rFonts w:ascii="Times New Roman" w:hAnsi="Times New Roman" w:cs="Times New Roman"/>
          <w:lang w:eastAsia="ar-SA"/>
        </w:rPr>
        <w:t xml:space="preserve">(будку) </w:t>
      </w:r>
      <w:r w:rsidR="00E45A54">
        <w:rPr>
          <w:rFonts w:ascii="Times New Roman" w:hAnsi="Times New Roman" w:cs="Times New Roman"/>
          <w:lang w:eastAsia="ar-SA"/>
        </w:rPr>
        <w:t>чергування</w:t>
      </w:r>
      <w:r>
        <w:rPr>
          <w:rFonts w:ascii="Times New Roman" w:hAnsi="Times New Roman" w:cs="Times New Roman"/>
          <w:lang w:eastAsia="ar-SA"/>
        </w:rPr>
        <w:t xml:space="preserve"> охоронців на вході до території закладу.</w:t>
      </w:r>
    </w:p>
    <w:p w14:paraId="51C1BD58" w14:textId="77777777" w:rsidR="00AC163E" w:rsidRDefault="00AC163E" w:rsidP="00AC163E">
      <w:pPr>
        <w:shd w:val="clear" w:color="auto" w:fill="auto"/>
        <w:tabs>
          <w:tab w:val="left" w:pos="1134"/>
        </w:tabs>
        <w:spacing w:line="288" w:lineRule="auto"/>
        <w:ind w:left="426"/>
        <w:jc w:val="both"/>
        <w:rPr>
          <w:rFonts w:ascii="Times New Roman" w:hAnsi="Times New Roman" w:cs="Times New Roman"/>
          <w:lang w:eastAsia="ar-SA"/>
        </w:rPr>
      </w:pPr>
    </w:p>
    <w:p w14:paraId="10C25CAA" w14:textId="77777777" w:rsidR="00AC163E" w:rsidRPr="00AC163E" w:rsidRDefault="00AC163E" w:rsidP="00AC163E">
      <w:pPr>
        <w:shd w:val="clear" w:color="auto" w:fill="auto"/>
        <w:tabs>
          <w:tab w:val="left" w:pos="1134"/>
        </w:tabs>
        <w:spacing w:line="288" w:lineRule="auto"/>
        <w:ind w:left="426"/>
        <w:jc w:val="both"/>
        <w:rPr>
          <w:rFonts w:ascii="Times New Roman" w:eastAsia="Times New Roman" w:hAnsi="Times New Roman" w:cs="Times New Roman"/>
        </w:rPr>
      </w:pPr>
    </w:p>
    <w:p w14:paraId="07977A3C" w14:textId="77777777" w:rsidR="00AC163E" w:rsidRPr="00AC163E" w:rsidRDefault="00AC163E" w:rsidP="00AC163E">
      <w:pPr>
        <w:ind w:left="426" w:hanging="426"/>
        <w:rPr>
          <w:rFonts w:ascii="Times New Roman" w:eastAsia="Times New Roman" w:hAnsi="Times New Roman" w:cs="Times New Roman"/>
        </w:rPr>
      </w:pPr>
    </w:p>
    <w:p w14:paraId="59391614" w14:textId="77777777" w:rsidR="00AC163E" w:rsidRDefault="00AC163E" w:rsidP="00AC163E">
      <w:pPr>
        <w:jc w:val="both"/>
        <w:rPr>
          <w:rFonts w:ascii="Times New Roman" w:hAnsi="Times New Roman"/>
        </w:rPr>
      </w:pPr>
      <w:r w:rsidRPr="00E97AAC">
        <w:rPr>
          <w:rFonts w:ascii="Times New Roman" w:hAnsi="Times New Roman"/>
        </w:rPr>
        <w:t xml:space="preserve">Ми, ______________________________________________ у разі акцепту нашої тендерної пропозиції та укладання Договору з Замовником про </w:t>
      </w:r>
      <w:r>
        <w:rPr>
          <w:rFonts w:ascii="Times New Roman" w:hAnsi="Times New Roman"/>
        </w:rPr>
        <w:t>надання послуг</w:t>
      </w:r>
      <w:r w:rsidRPr="00E97AAC">
        <w:rPr>
          <w:rFonts w:ascii="Times New Roman" w:hAnsi="Times New Roman"/>
        </w:rPr>
        <w:t xml:space="preserve">, згодні та підтверджуємо можливість і готовність виконувати всі технічні, якісні та кількісні вимоги Замовника, зазначені у цій документації.           </w:t>
      </w:r>
    </w:p>
    <w:p w14:paraId="7E10E5A3" w14:textId="77777777" w:rsidR="00AC163E" w:rsidRDefault="00AC163E" w:rsidP="00AC163E">
      <w:pPr>
        <w:jc w:val="both"/>
        <w:rPr>
          <w:rFonts w:ascii="Times New Roman" w:hAnsi="Times New Roman"/>
        </w:rPr>
      </w:pPr>
      <w:r w:rsidRPr="00E97AAC">
        <w:rPr>
          <w:rFonts w:ascii="Times New Roman" w:hAnsi="Times New Roman"/>
        </w:rPr>
        <w:t xml:space="preserve">                                  </w:t>
      </w:r>
    </w:p>
    <w:p w14:paraId="69469F64" w14:textId="77777777" w:rsidR="00AC163E" w:rsidRPr="00E97AAC" w:rsidRDefault="00AC163E" w:rsidP="00AC163E">
      <w:pPr>
        <w:jc w:val="both"/>
        <w:rPr>
          <w:rFonts w:ascii="Times New Roman" w:hAnsi="Times New Roman"/>
        </w:rPr>
      </w:pPr>
      <w:r w:rsidRPr="00E97AAC">
        <w:rPr>
          <w:rFonts w:ascii="Times New Roman" w:hAnsi="Times New Roman"/>
        </w:rPr>
        <w:t xml:space="preserve">   Дата:         ___________                                     _____________________________</w:t>
      </w:r>
    </w:p>
    <w:p w14:paraId="555D9EDC" w14:textId="77777777" w:rsidR="00AC163E" w:rsidRPr="00E97AAC" w:rsidRDefault="00AC163E" w:rsidP="00AC163E">
      <w:pPr>
        <w:ind w:left="850"/>
        <w:jc w:val="both"/>
        <w:rPr>
          <w:rFonts w:ascii="Times New Roman" w:hAnsi="Times New Roman"/>
        </w:rPr>
      </w:pPr>
      <w:r w:rsidRPr="00E97AAC">
        <w:rPr>
          <w:rFonts w:ascii="Times New Roman" w:hAnsi="Times New Roman"/>
        </w:rPr>
        <w:t xml:space="preserve">                                                        (посада, ПІБ, підпис уповноваженої особи)</w:t>
      </w:r>
    </w:p>
    <w:p w14:paraId="03A44E78" w14:textId="77777777" w:rsidR="00AC163E" w:rsidRDefault="00AC163E" w:rsidP="00AC163E">
      <w:pPr>
        <w:pStyle w:val="affd"/>
        <w:ind w:left="1210"/>
        <w:jc w:val="both"/>
        <w:rPr>
          <w:sz w:val="16"/>
          <w:szCs w:val="16"/>
        </w:rPr>
      </w:pPr>
      <w:r w:rsidRPr="00E97AAC">
        <w:t xml:space="preserve">         </w:t>
      </w:r>
      <w:r w:rsidRPr="00E97AAC">
        <w:rPr>
          <w:sz w:val="16"/>
          <w:szCs w:val="16"/>
        </w:rPr>
        <w:t>*М.П.</w:t>
      </w:r>
    </w:p>
    <w:p w14:paraId="5162FE53" w14:textId="77777777" w:rsidR="00AC163E" w:rsidRDefault="00AC163E" w:rsidP="00AC163E">
      <w:pPr>
        <w:pStyle w:val="affd"/>
        <w:ind w:left="1210"/>
        <w:jc w:val="both"/>
        <w:rPr>
          <w:sz w:val="16"/>
          <w:szCs w:val="16"/>
        </w:rPr>
      </w:pPr>
    </w:p>
    <w:p w14:paraId="5DC3A0D9" w14:textId="77777777" w:rsidR="00AC163E" w:rsidRPr="00E97AAC" w:rsidRDefault="00AC163E" w:rsidP="00AC163E">
      <w:pPr>
        <w:pStyle w:val="affd"/>
        <w:ind w:left="1210"/>
        <w:jc w:val="both"/>
        <w:rPr>
          <w:sz w:val="16"/>
          <w:szCs w:val="16"/>
        </w:rPr>
      </w:pPr>
    </w:p>
    <w:p w14:paraId="34FE97D9" w14:textId="77777777" w:rsidR="00AC163E" w:rsidRPr="00E97AAC" w:rsidRDefault="00AC163E" w:rsidP="00AC163E">
      <w:pPr>
        <w:pStyle w:val="affd"/>
        <w:ind w:left="142"/>
        <w:jc w:val="both"/>
      </w:pPr>
      <w:r w:rsidRPr="00E97AAC">
        <w:t xml:space="preserve">* </w:t>
      </w:r>
      <w:proofErr w:type="spellStart"/>
      <w:r w:rsidRPr="00E97AAC">
        <w:rPr>
          <w:sz w:val="20"/>
          <w:szCs w:val="20"/>
        </w:rPr>
        <w:t>Вимога</w:t>
      </w:r>
      <w:proofErr w:type="spellEnd"/>
      <w:r w:rsidRPr="00E97AAC">
        <w:rPr>
          <w:sz w:val="20"/>
          <w:szCs w:val="20"/>
        </w:rPr>
        <w:t xml:space="preserve">, де </w:t>
      </w:r>
      <w:proofErr w:type="spellStart"/>
      <w:r w:rsidRPr="00E97AAC">
        <w:rPr>
          <w:sz w:val="20"/>
          <w:szCs w:val="20"/>
        </w:rPr>
        <w:t>зазначено</w:t>
      </w:r>
      <w:proofErr w:type="spellEnd"/>
      <w:r w:rsidRPr="00E97AAC">
        <w:rPr>
          <w:sz w:val="20"/>
          <w:szCs w:val="20"/>
        </w:rPr>
        <w:t xml:space="preserve"> М.П., не </w:t>
      </w:r>
      <w:proofErr w:type="spellStart"/>
      <w:r w:rsidRPr="00E97AAC">
        <w:rPr>
          <w:sz w:val="20"/>
          <w:szCs w:val="20"/>
        </w:rPr>
        <w:t>стосується</w:t>
      </w:r>
      <w:proofErr w:type="spellEnd"/>
      <w:r w:rsidRPr="00E97AAC">
        <w:rPr>
          <w:sz w:val="20"/>
          <w:szCs w:val="20"/>
        </w:rPr>
        <w:t xml:space="preserve"> </w:t>
      </w:r>
      <w:proofErr w:type="spellStart"/>
      <w:r w:rsidRPr="00E97AAC">
        <w:rPr>
          <w:sz w:val="20"/>
          <w:szCs w:val="20"/>
        </w:rPr>
        <w:t>учасників</w:t>
      </w:r>
      <w:proofErr w:type="spellEnd"/>
      <w:r w:rsidRPr="00E97AAC">
        <w:rPr>
          <w:sz w:val="20"/>
          <w:szCs w:val="20"/>
        </w:rPr>
        <w:t xml:space="preserve">, </w:t>
      </w:r>
      <w:proofErr w:type="spellStart"/>
      <w:r w:rsidRPr="00E97AAC">
        <w:rPr>
          <w:sz w:val="20"/>
          <w:szCs w:val="20"/>
        </w:rPr>
        <w:t>які</w:t>
      </w:r>
      <w:proofErr w:type="spellEnd"/>
      <w:r w:rsidRPr="00E97AAC">
        <w:rPr>
          <w:sz w:val="20"/>
          <w:szCs w:val="20"/>
        </w:rPr>
        <w:t xml:space="preserve"> </w:t>
      </w:r>
      <w:proofErr w:type="spellStart"/>
      <w:r w:rsidRPr="00E97AAC">
        <w:rPr>
          <w:sz w:val="20"/>
          <w:szCs w:val="20"/>
        </w:rPr>
        <w:t>здійснюють</w:t>
      </w:r>
      <w:proofErr w:type="spellEnd"/>
      <w:r w:rsidRPr="00E97AAC">
        <w:rPr>
          <w:sz w:val="20"/>
          <w:szCs w:val="20"/>
        </w:rPr>
        <w:t xml:space="preserve"> </w:t>
      </w:r>
      <w:proofErr w:type="spellStart"/>
      <w:r w:rsidRPr="00E97AAC">
        <w:rPr>
          <w:sz w:val="20"/>
          <w:szCs w:val="20"/>
        </w:rPr>
        <w:t>діяльність</w:t>
      </w:r>
      <w:proofErr w:type="spellEnd"/>
      <w:r w:rsidRPr="00E97AAC">
        <w:rPr>
          <w:sz w:val="20"/>
          <w:szCs w:val="20"/>
        </w:rPr>
        <w:t xml:space="preserve"> без печатки </w:t>
      </w:r>
      <w:proofErr w:type="spellStart"/>
      <w:r w:rsidRPr="00E97AAC">
        <w:rPr>
          <w:sz w:val="20"/>
          <w:szCs w:val="20"/>
        </w:rPr>
        <w:t>згідно</w:t>
      </w:r>
      <w:proofErr w:type="spellEnd"/>
      <w:r w:rsidRPr="00E97AAC">
        <w:rPr>
          <w:sz w:val="20"/>
          <w:szCs w:val="20"/>
        </w:rPr>
        <w:t xml:space="preserve"> з </w:t>
      </w:r>
      <w:proofErr w:type="spellStart"/>
      <w:r w:rsidRPr="00E97AAC">
        <w:rPr>
          <w:sz w:val="20"/>
          <w:szCs w:val="20"/>
        </w:rPr>
        <w:t>чинним</w:t>
      </w:r>
      <w:proofErr w:type="spellEnd"/>
      <w:r w:rsidRPr="00E97AAC">
        <w:rPr>
          <w:sz w:val="20"/>
          <w:szCs w:val="20"/>
        </w:rPr>
        <w:t xml:space="preserve"> </w:t>
      </w:r>
      <w:proofErr w:type="spellStart"/>
      <w:r w:rsidRPr="00E97AAC">
        <w:rPr>
          <w:sz w:val="20"/>
          <w:szCs w:val="20"/>
        </w:rPr>
        <w:t>законодавством</w:t>
      </w:r>
      <w:proofErr w:type="spellEnd"/>
    </w:p>
    <w:p w14:paraId="261432B4" w14:textId="77777777" w:rsidR="00AC163E" w:rsidRPr="00C268C1" w:rsidRDefault="00AC163E" w:rsidP="00AC163E">
      <w:pPr>
        <w:ind w:left="426" w:hanging="426"/>
        <w:rPr>
          <w:rFonts w:ascii="Times New Roman" w:eastAsia="Times New Roman" w:hAnsi="Times New Roman" w:cs="Times New Roman"/>
        </w:rPr>
      </w:pPr>
    </w:p>
    <w:p w14:paraId="595AC1D9" w14:textId="77777777" w:rsidR="00AC163E" w:rsidRPr="00AC163E" w:rsidRDefault="00AC163E" w:rsidP="001877BE">
      <w:pPr>
        <w:tabs>
          <w:tab w:val="left" w:pos="6820"/>
        </w:tabs>
        <w:ind w:firstLine="284"/>
        <w:jc w:val="center"/>
        <w:rPr>
          <w:rFonts w:ascii="Times New Roman" w:hAnsi="Times New Roman" w:cs="Times New Roman"/>
          <w:b/>
          <w:bCs/>
          <w:color w:val="000000" w:themeColor="text1"/>
          <w:lang w:eastAsia="ar-SA"/>
        </w:rPr>
      </w:pPr>
    </w:p>
    <w:p w14:paraId="09CB8DF5" w14:textId="77777777" w:rsidR="00AC163E" w:rsidRDefault="00AC163E" w:rsidP="001877BE">
      <w:pPr>
        <w:tabs>
          <w:tab w:val="left" w:pos="6820"/>
        </w:tabs>
        <w:ind w:firstLine="284"/>
        <w:jc w:val="center"/>
        <w:rPr>
          <w:rFonts w:ascii="Times New Roman" w:hAnsi="Times New Roman" w:cs="Times New Roman"/>
          <w:b/>
          <w:bCs/>
          <w:color w:val="000000" w:themeColor="text1"/>
          <w:lang w:val="ru-RU" w:eastAsia="ar-SA"/>
        </w:rPr>
      </w:pPr>
    </w:p>
    <w:p w14:paraId="6111A799" w14:textId="77777777" w:rsidR="00AC163E" w:rsidRDefault="00AC163E" w:rsidP="001877BE">
      <w:pPr>
        <w:tabs>
          <w:tab w:val="left" w:pos="6820"/>
        </w:tabs>
        <w:ind w:firstLine="284"/>
        <w:jc w:val="center"/>
        <w:rPr>
          <w:rFonts w:ascii="Times New Roman" w:hAnsi="Times New Roman" w:cs="Times New Roman"/>
          <w:b/>
          <w:bCs/>
          <w:color w:val="000000" w:themeColor="text1"/>
          <w:lang w:val="ru-RU" w:eastAsia="ar-SA"/>
        </w:rPr>
      </w:pPr>
    </w:p>
    <w:p w14:paraId="7D57903D" w14:textId="77777777" w:rsidR="00AC163E" w:rsidRDefault="00AC163E" w:rsidP="001877BE">
      <w:pPr>
        <w:tabs>
          <w:tab w:val="left" w:pos="6820"/>
        </w:tabs>
        <w:ind w:firstLine="284"/>
        <w:jc w:val="center"/>
        <w:rPr>
          <w:rFonts w:ascii="Times New Roman" w:hAnsi="Times New Roman" w:cs="Times New Roman"/>
          <w:b/>
          <w:bCs/>
          <w:color w:val="000000" w:themeColor="text1"/>
          <w:lang w:val="ru-RU" w:eastAsia="ar-SA"/>
        </w:rPr>
      </w:pPr>
    </w:p>
    <w:p w14:paraId="23457770" w14:textId="77777777" w:rsidR="00AC163E" w:rsidRDefault="00AC163E" w:rsidP="001877BE">
      <w:pPr>
        <w:tabs>
          <w:tab w:val="left" w:pos="6820"/>
        </w:tabs>
        <w:ind w:firstLine="284"/>
        <w:jc w:val="center"/>
        <w:rPr>
          <w:rFonts w:ascii="Times New Roman" w:hAnsi="Times New Roman" w:cs="Times New Roman"/>
          <w:b/>
          <w:bCs/>
          <w:color w:val="000000" w:themeColor="text1"/>
          <w:lang w:val="ru-RU" w:eastAsia="ar-SA"/>
        </w:rPr>
      </w:pPr>
    </w:p>
    <w:p w14:paraId="3B03C028" w14:textId="77777777" w:rsidR="00AC163E" w:rsidRDefault="00AC163E" w:rsidP="001877BE">
      <w:pPr>
        <w:tabs>
          <w:tab w:val="left" w:pos="6820"/>
        </w:tabs>
        <w:ind w:firstLine="284"/>
        <w:jc w:val="center"/>
        <w:rPr>
          <w:rFonts w:ascii="Times New Roman" w:hAnsi="Times New Roman" w:cs="Times New Roman"/>
          <w:b/>
          <w:bCs/>
          <w:color w:val="000000" w:themeColor="text1"/>
          <w:lang w:val="ru-RU" w:eastAsia="ar-SA"/>
        </w:rPr>
      </w:pPr>
    </w:p>
    <w:p w14:paraId="761611C5" w14:textId="77777777" w:rsidR="000E0A15" w:rsidRDefault="000E0A15" w:rsidP="009D3E6B">
      <w:pPr>
        <w:jc w:val="center"/>
        <w:rPr>
          <w:rFonts w:ascii="Times New Roman" w:hAnsi="Times New Roman" w:cs="Times New Roman"/>
          <w:b/>
          <w:color w:val="000000"/>
        </w:rPr>
      </w:pPr>
    </w:p>
    <w:p w14:paraId="47B4AD99" w14:textId="77777777" w:rsidR="000E0A15" w:rsidRDefault="000E0A15" w:rsidP="009D3E6B">
      <w:pPr>
        <w:jc w:val="center"/>
        <w:rPr>
          <w:rFonts w:ascii="Times New Roman" w:hAnsi="Times New Roman" w:cs="Times New Roman"/>
          <w:b/>
          <w:color w:val="000000"/>
        </w:rPr>
      </w:pPr>
    </w:p>
    <w:p w14:paraId="7974AA4F" w14:textId="77777777" w:rsidR="000E0A15" w:rsidRDefault="000E0A15" w:rsidP="009D3E6B">
      <w:pPr>
        <w:jc w:val="center"/>
        <w:rPr>
          <w:rFonts w:ascii="Times New Roman" w:hAnsi="Times New Roman" w:cs="Times New Roman"/>
          <w:b/>
          <w:color w:val="000000"/>
        </w:rPr>
      </w:pPr>
    </w:p>
    <w:p w14:paraId="0BB68FD7" w14:textId="77777777" w:rsidR="000E0A15" w:rsidRDefault="000E0A15" w:rsidP="009D3E6B">
      <w:pPr>
        <w:jc w:val="center"/>
        <w:rPr>
          <w:rFonts w:ascii="Times New Roman" w:hAnsi="Times New Roman" w:cs="Times New Roman"/>
          <w:b/>
          <w:color w:val="000000"/>
        </w:rPr>
      </w:pPr>
    </w:p>
    <w:p w14:paraId="75B8D763" w14:textId="77777777" w:rsidR="000E0A15" w:rsidRDefault="000E0A15" w:rsidP="009D3E6B">
      <w:pPr>
        <w:jc w:val="center"/>
        <w:rPr>
          <w:rFonts w:ascii="Times New Roman" w:hAnsi="Times New Roman" w:cs="Times New Roman"/>
          <w:b/>
          <w:color w:val="000000"/>
        </w:rPr>
      </w:pPr>
    </w:p>
    <w:p w14:paraId="4F2BD837" w14:textId="77777777" w:rsidR="000E0A15" w:rsidRDefault="000E0A15" w:rsidP="009D3E6B">
      <w:pPr>
        <w:jc w:val="center"/>
        <w:rPr>
          <w:rFonts w:ascii="Times New Roman" w:hAnsi="Times New Roman" w:cs="Times New Roman"/>
          <w:b/>
          <w:color w:val="000000"/>
        </w:rPr>
      </w:pPr>
    </w:p>
    <w:p w14:paraId="60129B82" w14:textId="77777777" w:rsidR="000E0A15" w:rsidRDefault="000E0A15" w:rsidP="009D3E6B">
      <w:pPr>
        <w:jc w:val="center"/>
        <w:rPr>
          <w:rFonts w:ascii="Times New Roman" w:hAnsi="Times New Roman" w:cs="Times New Roman"/>
          <w:b/>
          <w:color w:val="000000"/>
        </w:rPr>
      </w:pPr>
    </w:p>
    <w:p w14:paraId="44E4A8C9" w14:textId="77777777" w:rsidR="000E0A15" w:rsidRDefault="000E0A15" w:rsidP="009D3E6B">
      <w:pPr>
        <w:jc w:val="center"/>
        <w:rPr>
          <w:rFonts w:ascii="Times New Roman" w:hAnsi="Times New Roman" w:cs="Times New Roman"/>
          <w:b/>
          <w:color w:val="000000"/>
        </w:rPr>
      </w:pPr>
    </w:p>
    <w:p w14:paraId="132C09B4" w14:textId="77777777" w:rsidR="000E0A15" w:rsidRDefault="000E0A15" w:rsidP="009D3E6B">
      <w:pPr>
        <w:jc w:val="center"/>
        <w:rPr>
          <w:rFonts w:ascii="Times New Roman" w:hAnsi="Times New Roman" w:cs="Times New Roman"/>
          <w:b/>
          <w:color w:val="000000"/>
        </w:rPr>
      </w:pPr>
    </w:p>
    <w:p w14:paraId="1B7CFA56" w14:textId="77777777" w:rsidR="000E0A15" w:rsidRDefault="000E0A15" w:rsidP="009D3E6B">
      <w:pPr>
        <w:jc w:val="center"/>
        <w:rPr>
          <w:rFonts w:ascii="Times New Roman" w:hAnsi="Times New Roman" w:cs="Times New Roman"/>
          <w:b/>
          <w:color w:val="000000"/>
        </w:rPr>
      </w:pPr>
    </w:p>
    <w:p w14:paraId="122D3736" w14:textId="77777777" w:rsidR="00A92786" w:rsidRDefault="00A92786" w:rsidP="009D3E6B">
      <w:pPr>
        <w:jc w:val="center"/>
        <w:rPr>
          <w:rFonts w:ascii="Times New Roman" w:hAnsi="Times New Roman" w:cs="Times New Roman"/>
          <w:b/>
          <w:color w:val="000000"/>
        </w:rPr>
      </w:pPr>
    </w:p>
    <w:p w14:paraId="6BABC1E5" w14:textId="77777777" w:rsidR="00A92786" w:rsidRDefault="00A92786" w:rsidP="009D3E6B">
      <w:pPr>
        <w:jc w:val="center"/>
        <w:rPr>
          <w:rFonts w:ascii="Times New Roman" w:hAnsi="Times New Roman" w:cs="Times New Roman"/>
          <w:b/>
          <w:color w:val="000000"/>
        </w:rPr>
      </w:pPr>
    </w:p>
    <w:p w14:paraId="373A5FA2" w14:textId="77777777" w:rsidR="00A92786" w:rsidRDefault="00A92786" w:rsidP="009D3E6B">
      <w:pPr>
        <w:jc w:val="center"/>
        <w:rPr>
          <w:rFonts w:ascii="Times New Roman" w:hAnsi="Times New Roman" w:cs="Times New Roman"/>
          <w:b/>
          <w:color w:val="000000"/>
        </w:rPr>
      </w:pPr>
    </w:p>
    <w:p w14:paraId="5573A3FD" w14:textId="77777777" w:rsidR="00A92786" w:rsidRDefault="00A92786" w:rsidP="009D3E6B">
      <w:pPr>
        <w:jc w:val="center"/>
        <w:rPr>
          <w:rFonts w:ascii="Times New Roman" w:hAnsi="Times New Roman" w:cs="Times New Roman"/>
          <w:b/>
          <w:color w:val="000000"/>
        </w:rPr>
      </w:pPr>
    </w:p>
    <w:p w14:paraId="50670E74" w14:textId="77777777" w:rsidR="00A92786" w:rsidRDefault="00A92786" w:rsidP="009D3E6B">
      <w:pPr>
        <w:jc w:val="center"/>
        <w:rPr>
          <w:rFonts w:ascii="Times New Roman" w:hAnsi="Times New Roman" w:cs="Times New Roman"/>
          <w:b/>
          <w:color w:val="000000"/>
        </w:rPr>
      </w:pPr>
    </w:p>
    <w:p w14:paraId="1CA26769" w14:textId="77777777" w:rsidR="00A92786" w:rsidRDefault="00A92786" w:rsidP="009D3E6B">
      <w:pPr>
        <w:jc w:val="center"/>
        <w:rPr>
          <w:rFonts w:ascii="Times New Roman" w:hAnsi="Times New Roman" w:cs="Times New Roman"/>
          <w:b/>
          <w:color w:val="000000"/>
        </w:rPr>
      </w:pPr>
    </w:p>
    <w:p w14:paraId="1D65F6DF" w14:textId="77777777" w:rsidR="00A92786" w:rsidRDefault="00A92786" w:rsidP="009D3E6B">
      <w:pPr>
        <w:jc w:val="center"/>
        <w:rPr>
          <w:rFonts w:ascii="Times New Roman" w:hAnsi="Times New Roman" w:cs="Times New Roman"/>
          <w:b/>
          <w:color w:val="000000"/>
        </w:rPr>
      </w:pPr>
    </w:p>
    <w:p w14:paraId="249C74B5" w14:textId="77777777" w:rsidR="000E0A15" w:rsidRDefault="000E0A15" w:rsidP="009D3E6B">
      <w:pPr>
        <w:jc w:val="center"/>
        <w:rPr>
          <w:rFonts w:ascii="Times New Roman" w:hAnsi="Times New Roman" w:cs="Times New Roman"/>
          <w:b/>
          <w:color w:val="000000"/>
        </w:rPr>
      </w:pPr>
    </w:p>
    <w:p w14:paraId="4958259E" w14:textId="77777777" w:rsidR="00AC163E" w:rsidRDefault="00AC163E" w:rsidP="00AC163E">
      <w:pPr>
        <w:jc w:val="right"/>
        <w:rPr>
          <w:rFonts w:ascii="Times New Roman" w:eastAsia="Times New Roman" w:hAnsi="Times New Roman" w:cs="Times New Roman"/>
          <w:color w:val="000000" w:themeColor="text1"/>
          <w:lang w:eastAsia="ru-RU"/>
        </w:rPr>
      </w:pPr>
    </w:p>
    <w:p w14:paraId="70FC2203" w14:textId="22CDB9A8" w:rsidR="00AC163E" w:rsidRPr="00431887" w:rsidRDefault="00AC163E" w:rsidP="00AC163E">
      <w:pPr>
        <w:jc w:val="right"/>
        <w:rPr>
          <w:rFonts w:ascii="Times New Roman" w:eastAsia="Times New Roman" w:hAnsi="Times New Roman" w:cs="Times New Roman"/>
          <w:color w:val="000000" w:themeColor="text1"/>
        </w:rPr>
      </w:pPr>
      <w:r w:rsidRPr="00431887">
        <w:rPr>
          <w:rFonts w:ascii="Times New Roman" w:eastAsia="Times New Roman" w:hAnsi="Times New Roman" w:cs="Times New Roman"/>
          <w:color w:val="000000" w:themeColor="text1"/>
          <w:lang w:eastAsia="ru-RU"/>
        </w:rPr>
        <w:lastRenderedPageBreak/>
        <w:t xml:space="preserve">Додаток </w:t>
      </w:r>
      <w:r>
        <w:rPr>
          <w:rFonts w:ascii="Times New Roman" w:eastAsia="Times New Roman" w:hAnsi="Times New Roman" w:cs="Times New Roman"/>
          <w:color w:val="000000" w:themeColor="text1"/>
          <w:lang w:eastAsia="ru-RU"/>
        </w:rPr>
        <w:t>4</w:t>
      </w:r>
      <w:r w:rsidRPr="00431887">
        <w:rPr>
          <w:rFonts w:ascii="Times New Roman" w:eastAsia="Times New Roman" w:hAnsi="Times New Roman" w:cs="Times New Roman"/>
          <w:color w:val="000000" w:themeColor="text1"/>
          <w:lang w:eastAsia="ru-RU"/>
        </w:rPr>
        <w:t xml:space="preserve"> до</w:t>
      </w:r>
      <w:r w:rsidRPr="00431887">
        <w:rPr>
          <w:rFonts w:ascii="Times New Roman" w:hAnsi="Times New Roman" w:cs="Times New Roman"/>
          <w:color w:val="000000" w:themeColor="text1"/>
          <w:lang w:eastAsia="ar-SA"/>
        </w:rPr>
        <w:t xml:space="preserve"> тендерної документації</w:t>
      </w:r>
      <w:r w:rsidRPr="00431887">
        <w:rPr>
          <w:rFonts w:ascii="Times New Roman" w:eastAsia="Times New Roman" w:hAnsi="Times New Roman" w:cs="Times New Roman"/>
          <w:color w:val="000000" w:themeColor="text1"/>
        </w:rPr>
        <w:t xml:space="preserve"> </w:t>
      </w:r>
    </w:p>
    <w:p w14:paraId="3E6527A3" w14:textId="77777777" w:rsidR="000E0A15" w:rsidRDefault="000E0A15" w:rsidP="009D3E6B">
      <w:pPr>
        <w:jc w:val="center"/>
        <w:rPr>
          <w:rFonts w:ascii="Times New Roman" w:hAnsi="Times New Roman" w:cs="Times New Roman"/>
          <w:b/>
          <w:color w:val="000000"/>
        </w:rPr>
      </w:pPr>
    </w:p>
    <w:p w14:paraId="6A27B032" w14:textId="77777777" w:rsidR="00AC163E" w:rsidRPr="007D0998" w:rsidRDefault="00AC163E" w:rsidP="00AC163E">
      <w:pPr>
        <w:spacing w:after="120"/>
        <w:ind w:right="28"/>
        <w:jc w:val="both"/>
        <w:rPr>
          <w:rFonts w:ascii="Times New Roman" w:hAnsi="Times New Roman" w:cs="Times New Roman"/>
          <w:i/>
          <w:iCs/>
        </w:rPr>
      </w:pPr>
      <w:r w:rsidRPr="007D0998">
        <w:rPr>
          <w:rFonts w:ascii="Times New Roman" w:hAnsi="Times New Roman" w:cs="Times New Roman"/>
          <w:i/>
          <w:iCs/>
        </w:rPr>
        <w:t xml:space="preserve">Форма «Тендерна пропозиція» подається  </w:t>
      </w:r>
      <w:r w:rsidRPr="007D0998">
        <w:rPr>
          <w:rFonts w:ascii="Times New Roman" w:hAnsi="Times New Roman" w:cs="Times New Roman"/>
          <w:b/>
          <w:i/>
          <w:iCs/>
        </w:rPr>
        <w:t>учасником</w:t>
      </w:r>
      <w:r w:rsidRPr="007D0998">
        <w:rPr>
          <w:rFonts w:ascii="Times New Roman" w:hAnsi="Times New Roman" w:cs="Times New Roman"/>
          <w:i/>
          <w:iCs/>
        </w:rPr>
        <w:t xml:space="preserve"> на фірмовому бланку у вигляді, наведеному нижче.</w:t>
      </w:r>
    </w:p>
    <w:p w14:paraId="0F9F5532" w14:textId="77777777" w:rsidR="00AC163E" w:rsidRPr="007D0998" w:rsidRDefault="00AC163E" w:rsidP="00AC163E">
      <w:pPr>
        <w:spacing w:after="120"/>
        <w:jc w:val="center"/>
        <w:rPr>
          <w:rFonts w:ascii="Times New Roman" w:hAnsi="Times New Roman" w:cs="Times New Roman"/>
          <w:b/>
          <w:bCs/>
          <w:snapToGrid w:val="0"/>
        </w:rPr>
      </w:pPr>
      <w:r w:rsidRPr="007D0998">
        <w:rPr>
          <w:rFonts w:ascii="Times New Roman" w:hAnsi="Times New Roman" w:cs="Times New Roman"/>
          <w:b/>
          <w:bCs/>
          <w:snapToGrid w:val="0"/>
        </w:rPr>
        <w:t>ТЕНДЕРНА ПРОПОЗИЦІЯ</w:t>
      </w:r>
    </w:p>
    <w:p w14:paraId="6E940945" w14:textId="1E584F77" w:rsidR="00AC163E" w:rsidRPr="007D0998" w:rsidRDefault="00AC163E" w:rsidP="00BE299F">
      <w:pPr>
        <w:spacing w:line="276" w:lineRule="auto"/>
        <w:jc w:val="both"/>
        <w:rPr>
          <w:rFonts w:ascii="Times New Roman" w:hAnsi="Times New Roman" w:cs="Times New Roman"/>
          <w:b/>
        </w:rPr>
      </w:pPr>
      <w:r w:rsidRPr="007D0998">
        <w:rPr>
          <w:rFonts w:ascii="Times New Roman" w:hAnsi="Times New Roman" w:cs="Times New Roman"/>
          <w:snapToGrid w:val="0"/>
        </w:rPr>
        <w:t>Вивчивши документацію електронних торгів та технічні вимоги до предмету закупівлі</w:t>
      </w:r>
      <w:r w:rsidR="00BE299F">
        <w:rPr>
          <w:rFonts w:ascii="Times New Roman" w:hAnsi="Times New Roman" w:cs="Times New Roman"/>
          <w:snapToGrid w:val="0"/>
        </w:rPr>
        <w:t xml:space="preserve"> - </w:t>
      </w:r>
      <w:r w:rsidR="00BE299F" w:rsidRPr="00BE299F">
        <w:rPr>
          <w:rFonts w:ascii="Times New Roman" w:hAnsi="Times New Roman" w:cs="Times New Roman"/>
          <w:b/>
          <w:snapToGrid w:val="0"/>
        </w:rPr>
        <w:t>п</w:t>
      </w:r>
      <w:r w:rsidR="00BE299F" w:rsidRPr="00BE299F">
        <w:rPr>
          <w:rFonts w:ascii="Times New Roman" w:eastAsia="Times New Roman" w:hAnsi="Times New Roman" w:cs="Times New Roman"/>
          <w:b/>
        </w:rPr>
        <w:t>ослуг</w:t>
      </w:r>
      <w:r w:rsidR="00E45A54">
        <w:rPr>
          <w:rFonts w:ascii="Times New Roman" w:eastAsia="Times New Roman" w:hAnsi="Times New Roman" w:cs="Times New Roman"/>
          <w:b/>
        </w:rPr>
        <w:t>и</w:t>
      </w:r>
      <w:r w:rsidR="00BE299F" w:rsidRPr="00BE299F">
        <w:rPr>
          <w:rFonts w:ascii="Times New Roman" w:eastAsia="Times New Roman" w:hAnsi="Times New Roman" w:cs="Times New Roman"/>
          <w:b/>
        </w:rPr>
        <w:t xml:space="preserve"> з охорони будівель і споруд та прилеглої огородженої території</w:t>
      </w:r>
      <w:r w:rsidR="00BE299F" w:rsidRPr="00BE299F">
        <w:rPr>
          <w:rFonts w:ascii="Times New Roman" w:eastAsia="Times New Roman" w:hAnsi="Times New Roman" w:cs="Times New Roman"/>
          <w:b/>
          <w:i/>
        </w:rPr>
        <w:t xml:space="preserve"> </w:t>
      </w:r>
      <w:r w:rsidR="00BE299F" w:rsidRPr="00BE299F">
        <w:rPr>
          <w:rFonts w:ascii="Times New Roman" w:eastAsia="Times New Roman" w:hAnsi="Times New Roman" w:cs="Times New Roman"/>
          <w:b/>
        </w:rPr>
        <w:t>Код за  ДК 021:2015: 79710000-4 «Охоронні послуги»</w:t>
      </w:r>
      <w:r w:rsidRPr="007D0998">
        <w:rPr>
          <w:rFonts w:ascii="Times New Roman" w:hAnsi="Times New Roman" w:cs="Times New Roman"/>
          <w:snapToGrid w:val="0"/>
        </w:rPr>
        <w:t>,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7D0998">
        <w:rPr>
          <w:rFonts w:ascii="Times New Roman" w:hAnsi="Times New Roman" w:cs="Times New Roman"/>
          <w:b/>
        </w:rPr>
        <w:t xml:space="preserve"> </w:t>
      </w:r>
    </w:p>
    <w:p w14:paraId="40349F6B"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Повне найменування учасника ______________________________________________</w:t>
      </w:r>
    </w:p>
    <w:p w14:paraId="3DD48F62"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Адреса (юридична та фактична) _____________________________________________</w:t>
      </w:r>
    </w:p>
    <w:p w14:paraId="1E8D6F55"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Телефон/факс ____________________________________________________________</w:t>
      </w:r>
    </w:p>
    <w:p w14:paraId="32F4C35B"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Електронна адреса ________________________________________________________</w:t>
      </w:r>
    </w:p>
    <w:p w14:paraId="72F74BBA"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Керівництво (прізвище, ім’я по батькові) ______________________________________</w:t>
      </w:r>
    </w:p>
    <w:p w14:paraId="14211E53"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Код ЄДРПОУ _____________________________________________________________</w:t>
      </w:r>
    </w:p>
    <w:p w14:paraId="55952474" w14:textId="77777777" w:rsidR="00AC163E" w:rsidRPr="007D0998" w:rsidRDefault="00AC163E" w:rsidP="00AC163E">
      <w:pPr>
        <w:widowControl w:val="0"/>
        <w:numPr>
          <w:ilvl w:val="0"/>
          <w:numId w:val="19"/>
        </w:numPr>
        <w:shd w:val="clear" w:color="auto" w:fill="auto"/>
        <w:tabs>
          <w:tab w:val="clear" w:pos="360"/>
          <w:tab w:val="num" w:pos="-142"/>
        </w:tabs>
        <w:suppressAutoHyphens w:val="0"/>
        <w:autoSpaceDE w:val="0"/>
        <w:autoSpaceDN w:val="0"/>
        <w:adjustRightInd w:val="0"/>
        <w:ind w:left="0" w:firstLine="0"/>
        <w:jc w:val="both"/>
        <w:rPr>
          <w:rFonts w:ascii="Times New Roman" w:hAnsi="Times New Roman" w:cs="Times New Roman"/>
        </w:rPr>
      </w:pPr>
      <w:r w:rsidRPr="007D0998">
        <w:rPr>
          <w:rFonts w:ascii="Times New Roman" w:hAnsi="Times New Roman" w:cs="Times New Roman"/>
        </w:rPr>
        <w:t>Банківські реквізити _______________________________________________________</w:t>
      </w:r>
    </w:p>
    <w:p w14:paraId="55A448DC" w14:textId="77777777" w:rsidR="00AC163E" w:rsidRPr="007D0998" w:rsidRDefault="00AC163E" w:rsidP="00AC163E">
      <w:pPr>
        <w:pStyle w:val="affff"/>
        <w:keepNext w:val="0"/>
        <w:keepLines w:val="0"/>
        <w:widowControl w:val="0"/>
        <w:numPr>
          <w:ilvl w:val="0"/>
          <w:numId w:val="19"/>
        </w:numPr>
        <w:tabs>
          <w:tab w:val="clear" w:pos="360"/>
          <w:tab w:val="num" w:pos="-142"/>
        </w:tabs>
        <w:suppressAutoHyphens w:val="0"/>
        <w:spacing w:before="0" w:after="0" w:line="240" w:lineRule="auto"/>
        <w:ind w:leftChars="0" w:left="0" w:right="-5" w:firstLineChars="0" w:hanging="2"/>
        <w:jc w:val="both"/>
        <w:textDirection w:val="lrTb"/>
        <w:textAlignment w:val="auto"/>
        <w:outlineLvl w:val="9"/>
        <w:rPr>
          <w:rFonts w:ascii="Times New Roman" w:hAnsi="Times New Roman" w:cs="Times New Roman"/>
          <w:b w:val="0"/>
          <w:sz w:val="24"/>
          <w:szCs w:val="24"/>
        </w:rPr>
      </w:pPr>
      <w:r w:rsidRPr="007D0998">
        <w:rPr>
          <w:rFonts w:ascii="Times New Roman" w:hAnsi="Times New Roman" w:cs="Times New Roman"/>
          <w:b w:val="0"/>
          <w:bCs/>
          <w:sz w:val="24"/>
          <w:szCs w:val="24"/>
        </w:rPr>
        <w:t xml:space="preserve">Строк </w:t>
      </w:r>
      <w:proofErr w:type="spellStart"/>
      <w:r w:rsidRPr="007D0998">
        <w:rPr>
          <w:rFonts w:ascii="Times New Roman" w:hAnsi="Times New Roman" w:cs="Times New Roman"/>
          <w:b w:val="0"/>
          <w:bCs/>
          <w:sz w:val="24"/>
          <w:szCs w:val="24"/>
        </w:rPr>
        <w:t>дії</w:t>
      </w:r>
      <w:proofErr w:type="spellEnd"/>
      <w:r w:rsidRPr="007D0998">
        <w:rPr>
          <w:rFonts w:ascii="Times New Roman" w:hAnsi="Times New Roman" w:cs="Times New Roman"/>
          <w:b w:val="0"/>
          <w:bCs/>
          <w:sz w:val="24"/>
          <w:szCs w:val="24"/>
        </w:rPr>
        <w:t xml:space="preserve"> </w:t>
      </w:r>
      <w:proofErr w:type="spellStart"/>
      <w:r w:rsidRPr="007D0998">
        <w:rPr>
          <w:rFonts w:ascii="Times New Roman" w:hAnsi="Times New Roman" w:cs="Times New Roman"/>
          <w:b w:val="0"/>
          <w:bCs/>
          <w:sz w:val="24"/>
          <w:szCs w:val="24"/>
        </w:rPr>
        <w:t>пропозиції</w:t>
      </w:r>
      <w:proofErr w:type="spellEnd"/>
      <w:r w:rsidRPr="007D0998">
        <w:rPr>
          <w:rFonts w:ascii="Times New Roman" w:hAnsi="Times New Roman" w:cs="Times New Roman"/>
          <w:b w:val="0"/>
          <w:bCs/>
          <w:sz w:val="24"/>
          <w:szCs w:val="24"/>
        </w:rPr>
        <w:t xml:space="preserve">: </w:t>
      </w:r>
      <w:r w:rsidRPr="007D0998">
        <w:rPr>
          <w:rFonts w:ascii="Times New Roman" w:hAnsi="Times New Roman" w:cs="Times New Roman"/>
          <w:b w:val="0"/>
          <w:bCs/>
          <w:sz w:val="24"/>
          <w:szCs w:val="24"/>
          <w:u w:val="single"/>
        </w:rPr>
        <w:t xml:space="preserve">90 </w:t>
      </w:r>
      <w:proofErr w:type="spellStart"/>
      <w:r w:rsidRPr="007D0998">
        <w:rPr>
          <w:rFonts w:ascii="Times New Roman" w:hAnsi="Times New Roman" w:cs="Times New Roman"/>
          <w:b w:val="0"/>
          <w:bCs/>
          <w:sz w:val="24"/>
          <w:szCs w:val="24"/>
          <w:u w:val="single"/>
        </w:rPr>
        <w:t>днів</w:t>
      </w:r>
      <w:proofErr w:type="spellEnd"/>
      <w:r w:rsidRPr="007D0998">
        <w:rPr>
          <w:rFonts w:ascii="Times New Roman" w:hAnsi="Times New Roman" w:cs="Times New Roman"/>
          <w:b w:val="0"/>
          <w:bCs/>
          <w:sz w:val="24"/>
          <w:szCs w:val="24"/>
          <w:u w:val="single"/>
        </w:rPr>
        <w:t xml:space="preserve"> з </w:t>
      </w:r>
      <w:proofErr w:type="spellStart"/>
      <w:r w:rsidRPr="007D0998">
        <w:rPr>
          <w:rFonts w:ascii="Times New Roman" w:hAnsi="Times New Roman" w:cs="Times New Roman"/>
          <w:b w:val="0"/>
          <w:bCs/>
          <w:sz w:val="24"/>
          <w:szCs w:val="24"/>
          <w:u w:val="single"/>
        </w:rPr>
        <w:t>дати</w:t>
      </w:r>
      <w:proofErr w:type="spellEnd"/>
      <w:r w:rsidRPr="007D0998">
        <w:rPr>
          <w:rFonts w:ascii="Times New Roman" w:hAnsi="Times New Roman" w:cs="Times New Roman"/>
          <w:b w:val="0"/>
          <w:bCs/>
          <w:sz w:val="24"/>
          <w:szCs w:val="24"/>
          <w:u w:val="single"/>
        </w:rPr>
        <w:t xml:space="preserve"> </w:t>
      </w:r>
      <w:r>
        <w:rPr>
          <w:rFonts w:ascii="Times New Roman" w:hAnsi="Times New Roman" w:cs="Times New Roman"/>
          <w:b w:val="0"/>
          <w:bCs/>
          <w:sz w:val="24"/>
          <w:szCs w:val="24"/>
          <w:u w:val="single"/>
          <w:lang w:val="uk-UA"/>
        </w:rPr>
        <w:t xml:space="preserve">кінцевого строку подання тендерних пропозицій </w:t>
      </w:r>
    </w:p>
    <w:tbl>
      <w:tblPr>
        <w:tblpPr w:leftFromText="180" w:rightFromText="180" w:vertAnchor="text"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866"/>
        <w:gridCol w:w="1276"/>
        <w:gridCol w:w="1984"/>
        <w:gridCol w:w="2410"/>
        <w:gridCol w:w="2410"/>
      </w:tblGrid>
      <w:tr w:rsidR="00AC163E" w:rsidRPr="007D0998" w14:paraId="41369BF7" w14:textId="77777777" w:rsidTr="001A09F6">
        <w:trPr>
          <w:trHeight w:val="75"/>
        </w:trPr>
        <w:tc>
          <w:tcPr>
            <w:tcW w:w="652" w:type="dxa"/>
            <w:vAlign w:val="center"/>
          </w:tcPr>
          <w:p w14:paraId="1A8C0E25" w14:textId="77777777" w:rsidR="00AC163E" w:rsidRPr="007D0998" w:rsidRDefault="00AC163E" w:rsidP="0049334E">
            <w:pPr>
              <w:widowControl w:val="0"/>
              <w:autoSpaceDE w:val="0"/>
              <w:autoSpaceDN w:val="0"/>
              <w:adjustRightInd w:val="0"/>
              <w:jc w:val="both"/>
              <w:rPr>
                <w:rFonts w:ascii="Times New Roman" w:hAnsi="Times New Roman" w:cs="Times New Roman"/>
                <w:b/>
                <w:snapToGrid w:val="0"/>
              </w:rPr>
            </w:pPr>
            <w:r w:rsidRPr="007D0998">
              <w:rPr>
                <w:rFonts w:ascii="Times New Roman" w:hAnsi="Times New Roman" w:cs="Times New Roman"/>
                <w:b/>
                <w:snapToGrid w:val="0"/>
              </w:rPr>
              <w:t>№</w:t>
            </w:r>
          </w:p>
          <w:p w14:paraId="0A075C57" w14:textId="77777777" w:rsidR="00AC163E" w:rsidRPr="007D0998" w:rsidRDefault="00AC163E" w:rsidP="0049334E">
            <w:pPr>
              <w:widowControl w:val="0"/>
              <w:autoSpaceDE w:val="0"/>
              <w:autoSpaceDN w:val="0"/>
              <w:adjustRightInd w:val="0"/>
              <w:jc w:val="both"/>
              <w:rPr>
                <w:rFonts w:ascii="Times New Roman" w:hAnsi="Times New Roman" w:cs="Times New Roman"/>
                <w:b/>
                <w:snapToGrid w:val="0"/>
              </w:rPr>
            </w:pPr>
            <w:r w:rsidRPr="007D0998">
              <w:rPr>
                <w:rFonts w:ascii="Times New Roman" w:hAnsi="Times New Roman" w:cs="Times New Roman"/>
                <w:b/>
                <w:snapToGrid w:val="0"/>
              </w:rPr>
              <w:t>з/п</w:t>
            </w:r>
          </w:p>
        </w:tc>
        <w:tc>
          <w:tcPr>
            <w:tcW w:w="1866" w:type="dxa"/>
            <w:vAlign w:val="center"/>
          </w:tcPr>
          <w:p w14:paraId="576E203D" w14:textId="77777777" w:rsidR="00AC163E" w:rsidRPr="007D0998" w:rsidRDefault="00AC163E" w:rsidP="0049334E">
            <w:pPr>
              <w:widowControl w:val="0"/>
              <w:autoSpaceDE w:val="0"/>
              <w:autoSpaceDN w:val="0"/>
              <w:adjustRightInd w:val="0"/>
              <w:jc w:val="center"/>
              <w:rPr>
                <w:rFonts w:ascii="Times New Roman" w:hAnsi="Times New Roman" w:cs="Times New Roman"/>
                <w:b/>
                <w:snapToGrid w:val="0"/>
              </w:rPr>
            </w:pPr>
            <w:r w:rsidRPr="007D0998">
              <w:rPr>
                <w:rFonts w:ascii="Times New Roman" w:hAnsi="Times New Roman" w:cs="Times New Roman"/>
                <w:b/>
                <w:snapToGrid w:val="0"/>
              </w:rPr>
              <w:t>Найменування послуги</w:t>
            </w:r>
          </w:p>
        </w:tc>
        <w:tc>
          <w:tcPr>
            <w:tcW w:w="1276" w:type="dxa"/>
            <w:vAlign w:val="center"/>
          </w:tcPr>
          <w:p w14:paraId="36D7AB90" w14:textId="77777777" w:rsidR="00AC163E" w:rsidRPr="007D0998" w:rsidRDefault="00AC163E" w:rsidP="0049334E">
            <w:pPr>
              <w:widowControl w:val="0"/>
              <w:autoSpaceDE w:val="0"/>
              <w:autoSpaceDN w:val="0"/>
              <w:adjustRightInd w:val="0"/>
              <w:jc w:val="center"/>
              <w:rPr>
                <w:rFonts w:ascii="Times New Roman" w:hAnsi="Times New Roman" w:cs="Times New Roman"/>
                <w:b/>
                <w:snapToGrid w:val="0"/>
              </w:rPr>
            </w:pPr>
            <w:r w:rsidRPr="007D0998">
              <w:rPr>
                <w:rFonts w:ascii="Times New Roman" w:hAnsi="Times New Roman" w:cs="Times New Roman"/>
                <w:b/>
                <w:snapToGrid w:val="0"/>
              </w:rPr>
              <w:t>Кількість послуг</w:t>
            </w:r>
          </w:p>
        </w:tc>
        <w:tc>
          <w:tcPr>
            <w:tcW w:w="1984" w:type="dxa"/>
          </w:tcPr>
          <w:p w14:paraId="0ADD8044" w14:textId="77777777" w:rsidR="00AC163E" w:rsidRPr="007D0998" w:rsidRDefault="00AC163E" w:rsidP="0049334E">
            <w:pPr>
              <w:widowControl w:val="0"/>
              <w:autoSpaceDE w:val="0"/>
              <w:autoSpaceDN w:val="0"/>
              <w:adjustRightInd w:val="0"/>
              <w:jc w:val="center"/>
              <w:rPr>
                <w:rFonts w:ascii="Times New Roman" w:hAnsi="Times New Roman" w:cs="Times New Roman"/>
                <w:b/>
                <w:snapToGrid w:val="0"/>
              </w:rPr>
            </w:pPr>
            <w:r w:rsidRPr="007D0998">
              <w:rPr>
                <w:rFonts w:ascii="Times New Roman" w:hAnsi="Times New Roman" w:cs="Times New Roman"/>
                <w:b/>
                <w:snapToGrid w:val="0"/>
              </w:rPr>
              <w:t>Місяці</w:t>
            </w:r>
          </w:p>
        </w:tc>
        <w:tc>
          <w:tcPr>
            <w:tcW w:w="2410" w:type="dxa"/>
            <w:vAlign w:val="center"/>
          </w:tcPr>
          <w:p w14:paraId="6E8E7915" w14:textId="0A35A08B" w:rsidR="00AC163E" w:rsidRPr="007D0998" w:rsidRDefault="00AC163E" w:rsidP="0049334E">
            <w:pPr>
              <w:widowControl w:val="0"/>
              <w:autoSpaceDE w:val="0"/>
              <w:autoSpaceDN w:val="0"/>
              <w:adjustRightInd w:val="0"/>
              <w:jc w:val="center"/>
              <w:rPr>
                <w:rFonts w:ascii="Times New Roman" w:hAnsi="Times New Roman" w:cs="Times New Roman"/>
                <w:b/>
                <w:snapToGrid w:val="0"/>
              </w:rPr>
            </w:pPr>
            <w:r w:rsidRPr="007D0998">
              <w:rPr>
                <w:rFonts w:ascii="Times New Roman" w:hAnsi="Times New Roman" w:cs="Times New Roman"/>
                <w:b/>
                <w:snapToGrid w:val="0"/>
              </w:rPr>
              <w:t>Вартість послуг щомісячно</w:t>
            </w:r>
            <w:r>
              <w:rPr>
                <w:rFonts w:ascii="Times New Roman" w:hAnsi="Times New Roman" w:cs="Times New Roman"/>
                <w:b/>
                <w:snapToGrid w:val="0"/>
              </w:rPr>
              <w:t xml:space="preserve"> з/без ПДВ</w:t>
            </w:r>
            <w:r w:rsidRPr="007D0998">
              <w:rPr>
                <w:rFonts w:ascii="Times New Roman" w:hAnsi="Times New Roman" w:cs="Times New Roman"/>
                <w:b/>
                <w:snapToGrid w:val="0"/>
              </w:rPr>
              <w:t>,</w:t>
            </w:r>
          </w:p>
          <w:p w14:paraId="6AC8064C" w14:textId="77CDEF82" w:rsidR="00AC163E" w:rsidRPr="007D0998" w:rsidRDefault="00AC163E" w:rsidP="0049334E">
            <w:pPr>
              <w:widowControl w:val="0"/>
              <w:autoSpaceDE w:val="0"/>
              <w:autoSpaceDN w:val="0"/>
              <w:adjustRightInd w:val="0"/>
              <w:jc w:val="center"/>
              <w:rPr>
                <w:rFonts w:ascii="Times New Roman" w:hAnsi="Times New Roman" w:cs="Times New Roman"/>
                <w:b/>
                <w:snapToGrid w:val="0"/>
              </w:rPr>
            </w:pPr>
            <w:r>
              <w:rPr>
                <w:rFonts w:ascii="Times New Roman" w:hAnsi="Times New Roman" w:cs="Times New Roman"/>
                <w:b/>
                <w:snapToGrid w:val="0"/>
              </w:rPr>
              <w:t>грн.</w:t>
            </w:r>
          </w:p>
        </w:tc>
        <w:tc>
          <w:tcPr>
            <w:tcW w:w="2410" w:type="dxa"/>
          </w:tcPr>
          <w:p w14:paraId="16A69290" w14:textId="365D2D20" w:rsidR="00AC163E" w:rsidRPr="007D0998" w:rsidRDefault="00AC163E" w:rsidP="0049334E">
            <w:pPr>
              <w:widowControl w:val="0"/>
              <w:autoSpaceDE w:val="0"/>
              <w:autoSpaceDN w:val="0"/>
              <w:adjustRightInd w:val="0"/>
              <w:jc w:val="center"/>
              <w:rPr>
                <w:rFonts w:ascii="Times New Roman" w:hAnsi="Times New Roman" w:cs="Times New Roman"/>
                <w:b/>
                <w:snapToGrid w:val="0"/>
              </w:rPr>
            </w:pPr>
            <w:r>
              <w:rPr>
                <w:rFonts w:ascii="Times New Roman" w:hAnsi="Times New Roman" w:cs="Times New Roman"/>
                <w:b/>
                <w:snapToGrid w:val="0"/>
              </w:rPr>
              <w:t>Всього вартість послуг з/без ПДВ</w:t>
            </w:r>
          </w:p>
          <w:p w14:paraId="2F98FB3E" w14:textId="77777777" w:rsidR="00AC163E" w:rsidRDefault="00AC163E" w:rsidP="0049334E">
            <w:pPr>
              <w:widowControl w:val="0"/>
              <w:autoSpaceDE w:val="0"/>
              <w:autoSpaceDN w:val="0"/>
              <w:adjustRightInd w:val="0"/>
              <w:jc w:val="center"/>
              <w:rPr>
                <w:rFonts w:ascii="Times New Roman" w:hAnsi="Times New Roman" w:cs="Times New Roman"/>
                <w:b/>
                <w:snapToGrid w:val="0"/>
              </w:rPr>
            </w:pPr>
          </w:p>
          <w:p w14:paraId="0F516905" w14:textId="3BADB32A" w:rsidR="00AC163E" w:rsidRPr="007D0998" w:rsidRDefault="00AC163E" w:rsidP="00AC163E">
            <w:pPr>
              <w:widowControl w:val="0"/>
              <w:autoSpaceDE w:val="0"/>
              <w:autoSpaceDN w:val="0"/>
              <w:adjustRightInd w:val="0"/>
              <w:jc w:val="center"/>
              <w:rPr>
                <w:rFonts w:ascii="Times New Roman" w:hAnsi="Times New Roman" w:cs="Times New Roman"/>
                <w:b/>
                <w:snapToGrid w:val="0"/>
              </w:rPr>
            </w:pPr>
            <w:r>
              <w:rPr>
                <w:rFonts w:ascii="Times New Roman" w:hAnsi="Times New Roman" w:cs="Times New Roman"/>
                <w:b/>
                <w:snapToGrid w:val="0"/>
              </w:rPr>
              <w:t>грн.</w:t>
            </w:r>
          </w:p>
        </w:tc>
      </w:tr>
      <w:tr w:rsidR="00E821D0" w:rsidRPr="007D0998" w14:paraId="12E9E9CB" w14:textId="77777777" w:rsidTr="001A09F6">
        <w:trPr>
          <w:trHeight w:val="75"/>
        </w:trPr>
        <w:tc>
          <w:tcPr>
            <w:tcW w:w="652" w:type="dxa"/>
            <w:vMerge w:val="restart"/>
            <w:vAlign w:val="center"/>
          </w:tcPr>
          <w:p w14:paraId="670A2094" w14:textId="5945B141" w:rsidR="00E821D0" w:rsidRPr="007D0998" w:rsidRDefault="00E821D0" w:rsidP="0049334E">
            <w:pPr>
              <w:widowControl w:val="0"/>
              <w:autoSpaceDE w:val="0"/>
              <w:autoSpaceDN w:val="0"/>
              <w:adjustRightInd w:val="0"/>
              <w:jc w:val="center"/>
              <w:rPr>
                <w:rFonts w:ascii="Times New Roman" w:hAnsi="Times New Roman" w:cs="Times New Roman"/>
                <w:snapToGrid w:val="0"/>
              </w:rPr>
            </w:pPr>
            <w:r>
              <w:rPr>
                <w:rFonts w:ascii="Times New Roman" w:hAnsi="Times New Roman" w:cs="Times New Roman"/>
                <w:snapToGrid w:val="0"/>
              </w:rPr>
              <w:t>1</w:t>
            </w:r>
          </w:p>
        </w:tc>
        <w:tc>
          <w:tcPr>
            <w:tcW w:w="1866" w:type="dxa"/>
            <w:vMerge w:val="restart"/>
            <w:vAlign w:val="center"/>
          </w:tcPr>
          <w:p w14:paraId="04BC0011" w14:textId="7FEB2073" w:rsidR="00E821D0" w:rsidRPr="00BE299F" w:rsidRDefault="00E821D0" w:rsidP="00BE299F">
            <w:pPr>
              <w:spacing w:line="276" w:lineRule="auto"/>
              <w:jc w:val="both"/>
              <w:rPr>
                <w:rFonts w:ascii="Times New Roman" w:eastAsia="Times New Roman" w:hAnsi="Times New Roman" w:cs="Times New Roman"/>
              </w:rPr>
            </w:pPr>
            <w:r w:rsidRPr="00BE299F">
              <w:rPr>
                <w:rFonts w:ascii="Times New Roman" w:eastAsia="Times New Roman" w:hAnsi="Times New Roman" w:cs="Times New Roman"/>
              </w:rPr>
              <w:t xml:space="preserve">Послуги з охорони будівель і споруд та прилеглої огородженої території </w:t>
            </w:r>
            <w:r>
              <w:rPr>
                <w:rFonts w:ascii="Times New Roman" w:eastAsia="Times New Roman" w:hAnsi="Times New Roman" w:cs="Times New Roman"/>
              </w:rPr>
              <w:t>Полтавського спортивного ліцею Полтавської обласної ради</w:t>
            </w:r>
          </w:p>
          <w:p w14:paraId="0A90C368" w14:textId="606B056D" w:rsidR="00E821D0" w:rsidRPr="00BE299F" w:rsidRDefault="00E821D0" w:rsidP="0049334E">
            <w:pPr>
              <w:jc w:val="center"/>
              <w:rPr>
                <w:rFonts w:ascii="Times New Roman" w:hAnsi="Times New Roman" w:cs="Times New Roman"/>
                <w:sz w:val="28"/>
                <w:szCs w:val="28"/>
              </w:rPr>
            </w:pPr>
          </w:p>
        </w:tc>
        <w:tc>
          <w:tcPr>
            <w:tcW w:w="1276" w:type="dxa"/>
            <w:vMerge w:val="restart"/>
            <w:vAlign w:val="center"/>
          </w:tcPr>
          <w:p w14:paraId="6EA526FF"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7D0998">
              <w:rPr>
                <w:rFonts w:ascii="Times New Roman" w:hAnsi="Times New Roman" w:cs="Times New Roman"/>
                <w:snapToGrid w:val="0"/>
              </w:rPr>
              <w:t>1</w:t>
            </w:r>
          </w:p>
        </w:tc>
        <w:tc>
          <w:tcPr>
            <w:tcW w:w="1984" w:type="dxa"/>
          </w:tcPr>
          <w:p w14:paraId="50D60A02" w14:textId="4AD3F059"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Лютий</w:t>
            </w:r>
          </w:p>
        </w:tc>
        <w:tc>
          <w:tcPr>
            <w:tcW w:w="2410" w:type="dxa"/>
            <w:vAlign w:val="center"/>
          </w:tcPr>
          <w:p w14:paraId="3E4AD4DB"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57D49F23"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3AC8C356" w14:textId="77777777" w:rsidTr="001A09F6">
        <w:trPr>
          <w:trHeight w:val="75"/>
        </w:trPr>
        <w:tc>
          <w:tcPr>
            <w:tcW w:w="652" w:type="dxa"/>
            <w:vMerge/>
            <w:vAlign w:val="center"/>
          </w:tcPr>
          <w:p w14:paraId="32BACFB0"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43BE5C98"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78F2FBE5"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1CB687BD" w14:textId="2050FE05"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Березень</w:t>
            </w:r>
          </w:p>
        </w:tc>
        <w:tc>
          <w:tcPr>
            <w:tcW w:w="2410" w:type="dxa"/>
            <w:vAlign w:val="center"/>
          </w:tcPr>
          <w:p w14:paraId="218227C4"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193C5655"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73D9B269" w14:textId="77777777" w:rsidTr="001A09F6">
        <w:trPr>
          <w:trHeight w:val="75"/>
        </w:trPr>
        <w:tc>
          <w:tcPr>
            <w:tcW w:w="652" w:type="dxa"/>
            <w:vMerge/>
            <w:vAlign w:val="center"/>
          </w:tcPr>
          <w:p w14:paraId="42FA8685"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200772B6"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58C87427"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1D1CD350" w14:textId="1D01AEB6"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Квітень</w:t>
            </w:r>
          </w:p>
        </w:tc>
        <w:tc>
          <w:tcPr>
            <w:tcW w:w="2410" w:type="dxa"/>
            <w:vAlign w:val="center"/>
          </w:tcPr>
          <w:p w14:paraId="75E3610D"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2F0F2A62"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48CDC309" w14:textId="77777777" w:rsidTr="001A09F6">
        <w:trPr>
          <w:trHeight w:val="75"/>
        </w:trPr>
        <w:tc>
          <w:tcPr>
            <w:tcW w:w="652" w:type="dxa"/>
            <w:vMerge/>
            <w:vAlign w:val="center"/>
          </w:tcPr>
          <w:p w14:paraId="019E6AEC"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35788E1E"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6CF0D915"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6EC4EB2B" w14:textId="3F88D352"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Травень</w:t>
            </w:r>
          </w:p>
        </w:tc>
        <w:tc>
          <w:tcPr>
            <w:tcW w:w="2410" w:type="dxa"/>
            <w:vAlign w:val="center"/>
          </w:tcPr>
          <w:p w14:paraId="137ECA3C"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02210BC9"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28C96C05" w14:textId="77777777" w:rsidTr="001A09F6">
        <w:trPr>
          <w:trHeight w:val="75"/>
        </w:trPr>
        <w:tc>
          <w:tcPr>
            <w:tcW w:w="652" w:type="dxa"/>
            <w:vMerge/>
            <w:vAlign w:val="center"/>
          </w:tcPr>
          <w:p w14:paraId="18BFFFC6"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18C40EB2"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34748C3F"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76350E99" w14:textId="7F407017"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Червень</w:t>
            </w:r>
          </w:p>
        </w:tc>
        <w:tc>
          <w:tcPr>
            <w:tcW w:w="2410" w:type="dxa"/>
            <w:vAlign w:val="center"/>
          </w:tcPr>
          <w:p w14:paraId="6C7DE8E2"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355C161F"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2B62DDF7" w14:textId="77777777" w:rsidTr="001A09F6">
        <w:trPr>
          <w:trHeight w:val="75"/>
        </w:trPr>
        <w:tc>
          <w:tcPr>
            <w:tcW w:w="652" w:type="dxa"/>
            <w:vMerge/>
            <w:vAlign w:val="center"/>
          </w:tcPr>
          <w:p w14:paraId="5241BD9A"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3F13A938"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704F8EE0"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372916CB" w14:textId="6E6F0CC3"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Липень</w:t>
            </w:r>
          </w:p>
        </w:tc>
        <w:tc>
          <w:tcPr>
            <w:tcW w:w="2410" w:type="dxa"/>
            <w:vAlign w:val="center"/>
          </w:tcPr>
          <w:p w14:paraId="3E5C477B"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752F1C70"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2AF8ADCC" w14:textId="77777777" w:rsidTr="001A09F6">
        <w:trPr>
          <w:trHeight w:val="75"/>
        </w:trPr>
        <w:tc>
          <w:tcPr>
            <w:tcW w:w="652" w:type="dxa"/>
            <w:vMerge/>
            <w:vAlign w:val="center"/>
          </w:tcPr>
          <w:p w14:paraId="0AEA0827"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4F477537"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0368AFE7"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6230DA20" w14:textId="5F9D5EB5"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Серпень</w:t>
            </w:r>
          </w:p>
        </w:tc>
        <w:tc>
          <w:tcPr>
            <w:tcW w:w="2410" w:type="dxa"/>
            <w:vAlign w:val="center"/>
          </w:tcPr>
          <w:p w14:paraId="072CFA16"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6382C627"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5FFA356B" w14:textId="77777777" w:rsidTr="001A09F6">
        <w:trPr>
          <w:trHeight w:val="75"/>
        </w:trPr>
        <w:tc>
          <w:tcPr>
            <w:tcW w:w="652" w:type="dxa"/>
            <w:vMerge/>
            <w:vAlign w:val="center"/>
          </w:tcPr>
          <w:p w14:paraId="2130269B"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4F45C453"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428990F3"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328A8A3A" w14:textId="4F53C52F"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Вересень</w:t>
            </w:r>
          </w:p>
        </w:tc>
        <w:tc>
          <w:tcPr>
            <w:tcW w:w="2410" w:type="dxa"/>
            <w:vAlign w:val="center"/>
          </w:tcPr>
          <w:p w14:paraId="07E5A5A5"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101064DD"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4F6B8033" w14:textId="77777777" w:rsidTr="001A09F6">
        <w:trPr>
          <w:trHeight w:val="75"/>
        </w:trPr>
        <w:tc>
          <w:tcPr>
            <w:tcW w:w="652" w:type="dxa"/>
            <w:vMerge/>
            <w:vAlign w:val="center"/>
          </w:tcPr>
          <w:p w14:paraId="1CE0407C"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62169D20"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1896CACA"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6BEE6C04" w14:textId="04A01F58"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Жовтень</w:t>
            </w:r>
          </w:p>
        </w:tc>
        <w:tc>
          <w:tcPr>
            <w:tcW w:w="2410" w:type="dxa"/>
            <w:vAlign w:val="center"/>
          </w:tcPr>
          <w:p w14:paraId="34B2BDFB"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482F08A5"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4190E747" w14:textId="77777777" w:rsidTr="001A09F6">
        <w:trPr>
          <w:trHeight w:val="75"/>
        </w:trPr>
        <w:tc>
          <w:tcPr>
            <w:tcW w:w="652" w:type="dxa"/>
            <w:vMerge/>
            <w:vAlign w:val="center"/>
          </w:tcPr>
          <w:p w14:paraId="6A2211B2"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380DCC74"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04696279"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59F377C0" w14:textId="43B06226"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Листопад</w:t>
            </w:r>
          </w:p>
        </w:tc>
        <w:tc>
          <w:tcPr>
            <w:tcW w:w="2410" w:type="dxa"/>
            <w:vAlign w:val="center"/>
          </w:tcPr>
          <w:p w14:paraId="6C45D8A3"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4E94E7E4"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E821D0" w:rsidRPr="007D0998" w14:paraId="5D0ECB6A" w14:textId="77777777" w:rsidTr="001A09F6">
        <w:trPr>
          <w:trHeight w:val="75"/>
        </w:trPr>
        <w:tc>
          <w:tcPr>
            <w:tcW w:w="652" w:type="dxa"/>
            <w:vMerge/>
            <w:vAlign w:val="center"/>
          </w:tcPr>
          <w:p w14:paraId="6F055346"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3A58A562" w14:textId="77777777" w:rsidR="00E821D0" w:rsidRPr="007D0998" w:rsidRDefault="00E821D0" w:rsidP="0049334E">
            <w:pPr>
              <w:rPr>
                <w:rFonts w:ascii="Times New Roman" w:hAnsi="Times New Roman" w:cs="Times New Roman"/>
                <w:bCs/>
                <w:sz w:val="28"/>
                <w:szCs w:val="28"/>
                <w:lang w:val="ru-RU"/>
              </w:rPr>
            </w:pPr>
          </w:p>
        </w:tc>
        <w:tc>
          <w:tcPr>
            <w:tcW w:w="1276" w:type="dxa"/>
            <w:vMerge/>
            <w:vAlign w:val="center"/>
          </w:tcPr>
          <w:p w14:paraId="75CD6B4D"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1984" w:type="dxa"/>
          </w:tcPr>
          <w:p w14:paraId="649A6CD8" w14:textId="2C6C6759" w:rsidR="00E821D0" w:rsidRPr="007D0998" w:rsidRDefault="00E821D0" w:rsidP="0049334E">
            <w:pPr>
              <w:widowControl w:val="0"/>
              <w:autoSpaceDE w:val="0"/>
              <w:autoSpaceDN w:val="0"/>
              <w:adjustRightInd w:val="0"/>
              <w:jc w:val="center"/>
              <w:rPr>
                <w:rFonts w:ascii="Times New Roman" w:hAnsi="Times New Roman" w:cs="Times New Roman"/>
                <w:snapToGrid w:val="0"/>
              </w:rPr>
            </w:pPr>
            <w:r w:rsidRPr="00810310">
              <w:t>Грудень</w:t>
            </w:r>
          </w:p>
        </w:tc>
        <w:tc>
          <w:tcPr>
            <w:tcW w:w="2410" w:type="dxa"/>
            <w:vAlign w:val="center"/>
          </w:tcPr>
          <w:p w14:paraId="134E8EB0" w14:textId="77777777" w:rsidR="00E821D0" w:rsidRPr="007D0998" w:rsidRDefault="00E821D0" w:rsidP="0049334E">
            <w:pPr>
              <w:widowControl w:val="0"/>
              <w:autoSpaceDE w:val="0"/>
              <w:autoSpaceDN w:val="0"/>
              <w:adjustRightInd w:val="0"/>
              <w:jc w:val="center"/>
              <w:rPr>
                <w:rFonts w:ascii="Times New Roman" w:hAnsi="Times New Roman" w:cs="Times New Roman"/>
                <w:snapToGrid w:val="0"/>
              </w:rPr>
            </w:pPr>
          </w:p>
        </w:tc>
        <w:tc>
          <w:tcPr>
            <w:tcW w:w="2410" w:type="dxa"/>
          </w:tcPr>
          <w:p w14:paraId="47C49ED9" w14:textId="77777777" w:rsidR="00E821D0" w:rsidRPr="007D0998" w:rsidRDefault="00E821D0" w:rsidP="0049334E">
            <w:pPr>
              <w:widowControl w:val="0"/>
              <w:autoSpaceDE w:val="0"/>
              <w:autoSpaceDN w:val="0"/>
              <w:adjustRightInd w:val="0"/>
              <w:jc w:val="both"/>
              <w:rPr>
                <w:rFonts w:ascii="Times New Roman" w:hAnsi="Times New Roman" w:cs="Times New Roman"/>
                <w:snapToGrid w:val="0"/>
              </w:rPr>
            </w:pPr>
          </w:p>
        </w:tc>
      </w:tr>
      <w:tr w:rsidR="00AC163E" w:rsidRPr="007D0998" w14:paraId="505A2E98" w14:textId="77777777" w:rsidTr="001A09F6">
        <w:trPr>
          <w:trHeight w:val="75"/>
        </w:trPr>
        <w:tc>
          <w:tcPr>
            <w:tcW w:w="652" w:type="dxa"/>
            <w:vMerge/>
            <w:vAlign w:val="center"/>
          </w:tcPr>
          <w:p w14:paraId="1B9E8085" w14:textId="77777777" w:rsidR="00AC163E" w:rsidRPr="007D0998" w:rsidRDefault="00AC163E" w:rsidP="0049334E">
            <w:pPr>
              <w:widowControl w:val="0"/>
              <w:autoSpaceDE w:val="0"/>
              <w:autoSpaceDN w:val="0"/>
              <w:adjustRightInd w:val="0"/>
              <w:jc w:val="center"/>
              <w:rPr>
                <w:rFonts w:ascii="Times New Roman" w:hAnsi="Times New Roman" w:cs="Times New Roman"/>
                <w:snapToGrid w:val="0"/>
              </w:rPr>
            </w:pPr>
          </w:p>
        </w:tc>
        <w:tc>
          <w:tcPr>
            <w:tcW w:w="1866" w:type="dxa"/>
            <w:vMerge/>
          </w:tcPr>
          <w:p w14:paraId="2AB52E15" w14:textId="77777777" w:rsidR="00AC163E" w:rsidRPr="007D0998" w:rsidRDefault="00AC163E" w:rsidP="0049334E">
            <w:pPr>
              <w:rPr>
                <w:rFonts w:ascii="Times New Roman" w:hAnsi="Times New Roman" w:cs="Times New Roman"/>
                <w:bCs/>
                <w:sz w:val="28"/>
                <w:szCs w:val="28"/>
                <w:lang w:val="ru-RU"/>
              </w:rPr>
            </w:pPr>
          </w:p>
        </w:tc>
        <w:tc>
          <w:tcPr>
            <w:tcW w:w="1276" w:type="dxa"/>
            <w:vMerge/>
            <w:vAlign w:val="center"/>
          </w:tcPr>
          <w:p w14:paraId="03B5A536" w14:textId="77777777" w:rsidR="00AC163E" w:rsidRPr="007D0998" w:rsidRDefault="00AC163E" w:rsidP="0049334E">
            <w:pPr>
              <w:widowControl w:val="0"/>
              <w:autoSpaceDE w:val="0"/>
              <w:autoSpaceDN w:val="0"/>
              <w:adjustRightInd w:val="0"/>
              <w:jc w:val="center"/>
              <w:rPr>
                <w:rFonts w:ascii="Times New Roman" w:hAnsi="Times New Roman" w:cs="Times New Roman"/>
                <w:snapToGrid w:val="0"/>
              </w:rPr>
            </w:pPr>
          </w:p>
        </w:tc>
        <w:tc>
          <w:tcPr>
            <w:tcW w:w="1984" w:type="dxa"/>
          </w:tcPr>
          <w:p w14:paraId="6A8FCA54" w14:textId="265A87AE" w:rsidR="00AC163E" w:rsidRPr="007D0998" w:rsidRDefault="00AC163E" w:rsidP="0049334E">
            <w:pPr>
              <w:widowControl w:val="0"/>
              <w:autoSpaceDE w:val="0"/>
              <w:autoSpaceDN w:val="0"/>
              <w:adjustRightInd w:val="0"/>
              <w:jc w:val="center"/>
              <w:rPr>
                <w:rFonts w:ascii="Times New Roman" w:hAnsi="Times New Roman" w:cs="Times New Roman"/>
                <w:snapToGrid w:val="0"/>
              </w:rPr>
            </w:pPr>
          </w:p>
        </w:tc>
        <w:tc>
          <w:tcPr>
            <w:tcW w:w="2410" w:type="dxa"/>
            <w:vAlign w:val="center"/>
          </w:tcPr>
          <w:p w14:paraId="2951DDD2" w14:textId="77777777" w:rsidR="00AC163E" w:rsidRPr="007D0998" w:rsidRDefault="00AC163E" w:rsidP="0049334E">
            <w:pPr>
              <w:widowControl w:val="0"/>
              <w:autoSpaceDE w:val="0"/>
              <w:autoSpaceDN w:val="0"/>
              <w:adjustRightInd w:val="0"/>
              <w:jc w:val="center"/>
              <w:rPr>
                <w:rFonts w:ascii="Times New Roman" w:hAnsi="Times New Roman" w:cs="Times New Roman"/>
                <w:snapToGrid w:val="0"/>
              </w:rPr>
            </w:pPr>
          </w:p>
        </w:tc>
        <w:tc>
          <w:tcPr>
            <w:tcW w:w="2410" w:type="dxa"/>
          </w:tcPr>
          <w:p w14:paraId="44B78AF2" w14:textId="77777777" w:rsidR="00AC163E" w:rsidRPr="007D0998" w:rsidRDefault="00AC163E" w:rsidP="0049334E">
            <w:pPr>
              <w:widowControl w:val="0"/>
              <w:autoSpaceDE w:val="0"/>
              <w:autoSpaceDN w:val="0"/>
              <w:adjustRightInd w:val="0"/>
              <w:jc w:val="both"/>
              <w:rPr>
                <w:rFonts w:ascii="Times New Roman" w:hAnsi="Times New Roman" w:cs="Times New Roman"/>
                <w:snapToGrid w:val="0"/>
              </w:rPr>
            </w:pPr>
          </w:p>
        </w:tc>
      </w:tr>
      <w:tr w:rsidR="00AC163E" w:rsidRPr="007D0998" w14:paraId="0E8E83F1" w14:textId="77777777" w:rsidTr="001A09F6">
        <w:trPr>
          <w:trHeight w:val="75"/>
        </w:trPr>
        <w:tc>
          <w:tcPr>
            <w:tcW w:w="8188" w:type="dxa"/>
            <w:gridSpan w:val="5"/>
          </w:tcPr>
          <w:p w14:paraId="2EBA5E67" w14:textId="77777777" w:rsidR="00AC163E" w:rsidRPr="007D0998" w:rsidRDefault="00AC163E" w:rsidP="0049334E">
            <w:pPr>
              <w:widowControl w:val="0"/>
              <w:autoSpaceDE w:val="0"/>
              <w:autoSpaceDN w:val="0"/>
              <w:adjustRightInd w:val="0"/>
              <w:jc w:val="right"/>
              <w:rPr>
                <w:rFonts w:ascii="Times New Roman" w:hAnsi="Times New Roman" w:cs="Times New Roman"/>
                <w:b/>
                <w:bCs/>
                <w:snapToGrid w:val="0"/>
              </w:rPr>
            </w:pPr>
            <w:r w:rsidRPr="007D0998">
              <w:rPr>
                <w:rFonts w:ascii="Times New Roman" w:hAnsi="Times New Roman" w:cs="Times New Roman"/>
                <w:b/>
                <w:bCs/>
                <w:snapToGrid w:val="0"/>
              </w:rPr>
              <w:t>Всього, грн</w:t>
            </w:r>
          </w:p>
        </w:tc>
        <w:tc>
          <w:tcPr>
            <w:tcW w:w="2410" w:type="dxa"/>
          </w:tcPr>
          <w:p w14:paraId="3EC45F73" w14:textId="77777777" w:rsidR="00AC163E" w:rsidRPr="007D0998" w:rsidRDefault="00AC163E" w:rsidP="0049334E">
            <w:pPr>
              <w:widowControl w:val="0"/>
              <w:autoSpaceDE w:val="0"/>
              <w:autoSpaceDN w:val="0"/>
              <w:adjustRightInd w:val="0"/>
              <w:jc w:val="both"/>
              <w:rPr>
                <w:rFonts w:ascii="Times New Roman" w:hAnsi="Times New Roman" w:cs="Times New Roman"/>
                <w:snapToGrid w:val="0"/>
              </w:rPr>
            </w:pPr>
          </w:p>
        </w:tc>
      </w:tr>
      <w:tr w:rsidR="00AC163E" w:rsidRPr="007D0998" w14:paraId="2A252EB9" w14:textId="77777777" w:rsidTr="001A09F6">
        <w:trPr>
          <w:trHeight w:val="75"/>
        </w:trPr>
        <w:tc>
          <w:tcPr>
            <w:tcW w:w="8188" w:type="dxa"/>
            <w:gridSpan w:val="5"/>
          </w:tcPr>
          <w:p w14:paraId="0C685AC5" w14:textId="77777777" w:rsidR="00AC163E" w:rsidRPr="007D0998" w:rsidRDefault="00AC163E" w:rsidP="0049334E">
            <w:pPr>
              <w:widowControl w:val="0"/>
              <w:autoSpaceDE w:val="0"/>
              <w:autoSpaceDN w:val="0"/>
              <w:adjustRightInd w:val="0"/>
              <w:jc w:val="right"/>
              <w:rPr>
                <w:rFonts w:ascii="Times New Roman" w:hAnsi="Times New Roman" w:cs="Times New Roman"/>
                <w:snapToGrid w:val="0"/>
              </w:rPr>
            </w:pPr>
            <w:r w:rsidRPr="007D0998">
              <w:rPr>
                <w:rFonts w:ascii="Times New Roman" w:hAnsi="Times New Roman" w:cs="Times New Roman"/>
                <w:b/>
                <w:bCs/>
                <w:snapToGrid w:val="0"/>
              </w:rPr>
              <w:t>в т. ч. ПДВ, грн</w:t>
            </w:r>
            <w:r w:rsidRPr="007D0998">
              <w:rPr>
                <w:rFonts w:ascii="Times New Roman" w:hAnsi="Times New Roman" w:cs="Times New Roman"/>
                <w:b/>
                <w:snapToGrid w:val="0"/>
              </w:rPr>
              <w:t xml:space="preserve"> </w:t>
            </w:r>
          </w:p>
        </w:tc>
        <w:tc>
          <w:tcPr>
            <w:tcW w:w="2410" w:type="dxa"/>
          </w:tcPr>
          <w:p w14:paraId="1A6EDD1C" w14:textId="77777777" w:rsidR="00AC163E" w:rsidRPr="007D0998" w:rsidRDefault="00AC163E" w:rsidP="0049334E">
            <w:pPr>
              <w:widowControl w:val="0"/>
              <w:autoSpaceDE w:val="0"/>
              <w:autoSpaceDN w:val="0"/>
              <w:adjustRightInd w:val="0"/>
              <w:jc w:val="both"/>
              <w:rPr>
                <w:rFonts w:ascii="Times New Roman" w:hAnsi="Times New Roman" w:cs="Times New Roman"/>
                <w:snapToGrid w:val="0"/>
              </w:rPr>
            </w:pPr>
          </w:p>
        </w:tc>
      </w:tr>
    </w:tbl>
    <w:p w14:paraId="714F4BFF" w14:textId="77777777" w:rsidR="001A09F6" w:rsidRPr="007D0998" w:rsidRDefault="00AC163E" w:rsidP="001A09F6">
      <w:pPr>
        <w:widowControl w:val="0"/>
        <w:autoSpaceDE w:val="0"/>
        <w:autoSpaceDN w:val="0"/>
        <w:adjustRightInd w:val="0"/>
        <w:ind w:left="-142"/>
        <w:jc w:val="both"/>
        <w:rPr>
          <w:rFonts w:ascii="Times New Roman" w:hAnsi="Times New Roman" w:cs="Times New Roman"/>
          <w:i/>
          <w:lang w:val="ru-RU"/>
        </w:rPr>
      </w:pPr>
      <w:r w:rsidRPr="007D0998">
        <w:rPr>
          <w:rFonts w:ascii="Times New Roman" w:hAnsi="Times New Roman" w:cs="Times New Roman"/>
        </w:rPr>
        <w:t xml:space="preserve">Цінова пропозиція Учасника ________ грн. (______________грн. ___ коп.), </w:t>
      </w:r>
      <w:r w:rsidRPr="007D0998">
        <w:rPr>
          <w:rFonts w:ascii="Times New Roman" w:hAnsi="Times New Roman" w:cs="Times New Roman"/>
          <w:snapToGrid w:val="0"/>
        </w:rPr>
        <w:t>у тому числі ПДВ (20%) - _____________ грн. (_____</w:t>
      </w:r>
      <w:r w:rsidR="001A09F6" w:rsidRPr="007D0998">
        <w:rPr>
          <w:rFonts w:ascii="Times New Roman" w:hAnsi="Times New Roman" w:cs="Times New Roman"/>
        </w:rPr>
        <w:t xml:space="preserve">Цінова пропозиція Учасника ________ грн. (______________грн. ___ коп.), </w:t>
      </w:r>
      <w:r w:rsidR="001A09F6" w:rsidRPr="007D0998">
        <w:rPr>
          <w:rFonts w:ascii="Times New Roman" w:hAnsi="Times New Roman" w:cs="Times New Roman"/>
          <w:snapToGrid w:val="0"/>
        </w:rPr>
        <w:t>у тому числі ПДВ (20%) - _____________ грн. (________________________ грн. ___коп.).</w:t>
      </w:r>
      <w:r w:rsidR="001A09F6" w:rsidRPr="007D0998">
        <w:rPr>
          <w:rFonts w:ascii="Times New Roman" w:hAnsi="Times New Roman" w:cs="Times New Roman"/>
          <w:i/>
          <w:lang w:val="ru-RU"/>
        </w:rPr>
        <w:t xml:space="preserve"> </w:t>
      </w:r>
    </w:p>
    <w:p w14:paraId="3CDAC555" w14:textId="47ABF25C" w:rsidR="00AC163E" w:rsidRPr="007D0998" w:rsidRDefault="00AC163E" w:rsidP="00AC163E">
      <w:pPr>
        <w:widowControl w:val="0"/>
        <w:autoSpaceDE w:val="0"/>
        <w:autoSpaceDN w:val="0"/>
        <w:adjustRightInd w:val="0"/>
        <w:ind w:left="-142"/>
        <w:jc w:val="both"/>
        <w:rPr>
          <w:rFonts w:ascii="Times New Roman" w:hAnsi="Times New Roman" w:cs="Times New Roman"/>
          <w:i/>
          <w:lang w:val="ru-RU"/>
        </w:rPr>
      </w:pPr>
    </w:p>
    <w:p w14:paraId="2FD12386" w14:textId="77777777" w:rsidR="00AC163E" w:rsidRDefault="00AC163E" w:rsidP="00AC163E">
      <w:pPr>
        <w:jc w:val="both"/>
        <w:rPr>
          <w:rFonts w:ascii="Times New Roman" w:hAnsi="Times New Roman" w:cs="Times New Roman"/>
          <w:b/>
          <w:i/>
          <w:highlight w:val="white"/>
        </w:rPr>
      </w:pPr>
      <w:r>
        <w:rPr>
          <w:rFonts w:ascii="Times New Roman" w:hAnsi="Times New Roman" w:cs="Times New Roman"/>
          <w:b/>
          <w:i/>
          <w:highlight w:val="white"/>
        </w:rPr>
        <w:t>Ціна зазначається учасниками з урахуванням Закону України «Про податок на додану вартість”, згідно визначеної ціни робиться запис «з ПДВ» або «без ПДВ». Розрядність знаків в ціні не повинна перевищувати двох знаків після коми.</w:t>
      </w:r>
    </w:p>
    <w:p w14:paraId="054C96C3" w14:textId="77777777" w:rsidR="00AC163E" w:rsidRPr="00FD2B66" w:rsidRDefault="00AC163E" w:rsidP="00AC163E">
      <w:pPr>
        <w:widowControl w:val="0"/>
        <w:autoSpaceDE w:val="0"/>
        <w:autoSpaceDN w:val="0"/>
        <w:adjustRightInd w:val="0"/>
        <w:ind w:left="-142"/>
        <w:jc w:val="both"/>
        <w:rPr>
          <w:rFonts w:ascii="Times New Roman" w:hAnsi="Times New Roman" w:cs="Times New Roman"/>
          <w:i/>
        </w:rPr>
      </w:pPr>
      <w:r>
        <w:rPr>
          <w:rFonts w:ascii="Times New Roman" w:hAnsi="Times New Roman" w:cs="Times New Roman"/>
          <w:i/>
        </w:rPr>
        <w:t>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14:paraId="66406A77" w14:textId="77777777" w:rsidR="00AC163E" w:rsidRPr="007D0998" w:rsidRDefault="00AC163E" w:rsidP="00AC163E">
      <w:pPr>
        <w:ind w:left="-142" w:right="-174"/>
        <w:jc w:val="both"/>
        <w:rPr>
          <w:rFonts w:ascii="Times New Roman" w:hAnsi="Times New Roman" w:cs="Times New Roman"/>
          <w:b/>
          <w:i/>
        </w:rPr>
      </w:pPr>
      <w:r w:rsidRPr="007D0998">
        <w:rPr>
          <w:rFonts w:ascii="Times New Roman" w:hAnsi="Times New Roman" w:cs="Times New Roman"/>
          <w:b/>
          <w:i/>
        </w:rPr>
        <w:lastRenderedPageBreak/>
        <w:t>При розрахунку вартості послуг враховано зміни розміру мінімальної заробітної плати відповідно до Закону України «Про Державний бюджет України на 202</w:t>
      </w:r>
      <w:r>
        <w:rPr>
          <w:rFonts w:ascii="Times New Roman" w:hAnsi="Times New Roman" w:cs="Times New Roman"/>
          <w:b/>
          <w:i/>
        </w:rPr>
        <w:t xml:space="preserve">4 </w:t>
      </w:r>
      <w:r w:rsidRPr="007D0998">
        <w:rPr>
          <w:rFonts w:ascii="Times New Roman" w:hAnsi="Times New Roman" w:cs="Times New Roman"/>
          <w:b/>
          <w:i/>
        </w:rPr>
        <w:t>рік».</w:t>
      </w:r>
    </w:p>
    <w:p w14:paraId="504136D7" w14:textId="77777777" w:rsidR="00AC163E" w:rsidRPr="007D0998" w:rsidRDefault="00AC163E" w:rsidP="00AC163E">
      <w:pPr>
        <w:ind w:right="-174"/>
        <w:jc w:val="both"/>
        <w:rPr>
          <w:rFonts w:ascii="Times New Roman" w:hAnsi="Times New Roman" w:cs="Times New Roman"/>
        </w:rPr>
      </w:pPr>
      <w:r w:rsidRPr="007D0998">
        <w:rPr>
          <w:rFonts w:ascii="Times New Roman" w:hAnsi="Times New Roman" w:cs="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0E1A740" w14:textId="77777777" w:rsidR="00AC163E" w:rsidRPr="007D0998" w:rsidRDefault="00AC163E" w:rsidP="00AC163E">
      <w:pPr>
        <w:ind w:right="-174"/>
        <w:jc w:val="both"/>
        <w:rPr>
          <w:rFonts w:ascii="Times New Roman" w:hAnsi="Times New Roman" w:cs="Times New Roman"/>
        </w:rPr>
      </w:pPr>
      <w:r w:rsidRPr="007D0998">
        <w:rPr>
          <w:rFonts w:ascii="Times New Roman" w:hAnsi="Times New Roman" w:cs="Times New Roman"/>
        </w:rPr>
        <w:t xml:space="preserve">2. Ми погоджуємося дотримуватися умов цієї пропозиції протягом </w:t>
      </w:r>
      <w:r w:rsidRPr="007D0998">
        <w:rPr>
          <w:rFonts w:ascii="Times New Roman" w:hAnsi="Times New Roman" w:cs="Times New Roman"/>
          <w:b/>
        </w:rPr>
        <w:t>90</w:t>
      </w:r>
      <w:r w:rsidRPr="007D0998">
        <w:rPr>
          <w:rFonts w:ascii="Times New Roman" w:hAnsi="Times New Roman" w:cs="Times New Roman"/>
        </w:rPr>
        <w:t xml:space="preserve"> календарних днів з дати </w:t>
      </w:r>
      <w:r>
        <w:rPr>
          <w:rFonts w:ascii="Times New Roman" w:hAnsi="Times New Roman" w:cs="Times New Roman"/>
          <w:highlight w:val="white"/>
        </w:rPr>
        <w:t>кінцевого строку подання</w:t>
      </w:r>
      <w:r w:rsidRPr="007D0998">
        <w:rPr>
          <w:rFonts w:ascii="Times New Roman" w:hAnsi="Times New Roman" w:cs="Times New Roman"/>
        </w:rPr>
        <w:t xml:space="preserve"> тендерних пропозицій. </w:t>
      </w:r>
    </w:p>
    <w:p w14:paraId="1BDA3797" w14:textId="77777777" w:rsidR="00AC163E" w:rsidRPr="007D0998" w:rsidRDefault="00AC163E" w:rsidP="00AC163E">
      <w:pPr>
        <w:ind w:right="-174"/>
        <w:jc w:val="both"/>
        <w:rPr>
          <w:rFonts w:ascii="Times New Roman" w:hAnsi="Times New Roman" w:cs="Times New Roman"/>
        </w:rPr>
      </w:pPr>
      <w:r w:rsidRPr="007D0998">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D9360B8" w14:textId="77777777" w:rsidR="00AC163E" w:rsidRPr="007D0998" w:rsidRDefault="00AC163E" w:rsidP="00AC163E">
      <w:pPr>
        <w:ind w:right="-174"/>
        <w:jc w:val="both"/>
        <w:rPr>
          <w:rFonts w:ascii="Times New Roman" w:hAnsi="Times New Roman" w:cs="Times New Roman"/>
        </w:rPr>
      </w:pPr>
      <w:r w:rsidRPr="007D0998">
        <w:rPr>
          <w:rFonts w:ascii="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9F2238C" w14:textId="77777777" w:rsidR="00AC163E" w:rsidRPr="007D0998" w:rsidRDefault="00AC163E" w:rsidP="00AC163E">
      <w:pPr>
        <w:ind w:right="-174"/>
        <w:jc w:val="both"/>
        <w:rPr>
          <w:rFonts w:ascii="Times New Roman" w:hAnsi="Times New Roman" w:cs="Times New Roman"/>
        </w:rPr>
      </w:pPr>
      <w:r w:rsidRPr="007D0998">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w:t>
      </w:r>
      <w:r w:rsidRPr="00797AF5">
        <w:rPr>
          <w:rFonts w:ascii="Times New Roman" w:hAnsi="Times New Roman" w:cs="Times New Roman"/>
          <w:b/>
        </w:rPr>
        <w:t>15</w:t>
      </w:r>
      <w:r w:rsidRPr="007D0998">
        <w:rPr>
          <w:rFonts w:ascii="Times New Roman" w:hAnsi="Times New Roman" w:cs="Times New Roman"/>
        </w:rPr>
        <w:t xml:space="preserve"> днів з дня прийняття рішення про намір укласти договір про закупівлю та не раніше ніж через </w:t>
      </w:r>
      <w:r>
        <w:rPr>
          <w:rFonts w:ascii="Times New Roman" w:hAnsi="Times New Roman" w:cs="Times New Roman"/>
          <w:b/>
        </w:rPr>
        <w:t>5</w:t>
      </w:r>
      <w:r w:rsidRPr="007D0998">
        <w:rPr>
          <w:rFonts w:ascii="Times New Roman" w:hAnsi="Times New Roman" w:cs="Times New Roman"/>
        </w:rPr>
        <w:t xml:space="preserve"> днів з дати оприлюднення на веб-порталі Уповноваженого органу повідомлення про намір укласти договір про закупівлю. </w:t>
      </w:r>
    </w:p>
    <w:p w14:paraId="194A8E40" w14:textId="77777777" w:rsidR="00AC163E" w:rsidRPr="007D0998" w:rsidRDefault="00AC163E" w:rsidP="00AC163E">
      <w:pPr>
        <w:ind w:right="-174"/>
        <w:jc w:val="both"/>
        <w:rPr>
          <w:rFonts w:ascii="Times New Roman" w:hAnsi="Times New Roman" w:cs="Times New Roman"/>
        </w:rPr>
      </w:pPr>
      <w:r w:rsidRPr="007D0998">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4EADB42" w14:textId="77777777" w:rsidR="00E45A54" w:rsidRDefault="00AC163E" w:rsidP="00AC163E">
      <w:pPr>
        <w:jc w:val="both"/>
        <w:rPr>
          <w:rFonts w:ascii="Times New Roman" w:hAnsi="Times New Roman" w:cs="Times New Roman"/>
          <w:sz w:val="23"/>
          <w:szCs w:val="23"/>
          <w:lang w:val="ru-RU"/>
        </w:rPr>
      </w:pPr>
      <w:r w:rsidRPr="007D0998">
        <w:rPr>
          <w:rFonts w:ascii="Times New Roman" w:hAnsi="Times New Roman" w:cs="Times New Roman"/>
          <w:sz w:val="23"/>
          <w:szCs w:val="23"/>
          <w:lang w:val="ru-RU"/>
        </w:rPr>
        <w:t>_</w:t>
      </w:r>
    </w:p>
    <w:p w14:paraId="5C3FDF4D" w14:textId="70EA708E" w:rsidR="00AC163E" w:rsidRPr="007D0998" w:rsidRDefault="00AC163E" w:rsidP="00AC163E">
      <w:pPr>
        <w:jc w:val="both"/>
        <w:rPr>
          <w:rFonts w:ascii="Times New Roman" w:hAnsi="Times New Roman" w:cs="Times New Roman"/>
          <w:sz w:val="23"/>
          <w:szCs w:val="23"/>
          <w:lang w:val="ru-RU"/>
        </w:rPr>
      </w:pPr>
      <w:r w:rsidRPr="007D0998">
        <w:rPr>
          <w:rFonts w:ascii="Times New Roman" w:hAnsi="Times New Roman" w:cs="Times New Roman"/>
          <w:sz w:val="23"/>
          <w:szCs w:val="23"/>
          <w:lang w:val="ru-RU"/>
        </w:rPr>
        <w:t>__________________</w:t>
      </w:r>
      <w:r w:rsidRPr="007D0998">
        <w:rPr>
          <w:rFonts w:ascii="Times New Roman" w:hAnsi="Times New Roman" w:cs="Times New Roman"/>
          <w:sz w:val="23"/>
          <w:szCs w:val="23"/>
          <w:lang w:val="ru-RU"/>
        </w:rPr>
        <w:tab/>
        <w:t>___________________</w:t>
      </w:r>
      <w:r w:rsidRPr="007D0998">
        <w:rPr>
          <w:rFonts w:ascii="Times New Roman" w:hAnsi="Times New Roman" w:cs="Times New Roman"/>
          <w:sz w:val="23"/>
          <w:szCs w:val="23"/>
          <w:lang w:val="ru-RU"/>
        </w:rPr>
        <w:tab/>
        <w:t>________________________</w:t>
      </w:r>
    </w:p>
    <w:p w14:paraId="196673B4" w14:textId="77777777" w:rsidR="00AC163E" w:rsidRPr="007D0998" w:rsidRDefault="00AC163E" w:rsidP="00AC163E">
      <w:pPr>
        <w:jc w:val="both"/>
        <w:rPr>
          <w:rFonts w:ascii="Times New Roman" w:hAnsi="Times New Roman" w:cs="Times New Roman"/>
          <w:i/>
          <w:sz w:val="16"/>
          <w:szCs w:val="16"/>
          <w:lang w:val="ru-RU"/>
        </w:rPr>
      </w:pPr>
      <w:r w:rsidRPr="007D0998">
        <w:rPr>
          <w:rFonts w:ascii="Times New Roman" w:hAnsi="Times New Roman" w:cs="Times New Roman"/>
          <w:i/>
          <w:sz w:val="16"/>
          <w:szCs w:val="16"/>
          <w:lang w:val="ru-RU"/>
        </w:rPr>
        <w:t xml:space="preserve">посада </w:t>
      </w:r>
      <w:proofErr w:type="spellStart"/>
      <w:r w:rsidRPr="007D0998">
        <w:rPr>
          <w:rFonts w:ascii="Times New Roman" w:hAnsi="Times New Roman" w:cs="Times New Roman"/>
          <w:i/>
          <w:sz w:val="16"/>
          <w:szCs w:val="16"/>
          <w:lang w:val="ru-RU"/>
        </w:rPr>
        <w:t>Уповноваженої</w:t>
      </w:r>
      <w:proofErr w:type="spellEnd"/>
      <w:r w:rsidRPr="007D0998">
        <w:rPr>
          <w:rFonts w:ascii="Times New Roman" w:hAnsi="Times New Roman" w:cs="Times New Roman"/>
          <w:i/>
          <w:sz w:val="16"/>
          <w:szCs w:val="16"/>
          <w:lang w:val="ru-RU"/>
        </w:rPr>
        <w:t xml:space="preserve"> особи</w:t>
      </w:r>
      <w:r w:rsidRPr="007D0998">
        <w:rPr>
          <w:rFonts w:ascii="Times New Roman" w:hAnsi="Times New Roman" w:cs="Times New Roman"/>
          <w:i/>
          <w:sz w:val="16"/>
          <w:szCs w:val="16"/>
          <w:lang w:val="ru-RU"/>
        </w:rPr>
        <w:tab/>
      </w:r>
      <w:r w:rsidRPr="007D0998">
        <w:rPr>
          <w:rFonts w:ascii="Times New Roman" w:hAnsi="Times New Roman" w:cs="Times New Roman"/>
          <w:i/>
          <w:sz w:val="16"/>
          <w:szCs w:val="16"/>
          <w:lang w:val="ru-RU"/>
        </w:rPr>
        <w:tab/>
      </w:r>
      <w:proofErr w:type="spellStart"/>
      <w:r w:rsidRPr="007D0998">
        <w:rPr>
          <w:rFonts w:ascii="Times New Roman" w:hAnsi="Times New Roman" w:cs="Times New Roman"/>
          <w:i/>
          <w:sz w:val="16"/>
          <w:szCs w:val="16"/>
          <w:lang w:val="ru-RU"/>
        </w:rPr>
        <w:t>підпис</w:t>
      </w:r>
      <w:proofErr w:type="spellEnd"/>
      <w:r w:rsidRPr="007D0998">
        <w:rPr>
          <w:rFonts w:ascii="Times New Roman" w:hAnsi="Times New Roman" w:cs="Times New Roman"/>
          <w:i/>
          <w:sz w:val="16"/>
          <w:szCs w:val="16"/>
          <w:lang w:val="ru-RU"/>
        </w:rPr>
        <w:t xml:space="preserve"> та печатка (за </w:t>
      </w:r>
      <w:proofErr w:type="spellStart"/>
      <w:r w:rsidRPr="007D0998">
        <w:rPr>
          <w:rFonts w:ascii="Times New Roman" w:hAnsi="Times New Roman" w:cs="Times New Roman"/>
          <w:i/>
          <w:sz w:val="16"/>
          <w:szCs w:val="16"/>
          <w:lang w:val="ru-RU"/>
        </w:rPr>
        <w:t>наявності</w:t>
      </w:r>
      <w:proofErr w:type="spellEnd"/>
      <w:r w:rsidRPr="007D0998">
        <w:rPr>
          <w:rFonts w:ascii="Times New Roman" w:hAnsi="Times New Roman" w:cs="Times New Roman"/>
          <w:i/>
          <w:sz w:val="16"/>
          <w:szCs w:val="16"/>
          <w:lang w:val="ru-RU"/>
        </w:rPr>
        <w:t>)</w:t>
      </w:r>
      <w:r w:rsidRPr="007D0998">
        <w:rPr>
          <w:rFonts w:ascii="Times New Roman" w:hAnsi="Times New Roman" w:cs="Times New Roman"/>
          <w:i/>
          <w:sz w:val="16"/>
          <w:szCs w:val="16"/>
          <w:lang w:val="ru-RU"/>
        </w:rPr>
        <w:tab/>
      </w:r>
      <w:proofErr w:type="spellStart"/>
      <w:r w:rsidRPr="007D0998">
        <w:rPr>
          <w:rFonts w:ascii="Times New Roman" w:hAnsi="Times New Roman" w:cs="Times New Roman"/>
          <w:i/>
          <w:sz w:val="16"/>
          <w:szCs w:val="16"/>
          <w:lang w:val="ru-RU"/>
        </w:rPr>
        <w:t>ініціали</w:t>
      </w:r>
      <w:proofErr w:type="spellEnd"/>
      <w:r w:rsidRPr="007D0998">
        <w:rPr>
          <w:rFonts w:ascii="Times New Roman" w:hAnsi="Times New Roman" w:cs="Times New Roman"/>
          <w:i/>
          <w:sz w:val="16"/>
          <w:szCs w:val="16"/>
          <w:lang w:val="ru-RU"/>
        </w:rPr>
        <w:t xml:space="preserve"> та </w:t>
      </w:r>
      <w:proofErr w:type="spellStart"/>
      <w:r w:rsidRPr="007D0998">
        <w:rPr>
          <w:rFonts w:ascii="Times New Roman" w:hAnsi="Times New Roman" w:cs="Times New Roman"/>
          <w:i/>
          <w:sz w:val="16"/>
          <w:szCs w:val="16"/>
          <w:lang w:val="ru-RU"/>
        </w:rPr>
        <w:t>прізвище</w:t>
      </w:r>
      <w:proofErr w:type="spellEnd"/>
      <w:r w:rsidRPr="007D0998">
        <w:rPr>
          <w:rFonts w:ascii="Times New Roman" w:hAnsi="Times New Roman" w:cs="Times New Roman"/>
          <w:i/>
          <w:sz w:val="16"/>
          <w:szCs w:val="16"/>
          <w:lang w:val="ru-RU"/>
        </w:rPr>
        <w:t xml:space="preserve"> </w:t>
      </w:r>
      <w:proofErr w:type="spellStart"/>
      <w:r w:rsidRPr="007D0998">
        <w:rPr>
          <w:rFonts w:ascii="Times New Roman" w:hAnsi="Times New Roman" w:cs="Times New Roman"/>
          <w:i/>
          <w:sz w:val="16"/>
          <w:szCs w:val="16"/>
          <w:lang w:val="ru-RU"/>
        </w:rPr>
        <w:t>Уповноваженої</w:t>
      </w:r>
      <w:proofErr w:type="spellEnd"/>
      <w:r w:rsidRPr="007D0998">
        <w:rPr>
          <w:rFonts w:ascii="Times New Roman" w:hAnsi="Times New Roman" w:cs="Times New Roman"/>
          <w:i/>
          <w:sz w:val="16"/>
          <w:szCs w:val="16"/>
          <w:lang w:val="ru-RU"/>
        </w:rPr>
        <w:t xml:space="preserve"> особи</w:t>
      </w:r>
    </w:p>
    <w:p w14:paraId="3CED582E" w14:textId="77777777" w:rsidR="00E45A54" w:rsidRDefault="00E45A54" w:rsidP="00AC163E">
      <w:pPr>
        <w:ind w:hanging="2"/>
        <w:jc w:val="both"/>
        <w:rPr>
          <w:rFonts w:ascii="Times New Roman" w:hAnsi="Times New Roman" w:cs="Times New Roman"/>
          <w:i/>
        </w:rPr>
      </w:pPr>
    </w:p>
    <w:p w14:paraId="785CAF47" w14:textId="77777777" w:rsidR="00E45A54" w:rsidRDefault="00E45A54" w:rsidP="00AC163E">
      <w:pPr>
        <w:ind w:hanging="2"/>
        <w:jc w:val="both"/>
        <w:rPr>
          <w:rFonts w:ascii="Times New Roman" w:hAnsi="Times New Roman" w:cs="Times New Roman"/>
          <w:i/>
        </w:rPr>
      </w:pPr>
    </w:p>
    <w:p w14:paraId="16BD3D71" w14:textId="77777777" w:rsidR="00E45A54" w:rsidRDefault="00E45A54" w:rsidP="00AC163E">
      <w:pPr>
        <w:ind w:hanging="2"/>
        <w:jc w:val="both"/>
        <w:rPr>
          <w:rFonts w:ascii="Times New Roman" w:hAnsi="Times New Roman" w:cs="Times New Roman"/>
          <w:i/>
        </w:rPr>
      </w:pPr>
    </w:p>
    <w:p w14:paraId="0A7174FE" w14:textId="77777777" w:rsidR="00AC163E" w:rsidRDefault="00AC163E" w:rsidP="00AC163E">
      <w:pPr>
        <w:ind w:hanging="2"/>
        <w:jc w:val="both"/>
        <w:rPr>
          <w:rFonts w:ascii="Times New Roman" w:hAnsi="Times New Roman" w:cs="Times New Roman"/>
          <w:i/>
        </w:rPr>
      </w:pPr>
      <w:r w:rsidRPr="0081798E">
        <w:rPr>
          <w:rFonts w:ascii="Times New Roman" w:hAnsi="Times New Roman" w:cs="Times New Roman"/>
          <w:i/>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81798E">
        <w:rPr>
          <w:rFonts w:ascii="Times New Roman" w:hAnsi="Times New Roman" w:cs="Times New Roman"/>
          <w:i/>
        </w:rPr>
        <w:t>засвідчувального</w:t>
      </w:r>
      <w:proofErr w:type="spellEnd"/>
      <w:r w:rsidRPr="0081798E">
        <w:rPr>
          <w:rFonts w:ascii="Times New Roman" w:hAnsi="Times New Roman" w:cs="Times New Roman"/>
          <w:i/>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w:t>
      </w:r>
      <w:r>
        <w:rPr>
          <w:rFonts w:ascii="Times New Roman" w:hAnsi="Times New Roman" w:cs="Times New Roman"/>
          <w:i/>
        </w:rPr>
        <w:t xml:space="preserve">. </w:t>
      </w:r>
    </w:p>
    <w:p w14:paraId="3DA1FB61" w14:textId="77777777" w:rsidR="00AC163E" w:rsidRDefault="00AC163E" w:rsidP="00AC163E">
      <w:pPr>
        <w:ind w:hanging="2"/>
        <w:jc w:val="both"/>
        <w:rPr>
          <w:rFonts w:ascii="Times New Roman" w:hAnsi="Times New Roman" w:cs="Times New Roman"/>
          <w:i/>
        </w:rPr>
      </w:pPr>
    </w:p>
    <w:p w14:paraId="49AE6FF5" w14:textId="77777777" w:rsidR="000E0A15" w:rsidRDefault="000E0A15" w:rsidP="009D3E6B">
      <w:pPr>
        <w:jc w:val="center"/>
        <w:rPr>
          <w:rFonts w:ascii="Times New Roman" w:hAnsi="Times New Roman" w:cs="Times New Roman"/>
          <w:b/>
          <w:color w:val="000000"/>
        </w:rPr>
      </w:pPr>
    </w:p>
    <w:p w14:paraId="4409D861" w14:textId="77777777" w:rsidR="000E0A15" w:rsidRDefault="000E0A15" w:rsidP="009D3E6B">
      <w:pPr>
        <w:jc w:val="center"/>
        <w:rPr>
          <w:rFonts w:ascii="Times New Roman" w:hAnsi="Times New Roman" w:cs="Times New Roman"/>
          <w:b/>
          <w:color w:val="000000"/>
        </w:rPr>
      </w:pPr>
    </w:p>
    <w:p w14:paraId="48BEDAED" w14:textId="77777777" w:rsidR="000E0A15" w:rsidRDefault="000E0A15" w:rsidP="009D3E6B">
      <w:pPr>
        <w:jc w:val="center"/>
        <w:rPr>
          <w:rFonts w:ascii="Times New Roman" w:hAnsi="Times New Roman" w:cs="Times New Roman"/>
          <w:b/>
          <w:color w:val="000000"/>
        </w:rPr>
      </w:pPr>
    </w:p>
    <w:p w14:paraId="5CE1A032" w14:textId="77777777" w:rsidR="000E0A15" w:rsidRDefault="000E0A15" w:rsidP="009D3E6B">
      <w:pPr>
        <w:jc w:val="center"/>
        <w:rPr>
          <w:rFonts w:ascii="Times New Roman" w:hAnsi="Times New Roman" w:cs="Times New Roman"/>
          <w:b/>
          <w:color w:val="000000"/>
        </w:rPr>
      </w:pPr>
    </w:p>
    <w:p w14:paraId="56CB7FCB" w14:textId="77777777" w:rsidR="000E0A15" w:rsidRDefault="000E0A15" w:rsidP="009D3E6B">
      <w:pPr>
        <w:jc w:val="center"/>
        <w:rPr>
          <w:rFonts w:ascii="Times New Roman" w:hAnsi="Times New Roman" w:cs="Times New Roman"/>
          <w:b/>
          <w:color w:val="000000"/>
        </w:rPr>
      </w:pPr>
    </w:p>
    <w:p w14:paraId="57F28296" w14:textId="77777777" w:rsidR="000E0A15" w:rsidRDefault="000E0A15" w:rsidP="009D3E6B">
      <w:pPr>
        <w:jc w:val="center"/>
        <w:rPr>
          <w:rFonts w:ascii="Times New Roman" w:hAnsi="Times New Roman" w:cs="Times New Roman"/>
          <w:b/>
          <w:color w:val="000000"/>
        </w:rPr>
      </w:pPr>
    </w:p>
    <w:p w14:paraId="0D88874B" w14:textId="77777777" w:rsidR="000E0A15" w:rsidRDefault="000E0A15" w:rsidP="009D3E6B">
      <w:pPr>
        <w:jc w:val="center"/>
        <w:rPr>
          <w:rFonts w:ascii="Times New Roman" w:hAnsi="Times New Roman" w:cs="Times New Roman"/>
          <w:b/>
          <w:color w:val="000000"/>
        </w:rPr>
      </w:pPr>
    </w:p>
    <w:p w14:paraId="49BAF0B5" w14:textId="77777777" w:rsidR="000E0A15" w:rsidRDefault="000E0A15" w:rsidP="009D3E6B">
      <w:pPr>
        <w:jc w:val="center"/>
        <w:rPr>
          <w:rFonts w:ascii="Times New Roman" w:hAnsi="Times New Roman" w:cs="Times New Roman"/>
          <w:b/>
          <w:color w:val="000000"/>
        </w:rPr>
      </w:pPr>
    </w:p>
    <w:p w14:paraId="23B12CE4" w14:textId="77777777" w:rsidR="000E0A15" w:rsidRDefault="000E0A15" w:rsidP="009D3E6B">
      <w:pPr>
        <w:jc w:val="center"/>
        <w:rPr>
          <w:rFonts w:ascii="Times New Roman" w:hAnsi="Times New Roman" w:cs="Times New Roman"/>
          <w:b/>
          <w:color w:val="000000"/>
        </w:rPr>
      </w:pPr>
    </w:p>
    <w:p w14:paraId="5F13F833" w14:textId="77777777" w:rsidR="000E0A15" w:rsidRDefault="000E0A15" w:rsidP="009D3E6B">
      <w:pPr>
        <w:jc w:val="center"/>
        <w:rPr>
          <w:rFonts w:ascii="Times New Roman" w:hAnsi="Times New Roman" w:cs="Times New Roman"/>
          <w:b/>
          <w:color w:val="000000"/>
        </w:rPr>
      </w:pPr>
    </w:p>
    <w:p w14:paraId="1C25A069" w14:textId="77777777" w:rsidR="000E0A15" w:rsidRDefault="000E0A15" w:rsidP="009D3E6B">
      <w:pPr>
        <w:jc w:val="center"/>
        <w:rPr>
          <w:rFonts w:ascii="Times New Roman" w:hAnsi="Times New Roman" w:cs="Times New Roman"/>
          <w:b/>
          <w:color w:val="000000"/>
        </w:rPr>
      </w:pPr>
    </w:p>
    <w:p w14:paraId="26103FB1" w14:textId="77777777" w:rsidR="000316E6" w:rsidRDefault="000316E6" w:rsidP="009D3E6B">
      <w:pPr>
        <w:jc w:val="center"/>
        <w:rPr>
          <w:rFonts w:ascii="Times New Roman" w:hAnsi="Times New Roman" w:cs="Times New Roman"/>
          <w:b/>
          <w:color w:val="000000"/>
        </w:rPr>
      </w:pPr>
    </w:p>
    <w:p w14:paraId="58682A90" w14:textId="77777777" w:rsidR="000316E6" w:rsidRDefault="000316E6" w:rsidP="009D3E6B">
      <w:pPr>
        <w:jc w:val="center"/>
        <w:rPr>
          <w:rFonts w:ascii="Times New Roman" w:hAnsi="Times New Roman" w:cs="Times New Roman"/>
          <w:b/>
          <w:color w:val="000000"/>
        </w:rPr>
      </w:pPr>
    </w:p>
    <w:p w14:paraId="2F35B82C" w14:textId="77777777" w:rsidR="000316E6" w:rsidRDefault="000316E6" w:rsidP="009D3E6B">
      <w:pPr>
        <w:jc w:val="center"/>
        <w:rPr>
          <w:rFonts w:ascii="Times New Roman" w:hAnsi="Times New Roman" w:cs="Times New Roman"/>
          <w:b/>
          <w:color w:val="000000"/>
        </w:rPr>
      </w:pPr>
    </w:p>
    <w:p w14:paraId="3AE72C01" w14:textId="77777777" w:rsidR="000316E6" w:rsidRDefault="000316E6" w:rsidP="009D3E6B">
      <w:pPr>
        <w:jc w:val="center"/>
        <w:rPr>
          <w:rFonts w:ascii="Times New Roman" w:hAnsi="Times New Roman" w:cs="Times New Roman"/>
          <w:b/>
          <w:color w:val="000000"/>
        </w:rPr>
      </w:pPr>
    </w:p>
    <w:p w14:paraId="3A9A352E" w14:textId="77777777" w:rsidR="000316E6" w:rsidRDefault="000316E6" w:rsidP="009D3E6B">
      <w:pPr>
        <w:jc w:val="center"/>
        <w:rPr>
          <w:rFonts w:ascii="Times New Roman" w:hAnsi="Times New Roman" w:cs="Times New Roman"/>
          <w:b/>
          <w:color w:val="000000"/>
        </w:rPr>
      </w:pPr>
    </w:p>
    <w:p w14:paraId="6BBC86AD" w14:textId="77777777" w:rsidR="00A92786" w:rsidRDefault="00A92786" w:rsidP="009D3E6B">
      <w:pPr>
        <w:jc w:val="center"/>
        <w:rPr>
          <w:rFonts w:ascii="Times New Roman" w:hAnsi="Times New Roman" w:cs="Times New Roman"/>
          <w:b/>
          <w:color w:val="000000"/>
        </w:rPr>
      </w:pPr>
    </w:p>
    <w:p w14:paraId="3A87877F" w14:textId="77777777" w:rsidR="00A92786" w:rsidRDefault="00A92786" w:rsidP="009D3E6B">
      <w:pPr>
        <w:jc w:val="center"/>
        <w:rPr>
          <w:rFonts w:ascii="Times New Roman" w:hAnsi="Times New Roman" w:cs="Times New Roman"/>
          <w:b/>
          <w:color w:val="000000"/>
        </w:rPr>
      </w:pPr>
    </w:p>
    <w:p w14:paraId="7C65D54C" w14:textId="77777777" w:rsidR="00A92786" w:rsidRDefault="00A92786" w:rsidP="009D3E6B">
      <w:pPr>
        <w:jc w:val="center"/>
        <w:rPr>
          <w:rFonts w:ascii="Times New Roman" w:hAnsi="Times New Roman" w:cs="Times New Roman"/>
          <w:b/>
          <w:color w:val="000000"/>
        </w:rPr>
      </w:pPr>
    </w:p>
    <w:p w14:paraId="69B4AD5B" w14:textId="77777777" w:rsidR="00A92786" w:rsidRDefault="00A92786" w:rsidP="009D3E6B">
      <w:pPr>
        <w:jc w:val="center"/>
        <w:rPr>
          <w:rFonts w:ascii="Times New Roman" w:hAnsi="Times New Roman" w:cs="Times New Roman"/>
          <w:b/>
          <w:color w:val="000000"/>
        </w:rPr>
      </w:pPr>
    </w:p>
    <w:p w14:paraId="536B79DD" w14:textId="77777777" w:rsidR="00A92786" w:rsidRDefault="00A92786" w:rsidP="009D3E6B">
      <w:pPr>
        <w:jc w:val="center"/>
        <w:rPr>
          <w:rFonts w:ascii="Times New Roman" w:hAnsi="Times New Roman" w:cs="Times New Roman"/>
          <w:b/>
          <w:color w:val="000000"/>
        </w:rPr>
      </w:pPr>
    </w:p>
    <w:p w14:paraId="313BDD58" w14:textId="77777777" w:rsidR="00A2583A" w:rsidRDefault="00A2583A" w:rsidP="009D3E6B">
      <w:pPr>
        <w:jc w:val="center"/>
        <w:rPr>
          <w:rFonts w:ascii="Times New Roman" w:hAnsi="Times New Roman" w:cs="Times New Roman"/>
          <w:b/>
          <w:color w:val="000000"/>
        </w:rPr>
      </w:pPr>
    </w:p>
    <w:p w14:paraId="6A87947D" w14:textId="77777777" w:rsidR="000E0A15" w:rsidRDefault="000E0A15" w:rsidP="009D3E6B">
      <w:pPr>
        <w:jc w:val="center"/>
        <w:rPr>
          <w:rFonts w:ascii="Times New Roman" w:hAnsi="Times New Roman" w:cs="Times New Roman"/>
          <w:b/>
          <w:color w:val="000000"/>
        </w:rPr>
      </w:pPr>
    </w:p>
    <w:p w14:paraId="44D3AB9F" w14:textId="4DC8BF4A" w:rsidR="000316E6" w:rsidRPr="00431887" w:rsidRDefault="000316E6" w:rsidP="000316E6">
      <w:pPr>
        <w:jc w:val="right"/>
        <w:rPr>
          <w:rFonts w:ascii="Times New Roman" w:eastAsia="Times New Roman" w:hAnsi="Times New Roman" w:cs="Times New Roman"/>
          <w:color w:val="000000" w:themeColor="text1"/>
        </w:rPr>
      </w:pPr>
      <w:r w:rsidRPr="00431887">
        <w:rPr>
          <w:rFonts w:ascii="Times New Roman" w:eastAsia="Times New Roman" w:hAnsi="Times New Roman" w:cs="Times New Roman"/>
          <w:color w:val="000000" w:themeColor="text1"/>
          <w:lang w:eastAsia="ru-RU"/>
        </w:rPr>
        <w:t xml:space="preserve">Додаток </w:t>
      </w:r>
      <w:r>
        <w:rPr>
          <w:rFonts w:ascii="Times New Roman" w:eastAsia="Times New Roman" w:hAnsi="Times New Roman" w:cs="Times New Roman"/>
          <w:color w:val="000000" w:themeColor="text1"/>
          <w:lang w:eastAsia="ru-RU"/>
        </w:rPr>
        <w:t>5</w:t>
      </w:r>
      <w:r w:rsidRPr="00431887">
        <w:rPr>
          <w:rFonts w:ascii="Times New Roman" w:eastAsia="Times New Roman" w:hAnsi="Times New Roman" w:cs="Times New Roman"/>
          <w:color w:val="000000" w:themeColor="text1"/>
          <w:lang w:eastAsia="ru-RU"/>
        </w:rPr>
        <w:t xml:space="preserve"> до</w:t>
      </w:r>
      <w:r w:rsidRPr="00431887">
        <w:rPr>
          <w:rFonts w:ascii="Times New Roman" w:hAnsi="Times New Roman" w:cs="Times New Roman"/>
          <w:color w:val="000000" w:themeColor="text1"/>
          <w:lang w:eastAsia="ar-SA"/>
        </w:rPr>
        <w:t xml:space="preserve"> тендерної документації</w:t>
      </w:r>
      <w:r w:rsidRPr="00431887">
        <w:rPr>
          <w:rFonts w:ascii="Times New Roman" w:eastAsia="Times New Roman" w:hAnsi="Times New Roman" w:cs="Times New Roman"/>
          <w:color w:val="000000" w:themeColor="text1"/>
        </w:rPr>
        <w:t xml:space="preserve"> </w:t>
      </w:r>
    </w:p>
    <w:p w14:paraId="6E587006" w14:textId="77777777" w:rsidR="000E0A15" w:rsidRDefault="000E0A15" w:rsidP="009D3E6B">
      <w:pPr>
        <w:jc w:val="center"/>
        <w:rPr>
          <w:rFonts w:ascii="Times New Roman" w:hAnsi="Times New Roman" w:cs="Times New Roman"/>
          <w:b/>
          <w:color w:val="000000"/>
        </w:rPr>
      </w:pPr>
    </w:p>
    <w:tbl>
      <w:tblPr>
        <w:tblW w:w="0" w:type="auto"/>
        <w:tblLook w:val="01E0" w:firstRow="1" w:lastRow="1" w:firstColumn="1" w:lastColumn="1" w:noHBand="0" w:noVBand="0"/>
      </w:tblPr>
      <w:tblGrid>
        <w:gridCol w:w="4751"/>
        <w:gridCol w:w="5105"/>
      </w:tblGrid>
      <w:tr w:rsidR="000316E6" w:rsidRPr="007D0998" w14:paraId="323CC77F" w14:textId="77777777" w:rsidTr="0049334E">
        <w:trPr>
          <w:trHeight w:val="482"/>
        </w:trPr>
        <w:tc>
          <w:tcPr>
            <w:tcW w:w="4751" w:type="dxa"/>
          </w:tcPr>
          <w:p w14:paraId="6A7DBD07" w14:textId="77777777" w:rsidR="000316E6" w:rsidRPr="007D0998" w:rsidRDefault="000316E6" w:rsidP="0049334E">
            <w:pPr>
              <w:jc w:val="center"/>
              <w:rPr>
                <w:rFonts w:ascii="Times New Roman" w:hAnsi="Times New Roman" w:cs="Times New Roman"/>
                <w:b/>
              </w:rPr>
            </w:pPr>
          </w:p>
        </w:tc>
        <w:tc>
          <w:tcPr>
            <w:tcW w:w="5105" w:type="dxa"/>
          </w:tcPr>
          <w:p w14:paraId="74C9B54B" w14:textId="77777777" w:rsidR="000316E6" w:rsidRPr="007D0998" w:rsidRDefault="000316E6" w:rsidP="000316E6">
            <w:pPr>
              <w:jc w:val="both"/>
              <w:rPr>
                <w:rFonts w:ascii="Times New Roman" w:hAnsi="Times New Roman" w:cs="Times New Roman"/>
              </w:rPr>
            </w:pPr>
            <w:r w:rsidRPr="007D0998">
              <w:rPr>
                <w:rFonts w:ascii="Times New Roman" w:hAnsi="Times New Roman" w:cs="Times New Roman"/>
                <w:b/>
              </w:rPr>
              <w:t>Замовнику</w:t>
            </w:r>
          </w:p>
          <w:p w14:paraId="793CF2D5" w14:textId="573A381E" w:rsidR="000316E6" w:rsidRPr="007D0998" w:rsidRDefault="000316E6" w:rsidP="0049334E">
            <w:pPr>
              <w:rPr>
                <w:rFonts w:ascii="Times New Roman" w:hAnsi="Times New Roman" w:cs="Times New Roman"/>
                <w:b/>
              </w:rPr>
            </w:pPr>
            <w:r>
              <w:rPr>
                <w:rFonts w:ascii="Times New Roman" w:hAnsi="Times New Roman" w:cs="Times New Roman"/>
                <w:b/>
              </w:rPr>
              <w:t>Полтавському спортивному ліцею Полтавської обласної ради</w:t>
            </w:r>
            <w:r w:rsidRPr="00517C00">
              <w:rPr>
                <w:rFonts w:ascii="Times New Roman" w:hAnsi="Times New Roman" w:cs="Times New Roman"/>
                <w:b/>
              </w:rPr>
              <w:t xml:space="preserve"> </w:t>
            </w:r>
          </w:p>
        </w:tc>
      </w:tr>
    </w:tbl>
    <w:p w14:paraId="60BE1F30" w14:textId="77777777" w:rsidR="000316E6" w:rsidRPr="007D0998" w:rsidRDefault="000316E6" w:rsidP="000316E6">
      <w:pPr>
        <w:jc w:val="center"/>
        <w:rPr>
          <w:rFonts w:ascii="Times New Roman" w:hAnsi="Times New Roman" w:cs="Times New Roman"/>
          <w:b/>
        </w:rPr>
      </w:pPr>
    </w:p>
    <w:p w14:paraId="78BF5C49" w14:textId="77777777" w:rsidR="000316E6" w:rsidRPr="007D0998" w:rsidRDefault="000316E6" w:rsidP="000316E6">
      <w:pPr>
        <w:jc w:val="center"/>
        <w:rPr>
          <w:rFonts w:ascii="Times New Roman" w:hAnsi="Times New Roman" w:cs="Times New Roman"/>
          <w:bCs/>
        </w:rPr>
      </w:pPr>
      <w:r w:rsidRPr="007D0998">
        <w:rPr>
          <w:rFonts w:ascii="Times New Roman" w:hAnsi="Times New Roman" w:cs="Times New Roman"/>
          <w:bCs/>
        </w:rPr>
        <w:t>ЛИСТ-ЗГОДА</w:t>
      </w:r>
    </w:p>
    <w:p w14:paraId="60445347" w14:textId="77777777" w:rsidR="000316E6" w:rsidRPr="007D0998" w:rsidRDefault="000316E6" w:rsidP="000316E6">
      <w:pPr>
        <w:ind w:firstLine="851"/>
        <w:jc w:val="center"/>
        <w:rPr>
          <w:rFonts w:ascii="Times New Roman" w:hAnsi="Times New Roman" w:cs="Times New Roman"/>
        </w:rPr>
      </w:pPr>
    </w:p>
    <w:p w14:paraId="383BC740" w14:textId="77777777" w:rsidR="000316E6" w:rsidRPr="007D0998" w:rsidRDefault="000316E6" w:rsidP="000316E6">
      <w:pPr>
        <w:ind w:firstLine="851"/>
        <w:jc w:val="both"/>
        <w:rPr>
          <w:rFonts w:ascii="Times New Roman" w:hAnsi="Times New Roman" w:cs="Times New Roman"/>
        </w:rPr>
      </w:pPr>
      <w:r w:rsidRPr="007D0998">
        <w:rPr>
          <w:rFonts w:ascii="Times New Roman" w:hAnsi="Times New Roman" w:cs="Times New Roman"/>
          <w:bCs/>
        </w:rPr>
        <w:t>Відповідно до Закону України «Про захист персональних даних» Я___________________________ (прізвище, ім’я, по-батькові працівника</w:t>
      </w:r>
      <w:r w:rsidRPr="007D0998">
        <w:rPr>
          <w:rFonts w:ascii="Times New Roman" w:hAnsi="Times New Roman" w:cs="Times New Roman"/>
        </w:rPr>
        <w:t xml:space="preserve"> Учасника, чиї персональні дані згадуються у пропозиції учасника</w:t>
      </w:r>
      <w:r w:rsidRPr="007D0998">
        <w:rPr>
          <w:rFonts w:ascii="Times New Roman" w:hAnsi="Times New Roman" w:cs="Times New Roman"/>
          <w:bCs/>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857B0C6" w14:textId="77777777" w:rsidR="000316E6" w:rsidRPr="007D0998" w:rsidRDefault="000316E6" w:rsidP="000316E6">
      <w:pPr>
        <w:ind w:firstLine="851"/>
        <w:rPr>
          <w:rFonts w:ascii="Times New Roman" w:hAnsi="Times New Roman" w:cs="Times New Roman"/>
        </w:rPr>
      </w:pPr>
    </w:p>
    <w:p w14:paraId="0725838F" w14:textId="77777777" w:rsidR="000316E6" w:rsidRPr="007D0998" w:rsidRDefault="000316E6" w:rsidP="000316E6">
      <w:pPr>
        <w:rPr>
          <w:rFonts w:ascii="Times New Roman" w:hAnsi="Times New Roman" w:cs="Times New Roman"/>
        </w:rPr>
      </w:pPr>
      <w:r w:rsidRPr="007D0998">
        <w:rPr>
          <w:rFonts w:ascii="Times New Roman" w:hAnsi="Times New Roman" w:cs="Times New Roman"/>
        </w:rPr>
        <w:t xml:space="preserve"> _______________________          ________________    </w:t>
      </w:r>
      <w:r w:rsidRPr="007D0998">
        <w:rPr>
          <w:rFonts w:ascii="Times New Roman" w:hAnsi="Times New Roman" w:cs="Times New Roman"/>
        </w:rPr>
        <w:tab/>
        <w:t>____________________</w:t>
      </w:r>
    </w:p>
    <w:p w14:paraId="4534C071" w14:textId="77777777" w:rsidR="000316E6" w:rsidRPr="007D0998" w:rsidRDefault="000316E6" w:rsidP="000316E6">
      <w:pPr>
        <w:rPr>
          <w:rFonts w:ascii="Times New Roman" w:hAnsi="Times New Roman" w:cs="Times New Roman"/>
        </w:rPr>
      </w:pPr>
      <w:r w:rsidRPr="007D0998">
        <w:rPr>
          <w:rFonts w:ascii="Times New Roman" w:hAnsi="Times New Roman" w:cs="Times New Roman"/>
        </w:rPr>
        <w:t xml:space="preserve">          Дата                         </w:t>
      </w:r>
      <w:r w:rsidRPr="007D0998">
        <w:rPr>
          <w:rFonts w:ascii="Times New Roman" w:hAnsi="Times New Roman" w:cs="Times New Roman"/>
        </w:rPr>
        <w:tab/>
      </w:r>
      <w:r w:rsidRPr="007D0998">
        <w:rPr>
          <w:rFonts w:ascii="Times New Roman" w:hAnsi="Times New Roman" w:cs="Times New Roman"/>
        </w:rPr>
        <w:tab/>
      </w:r>
      <w:r w:rsidRPr="007D0998">
        <w:rPr>
          <w:rFonts w:ascii="Times New Roman" w:hAnsi="Times New Roman" w:cs="Times New Roman"/>
        </w:rPr>
        <w:tab/>
        <w:t xml:space="preserve">Підпис          </w:t>
      </w:r>
      <w:r w:rsidRPr="007D0998">
        <w:rPr>
          <w:rFonts w:ascii="Times New Roman" w:hAnsi="Times New Roman" w:cs="Times New Roman"/>
        </w:rPr>
        <w:tab/>
        <w:t xml:space="preserve">  Прізвище та ініціали</w:t>
      </w:r>
    </w:p>
    <w:p w14:paraId="295F55D2" w14:textId="1A636EC4" w:rsidR="000316E6" w:rsidRDefault="000316E6" w:rsidP="000316E6">
      <w:pPr>
        <w:jc w:val="center"/>
        <w:rPr>
          <w:rFonts w:ascii="Times New Roman" w:hAnsi="Times New Roman" w:cs="Times New Roman"/>
          <w:b/>
          <w:color w:val="000000"/>
        </w:rPr>
      </w:pPr>
    </w:p>
    <w:p w14:paraId="739D0B4C" w14:textId="77777777" w:rsidR="00A2583A" w:rsidRDefault="00A2583A" w:rsidP="000316E6">
      <w:pPr>
        <w:jc w:val="center"/>
        <w:rPr>
          <w:rFonts w:ascii="Times New Roman" w:hAnsi="Times New Roman" w:cs="Times New Roman"/>
          <w:b/>
          <w:color w:val="000000"/>
        </w:rPr>
      </w:pPr>
    </w:p>
    <w:p w14:paraId="6AC7685B" w14:textId="77777777" w:rsidR="00A2583A" w:rsidRDefault="00A2583A" w:rsidP="000316E6">
      <w:pPr>
        <w:jc w:val="center"/>
        <w:rPr>
          <w:rFonts w:ascii="Times New Roman" w:hAnsi="Times New Roman" w:cs="Times New Roman"/>
          <w:b/>
          <w:color w:val="000000"/>
        </w:rPr>
      </w:pPr>
    </w:p>
    <w:p w14:paraId="7EFB4DBC" w14:textId="77777777" w:rsidR="00A2583A" w:rsidRDefault="00A2583A" w:rsidP="000316E6">
      <w:pPr>
        <w:jc w:val="center"/>
        <w:rPr>
          <w:rFonts w:ascii="Times New Roman" w:hAnsi="Times New Roman" w:cs="Times New Roman"/>
          <w:b/>
          <w:color w:val="000000"/>
        </w:rPr>
      </w:pPr>
    </w:p>
    <w:p w14:paraId="09E22E0B" w14:textId="77777777" w:rsidR="00A2583A" w:rsidRDefault="00A2583A" w:rsidP="000316E6">
      <w:pPr>
        <w:jc w:val="center"/>
        <w:rPr>
          <w:rFonts w:ascii="Times New Roman" w:hAnsi="Times New Roman" w:cs="Times New Roman"/>
          <w:b/>
          <w:color w:val="000000"/>
        </w:rPr>
      </w:pPr>
    </w:p>
    <w:p w14:paraId="450D2281" w14:textId="77777777" w:rsidR="00A2583A" w:rsidRDefault="00A2583A" w:rsidP="000316E6">
      <w:pPr>
        <w:jc w:val="center"/>
        <w:rPr>
          <w:rFonts w:ascii="Times New Roman" w:hAnsi="Times New Roman" w:cs="Times New Roman"/>
          <w:b/>
          <w:color w:val="000000"/>
        </w:rPr>
      </w:pPr>
    </w:p>
    <w:p w14:paraId="23F185C8" w14:textId="77777777" w:rsidR="00A2583A" w:rsidRDefault="00A2583A" w:rsidP="000316E6">
      <w:pPr>
        <w:jc w:val="center"/>
        <w:rPr>
          <w:rFonts w:ascii="Times New Roman" w:hAnsi="Times New Roman" w:cs="Times New Roman"/>
          <w:b/>
          <w:color w:val="000000"/>
        </w:rPr>
      </w:pPr>
    </w:p>
    <w:p w14:paraId="03A6181C" w14:textId="77777777" w:rsidR="00A2583A" w:rsidRDefault="00A2583A" w:rsidP="000316E6">
      <w:pPr>
        <w:jc w:val="center"/>
        <w:rPr>
          <w:rFonts w:ascii="Times New Roman" w:hAnsi="Times New Roman" w:cs="Times New Roman"/>
          <w:b/>
          <w:color w:val="000000"/>
        </w:rPr>
      </w:pPr>
    </w:p>
    <w:p w14:paraId="15F7A478" w14:textId="77777777" w:rsidR="00A2583A" w:rsidRDefault="00A2583A" w:rsidP="000316E6">
      <w:pPr>
        <w:jc w:val="center"/>
        <w:rPr>
          <w:rFonts w:ascii="Times New Roman" w:hAnsi="Times New Roman" w:cs="Times New Roman"/>
          <w:b/>
          <w:color w:val="000000"/>
        </w:rPr>
      </w:pPr>
    </w:p>
    <w:p w14:paraId="586D4F35" w14:textId="77777777" w:rsidR="00A2583A" w:rsidRDefault="00A2583A" w:rsidP="000316E6">
      <w:pPr>
        <w:jc w:val="center"/>
        <w:rPr>
          <w:rFonts w:ascii="Times New Roman" w:hAnsi="Times New Roman" w:cs="Times New Roman"/>
          <w:b/>
          <w:color w:val="000000"/>
        </w:rPr>
      </w:pPr>
    </w:p>
    <w:p w14:paraId="74848642" w14:textId="77777777" w:rsidR="00A2583A" w:rsidRDefault="00A2583A" w:rsidP="000316E6">
      <w:pPr>
        <w:jc w:val="center"/>
        <w:rPr>
          <w:rFonts w:ascii="Times New Roman" w:hAnsi="Times New Roman" w:cs="Times New Roman"/>
          <w:b/>
          <w:color w:val="000000"/>
        </w:rPr>
      </w:pPr>
    </w:p>
    <w:p w14:paraId="1B1F824C" w14:textId="77777777" w:rsidR="00A2583A" w:rsidRDefault="00A2583A" w:rsidP="000316E6">
      <w:pPr>
        <w:jc w:val="center"/>
        <w:rPr>
          <w:rFonts w:ascii="Times New Roman" w:hAnsi="Times New Roman" w:cs="Times New Roman"/>
          <w:b/>
          <w:color w:val="000000"/>
        </w:rPr>
      </w:pPr>
    </w:p>
    <w:p w14:paraId="22D65BE0" w14:textId="77777777" w:rsidR="00A2583A" w:rsidRDefault="00A2583A" w:rsidP="000316E6">
      <w:pPr>
        <w:jc w:val="center"/>
        <w:rPr>
          <w:rFonts w:ascii="Times New Roman" w:hAnsi="Times New Roman" w:cs="Times New Roman"/>
          <w:b/>
          <w:color w:val="000000"/>
        </w:rPr>
      </w:pPr>
    </w:p>
    <w:p w14:paraId="148F780B" w14:textId="77777777" w:rsidR="00A2583A" w:rsidRDefault="00A2583A" w:rsidP="000316E6">
      <w:pPr>
        <w:jc w:val="center"/>
        <w:rPr>
          <w:rFonts w:ascii="Times New Roman" w:hAnsi="Times New Roman" w:cs="Times New Roman"/>
          <w:b/>
          <w:color w:val="000000"/>
        </w:rPr>
      </w:pPr>
    </w:p>
    <w:p w14:paraId="5EFD0567" w14:textId="77777777" w:rsidR="00A2583A" w:rsidRDefault="00A2583A" w:rsidP="000316E6">
      <w:pPr>
        <w:jc w:val="center"/>
        <w:rPr>
          <w:rFonts w:ascii="Times New Roman" w:hAnsi="Times New Roman" w:cs="Times New Roman"/>
          <w:b/>
          <w:color w:val="000000"/>
        </w:rPr>
      </w:pPr>
    </w:p>
    <w:p w14:paraId="2BC51E3B" w14:textId="77777777" w:rsidR="00A2583A" w:rsidRDefault="00A2583A" w:rsidP="000316E6">
      <w:pPr>
        <w:jc w:val="center"/>
        <w:rPr>
          <w:rFonts w:ascii="Times New Roman" w:hAnsi="Times New Roman" w:cs="Times New Roman"/>
          <w:b/>
          <w:color w:val="000000"/>
        </w:rPr>
      </w:pPr>
    </w:p>
    <w:p w14:paraId="442580CB" w14:textId="77777777" w:rsidR="00A2583A" w:rsidRDefault="00A2583A" w:rsidP="000316E6">
      <w:pPr>
        <w:jc w:val="center"/>
        <w:rPr>
          <w:rFonts w:ascii="Times New Roman" w:hAnsi="Times New Roman" w:cs="Times New Roman"/>
          <w:b/>
          <w:color w:val="000000"/>
        </w:rPr>
      </w:pPr>
    </w:p>
    <w:p w14:paraId="6DCAD0E6" w14:textId="77777777" w:rsidR="00A2583A" w:rsidRDefault="00A2583A" w:rsidP="000316E6">
      <w:pPr>
        <w:jc w:val="center"/>
        <w:rPr>
          <w:rFonts w:ascii="Times New Roman" w:hAnsi="Times New Roman" w:cs="Times New Roman"/>
          <w:b/>
          <w:color w:val="000000"/>
        </w:rPr>
      </w:pPr>
    </w:p>
    <w:p w14:paraId="18BCE9A3" w14:textId="77777777" w:rsidR="00A2583A" w:rsidRDefault="00A2583A" w:rsidP="000316E6">
      <w:pPr>
        <w:jc w:val="center"/>
        <w:rPr>
          <w:rFonts w:ascii="Times New Roman" w:hAnsi="Times New Roman" w:cs="Times New Roman"/>
          <w:b/>
          <w:color w:val="000000"/>
        </w:rPr>
      </w:pPr>
    </w:p>
    <w:p w14:paraId="225BE337" w14:textId="77777777" w:rsidR="00A2583A" w:rsidRDefault="00A2583A" w:rsidP="000316E6">
      <w:pPr>
        <w:jc w:val="center"/>
        <w:rPr>
          <w:rFonts w:ascii="Times New Roman" w:hAnsi="Times New Roman" w:cs="Times New Roman"/>
          <w:b/>
          <w:color w:val="000000"/>
        </w:rPr>
      </w:pPr>
    </w:p>
    <w:p w14:paraId="3A287605" w14:textId="77777777" w:rsidR="00A2583A" w:rsidRDefault="00A2583A" w:rsidP="000316E6">
      <w:pPr>
        <w:jc w:val="center"/>
        <w:rPr>
          <w:rFonts w:ascii="Times New Roman" w:hAnsi="Times New Roman" w:cs="Times New Roman"/>
          <w:b/>
          <w:color w:val="000000"/>
        </w:rPr>
      </w:pPr>
    </w:p>
    <w:p w14:paraId="3D446AC5" w14:textId="77777777" w:rsidR="00A2583A" w:rsidRDefault="00A2583A" w:rsidP="000316E6">
      <w:pPr>
        <w:jc w:val="center"/>
        <w:rPr>
          <w:rFonts w:ascii="Times New Roman" w:hAnsi="Times New Roman" w:cs="Times New Roman"/>
          <w:b/>
          <w:color w:val="000000"/>
        </w:rPr>
      </w:pPr>
    </w:p>
    <w:p w14:paraId="04C0CFF3" w14:textId="77777777" w:rsidR="00A2583A" w:rsidRDefault="00A2583A" w:rsidP="000316E6">
      <w:pPr>
        <w:jc w:val="center"/>
        <w:rPr>
          <w:rFonts w:ascii="Times New Roman" w:hAnsi="Times New Roman" w:cs="Times New Roman"/>
          <w:b/>
          <w:color w:val="000000"/>
        </w:rPr>
      </w:pPr>
    </w:p>
    <w:p w14:paraId="73F66295" w14:textId="77777777" w:rsidR="00A2583A" w:rsidRDefault="00A2583A" w:rsidP="000316E6">
      <w:pPr>
        <w:jc w:val="center"/>
        <w:rPr>
          <w:rFonts w:ascii="Times New Roman" w:hAnsi="Times New Roman" w:cs="Times New Roman"/>
          <w:b/>
          <w:color w:val="000000"/>
        </w:rPr>
      </w:pPr>
    </w:p>
    <w:p w14:paraId="4E30EF01" w14:textId="77777777" w:rsidR="00A2583A" w:rsidRDefault="00A2583A" w:rsidP="000316E6">
      <w:pPr>
        <w:jc w:val="center"/>
        <w:rPr>
          <w:rFonts w:ascii="Times New Roman" w:hAnsi="Times New Roman" w:cs="Times New Roman"/>
          <w:b/>
          <w:color w:val="000000"/>
        </w:rPr>
      </w:pPr>
    </w:p>
    <w:p w14:paraId="464DE363" w14:textId="77777777" w:rsidR="00A2583A" w:rsidRDefault="00A2583A" w:rsidP="000316E6">
      <w:pPr>
        <w:jc w:val="center"/>
        <w:rPr>
          <w:rFonts w:ascii="Times New Roman" w:hAnsi="Times New Roman" w:cs="Times New Roman"/>
          <w:b/>
          <w:color w:val="000000"/>
        </w:rPr>
      </w:pPr>
    </w:p>
    <w:p w14:paraId="5D2EEC26" w14:textId="77777777" w:rsidR="00A92786" w:rsidRDefault="00A92786" w:rsidP="000316E6">
      <w:pPr>
        <w:jc w:val="center"/>
        <w:rPr>
          <w:rFonts w:ascii="Times New Roman" w:hAnsi="Times New Roman" w:cs="Times New Roman"/>
          <w:b/>
          <w:color w:val="000000"/>
        </w:rPr>
      </w:pPr>
    </w:p>
    <w:p w14:paraId="6C2657FA" w14:textId="77777777" w:rsidR="00A92786" w:rsidRDefault="00A92786" w:rsidP="000316E6">
      <w:pPr>
        <w:jc w:val="center"/>
        <w:rPr>
          <w:rFonts w:ascii="Times New Roman" w:hAnsi="Times New Roman" w:cs="Times New Roman"/>
          <w:b/>
          <w:color w:val="000000"/>
        </w:rPr>
      </w:pPr>
    </w:p>
    <w:p w14:paraId="1609FA6C" w14:textId="77777777" w:rsidR="00A92786" w:rsidRDefault="00A92786" w:rsidP="000316E6">
      <w:pPr>
        <w:jc w:val="center"/>
        <w:rPr>
          <w:rFonts w:ascii="Times New Roman" w:hAnsi="Times New Roman" w:cs="Times New Roman"/>
          <w:b/>
          <w:color w:val="000000"/>
        </w:rPr>
      </w:pPr>
    </w:p>
    <w:p w14:paraId="351927A1" w14:textId="77777777" w:rsidR="00A2583A" w:rsidRDefault="00A2583A" w:rsidP="000316E6">
      <w:pPr>
        <w:jc w:val="center"/>
        <w:rPr>
          <w:rFonts w:ascii="Times New Roman" w:hAnsi="Times New Roman" w:cs="Times New Roman"/>
          <w:b/>
          <w:color w:val="000000"/>
        </w:rPr>
      </w:pPr>
    </w:p>
    <w:p w14:paraId="21121D16" w14:textId="77777777" w:rsidR="00A2583A" w:rsidRDefault="00A2583A" w:rsidP="000316E6">
      <w:pPr>
        <w:jc w:val="center"/>
        <w:rPr>
          <w:rFonts w:ascii="Times New Roman" w:hAnsi="Times New Roman" w:cs="Times New Roman"/>
          <w:b/>
          <w:color w:val="000000"/>
        </w:rPr>
      </w:pPr>
    </w:p>
    <w:p w14:paraId="4EF2A76A" w14:textId="77777777" w:rsidR="00A2583A" w:rsidRDefault="00A2583A" w:rsidP="000316E6">
      <w:pPr>
        <w:jc w:val="center"/>
        <w:rPr>
          <w:rFonts w:ascii="Times New Roman" w:hAnsi="Times New Roman" w:cs="Times New Roman"/>
          <w:b/>
          <w:color w:val="000000"/>
        </w:rPr>
      </w:pPr>
    </w:p>
    <w:p w14:paraId="4E0D5FDA" w14:textId="77777777" w:rsidR="00A2583A" w:rsidRDefault="00A2583A" w:rsidP="000316E6">
      <w:pPr>
        <w:jc w:val="center"/>
        <w:rPr>
          <w:rFonts w:ascii="Times New Roman" w:hAnsi="Times New Roman" w:cs="Times New Roman"/>
          <w:b/>
          <w:color w:val="000000"/>
        </w:rPr>
      </w:pPr>
    </w:p>
    <w:p w14:paraId="72231FEF" w14:textId="77777777" w:rsidR="00A2583A" w:rsidRDefault="00A2583A" w:rsidP="000316E6">
      <w:pPr>
        <w:jc w:val="center"/>
        <w:rPr>
          <w:rFonts w:ascii="Times New Roman" w:hAnsi="Times New Roman" w:cs="Times New Roman"/>
          <w:b/>
          <w:color w:val="000000"/>
        </w:rPr>
      </w:pPr>
    </w:p>
    <w:p w14:paraId="65B97422" w14:textId="77777777" w:rsidR="00A2583A" w:rsidRDefault="00A2583A" w:rsidP="000316E6">
      <w:pPr>
        <w:jc w:val="center"/>
        <w:rPr>
          <w:rFonts w:ascii="Times New Roman" w:hAnsi="Times New Roman" w:cs="Times New Roman"/>
          <w:b/>
          <w:color w:val="000000"/>
        </w:rPr>
      </w:pPr>
    </w:p>
    <w:p w14:paraId="07F61FDC" w14:textId="5A7856BB" w:rsidR="006157F8" w:rsidRPr="00431887" w:rsidRDefault="006157F8" w:rsidP="006157F8">
      <w:pPr>
        <w:jc w:val="right"/>
        <w:rPr>
          <w:rFonts w:ascii="Times New Roman" w:eastAsia="Times New Roman" w:hAnsi="Times New Roman" w:cs="Times New Roman"/>
          <w:color w:val="000000" w:themeColor="text1"/>
        </w:rPr>
      </w:pPr>
      <w:r w:rsidRPr="00431887">
        <w:rPr>
          <w:rFonts w:ascii="Times New Roman" w:eastAsia="Times New Roman" w:hAnsi="Times New Roman" w:cs="Times New Roman"/>
          <w:color w:val="000000" w:themeColor="text1"/>
          <w:lang w:eastAsia="ru-RU"/>
        </w:rPr>
        <w:t xml:space="preserve">Додаток </w:t>
      </w:r>
      <w:r>
        <w:rPr>
          <w:rFonts w:ascii="Times New Roman" w:eastAsia="Times New Roman" w:hAnsi="Times New Roman" w:cs="Times New Roman"/>
          <w:color w:val="000000" w:themeColor="text1"/>
          <w:lang w:eastAsia="ru-RU"/>
        </w:rPr>
        <w:t>6</w:t>
      </w:r>
      <w:r w:rsidRPr="00431887">
        <w:rPr>
          <w:rFonts w:ascii="Times New Roman" w:eastAsia="Times New Roman" w:hAnsi="Times New Roman" w:cs="Times New Roman"/>
          <w:color w:val="000000" w:themeColor="text1"/>
          <w:lang w:eastAsia="ru-RU"/>
        </w:rPr>
        <w:t xml:space="preserve"> до</w:t>
      </w:r>
      <w:r w:rsidRPr="00431887">
        <w:rPr>
          <w:rFonts w:ascii="Times New Roman" w:hAnsi="Times New Roman" w:cs="Times New Roman"/>
          <w:color w:val="000000" w:themeColor="text1"/>
          <w:lang w:eastAsia="ar-SA"/>
        </w:rPr>
        <w:t xml:space="preserve"> тендерної документації</w:t>
      </w:r>
      <w:r w:rsidRPr="00431887">
        <w:rPr>
          <w:rFonts w:ascii="Times New Roman" w:eastAsia="Times New Roman" w:hAnsi="Times New Roman" w:cs="Times New Roman"/>
          <w:color w:val="000000" w:themeColor="text1"/>
        </w:rPr>
        <w:t xml:space="preserve"> </w:t>
      </w:r>
    </w:p>
    <w:p w14:paraId="496C2E42" w14:textId="77777777" w:rsidR="000316E6" w:rsidRDefault="000316E6" w:rsidP="009D3E6B">
      <w:pPr>
        <w:jc w:val="center"/>
        <w:rPr>
          <w:rFonts w:ascii="Times New Roman" w:hAnsi="Times New Roman" w:cs="Times New Roman"/>
          <w:b/>
          <w:color w:val="000000"/>
        </w:rPr>
      </w:pPr>
    </w:p>
    <w:p w14:paraId="236EA4D1" w14:textId="77777777" w:rsidR="00B57CCF" w:rsidRPr="00A2583A" w:rsidRDefault="00B57CCF" w:rsidP="00B57CCF">
      <w:pPr>
        <w:jc w:val="center"/>
        <w:rPr>
          <w:rFonts w:ascii="Times New Roman" w:hAnsi="Times New Roman" w:cs="Times New Roman"/>
          <w:b/>
          <w:color w:val="000000" w:themeColor="text1"/>
        </w:rPr>
      </w:pPr>
      <w:r w:rsidRPr="00A2583A">
        <w:rPr>
          <w:rFonts w:ascii="Times New Roman" w:hAnsi="Times New Roman" w:cs="Times New Roman"/>
          <w:b/>
          <w:color w:val="000000" w:themeColor="text1"/>
        </w:rPr>
        <w:t>ПРОЄКТ ДОГОВОРУ № _________</w:t>
      </w:r>
    </w:p>
    <w:p w14:paraId="54722EE8" w14:textId="7B36DADC" w:rsidR="00B57CCF" w:rsidRPr="00A2583A" w:rsidRDefault="00B57CCF" w:rsidP="00B57CCF">
      <w:pPr>
        <w:jc w:val="center"/>
        <w:rPr>
          <w:rFonts w:ascii="Times New Roman" w:eastAsia="Times New Roman" w:hAnsi="Times New Roman" w:cs="Times New Roman"/>
          <w:b/>
        </w:rPr>
      </w:pPr>
      <w:r w:rsidRPr="00A2583A">
        <w:rPr>
          <w:rFonts w:ascii="Times New Roman" w:hAnsi="Times New Roman" w:cs="Times New Roman"/>
          <w:b/>
          <w:color w:val="000000" w:themeColor="text1"/>
        </w:rPr>
        <w:t xml:space="preserve">про надання послуг з охорони </w:t>
      </w:r>
      <w:r w:rsidRPr="00A2583A">
        <w:rPr>
          <w:rFonts w:ascii="Times New Roman" w:eastAsia="Times New Roman" w:hAnsi="Times New Roman" w:cs="Times New Roman"/>
          <w:b/>
        </w:rPr>
        <w:t xml:space="preserve">будівель і споруд та </w:t>
      </w:r>
    </w:p>
    <w:p w14:paraId="66B59B93" w14:textId="3B7E66B4" w:rsidR="00B57CCF" w:rsidRPr="00A2583A" w:rsidRDefault="00B57CCF" w:rsidP="00B57CCF">
      <w:pPr>
        <w:jc w:val="center"/>
        <w:rPr>
          <w:rFonts w:ascii="Times New Roman" w:hAnsi="Times New Roman" w:cs="Times New Roman"/>
          <w:b/>
          <w:color w:val="000000" w:themeColor="text1"/>
        </w:rPr>
      </w:pPr>
      <w:r w:rsidRPr="00A2583A">
        <w:rPr>
          <w:rFonts w:ascii="Times New Roman" w:eastAsia="Times New Roman" w:hAnsi="Times New Roman" w:cs="Times New Roman"/>
          <w:b/>
        </w:rPr>
        <w:t>прилеглої огородженої території</w:t>
      </w:r>
    </w:p>
    <w:p w14:paraId="601E3256" w14:textId="5094B38D" w:rsidR="00B57CCF" w:rsidRPr="00A2583A" w:rsidRDefault="00B57CCF" w:rsidP="00B57CCF">
      <w:pPr>
        <w:jc w:val="center"/>
        <w:rPr>
          <w:rFonts w:ascii="Times New Roman" w:hAnsi="Times New Roman" w:cs="Times New Roman"/>
        </w:rPr>
      </w:pPr>
      <w:r w:rsidRPr="00A2583A">
        <w:rPr>
          <w:rFonts w:ascii="Times New Roman" w:hAnsi="Times New Roman" w:cs="Times New Roman"/>
        </w:rPr>
        <w:tab/>
      </w:r>
      <w:r w:rsidRPr="00A2583A">
        <w:rPr>
          <w:rFonts w:ascii="Times New Roman" w:hAnsi="Times New Roman" w:cs="Times New Roman"/>
        </w:rPr>
        <w:tab/>
      </w:r>
      <w:r w:rsidRPr="00A2583A">
        <w:rPr>
          <w:rFonts w:ascii="Times New Roman" w:hAnsi="Times New Roman" w:cs="Times New Roman"/>
        </w:rPr>
        <w:tab/>
      </w:r>
      <w:r w:rsidRPr="00A2583A">
        <w:rPr>
          <w:rFonts w:ascii="Times New Roman" w:hAnsi="Times New Roman" w:cs="Times New Roman"/>
        </w:rPr>
        <w:tab/>
      </w:r>
      <w:r w:rsidRPr="00A2583A">
        <w:rPr>
          <w:rFonts w:ascii="Times New Roman" w:hAnsi="Times New Roman" w:cs="Times New Roman"/>
        </w:rPr>
        <w:tab/>
      </w:r>
      <w:r w:rsidRPr="00A2583A">
        <w:rPr>
          <w:rFonts w:ascii="Times New Roman" w:hAnsi="Times New Roman" w:cs="Times New Roman"/>
        </w:rPr>
        <w:tab/>
      </w:r>
      <w:r w:rsidRPr="00A2583A">
        <w:rPr>
          <w:rFonts w:ascii="Times New Roman" w:hAnsi="Times New Roman" w:cs="Times New Roman"/>
        </w:rPr>
        <w:tab/>
      </w:r>
      <w:r w:rsidRPr="00A2583A">
        <w:rPr>
          <w:rFonts w:ascii="Times New Roman" w:hAnsi="Times New Roman" w:cs="Times New Roman"/>
        </w:rPr>
        <w:tab/>
      </w:r>
      <w:r w:rsidR="00080B01" w:rsidRPr="00A2583A">
        <w:rPr>
          <w:rFonts w:ascii="Times New Roman" w:hAnsi="Times New Roman" w:cs="Times New Roman"/>
        </w:rPr>
        <w:tab/>
        <w:t xml:space="preserve">          </w:t>
      </w:r>
      <w:r w:rsidRPr="00A2583A">
        <w:rPr>
          <w:rFonts w:ascii="Times New Roman" w:hAnsi="Times New Roman" w:cs="Times New Roman"/>
        </w:rPr>
        <w:t>«___»________20___  р.</w:t>
      </w:r>
    </w:p>
    <w:p w14:paraId="73B916D0" w14:textId="77777777" w:rsidR="00080B01" w:rsidRPr="00A2583A" w:rsidRDefault="00080B01" w:rsidP="00B57CCF">
      <w:pPr>
        <w:jc w:val="center"/>
        <w:rPr>
          <w:rFonts w:ascii="Times New Roman" w:hAnsi="Times New Roman" w:cs="Times New Roman"/>
        </w:rPr>
      </w:pPr>
    </w:p>
    <w:p w14:paraId="017E0894" w14:textId="390A7B4B" w:rsidR="00B57CCF" w:rsidRPr="00A2583A" w:rsidRDefault="002D62A8" w:rsidP="00B57CCF">
      <w:pPr>
        <w:ind w:firstLine="851"/>
        <w:jc w:val="both"/>
        <w:rPr>
          <w:rFonts w:ascii="Times New Roman" w:hAnsi="Times New Roman" w:cs="Times New Roman"/>
          <w:iCs/>
        </w:rPr>
      </w:pPr>
      <w:r w:rsidRPr="00A2583A">
        <w:rPr>
          <w:rFonts w:ascii="Times New Roman" w:hAnsi="Times New Roman" w:cs="Times New Roman"/>
          <w:b/>
        </w:rPr>
        <w:t>Полта</w:t>
      </w:r>
      <w:r w:rsidR="00080B01" w:rsidRPr="00A2583A">
        <w:rPr>
          <w:rFonts w:ascii="Times New Roman" w:hAnsi="Times New Roman" w:cs="Times New Roman"/>
          <w:b/>
        </w:rPr>
        <w:t>в</w:t>
      </w:r>
      <w:r w:rsidRPr="00A2583A">
        <w:rPr>
          <w:rFonts w:ascii="Times New Roman" w:hAnsi="Times New Roman" w:cs="Times New Roman"/>
          <w:b/>
        </w:rPr>
        <w:t xml:space="preserve">ський спортивний ліцей Полтавської </w:t>
      </w:r>
      <w:r w:rsidR="00B57CCF" w:rsidRPr="00A2583A">
        <w:rPr>
          <w:rFonts w:ascii="Times New Roman" w:hAnsi="Times New Roman" w:cs="Times New Roman"/>
          <w:b/>
        </w:rPr>
        <w:t>обласної ради</w:t>
      </w:r>
      <w:r w:rsidR="00B57CCF" w:rsidRPr="00A2583A">
        <w:rPr>
          <w:rFonts w:ascii="Times New Roman" w:hAnsi="Times New Roman" w:cs="Times New Roman"/>
        </w:rPr>
        <w:t xml:space="preserve">, в особі </w:t>
      </w:r>
      <w:r w:rsidRPr="00A2583A">
        <w:rPr>
          <w:rFonts w:ascii="Times New Roman" w:hAnsi="Times New Roman" w:cs="Times New Roman"/>
        </w:rPr>
        <w:t>___________________________</w:t>
      </w:r>
      <w:r w:rsidR="00B57CCF" w:rsidRPr="00A2583A">
        <w:rPr>
          <w:rFonts w:ascii="Times New Roman" w:hAnsi="Times New Roman" w:cs="Times New Roman"/>
        </w:rPr>
        <w:t>, що діє на підставі Статуту з однієї сторони (далі – Замовник)</w:t>
      </w:r>
      <w:r w:rsidR="00B57CCF" w:rsidRPr="00A2583A">
        <w:rPr>
          <w:rFonts w:ascii="Times New Roman" w:hAnsi="Times New Roman" w:cs="Times New Roman"/>
          <w:iCs/>
        </w:rPr>
        <w:t xml:space="preserve">, і </w:t>
      </w:r>
      <w:r w:rsidR="00B57CCF" w:rsidRPr="00A2583A">
        <w:rPr>
          <w:rFonts w:ascii="Times New Roman" w:hAnsi="Times New Roman" w:cs="Times New Roman"/>
          <w:b/>
        </w:rPr>
        <w:t>_____________________________________________</w:t>
      </w:r>
      <w:r w:rsidR="00B57CCF" w:rsidRPr="00A2583A">
        <w:rPr>
          <w:rFonts w:ascii="Times New Roman" w:hAnsi="Times New Roman" w:cs="Times New Roman"/>
        </w:rPr>
        <w:t xml:space="preserve"> (далі - Виконавець)</w:t>
      </w:r>
      <w:r w:rsidR="00B57CCF" w:rsidRPr="00A2583A">
        <w:rPr>
          <w:rFonts w:ascii="Times New Roman" w:hAnsi="Times New Roman" w:cs="Times New Roman"/>
          <w:b/>
        </w:rPr>
        <w:t xml:space="preserve">, </w:t>
      </w:r>
      <w:r w:rsidR="00B57CCF" w:rsidRPr="00A2583A">
        <w:rPr>
          <w:rFonts w:ascii="Times New Roman" w:hAnsi="Times New Roman" w:cs="Times New Roman"/>
        </w:rPr>
        <w:t>в особі _____________________________________________________________________, що діє на підставі ____________________________________________з іншої сторони, разом - Сторони, керуючись Законом України «Про публічні закупівлі» від 25.12.2015 № 922-</w:t>
      </w:r>
      <w:r w:rsidR="00B57CCF" w:rsidRPr="00A2583A">
        <w:rPr>
          <w:rFonts w:ascii="Times New Roman" w:hAnsi="Times New Roman" w:cs="Times New Roman"/>
          <w:lang w:val="en-US"/>
        </w:rPr>
        <w:t>VIII</w:t>
      </w:r>
      <w:r w:rsidR="00B57CCF" w:rsidRPr="00A2583A">
        <w:rPr>
          <w:rFonts w:ascii="Times New Roman" w:hAnsi="Times New Roman" w:cs="Times New Roman"/>
        </w:rPr>
        <w:t xml:space="preserve"> зі змінами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w:t>
      </w:r>
      <w:r w:rsidR="00B57CCF" w:rsidRPr="00A2583A">
        <w:rPr>
          <w:rFonts w:ascii="Times New Roman" w:hAnsi="Times New Roman" w:cs="Times New Roman"/>
          <w:iCs/>
        </w:rPr>
        <w:t>уклали цей договір про таке (далі – Договір):</w:t>
      </w:r>
    </w:p>
    <w:p w14:paraId="56377311" w14:textId="77777777" w:rsidR="000316E6" w:rsidRPr="00A2583A" w:rsidRDefault="000316E6" w:rsidP="009D3E6B">
      <w:pPr>
        <w:jc w:val="center"/>
        <w:rPr>
          <w:rFonts w:ascii="Times New Roman" w:hAnsi="Times New Roman" w:cs="Times New Roman"/>
          <w:b/>
          <w:color w:val="000000"/>
        </w:rPr>
      </w:pPr>
    </w:p>
    <w:p w14:paraId="2BBF1EAD" w14:textId="77777777" w:rsidR="000D3B3E" w:rsidRPr="00A2583A" w:rsidRDefault="000D3B3E" w:rsidP="000D3B3E">
      <w:pPr>
        <w:widowControl w:val="0"/>
        <w:ind w:right="-31" w:firstLine="567"/>
        <w:jc w:val="both"/>
        <w:rPr>
          <w:rFonts w:ascii="Times New Roman" w:eastAsia="Calibri" w:hAnsi="Times New Roman" w:cs="Times New Roman"/>
          <w:b/>
          <w:lang w:eastAsia="ru-RU"/>
        </w:rPr>
      </w:pPr>
      <w:r w:rsidRPr="00A2583A">
        <w:rPr>
          <w:rFonts w:ascii="Times New Roman" w:eastAsia="Calibri" w:hAnsi="Times New Roman" w:cs="Times New Roman"/>
          <w:b/>
          <w:lang w:eastAsia="ru-RU"/>
        </w:rPr>
        <w:t xml:space="preserve">                                                  1. ПРЕДМЕТ ДОГОВОРУ.</w:t>
      </w:r>
    </w:p>
    <w:p w14:paraId="0B17D437" w14:textId="547DD7B0" w:rsidR="003D3AFC" w:rsidRPr="00A2583A" w:rsidRDefault="000D3B3E" w:rsidP="003D3AFC">
      <w:pPr>
        <w:tabs>
          <w:tab w:val="left" w:pos="-5220"/>
        </w:tabs>
        <w:jc w:val="both"/>
        <w:rPr>
          <w:rFonts w:ascii="Times New Roman" w:hAnsi="Times New Roman" w:cs="Times New Roman"/>
        </w:rPr>
      </w:pPr>
      <w:r w:rsidRPr="00A2583A">
        <w:rPr>
          <w:rFonts w:ascii="Times New Roman" w:eastAsia="Calibri" w:hAnsi="Times New Roman" w:cs="Times New Roman"/>
          <w:lang w:eastAsia="ru-RU"/>
        </w:rPr>
        <w:t xml:space="preserve">1.1. «Виконавець» зобов’язується надавати послуги фізичною охороною будівель і споруд та прилеглої огородженої території Полтавського спортивного ліцею Полтавської обласної ради (надалі </w:t>
      </w:r>
      <w:r w:rsidR="00080B01" w:rsidRPr="00A2583A">
        <w:rPr>
          <w:rFonts w:ascii="Times New Roman" w:eastAsia="Calibri" w:hAnsi="Times New Roman" w:cs="Times New Roman"/>
          <w:lang w:eastAsia="ru-RU"/>
        </w:rPr>
        <w:t xml:space="preserve">- </w:t>
      </w:r>
      <w:r w:rsidRPr="00A2583A">
        <w:rPr>
          <w:rFonts w:ascii="Times New Roman" w:eastAsia="Calibri" w:hAnsi="Times New Roman" w:cs="Times New Roman"/>
          <w:lang w:eastAsia="ru-RU"/>
        </w:rPr>
        <w:t>об’єкт) за  адресою м</w:t>
      </w:r>
      <w:r w:rsidRPr="00A2583A">
        <w:rPr>
          <w:rFonts w:ascii="Times New Roman" w:eastAsia="Calibri" w:hAnsi="Times New Roman" w:cs="Times New Roman"/>
          <w:i/>
          <w:lang w:eastAsia="ru-RU"/>
        </w:rPr>
        <w:t xml:space="preserve">. </w:t>
      </w:r>
      <w:r w:rsidRPr="00A2583A">
        <w:rPr>
          <w:rFonts w:ascii="Times New Roman" w:eastAsia="Calibri" w:hAnsi="Times New Roman" w:cs="Times New Roman"/>
          <w:lang w:eastAsia="ru-RU"/>
        </w:rPr>
        <w:t>П</w:t>
      </w:r>
      <w:r w:rsidR="003D3AFC" w:rsidRPr="00A2583A">
        <w:rPr>
          <w:rFonts w:ascii="Times New Roman" w:eastAsia="Calibri" w:hAnsi="Times New Roman" w:cs="Times New Roman"/>
          <w:lang w:eastAsia="ru-RU"/>
        </w:rPr>
        <w:t>олтава, вулиця Монастирська, 9а</w:t>
      </w:r>
      <w:r w:rsidR="009627B8" w:rsidRPr="00A2583A">
        <w:rPr>
          <w:rFonts w:ascii="Times New Roman" w:eastAsia="Calibri" w:hAnsi="Times New Roman" w:cs="Times New Roman"/>
          <w:lang w:eastAsia="ru-RU"/>
        </w:rPr>
        <w:t>.</w:t>
      </w:r>
      <w:r w:rsidR="00080B01" w:rsidRPr="00A2583A">
        <w:rPr>
          <w:rFonts w:ascii="Times New Roman" w:hAnsi="Times New Roman" w:cs="Times New Roman"/>
        </w:rPr>
        <w:t xml:space="preserve"> </w:t>
      </w:r>
    </w:p>
    <w:p w14:paraId="5E088BA4" w14:textId="3EED4524" w:rsidR="000D3B3E" w:rsidRPr="00A2583A" w:rsidRDefault="000D3B3E" w:rsidP="00133AC4">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b/>
          <w:lang w:eastAsia="ru-RU"/>
        </w:rPr>
        <w:t xml:space="preserve">Код за ДК 021:2015 – 79710000-4 </w:t>
      </w:r>
      <w:r w:rsidR="0043085C" w:rsidRPr="00A2583A">
        <w:rPr>
          <w:rFonts w:ascii="Times New Roman" w:eastAsia="Calibri" w:hAnsi="Times New Roman" w:cs="Times New Roman"/>
          <w:b/>
          <w:lang w:eastAsia="ru-RU"/>
        </w:rPr>
        <w:t>«</w:t>
      </w:r>
      <w:r w:rsidRPr="00A2583A">
        <w:rPr>
          <w:rFonts w:ascii="Times New Roman" w:eastAsia="Calibri" w:hAnsi="Times New Roman" w:cs="Times New Roman"/>
          <w:b/>
          <w:lang w:eastAsia="ru-RU"/>
        </w:rPr>
        <w:t>Охоронні послуги</w:t>
      </w:r>
      <w:r w:rsidR="0043085C" w:rsidRPr="00A2583A">
        <w:rPr>
          <w:rFonts w:ascii="Times New Roman" w:eastAsia="Calibri" w:hAnsi="Times New Roman" w:cs="Times New Roman"/>
          <w:b/>
          <w:lang w:eastAsia="ru-RU"/>
        </w:rPr>
        <w:t>»</w:t>
      </w:r>
      <w:r w:rsidRPr="00A2583A">
        <w:rPr>
          <w:rFonts w:ascii="Times New Roman" w:eastAsia="Calibri" w:hAnsi="Times New Roman" w:cs="Times New Roman"/>
          <w:b/>
          <w:lang w:eastAsia="ru-RU"/>
        </w:rPr>
        <w:t xml:space="preserve"> (Послуги з охорони)</w:t>
      </w:r>
      <w:r w:rsidR="0043085C" w:rsidRPr="00A2583A">
        <w:rPr>
          <w:rFonts w:ascii="Times New Roman" w:eastAsia="Calibri" w:hAnsi="Times New Roman" w:cs="Times New Roman"/>
          <w:b/>
          <w:lang w:eastAsia="ru-RU"/>
        </w:rPr>
        <w:t>.</w:t>
      </w:r>
      <w:r w:rsidRPr="00A2583A">
        <w:rPr>
          <w:rFonts w:ascii="Times New Roman" w:eastAsia="Calibri" w:hAnsi="Times New Roman" w:cs="Times New Roman"/>
          <w:lang w:eastAsia="ru-RU"/>
        </w:rPr>
        <w:t xml:space="preserve">  </w:t>
      </w:r>
    </w:p>
    <w:p w14:paraId="271A55E5" w14:textId="56D0FE4E" w:rsidR="009627B8" w:rsidRPr="00A2583A" w:rsidRDefault="009627B8" w:rsidP="009627B8">
      <w:pPr>
        <w:jc w:val="both"/>
        <w:rPr>
          <w:rFonts w:ascii="Times New Roman" w:hAnsi="Times New Roman" w:cs="Times New Roman"/>
          <w:color w:val="000000"/>
        </w:rPr>
      </w:pPr>
      <w:r w:rsidRPr="00A2583A">
        <w:rPr>
          <w:rFonts w:ascii="Times New Roman" w:eastAsia="Calibri" w:hAnsi="Times New Roman" w:cs="Times New Roman"/>
          <w:lang w:eastAsia="ru-RU"/>
        </w:rPr>
        <w:t xml:space="preserve">1.2. Перелік і вартість послуг </w:t>
      </w:r>
      <w:r w:rsidRPr="00A2583A">
        <w:rPr>
          <w:rFonts w:ascii="Times New Roman" w:hAnsi="Times New Roman" w:cs="Times New Roman"/>
          <w:color w:val="000000"/>
        </w:rPr>
        <w:t xml:space="preserve">визначаються відповідно до Специфікації  (Додаток 1), </w:t>
      </w:r>
      <w:r w:rsidRPr="00A2583A">
        <w:rPr>
          <w:rFonts w:ascii="Times New Roman" w:hAnsi="Times New Roman" w:cs="Times New Roman"/>
        </w:rPr>
        <w:t xml:space="preserve">яка є невід’ємною частиною </w:t>
      </w:r>
      <w:r w:rsidRPr="00A2583A">
        <w:rPr>
          <w:rFonts w:ascii="Times New Roman" w:hAnsi="Times New Roman" w:cs="Times New Roman"/>
          <w:color w:val="000000"/>
        </w:rPr>
        <w:t>до цього Договору.</w:t>
      </w:r>
    </w:p>
    <w:p w14:paraId="1C208680" w14:textId="35757216" w:rsidR="009627B8" w:rsidRPr="00A2583A" w:rsidRDefault="009627B8" w:rsidP="009627B8">
      <w:pPr>
        <w:pStyle w:val="a3"/>
        <w:spacing w:after="0"/>
        <w:jc w:val="both"/>
        <w:rPr>
          <w:rFonts w:ascii="Times New Roman" w:hAnsi="Times New Roman" w:cs="Times New Roman"/>
          <w:color w:val="000000"/>
        </w:rPr>
      </w:pPr>
      <w:r w:rsidRPr="00A2583A">
        <w:rPr>
          <w:rFonts w:ascii="Times New Roman" w:eastAsia="Calibri" w:hAnsi="Times New Roman" w:cs="Times New Roman"/>
          <w:lang w:eastAsia="ru-RU"/>
        </w:rPr>
        <w:t>1.3</w:t>
      </w:r>
      <w:r w:rsidR="000D3B3E" w:rsidRPr="00A2583A">
        <w:rPr>
          <w:rFonts w:ascii="Times New Roman" w:eastAsia="Calibri" w:hAnsi="Times New Roman" w:cs="Times New Roman"/>
          <w:lang w:eastAsia="ru-RU"/>
        </w:rPr>
        <w:t xml:space="preserve">.  </w:t>
      </w:r>
      <w:r w:rsidRPr="00A2583A">
        <w:rPr>
          <w:rFonts w:ascii="Times New Roman" w:hAnsi="Times New Roman" w:cs="Times New Roman"/>
        </w:rPr>
        <w:t>Замовник зобов’язується  прийняти та своєчасно оплатити виконані послуги згідно  актів</w:t>
      </w:r>
      <w:r w:rsidRPr="00A2583A">
        <w:rPr>
          <w:rFonts w:ascii="Times New Roman" w:hAnsi="Times New Roman" w:cs="Times New Roman"/>
          <w:color w:val="000000"/>
        </w:rPr>
        <w:t xml:space="preserve"> виконаних послуг та рахунку-фактури, виставлених Виконавцем.</w:t>
      </w:r>
    </w:p>
    <w:p w14:paraId="6E82E103" w14:textId="75A68BA2" w:rsidR="00080B01" w:rsidRPr="00A2583A" w:rsidRDefault="009627B8" w:rsidP="00080B01">
      <w:pPr>
        <w:widowControl w:val="0"/>
        <w:ind w:right="-31"/>
        <w:jc w:val="both"/>
        <w:rPr>
          <w:rFonts w:ascii="Times New Roman" w:hAnsi="Times New Roman" w:cs="Times New Roman"/>
        </w:rPr>
      </w:pPr>
      <w:r w:rsidRPr="00A2583A">
        <w:rPr>
          <w:rFonts w:ascii="Times New Roman" w:hAnsi="Times New Roman" w:cs="Times New Roman"/>
        </w:rPr>
        <w:t xml:space="preserve">1.4. </w:t>
      </w:r>
      <w:r w:rsidR="00080B01" w:rsidRPr="00A2583A">
        <w:rPr>
          <w:rFonts w:ascii="Times New Roman" w:hAnsi="Times New Roman" w:cs="Times New Roman"/>
        </w:rPr>
        <w:t>Охорона об’єкту здійснюється Виконавцем цілодобово.</w:t>
      </w:r>
    </w:p>
    <w:p w14:paraId="28462BE5" w14:textId="272C6DF4" w:rsidR="000316E6" w:rsidRPr="00A2583A" w:rsidRDefault="000316E6" w:rsidP="00080B01">
      <w:pPr>
        <w:widowControl w:val="0"/>
        <w:ind w:right="-31"/>
        <w:jc w:val="both"/>
        <w:rPr>
          <w:rFonts w:ascii="Times New Roman" w:hAnsi="Times New Roman" w:cs="Times New Roman"/>
          <w:b/>
          <w:color w:val="000000"/>
        </w:rPr>
      </w:pPr>
    </w:p>
    <w:p w14:paraId="045645C8" w14:textId="77777777" w:rsidR="005D3D58" w:rsidRPr="00A2583A" w:rsidRDefault="005D3D58" w:rsidP="005D3D58">
      <w:pPr>
        <w:pBdr>
          <w:top w:val="nil"/>
          <w:left w:val="nil"/>
          <w:bottom w:val="nil"/>
          <w:right w:val="nil"/>
          <w:between w:val="nil"/>
        </w:pBdr>
        <w:tabs>
          <w:tab w:val="left" w:pos="-180"/>
        </w:tabs>
        <w:ind w:right="-143" w:firstLine="284"/>
        <w:jc w:val="center"/>
        <w:rPr>
          <w:b/>
          <w:color w:val="000000"/>
        </w:rPr>
      </w:pPr>
      <w:r w:rsidRPr="00A2583A">
        <w:rPr>
          <w:b/>
          <w:color w:val="000000"/>
        </w:rPr>
        <w:t>2. ЯКІСТЬ ПОСЛУГ І ГАРАНТІЇ</w:t>
      </w:r>
    </w:p>
    <w:p w14:paraId="301E7249" w14:textId="77777777" w:rsidR="00246705" w:rsidRPr="00A2583A" w:rsidRDefault="00246705" w:rsidP="00246705">
      <w:pPr>
        <w:tabs>
          <w:tab w:val="left" w:pos="-5220"/>
        </w:tabs>
        <w:jc w:val="both"/>
        <w:rPr>
          <w:rFonts w:ascii="Times New Roman" w:hAnsi="Times New Roman" w:cs="Times New Roman"/>
        </w:rPr>
      </w:pPr>
      <w:r w:rsidRPr="00A2583A">
        <w:rPr>
          <w:rFonts w:ascii="Times New Roman" w:hAnsi="Times New Roman" w:cs="Times New Roman"/>
        </w:rPr>
        <w:t>2.1 Виконавець повинен надати Замовнику послуги, якість яких відповідає умовам цього Договору, вимогам законів України «Про охоронну діяльність», «Про ліцензування видів господарської діяльності», та вимогам Ліцензійних умов провадження  охоронної  діяльності, затверджених постановою Кабінету Міністрів України від 18.11.2015 № 960.</w:t>
      </w:r>
    </w:p>
    <w:p w14:paraId="7805A4A7" w14:textId="77777777" w:rsidR="000316E6" w:rsidRPr="00A2583A" w:rsidRDefault="000316E6" w:rsidP="009D3E6B">
      <w:pPr>
        <w:jc w:val="center"/>
        <w:rPr>
          <w:rFonts w:ascii="Times New Roman" w:hAnsi="Times New Roman" w:cs="Times New Roman"/>
          <w:b/>
          <w:color w:val="000000"/>
        </w:rPr>
      </w:pPr>
    </w:p>
    <w:p w14:paraId="6F0A00E9" w14:textId="07AA3F15" w:rsidR="007B06FE" w:rsidRPr="00A2583A" w:rsidRDefault="007B06FE" w:rsidP="007B06FE">
      <w:pPr>
        <w:pStyle w:val="affd"/>
        <w:widowControl w:val="0"/>
        <w:numPr>
          <w:ilvl w:val="0"/>
          <w:numId w:val="21"/>
        </w:numPr>
        <w:shd w:val="clear" w:color="auto" w:fill="auto"/>
        <w:tabs>
          <w:tab w:val="left" w:pos="-5220"/>
        </w:tabs>
        <w:suppressAutoHyphens w:val="0"/>
        <w:autoSpaceDE w:val="0"/>
        <w:autoSpaceDN w:val="0"/>
        <w:jc w:val="center"/>
        <w:rPr>
          <w:b/>
        </w:rPr>
      </w:pPr>
      <w:r w:rsidRPr="00A2583A">
        <w:rPr>
          <w:b/>
        </w:rPr>
        <w:t>ЦІНА ДОГОВОРУ</w:t>
      </w:r>
    </w:p>
    <w:p w14:paraId="6DD1DFE8" w14:textId="29125279" w:rsidR="007B06FE" w:rsidRPr="00A2583A" w:rsidRDefault="007B06FE" w:rsidP="007B06FE">
      <w:pPr>
        <w:jc w:val="both"/>
        <w:rPr>
          <w:rFonts w:ascii="Times New Roman" w:hAnsi="Times New Roman" w:cs="Times New Roman"/>
          <w:lang w:val="ru-RU"/>
        </w:rPr>
      </w:pPr>
      <w:r w:rsidRPr="00A2583A">
        <w:rPr>
          <w:rFonts w:ascii="Times New Roman" w:hAnsi="Times New Roman" w:cs="Times New Roman"/>
        </w:rPr>
        <w:t xml:space="preserve">3.1. Ціна цього Договору </w:t>
      </w:r>
      <w:r w:rsidRPr="00A2583A">
        <w:rPr>
          <w:rFonts w:ascii="Times New Roman" w:hAnsi="Times New Roman" w:cs="Times New Roman"/>
          <w:lang w:val="ru-RU"/>
        </w:rPr>
        <w:t xml:space="preserve">становить _____________ грн. (______________________________ </w:t>
      </w:r>
      <w:proofErr w:type="spellStart"/>
      <w:r w:rsidRPr="00A2583A">
        <w:rPr>
          <w:rFonts w:ascii="Times New Roman" w:hAnsi="Times New Roman" w:cs="Times New Roman"/>
          <w:lang w:val="ru-RU"/>
        </w:rPr>
        <w:t>гривень</w:t>
      </w:r>
      <w:proofErr w:type="spellEnd"/>
      <w:r w:rsidRPr="00A2583A">
        <w:rPr>
          <w:rFonts w:ascii="Times New Roman" w:hAnsi="Times New Roman" w:cs="Times New Roman"/>
          <w:lang w:val="ru-RU"/>
        </w:rPr>
        <w:t xml:space="preserve"> ___ коп.), у т. ч. ПДВ 20% – _______ грн. (</w:t>
      </w:r>
      <w:proofErr w:type="spellStart"/>
      <w:r w:rsidRPr="00A2583A">
        <w:rPr>
          <w:rFonts w:ascii="Times New Roman" w:hAnsi="Times New Roman" w:cs="Times New Roman"/>
          <w:lang w:val="ru-RU"/>
        </w:rPr>
        <w:t>відповідно</w:t>
      </w:r>
      <w:proofErr w:type="spellEnd"/>
      <w:r w:rsidRPr="00A2583A">
        <w:rPr>
          <w:rFonts w:ascii="Times New Roman" w:hAnsi="Times New Roman" w:cs="Times New Roman"/>
          <w:lang w:val="ru-RU"/>
        </w:rPr>
        <w:t xml:space="preserve"> до </w:t>
      </w:r>
      <w:proofErr w:type="spellStart"/>
      <w:r w:rsidRPr="00A2583A">
        <w:rPr>
          <w:rFonts w:ascii="Times New Roman" w:hAnsi="Times New Roman" w:cs="Times New Roman"/>
          <w:lang w:val="ru-RU"/>
        </w:rPr>
        <w:t>Специфікації</w:t>
      </w:r>
      <w:proofErr w:type="spellEnd"/>
      <w:r w:rsidRPr="00A2583A">
        <w:rPr>
          <w:rFonts w:ascii="Times New Roman" w:hAnsi="Times New Roman" w:cs="Times New Roman"/>
          <w:lang w:val="ru-RU"/>
        </w:rPr>
        <w:t xml:space="preserve">, яка є </w:t>
      </w:r>
      <w:proofErr w:type="spellStart"/>
      <w:r w:rsidRPr="00A2583A">
        <w:rPr>
          <w:rFonts w:ascii="Times New Roman" w:hAnsi="Times New Roman" w:cs="Times New Roman"/>
          <w:lang w:val="ru-RU"/>
        </w:rPr>
        <w:t>невід’ємною</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частиною</w:t>
      </w:r>
      <w:proofErr w:type="spellEnd"/>
      <w:r w:rsidRPr="00A2583A">
        <w:rPr>
          <w:rFonts w:ascii="Times New Roman" w:hAnsi="Times New Roman" w:cs="Times New Roman"/>
          <w:lang w:val="ru-RU"/>
        </w:rPr>
        <w:t xml:space="preserve"> Договору </w:t>
      </w:r>
      <w:r w:rsidRPr="00A2583A">
        <w:rPr>
          <w:rFonts w:ascii="Times New Roman" w:hAnsi="Times New Roman" w:cs="Times New Roman"/>
        </w:rPr>
        <w:t>(Додаток 1</w:t>
      </w:r>
      <w:r w:rsidRPr="00A2583A">
        <w:rPr>
          <w:rFonts w:ascii="Times New Roman" w:hAnsi="Times New Roman" w:cs="Times New Roman"/>
          <w:lang w:val="ru-RU"/>
        </w:rPr>
        <w:t>)</w:t>
      </w:r>
      <w:r w:rsidRPr="00A2583A">
        <w:rPr>
          <w:rFonts w:ascii="Times New Roman" w:hAnsi="Times New Roman" w:cs="Times New Roman"/>
        </w:rPr>
        <w:t>.</w:t>
      </w:r>
    </w:p>
    <w:p w14:paraId="13BC1B8A" w14:textId="77777777" w:rsidR="00E05557" w:rsidRPr="00A2583A" w:rsidRDefault="007B06FE" w:rsidP="00E05557">
      <w:pPr>
        <w:jc w:val="both"/>
        <w:rPr>
          <w:color w:val="000000"/>
        </w:rPr>
      </w:pPr>
      <w:r w:rsidRPr="00A2583A">
        <w:rPr>
          <w:rFonts w:ascii="Times New Roman" w:hAnsi="Times New Roman" w:cs="Times New Roman"/>
          <w:lang w:val="ru-RU"/>
        </w:rPr>
        <w:t xml:space="preserve">3.2. </w:t>
      </w:r>
      <w:r w:rsidR="00E05557" w:rsidRPr="00A2583A">
        <w:rPr>
          <w:color w:val="000000"/>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2787AB76" w14:textId="327928F8" w:rsidR="007B06FE" w:rsidRPr="00A2583A" w:rsidRDefault="00E05557" w:rsidP="007B06FE">
      <w:pPr>
        <w:tabs>
          <w:tab w:val="left" w:pos="1080"/>
        </w:tabs>
        <w:jc w:val="both"/>
        <w:rPr>
          <w:rFonts w:ascii="Times New Roman" w:hAnsi="Times New Roman" w:cs="Times New Roman"/>
          <w:lang w:val="ru-RU"/>
        </w:rPr>
      </w:pPr>
      <w:r w:rsidRPr="00A2583A">
        <w:rPr>
          <w:rFonts w:ascii="Times New Roman" w:hAnsi="Times New Roman" w:cs="Times New Roman"/>
          <w:lang w:val="ru-RU"/>
        </w:rPr>
        <w:t xml:space="preserve">3.3. </w:t>
      </w:r>
      <w:proofErr w:type="spellStart"/>
      <w:r w:rsidR="007B06FE" w:rsidRPr="00A2583A">
        <w:rPr>
          <w:rFonts w:ascii="Times New Roman" w:hAnsi="Times New Roman" w:cs="Times New Roman"/>
          <w:lang w:val="ru-RU"/>
        </w:rPr>
        <w:t>Ціна</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цього</w:t>
      </w:r>
      <w:proofErr w:type="spellEnd"/>
      <w:r w:rsidR="007B06FE" w:rsidRPr="00A2583A">
        <w:rPr>
          <w:rFonts w:ascii="Times New Roman" w:hAnsi="Times New Roman" w:cs="Times New Roman"/>
          <w:lang w:val="ru-RU"/>
        </w:rPr>
        <w:t xml:space="preserve"> Договору </w:t>
      </w:r>
      <w:proofErr w:type="spellStart"/>
      <w:r w:rsidR="007B06FE" w:rsidRPr="00A2583A">
        <w:rPr>
          <w:rFonts w:ascii="Times New Roman" w:hAnsi="Times New Roman" w:cs="Times New Roman"/>
          <w:lang w:val="ru-RU"/>
        </w:rPr>
        <w:t>може</w:t>
      </w:r>
      <w:proofErr w:type="spellEnd"/>
      <w:r w:rsidR="007B06FE" w:rsidRPr="00A2583A">
        <w:rPr>
          <w:rFonts w:ascii="Times New Roman" w:hAnsi="Times New Roman" w:cs="Times New Roman"/>
          <w:lang w:val="ru-RU"/>
        </w:rPr>
        <w:t xml:space="preserve"> бути </w:t>
      </w:r>
      <w:proofErr w:type="spellStart"/>
      <w:r w:rsidR="007B06FE" w:rsidRPr="00A2583A">
        <w:rPr>
          <w:rFonts w:ascii="Times New Roman" w:hAnsi="Times New Roman" w:cs="Times New Roman"/>
          <w:lang w:val="ru-RU"/>
        </w:rPr>
        <w:t>зменшена</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зокрема</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залежно</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від</w:t>
      </w:r>
      <w:proofErr w:type="spellEnd"/>
      <w:r w:rsidR="007B06FE" w:rsidRPr="00A2583A">
        <w:rPr>
          <w:rFonts w:ascii="Times New Roman" w:hAnsi="Times New Roman" w:cs="Times New Roman"/>
          <w:lang w:val="ru-RU"/>
        </w:rPr>
        <w:t xml:space="preserve"> реального </w:t>
      </w:r>
      <w:proofErr w:type="spellStart"/>
      <w:r w:rsidR="007B06FE" w:rsidRPr="00A2583A">
        <w:rPr>
          <w:rFonts w:ascii="Times New Roman" w:hAnsi="Times New Roman" w:cs="Times New Roman"/>
          <w:lang w:val="ru-RU"/>
        </w:rPr>
        <w:t>фінансування</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видатків</w:t>
      </w:r>
      <w:proofErr w:type="spellEnd"/>
      <w:r w:rsidR="007B06FE" w:rsidRPr="00A2583A">
        <w:rPr>
          <w:rFonts w:ascii="Times New Roman" w:hAnsi="Times New Roman" w:cs="Times New Roman"/>
          <w:lang w:val="ru-RU"/>
        </w:rPr>
        <w:t xml:space="preserve"> за </w:t>
      </w:r>
      <w:proofErr w:type="spellStart"/>
      <w:r w:rsidR="007B06FE" w:rsidRPr="00A2583A">
        <w:rPr>
          <w:rFonts w:ascii="Times New Roman" w:hAnsi="Times New Roman" w:cs="Times New Roman"/>
          <w:lang w:val="ru-RU"/>
        </w:rPr>
        <w:t>взаємною</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згодою</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Сторін</w:t>
      </w:r>
      <w:proofErr w:type="spellEnd"/>
      <w:r w:rsidR="007B06FE" w:rsidRPr="00A2583A">
        <w:rPr>
          <w:rFonts w:ascii="Times New Roman" w:hAnsi="Times New Roman" w:cs="Times New Roman"/>
          <w:lang w:val="ru-RU"/>
        </w:rPr>
        <w:t xml:space="preserve"> шляхом </w:t>
      </w:r>
      <w:proofErr w:type="spellStart"/>
      <w:r w:rsidR="007B06FE" w:rsidRPr="00A2583A">
        <w:rPr>
          <w:rFonts w:ascii="Times New Roman" w:hAnsi="Times New Roman" w:cs="Times New Roman"/>
          <w:lang w:val="ru-RU"/>
        </w:rPr>
        <w:t>укладання</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Додаткової</w:t>
      </w:r>
      <w:proofErr w:type="spellEnd"/>
      <w:r w:rsidR="007B06FE" w:rsidRPr="00A2583A">
        <w:rPr>
          <w:rFonts w:ascii="Times New Roman" w:hAnsi="Times New Roman" w:cs="Times New Roman"/>
          <w:lang w:val="ru-RU"/>
        </w:rPr>
        <w:t xml:space="preserve"> угоди, </w:t>
      </w:r>
      <w:proofErr w:type="spellStart"/>
      <w:r w:rsidR="007B06FE" w:rsidRPr="00A2583A">
        <w:rPr>
          <w:rFonts w:ascii="Times New Roman" w:hAnsi="Times New Roman" w:cs="Times New Roman"/>
          <w:lang w:val="ru-RU"/>
        </w:rPr>
        <w:t>що</w:t>
      </w:r>
      <w:proofErr w:type="spellEnd"/>
      <w:r w:rsidR="007B06FE" w:rsidRPr="00A2583A">
        <w:rPr>
          <w:rFonts w:ascii="Times New Roman" w:hAnsi="Times New Roman" w:cs="Times New Roman"/>
          <w:lang w:val="ru-RU"/>
        </w:rPr>
        <w:t xml:space="preserve"> є </w:t>
      </w:r>
      <w:proofErr w:type="spellStart"/>
      <w:r w:rsidR="007B06FE" w:rsidRPr="00A2583A">
        <w:rPr>
          <w:rFonts w:ascii="Times New Roman" w:hAnsi="Times New Roman" w:cs="Times New Roman"/>
          <w:lang w:val="ru-RU"/>
        </w:rPr>
        <w:t>невід’ємною</w:t>
      </w:r>
      <w:proofErr w:type="spellEnd"/>
      <w:r w:rsidR="007B06FE" w:rsidRPr="00A2583A">
        <w:rPr>
          <w:rFonts w:ascii="Times New Roman" w:hAnsi="Times New Roman" w:cs="Times New Roman"/>
          <w:lang w:val="ru-RU"/>
        </w:rPr>
        <w:t xml:space="preserve"> </w:t>
      </w:r>
      <w:proofErr w:type="spellStart"/>
      <w:r w:rsidR="007B06FE" w:rsidRPr="00A2583A">
        <w:rPr>
          <w:rFonts w:ascii="Times New Roman" w:hAnsi="Times New Roman" w:cs="Times New Roman"/>
          <w:lang w:val="ru-RU"/>
        </w:rPr>
        <w:t>частиною</w:t>
      </w:r>
      <w:proofErr w:type="spellEnd"/>
      <w:r w:rsidR="007B06FE" w:rsidRPr="00A2583A">
        <w:rPr>
          <w:rFonts w:ascii="Times New Roman" w:hAnsi="Times New Roman" w:cs="Times New Roman"/>
          <w:lang w:val="ru-RU"/>
        </w:rPr>
        <w:t xml:space="preserve"> Договору.</w:t>
      </w:r>
    </w:p>
    <w:p w14:paraId="1AC9A22A" w14:textId="52D046DC" w:rsidR="007B06FE" w:rsidRPr="00A2583A" w:rsidRDefault="007B06FE" w:rsidP="007B06FE">
      <w:pPr>
        <w:tabs>
          <w:tab w:val="left" w:pos="1080"/>
        </w:tabs>
        <w:jc w:val="both"/>
        <w:rPr>
          <w:rFonts w:ascii="Times New Roman" w:hAnsi="Times New Roman" w:cs="Times New Roman"/>
          <w:lang w:val="ru-RU"/>
        </w:rPr>
      </w:pPr>
      <w:r w:rsidRPr="00A2583A">
        <w:rPr>
          <w:rFonts w:ascii="Times New Roman" w:hAnsi="Times New Roman" w:cs="Times New Roman"/>
          <w:lang w:val="ru-RU"/>
        </w:rPr>
        <w:t>3.</w:t>
      </w:r>
      <w:r w:rsidR="00E05557" w:rsidRPr="00A2583A">
        <w:rPr>
          <w:rFonts w:ascii="Times New Roman" w:hAnsi="Times New Roman" w:cs="Times New Roman"/>
          <w:lang w:val="ru-RU"/>
        </w:rPr>
        <w:t>4</w:t>
      </w:r>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Ціна</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цього</w:t>
      </w:r>
      <w:proofErr w:type="spellEnd"/>
      <w:r w:rsidRPr="00A2583A">
        <w:rPr>
          <w:rFonts w:ascii="Times New Roman" w:hAnsi="Times New Roman" w:cs="Times New Roman"/>
          <w:lang w:val="ru-RU"/>
        </w:rPr>
        <w:t xml:space="preserve"> Договору </w:t>
      </w:r>
      <w:proofErr w:type="spellStart"/>
      <w:r w:rsidRPr="00A2583A">
        <w:rPr>
          <w:rFonts w:ascii="Times New Roman" w:hAnsi="Times New Roman" w:cs="Times New Roman"/>
          <w:lang w:val="ru-RU"/>
        </w:rPr>
        <w:t>встановлюється</w:t>
      </w:r>
      <w:proofErr w:type="spellEnd"/>
      <w:r w:rsidRPr="00A2583A">
        <w:rPr>
          <w:rFonts w:ascii="Times New Roman" w:hAnsi="Times New Roman" w:cs="Times New Roman"/>
          <w:lang w:val="ru-RU"/>
        </w:rPr>
        <w:t xml:space="preserve"> в </w:t>
      </w:r>
      <w:proofErr w:type="spellStart"/>
      <w:r w:rsidRPr="00A2583A">
        <w:rPr>
          <w:rFonts w:ascii="Times New Roman" w:hAnsi="Times New Roman" w:cs="Times New Roman"/>
          <w:lang w:val="ru-RU"/>
        </w:rPr>
        <w:t>національній</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валюті</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України</w:t>
      </w:r>
      <w:proofErr w:type="spellEnd"/>
      <w:r w:rsidRPr="00A2583A">
        <w:rPr>
          <w:rFonts w:ascii="Times New Roman" w:hAnsi="Times New Roman" w:cs="Times New Roman"/>
          <w:lang w:val="ru-RU"/>
        </w:rPr>
        <w:t>.</w:t>
      </w:r>
    </w:p>
    <w:p w14:paraId="2812D9B3" w14:textId="5929795F" w:rsidR="00E05557" w:rsidRPr="00A2583A" w:rsidRDefault="00E05557" w:rsidP="00E05557">
      <w:pPr>
        <w:jc w:val="both"/>
        <w:rPr>
          <w:color w:val="000000"/>
        </w:rPr>
      </w:pPr>
    </w:p>
    <w:p w14:paraId="5AF3CD49" w14:textId="77777777" w:rsidR="006F3B9A" w:rsidRPr="00A2583A" w:rsidRDefault="006F3B9A" w:rsidP="006F3B9A">
      <w:pPr>
        <w:autoSpaceDE w:val="0"/>
        <w:jc w:val="center"/>
        <w:rPr>
          <w:b/>
          <w:bCs/>
          <w:color w:val="000000"/>
        </w:rPr>
      </w:pPr>
      <w:r w:rsidRPr="00A2583A">
        <w:rPr>
          <w:b/>
          <w:bCs/>
          <w:color w:val="000000"/>
        </w:rPr>
        <w:t>4. ПОРЯДОК РОЗРАХУНКІВ.</w:t>
      </w:r>
    </w:p>
    <w:p w14:paraId="4DD3647D" w14:textId="7BEBADAE" w:rsidR="006F3B9A" w:rsidRPr="00A2583A" w:rsidRDefault="006F3B9A" w:rsidP="006F3B9A">
      <w:pPr>
        <w:pStyle w:val="affd"/>
        <w:ind w:left="0"/>
        <w:jc w:val="both"/>
      </w:pPr>
      <w:r w:rsidRPr="00A2583A">
        <w:rPr>
          <w:lang w:val="uk-UA"/>
        </w:rPr>
        <w:t xml:space="preserve">4.1.  Виконавець </w:t>
      </w:r>
      <w:r w:rsidRPr="00512F3A">
        <w:rPr>
          <w:color w:val="000000" w:themeColor="text1"/>
          <w:lang w:val="uk-UA"/>
        </w:rPr>
        <w:t xml:space="preserve">щомісяця </w:t>
      </w:r>
      <w:r w:rsidR="00E45A54" w:rsidRPr="00512F3A">
        <w:rPr>
          <w:color w:val="000000" w:themeColor="text1"/>
          <w:lang w:val="uk-UA"/>
        </w:rPr>
        <w:t>(</w:t>
      </w:r>
      <w:r w:rsidR="00512F3A" w:rsidRPr="00512F3A">
        <w:rPr>
          <w:color w:val="000000" w:themeColor="text1"/>
          <w:lang w:val="uk-UA"/>
        </w:rPr>
        <w:t xml:space="preserve">першого </w:t>
      </w:r>
      <w:r w:rsidR="00A2583A" w:rsidRPr="00512F3A">
        <w:rPr>
          <w:color w:val="000000" w:themeColor="text1"/>
          <w:lang w:val="uk-UA"/>
        </w:rPr>
        <w:t xml:space="preserve">числа </w:t>
      </w:r>
      <w:r w:rsidR="00512F3A" w:rsidRPr="00512F3A">
        <w:rPr>
          <w:color w:val="000000" w:themeColor="text1"/>
          <w:lang w:val="uk-UA"/>
        </w:rPr>
        <w:t xml:space="preserve">наступного </w:t>
      </w:r>
      <w:r w:rsidR="00A2583A" w:rsidRPr="00512F3A">
        <w:rPr>
          <w:color w:val="000000" w:themeColor="text1"/>
          <w:lang w:val="uk-UA"/>
        </w:rPr>
        <w:t xml:space="preserve">місяця) </w:t>
      </w:r>
      <w:r w:rsidRPr="00512F3A">
        <w:rPr>
          <w:color w:val="000000" w:themeColor="text1"/>
          <w:lang w:val="uk-UA"/>
        </w:rPr>
        <w:t>направляє Замовнику Акт</w:t>
      </w:r>
      <w:r w:rsidR="00CC5F7E" w:rsidRPr="00512F3A">
        <w:rPr>
          <w:color w:val="000000" w:themeColor="text1"/>
          <w:lang w:val="uk-UA"/>
        </w:rPr>
        <w:t xml:space="preserve"> здачі-приймання наданих послуг</w:t>
      </w:r>
      <w:r w:rsidRPr="00512F3A">
        <w:rPr>
          <w:color w:val="000000" w:themeColor="text1"/>
          <w:lang w:val="uk-UA"/>
        </w:rPr>
        <w:t xml:space="preserve">, Замовник протягом 3 (трьох) робочих </w:t>
      </w:r>
      <w:r w:rsidRPr="00A2583A">
        <w:rPr>
          <w:lang w:val="uk-UA"/>
        </w:rPr>
        <w:t xml:space="preserve">днів з дня отримання підписує його або направляє Виконавцю </w:t>
      </w:r>
      <w:r w:rsidR="00A2583A" w:rsidRPr="00A2583A">
        <w:rPr>
          <w:lang w:val="uk-UA"/>
        </w:rPr>
        <w:t>в</w:t>
      </w:r>
      <w:r w:rsidRPr="00A2583A">
        <w:rPr>
          <w:lang w:val="uk-UA"/>
        </w:rPr>
        <w:t xml:space="preserve">мотивовану відмову від підписання. </w:t>
      </w:r>
      <w:proofErr w:type="spellStart"/>
      <w:r w:rsidRPr="00A2583A">
        <w:t>Якщо</w:t>
      </w:r>
      <w:proofErr w:type="spellEnd"/>
      <w:r w:rsidRPr="00A2583A">
        <w:t xml:space="preserve"> </w:t>
      </w:r>
      <w:proofErr w:type="spellStart"/>
      <w:r w:rsidRPr="00A2583A">
        <w:t>протягом</w:t>
      </w:r>
      <w:proofErr w:type="spellEnd"/>
      <w:r w:rsidRPr="00A2583A">
        <w:t xml:space="preserve"> </w:t>
      </w:r>
      <w:proofErr w:type="spellStart"/>
      <w:r w:rsidRPr="00A2583A">
        <w:t>указаного</w:t>
      </w:r>
      <w:proofErr w:type="spellEnd"/>
      <w:r w:rsidRPr="00A2583A">
        <w:t xml:space="preserve"> </w:t>
      </w:r>
      <w:proofErr w:type="spellStart"/>
      <w:r w:rsidRPr="00A2583A">
        <w:t>терміну</w:t>
      </w:r>
      <w:proofErr w:type="spellEnd"/>
      <w:r w:rsidRPr="00A2583A">
        <w:t xml:space="preserve"> Акт не </w:t>
      </w:r>
      <w:proofErr w:type="spellStart"/>
      <w:r w:rsidRPr="00A2583A">
        <w:t>підписано</w:t>
      </w:r>
      <w:proofErr w:type="spellEnd"/>
      <w:r w:rsidRPr="00A2583A">
        <w:t xml:space="preserve"> </w:t>
      </w:r>
      <w:proofErr w:type="spellStart"/>
      <w:r w:rsidRPr="00A2583A">
        <w:t>або</w:t>
      </w:r>
      <w:proofErr w:type="spellEnd"/>
      <w:r w:rsidRPr="00A2583A">
        <w:t xml:space="preserve"> </w:t>
      </w:r>
      <w:proofErr w:type="spellStart"/>
      <w:r w:rsidRPr="00A2583A">
        <w:t>Виконавцем</w:t>
      </w:r>
      <w:proofErr w:type="spellEnd"/>
      <w:r w:rsidRPr="00A2583A">
        <w:t xml:space="preserve"> не буде одержано </w:t>
      </w:r>
      <w:r w:rsidR="00A2583A" w:rsidRPr="00A2583A">
        <w:rPr>
          <w:lang w:val="uk-UA"/>
        </w:rPr>
        <w:t>в</w:t>
      </w:r>
      <w:proofErr w:type="spellStart"/>
      <w:r w:rsidRPr="00A2583A">
        <w:t>мотивованої</w:t>
      </w:r>
      <w:proofErr w:type="spellEnd"/>
      <w:r w:rsidRPr="00A2583A">
        <w:t xml:space="preserve"> </w:t>
      </w:r>
      <w:proofErr w:type="spellStart"/>
      <w:r w:rsidRPr="00A2583A">
        <w:t>відмови</w:t>
      </w:r>
      <w:proofErr w:type="spellEnd"/>
      <w:r w:rsidRPr="00A2583A">
        <w:t xml:space="preserve">, Акт </w:t>
      </w:r>
      <w:proofErr w:type="spellStart"/>
      <w:r w:rsidR="00CC5F7E" w:rsidRPr="00A2583A">
        <w:rPr>
          <w:color w:val="000000"/>
        </w:rPr>
        <w:t>здачі-приймання</w:t>
      </w:r>
      <w:proofErr w:type="spellEnd"/>
      <w:r w:rsidR="00CC5F7E" w:rsidRPr="00A2583A">
        <w:rPr>
          <w:color w:val="000000"/>
        </w:rPr>
        <w:t xml:space="preserve"> </w:t>
      </w:r>
      <w:proofErr w:type="spellStart"/>
      <w:r w:rsidR="00CC5F7E" w:rsidRPr="00A2583A">
        <w:rPr>
          <w:color w:val="000000"/>
        </w:rPr>
        <w:t>наданих</w:t>
      </w:r>
      <w:proofErr w:type="spellEnd"/>
      <w:r w:rsidR="00CC5F7E" w:rsidRPr="00A2583A">
        <w:rPr>
          <w:color w:val="000000"/>
        </w:rPr>
        <w:t xml:space="preserve"> </w:t>
      </w:r>
      <w:r w:rsidR="00CC5F7E" w:rsidRPr="00A2583A">
        <w:rPr>
          <w:color w:val="000000"/>
          <w:lang w:val="uk-UA"/>
        </w:rPr>
        <w:t>п</w:t>
      </w:r>
      <w:proofErr w:type="spellStart"/>
      <w:r w:rsidR="00CC5F7E" w:rsidRPr="00A2583A">
        <w:rPr>
          <w:color w:val="000000"/>
        </w:rPr>
        <w:t>ослуг</w:t>
      </w:r>
      <w:proofErr w:type="spellEnd"/>
      <w:r w:rsidR="00CC5F7E" w:rsidRPr="00A2583A">
        <w:t xml:space="preserve"> </w:t>
      </w:r>
      <w:proofErr w:type="spellStart"/>
      <w:r w:rsidRPr="00A2583A">
        <w:t>вважається</w:t>
      </w:r>
      <w:proofErr w:type="spellEnd"/>
      <w:r w:rsidRPr="00A2583A">
        <w:t xml:space="preserve"> </w:t>
      </w:r>
      <w:proofErr w:type="spellStart"/>
      <w:r w:rsidRPr="00A2583A">
        <w:t>підписаним</w:t>
      </w:r>
      <w:proofErr w:type="spellEnd"/>
      <w:r w:rsidRPr="00A2583A">
        <w:t xml:space="preserve">, а </w:t>
      </w:r>
      <w:proofErr w:type="spellStart"/>
      <w:r w:rsidRPr="00A2583A">
        <w:t>послуги</w:t>
      </w:r>
      <w:proofErr w:type="spellEnd"/>
      <w:r w:rsidRPr="00A2583A">
        <w:t xml:space="preserve"> за Договором </w:t>
      </w:r>
      <w:proofErr w:type="spellStart"/>
      <w:r w:rsidRPr="00A2583A">
        <w:t>надані</w:t>
      </w:r>
      <w:proofErr w:type="spellEnd"/>
      <w:r w:rsidRPr="00A2583A">
        <w:t xml:space="preserve"> </w:t>
      </w:r>
      <w:proofErr w:type="spellStart"/>
      <w:r w:rsidRPr="00A2583A">
        <w:t>належним</w:t>
      </w:r>
      <w:proofErr w:type="spellEnd"/>
      <w:r w:rsidRPr="00A2583A">
        <w:t xml:space="preserve"> чином і у </w:t>
      </w:r>
      <w:proofErr w:type="spellStart"/>
      <w:r w:rsidRPr="00A2583A">
        <w:t>повному</w:t>
      </w:r>
      <w:proofErr w:type="spellEnd"/>
      <w:r w:rsidRPr="00A2583A">
        <w:t xml:space="preserve"> </w:t>
      </w:r>
      <w:proofErr w:type="spellStart"/>
      <w:r w:rsidRPr="00A2583A">
        <w:t>обсязі</w:t>
      </w:r>
      <w:proofErr w:type="spellEnd"/>
      <w:r w:rsidRPr="00A2583A">
        <w:t xml:space="preserve"> без будь-</w:t>
      </w:r>
      <w:proofErr w:type="spellStart"/>
      <w:r w:rsidRPr="00A2583A">
        <w:t>яких</w:t>
      </w:r>
      <w:proofErr w:type="spellEnd"/>
      <w:r w:rsidRPr="00A2583A">
        <w:t xml:space="preserve"> </w:t>
      </w:r>
      <w:proofErr w:type="spellStart"/>
      <w:r w:rsidRPr="00A2583A">
        <w:t>зауважень</w:t>
      </w:r>
      <w:proofErr w:type="spellEnd"/>
      <w:r w:rsidRPr="00A2583A">
        <w:t xml:space="preserve"> та </w:t>
      </w:r>
      <w:proofErr w:type="spellStart"/>
      <w:r w:rsidRPr="00A2583A">
        <w:t>претензій</w:t>
      </w:r>
      <w:proofErr w:type="spellEnd"/>
      <w:r w:rsidRPr="00A2583A">
        <w:t xml:space="preserve"> </w:t>
      </w:r>
      <w:proofErr w:type="spellStart"/>
      <w:r w:rsidRPr="00A2583A">
        <w:t>зі</w:t>
      </w:r>
      <w:proofErr w:type="spellEnd"/>
      <w:r w:rsidRPr="00A2583A">
        <w:t xml:space="preserve"> </w:t>
      </w:r>
      <w:proofErr w:type="spellStart"/>
      <w:r w:rsidRPr="00A2583A">
        <w:t>Сторони</w:t>
      </w:r>
      <w:proofErr w:type="spellEnd"/>
      <w:r w:rsidRPr="00A2583A">
        <w:t xml:space="preserve"> </w:t>
      </w:r>
      <w:proofErr w:type="spellStart"/>
      <w:r w:rsidRPr="00A2583A">
        <w:t>Замовника</w:t>
      </w:r>
      <w:proofErr w:type="spellEnd"/>
      <w:r w:rsidRPr="00A2583A">
        <w:t xml:space="preserve">. </w:t>
      </w:r>
      <w:proofErr w:type="spellStart"/>
      <w:r w:rsidRPr="00A2583A">
        <w:t>Правові</w:t>
      </w:r>
      <w:proofErr w:type="spellEnd"/>
      <w:r w:rsidRPr="00A2583A">
        <w:t xml:space="preserve"> </w:t>
      </w:r>
      <w:proofErr w:type="spellStart"/>
      <w:r w:rsidRPr="00A2583A">
        <w:t>наслідки</w:t>
      </w:r>
      <w:proofErr w:type="spellEnd"/>
      <w:r w:rsidRPr="00A2583A">
        <w:t xml:space="preserve"> такого факту </w:t>
      </w:r>
      <w:proofErr w:type="spellStart"/>
      <w:r w:rsidRPr="00A2583A">
        <w:t>прирівнюються</w:t>
      </w:r>
      <w:proofErr w:type="spellEnd"/>
      <w:r w:rsidRPr="00A2583A">
        <w:t xml:space="preserve"> до </w:t>
      </w:r>
      <w:proofErr w:type="spellStart"/>
      <w:r w:rsidRPr="00A2583A">
        <w:t>правових</w:t>
      </w:r>
      <w:proofErr w:type="spellEnd"/>
      <w:r w:rsidRPr="00A2583A">
        <w:t xml:space="preserve"> </w:t>
      </w:r>
      <w:proofErr w:type="spellStart"/>
      <w:r w:rsidRPr="00A2583A">
        <w:t>наслідків</w:t>
      </w:r>
      <w:proofErr w:type="spellEnd"/>
      <w:r w:rsidRPr="00A2583A">
        <w:t xml:space="preserve"> </w:t>
      </w:r>
      <w:proofErr w:type="spellStart"/>
      <w:r w:rsidRPr="00A2583A">
        <w:t>підписання</w:t>
      </w:r>
      <w:proofErr w:type="spellEnd"/>
      <w:r w:rsidRPr="00A2583A">
        <w:t xml:space="preserve"> </w:t>
      </w:r>
      <w:proofErr w:type="spellStart"/>
      <w:r w:rsidRPr="00A2583A">
        <w:t>Актів</w:t>
      </w:r>
      <w:proofErr w:type="spellEnd"/>
      <w:r w:rsidRPr="00A2583A">
        <w:t>.</w:t>
      </w:r>
    </w:p>
    <w:p w14:paraId="56174827" w14:textId="69C6803A" w:rsidR="006F3B9A" w:rsidRPr="00A2583A" w:rsidRDefault="006F3B9A" w:rsidP="006F3B9A">
      <w:pPr>
        <w:pStyle w:val="affd"/>
        <w:ind w:left="0"/>
        <w:jc w:val="both"/>
        <w:rPr>
          <w:color w:val="000000"/>
        </w:rPr>
      </w:pPr>
      <w:r w:rsidRPr="00A2583A">
        <w:lastRenderedPageBreak/>
        <w:t>4.</w:t>
      </w:r>
      <w:r w:rsidR="00CC5F7E" w:rsidRPr="00A2583A">
        <w:rPr>
          <w:lang w:val="uk-UA"/>
        </w:rPr>
        <w:t>2</w:t>
      </w:r>
      <w:r w:rsidRPr="00A2583A">
        <w:t xml:space="preserve">. </w:t>
      </w:r>
      <w:proofErr w:type="spellStart"/>
      <w:r w:rsidRPr="00A2583A">
        <w:rPr>
          <w:color w:val="000000"/>
        </w:rPr>
        <w:t>Розрахунки</w:t>
      </w:r>
      <w:proofErr w:type="spellEnd"/>
      <w:r w:rsidRPr="00A2583A">
        <w:rPr>
          <w:color w:val="000000"/>
        </w:rPr>
        <w:t xml:space="preserve"> за </w:t>
      </w:r>
      <w:proofErr w:type="spellStart"/>
      <w:r w:rsidRPr="00A2583A">
        <w:rPr>
          <w:color w:val="000000"/>
        </w:rPr>
        <w:t>цим</w:t>
      </w:r>
      <w:proofErr w:type="spellEnd"/>
      <w:r w:rsidRPr="00A2583A">
        <w:rPr>
          <w:color w:val="000000"/>
        </w:rPr>
        <w:t xml:space="preserve"> Договором </w:t>
      </w:r>
      <w:proofErr w:type="spellStart"/>
      <w:r w:rsidRPr="00A2583A">
        <w:rPr>
          <w:color w:val="000000"/>
        </w:rPr>
        <w:t>здійснюються</w:t>
      </w:r>
      <w:proofErr w:type="spellEnd"/>
      <w:r w:rsidRPr="00A2583A">
        <w:rPr>
          <w:color w:val="000000"/>
        </w:rPr>
        <w:t xml:space="preserve"> </w:t>
      </w:r>
      <w:proofErr w:type="spellStart"/>
      <w:r w:rsidRPr="00A2583A">
        <w:rPr>
          <w:color w:val="000000"/>
        </w:rPr>
        <w:t>відповідно</w:t>
      </w:r>
      <w:proofErr w:type="spellEnd"/>
      <w:r w:rsidRPr="00A2583A">
        <w:rPr>
          <w:color w:val="000000"/>
        </w:rPr>
        <w:t xml:space="preserve"> до </w:t>
      </w:r>
      <w:proofErr w:type="spellStart"/>
      <w:r w:rsidRPr="00A2583A">
        <w:rPr>
          <w:color w:val="000000"/>
        </w:rPr>
        <w:t>підпункту</w:t>
      </w:r>
      <w:proofErr w:type="spellEnd"/>
      <w:r w:rsidRPr="00A2583A">
        <w:rPr>
          <w:color w:val="000000"/>
        </w:rPr>
        <w:t xml:space="preserve"> 2 пункту 19 Порядку </w:t>
      </w:r>
      <w:proofErr w:type="spellStart"/>
      <w:r w:rsidRPr="00A2583A">
        <w:rPr>
          <w:color w:val="000000"/>
        </w:rPr>
        <w:t>виконання</w:t>
      </w:r>
      <w:proofErr w:type="spellEnd"/>
      <w:r w:rsidRPr="00A2583A">
        <w:rPr>
          <w:color w:val="000000"/>
        </w:rPr>
        <w:t xml:space="preserve"> </w:t>
      </w:r>
      <w:proofErr w:type="spellStart"/>
      <w:r w:rsidRPr="00A2583A">
        <w:rPr>
          <w:color w:val="000000"/>
        </w:rPr>
        <w:t>повноважень</w:t>
      </w:r>
      <w:proofErr w:type="spellEnd"/>
      <w:r w:rsidRPr="00A2583A">
        <w:rPr>
          <w:color w:val="000000"/>
        </w:rPr>
        <w:t xml:space="preserve"> Державною </w:t>
      </w:r>
      <w:proofErr w:type="spellStart"/>
      <w:r w:rsidRPr="00A2583A">
        <w:rPr>
          <w:color w:val="000000"/>
        </w:rPr>
        <w:t>казначейською</w:t>
      </w:r>
      <w:proofErr w:type="spellEnd"/>
      <w:r w:rsidRPr="00A2583A">
        <w:rPr>
          <w:color w:val="000000"/>
        </w:rPr>
        <w:t xml:space="preserve"> службою в особливому </w:t>
      </w:r>
      <w:proofErr w:type="spellStart"/>
      <w:r w:rsidRPr="00A2583A">
        <w:rPr>
          <w:color w:val="000000"/>
        </w:rPr>
        <w:t>режимі</w:t>
      </w:r>
      <w:proofErr w:type="spellEnd"/>
      <w:r w:rsidRPr="00A2583A">
        <w:rPr>
          <w:color w:val="000000"/>
        </w:rPr>
        <w:t xml:space="preserve"> в </w:t>
      </w:r>
      <w:proofErr w:type="spellStart"/>
      <w:r w:rsidRPr="00A2583A">
        <w:rPr>
          <w:color w:val="000000"/>
        </w:rPr>
        <w:t>умовах</w:t>
      </w:r>
      <w:proofErr w:type="spellEnd"/>
      <w:r w:rsidRPr="00A2583A">
        <w:rPr>
          <w:color w:val="000000"/>
        </w:rPr>
        <w:t xml:space="preserve"> </w:t>
      </w:r>
      <w:proofErr w:type="spellStart"/>
      <w:r w:rsidRPr="00A2583A">
        <w:rPr>
          <w:color w:val="000000"/>
        </w:rPr>
        <w:t>воєнного</w:t>
      </w:r>
      <w:proofErr w:type="spellEnd"/>
      <w:r w:rsidRPr="00A2583A">
        <w:rPr>
          <w:color w:val="000000"/>
        </w:rPr>
        <w:t xml:space="preserve"> стану, </w:t>
      </w:r>
      <w:proofErr w:type="spellStart"/>
      <w:r w:rsidRPr="00A2583A">
        <w:rPr>
          <w:color w:val="000000"/>
        </w:rPr>
        <w:t>затвердженого</w:t>
      </w:r>
      <w:proofErr w:type="spellEnd"/>
      <w:r w:rsidRPr="00A2583A">
        <w:rPr>
          <w:color w:val="000000"/>
        </w:rPr>
        <w:t xml:space="preserve"> </w:t>
      </w:r>
      <w:proofErr w:type="spellStart"/>
      <w:r w:rsidRPr="00A2583A">
        <w:rPr>
          <w:color w:val="000000"/>
        </w:rPr>
        <w:t>постановою</w:t>
      </w:r>
      <w:proofErr w:type="spellEnd"/>
      <w:r w:rsidRPr="00A2583A">
        <w:rPr>
          <w:color w:val="000000"/>
        </w:rPr>
        <w:t xml:space="preserve"> </w:t>
      </w:r>
      <w:proofErr w:type="spellStart"/>
      <w:r w:rsidRPr="00A2583A">
        <w:rPr>
          <w:color w:val="000000"/>
        </w:rPr>
        <w:t>Кабінету</w:t>
      </w:r>
      <w:proofErr w:type="spellEnd"/>
      <w:r w:rsidRPr="00A2583A">
        <w:rPr>
          <w:color w:val="000000"/>
        </w:rPr>
        <w:t xml:space="preserve"> </w:t>
      </w:r>
      <w:proofErr w:type="spellStart"/>
      <w:r w:rsidRPr="00A2583A">
        <w:rPr>
          <w:color w:val="000000"/>
        </w:rPr>
        <w:t>Міністрів</w:t>
      </w:r>
      <w:proofErr w:type="spellEnd"/>
      <w:r w:rsidRPr="00A2583A">
        <w:rPr>
          <w:color w:val="000000"/>
        </w:rPr>
        <w:t xml:space="preserve"> </w:t>
      </w:r>
      <w:proofErr w:type="spellStart"/>
      <w:r w:rsidRPr="00A2583A">
        <w:rPr>
          <w:color w:val="000000"/>
        </w:rPr>
        <w:t>України</w:t>
      </w:r>
      <w:proofErr w:type="spellEnd"/>
      <w:r w:rsidRPr="00A2583A">
        <w:rPr>
          <w:color w:val="000000"/>
        </w:rPr>
        <w:t xml:space="preserve"> </w:t>
      </w:r>
      <w:proofErr w:type="spellStart"/>
      <w:r w:rsidRPr="00A2583A">
        <w:rPr>
          <w:color w:val="000000"/>
        </w:rPr>
        <w:t>від</w:t>
      </w:r>
      <w:proofErr w:type="spellEnd"/>
      <w:r w:rsidRPr="00A2583A">
        <w:rPr>
          <w:color w:val="000000"/>
        </w:rPr>
        <w:t xml:space="preserve"> 9 червня 2021 року № 590 (</w:t>
      </w:r>
      <w:proofErr w:type="spellStart"/>
      <w:r w:rsidRPr="00A2583A">
        <w:rPr>
          <w:color w:val="000000"/>
        </w:rPr>
        <w:t>зі</w:t>
      </w:r>
      <w:proofErr w:type="spellEnd"/>
      <w:r w:rsidRPr="00A2583A">
        <w:rPr>
          <w:color w:val="000000"/>
        </w:rPr>
        <w:t xml:space="preserve"> </w:t>
      </w:r>
      <w:proofErr w:type="spellStart"/>
      <w:r w:rsidRPr="00A2583A">
        <w:rPr>
          <w:color w:val="000000"/>
        </w:rPr>
        <w:t>змінами</w:t>
      </w:r>
      <w:proofErr w:type="spellEnd"/>
      <w:r w:rsidRPr="00A2583A">
        <w:rPr>
          <w:color w:val="000000"/>
        </w:rPr>
        <w:t xml:space="preserve"> та </w:t>
      </w:r>
      <w:proofErr w:type="spellStart"/>
      <w:r w:rsidRPr="00A2583A">
        <w:rPr>
          <w:color w:val="000000"/>
        </w:rPr>
        <w:t>доповненнями</w:t>
      </w:r>
      <w:proofErr w:type="spellEnd"/>
      <w:r w:rsidRPr="00A2583A">
        <w:rPr>
          <w:color w:val="000000"/>
        </w:rPr>
        <w:t>)</w:t>
      </w:r>
      <w:r w:rsidRPr="00A2583A">
        <w:rPr>
          <w:i/>
          <w:color w:val="000000"/>
        </w:rPr>
        <w:t>,</w:t>
      </w:r>
      <w:r w:rsidRPr="00A2583A">
        <w:rPr>
          <w:color w:val="000000"/>
        </w:rPr>
        <w:t xml:space="preserve"> у </w:t>
      </w:r>
      <w:proofErr w:type="spellStart"/>
      <w:r w:rsidRPr="00A2583A">
        <w:rPr>
          <w:color w:val="000000"/>
        </w:rPr>
        <w:t>національній</w:t>
      </w:r>
      <w:proofErr w:type="spellEnd"/>
      <w:r w:rsidRPr="00A2583A">
        <w:rPr>
          <w:color w:val="000000"/>
        </w:rPr>
        <w:t xml:space="preserve"> </w:t>
      </w:r>
      <w:proofErr w:type="spellStart"/>
      <w:r w:rsidRPr="00A2583A">
        <w:rPr>
          <w:color w:val="000000"/>
        </w:rPr>
        <w:t>валюті</w:t>
      </w:r>
      <w:proofErr w:type="spellEnd"/>
      <w:r w:rsidRPr="00A2583A">
        <w:rPr>
          <w:color w:val="000000"/>
        </w:rPr>
        <w:t xml:space="preserve"> </w:t>
      </w:r>
      <w:proofErr w:type="spellStart"/>
      <w:r w:rsidRPr="00A2583A">
        <w:rPr>
          <w:color w:val="000000"/>
        </w:rPr>
        <w:t>України</w:t>
      </w:r>
      <w:proofErr w:type="spellEnd"/>
      <w:r w:rsidRPr="00A2583A">
        <w:rPr>
          <w:color w:val="000000"/>
        </w:rPr>
        <w:t xml:space="preserve"> </w:t>
      </w:r>
      <w:proofErr w:type="spellStart"/>
      <w:r w:rsidRPr="00A2583A">
        <w:rPr>
          <w:color w:val="000000"/>
        </w:rPr>
        <w:t>гривні</w:t>
      </w:r>
      <w:proofErr w:type="spellEnd"/>
      <w:r w:rsidRPr="00A2583A">
        <w:rPr>
          <w:color w:val="000000"/>
        </w:rPr>
        <w:t xml:space="preserve"> у </w:t>
      </w:r>
      <w:proofErr w:type="spellStart"/>
      <w:r w:rsidRPr="00A2583A">
        <w:rPr>
          <w:color w:val="000000"/>
        </w:rPr>
        <w:t>безготівковій</w:t>
      </w:r>
      <w:proofErr w:type="spellEnd"/>
      <w:r w:rsidRPr="00A2583A">
        <w:rPr>
          <w:color w:val="000000"/>
        </w:rPr>
        <w:t xml:space="preserve"> </w:t>
      </w:r>
      <w:proofErr w:type="spellStart"/>
      <w:r w:rsidRPr="00A2583A">
        <w:rPr>
          <w:color w:val="000000"/>
        </w:rPr>
        <w:t>формі</w:t>
      </w:r>
      <w:proofErr w:type="spellEnd"/>
      <w:r w:rsidRPr="00A2583A">
        <w:rPr>
          <w:color w:val="000000"/>
        </w:rPr>
        <w:t xml:space="preserve"> шляхом </w:t>
      </w:r>
      <w:proofErr w:type="spellStart"/>
      <w:r w:rsidRPr="00A2583A">
        <w:rPr>
          <w:color w:val="000000"/>
        </w:rPr>
        <w:t>перерахування</w:t>
      </w:r>
      <w:proofErr w:type="spellEnd"/>
      <w:r w:rsidRPr="00A2583A">
        <w:rPr>
          <w:color w:val="000000"/>
        </w:rPr>
        <w:t xml:space="preserve"> </w:t>
      </w:r>
      <w:proofErr w:type="spellStart"/>
      <w:r w:rsidRPr="00A2583A">
        <w:rPr>
          <w:color w:val="000000"/>
        </w:rPr>
        <w:t>належних</w:t>
      </w:r>
      <w:proofErr w:type="spellEnd"/>
      <w:r w:rsidRPr="00A2583A">
        <w:rPr>
          <w:color w:val="000000"/>
        </w:rPr>
        <w:t xml:space="preserve"> до </w:t>
      </w:r>
      <w:proofErr w:type="spellStart"/>
      <w:r w:rsidRPr="00A2583A">
        <w:rPr>
          <w:color w:val="000000"/>
        </w:rPr>
        <w:t>сплати</w:t>
      </w:r>
      <w:proofErr w:type="spellEnd"/>
      <w:r w:rsidRPr="00A2583A">
        <w:rPr>
          <w:color w:val="000000"/>
        </w:rPr>
        <w:t xml:space="preserve"> </w:t>
      </w:r>
      <w:proofErr w:type="spellStart"/>
      <w:r w:rsidRPr="00A2583A">
        <w:rPr>
          <w:color w:val="000000"/>
        </w:rPr>
        <w:t>сум</w:t>
      </w:r>
      <w:proofErr w:type="spellEnd"/>
      <w:r w:rsidRPr="00A2583A">
        <w:rPr>
          <w:color w:val="000000"/>
        </w:rPr>
        <w:t xml:space="preserve"> </w:t>
      </w:r>
      <w:proofErr w:type="spellStart"/>
      <w:r w:rsidRPr="00A2583A">
        <w:rPr>
          <w:color w:val="000000"/>
        </w:rPr>
        <w:t>коштів</w:t>
      </w:r>
      <w:proofErr w:type="spellEnd"/>
      <w:r w:rsidRPr="00A2583A">
        <w:rPr>
          <w:color w:val="000000"/>
        </w:rPr>
        <w:t xml:space="preserve"> на </w:t>
      </w:r>
      <w:proofErr w:type="spellStart"/>
      <w:r w:rsidRPr="00A2583A">
        <w:rPr>
          <w:color w:val="000000"/>
        </w:rPr>
        <w:t>поточний</w:t>
      </w:r>
      <w:proofErr w:type="spellEnd"/>
      <w:r w:rsidRPr="00A2583A">
        <w:rPr>
          <w:color w:val="000000"/>
        </w:rPr>
        <w:t xml:space="preserve"> </w:t>
      </w:r>
      <w:proofErr w:type="spellStart"/>
      <w:r w:rsidRPr="00A2583A">
        <w:rPr>
          <w:color w:val="000000"/>
        </w:rPr>
        <w:t>рахунок</w:t>
      </w:r>
      <w:proofErr w:type="spellEnd"/>
      <w:r w:rsidRPr="00A2583A">
        <w:rPr>
          <w:color w:val="000000"/>
        </w:rPr>
        <w:t xml:space="preserve"> </w:t>
      </w:r>
      <w:proofErr w:type="spellStart"/>
      <w:r w:rsidRPr="00A2583A">
        <w:rPr>
          <w:color w:val="000000"/>
        </w:rPr>
        <w:t>Виконавця</w:t>
      </w:r>
      <w:proofErr w:type="spellEnd"/>
      <w:r w:rsidRPr="00A2583A">
        <w:rPr>
          <w:color w:val="000000"/>
        </w:rPr>
        <w:t xml:space="preserve">, </w:t>
      </w:r>
      <w:proofErr w:type="spellStart"/>
      <w:r w:rsidRPr="00A2583A">
        <w:rPr>
          <w:color w:val="000000"/>
        </w:rPr>
        <w:t>що</w:t>
      </w:r>
      <w:proofErr w:type="spellEnd"/>
      <w:r w:rsidRPr="00A2583A">
        <w:rPr>
          <w:color w:val="000000"/>
        </w:rPr>
        <w:t xml:space="preserve"> </w:t>
      </w:r>
      <w:proofErr w:type="spellStart"/>
      <w:r w:rsidRPr="00A2583A">
        <w:rPr>
          <w:color w:val="000000"/>
        </w:rPr>
        <w:t>вказаний</w:t>
      </w:r>
      <w:proofErr w:type="spellEnd"/>
      <w:r w:rsidRPr="00A2583A">
        <w:rPr>
          <w:color w:val="000000"/>
        </w:rPr>
        <w:t xml:space="preserve"> у </w:t>
      </w:r>
      <w:proofErr w:type="spellStart"/>
      <w:r w:rsidRPr="00A2583A">
        <w:rPr>
          <w:color w:val="000000"/>
        </w:rPr>
        <w:t>реквізитах</w:t>
      </w:r>
      <w:proofErr w:type="spellEnd"/>
      <w:r w:rsidRPr="00A2583A">
        <w:rPr>
          <w:color w:val="000000"/>
        </w:rPr>
        <w:t xml:space="preserve"> </w:t>
      </w:r>
      <w:proofErr w:type="spellStart"/>
      <w:r w:rsidRPr="00A2583A">
        <w:rPr>
          <w:color w:val="000000"/>
        </w:rPr>
        <w:t>цього</w:t>
      </w:r>
      <w:proofErr w:type="spellEnd"/>
      <w:r w:rsidRPr="00A2583A">
        <w:rPr>
          <w:color w:val="000000"/>
        </w:rPr>
        <w:t xml:space="preserve"> Договору. </w:t>
      </w:r>
      <w:proofErr w:type="spellStart"/>
      <w:r w:rsidRPr="00A2583A">
        <w:rPr>
          <w:color w:val="000000"/>
        </w:rPr>
        <w:t>Замовник</w:t>
      </w:r>
      <w:proofErr w:type="spellEnd"/>
      <w:r w:rsidRPr="00A2583A">
        <w:rPr>
          <w:color w:val="000000"/>
        </w:rPr>
        <w:t xml:space="preserve"> </w:t>
      </w:r>
      <w:proofErr w:type="spellStart"/>
      <w:r w:rsidRPr="00A2583A">
        <w:rPr>
          <w:color w:val="000000"/>
        </w:rPr>
        <w:t>здійснює</w:t>
      </w:r>
      <w:proofErr w:type="spellEnd"/>
      <w:r w:rsidRPr="00A2583A">
        <w:rPr>
          <w:color w:val="000000"/>
        </w:rPr>
        <w:t xml:space="preserve"> оплату в межах </w:t>
      </w:r>
      <w:proofErr w:type="spellStart"/>
      <w:r w:rsidRPr="00A2583A">
        <w:rPr>
          <w:color w:val="000000"/>
        </w:rPr>
        <w:t>отриманого</w:t>
      </w:r>
      <w:proofErr w:type="spellEnd"/>
      <w:r w:rsidRPr="00A2583A">
        <w:rPr>
          <w:color w:val="000000"/>
        </w:rPr>
        <w:t xml:space="preserve"> бюджетного </w:t>
      </w:r>
      <w:proofErr w:type="spellStart"/>
      <w:r w:rsidRPr="00A2583A">
        <w:rPr>
          <w:color w:val="000000"/>
        </w:rPr>
        <w:t>фінансування</w:t>
      </w:r>
      <w:proofErr w:type="spellEnd"/>
      <w:r w:rsidRPr="00A2583A">
        <w:rPr>
          <w:color w:val="000000"/>
        </w:rPr>
        <w:t>.</w:t>
      </w:r>
    </w:p>
    <w:p w14:paraId="5637E9D1" w14:textId="234F841C" w:rsidR="006F3B9A" w:rsidRPr="00A2583A" w:rsidRDefault="006F3B9A" w:rsidP="00CC5F7E">
      <w:pPr>
        <w:pStyle w:val="affd"/>
        <w:numPr>
          <w:ilvl w:val="1"/>
          <w:numId w:val="23"/>
        </w:numPr>
        <w:pBdr>
          <w:top w:val="nil"/>
          <w:left w:val="nil"/>
          <w:bottom w:val="nil"/>
          <w:right w:val="nil"/>
          <w:between w:val="nil"/>
        </w:pBdr>
        <w:shd w:val="clear" w:color="auto" w:fill="auto"/>
        <w:suppressAutoHyphens w:val="0"/>
        <w:ind w:left="0" w:firstLine="0"/>
        <w:jc w:val="both"/>
        <w:rPr>
          <w:color w:val="000000"/>
        </w:rPr>
      </w:pPr>
      <w:proofErr w:type="spellStart"/>
      <w:r w:rsidRPr="00A2583A">
        <w:rPr>
          <w:color w:val="000000"/>
        </w:rPr>
        <w:t>Розрахунок</w:t>
      </w:r>
      <w:proofErr w:type="spellEnd"/>
      <w:r w:rsidRPr="00A2583A">
        <w:rPr>
          <w:color w:val="000000"/>
        </w:rPr>
        <w:t xml:space="preserve"> за </w:t>
      </w:r>
      <w:proofErr w:type="spellStart"/>
      <w:r w:rsidRPr="00A2583A">
        <w:rPr>
          <w:color w:val="000000"/>
        </w:rPr>
        <w:t>фактично</w:t>
      </w:r>
      <w:proofErr w:type="spellEnd"/>
      <w:r w:rsidRPr="00A2583A">
        <w:rPr>
          <w:color w:val="000000"/>
        </w:rPr>
        <w:t xml:space="preserve"> </w:t>
      </w:r>
      <w:proofErr w:type="spellStart"/>
      <w:r w:rsidRPr="00A2583A">
        <w:rPr>
          <w:color w:val="000000"/>
        </w:rPr>
        <w:t>надані</w:t>
      </w:r>
      <w:proofErr w:type="spellEnd"/>
      <w:r w:rsidRPr="00A2583A">
        <w:rPr>
          <w:color w:val="000000"/>
        </w:rPr>
        <w:t xml:space="preserve"> </w:t>
      </w:r>
      <w:r w:rsidRPr="00A2583A">
        <w:rPr>
          <w:color w:val="000000"/>
          <w:lang w:val="uk-UA"/>
        </w:rPr>
        <w:t>П</w:t>
      </w:r>
      <w:proofErr w:type="spellStart"/>
      <w:r w:rsidRPr="00A2583A">
        <w:rPr>
          <w:color w:val="000000"/>
        </w:rPr>
        <w:t>ослуги</w:t>
      </w:r>
      <w:proofErr w:type="spellEnd"/>
      <w:r w:rsidRPr="00A2583A">
        <w:rPr>
          <w:color w:val="000000"/>
        </w:rPr>
        <w:t xml:space="preserve"> </w:t>
      </w:r>
      <w:proofErr w:type="spellStart"/>
      <w:proofErr w:type="gramStart"/>
      <w:r w:rsidRPr="00A2583A">
        <w:rPr>
          <w:color w:val="000000"/>
        </w:rPr>
        <w:t>здійснюється</w:t>
      </w:r>
      <w:proofErr w:type="spellEnd"/>
      <w:r w:rsidRPr="00A2583A">
        <w:rPr>
          <w:color w:val="000000"/>
        </w:rPr>
        <w:t xml:space="preserve">  </w:t>
      </w:r>
      <w:proofErr w:type="spellStart"/>
      <w:r w:rsidRPr="00A2583A">
        <w:rPr>
          <w:color w:val="000000"/>
        </w:rPr>
        <w:t>протягом</w:t>
      </w:r>
      <w:proofErr w:type="spellEnd"/>
      <w:proofErr w:type="gramEnd"/>
      <w:r w:rsidRPr="00A2583A">
        <w:rPr>
          <w:color w:val="000000"/>
        </w:rPr>
        <w:t xml:space="preserve"> 30 </w:t>
      </w:r>
      <w:proofErr w:type="spellStart"/>
      <w:r w:rsidRPr="00A2583A">
        <w:rPr>
          <w:color w:val="000000"/>
        </w:rPr>
        <w:t>календарних</w:t>
      </w:r>
      <w:proofErr w:type="spellEnd"/>
      <w:r w:rsidRPr="00A2583A">
        <w:rPr>
          <w:color w:val="000000"/>
        </w:rPr>
        <w:t xml:space="preserve"> </w:t>
      </w:r>
      <w:proofErr w:type="spellStart"/>
      <w:r w:rsidRPr="00A2583A">
        <w:rPr>
          <w:color w:val="000000"/>
        </w:rPr>
        <w:t>днів</w:t>
      </w:r>
      <w:proofErr w:type="spellEnd"/>
      <w:r w:rsidRPr="00A2583A">
        <w:rPr>
          <w:color w:val="000000"/>
        </w:rPr>
        <w:t xml:space="preserve"> з моменту та на </w:t>
      </w:r>
      <w:proofErr w:type="spellStart"/>
      <w:r w:rsidRPr="00A2583A">
        <w:rPr>
          <w:color w:val="000000"/>
        </w:rPr>
        <w:t>підставі</w:t>
      </w:r>
      <w:proofErr w:type="spellEnd"/>
      <w:r w:rsidRPr="00A2583A">
        <w:rPr>
          <w:color w:val="000000"/>
        </w:rPr>
        <w:t xml:space="preserve"> </w:t>
      </w:r>
      <w:proofErr w:type="spellStart"/>
      <w:r w:rsidRPr="00A2583A">
        <w:rPr>
          <w:color w:val="000000"/>
        </w:rPr>
        <w:t>підписаного</w:t>
      </w:r>
      <w:proofErr w:type="spellEnd"/>
      <w:r w:rsidRPr="00A2583A">
        <w:rPr>
          <w:color w:val="000000"/>
        </w:rPr>
        <w:t xml:space="preserve"> Сторонами Акта. </w:t>
      </w:r>
    </w:p>
    <w:p w14:paraId="3A11D51D" w14:textId="41DAD2D9" w:rsidR="006F3B9A" w:rsidRPr="00A2583A" w:rsidRDefault="00CC5F7E" w:rsidP="00CC5F7E">
      <w:pPr>
        <w:pStyle w:val="affd"/>
        <w:numPr>
          <w:ilvl w:val="1"/>
          <w:numId w:val="23"/>
        </w:numPr>
        <w:pBdr>
          <w:top w:val="nil"/>
          <w:left w:val="nil"/>
          <w:bottom w:val="nil"/>
          <w:right w:val="nil"/>
          <w:between w:val="nil"/>
        </w:pBdr>
        <w:shd w:val="clear" w:color="auto" w:fill="auto"/>
        <w:suppressAutoHyphens w:val="0"/>
        <w:ind w:left="0" w:firstLine="0"/>
        <w:jc w:val="both"/>
        <w:rPr>
          <w:color w:val="000000"/>
          <w:lang w:val="uk-UA"/>
        </w:rPr>
      </w:pPr>
      <w:r w:rsidRPr="00A2583A">
        <w:rPr>
          <w:color w:val="000000"/>
          <w:lang w:val="uk-UA"/>
        </w:rPr>
        <w:t xml:space="preserve"> </w:t>
      </w:r>
      <w:r w:rsidR="006F3B9A" w:rsidRPr="00A2583A">
        <w:rPr>
          <w:color w:val="000000"/>
          <w:lang w:val="uk-UA"/>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01AFDB63" w14:textId="52800808" w:rsidR="00E05557" w:rsidRPr="00A2583A" w:rsidRDefault="00E05557" w:rsidP="007B06FE">
      <w:pPr>
        <w:tabs>
          <w:tab w:val="left" w:pos="1080"/>
        </w:tabs>
        <w:jc w:val="both"/>
        <w:rPr>
          <w:rFonts w:ascii="Times New Roman" w:hAnsi="Times New Roman" w:cs="Times New Roman"/>
        </w:rPr>
      </w:pPr>
    </w:p>
    <w:p w14:paraId="7F61CAF9" w14:textId="77777777" w:rsidR="00B5133B" w:rsidRPr="00A2583A" w:rsidRDefault="00B5133B" w:rsidP="00B5133B">
      <w:pPr>
        <w:widowControl w:val="0"/>
        <w:shd w:val="clear" w:color="auto" w:fill="auto"/>
        <w:tabs>
          <w:tab w:val="left" w:pos="-5220"/>
        </w:tabs>
        <w:suppressAutoHyphens w:val="0"/>
        <w:autoSpaceDE w:val="0"/>
        <w:autoSpaceDN w:val="0"/>
        <w:ind w:left="142"/>
        <w:jc w:val="center"/>
        <w:rPr>
          <w:rFonts w:ascii="Times New Roman" w:hAnsi="Times New Roman" w:cs="Times New Roman"/>
          <w:b/>
          <w:caps/>
        </w:rPr>
      </w:pPr>
      <w:r w:rsidRPr="00A2583A">
        <w:rPr>
          <w:b/>
          <w:color w:val="000000"/>
        </w:rPr>
        <w:t xml:space="preserve">5. </w:t>
      </w:r>
      <w:r w:rsidRPr="00A2583A">
        <w:rPr>
          <w:rFonts w:ascii="Times New Roman" w:hAnsi="Times New Roman" w:cs="Times New Roman"/>
          <w:b/>
          <w:caps/>
          <w:lang w:val="ru-RU"/>
        </w:rPr>
        <w:t>СТРОК</w:t>
      </w:r>
      <w:r w:rsidRPr="00A2583A">
        <w:rPr>
          <w:rFonts w:ascii="Times New Roman" w:hAnsi="Times New Roman" w:cs="Times New Roman"/>
          <w:b/>
          <w:caps/>
        </w:rPr>
        <w:t xml:space="preserve"> та місце НАДАННЯ ПОСЛУГ</w:t>
      </w:r>
    </w:p>
    <w:p w14:paraId="39F68686" w14:textId="5C25CD25" w:rsidR="00B5133B" w:rsidRPr="00A2583A" w:rsidRDefault="00B5133B" w:rsidP="00B5133B">
      <w:pPr>
        <w:widowControl w:val="0"/>
        <w:numPr>
          <w:ilvl w:val="1"/>
          <w:numId w:val="24"/>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lang w:val="ru-RU"/>
        </w:rPr>
        <w:t>Строк</w:t>
      </w:r>
      <w:r w:rsidRPr="00A2583A">
        <w:rPr>
          <w:rFonts w:ascii="Times New Roman" w:hAnsi="Times New Roman" w:cs="Times New Roman"/>
        </w:rPr>
        <w:t xml:space="preserve"> надання послуг: з </w:t>
      </w:r>
      <w:r w:rsidR="00A2583A" w:rsidRPr="00A2583A">
        <w:rPr>
          <w:rFonts w:ascii="Times New Roman" w:hAnsi="Times New Roman" w:cs="Times New Roman"/>
        </w:rPr>
        <w:t>«__»_______</w:t>
      </w:r>
      <w:r w:rsidRPr="00A2583A">
        <w:rPr>
          <w:rFonts w:ascii="Times New Roman" w:hAnsi="Times New Roman" w:cs="Times New Roman"/>
        </w:rPr>
        <w:t xml:space="preserve"> 2024 року по 31 грудня 2024 року включно. </w:t>
      </w:r>
    </w:p>
    <w:p w14:paraId="41939494" w14:textId="3CB7A1ED" w:rsidR="00B5133B" w:rsidRPr="00A2583A" w:rsidRDefault="00B5133B" w:rsidP="00B5133B">
      <w:pPr>
        <w:pStyle w:val="affd"/>
        <w:numPr>
          <w:ilvl w:val="1"/>
          <w:numId w:val="24"/>
        </w:numPr>
        <w:tabs>
          <w:tab w:val="left" w:pos="-5220"/>
        </w:tabs>
        <w:ind w:left="0" w:firstLine="0"/>
        <w:jc w:val="both"/>
      </w:pPr>
      <w:r w:rsidRPr="00A2583A">
        <w:rPr>
          <w:lang w:val="uk-UA"/>
        </w:rPr>
        <w:t xml:space="preserve"> </w:t>
      </w:r>
      <w:proofErr w:type="spellStart"/>
      <w:r w:rsidRPr="00A2583A">
        <w:t>Місце</w:t>
      </w:r>
      <w:proofErr w:type="spellEnd"/>
      <w:r w:rsidRPr="00A2583A">
        <w:t xml:space="preserve"> </w:t>
      </w:r>
      <w:proofErr w:type="spellStart"/>
      <w:r w:rsidRPr="00A2583A">
        <w:t>надання</w:t>
      </w:r>
      <w:proofErr w:type="spellEnd"/>
      <w:r w:rsidRPr="00A2583A">
        <w:t xml:space="preserve"> </w:t>
      </w:r>
      <w:proofErr w:type="spellStart"/>
      <w:r w:rsidRPr="00A2583A">
        <w:t>послуг</w:t>
      </w:r>
      <w:proofErr w:type="spellEnd"/>
      <w:r w:rsidRPr="00A2583A">
        <w:t xml:space="preserve">: </w:t>
      </w:r>
      <w:proofErr w:type="spellStart"/>
      <w:r w:rsidRPr="00A2583A">
        <w:t>надання</w:t>
      </w:r>
      <w:proofErr w:type="spellEnd"/>
      <w:r w:rsidRPr="00A2583A">
        <w:t xml:space="preserve"> </w:t>
      </w:r>
      <w:proofErr w:type="spellStart"/>
      <w:r w:rsidRPr="00A2583A">
        <w:t>послуг</w:t>
      </w:r>
      <w:proofErr w:type="spellEnd"/>
      <w:r w:rsidRPr="00A2583A">
        <w:t xml:space="preserve"> </w:t>
      </w:r>
      <w:proofErr w:type="spellStart"/>
      <w:r w:rsidRPr="00A2583A">
        <w:t>здійснюється</w:t>
      </w:r>
      <w:proofErr w:type="spellEnd"/>
      <w:r w:rsidRPr="00A2583A">
        <w:t xml:space="preserve"> </w:t>
      </w:r>
      <w:proofErr w:type="spellStart"/>
      <w:r w:rsidRPr="00A2583A">
        <w:t>Виконавцем</w:t>
      </w:r>
      <w:proofErr w:type="spellEnd"/>
      <w:r w:rsidRPr="00A2583A">
        <w:t xml:space="preserve"> за </w:t>
      </w:r>
      <w:proofErr w:type="spellStart"/>
      <w:r w:rsidRPr="00A2583A">
        <w:t>адресою</w:t>
      </w:r>
      <w:proofErr w:type="spellEnd"/>
      <w:r w:rsidRPr="00A2583A">
        <w:t xml:space="preserve"> </w:t>
      </w:r>
      <w:proofErr w:type="spellStart"/>
      <w:r w:rsidRPr="00A2583A">
        <w:t>Замовника</w:t>
      </w:r>
      <w:proofErr w:type="spellEnd"/>
      <w:r w:rsidRPr="00A2583A">
        <w:t xml:space="preserve"> - 36000, м. Полтава, </w:t>
      </w:r>
      <w:proofErr w:type="spellStart"/>
      <w:r w:rsidRPr="00A2583A">
        <w:t>вул</w:t>
      </w:r>
      <w:proofErr w:type="spellEnd"/>
      <w:r w:rsidRPr="00A2583A">
        <w:t xml:space="preserve">. </w:t>
      </w:r>
      <w:proofErr w:type="spellStart"/>
      <w:r w:rsidRPr="00A2583A">
        <w:t>Монастирська</w:t>
      </w:r>
      <w:proofErr w:type="spellEnd"/>
      <w:r w:rsidRPr="00A2583A">
        <w:t>, 9а.</w:t>
      </w:r>
    </w:p>
    <w:p w14:paraId="037EBCBA" w14:textId="77777777" w:rsidR="00B5133B" w:rsidRPr="00A2583A" w:rsidRDefault="00B5133B" w:rsidP="00B5133B">
      <w:pPr>
        <w:pStyle w:val="affd"/>
        <w:tabs>
          <w:tab w:val="left" w:pos="-5220"/>
        </w:tabs>
        <w:ind w:left="928"/>
        <w:jc w:val="both"/>
      </w:pPr>
    </w:p>
    <w:p w14:paraId="6BCBE44D" w14:textId="7E8D2393" w:rsidR="00B5133B" w:rsidRPr="00A2583A" w:rsidRDefault="00B5133B" w:rsidP="00B5133B">
      <w:pPr>
        <w:pStyle w:val="affd"/>
        <w:widowControl w:val="0"/>
        <w:numPr>
          <w:ilvl w:val="0"/>
          <w:numId w:val="24"/>
        </w:numPr>
        <w:shd w:val="clear" w:color="auto" w:fill="auto"/>
        <w:suppressAutoHyphens w:val="0"/>
        <w:ind w:right="-31"/>
        <w:contextualSpacing/>
        <w:jc w:val="center"/>
        <w:rPr>
          <w:b/>
          <w:lang w:eastAsia="ru-RU"/>
        </w:rPr>
      </w:pPr>
      <w:r w:rsidRPr="00A2583A">
        <w:rPr>
          <w:b/>
          <w:lang w:eastAsia="ru-RU"/>
        </w:rPr>
        <w:t xml:space="preserve">ОБОВ’ЯЗКИ  </w:t>
      </w:r>
      <w:r w:rsidRPr="00A2583A">
        <w:rPr>
          <w:b/>
          <w:lang w:val="uk-UA" w:eastAsia="ru-RU"/>
        </w:rPr>
        <w:t>СТОРІН</w:t>
      </w:r>
    </w:p>
    <w:p w14:paraId="08024AB3" w14:textId="149ACDD1" w:rsidR="00B5133B" w:rsidRPr="00A2583A" w:rsidRDefault="00B5133B" w:rsidP="00B5133B">
      <w:pPr>
        <w:widowControl w:val="0"/>
        <w:ind w:right="-31" w:firstLine="567"/>
        <w:rPr>
          <w:rFonts w:ascii="Times New Roman" w:eastAsia="Calibri" w:hAnsi="Times New Roman" w:cs="Times New Roman"/>
          <w:lang w:eastAsia="ru-RU"/>
        </w:rPr>
      </w:pPr>
      <w:r w:rsidRPr="00A2583A">
        <w:rPr>
          <w:rFonts w:ascii="Times New Roman" w:eastAsia="Calibri" w:hAnsi="Times New Roman" w:cs="Times New Roman"/>
          <w:b/>
          <w:lang w:eastAsia="ru-RU"/>
        </w:rPr>
        <w:t>6.1. Виконавець  зобов’язується</w:t>
      </w:r>
      <w:r w:rsidRPr="00A2583A">
        <w:rPr>
          <w:rFonts w:ascii="Times New Roman" w:eastAsia="Calibri" w:hAnsi="Times New Roman" w:cs="Times New Roman"/>
          <w:lang w:eastAsia="ru-RU"/>
        </w:rPr>
        <w:t xml:space="preserve">:  </w:t>
      </w:r>
    </w:p>
    <w:p w14:paraId="5AF857B8" w14:textId="2F15BA82" w:rsidR="00B5133B" w:rsidRPr="00A2583A" w:rsidRDefault="00B5133B" w:rsidP="00B5133B">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6.1.1.  Забезпечити надійну охорону об’єкту Замовника. Своєчасно попереджувати і припиняти злочини та правопорушення, не перевищуючи повноважень, наданих діючим законодавством України; а, у випадках необхідності, та за погодженням (у разі потреби та наявності відповідного часу) із Замовником, повідомляти правоохоронні органи про вчинені злочини (правопорушенням) або факти про можливі підготовки чи спроби вчинення злочинів на об’єкті Замовника.</w:t>
      </w:r>
    </w:p>
    <w:p w14:paraId="044A0B82" w14:textId="280BB5CD" w:rsidR="00B5133B" w:rsidRPr="00A2583A" w:rsidRDefault="00B5133B" w:rsidP="00B5133B">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 xml:space="preserve">6.1.2. Забезпечувати конфіденційність будь-якої інформації, одержаної в процесі діяльності при здійсненні договірних відносин із Замовником. Не передавати зазначену інформацію іншим юридичним чи фізичним особам без письмової згоди Замовника. </w:t>
      </w:r>
    </w:p>
    <w:p w14:paraId="27A82FA7" w14:textId="346BE7BA" w:rsidR="00B5133B" w:rsidRPr="00A2583A" w:rsidRDefault="00B5133B" w:rsidP="00B5133B">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6.1.3. Запобігати пошкодженню і псуванню майна, що надається Виконавцю Замовником. Дотримуватися санітарних норм та встановлених правил пожежної безпеки.</w:t>
      </w:r>
    </w:p>
    <w:p w14:paraId="7A38E0B2" w14:textId="2AA58DEF" w:rsidR="00B5133B" w:rsidRPr="00A2583A" w:rsidRDefault="00B5133B" w:rsidP="00B5133B">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6.1.4.   Забезпечити охоронників спецодягом.</w:t>
      </w:r>
    </w:p>
    <w:p w14:paraId="7311145B" w14:textId="24F87CD3" w:rsidR="00B5133B" w:rsidRPr="00A2583A" w:rsidRDefault="00B5133B" w:rsidP="00B5133B">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6.1.5. Без дозволу відповідальної особи Замовника не дозволяти вивіз та виніс матеріальних цінностей.</w:t>
      </w:r>
    </w:p>
    <w:p w14:paraId="7146E576" w14:textId="45D13850" w:rsidR="00B5133B" w:rsidRPr="00A2583A" w:rsidRDefault="00B5133B" w:rsidP="00B5133B">
      <w:pPr>
        <w:widowControl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 xml:space="preserve">6.1.6. Вести журнал обліку прийому та здачі під охорону </w:t>
      </w:r>
      <w:proofErr w:type="spellStart"/>
      <w:r w:rsidRPr="00A2583A">
        <w:rPr>
          <w:rFonts w:ascii="Times New Roman" w:eastAsia="Calibri" w:hAnsi="Times New Roman" w:cs="Times New Roman"/>
          <w:lang w:eastAsia="ru-RU"/>
        </w:rPr>
        <w:t>охороняємого</w:t>
      </w:r>
      <w:proofErr w:type="spellEnd"/>
      <w:r w:rsidRPr="00A2583A">
        <w:rPr>
          <w:rFonts w:ascii="Times New Roman" w:eastAsia="Calibri" w:hAnsi="Times New Roman" w:cs="Times New Roman"/>
          <w:lang w:eastAsia="ru-RU"/>
        </w:rPr>
        <w:t xml:space="preserve"> об’єкту, про що робити щоденні записи в журналі.</w:t>
      </w:r>
    </w:p>
    <w:p w14:paraId="6077E74A" w14:textId="4047C517" w:rsidR="00685F60" w:rsidRPr="00A2583A" w:rsidRDefault="00FF73D1" w:rsidP="00685F60">
      <w:pPr>
        <w:shd w:val="clear" w:color="auto" w:fill="auto"/>
        <w:tabs>
          <w:tab w:val="left" w:pos="1134"/>
        </w:tabs>
        <w:spacing w:line="288" w:lineRule="auto"/>
        <w:jc w:val="both"/>
        <w:rPr>
          <w:rFonts w:ascii="Times New Roman" w:hAnsi="Times New Roman" w:cs="Times New Roman"/>
          <w:lang w:eastAsia="ar-SA"/>
        </w:rPr>
      </w:pPr>
      <w:r w:rsidRPr="00A2583A">
        <w:rPr>
          <w:rFonts w:ascii="Times New Roman" w:eastAsia="Calibri" w:hAnsi="Times New Roman" w:cs="Times New Roman"/>
          <w:lang w:eastAsia="ru-RU"/>
        </w:rPr>
        <w:t xml:space="preserve">6.1.7. </w:t>
      </w:r>
      <w:r w:rsidR="00685F60" w:rsidRPr="00A2583A">
        <w:rPr>
          <w:rFonts w:ascii="Times New Roman" w:eastAsia="Calibri" w:hAnsi="Times New Roman" w:cs="Times New Roman"/>
          <w:lang w:eastAsia="ru-RU"/>
        </w:rPr>
        <w:t>З</w:t>
      </w:r>
      <w:r w:rsidR="00685F60" w:rsidRPr="00A2583A">
        <w:rPr>
          <w:rFonts w:ascii="Times New Roman" w:hAnsi="Times New Roman" w:cs="Times New Roman"/>
          <w:lang w:eastAsia="ar-SA"/>
        </w:rPr>
        <w:t xml:space="preserve">абезпечує за свій рахунок та своїми силами </w:t>
      </w:r>
      <w:r w:rsidR="00685F60" w:rsidRPr="00A2583A">
        <w:rPr>
          <w:rFonts w:ascii="Times New Roman" w:hAnsi="Times New Roman" w:cs="Times New Roman"/>
          <w:color w:val="000000" w:themeColor="text1"/>
          <w:lang w:eastAsia="ar-SA"/>
        </w:rPr>
        <w:t xml:space="preserve">місце </w:t>
      </w:r>
      <w:r w:rsidR="00A2583A" w:rsidRPr="00A2583A">
        <w:rPr>
          <w:rFonts w:ascii="Times New Roman" w:hAnsi="Times New Roman" w:cs="Times New Roman"/>
          <w:color w:val="000000" w:themeColor="text1"/>
          <w:lang w:eastAsia="ar-SA"/>
        </w:rPr>
        <w:t>(будку) чергування</w:t>
      </w:r>
      <w:r w:rsidR="00685F60" w:rsidRPr="00A2583A">
        <w:rPr>
          <w:rFonts w:ascii="Times New Roman" w:hAnsi="Times New Roman" w:cs="Times New Roman"/>
          <w:color w:val="000000" w:themeColor="text1"/>
          <w:lang w:eastAsia="ar-SA"/>
        </w:rPr>
        <w:t xml:space="preserve"> </w:t>
      </w:r>
      <w:r w:rsidR="00685F60" w:rsidRPr="00A2583A">
        <w:rPr>
          <w:rFonts w:ascii="Times New Roman" w:hAnsi="Times New Roman" w:cs="Times New Roman"/>
          <w:lang w:eastAsia="ar-SA"/>
        </w:rPr>
        <w:t>охоронців на вході до території закладу.</w:t>
      </w:r>
    </w:p>
    <w:p w14:paraId="7B93C128" w14:textId="689BEED2" w:rsidR="0049334E" w:rsidRPr="00A2583A" w:rsidRDefault="0049334E" w:rsidP="0049334E">
      <w:pPr>
        <w:pStyle w:val="affd"/>
        <w:widowControl w:val="0"/>
        <w:numPr>
          <w:ilvl w:val="1"/>
          <w:numId w:val="30"/>
        </w:numPr>
        <w:shd w:val="clear" w:color="auto" w:fill="auto"/>
        <w:tabs>
          <w:tab w:val="left" w:pos="-5220"/>
        </w:tabs>
        <w:suppressAutoHyphens w:val="0"/>
        <w:autoSpaceDE w:val="0"/>
        <w:autoSpaceDN w:val="0"/>
        <w:ind w:hanging="786"/>
        <w:jc w:val="both"/>
        <w:rPr>
          <w:b/>
        </w:rPr>
      </w:pPr>
      <w:proofErr w:type="spellStart"/>
      <w:r w:rsidRPr="00A2583A">
        <w:rPr>
          <w:b/>
        </w:rPr>
        <w:t>Виконавець</w:t>
      </w:r>
      <w:proofErr w:type="spellEnd"/>
      <w:r w:rsidRPr="00A2583A">
        <w:rPr>
          <w:b/>
        </w:rPr>
        <w:t xml:space="preserve"> </w:t>
      </w:r>
      <w:proofErr w:type="spellStart"/>
      <w:r w:rsidRPr="00A2583A">
        <w:rPr>
          <w:b/>
        </w:rPr>
        <w:t>має</w:t>
      </w:r>
      <w:proofErr w:type="spellEnd"/>
      <w:r w:rsidRPr="00A2583A">
        <w:rPr>
          <w:b/>
        </w:rPr>
        <w:t xml:space="preserve"> право: </w:t>
      </w:r>
    </w:p>
    <w:p w14:paraId="6E660939" w14:textId="38E6208E" w:rsidR="0049334E" w:rsidRPr="00A2583A" w:rsidRDefault="0049334E" w:rsidP="0049334E">
      <w:pPr>
        <w:pStyle w:val="affd"/>
        <w:widowControl w:val="0"/>
        <w:numPr>
          <w:ilvl w:val="2"/>
          <w:numId w:val="30"/>
        </w:numPr>
        <w:shd w:val="clear" w:color="auto" w:fill="auto"/>
        <w:tabs>
          <w:tab w:val="left" w:pos="-5220"/>
        </w:tabs>
        <w:suppressAutoHyphens w:val="0"/>
        <w:autoSpaceDE w:val="0"/>
        <w:autoSpaceDN w:val="0"/>
        <w:ind w:left="0" w:firstLine="0"/>
        <w:jc w:val="both"/>
      </w:pPr>
      <w:proofErr w:type="spellStart"/>
      <w:r w:rsidRPr="00A2583A">
        <w:t>Своєчасно</w:t>
      </w:r>
      <w:proofErr w:type="spellEnd"/>
      <w:r w:rsidRPr="00A2583A">
        <w:t xml:space="preserve"> та в </w:t>
      </w:r>
      <w:proofErr w:type="spellStart"/>
      <w:r w:rsidRPr="00A2583A">
        <w:t>повному</w:t>
      </w:r>
      <w:proofErr w:type="spellEnd"/>
      <w:r w:rsidRPr="00A2583A">
        <w:t xml:space="preserve"> </w:t>
      </w:r>
      <w:proofErr w:type="spellStart"/>
      <w:r w:rsidRPr="00A2583A">
        <w:t>обсязі</w:t>
      </w:r>
      <w:proofErr w:type="spellEnd"/>
      <w:r w:rsidRPr="00A2583A">
        <w:t xml:space="preserve"> </w:t>
      </w:r>
      <w:proofErr w:type="spellStart"/>
      <w:r w:rsidRPr="00A2583A">
        <w:t>отримувати</w:t>
      </w:r>
      <w:proofErr w:type="spellEnd"/>
      <w:r w:rsidRPr="00A2583A">
        <w:t xml:space="preserve"> плату за </w:t>
      </w:r>
      <w:proofErr w:type="spellStart"/>
      <w:r w:rsidRPr="00A2583A">
        <w:t>надані</w:t>
      </w:r>
      <w:proofErr w:type="spellEnd"/>
      <w:r w:rsidRPr="00A2583A">
        <w:t xml:space="preserve"> </w:t>
      </w:r>
      <w:proofErr w:type="spellStart"/>
      <w:r w:rsidRPr="00A2583A">
        <w:t>послуги</w:t>
      </w:r>
      <w:proofErr w:type="spellEnd"/>
      <w:r w:rsidRPr="00A2583A">
        <w:t>.</w:t>
      </w:r>
    </w:p>
    <w:p w14:paraId="5B7CCCE9" w14:textId="77777777" w:rsidR="0049334E" w:rsidRPr="00A2583A" w:rsidRDefault="0049334E" w:rsidP="0049334E">
      <w:pPr>
        <w:widowControl w:val="0"/>
        <w:numPr>
          <w:ilvl w:val="2"/>
          <w:numId w:val="30"/>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У разі невиконання зобов’язань Замовником та виникнення у Виконавця наміру достроково розірвати цей Договір повідомити про це Замовника у строк 30 календарних днів до розірвання.</w:t>
      </w:r>
    </w:p>
    <w:p w14:paraId="5DCDF490" w14:textId="77777777" w:rsidR="0049334E" w:rsidRPr="00A2583A" w:rsidRDefault="0049334E" w:rsidP="0049334E">
      <w:pPr>
        <w:widowControl w:val="0"/>
        <w:numPr>
          <w:ilvl w:val="2"/>
          <w:numId w:val="30"/>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Вимагати від усіх осіб, присутніх в закладі, виконання встановленого порядку відвідування, громадського порядку та порядку вивозу (ввозу) матеріальних цінностей.</w:t>
      </w:r>
    </w:p>
    <w:p w14:paraId="412C240F" w14:textId="77777777" w:rsidR="0049334E" w:rsidRPr="00A2583A" w:rsidRDefault="0049334E" w:rsidP="0049334E">
      <w:pPr>
        <w:widowControl w:val="0"/>
        <w:numPr>
          <w:ilvl w:val="2"/>
          <w:numId w:val="30"/>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 xml:space="preserve">Вносити пропозиції щодо </w:t>
      </w:r>
      <w:proofErr w:type="spellStart"/>
      <w:r w:rsidRPr="00A2583A">
        <w:rPr>
          <w:rFonts w:ascii="Times New Roman" w:hAnsi="Times New Roman" w:cs="Times New Roman"/>
          <w:lang w:val="ru-RU"/>
        </w:rPr>
        <w:t>підвищення</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рівня</w:t>
      </w:r>
      <w:proofErr w:type="spellEnd"/>
      <w:r w:rsidRPr="00A2583A">
        <w:rPr>
          <w:rFonts w:ascii="Times New Roman" w:hAnsi="Times New Roman" w:cs="Times New Roman"/>
        </w:rPr>
        <w:t xml:space="preserve"> охорони закладу.</w:t>
      </w:r>
    </w:p>
    <w:p w14:paraId="557034EE" w14:textId="77777777" w:rsidR="0049334E" w:rsidRPr="00A2583A" w:rsidRDefault="0049334E" w:rsidP="0049334E">
      <w:pPr>
        <w:widowControl w:val="0"/>
        <w:numPr>
          <w:ilvl w:val="2"/>
          <w:numId w:val="30"/>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Повідомляти та викликати уповноважених осіб Замовника у разі виникнення екстремальних ситуацій.</w:t>
      </w:r>
    </w:p>
    <w:p w14:paraId="37F34E2B" w14:textId="77777777" w:rsidR="000E2CE3" w:rsidRPr="00A2583A" w:rsidRDefault="000E2CE3" w:rsidP="00B5133B">
      <w:pPr>
        <w:widowControl w:val="0"/>
        <w:ind w:right="-31"/>
        <w:jc w:val="both"/>
        <w:rPr>
          <w:rFonts w:ascii="Times New Roman" w:eastAsia="Calibri" w:hAnsi="Times New Roman" w:cs="Times New Roman"/>
          <w:lang w:eastAsia="ru-RU"/>
        </w:rPr>
      </w:pPr>
    </w:p>
    <w:p w14:paraId="5096DCCE" w14:textId="725F3FA6" w:rsidR="00B5133B" w:rsidRPr="00A2583A" w:rsidRDefault="000E2CE3" w:rsidP="000E2CE3">
      <w:pPr>
        <w:widowControl w:val="0"/>
        <w:ind w:right="-31" w:firstLine="567"/>
        <w:jc w:val="both"/>
        <w:rPr>
          <w:rFonts w:ascii="Times New Roman" w:eastAsia="Calibri" w:hAnsi="Times New Roman" w:cs="Times New Roman"/>
          <w:lang w:eastAsia="ru-RU"/>
        </w:rPr>
      </w:pPr>
      <w:r w:rsidRPr="00A2583A">
        <w:rPr>
          <w:rFonts w:ascii="Times New Roman" w:eastAsia="Calibri" w:hAnsi="Times New Roman" w:cs="Times New Roman"/>
          <w:b/>
          <w:lang w:eastAsia="ru-RU"/>
        </w:rPr>
        <w:t>6.</w:t>
      </w:r>
      <w:r w:rsidR="006410E8" w:rsidRPr="00A2583A">
        <w:rPr>
          <w:rFonts w:ascii="Times New Roman" w:eastAsia="Calibri" w:hAnsi="Times New Roman" w:cs="Times New Roman"/>
          <w:b/>
          <w:lang w:eastAsia="ru-RU"/>
        </w:rPr>
        <w:t>3</w:t>
      </w:r>
      <w:r w:rsidRPr="00A2583A">
        <w:rPr>
          <w:rFonts w:ascii="Times New Roman" w:eastAsia="Calibri" w:hAnsi="Times New Roman" w:cs="Times New Roman"/>
          <w:b/>
          <w:lang w:eastAsia="ru-RU"/>
        </w:rPr>
        <w:t xml:space="preserve">. </w:t>
      </w:r>
      <w:r w:rsidR="00B5133B" w:rsidRPr="00A2583A">
        <w:rPr>
          <w:rFonts w:ascii="Times New Roman" w:eastAsia="Calibri" w:hAnsi="Times New Roman" w:cs="Times New Roman"/>
          <w:b/>
          <w:lang w:eastAsia="ru-RU"/>
        </w:rPr>
        <w:t>Замовник  зобов’язується</w:t>
      </w:r>
      <w:r w:rsidR="00B5133B" w:rsidRPr="00A2583A">
        <w:rPr>
          <w:rFonts w:ascii="Times New Roman" w:eastAsia="Calibri" w:hAnsi="Times New Roman" w:cs="Times New Roman"/>
          <w:lang w:eastAsia="ru-RU"/>
        </w:rPr>
        <w:t>:</w:t>
      </w:r>
    </w:p>
    <w:p w14:paraId="40B623D9" w14:textId="789E8D11" w:rsidR="00B5133B" w:rsidRPr="00A2583A" w:rsidRDefault="00B5133B" w:rsidP="006410E8">
      <w:pPr>
        <w:pStyle w:val="affd"/>
        <w:widowControl w:val="0"/>
        <w:numPr>
          <w:ilvl w:val="2"/>
          <w:numId w:val="31"/>
        </w:numPr>
        <w:shd w:val="clear" w:color="auto" w:fill="auto"/>
        <w:suppressAutoHyphens w:val="0"/>
        <w:ind w:left="0" w:right="-31" w:firstLine="0"/>
        <w:jc w:val="both"/>
        <w:rPr>
          <w:lang w:eastAsia="ru-RU"/>
        </w:rPr>
      </w:pPr>
      <w:proofErr w:type="spellStart"/>
      <w:r w:rsidRPr="00A2583A">
        <w:rPr>
          <w:lang w:eastAsia="ru-RU"/>
        </w:rPr>
        <w:t>Своєчасно</w:t>
      </w:r>
      <w:proofErr w:type="spellEnd"/>
      <w:r w:rsidRPr="00A2583A">
        <w:rPr>
          <w:lang w:eastAsia="ru-RU"/>
        </w:rPr>
        <w:t xml:space="preserve"> </w:t>
      </w:r>
      <w:proofErr w:type="spellStart"/>
      <w:r w:rsidRPr="00A2583A">
        <w:rPr>
          <w:lang w:eastAsia="ru-RU"/>
        </w:rPr>
        <w:t>вносити</w:t>
      </w:r>
      <w:proofErr w:type="spellEnd"/>
      <w:r w:rsidRPr="00A2583A">
        <w:rPr>
          <w:lang w:eastAsia="ru-RU"/>
        </w:rPr>
        <w:t xml:space="preserve"> плату за </w:t>
      </w:r>
      <w:proofErr w:type="spellStart"/>
      <w:r w:rsidRPr="00A2583A">
        <w:rPr>
          <w:lang w:eastAsia="ru-RU"/>
        </w:rPr>
        <w:t>надання</w:t>
      </w:r>
      <w:proofErr w:type="spellEnd"/>
      <w:r w:rsidRPr="00A2583A">
        <w:rPr>
          <w:lang w:eastAsia="ru-RU"/>
        </w:rPr>
        <w:t xml:space="preserve"> </w:t>
      </w:r>
      <w:proofErr w:type="spellStart"/>
      <w:r w:rsidRPr="00A2583A">
        <w:rPr>
          <w:lang w:eastAsia="ru-RU"/>
        </w:rPr>
        <w:t>послуг</w:t>
      </w:r>
      <w:proofErr w:type="spellEnd"/>
      <w:r w:rsidRPr="00A2583A">
        <w:rPr>
          <w:lang w:eastAsia="ru-RU"/>
        </w:rPr>
        <w:t xml:space="preserve"> </w:t>
      </w:r>
      <w:proofErr w:type="spellStart"/>
      <w:r w:rsidRPr="00A2583A">
        <w:rPr>
          <w:lang w:eastAsia="ru-RU"/>
        </w:rPr>
        <w:t>відповідно</w:t>
      </w:r>
      <w:proofErr w:type="spellEnd"/>
      <w:r w:rsidRPr="00A2583A">
        <w:rPr>
          <w:lang w:eastAsia="ru-RU"/>
        </w:rPr>
        <w:t xml:space="preserve"> до умов </w:t>
      </w:r>
      <w:proofErr w:type="spellStart"/>
      <w:r w:rsidRPr="00A2583A">
        <w:rPr>
          <w:lang w:eastAsia="ru-RU"/>
        </w:rPr>
        <w:t>цього</w:t>
      </w:r>
      <w:proofErr w:type="spellEnd"/>
      <w:r w:rsidRPr="00A2583A">
        <w:rPr>
          <w:lang w:eastAsia="ru-RU"/>
        </w:rPr>
        <w:t xml:space="preserve"> Договору. </w:t>
      </w:r>
      <w:proofErr w:type="spellStart"/>
      <w:r w:rsidRPr="00A2583A">
        <w:rPr>
          <w:lang w:eastAsia="ru-RU"/>
        </w:rPr>
        <w:t>Наприкінці</w:t>
      </w:r>
      <w:proofErr w:type="spellEnd"/>
      <w:r w:rsidRPr="00A2583A">
        <w:rPr>
          <w:lang w:eastAsia="ru-RU"/>
        </w:rPr>
        <w:t xml:space="preserve"> поточного </w:t>
      </w:r>
      <w:proofErr w:type="spellStart"/>
      <w:r w:rsidRPr="00A2583A">
        <w:rPr>
          <w:lang w:eastAsia="ru-RU"/>
        </w:rPr>
        <w:t>місяця</w:t>
      </w:r>
      <w:proofErr w:type="spellEnd"/>
      <w:r w:rsidRPr="00A2583A">
        <w:rPr>
          <w:lang w:eastAsia="ru-RU"/>
        </w:rPr>
        <w:t xml:space="preserve"> </w:t>
      </w:r>
      <w:proofErr w:type="spellStart"/>
      <w:r w:rsidRPr="00A2583A">
        <w:rPr>
          <w:lang w:eastAsia="ru-RU"/>
        </w:rPr>
        <w:t>підписувати</w:t>
      </w:r>
      <w:proofErr w:type="spellEnd"/>
      <w:r w:rsidRPr="00A2583A">
        <w:rPr>
          <w:lang w:eastAsia="ru-RU"/>
        </w:rPr>
        <w:t xml:space="preserve"> </w:t>
      </w:r>
      <w:proofErr w:type="spellStart"/>
      <w:r w:rsidRPr="00A2583A">
        <w:rPr>
          <w:lang w:eastAsia="ru-RU"/>
        </w:rPr>
        <w:t>акти</w:t>
      </w:r>
      <w:proofErr w:type="spellEnd"/>
      <w:r w:rsidRPr="00A2583A">
        <w:rPr>
          <w:lang w:eastAsia="ru-RU"/>
        </w:rPr>
        <w:t xml:space="preserve"> </w:t>
      </w:r>
      <w:proofErr w:type="spellStart"/>
      <w:r w:rsidRPr="00A2583A">
        <w:rPr>
          <w:lang w:eastAsia="ru-RU"/>
        </w:rPr>
        <w:t>наданих</w:t>
      </w:r>
      <w:proofErr w:type="spellEnd"/>
      <w:r w:rsidRPr="00A2583A">
        <w:rPr>
          <w:lang w:eastAsia="ru-RU"/>
        </w:rPr>
        <w:t xml:space="preserve"> </w:t>
      </w:r>
      <w:proofErr w:type="spellStart"/>
      <w:r w:rsidRPr="00A2583A">
        <w:rPr>
          <w:lang w:eastAsia="ru-RU"/>
        </w:rPr>
        <w:t>послуг</w:t>
      </w:r>
      <w:proofErr w:type="spellEnd"/>
      <w:r w:rsidRPr="00A2583A">
        <w:rPr>
          <w:lang w:eastAsia="ru-RU"/>
        </w:rPr>
        <w:t xml:space="preserve">. У </w:t>
      </w:r>
      <w:proofErr w:type="spellStart"/>
      <w:r w:rsidRPr="00A2583A">
        <w:rPr>
          <w:lang w:eastAsia="ru-RU"/>
        </w:rPr>
        <w:t>разі</w:t>
      </w:r>
      <w:proofErr w:type="spellEnd"/>
      <w:r w:rsidRPr="00A2583A">
        <w:rPr>
          <w:lang w:eastAsia="ru-RU"/>
        </w:rPr>
        <w:t xml:space="preserve"> не </w:t>
      </w:r>
      <w:proofErr w:type="spellStart"/>
      <w:r w:rsidRPr="00A2583A">
        <w:rPr>
          <w:lang w:eastAsia="ru-RU"/>
        </w:rPr>
        <w:t>повернення</w:t>
      </w:r>
      <w:proofErr w:type="spellEnd"/>
      <w:r w:rsidRPr="00A2583A">
        <w:rPr>
          <w:lang w:eastAsia="ru-RU"/>
        </w:rPr>
        <w:t xml:space="preserve"> </w:t>
      </w:r>
      <w:proofErr w:type="spellStart"/>
      <w:r w:rsidRPr="00A2583A">
        <w:rPr>
          <w:lang w:eastAsia="ru-RU"/>
        </w:rPr>
        <w:t>підписаного</w:t>
      </w:r>
      <w:proofErr w:type="spellEnd"/>
      <w:r w:rsidRPr="00A2583A">
        <w:rPr>
          <w:lang w:eastAsia="ru-RU"/>
        </w:rPr>
        <w:t xml:space="preserve"> акту </w:t>
      </w:r>
      <w:proofErr w:type="spellStart"/>
      <w:r w:rsidRPr="00A2583A">
        <w:rPr>
          <w:lang w:eastAsia="ru-RU"/>
        </w:rPr>
        <w:t>наданих</w:t>
      </w:r>
      <w:proofErr w:type="spellEnd"/>
      <w:r w:rsidRPr="00A2583A">
        <w:rPr>
          <w:lang w:eastAsia="ru-RU"/>
        </w:rPr>
        <w:t xml:space="preserve"> </w:t>
      </w:r>
      <w:proofErr w:type="spellStart"/>
      <w:r w:rsidRPr="00A2583A">
        <w:rPr>
          <w:lang w:eastAsia="ru-RU"/>
        </w:rPr>
        <w:t>послуг</w:t>
      </w:r>
      <w:proofErr w:type="spellEnd"/>
      <w:r w:rsidRPr="00A2583A">
        <w:rPr>
          <w:lang w:eastAsia="ru-RU"/>
        </w:rPr>
        <w:t xml:space="preserve"> </w:t>
      </w:r>
      <w:proofErr w:type="spellStart"/>
      <w:r w:rsidRPr="00A2583A">
        <w:rPr>
          <w:lang w:eastAsia="ru-RU"/>
        </w:rPr>
        <w:t>протягом</w:t>
      </w:r>
      <w:proofErr w:type="spellEnd"/>
      <w:r w:rsidRPr="00A2583A">
        <w:rPr>
          <w:lang w:eastAsia="ru-RU"/>
        </w:rPr>
        <w:t xml:space="preserve"> десяти </w:t>
      </w:r>
      <w:proofErr w:type="spellStart"/>
      <w:r w:rsidRPr="00A2583A">
        <w:rPr>
          <w:lang w:eastAsia="ru-RU"/>
        </w:rPr>
        <w:t>календарних</w:t>
      </w:r>
      <w:proofErr w:type="spellEnd"/>
      <w:r w:rsidRPr="00A2583A">
        <w:rPr>
          <w:lang w:eastAsia="ru-RU"/>
        </w:rPr>
        <w:t xml:space="preserve"> </w:t>
      </w:r>
      <w:proofErr w:type="spellStart"/>
      <w:r w:rsidRPr="00A2583A">
        <w:rPr>
          <w:lang w:eastAsia="ru-RU"/>
        </w:rPr>
        <w:t>днів</w:t>
      </w:r>
      <w:proofErr w:type="spellEnd"/>
      <w:r w:rsidRPr="00A2583A">
        <w:rPr>
          <w:lang w:eastAsia="ru-RU"/>
        </w:rPr>
        <w:t xml:space="preserve"> </w:t>
      </w:r>
      <w:proofErr w:type="spellStart"/>
      <w:r w:rsidRPr="00A2583A">
        <w:rPr>
          <w:lang w:eastAsia="ru-RU"/>
        </w:rPr>
        <w:t>після</w:t>
      </w:r>
      <w:proofErr w:type="spellEnd"/>
      <w:r w:rsidRPr="00A2583A">
        <w:rPr>
          <w:lang w:eastAsia="ru-RU"/>
        </w:rPr>
        <w:t xml:space="preserve"> </w:t>
      </w:r>
      <w:proofErr w:type="spellStart"/>
      <w:r w:rsidRPr="00A2583A">
        <w:rPr>
          <w:lang w:eastAsia="ru-RU"/>
        </w:rPr>
        <w:t>закінчення</w:t>
      </w:r>
      <w:proofErr w:type="spellEnd"/>
      <w:r w:rsidRPr="00A2583A">
        <w:rPr>
          <w:lang w:eastAsia="ru-RU"/>
        </w:rPr>
        <w:t xml:space="preserve"> </w:t>
      </w:r>
      <w:proofErr w:type="spellStart"/>
      <w:r w:rsidRPr="00A2583A">
        <w:rPr>
          <w:lang w:eastAsia="ru-RU"/>
        </w:rPr>
        <w:t>попереднього</w:t>
      </w:r>
      <w:proofErr w:type="spellEnd"/>
      <w:r w:rsidRPr="00A2583A">
        <w:rPr>
          <w:lang w:eastAsia="ru-RU"/>
        </w:rPr>
        <w:t xml:space="preserve"> </w:t>
      </w:r>
      <w:proofErr w:type="spellStart"/>
      <w:r w:rsidRPr="00A2583A">
        <w:rPr>
          <w:lang w:eastAsia="ru-RU"/>
        </w:rPr>
        <w:t>місяця</w:t>
      </w:r>
      <w:proofErr w:type="spellEnd"/>
      <w:r w:rsidRPr="00A2583A">
        <w:rPr>
          <w:lang w:eastAsia="ru-RU"/>
        </w:rPr>
        <w:t xml:space="preserve"> за </w:t>
      </w:r>
      <w:proofErr w:type="spellStart"/>
      <w:r w:rsidRPr="00A2583A">
        <w:rPr>
          <w:lang w:eastAsia="ru-RU"/>
        </w:rPr>
        <w:t>який</w:t>
      </w:r>
      <w:proofErr w:type="spellEnd"/>
      <w:r w:rsidRPr="00A2583A">
        <w:rPr>
          <w:lang w:eastAsia="ru-RU"/>
        </w:rPr>
        <w:t xml:space="preserve"> </w:t>
      </w:r>
      <w:proofErr w:type="spellStart"/>
      <w:r w:rsidRPr="00A2583A">
        <w:rPr>
          <w:lang w:eastAsia="ru-RU"/>
        </w:rPr>
        <w:t>має</w:t>
      </w:r>
      <w:proofErr w:type="spellEnd"/>
      <w:r w:rsidRPr="00A2583A">
        <w:rPr>
          <w:lang w:eastAsia="ru-RU"/>
        </w:rPr>
        <w:t xml:space="preserve"> бути </w:t>
      </w:r>
      <w:proofErr w:type="spellStart"/>
      <w:r w:rsidRPr="00A2583A">
        <w:rPr>
          <w:lang w:eastAsia="ru-RU"/>
        </w:rPr>
        <w:t>підписаний</w:t>
      </w:r>
      <w:proofErr w:type="spellEnd"/>
      <w:r w:rsidRPr="00A2583A">
        <w:rPr>
          <w:lang w:eastAsia="ru-RU"/>
        </w:rPr>
        <w:t xml:space="preserve"> </w:t>
      </w:r>
      <w:proofErr w:type="gramStart"/>
      <w:r w:rsidRPr="00A2583A">
        <w:rPr>
          <w:lang w:eastAsia="ru-RU"/>
        </w:rPr>
        <w:t xml:space="preserve">акт,  </w:t>
      </w:r>
      <w:proofErr w:type="spellStart"/>
      <w:r w:rsidRPr="00A2583A">
        <w:rPr>
          <w:lang w:eastAsia="ru-RU"/>
        </w:rPr>
        <w:t>Сторони</w:t>
      </w:r>
      <w:proofErr w:type="spellEnd"/>
      <w:proofErr w:type="gramEnd"/>
      <w:r w:rsidRPr="00A2583A">
        <w:rPr>
          <w:lang w:eastAsia="ru-RU"/>
        </w:rPr>
        <w:t xml:space="preserve"> </w:t>
      </w:r>
      <w:proofErr w:type="spellStart"/>
      <w:r w:rsidRPr="00A2583A">
        <w:rPr>
          <w:lang w:eastAsia="ru-RU"/>
        </w:rPr>
        <w:t>вважають</w:t>
      </w:r>
      <w:proofErr w:type="spellEnd"/>
      <w:r w:rsidRPr="00A2583A">
        <w:rPr>
          <w:lang w:eastAsia="ru-RU"/>
        </w:rPr>
        <w:t xml:space="preserve">, </w:t>
      </w:r>
      <w:proofErr w:type="spellStart"/>
      <w:r w:rsidRPr="00A2583A">
        <w:rPr>
          <w:lang w:eastAsia="ru-RU"/>
        </w:rPr>
        <w:t>що</w:t>
      </w:r>
      <w:proofErr w:type="spellEnd"/>
      <w:r w:rsidRPr="00A2583A">
        <w:rPr>
          <w:lang w:eastAsia="ru-RU"/>
        </w:rPr>
        <w:t xml:space="preserve"> </w:t>
      </w:r>
      <w:proofErr w:type="spellStart"/>
      <w:r w:rsidRPr="00A2583A">
        <w:rPr>
          <w:lang w:eastAsia="ru-RU"/>
        </w:rPr>
        <w:t>Замовник</w:t>
      </w:r>
      <w:proofErr w:type="spellEnd"/>
      <w:r w:rsidRPr="00A2583A">
        <w:rPr>
          <w:lang w:eastAsia="ru-RU"/>
        </w:rPr>
        <w:t xml:space="preserve"> </w:t>
      </w:r>
      <w:proofErr w:type="spellStart"/>
      <w:r w:rsidRPr="00A2583A">
        <w:rPr>
          <w:lang w:eastAsia="ru-RU"/>
        </w:rPr>
        <w:t>скористався</w:t>
      </w:r>
      <w:proofErr w:type="spellEnd"/>
      <w:r w:rsidRPr="00A2583A">
        <w:rPr>
          <w:lang w:eastAsia="ru-RU"/>
        </w:rPr>
        <w:t xml:space="preserve"> принципом </w:t>
      </w:r>
      <w:proofErr w:type="spellStart"/>
      <w:r w:rsidRPr="00A2583A">
        <w:rPr>
          <w:lang w:eastAsia="ru-RU"/>
        </w:rPr>
        <w:t>мовчазної</w:t>
      </w:r>
      <w:proofErr w:type="spellEnd"/>
      <w:r w:rsidRPr="00A2583A">
        <w:rPr>
          <w:lang w:eastAsia="ru-RU"/>
        </w:rPr>
        <w:t xml:space="preserve"> </w:t>
      </w:r>
      <w:proofErr w:type="spellStart"/>
      <w:r w:rsidRPr="00A2583A">
        <w:rPr>
          <w:lang w:eastAsia="ru-RU"/>
        </w:rPr>
        <w:t>згоди</w:t>
      </w:r>
      <w:proofErr w:type="spellEnd"/>
      <w:r w:rsidRPr="00A2583A">
        <w:rPr>
          <w:lang w:eastAsia="ru-RU"/>
        </w:rPr>
        <w:t xml:space="preserve"> та </w:t>
      </w:r>
      <w:proofErr w:type="spellStart"/>
      <w:r w:rsidRPr="00A2583A">
        <w:rPr>
          <w:lang w:eastAsia="ru-RU"/>
        </w:rPr>
        <w:t>прийняв</w:t>
      </w:r>
      <w:proofErr w:type="spellEnd"/>
      <w:r w:rsidRPr="00A2583A">
        <w:rPr>
          <w:lang w:eastAsia="ru-RU"/>
        </w:rPr>
        <w:t xml:space="preserve"> </w:t>
      </w:r>
      <w:proofErr w:type="spellStart"/>
      <w:r w:rsidRPr="00A2583A">
        <w:rPr>
          <w:lang w:eastAsia="ru-RU"/>
        </w:rPr>
        <w:t>послуги</w:t>
      </w:r>
      <w:proofErr w:type="spellEnd"/>
      <w:r w:rsidRPr="00A2583A">
        <w:rPr>
          <w:lang w:eastAsia="ru-RU"/>
        </w:rPr>
        <w:t xml:space="preserve"> </w:t>
      </w:r>
      <w:proofErr w:type="spellStart"/>
      <w:r w:rsidRPr="00A2583A">
        <w:rPr>
          <w:lang w:eastAsia="ru-RU"/>
        </w:rPr>
        <w:t>від</w:t>
      </w:r>
      <w:proofErr w:type="spellEnd"/>
      <w:r w:rsidRPr="00A2583A">
        <w:rPr>
          <w:lang w:eastAsia="ru-RU"/>
        </w:rPr>
        <w:t xml:space="preserve"> </w:t>
      </w:r>
      <w:proofErr w:type="spellStart"/>
      <w:r w:rsidRPr="00A2583A">
        <w:rPr>
          <w:lang w:eastAsia="ru-RU"/>
        </w:rPr>
        <w:t>Виконавця</w:t>
      </w:r>
      <w:proofErr w:type="spellEnd"/>
      <w:r w:rsidRPr="00A2583A">
        <w:rPr>
          <w:lang w:eastAsia="ru-RU"/>
        </w:rPr>
        <w:t xml:space="preserve"> в </w:t>
      </w:r>
      <w:proofErr w:type="spellStart"/>
      <w:r w:rsidRPr="00A2583A">
        <w:rPr>
          <w:lang w:eastAsia="ru-RU"/>
        </w:rPr>
        <w:t>повному</w:t>
      </w:r>
      <w:proofErr w:type="spellEnd"/>
      <w:r w:rsidRPr="00A2583A">
        <w:rPr>
          <w:lang w:eastAsia="ru-RU"/>
        </w:rPr>
        <w:t xml:space="preserve"> </w:t>
      </w:r>
      <w:proofErr w:type="spellStart"/>
      <w:r w:rsidRPr="00A2583A">
        <w:rPr>
          <w:lang w:eastAsia="ru-RU"/>
        </w:rPr>
        <w:t>обсязі</w:t>
      </w:r>
      <w:proofErr w:type="spellEnd"/>
      <w:r w:rsidRPr="00A2583A">
        <w:rPr>
          <w:lang w:eastAsia="ru-RU"/>
        </w:rPr>
        <w:t xml:space="preserve"> та без </w:t>
      </w:r>
      <w:proofErr w:type="spellStart"/>
      <w:r w:rsidRPr="00A2583A">
        <w:rPr>
          <w:lang w:eastAsia="ru-RU"/>
        </w:rPr>
        <w:t>зауважень</w:t>
      </w:r>
      <w:proofErr w:type="spellEnd"/>
      <w:r w:rsidRPr="00A2583A">
        <w:rPr>
          <w:lang w:eastAsia="ru-RU"/>
        </w:rPr>
        <w:t xml:space="preserve">. </w:t>
      </w:r>
    </w:p>
    <w:p w14:paraId="268A245C" w14:textId="0800E66B" w:rsidR="00B5133B" w:rsidRPr="00A2583A" w:rsidRDefault="000E2CE3" w:rsidP="000E2CE3">
      <w:pPr>
        <w:widowControl w:val="0"/>
        <w:shd w:val="clear" w:color="auto" w:fill="auto"/>
        <w:suppressAutoHyphens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6.</w:t>
      </w:r>
      <w:r w:rsidR="006410E8" w:rsidRPr="00A2583A">
        <w:rPr>
          <w:rFonts w:ascii="Times New Roman" w:eastAsia="Calibri" w:hAnsi="Times New Roman" w:cs="Times New Roman"/>
          <w:lang w:eastAsia="ru-RU"/>
        </w:rPr>
        <w:t>3</w:t>
      </w:r>
      <w:r w:rsidRPr="00A2583A">
        <w:rPr>
          <w:rFonts w:ascii="Times New Roman" w:eastAsia="Calibri" w:hAnsi="Times New Roman" w:cs="Times New Roman"/>
          <w:lang w:eastAsia="ru-RU"/>
        </w:rPr>
        <w:t xml:space="preserve">.2. </w:t>
      </w:r>
      <w:r w:rsidR="00B5133B" w:rsidRPr="00A2583A">
        <w:rPr>
          <w:rFonts w:ascii="Times New Roman" w:eastAsia="Calibri" w:hAnsi="Times New Roman" w:cs="Times New Roman"/>
          <w:lang w:eastAsia="ru-RU"/>
        </w:rPr>
        <w:t xml:space="preserve">Сповіщати Виконавця про обставини, що можуть негативно вплинути на виконання послуг з охорони.  Повідомляти Виконавцю будь яку інформацію в письмовому вигляді (у виключних випадках в усному порядку з подальшою передачею письмового звернення протягом трьох календарних </w:t>
      </w:r>
      <w:r w:rsidR="00B5133B" w:rsidRPr="00A2583A">
        <w:rPr>
          <w:rFonts w:ascii="Times New Roman" w:eastAsia="Calibri" w:hAnsi="Times New Roman" w:cs="Times New Roman"/>
          <w:lang w:eastAsia="ru-RU"/>
        </w:rPr>
        <w:lastRenderedPageBreak/>
        <w:t>днів) щодо імовірних місць проникнення на об’єкт сторонніх осіб, про заборону пропуску працівниками Виконавця певних осіб (ПІБ) на об’єкт, про необхідність повідомлення відповідальних осіб замовника (ПІБ, посада та номер мобільного телефону) про відвідування певних осіб об’єкт Замовника, а також будь яку іншу інформацію, якщо така потрібна для виконання працівниками Виконавця своїх обов’язків при несення служби охорони на об’єкті «Замовника».  Не надання Замовником інформації, передбаченої цим пунктом, та в порядку зазначеному в ньому, є підставою для не притягнення Виконавця до відповідальності за неналежне виконання своїх обов’язків.</w:t>
      </w:r>
    </w:p>
    <w:p w14:paraId="1CA19FD0" w14:textId="479E4B5A" w:rsidR="00B5133B" w:rsidRPr="00A2583A" w:rsidRDefault="000E2CE3" w:rsidP="000E2CE3">
      <w:pPr>
        <w:widowControl w:val="0"/>
        <w:shd w:val="clear" w:color="auto" w:fill="auto"/>
        <w:suppressAutoHyphens w:val="0"/>
        <w:ind w:right="-31"/>
        <w:jc w:val="both"/>
        <w:rPr>
          <w:rFonts w:ascii="Times New Roman" w:eastAsia="Calibri" w:hAnsi="Times New Roman" w:cs="Times New Roman"/>
          <w:lang w:eastAsia="ru-RU"/>
        </w:rPr>
      </w:pPr>
      <w:r w:rsidRPr="00A2583A">
        <w:rPr>
          <w:rFonts w:ascii="Times New Roman" w:eastAsia="Calibri" w:hAnsi="Times New Roman" w:cs="Times New Roman"/>
          <w:lang w:eastAsia="ru-RU"/>
        </w:rPr>
        <w:t>6.</w:t>
      </w:r>
      <w:r w:rsidR="006410E8" w:rsidRPr="00A2583A">
        <w:rPr>
          <w:rFonts w:ascii="Times New Roman" w:eastAsia="Calibri" w:hAnsi="Times New Roman" w:cs="Times New Roman"/>
          <w:lang w:eastAsia="ru-RU"/>
        </w:rPr>
        <w:t>3</w:t>
      </w:r>
      <w:r w:rsidRPr="00A2583A">
        <w:rPr>
          <w:rFonts w:ascii="Times New Roman" w:eastAsia="Calibri" w:hAnsi="Times New Roman" w:cs="Times New Roman"/>
          <w:lang w:eastAsia="ru-RU"/>
        </w:rPr>
        <w:t xml:space="preserve">.3. </w:t>
      </w:r>
      <w:r w:rsidR="00B5133B" w:rsidRPr="00A2583A">
        <w:rPr>
          <w:rFonts w:ascii="Times New Roman" w:eastAsia="Calibri" w:hAnsi="Times New Roman" w:cs="Times New Roman"/>
          <w:lang w:eastAsia="ru-RU"/>
        </w:rPr>
        <w:t xml:space="preserve"> Сприяти виконанню заходів по технічній </w:t>
      </w:r>
      <w:proofErr w:type="spellStart"/>
      <w:r w:rsidR="00B5133B" w:rsidRPr="00A2583A">
        <w:rPr>
          <w:rFonts w:ascii="Times New Roman" w:eastAsia="Calibri" w:hAnsi="Times New Roman" w:cs="Times New Roman"/>
          <w:lang w:eastAsia="ru-RU"/>
        </w:rPr>
        <w:t>укріпленості</w:t>
      </w:r>
      <w:proofErr w:type="spellEnd"/>
      <w:r w:rsidR="00B5133B" w:rsidRPr="00A2583A">
        <w:rPr>
          <w:rFonts w:ascii="Times New Roman" w:eastAsia="Calibri" w:hAnsi="Times New Roman" w:cs="Times New Roman"/>
          <w:lang w:eastAsia="ru-RU"/>
        </w:rPr>
        <w:t xml:space="preserve"> </w:t>
      </w:r>
      <w:proofErr w:type="spellStart"/>
      <w:r w:rsidR="00B5133B" w:rsidRPr="00A2583A">
        <w:rPr>
          <w:rFonts w:ascii="Times New Roman" w:eastAsia="Calibri" w:hAnsi="Times New Roman" w:cs="Times New Roman"/>
          <w:lang w:eastAsia="ru-RU"/>
        </w:rPr>
        <w:t>охороняємого</w:t>
      </w:r>
      <w:proofErr w:type="spellEnd"/>
      <w:r w:rsidR="00B5133B" w:rsidRPr="00A2583A">
        <w:rPr>
          <w:rFonts w:ascii="Times New Roman" w:eastAsia="Calibri" w:hAnsi="Times New Roman" w:cs="Times New Roman"/>
          <w:lang w:eastAsia="ru-RU"/>
        </w:rPr>
        <w:t xml:space="preserve"> об’єкта, створювати належні умови для забезпечення зберігання майна на об’єкті. </w:t>
      </w:r>
    </w:p>
    <w:p w14:paraId="7F7C9F7D" w14:textId="4B40C65F" w:rsidR="00B5133B" w:rsidRPr="00A2583A" w:rsidRDefault="00B5133B" w:rsidP="006410E8">
      <w:pPr>
        <w:pStyle w:val="affd"/>
        <w:widowControl w:val="0"/>
        <w:numPr>
          <w:ilvl w:val="2"/>
          <w:numId w:val="32"/>
        </w:numPr>
        <w:shd w:val="clear" w:color="auto" w:fill="auto"/>
        <w:suppressAutoHyphens w:val="0"/>
        <w:ind w:left="0" w:right="-31" w:firstLine="0"/>
        <w:jc w:val="both"/>
        <w:rPr>
          <w:lang w:val="uk-UA" w:eastAsia="ru-RU"/>
        </w:rPr>
      </w:pPr>
      <w:r w:rsidRPr="00A2583A">
        <w:rPr>
          <w:lang w:val="uk-UA" w:eastAsia="ru-RU"/>
        </w:rPr>
        <w:t>Надати Виконавцю в письмовій формі протягом десяти календарних днів з дати підписання цього договору та в цей же строк, у разі зміни будь якої інформації – про відповідальних працівників Замовника по роботі (зв’язках, співпраці та ін.) із працівниками Виконавця (посади, прізвище, ім’я та по батькові, номери мобільних телефонів)</w:t>
      </w:r>
      <w:r w:rsidR="001263D8" w:rsidRPr="00A2583A">
        <w:rPr>
          <w:lang w:val="uk-UA" w:eastAsia="ru-RU"/>
        </w:rPr>
        <w:t>.</w:t>
      </w:r>
    </w:p>
    <w:p w14:paraId="1D926435" w14:textId="4FE131B9" w:rsidR="001263D8" w:rsidRPr="00A2583A" w:rsidRDefault="001263D8" w:rsidP="006410E8">
      <w:pPr>
        <w:pStyle w:val="affd"/>
        <w:numPr>
          <w:ilvl w:val="2"/>
          <w:numId w:val="32"/>
        </w:numPr>
        <w:ind w:left="0" w:firstLine="0"/>
        <w:jc w:val="both"/>
      </w:pPr>
      <w:proofErr w:type="spellStart"/>
      <w:r w:rsidRPr="00A2583A">
        <w:t>Забезпечити</w:t>
      </w:r>
      <w:proofErr w:type="spellEnd"/>
      <w:r w:rsidRPr="00A2583A">
        <w:t xml:space="preserve"> </w:t>
      </w:r>
      <w:proofErr w:type="spellStart"/>
      <w:r w:rsidRPr="00A2583A">
        <w:t>Виконавця</w:t>
      </w:r>
      <w:proofErr w:type="spellEnd"/>
      <w:r w:rsidRPr="00A2583A">
        <w:t xml:space="preserve"> </w:t>
      </w:r>
      <w:proofErr w:type="spellStart"/>
      <w:r w:rsidRPr="00A2583A">
        <w:t>всім</w:t>
      </w:r>
      <w:proofErr w:type="spellEnd"/>
      <w:r w:rsidRPr="00A2583A">
        <w:t xml:space="preserve"> </w:t>
      </w:r>
      <w:proofErr w:type="spellStart"/>
      <w:r w:rsidRPr="00A2583A">
        <w:t>необхідним</w:t>
      </w:r>
      <w:proofErr w:type="spellEnd"/>
      <w:r w:rsidRPr="00A2583A">
        <w:t xml:space="preserve"> для </w:t>
      </w:r>
      <w:proofErr w:type="spellStart"/>
      <w:r w:rsidRPr="00A2583A">
        <w:t>забезпечення</w:t>
      </w:r>
      <w:proofErr w:type="spellEnd"/>
      <w:r w:rsidRPr="00A2583A">
        <w:t xml:space="preserve"> </w:t>
      </w:r>
      <w:proofErr w:type="spellStart"/>
      <w:r w:rsidRPr="00A2583A">
        <w:t>виконання</w:t>
      </w:r>
      <w:proofErr w:type="spellEnd"/>
      <w:r w:rsidRPr="00A2583A">
        <w:t xml:space="preserve"> </w:t>
      </w:r>
      <w:proofErr w:type="spellStart"/>
      <w:r w:rsidRPr="00A2583A">
        <w:t>зобов’язань</w:t>
      </w:r>
      <w:proofErr w:type="spellEnd"/>
      <w:r w:rsidRPr="00A2583A">
        <w:t xml:space="preserve"> за Договором. На </w:t>
      </w:r>
      <w:proofErr w:type="spellStart"/>
      <w:r w:rsidRPr="00A2583A">
        <w:t>об’єкті</w:t>
      </w:r>
      <w:proofErr w:type="spellEnd"/>
      <w:r w:rsidRPr="00A2583A">
        <w:t xml:space="preserve"> повинно бути: </w:t>
      </w:r>
      <w:proofErr w:type="spellStart"/>
      <w:r w:rsidRPr="00A2583A">
        <w:t>стіл</w:t>
      </w:r>
      <w:proofErr w:type="spellEnd"/>
      <w:r w:rsidRPr="00A2583A">
        <w:t xml:space="preserve">, </w:t>
      </w:r>
      <w:proofErr w:type="spellStart"/>
      <w:r w:rsidRPr="00A2583A">
        <w:t>стілець</w:t>
      </w:r>
      <w:proofErr w:type="spellEnd"/>
      <w:r w:rsidRPr="00A2583A">
        <w:t xml:space="preserve">; </w:t>
      </w:r>
      <w:proofErr w:type="spellStart"/>
      <w:r w:rsidRPr="00A2583A">
        <w:t>ключі</w:t>
      </w:r>
      <w:proofErr w:type="spellEnd"/>
      <w:r w:rsidRPr="00A2583A">
        <w:t xml:space="preserve"> </w:t>
      </w:r>
      <w:proofErr w:type="spellStart"/>
      <w:r w:rsidRPr="00A2583A">
        <w:t>від</w:t>
      </w:r>
      <w:proofErr w:type="spellEnd"/>
      <w:r w:rsidRPr="00A2583A">
        <w:t xml:space="preserve"> </w:t>
      </w:r>
      <w:proofErr w:type="spellStart"/>
      <w:r w:rsidRPr="00A2583A">
        <w:t>вхідних</w:t>
      </w:r>
      <w:proofErr w:type="spellEnd"/>
      <w:r w:rsidRPr="00A2583A">
        <w:t xml:space="preserve"> дверей </w:t>
      </w:r>
      <w:proofErr w:type="spellStart"/>
      <w:r w:rsidRPr="00A2583A">
        <w:t>будівлі</w:t>
      </w:r>
      <w:proofErr w:type="spellEnd"/>
      <w:r w:rsidRPr="00A2583A">
        <w:t xml:space="preserve">, </w:t>
      </w:r>
      <w:proofErr w:type="spellStart"/>
      <w:r w:rsidRPr="00A2583A">
        <w:t>хвірток</w:t>
      </w:r>
      <w:proofErr w:type="spellEnd"/>
      <w:r w:rsidRPr="00A2583A">
        <w:t xml:space="preserve"> та </w:t>
      </w:r>
      <w:proofErr w:type="spellStart"/>
      <w:r w:rsidRPr="00A2583A">
        <w:t>воріт</w:t>
      </w:r>
      <w:proofErr w:type="spellEnd"/>
      <w:r w:rsidRPr="00A2583A">
        <w:t xml:space="preserve">; список </w:t>
      </w:r>
      <w:proofErr w:type="spellStart"/>
      <w:r w:rsidRPr="00A2583A">
        <w:t>посадових</w:t>
      </w:r>
      <w:proofErr w:type="spellEnd"/>
      <w:r w:rsidRPr="00A2583A">
        <w:t xml:space="preserve"> </w:t>
      </w:r>
      <w:proofErr w:type="spellStart"/>
      <w:r w:rsidRPr="00A2583A">
        <w:t>осіб</w:t>
      </w:r>
      <w:proofErr w:type="spellEnd"/>
      <w:r w:rsidRPr="00A2583A">
        <w:t xml:space="preserve"> </w:t>
      </w:r>
      <w:proofErr w:type="spellStart"/>
      <w:r w:rsidRPr="00A2583A">
        <w:t>Замовника</w:t>
      </w:r>
      <w:proofErr w:type="spellEnd"/>
      <w:r w:rsidRPr="00A2583A">
        <w:t xml:space="preserve">, </w:t>
      </w:r>
      <w:proofErr w:type="spellStart"/>
      <w:r w:rsidRPr="00A2583A">
        <w:t>які</w:t>
      </w:r>
      <w:proofErr w:type="spellEnd"/>
      <w:r w:rsidRPr="00A2583A">
        <w:t xml:space="preserve"> </w:t>
      </w:r>
      <w:proofErr w:type="spellStart"/>
      <w:r w:rsidRPr="00A2583A">
        <w:t>мають</w:t>
      </w:r>
      <w:proofErr w:type="spellEnd"/>
      <w:r w:rsidRPr="00A2583A">
        <w:t xml:space="preserve"> право </w:t>
      </w:r>
      <w:proofErr w:type="spellStart"/>
      <w:r w:rsidRPr="00A2583A">
        <w:t>дозволити</w:t>
      </w:r>
      <w:proofErr w:type="spellEnd"/>
      <w:r w:rsidRPr="00A2583A">
        <w:t xml:space="preserve"> </w:t>
      </w:r>
      <w:proofErr w:type="spellStart"/>
      <w:r w:rsidRPr="00A2583A">
        <w:t>вхід</w:t>
      </w:r>
      <w:proofErr w:type="spellEnd"/>
      <w:r w:rsidRPr="00A2583A">
        <w:t xml:space="preserve"> на </w:t>
      </w:r>
      <w:proofErr w:type="spellStart"/>
      <w:r w:rsidRPr="00A2583A">
        <w:t>територію</w:t>
      </w:r>
      <w:proofErr w:type="spellEnd"/>
      <w:r w:rsidRPr="00A2583A">
        <w:t xml:space="preserve"> </w:t>
      </w:r>
      <w:proofErr w:type="spellStart"/>
      <w:r w:rsidRPr="00A2583A">
        <w:t>об’єкта</w:t>
      </w:r>
      <w:proofErr w:type="spellEnd"/>
      <w:r w:rsidRPr="00A2583A">
        <w:t xml:space="preserve">, </w:t>
      </w:r>
      <w:proofErr w:type="spellStart"/>
      <w:r w:rsidRPr="00A2583A">
        <w:t>із</w:t>
      </w:r>
      <w:proofErr w:type="spellEnd"/>
      <w:r w:rsidRPr="00A2583A">
        <w:t xml:space="preserve"> </w:t>
      </w:r>
      <w:proofErr w:type="spellStart"/>
      <w:r w:rsidRPr="00A2583A">
        <w:t>зазначенням</w:t>
      </w:r>
      <w:proofErr w:type="spellEnd"/>
      <w:r w:rsidRPr="00A2583A">
        <w:t xml:space="preserve"> номера телефону; список </w:t>
      </w:r>
      <w:proofErr w:type="spellStart"/>
      <w:r w:rsidRPr="00A2583A">
        <w:t>посадових</w:t>
      </w:r>
      <w:proofErr w:type="spellEnd"/>
      <w:r w:rsidRPr="00A2583A">
        <w:t xml:space="preserve"> </w:t>
      </w:r>
      <w:proofErr w:type="spellStart"/>
      <w:r w:rsidRPr="00A2583A">
        <w:t>осіб</w:t>
      </w:r>
      <w:proofErr w:type="spellEnd"/>
      <w:r w:rsidRPr="00A2583A">
        <w:t xml:space="preserve"> </w:t>
      </w:r>
      <w:proofErr w:type="spellStart"/>
      <w:r w:rsidRPr="00A2583A">
        <w:t>Замовника</w:t>
      </w:r>
      <w:proofErr w:type="spellEnd"/>
      <w:r w:rsidRPr="00A2583A">
        <w:t xml:space="preserve"> </w:t>
      </w:r>
      <w:proofErr w:type="spellStart"/>
      <w:r w:rsidRPr="00A2583A">
        <w:t>із</w:t>
      </w:r>
      <w:proofErr w:type="spellEnd"/>
      <w:r w:rsidRPr="00A2583A">
        <w:t xml:space="preserve"> </w:t>
      </w:r>
      <w:proofErr w:type="spellStart"/>
      <w:r w:rsidRPr="00A2583A">
        <w:t>зазначенням</w:t>
      </w:r>
      <w:proofErr w:type="spellEnd"/>
      <w:r w:rsidRPr="00A2583A">
        <w:t xml:space="preserve"> номера телефону, </w:t>
      </w:r>
      <w:proofErr w:type="spellStart"/>
      <w:r w:rsidRPr="00A2583A">
        <w:t>що</w:t>
      </w:r>
      <w:proofErr w:type="spellEnd"/>
      <w:r w:rsidRPr="00A2583A">
        <w:t xml:space="preserve"> </w:t>
      </w:r>
      <w:proofErr w:type="spellStart"/>
      <w:r w:rsidRPr="00A2583A">
        <w:t>мають</w:t>
      </w:r>
      <w:proofErr w:type="spellEnd"/>
      <w:r w:rsidRPr="00A2583A">
        <w:t xml:space="preserve"> право </w:t>
      </w:r>
      <w:proofErr w:type="spellStart"/>
      <w:r w:rsidRPr="00A2583A">
        <w:t>дозволити</w:t>
      </w:r>
      <w:proofErr w:type="spellEnd"/>
      <w:r w:rsidRPr="00A2583A">
        <w:t xml:space="preserve"> </w:t>
      </w:r>
      <w:proofErr w:type="spellStart"/>
      <w:r w:rsidRPr="00A2583A">
        <w:t>внесення</w:t>
      </w:r>
      <w:proofErr w:type="spellEnd"/>
      <w:r w:rsidRPr="00A2583A">
        <w:t xml:space="preserve"> та </w:t>
      </w:r>
      <w:proofErr w:type="spellStart"/>
      <w:r w:rsidRPr="00A2583A">
        <w:t>винесення</w:t>
      </w:r>
      <w:proofErr w:type="spellEnd"/>
      <w:r w:rsidRPr="00A2583A">
        <w:t xml:space="preserve"> </w:t>
      </w:r>
      <w:proofErr w:type="spellStart"/>
      <w:r w:rsidRPr="00A2583A">
        <w:t>матеріальних</w:t>
      </w:r>
      <w:proofErr w:type="spellEnd"/>
      <w:r w:rsidRPr="00A2583A">
        <w:t xml:space="preserve"> </w:t>
      </w:r>
      <w:proofErr w:type="spellStart"/>
      <w:r w:rsidRPr="00A2583A">
        <w:t>цінностей</w:t>
      </w:r>
      <w:proofErr w:type="spellEnd"/>
      <w:r w:rsidRPr="00A2583A">
        <w:t xml:space="preserve"> у / з </w:t>
      </w:r>
      <w:proofErr w:type="spellStart"/>
      <w:r w:rsidRPr="00A2583A">
        <w:t>приміщення</w:t>
      </w:r>
      <w:proofErr w:type="spellEnd"/>
      <w:r w:rsidRPr="00A2583A">
        <w:t xml:space="preserve"> </w:t>
      </w:r>
      <w:proofErr w:type="spellStart"/>
      <w:r w:rsidRPr="00A2583A">
        <w:t>об’єкта</w:t>
      </w:r>
      <w:proofErr w:type="spellEnd"/>
      <w:r w:rsidRPr="00A2583A">
        <w:t>.</w:t>
      </w:r>
    </w:p>
    <w:p w14:paraId="44139A5C" w14:textId="77777777" w:rsidR="0049334E" w:rsidRPr="00A2583A" w:rsidRDefault="0049334E" w:rsidP="006410E8">
      <w:pPr>
        <w:keepNext/>
        <w:widowControl w:val="0"/>
        <w:numPr>
          <w:ilvl w:val="1"/>
          <w:numId w:val="32"/>
        </w:numPr>
        <w:shd w:val="clear" w:color="auto" w:fill="auto"/>
        <w:tabs>
          <w:tab w:val="left" w:pos="-5220"/>
        </w:tabs>
        <w:suppressAutoHyphens w:val="0"/>
        <w:autoSpaceDE w:val="0"/>
        <w:autoSpaceDN w:val="0"/>
        <w:ind w:firstLine="27"/>
        <w:jc w:val="both"/>
        <w:rPr>
          <w:rFonts w:ascii="Times New Roman" w:hAnsi="Times New Roman" w:cs="Times New Roman"/>
          <w:b/>
          <w:color w:val="000000" w:themeColor="text1"/>
        </w:rPr>
      </w:pPr>
      <w:r w:rsidRPr="00A2583A">
        <w:rPr>
          <w:rFonts w:ascii="Times New Roman" w:hAnsi="Times New Roman" w:cs="Times New Roman"/>
          <w:b/>
          <w:color w:val="000000" w:themeColor="text1"/>
        </w:rPr>
        <w:t xml:space="preserve">Замовник має право: </w:t>
      </w:r>
    </w:p>
    <w:p w14:paraId="3F15938A" w14:textId="77777777" w:rsidR="0049334E" w:rsidRPr="00A2583A" w:rsidRDefault="0049334E" w:rsidP="006410E8">
      <w:pPr>
        <w:widowControl w:val="0"/>
        <w:numPr>
          <w:ilvl w:val="2"/>
          <w:numId w:val="32"/>
        </w:numPr>
        <w:shd w:val="clear" w:color="auto" w:fill="auto"/>
        <w:tabs>
          <w:tab w:val="left" w:pos="-5220"/>
        </w:tabs>
        <w:suppressAutoHyphens w:val="0"/>
        <w:autoSpaceDE w:val="0"/>
        <w:autoSpaceDN w:val="0"/>
        <w:ind w:left="0" w:firstLine="0"/>
        <w:jc w:val="both"/>
        <w:rPr>
          <w:rFonts w:ascii="Times New Roman" w:hAnsi="Times New Roman" w:cs="Times New Roman"/>
          <w:color w:val="000000" w:themeColor="text1"/>
        </w:rPr>
      </w:pPr>
      <w:r w:rsidRPr="00A2583A">
        <w:rPr>
          <w:rFonts w:ascii="Times New Roman" w:hAnsi="Times New Roman" w:cs="Times New Roman"/>
          <w:color w:val="000000" w:themeColor="text1"/>
        </w:rPr>
        <w:t>У разі невиконання зобов’язань Виконавцем достроково розірвати цей Договір, повідомивши про це Виконавця у строк 30 календарних днів до розірвання.</w:t>
      </w:r>
    </w:p>
    <w:p w14:paraId="39C9DFFD" w14:textId="77777777" w:rsidR="0049334E" w:rsidRPr="00A2583A" w:rsidRDefault="0049334E" w:rsidP="006410E8">
      <w:pPr>
        <w:widowControl w:val="0"/>
        <w:numPr>
          <w:ilvl w:val="2"/>
          <w:numId w:val="32"/>
        </w:numPr>
        <w:shd w:val="clear" w:color="auto" w:fill="auto"/>
        <w:tabs>
          <w:tab w:val="left" w:pos="-5220"/>
        </w:tabs>
        <w:suppressAutoHyphens w:val="0"/>
        <w:autoSpaceDE w:val="0"/>
        <w:autoSpaceDN w:val="0"/>
        <w:jc w:val="both"/>
        <w:rPr>
          <w:rFonts w:ascii="Times New Roman" w:hAnsi="Times New Roman" w:cs="Times New Roman"/>
          <w:color w:val="000000" w:themeColor="text1"/>
        </w:rPr>
      </w:pPr>
      <w:r w:rsidRPr="00A2583A">
        <w:rPr>
          <w:rFonts w:ascii="Times New Roman" w:hAnsi="Times New Roman" w:cs="Times New Roman"/>
          <w:color w:val="000000" w:themeColor="text1"/>
        </w:rPr>
        <w:t>Контролювати надання послуг у строки, встановлені цим Договором.</w:t>
      </w:r>
    </w:p>
    <w:p w14:paraId="10A2B1FF" w14:textId="77777777" w:rsidR="0049334E" w:rsidRPr="00A2583A" w:rsidRDefault="0049334E" w:rsidP="006410E8">
      <w:pPr>
        <w:widowControl w:val="0"/>
        <w:numPr>
          <w:ilvl w:val="2"/>
          <w:numId w:val="32"/>
        </w:numPr>
        <w:shd w:val="clear" w:color="auto" w:fill="auto"/>
        <w:tabs>
          <w:tab w:val="left" w:pos="-5220"/>
        </w:tabs>
        <w:suppressAutoHyphens w:val="0"/>
        <w:autoSpaceDE w:val="0"/>
        <w:autoSpaceDN w:val="0"/>
        <w:ind w:left="0" w:firstLine="0"/>
        <w:jc w:val="both"/>
        <w:rPr>
          <w:rFonts w:ascii="Times New Roman" w:hAnsi="Times New Roman" w:cs="Times New Roman"/>
          <w:color w:val="000000" w:themeColor="text1"/>
        </w:rPr>
      </w:pPr>
      <w:r w:rsidRPr="00A2583A">
        <w:rPr>
          <w:rFonts w:ascii="Times New Roman" w:hAnsi="Times New Roman" w:cs="Times New Roman"/>
          <w:color w:val="000000" w:themeColor="text1"/>
        </w:rPr>
        <w:t xml:space="preserve">Повернути Акт Виконавцю без здійснення оплати в разі неналежного оформлення Акту або документів, що підтверджують факт надання послуг (відсутність підписів тощо). </w:t>
      </w:r>
    </w:p>
    <w:p w14:paraId="4C93493F" w14:textId="77777777" w:rsidR="0049334E" w:rsidRPr="00A2583A" w:rsidRDefault="0049334E" w:rsidP="006410E8">
      <w:pPr>
        <w:tabs>
          <w:tab w:val="left" w:pos="-5220"/>
        </w:tabs>
        <w:jc w:val="both"/>
        <w:rPr>
          <w:rFonts w:ascii="Times New Roman" w:hAnsi="Times New Roman" w:cs="Times New Roman"/>
          <w:color w:val="000000" w:themeColor="text1"/>
        </w:rPr>
      </w:pPr>
      <w:r w:rsidRPr="00A2583A">
        <w:rPr>
          <w:rFonts w:ascii="Times New Roman" w:hAnsi="Times New Roman" w:cs="Times New Roman"/>
          <w:color w:val="000000" w:themeColor="text1"/>
        </w:rPr>
        <w:t>6.2.4. Вимагати від охоронників та посадових осіб Виконавця виконання умов Договору;</w:t>
      </w:r>
    </w:p>
    <w:p w14:paraId="496DC5E9" w14:textId="77777777" w:rsidR="0049334E" w:rsidRPr="00A2583A" w:rsidRDefault="0049334E" w:rsidP="006410E8">
      <w:pPr>
        <w:tabs>
          <w:tab w:val="left" w:pos="-5220"/>
        </w:tabs>
        <w:jc w:val="both"/>
        <w:rPr>
          <w:rFonts w:ascii="Times New Roman" w:hAnsi="Times New Roman" w:cs="Times New Roman"/>
          <w:color w:val="000000" w:themeColor="text1"/>
        </w:rPr>
      </w:pPr>
      <w:r w:rsidRPr="00A2583A">
        <w:rPr>
          <w:rFonts w:ascii="Times New Roman" w:hAnsi="Times New Roman" w:cs="Times New Roman"/>
          <w:color w:val="000000" w:themeColor="text1"/>
        </w:rPr>
        <w:t>6.2.5. При виявленні відхилень від умов Договору надати Виконавцю розпорядження з вимогами їх усунення.</w:t>
      </w:r>
    </w:p>
    <w:p w14:paraId="02E514C5" w14:textId="77777777" w:rsidR="00B73D15" w:rsidRPr="00A2583A" w:rsidRDefault="00B73D15" w:rsidP="006410E8">
      <w:pPr>
        <w:tabs>
          <w:tab w:val="left" w:pos="-5220"/>
        </w:tabs>
        <w:jc w:val="both"/>
        <w:rPr>
          <w:rFonts w:ascii="Times New Roman" w:hAnsi="Times New Roman" w:cs="Times New Roman"/>
          <w:color w:val="000000" w:themeColor="text1"/>
        </w:rPr>
      </w:pPr>
    </w:p>
    <w:p w14:paraId="0F7900CE" w14:textId="7EC5BBEE" w:rsidR="00B73D15" w:rsidRPr="00A2583A" w:rsidRDefault="00B73D15" w:rsidP="00B73D15">
      <w:pPr>
        <w:pStyle w:val="affd"/>
        <w:keepNext/>
        <w:widowControl w:val="0"/>
        <w:numPr>
          <w:ilvl w:val="0"/>
          <w:numId w:val="33"/>
        </w:numPr>
        <w:shd w:val="clear" w:color="auto" w:fill="auto"/>
        <w:tabs>
          <w:tab w:val="left" w:pos="-5220"/>
        </w:tabs>
        <w:suppressAutoHyphens w:val="0"/>
        <w:autoSpaceDE w:val="0"/>
        <w:autoSpaceDN w:val="0"/>
        <w:jc w:val="center"/>
        <w:rPr>
          <w:b/>
        </w:rPr>
      </w:pPr>
      <w:r w:rsidRPr="00A2583A">
        <w:rPr>
          <w:b/>
        </w:rPr>
        <w:t>ВІДПОВІДАЛЬНІСТЬ СТОРІН</w:t>
      </w:r>
    </w:p>
    <w:p w14:paraId="302086A0"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У разі невиконання або неналежного виконання своїх зобов’язань за Договором Виконавець та Замовник несуть відповідальність, передбачену Договором та чинним законодавством України.</w:t>
      </w:r>
    </w:p>
    <w:p w14:paraId="6AD96CE8"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lang w:val="ru-RU"/>
        </w:rPr>
        <w:t xml:space="preserve">У </w:t>
      </w:r>
      <w:proofErr w:type="spellStart"/>
      <w:r w:rsidRPr="00A2583A">
        <w:rPr>
          <w:rFonts w:ascii="Times New Roman" w:hAnsi="Times New Roman" w:cs="Times New Roman"/>
          <w:lang w:val="ru-RU"/>
        </w:rPr>
        <w:t>разі</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невиконання</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або</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несвоєчасного</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надання</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послуг</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spacing w:val="-6"/>
          <w:lang w:val="ru-RU"/>
        </w:rPr>
        <w:t>Виконавець</w:t>
      </w:r>
      <w:proofErr w:type="spellEnd"/>
      <w:r w:rsidRPr="00A2583A">
        <w:rPr>
          <w:rFonts w:ascii="Times New Roman" w:hAnsi="Times New Roman" w:cs="Times New Roman"/>
          <w:b/>
          <w:spacing w:val="-6"/>
          <w:lang w:val="ru-RU"/>
        </w:rPr>
        <w:t xml:space="preserve"> </w:t>
      </w:r>
      <w:proofErr w:type="spellStart"/>
      <w:r w:rsidRPr="00A2583A">
        <w:rPr>
          <w:rFonts w:ascii="Times New Roman" w:hAnsi="Times New Roman" w:cs="Times New Roman"/>
          <w:lang w:val="ru-RU"/>
        </w:rPr>
        <w:t>сплачує</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Замовнику</w:t>
      </w:r>
      <w:proofErr w:type="spellEnd"/>
      <w:r w:rsidRPr="00A2583A">
        <w:rPr>
          <w:rFonts w:ascii="Times New Roman" w:hAnsi="Times New Roman" w:cs="Times New Roman"/>
          <w:lang w:val="ru-RU"/>
        </w:rPr>
        <w:t xml:space="preserve"> неустойку у </w:t>
      </w:r>
      <w:proofErr w:type="spellStart"/>
      <w:r w:rsidRPr="00A2583A">
        <w:rPr>
          <w:rFonts w:ascii="Times New Roman" w:hAnsi="Times New Roman" w:cs="Times New Roman"/>
          <w:lang w:val="ru-RU"/>
        </w:rPr>
        <w:t>вигляді</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пені</w:t>
      </w:r>
      <w:proofErr w:type="spellEnd"/>
      <w:r w:rsidRPr="00A2583A">
        <w:rPr>
          <w:rFonts w:ascii="Times New Roman" w:hAnsi="Times New Roman" w:cs="Times New Roman"/>
          <w:lang w:val="ru-RU"/>
        </w:rPr>
        <w:t xml:space="preserve"> у </w:t>
      </w:r>
      <w:proofErr w:type="spellStart"/>
      <w:r w:rsidRPr="00A2583A">
        <w:rPr>
          <w:rFonts w:ascii="Times New Roman" w:hAnsi="Times New Roman" w:cs="Times New Roman"/>
          <w:lang w:val="ru-RU"/>
        </w:rPr>
        <w:t>розмірі</w:t>
      </w:r>
      <w:proofErr w:type="spellEnd"/>
      <w:r w:rsidRPr="00A2583A">
        <w:rPr>
          <w:rFonts w:ascii="Times New Roman" w:hAnsi="Times New Roman" w:cs="Times New Roman"/>
          <w:lang w:val="ru-RU"/>
        </w:rPr>
        <w:t xml:space="preserve"> 0,1 </w:t>
      </w:r>
      <w:proofErr w:type="spellStart"/>
      <w:r w:rsidRPr="00A2583A">
        <w:rPr>
          <w:rFonts w:ascii="Times New Roman" w:hAnsi="Times New Roman" w:cs="Times New Roman"/>
          <w:lang w:val="ru-RU"/>
        </w:rPr>
        <w:t>відсотка</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вартості</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послуг</w:t>
      </w:r>
      <w:proofErr w:type="spellEnd"/>
      <w:r w:rsidRPr="00A2583A">
        <w:rPr>
          <w:rFonts w:ascii="Times New Roman" w:hAnsi="Times New Roman" w:cs="Times New Roman"/>
          <w:lang w:val="ru-RU"/>
        </w:rPr>
        <w:t xml:space="preserve">, з </w:t>
      </w:r>
      <w:proofErr w:type="spellStart"/>
      <w:r w:rsidRPr="00A2583A">
        <w:rPr>
          <w:rFonts w:ascii="Times New Roman" w:hAnsi="Times New Roman" w:cs="Times New Roman"/>
          <w:lang w:val="ru-RU"/>
        </w:rPr>
        <w:t>яких</w:t>
      </w:r>
      <w:proofErr w:type="spellEnd"/>
      <w:r w:rsidRPr="00A2583A">
        <w:rPr>
          <w:rFonts w:ascii="Times New Roman" w:hAnsi="Times New Roman" w:cs="Times New Roman"/>
          <w:lang w:val="ru-RU"/>
        </w:rPr>
        <w:t xml:space="preserve"> допущено </w:t>
      </w:r>
      <w:proofErr w:type="spellStart"/>
      <w:r w:rsidRPr="00A2583A">
        <w:rPr>
          <w:rFonts w:ascii="Times New Roman" w:hAnsi="Times New Roman" w:cs="Times New Roman"/>
          <w:lang w:val="ru-RU"/>
        </w:rPr>
        <w:t>прострочення</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виконання</w:t>
      </w:r>
      <w:proofErr w:type="spellEnd"/>
      <w:r w:rsidRPr="00A2583A">
        <w:rPr>
          <w:rFonts w:ascii="Times New Roman" w:hAnsi="Times New Roman" w:cs="Times New Roman"/>
          <w:lang w:val="ru-RU"/>
        </w:rPr>
        <w:t xml:space="preserve"> за </w:t>
      </w:r>
      <w:proofErr w:type="spellStart"/>
      <w:r w:rsidRPr="00A2583A">
        <w:rPr>
          <w:rFonts w:ascii="Times New Roman" w:hAnsi="Times New Roman" w:cs="Times New Roman"/>
          <w:lang w:val="ru-RU"/>
        </w:rPr>
        <w:t>кожний</w:t>
      </w:r>
      <w:proofErr w:type="spellEnd"/>
      <w:r w:rsidRPr="00A2583A">
        <w:rPr>
          <w:rFonts w:ascii="Times New Roman" w:hAnsi="Times New Roman" w:cs="Times New Roman"/>
          <w:lang w:val="ru-RU"/>
        </w:rPr>
        <w:t xml:space="preserve"> день </w:t>
      </w:r>
      <w:proofErr w:type="spellStart"/>
      <w:r w:rsidRPr="00A2583A">
        <w:rPr>
          <w:rFonts w:ascii="Times New Roman" w:hAnsi="Times New Roman" w:cs="Times New Roman"/>
          <w:lang w:val="ru-RU"/>
        </w:rPr>
        <w:t>прострочення</w:t>
      </w:r>
      <w:proofErr w:type="spellEnd"/>
      <w:r w:rsidRPr="00A2583A">
        <w:rPr>
          <w:rFonts w:ascii="Times New Roman" w:hAnsi="Times New Roman" w:cs="Times New Roman"/>
          <w:lang w:val="ru-RU"/>
        </w:rPr>
        <w:t xml:space="preserve">, а за </w:t>
      </w:r>
      <w:proofErr w:type="spellStart"/>
      <w:r w:rsidRPr="00A2583A">
        <w:rPr>
          <w:rFonts w:ascii="Times New Roman" w:hAnsi="Times New Roman" w:cs="Times New Roman"/>
          <w:lang w:val="ru-RU"/>
        </w:rPr>
        <w:t>прострочення</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понад</w:t>
      </w:r>
      <w:proofErr w:type="spellEnd"/>
      <w:r w:rsidRPr="00A2583A">
        <w:rPr>
          <w:rFonts w:ascii="Times New Roman" w:hAnsi="Times New Roman" w:cs="Times New Roman"/>
          <w:lang w:val="ru-RU"/>
        </w:rPr>
        <w:t xml:space="preserve"> 30 (</w:t>
      </w:r>
      <w:proofErr w:type="spellStart"/>
      <w:r w:rsidRPr="00A2583A">
        <w:rPr>
          <w:rFonts w:ascii="Times New Roman" w:hAnsi="Times New Roman" w:cs="Times New Roman"/>
          <w:lang w:val="ru-RU"/>
        </w:rPr>
        <w:t>тридцять</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днів</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додатково</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стягується</w:t>
      </w:r>
      <w:proofErr w:type="spellEnd"/>
      <w:r w:rsidRPr="00A2583A">
        <w:rPr>
          <w:rFonts w:ascii="Times New Roman" w:hAnsi="Times New Roman" w:cs="Times New Roman"/>
          <w:lang w:val="ru-RU"/>
        </w:rPr>
        <w:t xml:space="preserve"> штраф у </w:t>
      </w:r>
      <w:proofErr w:type="spellStart"/>
      <w:r w:rsidRPr="00A2583A">
        <w:rPr>
          <w:rFonts w:ascii="Times New Roman" w:hAnsi="Times New Roman" w:cs="Times New Roman"/>
          <w:lang w:val="ru-RU"/>
        </w:rPr>
        <w:t>розмірі</w:t>
      </w:r>
      <w:proofErr w:type="spellEnd"/>
      <w:r w:rsidRPr="00A2583A">
        <w:rPr>
          <w:rFonts w:ascii="Times New Roman" w:hAnsi="Times New Roman" w:cs="Times New Roman"/>
          <w:lang w:val="ru-RU"/>
        </w:rPr>
        <w:t xml:space="preserve"> 7 (семи) </w:t>
      </w:r>
      <w:proofErr w:type="spellStart"/>
      <w:r w:rsidRPr="00A2583A">
        <w:rPr>
          <w:rFonts w:ascii="Times New Roman" w:hAnsi="Times New Roman" w:cs="Times New Roman"/>
          <w:lang w:val="ru-RU"/>
        </w:rPr>
        <w:t>відсотків</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вартості</w:t>
      </w:r>
      <w:proofErr w:type="spellEnd"/>
      <w:r w:rsidRPr="00A2583A">
        <w:rPr>
          <w:rFonts w:ascii="Times New Roman" w:hAnsi="Times New Roman" w:cs="Times New Roman"/>
          <w:lang w:val="ru-RU"/>
        </w:rPr>
        <w:t xml:space="preserve"> </w:t>
      </w:r>
      <w:proofErr w:type="spellStart"/>
      <w:r w:rsidRPr="00A2583A">
        <w:rPr>
          <w:rFonts w:ascii="Times New Roman" w:hAnsi="Times New Roman" w:cs="Times New Roman"/>
          <w:lang w:val="ru-RU"/>
        </w:rPr>
        <w:t>послуг</w:t>
      </w:r>
      <w:proofErr w:type="spellEnd"/>
      <w:r w:rsidRPr="00A2583A">
        <w:rPr>
          <w:rFonts w:ascii="Times New Roman" w:hAnsi="Times New Roman" w:cs="Times New Roman"/>
          <w:lang w:val="ru-RU"/>
        </w:rPr>
        <w:t xml:space="preserve">. </w:t>
      </w:r>
      <w:r w:rsidRPr="00A2583A">
        <w:rPr>
          <w:rFonts w:ascii="Times New Roman" w:hAnsi="Times New Roman" w:cs="Times New Roman"/>
        </w:rPr>
        <w:t>Сплата штрафних санкцій не звільняє сторону, яка їх сплатила, від виконань зобов’язань за цим Договором.</w:t>
      </w:r>
    </w:p>
    <w:p w14:paraId="3233F6BE"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Виконавець несе повну матеріальну відповідальність за збитки, завдані Замовнику внаслідок неналежного виконання ним своїх зобов`язань, крім випадків, якщо виконавцем буде доведено, що шкоду було завдано не з його вини. До збитків, що підлягають відшкодуванню, включається вартість викраденого або знищеного майна в закладі, розмір зниження у ціні пошкодженого майна та інше.</w:t>
      </w:r>
    </w:p>
    <w:p w14:paraId="0E8DB79C"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 xml:space="preserve">Визначення розміру збитків здійснюється Сторонами разом шляхом звірки даних бухгалтерського обліку з фактичними залишками товарно-матеріальних цінностей на момент завдання шкоди майну Замовника.  </w:t>
      </w:r>
    </w:p>
    <w:p w14:paraId="6DC99451"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 xml:space="preserve">Виконавець відшкодовує Замовнику в повному розмірі заподіяні майнові збитки за майно, яке прийнято під охорону, протягом 10 (десяти) робочих днів з моменту </w:t>
      </w:r>
    </w:p>
    <w:p w14:paraId="694BCD8D" w14:textId="77777777" w:rsidR="00B73D15" w:rsidRPr="00A2583A" w:rsidRDefault="00B73D15" w:rsidP="00B73D15">
      <w:pPr>
        <w:widowControl w:val="0"/>
        <w:tabs>
          <w:tab w:val="left" w:pos="-5220"/>
        </w:tabs>
        <w:autoSpaceDE w:val="0"/>
        <w:autoSpaceDN w:val="0"/>
        <w:jc w:val="both"/>
        <w:rPr>
          <w:rFonts w:ascii="Times New Roman" w:hAnsi="Times New Roman" w:cs="Times New Roman"/>
        </w:rPr>
      </w:pPr>
      <w:r w:rsidRPr="00A2583A">
        <w:rPr>
          <w:rFonts w:ascii="Times New Roman" w:hAnsi="Times New Roman" w:cs="Times New Roman"/>
        </w:rPr>
        <w:t xml:space="preserve">закінчення службового розслідування в установленому законодавством України порядку. </w:t>
      </w:r>
    </w:p>
    <w:p w14:paraId="1C198A3E"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При нанесенні збитків майну Замовника з вини Виконавця представники Виконавця приймають участь у визначенні розміру збитків.</w:t>
      </w:r>
    </w:p>
    <w:p w14:paraId="1AD93535" w14:textId="77777777" w:rsidR="00B73D15" w:rsidRPr="00A2583A" w:rsidRDefault="00B73D15" w:rsidP="00B73D15">
      <w:pPr>
        <w:widowControl w:val="0"/>
        <w:numPr>
          <w:ilvl w:val="1"/>
          <w:numId w:val="33"/>
        </w:numPr>
        <w:shd w:val="clear" w:color="auto" w:fill="auto"/>
        <w:tabs>
          <w:tab w:val="left" w:pos="-5220"/>
        </w:tabs>
        <w:suppressAutoHyphens w:val="0"/>
        <w:autoSpaceDE w:val="0"/>
        <w:autoSpaceDN w:val="0"/>
        <w:ind w:left="0" w:firstLine="0"/>
        <w:jc w:val="both"/>
        <w:rPr>
          <w:rFonts w:ascii="Times New Roman" w:hAnsi="Times New Roman" w:cs="Times New Roman"/>
        </w:rPr>
      </w:pPr>
      <w:r w:rsidRPr="00A2583A">
        <w:rPr>
          <w:rFonts w:ascii="Times New Roman" w:hAnsi="Times New Roman" w:cs="Times New Roman"/>
        </w:rPr>
        <w:t>Факти протиправного вилучення майна, а також знищення або пошкодження майна сторонніми особами, що проникли на об’єкт, що охороняється, встановлюються органами, що мають повноваження відповідно до законодавства.</w:t>
      </w:r>
    </w:p>
    <w:p w14:paraId="295A7CF8" w14:textId="77777777" w:rsidR="00B73D15" w:rsidRDefault="00B73D15" w:rsidP="00B73D15">
      <w:pPr>
        <w:tabs>
          <w:tab w:val="left" w:pos="-5220"/>
        </w:tabs>
        <w:jc w:val="both"/>
        <w:rPr>
          <w:rFonts w:ascii="Times New Roman" w:hAnsi="Times New Roman" w:cs="Times New Roman"/>
          <w:color w:val="000000" w:themeColor="text1"/>
        </w:rPr>
      </w:pPr>
    </w:p>
    <w:p w14:paraId="42B981F9" w14:textId="77777777" w:rsidR="00D307DC" w:rsidRDefault="00D307DC" w:rsidP="00B73D15">
      <w:pPr>
        <w:tabs>
          <w:tab w:val="left" w:pos="-5220"/>
        </w:tabs>
        <w:jc w:val="both"/>
        <w:rPr>
          <w:rFonts w:ascii="Times New Roman" w:hAnsi="Times New Roman" w:cs="Times New Roman"/>
          <w:color w:val="000000" w:themeColor="text1"/>
        </w:rPr>
      </w:pPr>
    </w:p>
    <w:p w14:paraId="61BC07E5" w14:textId="77777777" w:rsidR="00D307DC" w:rsidRPr="00A2583A" w:rsidRDefault="00D307DC" w:rsidP="00B73D15">
      <w:pPr>
        <w:tabs>
          <w:tab w:val="left" w:pos="-5220"/>
        </w:tabs>
        <w:jc w:val="both"/>
        <w:rPr>
          <w:rFonts w:ascii="Times New Roman" w:hAnsi="Times New Roman" w:cs="Times New Roman"/>
          <w:color w:val="000000" w:themeColor="text1"/>
        </w:rPr>
      </w:pPr>
    </w:p>
    <w:p w14:paraId="32AE9D11" w14:textId="0CE891F4" w:rsidR="00AC42DC" w:rsidRPr="00A2583A" w:rsidRDefault="00AC42DC" w:rsidP="00AC42DC">
      <w:pPr>
        <w:ind w:right="-34" w:firstLine="284"/>
        <w:jc w:val="center"/>
        <w:rPr>
          <w:color w:val="000000"/>
        </w:rPr>
      </w:pPr>
      <w:r w:rsidRPr="00A2583A">
        <w:rPr>
          <w:b/>
          <w:color w:val="000000"/>
        </w:rPr>
        <w:lastRenderedPageBreak/>
        <w:t>8. ОБСТАВИНИ НЕПЕРЕБОРНОЇ СИЛИ (ФАРС-МАЖОР)</w:t>
      </w:r>
    </w:p>
    <w:p w14:paraId="6FCC765B" w14:textId="516DD54B" w:rsidR="00AC42DC" w:rsidRPr="00A2583A" w:rsidRDefault="00AC42DC" w:rsidP="00AC42DC">
      <w:pPr>
        <w:jc w:val="both"/>
        <w:rPr>
          <w:highlight w:val="white"/>
          <w:lang w:eastAsia="uk-UA"/>
        </w:rPr>
      </w:pPr>
      <w:r w:rsidRPr="00A2583A">
        <w:rPr>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1E57174" w14:textId="775E6E29" w:rsidR="00AC42DC" w:rsidRPr="00A2583A" w:rsidRDefault="00AC42DC" w:rsidP="00AC42DC">
      <w:pPr>
        <w:jc w:val="both"/>
        <w:rPr>
          <w:highlight w:val="white"/>
          <w:lang w:eastAsia="uk-UA"/>
        </w:rPr>
      </w:pPr>
      <w:r w:rsidRPr="00A2583A">
        <w:rPr>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A3E344D" w14:textId="4978EFDD" w:rsidR="00AC42DC" w:rsidRPr="00A2583A" w:rsidRDefault="00AC42DC" w:rsidP="00AC42DC">
      <w:pPr>
        <w:jc w:val="both"/>
        <w:rPr>
          <w:highlight w:val="white"/>
          <w:lang w:eastAsia="uk-UA"/>
        </w:rPr>
      </w:pPr>
      <w:r w:rsidRPr="00A2583A">
        <w:rPr>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F693A8D" w14:textId="77777777" w:rsidR="00AC42DC" w:rsidRPr="00A2583A" w:rsidRDefault="00AC42DC" w:rsidP="00AC42DC">
      <w:pPr>
        <w:jc w:val="both"/>
        <w:rPr>
          <w:highlight w:val="white"/>
          <w:lang w:eastAsia="uk-UA"/>
        </w:rPr>
      </w:pPr>
      <w:r w:rsidRPr="00A2583A">
        <w:rPr>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F7FF1F" w14:textId="77777777" w:rsidR="00AC42DC" w:rsidRPr="00A2583A" w:rsidRDefault="00AC42DC" w:rsidP="00AC42DC">
      <w:pPr>
        <w:ind w:firstLine="720"/>
        <w:jc w:val="both"/>
        <w:rPr>
          <w:highlight w:val="white"/>
          <w:lang w:eastAsia="uk-UA"/>
        </w:rPr>
      </w:pPr>
      <w:r w:rsidRPr="00A2583A">
        <w:rPr>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F03488A" w14:textId="19CFBBB6" w:rsidR="00AC42DC" w:rsidRPr="00A2583A" w:rsidRDefault="00AC42DC" w:rsidP="00AC42DC">
      <w:pPr>
        <w:jc w:val="both"/>
        <w:rPr>
          <w:highlight w:val="white"/>
          <w:lang w:eastAsia="uk-UA"/>
        </w:rPr>
      </w:pPr>
      <w:r w:rsidRPr="00A2583A">
        <w:rPr>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C02AEC6" w14:textId="0D4F2653" w:rsidR="00AC42DC" w:rsidRPr="00A2583A" w:rsidRDefault="00AC42DC" w:rsidP="00AC42DC">
      <w:pPr>
        <w:jc w:val="both"/>
        <w:rPr>
          <w:highlight w:val="white"/>
          <w:lang w:eastAsia="uk-UA"/>
        </w:rPr>
      </w:pPr>
      <w:r w:rsidRPr="00A2583A">
        <w:rPr>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F7B732" w14:textId="6D8B5E0D" w:rsidR="00AC42DC" w:rsidRPr="00A2583A" w:rsidRDefault="00AC42DC" w:rsidP="00AC42DC">
      <w:pPr>
        <w:jc w:val="both"/>
        <w:rPr>
          <w:highlight w:val="white"/>
          <w:lang w:eastAsia="uk-UA"/>
        </w:rPr>
      </w:pPr>
      <w:r w:rsidRPr="00A2583A">
        <w:rPr>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33BEE21" w14:textId="2D6BEFBB" w:rsidR="00AC42DC" w:rsidRPr="00A2583A" w:rsidRDefault="00AC42DC" w:rsidP="00AC42DC">
      <w:pPr>
        <w:jc w:val="both"/>
        <w:rPr>
          <w:lang w:eastAsia="uk-UA"/>
        </w:rPr>
      </w:pPr>
      <w:r w:rsidRPr="00A2583A">
        <w:rPr>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A2583A">
        <w:rPr>
          <w:lang w:eastAsia="uk-UA"/>
        </w:rPr>
        <w:t>.</w:t>
      </w:r>
    </w:p>
    <w:p w14:paraId="79A6E255" w14:textId="77777777" w:rsidR="001263D8" w:rsidRPr="00A2583A" w:rsidRDefault="001263D8" w:rsidP="00B73D15">
      <w:pPr>
        <w:pStyle w:val="affd"/>
        <w:widowControl w:val="0"/>
        <w:shd w:val="clear" w:color="auto" w:fill="auto"/>
        <w:suppressAutoHyphens w:val="0"/>
        <w:ind w:left="0" w:right="-31"/>
        <w:jc w:val="both"/>
        <w:rPr>
          <w:color w:val="000000" w:themeColor="text1"/>
          <w:lang w:val="uk-UA" w:eastAsia="ru-RU"/>
        </w:rPr>
      </w:pPr>
    </w:p>
    <w:p w14:paraId="1AED42A4" w14:textId="0CE0709C" w:rsidR="000F226C" w:rsidRPr="00A2583A" w:rsidRDefault="000F226C" w:rsidP="000F226C">
      <w:pPr>
        <w:ind w:right="-36" w:firstLine="284"/>
        <w:jc w:val="center"/>
        <w:rPr>
          <w:b/>
          <w:color w:val="000000"/>
        </w:rPr>
      </w:pPr>
      <w:r w:rsidRPr="00A2583A">
        <w:rPr>
          <w:b/>
          <w:color w:val="000000"/>
        </w:rPr>
        <w:t>9. ВИРІШЕННЯ СПОРІВ</w:t>
      </w:r>
    </w:p>
    <w:p w14:paraId="1B2249D3" w14:textId="5828C55C" w:rsidR="000F226C" w:rsidRPr="00A2583A" w:rsidRDefault="000F226C" w:rsidP="000F226C">
      <w:pPr>
        <w:tabs>
          <w:tab w:val="left" w:pos="540"/>
        </w:tabs>
        <w:ind w:right="-36"/>
        <w:jc w:val="both"/>
        <w:rPr>
          <w:color w:val="000000"/>
        </w:rPr>
      </w:pPr>
      <w:r w:rsidRPr="00A2583A">
        <w:rPr>
          <w:color w:val="000000"/>
        </w:rPr>
        <w:t>9.1. У разі виникнення спорів або розбіжностей Сторони зобов’язуються вирішувати їх шляхом переговорів та консультацій.</w:t>
      </w:r>
    </w:p>
    <w:p w14:paraId="0D76D8A1" w14:textId="63232AA6" w:rsidR="000F226C" w:rsidRPr="00A2583A" w:rsidRDefault="000F226C" w:rsidP="000F226C">
      <w:pPr>
        <w:tabs>
          <w:tab w:val="left" w:pos="540"/>
        </w:tabs>
        <w:jc w:val="both"/>
        <w:rPr>
          <w:color w:val="000000"/>
        </w:rPr>
      </w:pPr>
      <w:r w:rsidRPr="00A2583A">
        <w:rPr>
          <w:color w:val="000000"/>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3615C13" w14:textId="77777777" w:rsidR="000F226C" w:rsidRPr="00A2583A" w:rsidRDefault="000F226C" w:rsidP="000F226C">
      <w:pPr>
        <w:tabs>
          <w:tab w:val="left" w:pos="540"/>
        </w:tabs>
        <w:jc w:val="both"/>
        <w:rPr>
          <w:color w:val="000000"/>
        </w:rPr>
      </w:pPr>
    </w:p>
    <w:p w14:paraId="69161898" w14:textId="34710412" w:rsidR="000F226C" w:rsidRPr="00A2583A" w:rsidRDefault="000F226C" w:rsidP="000F226C">
      <w:pPr>
        <w:keepNext/>
        <w:ind w:right="91" w:firstLine="284"/>
        <w:jc w:val="center"/>
        <w:rPr>
          <w:b/>
          <w:color w:val="000000"/>
        </w:rPr>
      </w:pPr>
      <w:r w:rsidRPr="00A2583A">
        <w:rPr>
          <w:b/>
          <w:color w:val="000000"/>
        </w:rPr>
        <w:t>10. ОПЕРАТИВНО-ГОСПОДАРСЬКІ САНКЦІЇ</w:t>
      </w:r>
    </w:p>
    <w:p w14:paraId="0FBA7B4E" w14:textId="5611483B" w:rsidR="000F226C" w:rsidRPr="00A2583A" w:rsidRDefault="000F226C" w:rsidP="000F226C">
      <w:pPr>
        <w:jc w:val="both"/>
        <w:rPr>
          <w:color w:val="000000"/>
        </w:rPr>
      </w:pPr>
      <w:r w:rsidRPr="00A2583A">
        <w:rPr>
          <w:color w:val="000000"/>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0190B06" w14:textId="3848A07B" w:rsidR="000F226C" w:rsidRPr="00A2583A" w:rsidRDefault="000F226C" w:rsidP="000F226C">
      <w:pPr>
        <w:jc w:val="both"/>
        <w:rPr>
          <w:color w:val="000000"/>
        </w:rPr>
      </w:pPr>
      <w:r w:rsidRPr="00A2583A">
        <w:rPr>
          <w:color w:val="000000"/>
        </w:rPr>
        <w:t xml:space="preserve">10.2.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5BC894AF" w14:textId="77777777" w:rsidR="000F226C" w:rsidRPr="00A2583A" w:rsidRDefault="000F226C" w:rsidP="000F226C">
      <w:pPr>
        <w:ind w:firstLine="284"/>
        <w:jc w:val="both"/>
        <w:rPr>
          <w:color w:val="000000"/>
        </w:rPr>
      </w:pPr>
      <w:r w:rsidRPr="00A2583A">
        <w:rPr>
          <w:color w:val="000000"/>
        </w:rPr>
        <w:t>- якості наданих послуг;</w:t>
      </w:r>
    </w:p>
    <w:p w14:paraId="38FCDD8F" w14:textId="77777777" w:rsidR="000F226C" w:rsidRPr="00A2583A" w:rsidRDefault="000F226C" w:rsidP="000F226C">
      <w:pPr>
        <w:ind w:firstLine="284"/>
        <w:jc w:val="both"/>
        <w:rPr>
          <w:color w:val="000000"/>
        </w:rPr>
      </w:pPr>
      <w:r w:rsidRPr="00A2583A">
        <w:rPr>
          <w:color w:val="000000"/>
        </w:rPr>
        <w:t>- розірвання аналогічного за своєю природою Договору з Замовником у разі надання неякісних послуг;</w:t>
      </w:r>
    </w:p>
    <w:p w14:paraId="57CC9236" w14:textId="77777777" w:rsidR="000F226C" w:rsidRPr="00A2583A" w:rsidRDefault="000F226C" w:rsidP="000F226C">
      <w:pPr>
        <w:ind w:firstLine="284"/>
        <w:jc w:val="both"/>
        <w:rPr>
          <w:color w:val="000000"/>
        </w:rPr>
      </w:pPr>
      <w:r w:rsidRPr="00A2583A">
        <w:rPr>
          <w:color w:val="000000"/>
        </w:rPr>
        <w:t>- розірвання аналогічного за своєю природою Договору з Замовником у разі прострочення строку усунення дефектів.</w:t>
      </w:r>
    </w:p>
    <w:p w14:paraId="5E120499" w14:textId="493CAF63" w:rsidR="000F226C" w:rsidRPr="00A2583A" w:rsidRDefault="000F226C" w:rsidP="000F226C">
      <w:pPr>
        <w:jc w:val="both"/>
        <w:rPr>
          <w:color w:val="000000"/>
        </w:rPr>
      </w:pPr>
      <w:r w:rsidRPr="00A2583A">
        <w:rPr>
          <w:color w:val="000000"/>
        </w:rPr>
        <w:t>10.3.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74473965" w14:textId="218E09E3" w:rsidR="000F226C" w:rsidRPr="00A2583A" w:rsidRDefault="000F226C" w:rsidP="000F226C">
      <w:pPr>
        <w:rPr>
          <w:color w:val="000000"/>
          <w:lang w:eastAsia="ru-RU"/>
        </w:rPr>
      </w:pPr>
      <w:r w:rsidRPr="00A2583A">
        <w:rPr>
          <w:color w:val="000000"/>
        </w:rPr>
        <w:t xml:space="preserve">10.4.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sidRPr="00A2583A">
        <w:rPr>
          <w:color w:val="000000"/>
          <w:highlight w:val="white"/>
        </w:rPr>
        <w:t>зазначену в цьому Договорі</w:t>
      </w:r>
      <w:r w:rsidRPr="00A2583A">
        <w:rPr>
          <w:color w:val="000000"/>
        </w:rPr>
        <w:t>, та/або шляхом направлення цінним листом з описом вкладення та повідомленням на юридичну поштову адресу Виконавця: _______________________________ передбачену в Договорі.</w:t>
      </w:r>
      <w:r w:rsidRPr="00A2583A">
        <w:rPr>
          <w:color w:val="000000"/>
          <w:lang w:eastAsia="ru-RU"/>
        </w:rPr>
        <w:t xml:space="preserve"> </w:t>
      </w:r>
    </w:p>
    <w:p w14:paraId="6B71D365" w14:textId="77777777" w:rsidR="000F226C" w:rsidRPr="00A2583A" w:rsidRDefault="000F226C" w:rsidP="000F226C">
      <w:pPr>
        <w:ind w:firstLine="284"/>
        <w:jc w:val="both"/>
        <w:rPr>
          <w:color w:val="000000"/>
        </w:rPr>
      </w:pPr>
      <w:r w:rsidRPr="00A2583A">
        <w:rPr>
          <w:color w:val="000000"/>
        </w:rPr>
        <w:t>Усі документи (листи, повідомлення, інша кореспонденція та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08C7C5B4" w14:textId="77777777" w:rsidR="000F226C" w:rsidRPr="00A2583A" w:rsidRDefault="000F226C" w:rsidP="000F226C">
      <w:pPr>
        <w:ind w:firstLine="284"/>
        <w:jc w:val="both"/>
        <w:rPr>
          <w:color w:val="000000"/>
        </w:rPr>
      </w:pPr>
      <w:r w:rsidRPr="00A2583A">
        <w:rPr>
          <w:color w:val="000000"/>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72F82F2D" w14:textId="77777777" w:rsidR="000F226C" w:rsidRPr="00A2583A" w:rsidRDefault="000F226C" w:rsidP="000F226C">
      <w:pPr>
        <w:ind w:firstLine="284"/>
        <w:jc w:val="both"/>
        <w:rPr>
          <w:color w:val="000000"/>
        </w:rPr>
      </w:pPr>
    </w:p>
    <w:p w14:paraId="3636D8AB" w14:textId="56581CE7" w:rsidR="000F226C" w:rsidRPr="00A2583A" w:rsidRDefault="000F226C" w:rsidP="000F226C">
      <w:pPr>
        <w:ind w:firstLine="284"/>
        <w:jc w:val="center"/>
        <w:rPr>
          <w:b/>
          <w:color w:val="000000"/>
        </w:rPr>
      </w:pPr>
      <w:bookmarkStart w:id="27" w:name="_heading=h.1t3h5sf" w:colFirst="0" w:colLast="0"/>
      <w:bookmarkEnd w:id="27"/>
      <w:r w:rsidRPr="00A2583A">
        <w:rPr>
          <w:b/>
          <w:color w:val="000000"/>
        </w:rPr>
        <w:tab/>
        <w:t>11. ПОРЯДОК ЗМІНИ УМОВ ДОГОВОРУ</w:t>
      </w:r>
    </w:p>
    <w:p w14:paraId="7122F3C1" w14:textId="452261AC" w:rsidR="000F226C" w:rsidRPr="00A2583A" w:rsidRDefault="000F226C" w:rsidP="000F226C">
      <w:pPr>
        <w:ind w:right="-143"/>
        <w:jc w:val="both"/>
        <w:rPr>
          <w:color w:val="000000"/>
        </w:rPr>
      </w:pPr>
      <w:bookmarkStart w:id="28" w:name="_heading=h.4d34og8" w:colFirst="0" w:colLast="0"/>
      <w:bookmarkEnd w:id="28"/>
      <w:r w:rsidRPr="00A2583A">
        <w:rPr>
          <w:color w:val="000000"/>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2583A">
        <w:rPr>
          <w:i/>
          <w:color w:val="000000"/>
        </w:rPr>
        <w:t>(за наявності)</w:t>
      </w:r>
      <w:r w:rsidRPr="00A2583A">
        <w:rPr>
          <w:color w:val="000000"/>
        </w:rPr>
        <w:t xml:space="preserve"> та є невід'ємною частиною Договору. </w:t>
      </w:r>
    </w:p>
    <w:p w14:paraId="64EE38EF" w14:textId="3B7CB656" w:rsidR="000F226C" w:rsidRPr="00A2583A" w:rsidRDefault="000F226C" w:rsidP="000F226C">
      <w:pPr>
        <w:ind w:right="-143"/>
        <w:jc w:val="both"/>
        <w:rPr>
          <w:color w:val="000000"/>
        </w:rPr>
      </w:pPr>
      <w:r w:rsidRPr="00A2583A">
        <w:rPr>
          <w:color w:val="000000"/>
        </w:rPr>
        <w:t>11.2. Пропозицію щодо внесення змін до Договору може зробити кожна зі Сторін Договору.</w:t>
      </w:r>
    </w:p>
    <w:p w14:paraId="220B128D" w14:textId="5428842D" w:rsidR="000F226C" w:rsidRPr="00A2583A" w:rsidRDefault="000F226C" w:rsidP="000F226C">
      <w:pPr>
        <w:ind w:right="-143"/>
        <w:jc w:val="both"/>
        <w:rPr>
          <w:color w:val="000000"/>
        </w:rPr>
      </w:pPr>
      <w:r w:rsidRPr="00A2583A">
        <w:rPr>
          <w:color w:val="00000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DD36A04" w14:textId="51E38C2C" w:rsidR="000F226C" w:rsidRPr="00A2583A" w:rsidRDefault="000F226C" w:rsidP="000F226C">
      <w:pPr>
        <w:ind w:right="-143"/>
        <w:jc w:val="both"/>
        <w:rPr>
          <w:color w:val="000000"/>
        </w:rPr>
      </w:pPr>
      <w:r w:rsidRPr="00A2583A">
        <w:rPr>
          <w:color w:val="000000"/>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11EED951" w14:textId="77777777" w:rsidR="00D93319" w:rsidRPr="00A2583A" w:rsidRDefault="00D93319" w:rsidP="000F226C">
      <w:pPr>
        <w:ind w:right="-143"/>
        <w:jc w:val="both"/>
        <w:rPr>
          <w:color w:val="000000"/>
        </w:rPr>
      </w:pPr>
    </w:p>
    <w:p w14:paraId="5296D72C" w14:textId="1118D410" w:rsidR="000F226C" w:rsidRPr="00A2583A" w:rsidRDefault="000F226C" w:rsidP="000F226C">
      <w:pPr>
        <w:ind w:firstLine="284"/>
        <w:jc w:val="center"/>
        <w:rPr>
          <w:b/>
          <w:color w:val="000000"/>
        </w:rPr>
      </w:pPr>
      <w:r w:rsidRPr="00A2583A">
        <w:rPr>
          <w:b/>
          <w:color w:val="000000"/>
        </w:rPr>
        <w:t>12. СТРОК ДІЇ ДОГОВОРУ</w:t>
      </w:r>
    </w:p>
    <w:p w14:paraId="7FC983E7" w14:textId="3A888A40" w:rsidR="000F226C" w:rsidRPr="00A2583A" w:rsidRDefault="000F226C" w:rsidP="000F226C">
      <w:pPr>
        <w:jc w:val="both"/>
        <w:rPr>
          <w:color w:val="000000"/>
        </w:rPr>
      </w:pPr>
      <w:bookmarkStart w:id="29" w:name="_heading=h.2s8eyo1" w:colFirst="0" w:colLast="0"/>
      <w:bookmarkEnd w:id="29"/>
      <w:r w:rsidRPr="00A2583A">
        <w:rPr>
          <w:color w:val="000000"/>
        </w:rPr>
        <w:t xml:space="preserve">12.1. Договір набирає чинності з дня його підписання уповноваженими представниками обох Сторін, скріплюється печатками Сторін </w:t>
      </w:r>
      <w:r w:rsidRPr="00A2583A">
        <w:rPr>
          <w:i/>
          <w:color w:val="000000"/>
        </w:rPr>
        <w:t>(за наявності)</w:t>
      </w:r>
      <w:r w:rsidRPr="00A2583A">
        <w:rPr>
          <w:color w:val="000000"/>
        </w:rPr>
        <w:t xml:space="preserve"> і діє з «__»___________2024 року до 31.12.2024 року</w:t>
      </w:r>
      <w:r w:rsidRPr="00A2583A">
        <w:rPr>
          <w:i/>
          <w:color w:val="000000"/>
        </w:rPr>
        <w:t xml:space="preserve">, </w:t>
      </w:r>
      <w:r w:rsidRPr="00A2583A">
        <w:rPr>
          <w:color w:val="000000"/>
        </w:rPr>
        <w:t>але в будь-якому разі до повного виконання Сторонами своїх зобов’язань за цим Договором.</w:t>
      </w:r>
    </w:p>
    <w:p w14:paraId="70D63BB6" w14:textId="7E927C5A" w:rsidR="000F226C" w:rsidRPr="00A2583A" w:rsidRDefault="000F226C" w:rsidP="000F226C">
      <w:pPr>
        <w:jc w:val="both"/>
        <w:rPr>
          <w:color w:val="000000"/>
        </w:rPr>
      </w:pPr>
      <w:r w:rsidRPr="00A2583A">
        <w:rPr>
          <w:color w:val="000000"/>
        </w:rPr>
        <w:lastRenderedPageBreak/>
        <w:t>12.2.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14:paraId="65BDACA0" w14:textId="030669E1" w:rsidR="000F226C" w:rsidRPr="00A2583A" w:rsidRDefault="000F226C" w:rsidP="000F226C">
      <w:pPr>
        <w:ind w:right="-36"/>
        <w:jc w:val="both"/>
        <w:rPr>
          <w:color w:val="000000"/>
        </w:rPr>
      </w:pPr>
      <w:r w:rsidRPr="00A2583A">
        <w:rPr>
          <w:color w:val="000000"/>
        </w:rPr>
        <w:t>12.3. Цей Договір складений українською мовою у двох примірниках, на «__» аркушах, що мають однакову юридичну силу, по одному примірнику для кожної із Сторін.</w:t>
      </w:r>
    </w:p>
    <w:p w14:paraId="38946B8A" w14:textId="77777777" w:rsidR="000F226C" w:rsidRPr="00A2583A" w:rsidRDefault="000F226C" w:rsidP="000F226C">
      <w:pPr>
        <w:ind w:right="-36"/>
        <w:jc w:val="both"/>
        <w:rPr>
          <w:color w:val="000000"/>
        </w:rPr>
      </w:pPr>
    </w:p>
    <w:p w14:paraId="30EE58D0" w14:textId="3BC5DB13" w:rsidR="000F226C" w:rsidRPr="00A2583A" w:rsidRDefault="000F226C" w:rsidP="000F226C">
      <w:pPr>
        <w:ind w:firstLine="284"/>
        <w:jc w:val="center"/>
        <w:rPr>
          <w:b/>
          <w:color w:val="000000"/>
        </w:rPr>
      </w:pPr>
      <w:r w:rsidRPr="00A2583A">
        <w:rPr>
          <w:b/>
          <w:color w:val="000000"/>
        </w:rPr>
        <w:t>1</w:t>
      </w:r>
      <w:r w:rsidR="00D93319" w:rsidRPr="00A2583A">
        <w:rPr>
          <w:b/>
          <w:color w:val="000000"/>
        </w:rPr>
        <w:t>3</w:t>
      </w:r>
      <w:r w:rsidRPr="00A2583A">
        <w:rPr>
          <w:b/>
          <w:color w:val="000000"/>
        </w:rPr>
        <w:t>. ІНШІ УМОВИ</w:t>
      </w:r>
    </w:p>
    <w:p w14:paraId="42D1E892" w14:textId="28655DD0" w:rsidR="000F226C" w:rsidRPr="00A2583A" w:rsidRDefault="000F226C" w:rsidP="000F226C">
      <w:pPr>
        <w:jc w:val="both"/>
        <w:rPr>
          <w:color w:val="000000"/>
        </w:rPr>
      </w:pPr>
      <w:r w:rsidRPr="00A2583A">
        <w:rPr>
          <w:color w:val="000000"/>
        </w:rPr>
        <w:t>1</w:t>
      </w:r>
      <w:r w:rsidR="00D93319" w:rsidRPr="00A2583A">
        <w:rPr>
          <w:color w:val="000000"/>
        </w:rPr>
        <w:t>3</w:t>
      </w:r>
      <w:r w:rsidRPr="00A2583A">
        <w:rPr>
          <w:color w:val="000000"/>
        </w:rPr>
        <w:t>.1. Дія Договору припиняється:</w:t>
      </w:r>
    </w:p>
    <w:p w14:paraId="09D40E0C" w14:textId="77777777" w:rsidR="000F226C" w:rsidRPr="00A2583A" w:rsidRDefault="000F226C" w:rsidP="000F226C">
      <w:pPr>
        <w:ind w:firstLine="284"/>
        <w:jc w:val="both"/>
        <w:rPr>
          <w:color w:val="000000"/>
        </w:rPr>
      </w:pPr>
      <w:r w:rsidRPr="00A2583A">
        <w:rPr>
          <w:color w:val="000000"/>
        </w:rPr>
        <w:t>— за згодою Сторін;</w:t>
      </w:r>
    </w:p>
    <w:p w14:paraId="272B9024" w14:textId="77777777" w:rsidR="000F226C" w:rsidRPr="00A2583A" w:rsidRDefault="000F226C" w:rsidP="000F226C">
      <w:pPr>
        <w:ind w:firstLine="284"/>
        <w:jc w:val="both"/>
        <w:rPr>
          <w:color w:val="000000"/>
        </w:rPr>
      </w:pPr>
      <w:r w:rsidRPr="00A2583A">
        <w:rPr>
          <w:color w:val="000000"/>
        </w:rPr>
        <w:t>— з інших підстав, передбачених даним Договором та чинним законодавством України.</w:t>
      </w:r>
    </w:p>
    <w:p w14:paraId="7A093455" w14:textId="523AC83A" w:rsidR="00D93319" w:rsidRPr="00A2583A" w:rsidRDefault="000F226C" w:rsidP="00D93319">
      <w:pPr>
        <w:jc w:val="both"/>
        <w:rPr>
          <w:rFonts w:ascii="Times New Roman" w:hAnsi="Times New Roman" w:cs="Times New Roman"/>
          <w:color w:val="000000" w:themeColor="text1"/>
        </w:rPr>
      </w:pPr>
      <w:r w:rsidRPr="00A2583A">
        <w:rPr>
          <w:color w:val="000000" w:themeColor="text1"/>
        </w:rPr>
        <w:t>1</w:t>
      </w:r>
      <w:r w:rsidR="00D93319" w:rsidRPr="00A2583A">
        <w:rPr>
          <w:color w:val="000000" w:themeColor="text1"/>
        </w:rPr>
        <w:t>3</w:t>
      </w:r>
      <w:r w:rsidRPr="00A2583A">
        <w:rPr>
          <w:color w:val="000000" w:themeColor="text1"/>
        </w:rPr>
        <w:t>.2. Істотними умовами цього Договору є предмет (найменування, кількість, якість), ціна та строк дії Договору. Інші умови</w:t>
      </w:r>
      <w:r w:rsidR="00D93319" w:rsidRPr="00A2583A">
        <w:rPr>
          <w:color w:val="000000" w:themeColor="text1"/>
        </w:rPr>
        <w:t xml:space="preserve"> </w:t>
      </w:r>
      <w:r w:rsidR="00D93319" w:rsidRPr="00A2583A">
        <w:rPr>
          <w:rFonts w:ascii="Times New Roman" w:hAnsi="Times New Roman" w:cs="Times New Roman"/>
          <w:color w:val="000000" w:themeColor="text1"/>
          <w:shd w:val="clear" w:color="auto" w:fill="FFFFFF"/>
        </w:rPr>
        <w:t>не можуть змінюватися після його підписання до виконання зобов’язань сторонами в повному обсязі, крім випадків:</w:t>
      </w:r>
    </w:p>
    <w:p w14:paraId="4E29AA99" w14:textId="5CECE773" w:rsidR="00D93319" w:rsidRPr="00A2583A" w:rsidRDefault="00D93319" w:rsidP="00D93319">
      <w:pPr>
        <w:pStyle w:val="rvps2"/>
        <w:spacing w:before="0" w:after="0"/>
        <w:ind w:left="2" w:hanging="2"/>
        <w:jc w:val="both"/>
        <w:rPr>
          <w:color w:val="000000" w:themeColor="text1"/>
        </w:rPr>
      </w:pPr>
      <w:r w:rsidRPr="00A2583A">
        <w:rPr>
          <w:color w:val="000000" w:themeColor="text1"/>
          <w:lang w:val="uk-UA"/>
        </w:rPr>
        <w:t>13.2.1.</w:t>
      </w:r>
      <w:r w:rsidRPr="00A2583A">
        <w:rPr>
          <w:color w:val="000000" w:themeColor="text1"/>
        </w:rPr>
        <w:t xml:space="preserve"> </w:t>
      </w:r>
      <w:proofErr w:type="spellStart"/>
      <w:r w:rsidRPr="00A2583A">
        <w:rPr>
          <w:color w:val="000000" w:themeColor="text1"/>
        </w:rPr>
        <w:t>зменшення</w:t>
      </w:r>
      <w:proofErr w:type="spellEnd"/>
      <w:r w:rsidRPr="00A2583A">
        <w:rPr>
          <w:color w:val="000000" w:themeColor="text1"/>
        </w:rPr>
        <w:t xml:space="preserve"> </w:t>
      </w:r>
      <w:proofErr w:type="spellStart"/>
      <w:r w:rsidRPr="00A2583A">
        <w:rPr>
          <w:color w:val="000000" w:themeColor="text1"/>
        </w:rPr>
        <w:t>обсягів</w:t>
      </w:r>
      <w:proofErr w:type="spellEnd"/>
      <w:r w:rsidRPr="00A2583A">
        <w:rPr>
          <w:color w:val="000000" w:themeColor="text1"/>
        </w:rPr>
        <w:t xml:space="preserve"> </w:t>
      </w:r>
      <w:proofErr w:type="spellStart"/>
      <w:r w:rsidRPr="00A2583A">
        <w:rPr>
          <w:color w:val="000000" w:themeColor="text1"/>
        </w:rPr>
        <w:t>закупівлі</w:t>
      </w:r>
      <w:proofErr w:type="spellEnd"/>
      <w:r w:rsidRPr="00A2583A">
        <w:rPr>
          <w:color w:val="000000" w:themeColor="text1"/>
        </w:rPr>
        <w:t xml:space="preserve">, </w:t>
      </w:r>
      <w:proofErr w:type="spellStart"/>
      <w:r w:rsidRPr="00A2583A">
        <w:rPr>
          <w:color w:val="000000" w:themeColor="text1"/>
        </w:rPr>
        <w:t>зокрема</w:t>
      </w:r>
      <w:proofErr w:type="spellEnd"/>
      <w:r w:rsidRPr="00A2583A">
        <w:rPr>
          <w:color w:val="000000" w:themeColor="text1"/>
        </w:rPr>
        <w:t xml:space="preserve"> з </w:t>
      </w:r>
      <w:proofErr w:type="spellStart"/>
      <w:r w:rsidRPr="00A2583A">
        <w:rPr>
          <w:color w:val="000000" w:themeColor="text1"/>
        </w:rPr>
        <w:t>урахуванням</w:t>
      </w:r>
      <w:proofErr w:type="spellEnd"/>
      <w:r w:rsidRPr="00A2583A">
        <w:rPr>
          <w:color w:val="000000" w:themeColor="text1"/>
        </w:rPr>
        <w:t xml:space="preserve"> фактичного </w:t>
      </w:r>
      <w:proofErr w:type="spellStart"/>
      <w:r w:rsidRPr="00A2583A">
        <w:rPr>
          <w:color w:val="000000" w:themeColor="text1"/>
        </w:rPr>
        <w:t>обсягу</w:t>
      </w:r>
      <w:proofErr w:type="spellEnd"/>
      <w:r w:rsidRPr="00A2583A">
        <w:rPr>
          <w:color w:val="000000" w:themeColor="text1"/>
        </w:rPr>
        <w:t xml:space="preserve"> </w:t>
      </w:r>
      <w:proofErr w:type="spellStart"/>
      <w:r w:rsidRPr="00A2583A">
        <w:rPr>
          <w:color w:val="000000" w:themeColor="text1"/>
        </w:rPr>
        <w:t>видатків</w:t>
      </w:r>
      <w:proofErr w:type="spellEnd"/>
      <w:r w:rsidRPr="00A2583A">
        <w:rPr>
          <w:color w:val="000000" w:themeColor="text1"/>
        </w:rPr>
        <w:t xml:space="preserve"> </w:t>
      </w:r>
      <w:proofErr w:type="spellStart"/>
      <w:r w:rsidRPr="00A2583A">
        <w:rPr>
          <w:color w:val="000000" w:themeColor="text1"/>
        </w:rPr>
        <w:t>замовника</w:t>
      </w:r>
      <w:proofErr w:type="spellEnd"/>
      <w:r w:rsidRPr="00A2583A">
        <w:rPr>
          <w:color w:val="000000" w:themeColor="text1"/>
        </w:rPr>
        <w:t>;</w:t>
      </w:r>
    </w:p>
    <w:p w14:paraId="2F828407" w14:textId="405EC303" w:rsidR="00D93319" w:rsidRPr="00A2583A" w:rsidRDefault="00D93319" w:rsidP="00D93319">
      <w:pPr>
        <w:pStyle w:val="rvps2"/>
        <w:spacing w:before="0" w:after="0"/>
        <w:ind w:left="2" w:hanging="2"/>
        <w:jc w:val="both"/>
        <w:rPr>
          <w:color w:val="000000" w:themeColor="text1"/>
        </w:rPr>
      </w:pPr>
      <w:bookmarkStart w:id="30" w:name="n511"/>
      <w:bookmarkEnd w:id="30"/>
      <w:r w:rsidRPr="00A2583A">
        <w:rPr>
          <w:color w:val="000000" w:themeColor="text1"/>
          <w:lang w:val="uk-UA"/>
        </w:rPr>
        <w:t>13.</w:t>
      </w:r>
      <w:r w:rsidRPr="00A2583A">
        <w:rPr>
          <w:color w:val="000000" w:themeColor="text1"/>
        </w:rPr>
        <w:t>2</w:t>
      </w:r>
      <w:r w:rsidRPr="00A2583A">
        <w:rPr>
          <w:color w:val="000000" w:themeColor="text1"/>
          <w:lang w:val="uk-UA"/>
        </w:rPr>
        <w:t xml:space="preserve">.2. </w:t>
      </w:r>
      <w:r w:rsidRPr="00A2583A">
        <w:rPr>
          <w:color w:val="000000" w:themeColor="text1"/>
        </w:rPr>
        <w:t xml:space="preserve"> </w:t>
      </w:r>
      <w:proofErr w:type="spellStart"/>
      <w:r w:rsidRPr="00A2583A">
        <w:rPr>
          <w:color w:val="000000" w:themeColor="text1"/>
        </w:rPr>
        <w:t>погодження</w:t>
      </w:r>
      <w:proofErr w:type="spellEnd"/>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за </w:t>
      </w:r>
      <w:proofErr w:type="spellStart"/>
      <w:r w:rsidRPr="00A2583A">
        <w:rPr>
          <w:color w:val="000000" w:themeColor="text1"/>
        </w:rPr>
        <w:t>одиницю</w:t>
      </w:r>
      <w:proofErr w:type="spellEnd"/>
      <w:r w:rsidRPr="00A2583A">
        <w:rPr>
          <w:color w:val="000000" w:themeColor="text1"/>
        </w:rPr>
        <w:t xml:space="preserve"> товару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 xml:space="preserve"> у </w:t>
      </w:r>
      <w:proofErr w:type="spellStart"/>
      <w:r w:rsidRPr="00A2583A">
        <w:rPr>
          <w:color w:val="000000" w:themeColor="text1"/>
        </w:rPr>
        <w:t>разі</w:t>
      </w:r>
      <w:proofErr w:type="spellEnd"/>
      <w:r w:rsidRPr="00A2583A">
        <w:rPr>
          <w:color w:val="000000" w:themeColor="text1"/>
        </w:rPr>
        <w:t xml:space="preserve"> </w:t>
      </w:r>
      <w:proofErr w:type="spellStart"/>
      <w:r w:rsidRPr="00A2583A">
        <w:rPr>
          <w:color w:val="000000" w:themeColor="text1"/>
        </w:rPr>
        <w:t>коливання</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такого товару </w:t>
      </w:r>
      <w:proofErr w:type="gramStart"/>
      <w:r w:rsidRPr="00A2583A">
        <w:rPr>
          <w:color w:val="000000" w:themeColor="text1"/>
        </w:rPr>
        <w:t>на ринку</w:t>
      </w:r>
      <w:proofErr w:type="gramEnd"/>
      <w:r w:rsidRPr="00A2583A">
        <w:rPr>
          <w:color w:val="000000" w:themeColor="text1"/>
        </w:rPr>
        <w:t xml:space="preserve">, </w:t>
      </w:r>
      <w:proofErr w:type="spellStart"/>
      <w:r w:rsidRPr="00A2583A">
        <w:rPr>
          <w:color w:val="000000" w:themeColor="text1"/>
        </w:rPr>
        <w:t>що</w:t>
      </w:r>
      <w:proofErr w:type="spellEnd"/>
      <w:r w:rsidRPr="00A2583A">
        <w:rPr>
          <w:color w:val="000000" w:themeColor="text1"/>
        </w:rPr>
        <w:t xml:space="preserve"> </w:t>
      </w:r>
      <w:proofErr w:type="spellStart"/>
      <w:r w:rsidRPr="00A2583A">
        <w:rPr>
          <w:color w:val="000000" w:themeColor="text1"/>
        </w:rPr>
        <w:t>відбулося</w:t>
      </w:r>
      <w:proofErr w:type="spellEnd"/>
      <w:r w:rsidRPr="00A2583A">
        <w:rPr>
          <w:color w:val="000000" w:themeColor="text1"/>
        </w:rPr>
        <w:t xml:space="preserve"> з моменту </w:t>
      </w:r>
      <w:proofErr w:type="spellStart"/>
      <w:r w:rsidRPr="00A2583A">
        <w:rPr>
          <w:color w:val="000000" w:themeColor="text1"/>
        </w:rPr>
        <w:t>укладення</w:t>
      </w:r>
      <w:proofErr w:type="spellEnd"/>
      <w:r w:rsidRPr="00A2583A">
        <w:rPr>
          <w:color w:val="000000" w:themeColor="text1"/>
        </w:rPr>
        <w:t xml:space="preserve"> договору про </w:t>
      </w:r>
      <w:proofErr w:type="spellStart"/>
      <w:r w:rsidRPr="00A2583A">
        <w:rPr>
          <w:color w:val="000000" w:themeColor="text1"/>
        </w:rPr>
        <w:t>закупівлю</w:t>
      </w:r>
      <w:proofErr w:type="spellEnd"/>
      <w:r w:rsidRPr="00A2583A">
        <w:rPr>
          <w:color w:val="000000" w:themeColor="text1"/>
        </w:rPr>
        <w:t xml:space="preserve"> </w:t>
      </w:r>
      <w:proofErr w:type="spellStart"/>
      <w:r w:rsidRPr="00A2583A">
        <w:rPr>
          <w:color w:val="000000" w:themeColor="text1"/>
        </w:rPr>
        <w:t>або</w:t>
      </w:r>
      <w:proofErr w:type="spellEnd"/>
      <w:r w:rsidRPr="00A2583A">
        <w:rPr>
          <w:color w:val="000000" w:themeColor="text1"/>
        </w:rPr>
        <w:t xml:space="preserve"> </w:t>
      </w:r>
      <w:proofErr w:type="spellStart"/>
      <w:r w:rsidRPr="00A2583A">
        <w:rPr>
          <w:color w:val="000000" w:themeColor="text1"/>
        </w:rPr>
        <w:t>останнього</w:t>
      </w:r>
      <w:proofErr w:type="spellEnd"/>
      <w:r w:rsidRPr="00A2583A">
        <w:rPr>
          <w:color w:val="000000" w:themeColor="text1"/>
        </w:rPr>
        <w:t xml:space="preserve"> </w:t>
      </w:r>
      <w:proofErr w:type="spellStart"/>
      <w:r w:rsidRPr="00A2583A">
        <w:rPr>
          <w:color w:val="000000" w:themeColor="text1"/>
        </w:rPr>
        <w:t>внесення</w:t>
      </w:r>
      <w:proofErr w:type="spellEnd"/>
      <w:r w:rsidRPr="00A2583A">
        <w:rPr>
          <w:color w:val="000000" w:themeColor="text1"/>
        </w:rPr>
        <w:t xml:space="preserve"> </w:t>
      </w:r>
      <w:proofErr w:type="spellStart"/>
      <w:r w:rsidRPr="00A2583A">
        <w:rPr>
          <w:color w:val="000000" w:themeColor="text1"/>
        </w:rPr>
        <w:t>змін</w:t>
      </w:r>
      <w:proofErr w:type="spellEnd"/>
      <w:r w:rsidRPr="00A2583A">
        <w:rPr>
          <w:color w:val="000000" w:themeColor="text1"/>
        </w:rPr>
        <w:t xml:space="preserve"> до договору про </w:t>
      </w:r>
      <w:proofErr w:type="spellStart"/>
      <w:r w:rsidRPr="00A2583A">
        <w:rPr>
          <w:color w:val="000000" w:themeColor="text1"/>
        </w:rPr>
        <w:t>закупівлю</w:t>
      </w:r>
      <w:proofErr w:type="spellEnd"/>
      <w:r w:rsidRPr="00A2583A">
        <w:rPr>
          <w:color w:val="000000" w:themeColor="text1"/>
        </w:rPr>
        <w:t xml:space="preserve"> в </w:t>
      </w:r>
      <w:proofErr w:type="spellStart"/>
      <w:r w:rsidRPr="00A2583A">
        <w:rPr>
          <w:color w:val="000000" w:themeColor="text1"/>
        </w:rPr>
        <w:t>частині</w:t>
      </w:r>
      <w:proofErr w:type="spellEnd"/>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за </w:t>
      </w:r>
      <w:proofErr w:type="spellStart"/>
      <w:r w:rsidRPr="00A2583A">
        <w:rPr>
          <w:color w:val="000000" w:themeColor="text1"/>
        </w:rPr>
        <w:t>одиницю</w:t>
      </w:r>
      <w:proofErr w:type="spellEnd"/>
      <w:r w:rsidRPr="00A2583A">
        <w:rPr>
          <w:color w:val="000000" w:themeColor="text1"/>
        </w:rPr>
        <w:t xml:space="preserve"> товару. </w:t>
      </w:r>
      <w:proofErr w:type="spellStart"/>
      <w:r w:rsidRPr="00A2583A">
        <w:rPr>
          <w:color w:val="000000" w:themeColor="text1"/>
        </w:rPr>
        <w:t>Зміна</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за </w:t>
      </w:r>
      <w:proofErr w:type="spellStart"/>
      <w:r w:rsidRPr="00A2583A">
        <w:rPr>
          <w:color w:val="000000" w:themeColor="text1"/>
        </w:rPr>
        <w:t>одиницю</w:t>
      </w:r>
      <w:proofErr w:type="spellEnd"/>
      <w:r w:rsidRPr="00A2583A">
        <w:rPr>
          <w:color w:val="000000" w:themeColor="text1"/>
        </w:rPr>
        <w:t xml:space="preserve"> товару </w:t>
      </w:r>
      <w:proofErr w:type="spellStart"/>
      <w:r w:rsidRPr="00A2583A">
        <w:rPr>
          <w:color w:val="000000" w:themeColor="text1"/>
        </w:rPr>
        <w:t>здійснюється</w:t>
      </w:r>
      <w:proofErr w:type="spellEnd"/>
      <w:r w:rsidRPr="00A2583A">
        <w:rPr>
          <w:color w:val="000000" w:themeColor="text1"/>
        </w:rPr>
        <w:t xml:space="preserve"> </w:t>
      </w:r>
      <w:proofErr w:type="spellStart"/>
      <w:r w:rsidRPr="00A2583A">
        <w:rPr>
          <w:color w:val="000000" w:themeColor="text1"/>
        </w:rPr>
        <w:t>пропорційно</w:t>
      </w:r>
      <w:proofErr w:type="spellEnd"/>
      <w:r w:rsidRPr="00A2583A">
        <w:rPr>
          <w:color w:val="000000" w:themeColor="text1"/>
        </w:rPr>
        <w:t xml:space="preserve"> </w:t>
      </w:r>
      <w:proofErr w:type="spellStart"/>
      <w:r w:rsidRPr="00A2583A">
        <w:rPr>
          <w:color w:val="000000" w:themeColor="text1"/>
        </w:rPr>
        <w:t>коливанню</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такого товару </w:t>
      </w:r>
      <w:proofErr w:type="gramStart"/>
      <w:r w:rsidRPr="00A2583A">
        <w:rPr>
          <w:color w:val="000000" w:themeColor="text1"/>
        </w:rPr>
        <w:t>на ринку</w:t>
      </w:r>
      <w:proofErr w:type="gramEnd"/>
      <w:r w:rsidRPr="00A2583A">
        <w:rPr>
          <w:color w:val="000000" w:themeColor="text1"/>
        </w:rPr>
        <w:t xml:space="preserve"> (</w:t>
      </w:r>
      <w:proofErr w:type="spellStart"/>
      <w:r w:rsidRPr="00A2583A">
        <w:rPr>
          <w:color w:val="000000" w:themeColor="text1"/>
        </w:rPr>
        <w:t>відсоток</w:t>
      </w:r>
      <w:proofErr w:type="spellEnd"/>
      <w:r w:rsidRPr="00A2583A">
        <w:rPr>
          <w:color w:val="000000" w:themeColor="text1"/>
        </w:rPr>
        <w:t xml:space="preserve"> </w:t>
      </w:r>
      <w:proofErr w:type="spellStart"/>
      <w:r w:rsidRPr="00A2583A">
        <w:rPr>
          <w:color w:val="000000" w:themeColor="text1"/>
        </w:rPr>
        <w:t>збільшення</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за </w:t>
      </w:r>
      <w:proofErr w:type="spellStart"/>
      <w:r w:rsidRPr="00A2583A">
        <w:rPr>
          <w:color w:val="000000" w:themeColor="text1"/>
        </w:rPr>
        <w:t>одиницю</w:t>
      </w:r>
      <w:proofErr w:type="spellEnd"/>
      <w:r w:rsidRPr="00A2583A">
        <w:rPr>
          <w:color w:val="000000" w:themeColor="text1"/>
        </w:rPr>
        <w:t xml:space="preserve"> товару не </w:t>
      </w:r>
      <w:proofErr w:type="spellStart"/>
      <w:r w:rsidRPr="00A2583A">
        <w:rPr>
          <w:color w:val="000000" w:themeColor="text1"/>
        </w:rPr>
        <w:t>може</w:t>
      </w:r>
      <w:proofErr w:type="spellEnd"/>
      <w:r w:rsidRPr="00A2583A">
        <w:rPr>
          <w:color w:val="000000" w:themeColor="text1"/>
        </w:rPr>
        <w:t xml:space="preserve"> </w:t>
      </w:r>
      <w:proofErr w:type="spellStart"/>
      <w:r w:rsidRPr="00A2583A">
        <w:rPr>
          <w:color w:val="000000" w:themeColor="text1"/>
        </w:rPr>
        <w:t>перевищувати</w:t>
      </w:r>
      <w:proofErr w:type="spellEnd"/>
      <w:r w:rsidRPr="00A2583A">
        <w:rPr>
          <w:color w:val="000000" w:themeColor="text1"/>
        </w:rPr>
        <w:t xml:space="preserve"> </w:t>
      </w:r>
      <w:proofErr w:type="spellStart"/>
      <w:r w:rsidRPr="00A2583A">
        <w:rPr>
          <w:color w:val="000000" w:themeColor="text1"/>
        </w:rPr>
        <w:t>відсоток</w:t>
      </w:r>
      <w:proofErr w:type="spellEnd"/>
      <w:r w:rsidRPr="00A2583A">
        <w:rPr>
          <w:color w:val="000000" w:themeColor="text1"/>
        </w:rPr>
        <w:t xml:space="preserve"> </w:t>
      </w:r>
      <w:proofErr w:type="spellStart"/>
      <w:r w:rsidRPr="00A2583A">
        <w:rPr>
          <w:color w:val="000000" w:themeColor="text1"/>
        </w:rPr>
        <w:t>коливання</w:t>
      </w:r>
      <w:proofErr w:type="spellEnd"/>
      <w:r w:rsidRPr="00A2583A">
        <w:rPr>
          <w:color w:val="000000" w:themeColor="text1"/>
        </w:rPr>
        <w:t xml:space="preserve"> (</w:t>
      </w:r>
      <w:proofErr w:type="spellStart"/>
      <w:r w:rsidRPr="00A2583A">
        <w:rPr>
          <w:color w:val="000000" w:themeColor="text1"/>
        </w:rPr>
        <w:t>збільшення</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такого товару на ринку) за </w:t>
      </w:r>
      <w:proofErr w:type="spellStart"/>
      <w:r w:rsidRPr="00A2583A">
        <w:rPr>
          <w:color w:val="000000" w:themeColor="text1"/>
        </w:rPr>
        <w:t>умови</w:t>
      </w:r>
      <w:proofErr w:type="spellEnd"/>
      <w:r w:rsidRPr="00A2583A">
        <w:rPr>
          <w:color w:val="000000" w:themeColor="text1"/>
        </w:rPr>
        <w:t xml:space="preserve"> документального </w:t>
      </w:r>
      <w:proofErr w:type="spellStart"/>
      <w:r w:rsidRPr="00A2583A">
        <w:rPr>
          <w:color w:val="000000" w:themeColor="text1"/>
        </w:rPr>
        <w:t>підтвердження</w:t>
      </w:r>
      <w:proofErr w:type="spellEnd"/>
      <w:r w:rsidRPr="00A2583A">
        <w:rPr>
          <w:color w:val="000000" w:themeColor="text1"/>
        </w:rPr>
        <w:t xml:space="preserve"> такого </w:t>
      </w:r>
      <w:proofErr w:type="spellStart"/>
      <w:r w:rsidRPr="00A2583A">
        <w:rPr>
          <w:color w:val="000000" w:themeColor="text1"/>
        </w:rPr>
        <w:t>коливання</w:t>
      </w:r>
      <w:proofErr w:type="spellEnd"/>
      <w:r w:rsidRPr="00A2583A">
        <w:rPr>
          <w:color w:val="000000" w:themeColor="text1"/>
        </w:rPr>
        <w:t xml:space="preserve"> та не повинна </w:t>
      </w:r>
      <w:proofErr w:type="spellStart"/>
      <w:r w:rsidRPr="00A2583A">
        <w:rPr>
          <w:color w:val="000000" w:themeColor="text1"/>
        </w:rPr>
        <w:t>призвести</w:t>
      </w:r>
      <w:proofErr w:type="spellEnd"/>
      <w:r w:rsidRPr="00A2583A">
        <w:rPr>
          <w:color w:val="000000" w:themeColor="text1"/>
        </w:rPr>
        <w:t xml:space="preserve"> до </w:t>
      </w:r>
      <w:proofErr w:type="spellStart"/>
      <w:r w:rsidRPr="00A2583A">
        <w:rPr>
          <w:color w:val="000000" w:themeColor="text1"/>
        </w:rPr>
        <w:t>збільшення</w:t>
      </w:r>
      <w:proofErr w:type="spellEnd"/>
      <w:r w:rsidRPr="00A2583A">
        <w:rPr>
          <w:color w:val="000000" w:themeColor="text1"/>
        </w:rPr>
        <w:t xml:space="preserve"> </w:t>
      </w:r>
      <w:proofErr w:type="spellStart"/>
      <w:r w:rsidRPr="00A2583A">
        <w:rPr>
          <w:color w:val="000000" w:themeColor="text1"/>
        </w:rPr>
        <w:t>суми</w:t>
      </w:r>
      <w:proofErr w:type="spellEnd"/>
      <w:r w:rsidRPr="00A2583A">
        <w:rPr>
          <w:color w:val="000000" w:themeColor="text1"/>
        </w:rPr>
        <w:t xml:space="preserve">, </w:t>
      </w:r>
      <w:proofErr w:type="spellStart"/>
      <w:r w:rsidRPr="00A2583A">
        <w:rPr>
          <w:color w:val="000000" w:themeColor="text1"/>
        </w:rPr>
        <w:t>визначеної</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 xml:space="preserve"> на момент </w:t>
      </w:r>
      <w:proofErr w:type="spellStart"/>
      <w:r w:rsidRPr="00A2583A">
        <w:rPr>
          <w:color w:val="000000" w:themeColor="text1"/>
        </w:rPr>
        <w:t>його</w:t>
      </w:r>
      <w:proofErr w:type="spellEnd"/>
      <w:r w:rsidRPr="00A2583A">
        <w:rPr>
          <w:color w:val="000000" w:themeColor="text1"/>
        </w:rPr>
        <w:t xml:space="preserve"> </w:t>
      </w:r>
      <w:proofErr w:type="spellStart"/>
      <w:r w:rsidRPr="00A2583A">
        <w:rPr>
          <w:color w:val="000000" w:themeColor="text1"/>
        </w:rPr>
        <w:t>укладення</w:t>
      </w:r>
      <w:proofErr w:type="spellEnd"/>
      <w:r w:rsidRPr="00A2583A">
        <w:rPr>
          <w:color w:val="000000" w:themeColor="text1"/>
        </w:rPr>
        <w:t>;</w:t>
      </w:r>
    </w:p>
    <w:p w14:paraId="3D0FCF38" w14:textId="301EDB0B" w:rsidR="00D93319" w:rsidRPr="00A2583A" w:rsidRDefault="00D93319" w:rsidP="00D93319">
      <w:pPr>
        <w:pStyle w:val="rvps2"/>
        <w:spacing w:before="0" w:after="0"/>
        <w:ind w:left="2" w:hanging="2"/>
        <w:jc w:val="both"/>
        <w:rPr>
          <w:color w:val="000000" w:themeColor="text1"/>
        </w:rPr>
      </w:pPr>
      <w:bookmarkStart w:id="31" w:name="n512"/>
      <w:bookmarkEnd w:id="31"/>
      <w:r w:rsidRPr="00A2583A">
        <w:rPr>
          <w:color w:val="000000" w:themeColor="text1"/>
          <w:lang w:val="uk-UA"/>
        </w:rPr>
        <w:t>1</w:t>
      </w:r>
      <w:r w:rsidRPr="00A2583A">
        <w:rPr>
          <w:color w:val="000000" w:themeColor="text1"/>
        </w:rPr>
        <w:t>3</w:t>
      </w:r>
      <w:r w:rsidRPr="00A2583A">
        <w:rPr>
          <w:color w:val="000000" w:themeColor="text1"/>
          <w:lang w:val="uk-UA"/>
        </w:rPr>
        <w:t>.2.3.</w:t>
      </w:r>
      <w:r w:rsidRPr="00A2583A">
        <w:rPr>
          <w:color w:val="000000" w:themeColor="text1"/>
        </w:rPr>
        <w:t xml:space="preserve"> </w:t>
      </w:r>
      <w:proofErr w:type="spellStart"/>
      <w:r w:rsidRPr="00A2583A">
        <w:rPr>
          <w:color w:val="000000" w:themeColor="text1"/>
        </w:rPr>
        <w:t>покращення</w:t>
      </w:r>
      <w:proofErr w:type="spellEnd"/>
      <w:r w:rsidRPr="00A2583A">
        <w:rPr>
          <w:color w:val="000000" w:themeColor="text1"/>
        </w:rPr>
        <w:t xml:space="preserve"> </w:t>
      </w:r>
      <w:proofErr w:type="spellStart"/>
      <w:r w:rsidRPr="00A2583A">
        <w:rPr>
          <w:color w:val="000000" w:themeColor="text1"/>
        </w:rPr>
        <w:t>якості</w:t>
      </w:r>
      <w:proofErr w:type="spellEnd"/>
      <w:r w:rsidRPr="00A2583A">
        <w:rPr>
          <w:color w:val="000000" w:themeColor="text1"/>
        </w:rPr>
        <w:t xml:space="preserve"> предмета </w:t>
      </w:r>
      <w:proofErr w:type="spellStart"/>
      <w:r w:rsidRPr="00A2583A">
        <w:rPr>
          <w:color w:val="000000" w:themeColor="text1"/>
        </w:rPr>
        <w:t>закупівлі</w:t>
      </w:r>
      <w:proofErr w:type="spellEnd"/>
      <w:r w:rsidRPr="00A2583A">
        <w:rPr>
          <w:color w:val="000000" w:themeColor="text1"/>
        </w:rPr>
        <w:t xml:space="preserve"> за </w:t>
      </w:r>
      <w:proofErr w:type="spellStart"/>
      <w:r w:rsidRPr="00A2583A">
        <w:rPr>
          <w:color w:val="000000" w:themeColor="text1"/>
        </w:rPr>
        <w:t>умови</w:t>
      </w:r>
      <w:proofErr w:type="spellEnd"/>
      <w:r w:rsidRPr="00A2583A">
        <w:rPr>
          <w:color w:val="000000" w:themeColor="text1"/>
        </w:rPr>
        <w:t xml:space="preserve">, </w:t>
      </w:r>
      <w:proofErr w:type="spellStart"/>
      <w:r w:rsidRPr="00A2583A">
        <w:rPr>
          <w:color w:val="000000" w:themeColor="text1"/>
        </w:rPr>
        <w:t>що</w:t>
      </w:r>
      <w:proofErr w:type="spellEnd"/>
      <w:r w:rsidRPr="00A2583A">
        <w:rPr>
          <w:color w:val="000000" w:themeColor="text1"/>
        </w:rPr>
        <w:t xml:space="preserve"> </w:t>
      </w:r>
      <w:proofErr w:type="spellStart"/>
      <w:r w:rsidRPr="00A2583A">
        <w:rPr>
          <w:color w:val="000000" w:themeColor="text1"/>
        </w:rPr>
        <w:t>таке</w:t>
      </w:r>
      <w:proofErr w:type="spellEnd"/>
      <w:r w:rsidRPr="00A2583A">
        <w:rPr>
          <w:color w:val="000000" w:themeColor="text1"/>
        </w:rPr>
        <w:t xml:space="preserve"> </w:t>
      </w:r>
      <w:proofErr w:type="spellStart"/>
      <w:r w:rsidRPr="00A2583A">
        <w:rPr>
          <w:color w:val="000000" w:themeColor="text1"/>
        </w:rPr>
        <w:t>покращення</w:t>
      </w:r>
      <w:proofErr w:type="spellEnd"/>
      <w:r w:rsidRPr="00A2583A">
        <w:rPr>
          <w:color w:val="000000" w:themeColor="text1"/>
        </w:rPr>
        <w:t xml:space="preserve"> не </w:t>
      </w:r>
      <w:proofErr w:type="spellStart"/>
      <w:r w:rsidRPr="00A2583A">
        <w:rPr>
          <w:color w:val="000000" w:themeColor="text1"/>
        </w:rPr>
        <w:t>призведе</w:t>
      </w:r>
      <w:proofErr w:type="spellEnd"/>
      <w:r w:rsidRPr="00A2583A">
        <w:rPr>
          <w:color w:val="000000" w:themeColor="text1"/>
        </w:rPr>
        <w:t xml:space="preserve"> до </w:t>
      </w:r>
      <w:proofErr w:type="spellStart"/>
      <w:r w:rsidRPr="00A2583A">
        <w:rPr>
          <w:color w:val="000000" w:themeColor="text1"/>
        </w:rPr>
        <w:t>збільшення</w:t>
      </w:r>
      <w:proofErr w:type="spellEnd"/>
      <w:r w:rsidRPr="00A2583A">
        <w:rPr>
          <w:color w:val="000000" w:themeColor="text1"/>
        </w:rPr>
        <w:t xml:space="preserve"> </w:t>
      </w:r>
      <w:proofErr w:type="spellStart"/>
      <w:r w:rsidRPr="00A2583A">
        <w:rPr>
          <w:color w:val="000000" w:themeColor="text1"/>
        </w:rPr>
        <w:t>суми</w:t>
      </w:r>
      <w:proofErr w:type="spellEnd"/>
      <w:r w:rsidRPr="00A2583A">
        <w:rPr>
          <w:color w:val="000000" w:themeColor="text1"/>
        </w:rPr>
        <w:t xml:space="preserve">, </w:t>
      </w:r>
      <w:proofErr w:type="spellStart"/>
      <w:r w:rsidRPr="00A2583A">
        <w:rPr>
          <w:color w:val="000000" w:themeColor="text1"/>
        </w:rPr>
        <w:t>визначеної</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w:t>
      </w:r>
    </w:p>
    <w:p w14:paraId="228D668C" w14:textId="62770B05" w:rsidR="00D93319" w:rsidRPr="00A2583A" w:rsidRDefault="00D93319" w:rsidP="00D93319">
      <w:pPr>
        <w:pStyle w:val="rvps2"/>
        <w:spacing w:before="0" w:after="0"/>
        <w:ind w:left="2" w:hanging="2"/>
        <w:jc w:val="both"/>
        <w:rPr>
          <w:color w:val="000000" w:themeColor="text1"/>
        </w:rPr>
      </w:pPr>
      <w:bookmarkStart w:id="32" w:name="n513"/>
      <w:bookmarkEnd w:id="32"/>
      <w:r w:rsidRPr="00A2583A">
        <w:rPr>
          <w:color w:val="000000" w:themeColor="text1"/>
          <w:lang w:val="uk-UA"/>
        </w:rPr>
        <w:t>13.2.</w:t>
      </w:r>
      <w:r w:rsidRPr="00A2583A">
        <w:rPr>
          <w:color w:val="000000" w:themeColor="text1"/>
        </w:rPr>
        <w:t>4</w:t>
      </w:r>
      <w:r w:rsidRPr="00A2583A">
        <w:rPr>
          <w:color w:val="000000" w:themeColor="text1"/>
          <w:lang w:val="uk-UA"/>
        </w:rPr>
        <w:t xml:space="preserve">. </w:t>
      </w:r>
      <w:r w:rsidRPr="00A2583A">
        <w:rPr>
          <w:color w:val="000000" w:themeColor="text1"/>
        </w:rPr>
        <w:t xml:space="preserve"> </w:t>
      </w:r>
      <w:proofErr w:type="spellStart"/>
      <w:r w:rsidRPr="00A2583A">
        <w:rPr>
          <w:color w:val="000000" w:themeColor="text1"/>
        </w:rPr>
        <w:t>продовження</w:t>
      </w:r>
      <w:proofErr w:type="spellEnd"/>
      <w:r w:rsidRPr="00A2583A">
        <w:rPr>
          <w:color w:val="000000" w:themeColor="text1"/>
        </w:rPr>
        <w:t xml:space="preserve"> строку </w:t>
      </w:r>
      <w:proofErr w:type="spellStart"/>
      <w:r w:rsidRPr="00A2583A">
        <w:rPr>
          <w:color w:val="000000" w:themeColor="text1"/>
        </w:rPr>
        <w:t>дії</w:t>
      </w:r>
      <w:proofErr w:type="spellEnd"/>
      <w:r w:rsidRPr="00A2583A">
        <w:rPr>
          <w:color w:val="000000" w:themeColor="text1"/>
        </w:rPr>
        <w:t xml:space="preserve"> договору про </w:t>
      </w:r>
      <w:proofErr w:type="spellStart"/>
      <w:r w:rsidRPr="00A2583A">
        <w:rPr>
          <w:color w:val="000000" w:themeColor="text1"/>
        </w:rPr>
        <w:t>закупівлю</w:t>
      </w:r>
      <w:proofErr w:type="spellEnd"/>
      <w:r w:rsidRPr="00A2583A">
        <w:rPr>
          <w:color w:val="000000" w:themeColor="text1"/>
        </w:rPr>
        <w:t xml:space="preserve"> та/</w:t>
      </w:r>
      <w:proofErr w:type="spellStart"/>
      <w:r w:rsidRPr="00A2583A">
        <w:rPr>
          <w:color w:val="000000" w:themeColor="text1"/>
        </w:rPr>
        <w:t>або</w:t>
      </w:r>
      <w:proofErr w:type="spellEnd"/>
      <w:r w:rsidRPr="00A2583A">
        <w:rPr>
          <w:color w:val="000000" w:themeColor="text1"/>
        </w:rPr>
        <w:t xml:space="preserve"> строку </w:t>
      </w:r>
      <w:proofErr w:type="spellStart"/>
      <w:r w:rsidRPr="00A2583A">
        <w:rPr>
          <w:color w:val="000000" w:themeColor="text1"/>
        </w:rPr>
        <w:t>виконання</w:t>
      </w:r>
      <w:proofErr w:type="spellEnd"/>
      <w:r w:rsidRPr="00A2583A">
        <w:rPr>
          <w:color w:val="000000" w:themeColor="text1"/>
        </w:rPr>
        <w:t xml:space="preserve"> </w:t>
      </w:r>
      <w:proofErr w:type="spellStart"/>
      <w:r w:rsidRPr="00A2583A">
        <w:rPr>
          <w:color w:val="000000" w:themeColor="text1"/>
        </w:rPr>
        <w:t>зобов’язань</w:t>
      </w:r>
      <w:proofErr w:type="spellEnd"/>
      <w:r w:rsidRPr="00A2583A">
        <w:rPr>
          <w:color w:val="000000" w:themeColor="text1"/>
        </w:rPr>
        <w:t xml:space="preserve"> </w:t>
      </w:r>
      <w:proofErr w:type="spellStart"/>
      <w:r w:rsidRPr="00A2583A">
        <w:rPr>
          <w:color w:val="000000" w:themeColor="text1"/>
        </w:rPr>
        <w:t>щодо</w:t>
      </w:r>
      <w:proofErr w:type="spellEnd"/>
      <w:r w:rsidRPr="00A2583A">
        <w:rPr>
          <w:color w:val="000000" w:themeColor="text1"/>
        </w:rPr>
        <w:t xml:space="preserve"> </w:t>
      </w:r>
      <w:proofErr w:type="spellStart"/>
      <w:r w:rsidRPr="00A2583A">
        <w:rPr>
          <w:color w:val="000000" w:themeColor="text1"/>
        </w:rPr>
        <w:t>передачі</w:t>
      </w:r>
      <w:proofErr w:type="spellEnd"/>
      <w:r w:rsidRPr="00A2583A">
        <w:rPr>
          <w:color w:val="000000" w:themeColor="text1"/>
        </w:rPr>
        <w:t xml:space="preserve"> товару, </w:t>
      </w:r>
      <w:proofErr w:type="spellStart"/>
      <w:r w:rsidRPr="00A2583A">
        <w:rPr>
          <w:color w:val="000000" w:themeColor="text1"/>
        </w:rPr>
        <w:t>виконання</w:t>
      </w:r>
      <w:proofErr w:type="spellEnd"/>
      <w:r w:rsidRPr="00A2583A">
        <w:rPr>
          <w:color w:val="000000" w:themeColor="text1"/>
        </w:rPr>
        <w:t xml:space="preserve"> </w:t>
      </w:r>
      <w:proofErr w:type="spellStart"/>
      <w:r w:rsidRPr="00A2583A">
        <w:rPr>
          <w:color w:val="000000" w:themeColor="text1"/>
        </w:rPr>
        <w:t>робіт</w:t>
      </w:r>
      <w:proofErr w:type="spellEnd"/>
      <w:r w:rsidRPr="00A2583A">
        <w:rPr>
          <w:color w:val="000000" w:themeColor="text1"/>
        </w:rPr>
        <w:t xml:space="preserve">, </w:t>
      </w:r>
      <w:proofErr w:type="spellStart"/>
      <w:r w:rsidRPr="00A2583A">
        <w:rPr>
          <w:color w:val="000000" w:themeColor="text1"/>
        </w:rPr>
        <w:t>надання</w:t>
      </w:r>
      <w:proofErr w:type="spellEnd"/>
      <w:r w:rsidRPr="00A2583A">
        <w:rPr>
          <w:color w:val="000000" w:themeColor="text1"/>
        </w:rPr>
        <w:t xml:space="preserve"> </w:t>
      </w:r>
      <w:proofErr w:type="spellStart"/>
      <w:r w:rsidRPr="00A2583A">
        <w:rPr>
          <w:color w:val="000000" w:themeColor="text1"/>
        </w:rPr>
        <w:t>послуг</w:t>
      </w:r>
      <w:proofErr w:type="spellEnd"/>
      <w:r w:rsidRPr="00A2583A">
        <w:rPr>
          <w:color w:val="000000" w:themeColor="text1"/>
        </w:rPr>
        <w:t xml:space="preserve"> у </w:t>
      </w:r>
      <w:proofErr w:type="spellStart"/>
      <w:r w:rsidRPr="00A2583A">
        <w:rPr>
          <w:color w:val="000000" w:themeColor="text1"/>
        </w:rPr>
        <w:t>разі</w:t>
      </w:r>
      <w:proofErr w:type="spellEnd"/>
      <w:r w:rsidRPr="00A2583A">
        <w:rPr>
          <w:color w:val="000000" w:themeColor="text1"/>
        </w:rPr>
        <w:t xml:space="preserve"> </w:t>
      </w:r>
      <w:proofErr w:type="spellStart"/>
      <w:r w:rsidRPr="00A2583A">
        <w:rPr>
          <w:color w:val="000000" w:themeColor="text1"/>
        </w:rPr>
        <w:t>виникнення</w:t>
      </w:r>
      <w:proofErr w:type="spellEnd"/>
      <w:r w:rsidRPr="00A2583A">
        <w:rPr>
          <w:color w:val="000000" w:themeColor="text1"/>
        </w:rPr>
        <w:t xml:space="preserve"> документально </w:t>
      </w:r>
      <w:proofErr w:type="spellStart"/>
      <w:r w:rsidRPr="00A2583A">
        <w:rPr>
          <w:color w:val="000000" w:themeColor="text1"/>
        </w:rPr>
        <w:t>підтверджених</w:t>
      </w:r>
      <w:proofErr w:type="spellEnd"/>
      <w:r w:rsidRPr="00A2583A">
        <w:rPr>
          <w:color w:val="000000" w:themeColor="text1"/>
        </w:rPr>
        <w:t xml:space="preserve"> </w:t>
      </w:r>
      <w:proofErr w:type="spellStart"/>
      <w:r w:rsidRPr="00A2583A">
        <w:rPr>
          <w:color w:val="000000" w:themeColor="text1"/>
        </w:rPr>
        <w:t>об’єктивних</w:t>
      </w:r>
      <w:proofErr w:type="spellEnd"/>
      <w:r w:rsidRPr="00A2583A">
        <w:rPr>
          <w:color w:val="000000" w:themeColor="text1"/>
        </w:rPr>
        <w:t xml:space="preserve"> </w:t>
      </w:r>
      <w:proofErr w:type="spellStart"/>
      <w:r w:rsidRPr="00A2583A">
        <w:rPr>
          <w:color w:val="000000" w:themeColor="text1"/>
        </w:rPr>
        <w:t>обставин</w:t>
      </w:r>
      <w:proofErr w:type="spellEnd"/>
      <w:r w:rsidRPr="00A2583A">
        <w:rPr>
          <w:color w:val="000000" w:themeColor="text1"/>
        </w:rPr>
        <w:t xml:space="preserve">, </w:t>
      </w:r>
      <w:proofErr w:type="spellStart"/>
      <w:r w:rsidRPr="00A2583A">
        <w:rPr>
          <w:color w:val="000000" w:themeColor="text1"/>
        </w:rPr>
        <w:t>що</w:t>
      </w:r>
      <w:proofErr w:type="spellEnd"/>
      <w:r w:rsidRPr="00A2583A">
        <w:rPr>
          <w:color w:val="000000" w:themeColor="text1"/>
        </w:rPr>
        <w:t xml:space="preserve"> </w:t>
      </w:r>
      <w:proofErr w:type="spellStart"/>
      <w:r w:rsidRPr="00A2583A">
        <w:rPr>
          <w:color w:val="000000" w:themeColor="text1"/>
        </w:rPr>
        <w:t>спричинили</w:t>
      </w:r>
      <w:proofErr w:type="spellEnd"/>
      <w:r w:rsidRPr="00A2583A">
        <w:rPr>
          <w:color w:val="000000" w:themeColor="text1"/>
        </w:rPr>
        <w:t xml:space="preserve"> </w:t>
      </w:r>
      <w:proofErr w:type="spellStart"/>
      <w:r w:rsidRPr="00A2583A">
        <w:rPr>
          <w:color w:val="000000" w:themeColor="text1"/>
        </w:rPr>
        <w:t>таке</w:t>
      </w:r>
      <w:proofErr w:type="spellEnd"/>
      <w:r w:rsidRPr="00A2583A">
        <w:rPr>
          <w:color w:val="000000" w:themeColor="text1"/>
        </w:rPr>
        <w:t xml:space="preserve"> </w:t>
      </w:r>
      <w:proofErr w:type="spellStart"/>
      <w:r w:rsidRPr="00A2583A">
        <w:rPr>
          <w:color w:val="000000" w:themeColor="text1"/>
        </w:rPr>
        <w:t>продовження</w:t>
      </w:r>
      <w:proofErr w:type="spellEnd"/>
      <w:r w:rsidRPr="00A2583A">
        <w:rPr>
          <w:color w:val="000000" w:themeColor="text1"/>
        </w:rPr>
        <w:t xml:space="preserve">, у тому </w:t>
      </w:r>
      <w:proofErr w:type="spellStart"/>
      <w:r w:rsidRPr="00A2583A">
        <w:rPr>
          <w:color w:val="000000" w:themeColor="text1"/>
        </w:rPr>
        <w:t>числі</w:t>
      </w:r>
      <w:proofErr w:type="spellEnd"/>
      <w:r w:rsidRPr="00A2583A">
        <w:rPr>
          <w:color w:val="000000" w:themeColor="text1"/>
        </w:rPr>
        <w:t xml:space="preserve"> </w:t>
      </w:r>
      <w:proofErr w:type="spellStart"/>
      <w:r w:rsidRPr="00A2583A">
        <w:rPr>
          <w:color w:val="000000" w:themeColor="text1"/>
        </w:rPr>
        <w:t>обставин</w:t>
      </w:r>
      <w:proofErr w:type="spellEnd"/>
      <w:r w:rsidRPr="00A2583A">
        <w:rPr>
          <w:color w:val="000000" w:themeColor="text1"/>
        </w:rPr>
        <w:t xml:space="preserve"> </w:t>
      </w:r>
      <w:proofErr w:type="spellStart"/>
      <w:r w:rsidRPr="00A2583A">
        <w:rPr>
          <w:color w:val="000000" w:themeColor="text1"/>
        </w:rPr>
        <w:t>непереборної</w:t>
      </w:r>
      <w:proofErr w:type="spellEnd"/>
      <w:r w:rsidRPr="00A2583A">
        <w:rPr>
          <w:color w:val="000000" w:themeColor="text1"/>
        </w:rPr>
        <w:t xml:space="preserve"> </w:t>
      </w:r>
      <w:proofErr w:type="spellStart"/>
      <w:r w:rsidRPr="00A2583A">
        <w:rPr>
          <w:color w:val="000000" w:themeColor="text1"/>
        </w:rPr>
        <w:t>сили</w:t>
      </w:r>
      <w:proofErr w:type="spellEnd"/>
      <w:r w:rsidRPr="00A2583A">
        <w:rPr>
          <w:color w:val="000000" w:themeColor="text1"/>
        </w:rPr>
        <w:t xml:space="preserve">, </w:t>
      </w:r>
      <w:proofErr w:type="spellStart"/>
      <w:r w:rsidRPr="00A2583A">
        <w:rPr>
          <w:color w:val="000000" w:themeColor="text1"/>
        </w:rPr>
        <w:t>затримки</w:t>
      </w:r>
      <w:proofErr w:type="spellEnd"/>
      <w:r w:rsidRPr="00A2583A">
        <w:rPr>
          <w:color w:val="000000" w:themeColor="text1"/>
        </w:rPr>
        <w:t xml:space="preserve"> </w:t>
      </w:r>
      <w:proofErr w:type="spellStart"/>
      <w:r w:rsidRPr="00A2583A">
        <w:rPr>
          <w:color w:val="000000" w:themeColor="text1"/>
        </w:rPr>
        <w:t>фінансування</w:t>
      </w:r>
      <w:proofErr w:type="spellEnd"/>
      <w:r w:rsidRPr="00A2583A">
        <w:rPr>
          <w:color w:val="000000" w:themeColor="text1"/>
        </w:rPr>
        <w:t xml:space="preserve"> </w:t>
      </w:r>
      <w:proofErr w:type="spellStart"/>
      <w:r w:rsidRPr="00A2583A">
        <w:rPr>
          <w:color w:val="000000" w:themeColor="text1"/>
        </w:rPr>
        <w:t>витрат</w:t>
      </w:r>
      <w:proofErr w:type="spellEnd"/>
      <w:r w:rsidRPr="00A2583A">
        <w:rPr>
          <w:color w:val="000000" w:themeColor="text1"/>
        </w:rPr>
        <w:t xml:space="preserve"> </w:t>
      </w:r>
      <w:proofErr w:type="spellStart"/>
      <w:r w:rsidRPr="00A2583A">
        <w:rPr>
          <w:color w:val="000000" w:themeColor="text1"/>
        </w:rPr>
        <w:t>замовника</w:t>
      </w:r>
      <w:proofErr w:type="spellEnd"/>
      <w:r w:rsidRPr="00A2583A">
        <w:rPr>
          <w:color w:val="000000" w:themeColor="text1"/>
        </w:rPr>
        <w:t xml:space="preserve">, за </w:t>
      </w:r>
      <w:proofErr w:type="spellStart"/>
      <w:r w:rsidRPr="00A2583A">
        <w:rPr>
          <w:color w:val="000000" w:themeColor="text1"/>
        </w:rPr>
        <w:t>умови</w:t>
      </w:r>
      <w:proofErr w:type="spellEnd"/>
      <w:r w:rsidRPr="00A2583A">
        <w:rPr>
          <w:color w:val="000000" w:themeColor="text1"/>
        </w:rPr>
        <w:t xml:space="preserve">, </w:t>
      </w:r>
      <w:proofErr w:type="spellStart"/>
      <w:r w:rsidRPr="00A2583A">
        <w:rPr>
          <w:color w:val="000000" w:themeColor="text1"/>
        </w:rPr>
        <w:t>що</w:t>
      </w:r>
      <w:proofErr w:type="spellEnd"/>
      <w:r w:rsidRPr="00A2583A">
        <w:rPr>
          <w:color w:val="000000" w:themeColor="text1"/>
        </w:rPr>
        <w:t xml:space="preserve"> </w:t>
      </w:r>
      <w:proofErr w:type="spellStart"/>
      <w:r w:rsidRPr="00A2583A">
        <w:rPr>
          <w:color w:val="000000" w:themeColor="text1"/>
        </w:rPr>
        <w:t>такі</w:t>
      </w:r>
      <w:proofErr w:type="spellEnd"/>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не </w:t>
      </w:r>
      <w:proofErr w:type="spellStart"/>
      <w:r w:rsidRPr="00A2583A">
        <w:rPr>
          <w:color w:val="000000" w:themeColor="text1"/>
        </w:rPr>
        <w:t>призведуть</w:t>
      </w:r>
      <w:proofErr w:type="spellEnd"/>
      <w:r w:rsidRPr="00A2583A">
        <w:rPr>
          <w:color w:val="000000" w:themeColor="text1"/>
        </w:rPr>
        <w:t xml:space="preserve"> до </w:t>
      </w:r>
      <w:proofErr w:type="spellStart"/>
      <w:r w:rsidRPr="00A2583A">
        <w:rPr>
          <w:color w:val="000000" w:themeColor="text1"/>
        </w:rPr>
        <w:t>збільшення</w:t>
      </w:r>
      <w:proofErr w:type="spellEnd"/>
      <w:r w:rsidRPr="00A2583A">
        <w:rPr>
          <w:color w:val="000000" w:themeColor="text1"/>
        </w:rPr>
        <w:t xml:space="preserve"> </w:t>
      </w:r>
      <w:proofErr w:type="spellStart"/>
      <w:r w:rsidRPr="00A2583A">
        <w:rPr>
          <w:color w:val="000000" w:themeColor="text1"/>
        </w:rPr>
        <w:t>суми</w:t>
      </w:r>
      <w:proofErr w:type="spellEnd"/>
      <w:r w:rsidRPr="00A2583A">
        <w:rPr>
          <w:color w:val="000000" w:themeColor="text1"/>
        </w:rPr>
        <w:t xml:space="preserve">, </w:t>
      </w:r>
      <w:proofErr w:type="spellStart"/>
      <w:r w:rsidRPr="00A2583A">
        <w:rPr>
          <w:color w:val="000000" w:themeColor="text1"/>
        </w:rPr>
        <w:t>визначеної</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w:t>
      </w:r>
    </w:p>
    <w:p w14:paraId="25A3BC1D" w14:textId="58B964B1" w:rsidR="00D93319" w:rsidRPr="00A2583A" w:rsidRDefault="00D93319" w:rsidP="00D93319">
      <w:pPr>
        <w:pStyle w:val="rvps2"/>
        <w:spacing w:before="0" w:after="0"/>
        <w:ind w:left="2" w:hanging="2"/>
        <w:jc w:val="both"/>
        <w:rPr>
          <w:color w:val="000000" w:themeColor="text1"/>
        </w:rPr>
      </w:pPr>
      <w:bookmarkStart w:id="33" w:name="n514"/>
      <w:bookmarkEnd w:id="33"/>
      <w:r w:rsidRPr="00A2583A">
        <w:rPr>
          <w:color w:val="000000" w:themeColor="text1"/>
          <w:lang w:val="uk-UA"/>
        </w:rPr>
        <w:t>13.2.5.</w:t>
      </w:r>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 xml:space="preserve"> в </w:t>
      </w:r>
      <w:proofErr w:type="spellStart"/>
      <w:r w:rsidRPr="00A2583A">
        <w:rPr>
          <w:color w:val="000000" w:themeColor="text1"/>
        </w:rPr>
        <w:t>бік</w:t>
      </w:r>
      <w:proofErr w:type="spellEnd"/>
      <w:r w:rsidRPr="00A2583A">
        <w:rPr>
          <w:color w:val="000000" w:themeColor="text1"/>
        </w:rPr>
        <w:t xml:space="preserve"> </w:t>
      </w:r>
      <w:proofErr w:type="spellStart"/>
      <w:r w:rsidRPr="00A2583A">
        <w:rPr>
          <w:color w:val="000000" w:themeColor="text1"/>
        </w:rPr>
        <w:t>зменшення</w:t>
      </w:r>
      <w:proofErr w:type="spellEnd"/>
      <w:r w:rsidRPr="00A2583A">
        <w:rPr>
          <w:color w:val="000000" w:themeColor="text1"/>
        </w:rPr>
        <w:t xml:space="preserve"> (без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кількості</w:t>
      </w:r>
      <w:proofErr w:type="spellEnd"/>
      <w:r w:rsidRPr="00A2583A">
        <w:rPr>
          <w:color w:val="000000" w:themeColor="text1"/>
        </w:rPr>
        <w:t xml:space="preserve"> (</w:t>
      </w:r>
      <w:proofErr w:type="spellStart"/>
      <w:r w:rsidRPr="00A2583A">
        <w:rPr>
          <w:color w:val="000000" w:themeColor="text1"/>
        </w:rPr>
        <w:t>обсягу</w:t>
      </w:r>
      <w:proofErr w:type="spellEnd"/>
      <w:r w:rsidRPr="00A2583A">
        <w:rPr>
          <w:color w:val="000000" w:themeColor="text1"/>
        </w:rPr>
        <w:t xml:space="preserve">) та </w:t>
      </w:r>
      <w:proofErr w:type="spellStart"/>
      <w:r w:rsidRPr="00A2583A">
        <w:rPr>
          <w:color w:val="000000" w:themeColor="text1"/>
        </w:rPr>
        <w:t>якості</w:t>
      </w:r>
      <w:proofErr w:type="spellEnd"/>
      <w:r w:rsidRPr="00A2583A">
        <w:rPr>
          <w:color w:val="000000" w:themeColor="text1"/>
        </w:rPr>
        <w:t xml:space="preserve"> </w:t>
      </w:r>
      <w:proofErr w:type="spellStart"/>
      <w:r w:rsidRPr="00A2583A">
        <w:rPr>
          <w:color w:val="000000" w:themeColor="text1"/>
        </w:rPr>
        <w:t>послуг</w:t>
      </w:r>
      <w:proofErr w:type="spellEnd"/>
      <w:r w:rsidRPr="00A2583A">
        <w:rPr>
          <w:color w:val="000000" w:themeColor="text1"/>
        </w:rPr>
        <w:t>);</w:t>
      </w:r>
    </w:p>
    <w:p w14:paraId="1574614E" w14:textId="581C7C25" w:rsidR="00D93319" w:rsidRPr="00A2583A" w:rsidRDefault="00D93319" w:rsidP="00D93319">
      <w:pPr>
        <w:pStyle w:val="rvps2"/>
        <w:spacing w:before="0" w:after="0"/>
        <w:ind w:left="2" w:hanging="2"/>
        <w:jc w:val="both"/>
        <w:rPr>
          <w:color w:val="000000" w:themeColor="text1"/>
        </w:rPr>
      </w:pPr>
      <w:bookmarkStart w:id="34" w:name="n515"/>
      <w:bookmarkEnd w:id="34"/>
      <w:r w:rsidRPr="00A2583A">
        <w:rPr>
          <w:color w:val="000000" w:themeColor="text1"/>
          <w:lang w:val="uk-UA"/>
        </w:rPr>
        <w:t>13.2.6.</w:t>
      </w:r>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 xml:space="preserve"> у </w:t>
      </w:r>
      <w:proofErr w:type="spellStart"/>
      <w:r w:rsidRPr="00A2583A">
        <w:rPr>
          <w:color w:val="000000" w:themeColor="text1"/>
        </w:rPr>
        <w:t>зв’язку</w:t>
      </w:r>
      <w:proofErr w:type="spellEnd"/>
      <w:r w:rsidRPr="00A2583A">
        <w:rPr>
          <w:color w:val="000000" w:themeColor="text1"/>
        </w:rPr>
        <w:t xml:space="preserve"> з </w:t>
      </w:r>
      <w:proofErr w:type="spellStart"/>
      <w:r w:rsidRPr="00A2583A">
        <w:rPr>
          <w:color w:val="000000" w:themeColor="text1"/>
        </w:rPr>
        <w:t>зміною</w:t>
      </w:r>
      <w:proofErr w:type="spellEnd"/>
      <w:r w:rsidRPr="00A2583A">
        <w:rPr>
          <w:color w:val="000000" w:themeColor="text1"/>
        </w:rPr>
        <w:t xml:space="preserve"> ставок </w:t>
      </w:r>
      <w:proofErr w:type="spellStart"/>
      <w:r w:rsidRPr="00A2583A">
        <w:rPr>
          <w:color w:val="000000" w:themeColor="text1"/>
        </w:rPr>
        <w:t>податків</w:t>
      </w:r>
      <w:proofErr w:type="spellEnd"/>
      <w:r w:rsidRPr="00A2583A">
        <w:rPr>
          <w:color w:val="000000" w:themeColor="text1"/>
        </w:rPr>
        <w:t xml:space="preserve"> і </w:t>
      </w:r>
      <w:proofErr w:type="spellStart"/>
      <w:r w:rsidRPr="00A2583A">
        <w:rPr>
          <w:color w:val="000000" w:themeColor="text1"/>
        </w:rPr>
        <w:t>зборів</w:t>
      </w:r>
      <w:proofErr w:type="spellEnd"/>
      <w:r w:rsidRPr="00A2583A">
        <w:rPr>
          <w:color w:val="000000" w:themeColor="text1"/>
        </w:rPr>
        <w:t xml:space="preserve"> та/</w:t>
      </w:r>
      <w:proofErr w:type="spellStart"/>
      <w:r w:rsidRPr="00A2583A">
        <w:rPr>
          <w:color w:val="000000" w:themeColor="text1"/>
        </w:rPr>
        <w:t>або</w:t>
      </w:r>
      <w:proofErr w:type="spellEnd"/>
      <w:r w:rsidRPr="00A2583A">
        <w:rPr>
          <w:color w:val="000000" w:themeColor="text1"/>
        </w:rPr>
        <w:t xml:space="preserve"> </w:t>
      </w:r>
      <w:proofErr w:type="spellStart"/>
      <w:r w:rsidRPr="00A2583A">
        <w:rPr>
          <w:color w:val="000000" w:themeColor="text1"/>
        </w:rPr>
        <w:t>зміною</w:t>
      </w:r>
      <w:proofErr w:type="spellEnd"/>
      <w:r w:rsidRPr="00A2583A">
        <w:rPr>
          <w:color w:val="000000" w:themeColor="text1"/>
        </w:rPr>
        <w:t xml:space="preserve"> умов </w:t>
      </w:r>
      <w:proofErr w:type="spellStart"/>
      <w:r w:rsidRPr="00A2583A">
        <w:rPr>
          <w:color w:val="000000" w:themeColor="text1"/>
        </w:rPr>
        <w:t>щодо</w:t>
      </w:r>
      <w:proofErr w:type="spellEnd"/>
      <w:r w:rsidRPr="00A2583A">
        <w:rPr>
          <w:color w:val="000000" w:themeColor="text1"/>
        </w:rPr>
        <w:t xml:space="preserve"> </w:t>
      </w:r>
      <w:proofErr w:type="spellStart"/>
      <w:r w:rsidRPr="00A2583A">
        <w:rPr>
          <w:color w:val="000000" w:themeColor="text1"/>
        </w:rPr>
        <w:t>надання</w:t>
      </w:r>
      <w:proofErr w:type="spellEnd"/>
      <w:r w:rsidRPr="00A2583A">
        <w:rPr>
          <w:color w:val="000000" w:themeColor="text1"/>
        </w:rPr>
        <w:t xml:space="preserve"> </w:t>
      </w:r>
      <w:proofErr w:type="spellStart"/>
      <w:r w:rsidRPr="00A2583A">
        <w:rPr>
          <w:color w:val="000000" w:themeColor="text1"/>
        </w:rPr>
        <w:t>пільг</w:t>
      </w:r>
      <w:proofErr w:type="spellEnd"/>
      <w:r w:rsidRPr="00A2583A">
        <w:rPr>
          <w:color w:val="000000" w:themeColor="text1"/>
        </w:rPr>
        <w:t xml:space="preserve"> з </w:t>
      </w:r>
      <w:proofErr w:type="spellStart"/>
      <w:r w:rsidRPr="00A2583A">
        <w:rPr>
          <w:color w:val="000000" w:themeColor="text1"/>
        </w:rPr>
        <w:t>оподаткування</w:t>
      </w:r>
      <w:proofErr w:type="spellEnd"/>
      <w:r w:rsidRPr="00A2583A">
        <w:rPr>
          <w:color w:val="000000" w:themeColor="text1"/>
        </w:rPr>
        <w:t xml:space="preserve"> - </w:t>
      </w:r>
      <w:proofErr w:type="spellStart"/>
      <w:r w:rsidRPr="00A2583A">
        <w:rPr>
          <w:color w:val="000000" w:themeColor="text1"/>
        </w:rPr>
        <w:t>пропорційно</w:t>
      </w:r>
      <w:proofErr w:type="spellEnd"/>
      <w:r w:rsidRPr="00A2583A">
        <w:rPr>
          <w:color w:val="000000" w:themeColor="text1"/>
        </w:rPr>
        <w:t xml:space="preserve"> до </w:t>
      </w:r>
      <w:proofErr w:type="spellStart"/>
      <w:r w:rsidRPr="00A2583A">
        <w:rPr>
          <w:color w:val="000000" w:themeColor="text1"/>
        </w:rPr>
        <w:t>зміни</w:t>
      </w:r>
      <w:proofErr w:type="spellEnd"/>
      <w:r w:rsidRPr="00A2583A">
        <w:rPr>
          <w:color w:val="000000" w:themeColor="text1"/>
        </w:rPr>
        <w:t xml:space="preserve"> таких ставок та/</w:t>
      </w:r>
      <w:proofErr w:type="spellStart"/>
      <w:r w:rsidRPr="00A2583A">
        <w:rPr>
          <w:color w:val="000000" w:themeColor="text1"/>
        </w:rPr>
        <w:t>або</w:t>
      </w:r>
      <w:proofErr w:type="spellEnd"/>
      <w:r w:rsidRPr="00A2583A">
        <w:rPr>
          <w:color w:val="000000" w:themeColor="text1"/>
        </w:rPr>
        <w:t xml:space="preserve"> </w:t>
      </w:r>
      <w:proofErr w:type="spellStart"/>
      <w:r w:rsidRPr="00A2583A">
        <w:rPr>
          <w:color w:val="000000" w:themeColor="text1"/>
        </w:rPr>
        <w:t>пільг</w:t>
      </w:r>
      <w:proofErr w:type="spellEnd"/>
      <w:r w:rsidRPr="00A2583A">
        <w:rPr>
          <w:color w:val="000000" w:themeColor="text1"/>
        </w:rPr>
        <w:t xml:space="preserve"> з </w:t>
      </w:r>
      <w:proofErr w:type="spellStart"/>
      <w:r w:rsidRPr="00A2583A">
        <w:rPr>
          <w:color w:val="000000" w:themeColor="text1"/>
        </w:rPr>
        <w:t>оподаткування</w:t>
      </w:r>
      <w:proofErr w:type="spellEnd"/>
      <w:r w:rsidRPr="00A2583A">
        <w:rPr>
          <w:color w:val="000000" w:themeColor="text1"/>
        </w:rPr>
        <w:t xml:space="preserve">, а </w:t>
      </w:r>
      <w:proofErr w:type="spellStart"/>
      <w:r w:rsidRPr="00A2583A">
        <w:rPr>
          <w:color w:val="000000" w:themeColor="text1"/>
        </w:rPr>
        <w:t>також</w:t>
      </w:r>
      <w:proofErr w:type="spellEnd"/>
      <w:r w:rsidRPr="00A2583A">
        <w:rPr>
          <w:color w:val="000000" w:themeColor="text1"/>
        </w:rPr>
        <w:t xml:space="preserve"> у </w:t>
      </w:r>
      <w:proofErr w:type="spellStart"/>
      <w:r w:rsidRPr="00A2583A">
        <w:rPr>
          <w:color w:val="000000" w:themeColor="text1"/>
        </w:rPr>
        <w:t>зв’язку</w:t>
      </w:r>
      <w:proofErr w:type="spellEnd"/>
      <w:r w:rsidRPr="00A2583A">
        <w:rPr>
          <w:color w:val="000000" w:themeColor="text1"/>
        </w:rPr>
        <w:t xml:space="preserve"> </w:t>
      </w:r>
      <w:proofErr w:type="spellStart"/>
      <w:r w:rsidRPr="00A2583A">
        <w:rPr>
          <w:color w:val="000000" w:themeColor="text1"/>
        </w:rPr>
        <w:t>із</w:t>
      </w:r>
      <w:proofErr w:type="spellEnd"/>
      <w:r w:rsidRPr="00A2583A">
        <w:rPr>
          <w:color w:val="000000" w:themeColor="text1"/>
        </w:rPr>
        <w:t xml:space="preserve"> </w:t>
      </w:r>
      <w:proofErr w:type="spellStart"/>
      <w:r w:rsidRPr="00A2583A">
        <w:rPr>
          <w:color w:val="000000" w:themeColor="text1"/>
        </w:rPr>
        <w:t>зміною</w:t>
      </w:r>
      <w:proofErr w:type="spellEnd"/>
      <w:r w:rsidRPr="00A2583A">
        <w:rPr>
          <w:color w:val="000000" w:themeColor="text1"/>
        </w:rPr>
        <w:t xml:space="preserve"> </w:t>
      </w:r>
      <w:proofErr w:type="spellStart"/>
      <w:r w:rsidRPr="00A2583A">
        <w:rPr>
          <w:color w:val="000000" w:themeColor="text1"/>
        </w:rPr>
        <w:t>системи</w:t>
      </w:r>
      <w:proofErr w:type="spellEnd"/>
      <w:r w:rsidRPr="00A2583A">
        <w:rPr>
          <w:color w:val="000000" w:themeColor="text1"/>
        </w:rPr>
        <w:t xml:space="preserve"> </w:t>
      </w:r>
      <w:proofErr w:type="spellStart"/>
      <w:r w:rsidRPr="00A2583A">
        <w:rPr>
          <w:color w:val="000000" w:themeColor="text1"/>
        </w:rPr>
        <w:t>оподаткування</w:t>
      </w:r>
      <w:proofErr w:type="spellEnd"/>
      <w:r w:rsidRPr="00A2583A">
        <w:rPr>
          <w:color w:val="000000" w:themeColor="text1"/>
        </w:rPr>
        <w:t xml:space="preserve"> </w:t>
      </w:r>
      <w:proofErr w:type="spellStart"/>
      <w:r w:rsidRPr="00A2583A">
        <w:rPr>
          <w:color w:val="000000" w:themeColor="text1"/>
        </w:rPr>
        <w:t>пропорційно</w:t>
      </w:r>
      <w:proofErr w:type="spellEnd"/>
      <w:r w:rsidRPr="00A2583A">
        <w:rPr>
          <w:color w:val="000000" w:themeColor="text1"/>
        </w:rPr>
        <w:t xml:space="preserve"> до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податкового</w:t>
      </w:r>
      <w:proofErr w:type="spellEnd"/>
      <w:r w:rsidRPr="00A2583A">
        <w:rPr>
          <w:color w:val="000000" w:themeColor="text1"/>
        </w:rPr>
        <w:t xml:space="preserve"> </w:t>
      </w:r>
      <w:proofErr w:type="spellStart"/>
      <w:r w:rsidRPr="00A2583A">
        <w:rPr>
          <w:color w:val="000000" w:themeColor="text1"/>
        </w:rPr>
        <w:t>навантаження</w:t>
      </w:r>
      <w:proofErr w:type="spellEnd"/>
      <w:r w:rsidRPr="00A2583A">
        <w:rPr>
          <w:color w:val="000000" w:themeColor="text1"/>
        </w:rPr>
        <w:t xml:space="preserve"> </w:t>
      </w:r>
      <w:proofErr w:type="spellStart"/>
      <w:r w:rsidRPr="00A2583A">
        <w:rPr>
          <w:color w:val="000000" w:themeColor="text1"/>
        </w:rPr>
        <w:t>внаслідок</w:t>
      </w:r>
      <w:proofErr w:type="spellEnd"/>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системи</w:t>
      </w:r>
      <w:proofErr w:type="spellEnd"/>
      <w:r w:rsidRPr="00A2583A">
        <w:rPr>
          <w:color w:val="000000" w:themeColor="text1"/>
        </w:rPr>
        <w:t xml:space="preserve"> </w:t>
      </w:r>
      <w:proofErr w:type="spellStart"/>
      <w:r w:rsidRPr="00A2583A">
        <w:rPr>
          <w:color w:val="000000" w:themeColor="text1"/>
        </w:rPr>
        <w:t>оподаткування</w:t>
      </w:r>
      <w:proofErr w:type="spellEnd"/>
      <w:r w:rsidRPr="00A2583A">
        <w:rPr>
          <w:color w:val="000000" w:themeColor="text1"/>
        </w:rPr>
        <w:t>;</w:t>
      </w:r>
    </w:p>
    <w:p w14:paraId="2CC5ACBA" w14:textId="7BD04E8B" w:rsidR="00D93319" w:rsidRPr="00A2583A" w:rsidRDefault="00D93319" w:rsidP="00D93319">
      <w:pPr>
        <w:pStyle w:val="rvps2"/>
        <w:spacing w:before="0" w:after="0"/>
        <w:ind w:left="2" w:hanging="2"/>
        <w:jc w:val="both"/>
        <w:rPr>
          <w:color w:val="000000" w:themeColor="text1"/>
        </w:rPr>
      </w:pPr>
      <w:bookmarkStart w:id="35" w:name="n516"/>
      <w:bookmarkEnd w:id="35"/>
      <w:r w:rsidRPr="00A2583A">
        <w:rPr>
          <w:color w:val="000000" w:themeColor="text1"/>
          <w:lang w:val="uk-UA"/>
        </w:rPr>
        <w:t>13.2.</w:t>
      </w:r>
      <w:r w:rsidRPr="00A2583A">
        <w:rPr>
          <w:color w:val="000000" w:themeColor="text1"/>
        </w:rPr>
        <w:t>7</w:t>
      </w:r>
      <w:r w:rsidRPr="00A2583A">
        <w:rPr>
          <w:color w:val="000000" w:themeColor="text1"/>
          <w:lang w:val="uk-UA"/>
        </w:rPr>
        <w:t>.</w:t>
      </w:r>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встановленого</w:t>
      </w:r>
      <w:proofErr w:type="spellEnd"/>
      <w:r w:rsidRPr="00A2583A">
        <w:rPr>
          <w:color w:val="000000" w:themeColor="text1"/>
        </w:rPr>
        <w:t xml:space="preserve"> </w:t>
      </w:r>
      <w:proofErr w:type="spellStart"/>
      <w:r w:rsidRPr="00A2583A">
        <w:rPr>
          <w:color w:val="000000" w:themeColor="text1"/>
        </w:rPr>
        <w:t>згідно</w:t>
      </w:r>
      <w:proofErr w:type="spellEnd"/>
      <w:r w:rsidRPr="00A2583A">
        <w:rPr>
          <w:color w:val="000000" w:themeColor="text1"/>
        </w:rPr>
        <w:t xml:space="preserve"> </w:t>
      </w:r>
      <w:proofErr w:type="spellStart"/>
      <w:r w:rsidRPr="00A2583A">
        <w:rPr>
          <w:color w:val="000000" w:themeColor="text1"/>
        </w:rPr>
        <w:t>із</w:t>
      </w:r>
      <w:proofErr w:type="spellEnd"/>
      <w:r w:rsidRPr="00A2583A">
        <w:rPr>
          <w:color w:val="000000" w:themeColor="text1"/>
        </w:rPr>
        <w:t xml:space="preserve"> </w:t>
      </w:r>
      <w:proofErr w:type="spellStart"/>
      <w:r w:rsidRPr="00A2583A">
        <w:rPr>
          <w:color w:val="000000" w:themeColor="text1"/>
        </w:rPr>
        <w:t>законодавством</w:t>
      </w:r>
      <w:proofErr w:type="spellEnd"/>
      <w:r w:rsidRPr="00A2583A">
        <w:rPr>
          <w:color w:val="000000" w:themeColor="text1"/>
        </w:rPr>
        <w:t xml:space="preserve"> органами </w:t>
      </w:r>
      <w:proofErr w:type="spellStart"/>
      <w:r w:rsidRPr="00A2583A">
        <w:rPr>
          <w:color w:val="000000" w:themeColor="text1"/>
        </w:rPr>
        <w:t>державної</w:t>
      </w:r>
      <w:proofErr w:type="spellEnd"/>
      <w:r w:rsidRPr="00A2583A">
        <w:rPr>
          <w:color w:val="000000" w:themeColor="text1"/>
        </w:rPr>
        <w:t xml:space="preserve"> статистики </w:t>
      </w:r>
      <w:proofErr w:type="spellStart"/>
      <w:r w:rsidRPr="00A2583A">
        <w:rPr>
          <w:color w:val="000000" w:themeColor="text1"/>
        </w:rPr>
        <w:t>індексу</w:t>
      </w:r>
      <w:proofErr w:type="spellEnd"/>
      <w:r w:rsidRPr="00A2583A">
        <w:rPr>
          <w:color w:val="000000" w:themeColor="text1"/>
        </w:rPr>
        <w:t xml:space="preserve"> </w:t>
      </w:r>
      <w:proofErr w:type="spellStart"/>
      <w:r w:rsidRPr="00A2583A">
        <w:rPr>
          <w:color w:val="000000" w:themeColor="text1"/>
        </w:rPr>
        <w:t>споживчих</w:t>
      </w:r>
      <w:proofErr w:type="spellEnd"/>
      <w:r w:rsidRPr="00A2583A">
        <w:rPr>
          <w:color w:val="000000" w:themeColor="text1"/>
        </w:rPr>
        <w:t xml:space="preserve"> </w:t>
      </w:r>
      <w:proofErr w:type="spellStart"/>
      <w:r w:rsidRPr="00A2583A">
        <w:rPr>
          <w:color w:val="000000" w:themeColor="text1"/>
        </w:rPr>
        <w:t>цін</w:t>
      </w:r>
      <w:proofErr w:type="spellEnd"/>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курсу </w:t>
      </w:r>
      <w:proofErr w:type="spellStart"/>
      <w:r w:rsidRPr="00A2583A">
        <w:rPr>
          <w:color w:val="000000" w:themeColor="text1"/>
        </w:rPr>
        <w:t>іноземної</w:t>
      </w:r>
      <w:proofErr w:type="spellEnd"/>
      <w:r w:rsidRPr="00A2583A">
        <w:rPr>
          <w:color w:val="000000" w:themeColor="text1"/>
        </w:rPr>
        <w:t xml:space="preserve"> </w:t>
      </w:r>
      <w:proofErr w:type="spellStart"/>
      <w:r w:rsidRPr="00A2583A">
        <w:rPr>
          <w:color w:val="000000" w:themeColor="text1"/>
        </w:rPr>
        <w:t>валюти</w:t>
      </w:r>
      <w:proofErr w:type="spellEnd"/>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біржових</w:t>
      </w:r>
      <w:proofErr w:type="spellEnd"/>
      <w:r w:rsidRPr="00A2583A">
        <w:rPr>
          <w:color w:val="000000" w:themeColor="text1"/>
        </w:rPr>
        <w:t xml:space="preserve"> </w:t>
      </w:r>
      <w:proofErr w:type="spellStart"/>
      <w:r w:rsidRPr="00A2583A">
        <w:rPr>
          <w:color w:val="000000" w:themeColor="text1"/>
        </w:rPr>
        <w:t>котирувань</w:t>
      </w:r>
      <w:proofErr w:type="spellEnd"/>
      <w:r w:rsidRPr="00A2583A">
        <w:rPr>
          <w:color w:val="000000" w:themeColor="text1"/>
        </w:rPr>
        <w:t xml:space="preserve"> </w:t>
      </w:r>
      <w:proofErr w:type="spellStart"/>
      <w:r w:rsidRPr="00A2583A">
        <w:rPr>
          <w:color w:val="000000" w:themeColor="text1"/>
        </w:rPr>
        <w:t>або</w:t>
      </w:r>
      <w:proofErr w:type="spellEnd"/>
      <w:r w:rsidRPr="00A2583A">
        <w:rPr>
          <w:color w:val="000000" w:themeColor="text1"/>
        </w:rPr>
        <w:t xml:space="preserve"> </w:t>
      </w:r>
      <w:proofErr w:type="spellStart"/>
      <w:r w:rsidRPr="00A2583A">
        <w:rPr>
          <w:color w:val="000000" w:themeColor="text1"/>
        </w:rPr>
        <w:t>показників</w:t>
      </w:r>
      <w:proofErr w:type="spellEnd"/>
      <w:r w:rsidRPr="00A2583A">
        <w:rPr>
          <w:color w:val="000000" w:themeColor="text1"/>
        </w:rPr>
        <w:t xml:space="preserve"> </w:t>
      </w:r>
      <w:proofErr w:type="spellStart"/>
      <w:r w:rsidRPr="00A2583A">
        <w:rPr>
          <w:color w:val="000000" w:themeColor="text1"/>
        </w:rPr>
        <w:t>Platts</w:t>
      </w:r>
      <w:proofErr w:type="spellEnd"/>
      <w:r w:rsidRPr="00A2583A">
        <w:rPr>
          <w:color w:val="000000" w:themeColor="text1"/>
        </w:rPr>
        <w:t xml:space="preserve">, ARGUS, </w:t>
      </w:r>
      <w:proofErr w:type="spellStart"/>
      <w:r w:rsidRPr="00A2583A">
        <w:rPr>
          <w:color w:val="000000" w:themeColor="text1"/>
        </w:rPr>
        <w:t>регульованих</w:t>
      </w:r>
      <w:proofErr w:type="spellEnd"/>
      <w:r w:rsidRPr="00A2583A">
        <w:rPr>
          <w:color w:val="000000" w:themeColor="text1"/>
        </w:rPr>
        <w:t xml:space="preserve"> </w:t>
      </w:r>
      <w:proofErr w:type="spellStart"/>
      <w:r w:rsidRPr="00A2583A">
        <w:rPr>
          <w:color w:val="000000" w:themeColor="text1"/>
        </w:rPr>
        <w:t>цін</w:t>
      </w:r>
      <w:proofErr w:type="spellEnd"/>
      <w:r w:rsidRPr="00A2583A">
        <w:rPr>
          <w:color w:val="000000" w:themeColor="text1"/>
        </w:rPr>
        <w:t xml:space="preserve"> (</w:t>
      </w:r>
      <w:proofErr w:type="spellStart"/>
      <w:r w:rsidRPr="00A2583A">
        <w:rPr>
          <w:color w:val="000000" w:themeColor="text1"/>
        </w:rPr>
        <w:t>тарифів</w:t>
      </w:r>
      <w:proofErr w:type="spellEnd"/>
      <w:r w:rsidRPr="00A2583A">
        <w:rPr>
          <w:color w:val="000000" w:themeColor="text1"/>
        </w:rPr>
        <w:t xml:space="preserve">), </w:t>
      </w:r>
      <w:proofErr w:type="spellStart"/>
      <w:r w:rsidRPr="00A2583A">
        <w:rPr>
          <w:color w:val="000000" w:themeColor="text1"/>
        </w:rPr>
        <w:t>нормативів</w:t>
      </w:r>
      <w:proofErr w:type="spellEnd"/>
      <w:r w:rsidRPr="00A2583A">
        <w:rPr>
          <w:color w:val="000000" w:themeColor="text1"/>
        </w:rPr>
        <w:t xml:space="preserve">, </w:t>
      </w:r>
      <w:proofErr w:type="spellStart"/>
      <w:r w:rsidRPr="00A2583A">
        <w:rPr>
          <w:color w:val="000000" w:themeColor="text1"/>
        </w:rPr>
        <w:t>середньозважених</w:t>
      </w:r>
      <w:proofErr w:type="spellEnd"/>
      <w:r w:rsidRPr="00A2583A">
        <w:rPr>
          <w:color w:val="000000" w:themeColor="text1"/>
        </w:rPr>
        <w:t xml:space="preserve"> </w:t>
      </w:r>
      <w:proofErr w:type="spellStart"/>
      <w:r w:rsidRPr="00A2583A">
        <w:rPr>
          <w:color w:val="000000" w:themeColor="text1"/>
        </w:rPr>
        <w:t>цін</w:t>
      </w:r>
      <w:proofErr w:type="spellEnd"/>
      <w:r w:rsidRPr="00A2583A">
        <w:rPr>
          <w:color w:val="000000" w:themeColor="text1"/>
        </w:rPr>
        <w:t xml:space="preserve"> на </w:t>
      </w:r>
      <w:proofErr w:type="spellStart"/>
      <w:r w:rsidRPr="00A2583A">
        <w:rPr>
          <w:color w:val="000000" w:themeColor="text1"/>
        </w:rPr>
        <w:t>електроенергію</w:t>
      </w:r>
      <w:proofErr w:type="spellEnd"/>
      <w:r w:rsidRPr="00A2583A">
        <w:rPr>
          <w:color w:val="000000" w:themeColor="text1"/>
        </w:rPr>
        <w:t xml:space="preserve"> </w:t>
      </w:r>
      <w:proofErr w:type="gramStart"/>
      <w:r w:rsidRPr="00A2583A">
        <w:rPr>
          <w:color w:val="000000" w:themeColor="text1"/>
        </w:rPr>
        <w:t>на ринку</w:t>
      </w:r>
      <w:proofErr w:type="gramEnd"/>
      <w:r w:rsidRPr="00A2583A">
        <w:rPr>
          <w:color w:val="000000" w:themeColor="text1"/>
        </w:rPr>
        <w:t xml:space="preserve"> “на </w:t>
      </w:r>
      <w:proofErr w:type="spellStart"/>
      <w:r w:rsidRPr="00A2583A">
        <w:rPr>
          <w:color w:val="000000" w:themeColor="text1"/>
        </w:rPr>
        <w:t>добу</w:t>
      </w:r>
      <w:proofErr w:type="spellEnd"/>
      <w:r w:rsidRPr="00A2583A">
        <w:rPr>
          <w:color w:val="000000" w:themeColor="text1"/>
        </w:rPr>
        <w:t xml:space="preserve"> наперед”, </w:t>
      </w:r>
      <w:proofErr w:type="spellStart"/>
      <w:r w:rsidRPr="00A2583A">
        <w:rPr>
          <w:color w:val="000000" w:themeColor="text1"/>
        </w:rPr>
        <w:t>що</w:t>
      </w:r>
      <w:proofErr w:type="spellEnd"/>
      <w:r w:rsidRPr="00A2583A">
        <w:rPr>
          <w:color w:val="000000" w:themeColor="text1"/>
        </w:rPr>
        <w:t xml:space="preserve"> </w:t>
      </w:r>
      <w:proofErr w:type="spellStart"/>
      <w:r w:rsidRPr="00A2583A">
        <w:rPr>
          <w:color w:val="000000" w:themeColor="text1"/>
        </w:rPr>
        <w:t>застосовуються</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 xml:space="preserve">, у </w:t>
      </w:r>
      <w:proofErr w:type="spellStart"/>
      <w:r w:rsidRPr="00A2583A">
        <w:rPr>
          <w:color w:val="000000" w:themeColor="text1"/>
        </w:rPr>
        <w:t>разі</w:t>
      </w:r>
      <w:proofErr w:type="spellEnd"/>
      <w:r w:rsidRPr="00A2583A">
        <w:rPr>
          <w:color w:val="000000" w:themeColor="text1"/>
        </w:rPr>
        <w:t xml:space="preserve"> </w:t>
      </w:r>
      <w:proofErr w:type="spellStart"/>
      <w:r w:rsidRPr="00A2583A">
        <w:rPr>
          <w:color w:val="000000" w:themeColor="text1"/>
        </w:rPr>
        <w:t>встановлення</w:t>
      </w:r>
      <w:proofErr w:type="spellEnd"/>
      <w:r w:rsidRPr="00A2583A">
        <w:rPr>
          <w:color w:val="000000" w:themeColor="text1"/>
        </w:rPr>
        <w:t xml:space="preserve"> в </w:t>
      </w:r>
      <w:proofErr w:type="spellStart"/>
      <w:r w:rsidRPr="00A2583A">
        <w:rPr>
          <w:color w:val="000000" w:themeColor="text1"/>
        </w:rPr>
        <w:t>договорі</w:t>
      </w:r>
      <w:proofErr w:type="spellEnd"/>
      <w:r w:rsidRPr="00A2583A">
        <w:rPr>
          <w:color w:val="000000" w:themeColor="text1"/>
        </w:rPr>
        <w:t xml:space="preserve"> про </w:t>
      </w:r>
      <w:proofErr w:type="spellStart"/>
      <w:r w:rsidRPr="00A2583A">
        <w:rPr>
          <w:color w:val="000000" w:themeColor="text1"/>
        </w:rPr>
        <w:t>закупівлю</w:t>
      </w:r>
      <w:proofErr w:type="spellEnd"/>
      <w:r w:rsidRPr="00A2583A">
        <w:rPr>
          <w:color w:val="000000" w:themeColor="text1"/>
        </w:rPr>
        <w:t xml:space="preserve"> порядку </w:t>
      </w:r>
      <w:proofErr w:type="spellStart"/>
      <w:r w:rsidRPr="00A2583A">
        <w:rPr>
          <w:color w:val="000000" w:themeColor="text1"/>
        </w:rPr>
        <w:t>зміни</w:t>
      </w:r>
      <w:proofErr w:type="spellEnd"/>
      <w:r w:rsidRPr="00A2583A">
        <w:rPr>
          <w:color w:val="000000" w:themeColor="text1"/>
        </w:rPr>
        <w:t xml:space="preserve"> </w:t>
      </w:r>
      <w:proofErr w:type="spellStart"/>
      <w:r w:rsidRPr="00A2583A">
        <w:rPr>
          <w:color w:val="000000" w:themeColor="text1"/>
        </w:rPr>
        <w:t>ціни</w:t>
      </w:r>
      <w:proofErr w:type="spellEnd"/>
      <w:r w:rsidRPr="00A2583A">
        <w:rPr>
          <w:color w:val="000000" w:themeColor="text1"/>
        </w:rPr>
        <w:t>;</w:t>
      </w:r>
    </w:p>
    <w:p w14:paraId="368028AC" w14:textId="1A47A760" w:rsidR="00D93319" w:rsidRPr="00A2583A" w:rsidRDefault="00D93319" w:rsidP="00D93319">
      <w:pPr>
        <w:pStyle w:val="rvps2"/>
        <w:spacing w:before="0" w:after="0"/>
        <w:ind w:left="2" w:hanging="2"/>
        <w:jc w:val="both"/>
        <w:rPr>
          <w:color w:val="000000" w:themeColor="text1"/>
        </w:rPr>
      </w:pPr>
      <w:bookmarkStart w:id="36" w:name="n517"/>
      <w:bookmarkEnd w:id="36"/>
      <w:r w:rsidRPr="00A2583A">
        <w:rPr>
          <w:color w:val="000000" w:themeColor="text1"/>
          <w:lang w:val="uk-UA"/>
        </w:rPr>
        <w:t>13.2.8.</w:t>
      </w:r>
      <w:r w:rsidRPr="00A2583A">
        <w:rPr>
          <w:color w:val="000000" w:themeColor="text1"/>
        </w:rPr>
        <w:t xml:space="preserve"> </w:t>
      </w:r>
      <w:proofErr w:type="spellStart"/>
      <w:r w:rsidRPr="00A2583A">
        <w:rPr>
          <w:color w:val="000000" w:themeColor="text1"/>
        </w:rPr>
        <w:t>зміни</w:t>
      </w:r>
      <w:proofErr w:type="spellEnd"/>
      <w:r w:rsidRPr="00A2583A">
        <w:rPr>
          <w:color w:val="000000" w:themeColor="text1"/>
        </w:rPr>
        <w:t xml:space="preserve"> умов у </w:t>
      </w:r>
      <w:proofErr w:type="spellStart"/>
      <w:r w:rsidRPr="00A2583A">
        <w:rPr>
          <w:color w:val="000000" w:themeColor="text1"/>
        </w:rPr>
        <w:t>зв’язку</w:t>
      </w:r>
      <w:proofErr w:type="spellEnd"/>
      <w:r w:rsidRPr="00A2583A">
        <w:rPr>
          <w:color w:val="000000" w:themeColor="text1"/>
        </w:rPr>
        <w:t xml:space="preserve"> </w:t>
      </w:r>
      <w:proofErr w:type="spellStart"/>
      <w:r w:rsidRPr="00A2583A">
        <w:rPr>
          <w:color w:val="000000" w:themeColor="text1"/>
        </w:rPr>
        <w:t>із</w:t>
      </w:r>
      <w:proofErr w:type="spellEnd"/>
      <w:r w:rsidRPr="00A2583A">
        <w:rPr>
          <w:color w:val="000000" w:themeColor="text1"/>
        </w:rPr>
        <w:t xml:space="preserve"> </w:t>
      </w:r>
      <w:proofErr w:type="spellStart"/>
      <w:r w:rsidRPr="00A2583A">
        <w:rPr>
          <w:color w:val="000000" w:themeColor="text1"/>
        </w:rPr>
        <w:t>застосуванням</w:t>
      </w:r>
      <w:proofErr w:type="spellEnd"/>
      <w:r w:rsidRPr="00A2583A">
        <w:rPr>
          <w:color w:val="000000" w:themeColor="text1"/>
        </w:rPr>
        <w:t xml:space="preserve"> </w:t>
      </w:r>
      <w:proofErr w:type="spellStart"/>
      <w:r w:rsidRPr="00A2583A">
        <w:rPr>
          <w:color w:val="000000" w:themeColor="text1"/>
        </w:rPr>
        <w:t>положень</w:t>
      </w:r>
      <w:proofErr w:type="spellEnd"/>
      <w:r w:rsidRPr="00A2583A">
        <w:rPr>
          <w:color w:val="000000" w:themeColor="text1"/>
        </w:rPr>
        <w:t> </w:t>
      </w:r>
      <w:proofErr w:type="spellStart"/>
      <w:r w:rsidR="00BC73C6">
        <w:fldChar w:fldCharType="begin"/>
      </w:r>
      <w:r w:rsidR="00BC73C6">
        <w:instrText xml:space="preserve"> HYPERLINK "https://zakon.rada.gov.ua/laws/show/922-19" \l "n1778" \t "_blank" </w:instrText>
      </w:r>
      <w:r w:rsidR="00BC73C6">
        <w:fldChar w:fldCharType="separate"/>
      </w:r>
      <w:r w:rsidRPr="00A2583A">
        <w:rPr>
          <w:rStyle w:val="afffe"/>
          <w:color w:val="000000" w:themeColor="text1"/>
        </w:rPr>
        <w:t>частини</w:t>
      </w:r>
      <w:proofErr w:type="spellEnd"/>
      <w:r w:rsidRPr="00A2583A">
        <w:rPr>
          <w:rStyle w:val="afffe"/>
          <w:color w:val="000000" w:themeColor="text1"/>
        </w:rPr>
        <w:t xml:space="preserve"> </w:t>
      </w:r>
      <w:proofErr w:type="spellStart"/>
      <w:r w:rsidRPr="00A2583A">
        <w:rPr>
          <w:rStyle w:val="afffe"/>
          <w:color w:val="000000" w:themeColor="text1"/>
        </w:rPr>
        <w:t>шостої</w:t>
      </w:r>
      <w:proofErr w:type="spellEnd"/>
      <w:r w:rsidR="00BC73C6">
        <w:rPr>
          <w:rStyle w:val="afffe"/>
          <w:color w:val="000000" w:themeColor="text1"/>
        </w:rPr>
        <w:fldChar w:fldCharType="end"/>
      </w:r>
      <w:r w:rsidRPr="00A2583A">
        <w:rPr>
          <w:color w:val="000000" w:themeColor="text1"/>
          <w:lang w:val="uk-UA"/>
        </w:rPr>
        <w:t xml:space="preserve"> статті 41</w:t>
      </w:r>
      <w:r w:rsidRPr="00A2583A">
        <w:rPr>
          <w:color w:val="000000" w:themeColor="text1"/>
        </w:rPr>
        <w:t> Закону.</w:t>
      </w:r>
    </w:p>
    <w:p w14:paraId="6DA524CD" w14:textId="1F913DE6" w:rsidR="00D93319" w:rsidRPr="00A2583A" w:rsidRDefault="00D93319" w:rsidP="00D93319">
      <w:pPr>
        <w:jc w:val="both"/>
        <w:textAlignment w:val="baseline"/>
        <w:rPr>
          <w:rFonts w:ascii="Times New Roman" w:hAnsi="Times New Roman" w:cs="Times New Roman"/>
          <w:color w:val="000000" w:themeColor="text1"/>
        </w:rPr>
      </w:pPr>
      <w:r w:rsidRPr="00A2583A">
        <w:rPr>
          <w:rFonts w:ascii="Times New Roman" w:hAnsi="Times New Roman" w:cs="Times New Roman"/>
          <w:color w:val="000000" w:themeColor="text1"/>
        </w:rPr>
        <w:t xml:space="preserve">13.3. Виконавець, </w:t>
      </w:r>
      <w:r w:rsidR="00A2583A" w:rsidRPr="00A2583A">
        <w:rPr>
          <w:rFonts w:ascii="Times New Roman" w:hAnsi="Times New Roman" w:cs="Times New Roman"/>
          <w:color w:val="000000" w:themeColor="text1"/>
        </w:rPr>
        <w:t>в</w:t>
      </w:r>
      <w:r w:rsidRPr="00A2583A">
        <w:rPr>
          <w:rFonts w:ascii="Times New Roman" w:hAnsi="Times New Roman" w:cs="Times New Roman"/>
          <w:color w:val="000000" w:themeColor="text1"/>
        </w:rPr>
        <w:t>раховуючи специфіку діяльності Замовника, може надавати останньому додаткові рекомендації щодо майнової безпеки в закладі Замовника.</w:t>
      </w:r>
    </w:p>
    <w:p w14:paraId="7381AFE6" w14:textId="0A6BAD7E" w:rsidR="00D93319" w:rsidRPr="00A2583A" w:rsidRDefault="00D93319" w:rsidP="00D93319">
      <w:pPr>
        <w:jc w:val="both"/>
        <w:rPr>
          <w:rFonts w:ascii="Times New Roman" w:hAnsi="Times New Roman" w:cs="Times New Roman"/>
          <w:color w:val="000000" w:themeColor="text1"/>
        </w:rPr>
      </w:pPr>
      <w:r w:rsidRPr="00A2583A">
        <w:rPr>
          <w:rFonts w:ascii="Times New Roman" w:hAnsi="Times New Roman" w:cs="Times New Roman"/>
          <w:color w:val="000000" w:themeColor="text1"/>
        </w:rPr>
        <w:t>13.4.  Додатки, додаткові угоди до цього Договору є його невід'ємними частинами і мають юридичну силу в разі, якщо вони викладені у письмовій формі, підписані Сторонами та скріплені печатками (у разі наявності).</w:t>
      </w:r>
    </w:p>
    <w:p w14:paraId="006EC036" w14:textId="2FE9564B" w:rsidR="000F226C" w:rsidRPr="00A2583A" w:rsidRDefault="000F226C" w:rsidP="000F226C">
      <w:pPr>
        <w:jc w:val="both"/>
        <w:rPr>
          <w:i/>
          <w:color w:val="000000" w:themeColor="text1"/>
        </w:rPr>
      </w:pPr>
      <w:bookmarkStart w:id="37" w:name="_heading=h.17dp8vu" w:colFirst="0" w:colLast="0"/>
      <w:bookmarkEnd w:id="37"/>
      <w:r w:rsidRPr="00A2583A">
        <w:rPr>
          <w:color w:val="000000" w:themeColor="text1"/>
        </w:rPr>
        <w:t>1</w:t>
      </w:r>
      <w:r w:rsidR="00D93319" w:rsidRPr="00A2583A">
        <w:rPr>
          <w:color w:val="000000" w:themeColor="text1"/>
        </w:rPr>
        <w:t>3</w:t>
      </w:r>
      <w:r w:rsidRPr="00A2583A">
        <w:rPr>
          <w:color w:val="000000" w:themeColor="text1"/>
        </w:rPr>
        <w:t>.</w:t>
      </w:r>
      <w:r w:rsidR="00153216" w:rsidRPr="00A2583A">
        <w:rPr>
          <w:color w:val="000000" w:themeColor="text1"/>
        </w:rPr>
        <w:t>5</w:t>
      </w:r>
      <w:r w:rsidRPr="00A2583A">
        <w:rPr>
          <w:color w:val="000000" w:themeColor="text1"/>
        </w:rPr>
        <w:t>.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6232CC5D" w14:textId="442A83AF" w:rsidR="000F226C" w:rsidRPr="00A2583A" w:rsidRDefault="000F226C" w:rsidP="000F226C">
      <w:pPr>
        <w:jc w:val="both"/>
        <w:rPr>
          <w:color w:val="000000"/>
        </w:rPr>
      </w:pPr>
      <w:r w:rsidRPr="00A2583A">
        <w:rPr>
          <w:color w:val="000000" w:themeColor="text1"/>
        </w:rPr>
        <w:t>1</w:t>
      </w:r>
      <w:r w:rsidR="00D93319" w:rsidRPr="00A2583A">
        <w:rPr>
          <w:color w:val="000000" w:themeColor="text1"/>
        </w:rPr>
        <w:t>3</w:t>
      </w:r>
      <w:r w:rsidRPr="00A2583A">
        <w:rPr>
          <w:color w:val="000000" w:themeColor="text1"/>
        </w:rPr>
        <w:t>.</w:t>
      </w:r>
      <w:r w:rsidR="00153216" w:rsidRPr="00A2583A">
        <w:rPr>
          <w:color w:val="000000" w:themeColor="text1"/>
        </w:rPr>
        <w:t>6</w:t>
      </w:r>
      <w:r w:rsidRPr="00A2583A">
        <w:rPr>
          <w:color w:val="000000" w:themeColor="text1"/>
        </w:rPr>
        <w:t xml:space="preserve">.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r w:rsidRPr="00A2583A">
        <w:rPr>
          <w:color w:val="000000"/>
        </w:rPr>
        <w:t>в установлений строк несуть ризик настання пов’язаних з цим несприятливих наслідків.</w:t>
      </w:r>
    </w:p>
    <w:p w14:paraId="51D702BC" w14:textId="6CED3702" w:rsidR="000F226C" w:rsidRPr="00A2583A" w:rsidRDefault="000F226C" w:rsidP="000F226C">
      <w:pPr>
        <w:pBdr>
          <w:top w:val="nil"/>
          <w:left w:val="nil"/>
          <w:bottom w:val="nil"/>
          <w:right w:val="nil"/>
          <w:between w:val="nil"/>
        </w:pBdr>
        <w:jc w:val="both"/>
        <w:rPr>
          <w:color w:val="000000"/>
        </w:rPr>
      </w:pPr>
      <w:r w:rsidRPr="00A2583A">
        <w:rPr>
          <w:color w:val="000000"/>
        </w:rPr>
        <w:t>1</w:t>
      </w:r>
      <w:r w:rsidR="00D93319" w:rsidRPr="00A2583A">
        <w:rPr>
          <w:color w:val="000000"/>
        </w:rPr>
        <w:t>3</w:t>
      </w:r>
      <w:r w:rsidRPr="00A2583A">
        <w:rPr>
          <w:color w:val="000000"/>
        </w:rPr>
        <w:t>.</w:t>
      </w:r>
      <w:r w:rsidR="00153216" w:rsidRPr="00A2583A">
        <w:rPr>
          <w:color w:val="000000"/>
        </w:rPr>
        <w:t>7</w:t>
      </w:r>
      <w:r w:rsidRPr="00A2583A">
        <w:rPr>
          <w:color w:val="000000"/>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w:t>
      </w:r>
      <w:r w:rsidRPr="00A2583A">
        <w:rPr>
          <w:color w:val="000000"/>
        </w:rPr>
        <w:lastRenderedPageBreak/>
        <w:t>згідно з розділом «1</w:t>
      </w:r>
      <w:r w:rsidR="00D93319" w:rsidRPr="00A2583A">
        <w:rPr>
          <w:color w:val="000000"/>
        </w:rPr>
        <w:t>5</w:t>
      </w:r>
      <w:r w:rsidRPr="00A2583A">
        <w:rPr>
          <w:color w:val="000000"/>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2583A">
        <w:rPr>
          <w:i/>
          <w:color w:val="000000"/>
        </w:rPr>
        <w:t>(за наявності)</w:t>
      </w:r>
      <w:r w:rsidRPr="00A2583A">
        <w:rPr>
          <w:color w:val="000000"/>
        </w:rPr>
        <w:t>.</w:t>
      </w:r>
    </w:p>
    <w:p w14:paraId="4090BA84" w14:textId="19BAE0B1" w:rsidR="000F226C" w:rsidRPr="00A2583A" w:rsidRDefault="000F226C" w:rsidP="000F226C">
      <w:pPr>
        <w:autoSpaceDE w:val="0"/>
        <w:autoSpaceDN w:val="0"/>
        <w:adjustRightInd w:val="0"/>
        <w:jc w:val="both"/>
        <w:rPr>
          <w:color w:val="000000"/>
        </w:rPr>
      </w:pPr>
      <w:bookmarkStart w:id="38" w:name="_heading=h.3rdcrjn" w:colFirst="0" w:colLast="0"/>
      <w:bookmarkEnd w:id="38"/>
      <w:r w:rsidRPr="00A2583A">
        <w:rPr>
          <w:color w:val="000000"/>
        </w:rPr>
        <w:t>1</w:t>
      </w:r>
      <w:r w:rsidR="00D93319" w:rsidRPr="00A2583A">
        <w:rPr>
          <w:color w:val="000000"/>
        </w:rPr>
        <w:t>3</w:t>
      </w:r>
      <w:r w:rsidRPr="00A2583A">
        <w:rPr>
          <w:color w:val="000000"/>
        </w:rPr>
        <w:t>.</w:t>
      </w:r>
      <w:r w:rsidR="00153216" w:rsidRPr="00A2583A">
        <w:rPr>
          <w:color w:val="000000"/>
        </w:rPr>
        <w:t>8</w:t>
      </w:r>
      <w:r w:rsidRPr="00A2583A">
        <w:rPr>
          <w:color w:val="000000"/>
        </w:rPr>
        <w:t>. У випадках, не передбачених цим Договором, Сторони керуються чинним законодавством України.</w:t>
      </w:r>
    </w:p>
    <w:p w14:paraId="0B503A17" w14:textId="153F6160" w:rsidR="000F226C" w:rsidRPr="00A2583A" w:rsidRDefault="000F226C" w:rsidP="000F226C">
      <w:pPr>
        <w:autoSpaceDE w:val="0"/>
        <w:autoSpaceDN w:val="0"/>
        <w:adjustRightInd w:val="0"/>
        <w:jc w:val="both"/>
        <w:rPr>
          <w:color w:val="000000"/>
        </w:rPr>
      </w:pPr>
      <w:r w:rsidRPr="00A2583A">
        <w:rPr>
          <w:color w:val="000000"/>
        </w:rPr>
        <w:t>1</w:t>
      </w:r>
      <w:r w:rsidR="00D93319" w:rsidRPr="00A2583A">
        <w:rPr>
          <w:color w:val="000000"/>
        </w:rPr>
        <w:t>3</w:t>
      </w:r>
      <w:r w:rsidRPr="00A2583A">
        <w:rPr>
          <w:color w:val="000000"/>
        </w:rPr>
        <w:t>.</w:t>
      </w:r>
      <w:r w:rsidR="00153216" w:rsidRPr="00A2583A">
        <w:rPr>
          <w:color w:val="000000"/>
        </w:rPr>
        <w:t>9</w:t>
      </w:r>
      <w:r w:rsidRPr="00A2583A">
        <w:rPr>
          <w:color w:val="000000"/>
        </w:rPr>
        <w:t>. Згідно Закону України «Про захист персональних даних» від 01.06.2010 р. Сторони дають згоду на обробку персональних даних директора (уповноваженої особи)  у картотеках (реєстрах) та за допомогою інформаційно-телекомунікаційних систем при договірних, податкових відносинах, відносинах у сфері бухгалтерського обліку та аудиту. При цьому Сторони узгодили, що повідомлення про дії з персональними даними не здійснюються.</w:t>
      </w:r>
    </w:p>
    <w:p w14:paraId="1FD1398F" w14:textId="77777777" w:rsidR="000F226C" w:rsidRPr="00A2583A" w:rsidRDefault="000F226C" w:rsidP="000F226C">
      <w:pPr>
        <w:autoSpaceDE w:val="0"/>
        <w:autoSpaceDN w:val="0"/>
        <w:adjustRightInd w:val="0"/>
        <w:jc w:val="both"/>
        <w:rPr>
          <w:color w:val="000000"/>
        </w:rPr>
      </w:pPr>
    </w:p>
    <w:p w14:paraId="3899D514" w14:textId="256A06AA" w:rsidR="000F226C" w:rsidRPr="00A2583A" w:rsidRDefault="000F226C" w:rsidP="000F226C">
      <w:pPr>
        <w:spacing w:after="120"/>
        <w:ind w:right="-34" w:firstLine="284"/>
        <w:jc w:val="center"/>
        <w:rPr>
          <w:b/>
          <w:color w:val="000000"/>
        </w:rPr>
      </w:pPr>
      <w:r w:rsidRPr="00A2583A">
        <w:rPr>
          <w:b/>
          <w:color w:val="000000"/>
        </w:rPr>
        <w:t>1</w:t>
      </w:r>
      <w:r w:rsidR="00D93319" w:rsidRPr="00A2583A">
        <w:rPr>
          <w:b/>
          <w:color w:val="000000"/>
        </w:rPr>
        <w:t>4</w:t>
      </w:r>
      <w:r w:rsidRPr="00A2583A">
        <w:rPr>
          <w:b/>
          <w:color w:val="000000"/>
        </w:rPr>
        <w:t>. ДОДАТКИ ДО ДОГОВОРУ</w:t>
      </w:r>
    </w:p>
    <w:p w14:paraId="0090279A" w14:textId="48314636" w:rsidR="000F226C" w:rsidRPr="00A2583A" w:rsidRDefault="000F226C" w:rsidP="000F226C">
      <w:pPr>
        <w:ind w:left="-284" w:right="-143" w:firstLine="284"/>
        <w:jc w:val="both"/>
        <w:rPr>
          <w:color w:val="000000"/>
        </w:rPr>
      </w:pPr>
      <w:r w:rsidRPr="00A2583A">
        <w:rPr>
          <w:color w:val="000000"/>
        </w:rPr>
        <w:t>1</w:t>
      </w:r>
      <w:r w:rsidR="00D93319" w:rsidRPr="00A2583A">
        <w:rPr>
          <w:color w:val="000000"/>
        </w:rPr>
        <w:t>4</w:t>
      </w:r>
      <w:r w:rsidRPr="00A2583A">
        <w:rPr>
          <w:color w:val="000000"/>
        </w:rPr>
        <w:t>.1. Невід’ємною частиною даного Договору є:</w:t>
      </w:r>
    </w:p>
    <w:p w14:paraId="354BEF6D" w14:textId="77777777" w:rsidR="000F226C" w:rsidRPr="00A2583A" w:rsidRDefault="000F226C" w:rsidP="000F226C">
      <w:pPr>
        <w:ind w:left="-284" w:right="-143" w:firstLine="284"/>
        <w:jc w:val="both"/>
        <w:rPr>
          <w:color w:val="000000"/>
        </w:rPr>
      </w:pPr>
      <w:r w:rsidRPr="00A2583A">
        <w:rPr>
          <w:color w:val="000000"/>
        </w:rPr>
        <w:t>Додаток № 1 – Специфікація.</w:t>
      </w:r>
    </w:p>
    <w:p w14:paraId="3D2CF015" w14:textId="77777777" w:rsidR="000F226C" w:rsidRPr="00A2583A" w:rsidRDefault="000F226C" w:rsidP="000F226C">
      <w:pPr>
        <w:ind w:left="-284" w:right="-143" w:firstLine="284"/>
        <w:jc w:val="both"/>
        <w:rPr>
          <w:color w:val="000000"/>
        </w:rPr>
      </w:pPr>
    </w:p>
    <w:p w14:paraId="00031F8D" w14:textId="585F0BD8" w:rsidR="000F226C" w:rsidRPr="00A2583A" w:rsidRDefault="000F226C" w:rsidP="000F226C">
      <w:pPr>
        <w:ind w:right="-36" w:firstLine="567"/>
        <w:jc w:val="center"/>
        <w:rPr>
          <w:b/>
          <w:color w:val="000000"/>
        </w:rPr>
      </w:pPr>
      <w:bookmarkStart w:id="39" w:name="_heading=h.26in1rg" w:colFirst="0" w:colLast="0"/>
      <w:bookmarkEnd w:id="39"/>
      <w:r w:rsidRPr="00A2583A">
        <w:rPr>
          <w:b/>
          <w:color w:val="000000"/>
        </w:rPr>
        <w:t>1</w:t>
      </w:r>
      <w:r w:rsidR="00D93319" w:rsidRPr="00A2583A">
        <w:rPr>
          <w:b/>
          <w:color w:val="000000"/>
        </w:rPr>
        <w:t>5</w:t>
      </w:r>
      <w:r w:rsidRPr="00A2583A">
        <w:rPr>
          <w:b/>
          <w:color w:val="000000"/>
        </w:rPr>
        <w:t>. МІСЦЕЗНАХОДЖЕННЯ ТА БАНКІВСЬКІ РЕКВІЗИТИ СТОРІН</w:t>
      </w:r>
    </w:p>
    <w:tbl>
      <w:tblPr>
        <w:tblW w:w="9606" w:type="dxa"/>
        <w:tblInd w:w="-5" w:type="dxa"/>
        <w:tblLayout w:type="fixed"/>
        <w:tblLook w:val="0000" w:firstRow="0" w:lastRow="0" w:firstColumn="0" w:lastColumn="0" w:noHBand="0" w:noVBand="0"/>
      </w:tblPr>
      <w:tblGrid>
        <w:gridCol w:w="4642"/>
        <w:gridCol w:w="90"/>
        <w:gridCol w:w="4731"/>
        <w:gridCol w:w="143"/>
      </w:tblGrid>
      <w:tr w:rsidR="000F226C" w:rsidRPr="00A2583A" w14:paraId="56EC89CC" w14:textId="77777777" w:rsidTr="00C05B8F">
        <w:tc>
          <w:tcPr>
            <w:tcW w:w="4642" w:type="dxa"/>
            <w:shd w:val="clear" w:color="auto" w:fill="auto"/>
            <w:vAlign w:val="center"/>
          </w:tcPr>
          <w:p w14:paraId="12DE0BCA" w14:textId="77777777" w:rsidR="000F226C" w:rsidRPr="00A2583A" w:rsidRDefault="000F226C" w:rsidP="00E45A54">
            <w:pPr>
              <w:spacing w:before="7"/>
              <w:ind w:right="26"/>
              <w:rPr>
                <w:b/>
                <w:bCs/>
                <w:lang w:eastAsia="ru-RU"/>
              </w:rPr>
            </w:pPr>
          </w:p>
          <w:p w14:paraId="6B76F443" w14:textId="77F263F7" w:rsidR="000F226C" w:rsidRPr="00A2583A" w:rsidRDefault="00B8543A" w:rsidP="00E45A54">
            <w:pPr>
              <w:spacing w:before="7"/>
              <w:ind w:right="26"/>
              <w:rPr>
                <w:lang w:eastAsia="ru-RU"/>
              </w:rPr>
            </w:pPr>
            <w:r>
              <w:rPr>
                <w:b/>
                <w:bCs/>
                <w:lang w:eastAsia="ru-RU"/>
              </w:rPr>
              <w:t xml:space="preserve">       </w:t>
            </w:r>
            <w:r w:rsidR="000F226C" w:rsidRPr="00A2583A">
              <w:rPr>
                <w:b/>
                <w:bCs/>
                <w:lang w:eastAsia="ru-RU"/>
              </w:rPr>
              <w:t>ЗАМОВНИК</w:t>
            </w:r>
          </w:p>
        </w:tc>
        <w:tc>
          <w:tcPr>
            <w:tcW w:w="4964" w:type="dxa"/>
            <w:gridSpan w:val="3"/>
          </w:tcPr>
          <w:p w14:paraId="4D8598A0" w14:textId="77777777" w:rsidR="000F226C" w:rsidRPr="00A2583A" w:rsidRDefault="000F226C" w:rsidP="00E45A54">
            <w:pPr>
              <w:spacing w:before="7"/>
              <w:ind w:right="26"/>
              <w:rPr>
                <w:b/>
                <w:color w:val="000000"/>
                <w:lang w:eastAsia="ru-RU"/>
              </w:rPr>
            </w:pPr>
          </w:p>
          <w:p w14:paraId="193D121C" w14:textId="28F1EAAD" w:rsidR="000F226C" w:rsidRPr="00A2583A" w:rsidRDefault="00C05B8F" w:rsidP="00E45A54">
            <w:pPr>
              <w:spacing w:before="7"/>
              <w:ind w:right="26"/>
              <w:rPr>
                <w:b/>
                <w:color w:val="000000"/>
                <w:lang w:eastAsia="ru-RU"/>
              </w:rPr>
            </w:pPr>
            <w:r w:rsidRPr="00A2583A">
              <w:rPr>
                <w:b/>
                <w:color w:val="000000"/>
                <w:lang w:eastAsia="ru-RU"/>
              </w:rPr>
              <w:t xml:space="preserve">           </w:t>
            </w:r>
            <w:r w:rsidR="00B8543A">
              <w:rPr>
                <w:b/>
                <w:color w:val="000000"/>
                <w:lang w:eastAsia="ru-RU"/>
              </w:rPr>
              <w:t xml:space="preserve">           </w:t>
            </w:r>
            <w:r w:rsidR="000F226C" w:rsidRPr="00A2583A">
              <w:rPr>
                <w:b/>
                <w:color w:val="000000"/>
                <w:lang w:eastAsia="ru-RU"/>
              </w:rPr>
              <w:t>ВИКОНАВЕЦЬ</w:t>
            </w:r>
          </w:p>
        </w:tc>
      </w:tr>
      <w:tr w:rsidR="00C05B8F" w:rsidRPr="00A2583A" w14:paraId="68D81F06" w14:textId="77777777" w:rsidTr="00C05B8F">
        <w:tblPrEx>
          <w:jc w:val="center"/>
          <w:tblInd w:w="0" w:type="dxa"/>
          <w:tblCellMar>
            <w:left w:w="115" w:type="dxa"/>
            <w:right w:w="115" w:type="dxa"/>
          </w:tblCellMar>
        </w:tblPrEx>
        <w:trPr>
          <w:gridAfter w:val="1"/>
          <w:wAfter w:w="143" w:type="dxa"/>
          <w:jc w:val="center"/>
        </w:trPr>
        <w:tc>
          <w:tcPr>
            <w:tcW w:w="4732" w:type="dxa"/>
            <w:gridSpan w:val="2"/>
          </w:tcPr>
          <w:p w14:paraId="3D6D9FA8" w14:textId="77777777" w:rsidR="00C05B8F" w:rsidRPr="00A2583A" w:rsidRDefault="00C05B8F" w:rsidP="00C05B8F">
            <w:pPr>
              <w:pStyle w:val="1fd"/>
              <w:rPr>
                <w:color w:val="000000" w:themeColor="text1"/>
                <w:sz w:val="24"/>
                <w:szCs w:val="24"/>
              </w:rPr>
            </w:pPr>
            <w:r w:rsidRPr="00A2583A">
              <w:rPr>
                <w:b/>
                <w:color w:val="000000" w:themeColor="text1"/>
                <w:sz w:val="24"/>
                <w:szCs w:val="24"/>
              </w:rPr>
              <w:t>Полтавський спортивний ліцей Полтавської обласної ради</w:t>
            </w:r>
          </w:p>
          <w:p w14:paraId="3192C680" w14:textId="77777777" w:rsidR="00C05B8F" w:rsidRPr="00A2583A" w:rsidRDefault="00C05B8F" w:rsidP="00C05B8F">
            <w:pPr>
              <w:pStyle w:val="1fd"/>
              <w:rPr>
                <w:color w:val="000000" w:themeColor="text1"/>
                <w:sz w:val="24"/>
                <w:szCs w:val="24"/>
              </w:rPr>
            </w:pPr>
            <w:r w:rsidRPr="00A2583A">
              <w:rPr>
                <w:color w:val="000000" w:themeColor="text1"/>
                <w:sz w:val="24"/>
                <w:szCs w:val="24"/>
              </w:rPr>
              <w:t xml:space="preserve">36000 Полтавська область, м. Полтава, </w:t>
            </w:r>
          </w:p>
          <w:p w14:paraId="66D5E780" w14:textId="77777777" w:rsidR="00C05B8F" w:rsidRPr="00A2583A" w:rsidRDefault="00C05B8F" w:rsidP="00C05B8F">
            <w:pPr>
              <w:pStyle w:val="1fd"/>
              <w:rPr>
                <w:color w:val="000000" w:themeColor="text1"/>
                <w:sz w:val="24"/>
                <w:szCs w:val="24"/>
              </w:rPr>
            </w:pPr>
            <w:r w:rsidRPr="00A2583A">
              <w:rPr>
                <w:color w:val="000000" w:themeColor="text1"/>
                <w:sz w:val="24"/>
                <w:szCs w:val="24"/>
              </w:rPr>
              <w:t>вул. Монастирська, 9а</w:t>
            </w:r>
          </w:p>
          <w:p w14:paraId="371F12E2" w14:textId="77777777" w:rsidR="00C05B8F" w:rsidRPr="00A2583A" w:rsidRDefault="00C05B8F" w:rsidP="00C05B8F">
            <w:pPr>
              <w:pStyle w:val="1fd"/>
              <w:rPr>
                <w:color w:val="000000" w:themeColor="text1"/>
                <w:sz w:val="24"/>
                <w:szCs w:val="24"/>
              </w:rPr>
            </w:pPr>
            <w:r w:rsidRPr="00A2583A">
              <w:rPr>
                <w:color w:val="000000" w:themeColor="text1"/>
                <w:sz w:val="24"/>
                <w:szCs w:val="24"/>
              </w:rPr>
              <w:t>тел. (0532) 60-72-28</w:t>
            </w:r>
          </w:p>
          <w:p w14:paraId="3E244BD5" w14:textId="77777777" w:rsidR="00C05B8F" w:rsidRPr="00A2583A" w:rsidRDefault="00C05B8F" w:rsidP="00C05B8F">
            <w:pPr>
              <w:pStyle w:val="1fd"/>
              <w:rPr>
                <w:color w:val="000000" w:themeColor="text1"/>
                <w:sz w:val="24"/>
                <w:szCs w:val="24"/>
              </w:rPr>
            </w:pPr>
            <w:r w:rsidRPr="00A2583A">
              <w:rPr>
                <w:color w:val="000000" w:themeColor="text1"/>
                <w:sz w:val="24"/>
                <w:szCs w:val="24"/>
              </w:rPr>
              <w:t xml:space="preserve">р/р UA       </w:t>
            </w:r>
          </w:p>
          <w:p w14:paraId="117DFB28" w14:textId="77777777" w:rsidR="00C05B8F" w:rsidRPr="00A2583A" w:rsidRDefault="00C05B8F" w:rsidP="00C05B8F">
            <w:pPr>
              <w:pStyle w:val="1fd"/>
              <w:rPr>
                <w:color w:val="000000" w:themeColor="text1"/>
                <w:sz w:val="24"/>
                <w:szCs w:val="24"/>
              </w:rPr>
            </w:pPr>
            <w:r w:rsidRPr="00A2583A">
              <w:rPr>
                <w:color w:val="000000" w:themeColor="text1"/>
                <w:sz w:val="24"/>
                <w:szCs w:val="24"/>
              </w:rPr>
              <w:t>в ДКСУ, м. Київ</w:t>
            </w:r>
          </w:p>
          <w:p w14:paraId="2918D9AA" w14:textId="77777777" w:rsidR="00C05B8F" w:rsidRPr="00A2583A" w:rsidRDefault="00C05B8F" w:rsidP="00C05B8F">
            <w:pPr>
              <w:pStyle w:val="1fd"/>
              <w:rPr>
                <w:color w:val="000000" w:themeColor="text1"/>
                <w:sz w:val="24"/>
                <w:szCs w:val="24"/>
              </w:rPr>
            </w:pPr>
            <w:r w:rsidRPr="00A2583A">
              <w:rPr>
                <w:color w:val="000000" w:themeColor="text1"/>
                <w:sz w:val="24"/>
                <w:szCs w:val="24"/>
              </w:rPr>
              <w:t>МФО 820172</w:t>
            </w:r>
          </w:p>
          <w:p w14:paraId="39632813" w14:textId="77777777" w:rsidR="00C05B8F" w:rsidRPr="00A2583A" w:rsidRDefault="00C05B8F" w:rsidP="00C05B8F">
            <w:pPr>
              <w:pStyle w:val="1fd"/>
              <w:rPr>
                <w:color w:val="000000" w:themeColor="text1"/>
                <w:sz w:val="24"/>
                <w:szCs w:val="24"/>
              </w:rPr>
            </w:pPr>
            <w:r w:rsidRPr="00A2583A">
              <w:rPr>
                <w:color w:val="000000" w:themeColor="text1"/>
                <w:sz w:val="24"/>
                <w:szCs w:val="24"/>
              </w:rPr>
              <w:t>код  ЄДРПОУ 21062889</w:t>
            </w:r>
          </w:p>
          <w:p w14:paraId="2C052829" w14:textId="77777777" w:rsidR="00C05B8F" w:rsidRPr="00A2583A" w:rsidRDefault="00C05B8F" w:rsidP="00C05B8F">
            <w:pPr>
              <w:pStyle w:val="1fd"/>
              <w:rPr>
                <w:color w:val="000000" w:themeColor="text1"/>
                <w:sz w:val="24"/>
                <w:szCs w:val="24"/>
              </w:rPr>
            </w:pPr>
            <w:r w:rsidRPr="00A2583A">
              <w:rPr>
                <w:color w:val="000000" w:themeColor="text1"/>
                <w:sz w:val="24"/>
                <w:szCs w:val="24"/>
              </w:rPr>
              <w:t>Е-</w:t>
            </w:r>
            <w:proofErr w:type="spellStart"/>
            <w:r w:rsidRPr="00A2583A">
              <w:rPr>
                <w:color w:val="000000" w:themeColor="text1"/>
                <w:sz w:val="24"/>
                <w:szCs w:val="24"/>
              </w:rPr>
              <w:t>mail</w:t>
            </w:r>
            <w:proofErr w:type="spellEnd"/>
            <w:r w:rsidRPr="00A2583A">
              <w:rPr>
                <w:color w:val="000000" w:themeColor="text1"/>
                <w:sz w:val="24"/>
                <w:szCs w:val="24"/>
              </w:rPr>
              <w:t xml:space="preserve">: </w:t>
            </w:r>
            <w:proofErr w:type="spellStart"/>
            <w:r w:rsidRPr="00A2583A">
              <w:rPr>
                <w:color w:val="000000" w:themeColor="text1"/>
                <w:sz w:val="24"/>
                <w:szCs w:val="24"/>
                <w:lang w:val="en-US"/>
              </w:rPr>
              <w:t>polint</w:t>
            </w:r>
            <w:proofErr w:type="spellEnd"/>
            <w:r w:rsidRPr="00A2583A">
              <w:rPr>
                <w:color w:val="000000" w:themeColor="text1"/>
                <w:sz w:val="24"/>
                <w:szCs w:val="24"/>
              </w:rPr>
              <w:t>_1@ukr.net</w:t>
            </w:r>
          </w:p>
          <w:p w14:paraId="5CE27CC4" w14:textId="77777777" w:rsidR="00C05B8F" w:rsidRPr="00A2583A" w:rsidRDefault="00C05B8F" w:rsidP="00C05B8F">
            <w:pPr>
              <w:ind w:left="709" w:right="-49"/>
              <w:rPr>
                <w:color w:val="000000" w:themeColor="text1"/>
              </w:rPr>
            </w:pPr>
            <w:r w:rsidRPr="00A2583A">
              <w:rPr>
                <w:b/>
                <w:color w:val="000000" w:themeColor="text1"/>
              </w:rPr>
              <w:t xml:space="preserve"> </w:t>
            </w:r>
          </w:p>
        </w:tc>
        <w:tc>
          <w:tcPr>
            <w:tcW w:w="4731" w:type="dxa"/>
          </w:tcPr>
          <w:p w14:paraId="77D95D2A" w14:textId="77777777" w:rsidR="00C05B8F" w:rsidRPr="00A2583A" w:rsidRDefault="00C05B8F" w:rsidP="00E45A54">
            <w:pPr>
              <w:ind w:left="709" w:right="-49"/>
              <w:rPr>
                <w:b/>
                <w:bCs/>
                <w:color w:val="000000" w:themeColor="text1"/>
              </w:rPr>
            </w:pPr>
          </w:p>
        </w:tc>
      </w:tr>
      <w:tr w:rsidR="00C05B8F" w:rsidRPr="00A2583A" w14:paraId="68ABFE7E" w14:textId="77777777" w:rsidTr="00C05B8F">
        <w:tblPrEx>
          <w:jc w:val="center"/>
          <w:tblInd w:w="0" w:type="dxa"/>
          <w:tblCellMar>
            <w:left w:w="115" w:type="dxa"/>
            <w:right w:w="115" w:type="dxa"/>
          </w:tblCellMar>
        </w:tblPrEx>
        <w:trPr>
          <w:gridAfter w:val="1"/>
          <w:wAfter w:w="143" w:type="dxa"/>
          <w:jc w:val="center"/>
        </w:trPr>
        <w:tc>
          <w:tcPr>
            <w:tcW w:w="4732" w:type="dxa"/>
            <w:gridSpan w:val="2"/>
          </w:tcPr>
          <w:p w14:paraId="462B124E" w14:textId="77777777" w:rsidR="00C05B8F" w:rsidRPr="00A2583A" w:rsidRDefault="00C05B8F" w:rsidP="00C05B8F">
            <w:pPr>
              <w:ind w:left="709" w:right="-49"/>
              <w:rPr>
                <w:b/>
                <w:bCs/>
                <w:color w:val="000000" w:themeColor="text1"/>
              </w:rPr>
            </w:pPr>
            <w:r w:rsidRPr="00A2583A">
              <w:rPr>
                <w:b/>
                <w:bCs/>
                <w:color w:val="000000" w:themeColor="text1"/>
              </w:rPr>
              <w:t>__________ / ________________</w:t>
            </w:r>
          </w:p>
        </w:tc>
        <w:tc>
          <w:tcPr>
            <w:tcW w:w="4731" w:type="dxa"/>
          </w:tcPr>
          <w:p w14:paraId="7D6A0E1A" w14:textId="77777777" w:rsidR="00C05B8F" w:rsidRPr="00A2583A" w:rsidRDefault="00C05B8F" w:rsidP="00E45A54">
            <w:pPr>
              <w:ind w:left="709" w:right="-49"/>
              <w:rPr>
                <w:b/>
                <w:bCs/>
                <w:color w:val="000000" w:themeColor="text1"/>
              </w:rPr>
            </w:pPr>
            <w:r w:rsidRPr="00A2583A">
              <w:rPr>
                <w:b/>
                <w:bCs/>
                <w:color w:val="000000" w:themeColor="text1"/>
              </w:rPr>
              <w:t>___________ / ________________</w:t>
            </w:r>
          </w:p>
        </w:tc>
      </w:tr>
      <w:tr w:rsidR="00C05B8F" w:rsidRPr="00A2583A" w14:paraId="5B8F2770" w14:textId="77777777" w:rsidTr="00C05B8F">
        <w:tblPrEx>
          <w:jc w:val="center"/>
          <w:tblInd w:w="0" w:type="dxa"/>
          <w:tblCellMar>
            <w:left w:w="115" w:type="dxa"/>
            <w:right w:w="115" w:type="dxa"/>
          </w:tblCellMar>
        </w:tblPrEx>
        <w:trPr>
          <w:gridAfter w:val="1"/>
          <w:wAfter w:w="143" w:type="dxa"/>
          <w:trHeight w:val="60"/>
          <w:jc w:val="center"/>
        </w:trPr>
        <w:tc>
          <w:tcPr>
            <w:tcW w:w="4732" w:type="dxa"/>
            <w:gridSpan w:val="2"/>
          </w:tcPr>
          <w:p w14:paraId="294F1C24" w14:textId="77777777" w:rsidR="00C05B8F" w:rsidRPr="00A2583A" w:rsidRDefault="00C05B8F" w:rsidP="00C05B8F">
            <w:pPr>
              <w:ind w:left="709" w:right="-49"/>
              <w:jc w:val="center"/>
              <w:rPr>
                <w:color w:val="000000" w:themeColor="text1"/>
                <w:vertAlign w:val="superscript"/>
              </w:rPr>
            </w:pPr>
            <w:r w:rsidRPr="00A2583A">
              <w:rPr>
                <w:color w:val="000000" w:themeColor="text1"/>
                <w:vertAlign w:val="superscript"/>
              </w:rPr>
              <w:t>МП                       ПІП</w:t>
            </w:r>
          </w:p>
        </w:tc>
        <w:tc>
          <w:tcPr>
            <w:tcW w:w="4731" w:type="dxa"/>
          </w:tcPr>
          <w:p w14:paraId="5AF747ED" w14:textId="77777777" w:rsidR="00C05B8F" w:rsidRPr="00A2583A" w:rsidRDefault="00C05B8F" w:rsidP="00E45A54">
            <w:pPr>
              <w:ind w:left="709" w:right="-49"/>
              <w:jc w:val="center"/>
              <w:rPr>
                <w:color w:val="000000" w:themeColor="text1"/>
                <w:vertAlign w:val="superscript"/>
              </w:rPr>
            </w:pPr>
            <w:r w:rsidRPr="00A2583A">
              <w:rPr>
                <w:color w:val="000000" w:themeColor="text1"/>
                <w:vertAlign w:val="superscript"/>
              </w:rPr>
              <w:t>МП                       ПІП</w:t>
            </w:r>
          </w:p>
        </w:tc>
      </w:tr>
    </w:tbl>
    <w:p w14:paraId="5CCF0C81" w14:textId="77777777" w:rsidR="000316E6" w:rsidRPr="00A2583A" w:rsidRDefault="000316E6" w:rsidP="009D3E6B">
      <w:pPr>
        <w:jc w:val="center"/>
        <w:rPr>
          <w:rFonts w:ascii="Times New Roman" w:hAnsi="Times New Roman" w:cs="Times New Roman"/>
          <w:b/>
          <w:color w:val="000000"/>
        </w:rPr>
      </w:pPr>
    </w:p>
    <w:p w14:paraId="0E1F85FC" w14:textId="77777777" w:rsidR="000316E6" w:rsidRPr="00A2583A" w:rsidRDefault="000316E6" w:rsidP="009D3E6B">
      <w:pPr>
        <w:jc w:val="center"/>
        <w:rPr>
          <w:rFonts w:ascii="Times New Roman" w:hAnsi="Times New Roman" w:cs="Times New Roman"/>
          <w:b/>
          <w:color w:val="000000"/>
        </w:rPr>
      </w:pPr>
    </w:p>
    <w:p w14:paraId="29796FEE" w14:textId="77777777" w:rsidR="00421998" w:rsidRPr="00A2583A" w:rsidRDefault="00421998" w:rsidP="009D3E6B">
      <w:pPr>
        <w:jc w:val="center"/>
        <w:rPr>
          <w:rFonts w:ascii="Times New Roman" w:hAnsi="Times New Roman" w:cs="Times New Roman"/>
          <w:b/>
          <w:color w:val="000000"/>
        </w:rPr>
      </w:pPr>
    </w:p>
    <w:p w14:paraId="32C7C6BE" w14:textId="77777777" w:rsidR="00421998" w:rsidRPr="00A2583A" w:rsidRDefault="00421998" w:rsidP="009D3E6B">
      <w:pPr>
        <w:jc w:val="center"/>
        <w:rPr>
          <w:rFonts w:ascii="Times New Roman" w:hAnsi="Times New Roman" w:cs="Times New Roman"/>
          <w:b/>
          <w:color w:val="000000"/>
        </w:rPr>
      </w:pPr>
    </w:p>
    <w:p w14:paraId="3520333A" w14:textId="77777777" w:rsidR="00421998" w:rsidRPr="00A2583A" w:rsidRDefault="00421998" w:rsidP="009D3E6B">
      <w:pPr>
        <w:jc w:val="center"/>
        <w:rPr>
          <w:rFonts w:ascii="Times New Roman" w:hAnsi="Times New Roman" w:cs="Times New Roman"/>
          <w:b/>
          <w:color w:val="000000"/>
        </w:rPr>
      </w:pPr>
    </w:p>
    <w:p w14:paraId="2F5A077F" w14:textId="77777777" w:rsidR="00421998" w:rsidRPr="00A2583A" w:rsidRDefault="00421998" w:rsidP="009D3E6B">
      <w:pPr>
        <w:jc w:val="center"/>
        <w:rPr>
          <w:rFonts w:ascii="Times New Roman" w:hAnsi="Times New Roman" w:cs="Times New Roman"/>
          <w:b/>
          <w:color w:val="000000"/>
        </w:rPr>
      </w:pPr>
    </w:p>
    <w:p w14:paraId="2BDE5B4B" w14:textId="77777777" w:rsidR="00421998" w:rsidRPr="00A2583A" w:rsidRDefault="00421998" w:rsidP="009D3E6B">
      <w:pPr>
        <w:jc w:val="center"/>
        <w:rPr>
          <w:rFonts w:ascii="Times New Roman" w:hAnsi="Times New Roman" w:cs="Times New Roman"/>
          <w:b/>
          <w:color w:val="000000"/>
        </w:rPr>
      </w:pPr>
    </w:p>
    <w:p w14:paraId="0C612304" w14:textId="77777777" w:rsidR="00421998" w:rsidRPr="00A2583A" w:rsidRDefault="00421998" w:rsidP="009D3E6B">
      <w:pPr>
        <w:jc w:val="center"/>
        <w:rPr>
          <w:rFonts w:ascii="Times New Roman" w:hAnsi="Times New Roman" w:cs="Times New Roman"/>
          <w:b/>
          <w:color w:val="000000"/>
        </w:rPr>
      </w:pPr>
    </w:p>
    <w:p w14:paraId="058910F8" w14:textId="77777777" w:rsidR="00421998" w:rsidRPr="00A2583A" w:rsidRDefault="00421998" w:rsidP="009D3E6B">
      <w:pPr>
        <w:jc w:val="center"/>
        <w:rPr>
          <w:rFonts w:ascii="Times New Roman" w:hAnsi="Times New Roman" w:cs="Times New Roman"/>
          <w:b/>
          <w:color w:val="000000"/>
        </w:rPr>
      </w:pPr>
    </w:p>
    <w:p w14:paraId="765CBCA1" w14:textId="77777777" w:rsidR="00421998" w:rsidRPr="00A2583A" w:rsidRDefault="00421998" w:rsidP="009D3E6B">
      <w:pPr>
        <w:jc w:val="center"/>
        <w:rPr>
          <w:rFonts w:ascii="Times New Roman" w:hAnsi="Times New Roman" w:cs="Times New Roman"/>
          <w:b/>
          <w:color w:val="000000"/>
        </w:rPr>
      </w:pPr>
    </w:p>
    <w:p w14:paraId="5EBD51B7" w14:textId="77777777" w:rsidR="00421998" w:rsidRPr="00A2583A" w:rsidRDefault="00421998" w:rsidP="009D3E6B">
      <w:pPr>
        <w:jc w:val="center"/>
        <w:rPr>
          <w:rFonts w:ascii="Times New Roman" w:hAnsi="Times New Roman" w:cs="Times New Roman"/>
          <w:b/>
          <w:color w:val="000000"/>
        </w:rPr>
      </w:pPr>
    </w:p>
    <w:p w14:paraId="1FF4C29B" w14:textId="77777777" w:rsidR="00421998" w:rsidRPr="00A2583A" w:rsidRDefault="00421998" w:rsidP="009D3E6B">
      <w:pPr>
        <w:jc w:val="center"/>
        <w:rPr>
          <w:rFonts w:ascii="Times New Roman" w:hAnsi="Times New Roman" w:cs="Times New Roman"/>
          <w:b/>
          <w:color w:val="000000"/>
        </w:rPr>
      </w:pPr>
    </w:p>
    <w:p w14:paraId="0BDA8815" w14:textId="77777777" w:rsidR="00421998" w:rsidRDefault="00421998" w:rsidP="009D3E6B">
      <w:pPr>
        <w:jc w:val="center"/>
        <w:rPr>
          <w:rFonts w:ascii="Times New Roman" w:hAnsi="Times New Roman" w:cs="Times New Roman"/>
          <w:b/>
          <w:color w:val="000000"/>
        </w:rPr>
      </w:pPr>
    </w:p>
    <w:p w14:paraId="59A343F3" w14:textId="77777777" w:rsidR="00421998" w:rsidRDefault="00421998" w:rsidP="009D3E6B">
      <w:pPr>
        <w:jc w:val="center"/>
        <w:rPr>
          <w:rFonts w:ascii="Times New Roman" w:hAnsi="Times New Roman" w:cs="Times New Roman"/>
          <w:b/>
          <w:color w:val="000000"/>
        </w:rPr>
      </w:pPr>
    </w:p>
    <w:p w14:paraId="6772B590" w14:textId="77777777" w:rsidR="00421998" w:rsidRDefault="00421998" w:rsidP="009D3E6B">
      <w:pPr>
        <w:jc w:val="center"/>
        <w:rPr>
          <w:rFonts w:ascii="Times New Roman" w:hAnsi="Times New Roman" w:cs="Times New Roman"/>
          <w:b/>
          <w:color w:val="000000"/>
        </w:rPr>
      </w:pPr>
    </w:p>
    <w:p w14:paraId="36AC51EB" w14:textId="77777777" w:rsidR="00421998" w:rsidRDefault="00421998" w:rsidP="009D3E6B">
      <w:pPr>
        <w:jc w:val="center"/>
        <w:rPr>
          <w:rFonts w:ascii="Times New Roman" w:hAnsi="Times New Roman" w:cs="Times New Roman"/>
          <w:b/>
          <w:color w:val="000000"/>
        </w:rPr>
      </w:pPr>
    </w:p>
    <w:p w14:paraId="0BCF80D6" w14:textId="77777777" w:rsidR="00421998" w:rsidRDefault="00421998" w:rsidP="009D3E6B">
      <w:pPr>
        <w:jc w:val="center"/>
        <w:rPr>
          <w:rFonts w:ascii="Times New Roman" w:hAnsi="Times New Roman" w:cs="Times New Roman"/>
          <w:b/>
          <w:color w:val="000000"/>
        </w:rPr>
      </w:pPr>
    </w:p>
    <w:p w14:paraId="328E4AC4" w14:textId="77777777" w:rsidR="00421998" w:rsidRDefault="00421998" w:rsidP="009D3E6B">
      <w:pPr>
        <w:jc w:val="center"/>
        <w:rPr>
          <w:rFonts w:ascii="Times New Roman" w:hAnsi="Times New Roman" w:cs="Times New Roman"/>
          <w:b/>
          <w:color w:val="000000"/>
        </w:rPr>
      </w:pPr>
    </w:p>
    <w:p w14:paraId="17D6FD73" w14:textId="77777777" w:rsidR="00421998" w:rsidRDefault="00421998" w:rsidP="009D3E6B">
      <w:pPr>
        <w:jc w:val="center"/>
        <w:rPr>
          <w:rFonts w:ascii="Times New Roman" w:hAnsi="Times New Roman" w:cs="Times New Roman"/>
          <w:b/>
          <w:color w:val="000000"/>
        </w:rPr>
      </w:pPr>
    </w:p>
    <w:p w14:paraId="2DC5D9C1" w14:textId="77777777" w:rsidR="00421998" w:rsidRDefault="00421998" w:rsidP="009D3E6B">
      <w:pPr>
        <w:jc w:val="center"/>
        <w:rPr>
          <w:rFonts w:ascii="Times New Roman" w:hAnsi="Times New Roman" w:cs="Times New Roman"/>
          <w:b/>
          <w:color w:val="000000"/>
        </w:rPr>
      </w:pPr>
    </w:p>
    <w:p w14:paraId="1A3F84B4" w14:textId="77777777" w:rsidR="00421998" w:rsidRDefault="00421998" w:rsidP="009D3E6B">
      <w:pPr>
        <w:jc w:val="center"/>
        <w:rPr>
          <w:rFonts w:ascii="Times New Roman" w:hAnsi="Times New Roman" w:cs="Times New Roman"/>
          <w:b/>
          <w:color w:val="000000"/>
        </w:rPr>
      </w:pPr>
    </w:p>
    <w:p w14:paraId="11D29ABA" w14:textId="77777777" w:rsidR="00421998" w:rsidRDefault="00421998" w:rsidP="009D3E6B">
      <w:pPr>
        <w:jc w:val="center"/>
        <w:rPr>
          <w:rFonts w:ascii="Times New Roman" w:hAnsi="Times New Roman" w:cs="Times New Roman"/>
          <w:b/>
          <w:color w:val="000000"/>
        </w:rPr>
      </w:pPr>
    </w:p>
    <w:p w14:paraId="578680ED" w14:textId="77777777" w:rsidR="00421998" w:rsidRDefault="00421998" w:rsidP="009D3E6B">
      <w:pPr>
        <w:jc w:val="center"/>
        <w:rPr>
          <w:rFonts w:ascii="Times New Roman" w:hAnsi="Times New Roman" w:cs="Times New Roman"/>
          <w:b/>
          <w:color w:val="000000"/>
        </w:rPr>
      </w:pPr>
    </w:p>
    <w:p w14:paraId="5E0CD625" w14:textId="77777777" w:rsidR="00421998" w:rsidRDefault="00421998" w:rsidP="009D3E6B">
      <w:pPr>
        <w:jc w:val="center"/>
        <w:rPr>
          <w:rFonts w:ascii="Times New Roman" w:hAnsi="Times New Roman" w:cs="Times New Roman"/>
          <w:b/>
          <w:color w:val="000000"/>
        </w:rPr>
      </w:pPr>
    </w:p>
    <w:p w14:paraId="04A57201" w14:textId="0696277E" w:rsidR="004A58B9" w:rsidRPr="007D0998" w:rsidRDefault="00C53CD0" w:rsidP="004A58B9">
      <w:pPr>
        <w:rPr>
          <w:rFonts w:ascii="Times New Roman" w:hAnsi="Times New Roman" w:cs="Times New Roman"/>
        </w:rPr>
      </w:pPr>
      <w:r>
        <w:rPr>
          <w:rFonts w:ascii="Times New Roman" w:hAnsi="Times New Roman" w:cs="Times New Roman"/>
        </w:rPr>
        <w:t xml:space="preserve">                  </w:t>
      </w:r>
      <w:r w:rsidR="004A58B9">
        <w:rPr>
          <w:rFonts w:ascii="Times New Roman" w:hAnsi="Times New Roman" w:cs="Times New Roman"/>
        </w:rPr>
        <w:t xml:space="preserve">                                                                                              </w:t>
      </w:r>
      <w:r w:rsidR="004A58B9" w:rsidRPr="007D0998">
        <w:rPr>
          <w:rFonts w:ascii="Times New Roman" w:hAnsi="Times New Roman" w:cs="Times New Roman"/>
        </w:rPr>
        <w:t>Додаток 1</w:t>
      </w:r>
    </w:p>
    <w:p w14:paraId="5A133F31" w14:textId="4975C0D9" w:rsidR="004A58B9" w:rsidRPr="007D0998" w:rsidRDefault="00C53CD0" w:rsidP="004A58B9">
      <w:pPr>
        <w:ind w:left="5670"/>
        <w:rPr>
          <w:rFonts w:ascii="Times New Roman" w:hAnsi="Times New Roman" w:cs="Times New Roman"/>
        </w:rPr>
      </w:pPr>
      <w:r>
        <w:rPr>
          <w:rFonts w:ascii="Times New Roman" w:hAnsi="Times New Roman" w:cs="Times New Roman"/>
        </w:rPr>
        <w:t xml:space="preserve">                 </w:t>
      </w:r>
      <w:r w:rsidR="004A58B9" w:rsidRPr="007D0998">
        <w:rPr>
          <w:rFonts w:ascii="Times New Roman" w:hAnsi="Times New Roman" w:cs="Times New Roman"/>
        </w:rPr>
        <w:t>до Договору № __________</w:t>
      </w:r>
    </w:p>
    <w:p w14:paraId="2F6C28CC" w14:textId="457427E3" w:rsidR="004A58B9" w:rsidRPr="007D0998" w:rsidRDefault="00C53CD0" w:rsidP="004A58B9">
      <w:pPr>
        <w:ind w:left="5670"/>
        <w:rPr>
          <w:rFonts w:ascii="Times New Roman" w:hAnsi="Times New Roman" w:cs="Times New Roman"/>
        </w:rPr>
      </w:pPr>
      <w:r>
        <w:rPr>
          <w:rFonts w:ascii="Times New Roman" w:hAnsi="Times New Roman" w:cs="Times New Roman"/>
        </w:rPr>
        <w:t xml:space="preserve">                 </w:t>
      </w:r>
      <w:r w:rsidR="004A58B9" w:rsidRPr="007D0998">
        <w:rPr>
          <w:rFonts w:ascii="Times New Roman" w:hAnsi="Times New Roman" w:cs="Times New Roman"/>
        </w:rPr>
        <w:t xml:space="preserve">від _____________________ </w:t>
      </w:r>
    </w:p>
    <w:p w14:paraId="6365E676" w14:textId="77777777" w:rsidR="004A58B9" w:rsidRPr="004A58B9" w:rsidRDefault="004A58B9" w:rsidP="004A58B9">
      <w:pPr>
        <w:jc w:val="center"/>
        <w:rPr>
          <w:rFonts w:ascii="Times New Roman" w:hAnsi="Times New Roman" w:cs="Times New Roman"/>
        </w:rPr>
      </w:pPr>
      <w:r w:rsidRPr="004A58B9">
        <w:rPr>
          <w:rFonts w:ascii="Times New Roman" w:hAnsi="Times New Roman" w:cs="Times New Roman"/>
        </w:rPr>
        <w:t>Специфікація</w:t>
      </w:r>
    </w:p>
    <w:tbl>
      <w:tblPr>
        <w:tblpPr w:leftFromText="180" w:rightFromText="180" w:vertAnchor="text"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866"/>
        <w:gridCol w:w="1276"/>
        <w:gridCol w:w="1984"/>
        <w:gridCol w:w="2694"/>
        <w:gridCol w:w="2126"/>
      </w:tblGrid>
      <w:tr w:rsidR="004A58B9" w:rsidRPr="004A58B9" w14:paraId="65316D66" w14:textId="77777777" w:rsidTr="00C53CD0">
        <w:trPr>
          <w:trHeight w:val="1070"/>
        </w:trPr>
        <w:tc>
          <w:tcPr>
            <w:tcW w:w="652" w:type="dxa"/>
            <w:vAlign w:val="center"/>
          </w:tcPr>
          <w:p w14:paraId="57471A3A" w14:textId="77777777" w:rsidR="004A58B9" w:rsidRPr="004A58B9" w:rsidRDefault="004A58B9" w:rsidP="00E45A54">
            <w:pPr>
              <w:widowControl w:val="0"/>
              <w:autoSpaceDE w:val="0"/>
              <w:autoSpaceDN w:val="0"/>
              <w:adjustRightInd w:val="0"/>
              <w:jc w:val="both"/>
              <w:rPr>
                <w:rFonts w:ascii="Times New Roman" w:hAnsi="Times New Roman" w:cs="Times New Roman"/>
                <w:snapToGrid w:val="0"/>
              </w:rPr>
            </w:pPr>
            <w:r w:rsidRPr="004A58B9">
              <w:rPr>
                <w:rFonts w:ascii="Times New Roman" w:hAnsi="Times New Roman" w:cs="Times New Roman"/>
                <w:snapToGrid w:val="0"/>
              </w:rPr>
              <w:t>№</w:t>
            </w:r>
          </w:p>
          <w:p w14:paraId="5DC60959" w14:textId="77777777" w:rsidR="004A58B9" w:rsidRPr="004A58B9" w:rsidRDefault="004A58B9" w:rsidP="00E45A54">
            <w:pPr>
              <w:widowControl w:val="0"/>
              <w:autoSpaceDE w:val="0"/>
              <w:autoSpaceDN w:val="0"/>
              <w:adjustRightInd w:val="0"/>
              <w:jc w:val="both"/>
              <w:rPr>
                <w:rFonts w:ascii="Times New Roman" w:hAnsi="Times New Roman" w:cs="Times New Roman"/>
                <w:snapToGrid w:val="0"/>
              </w:rPr>
            </w:pPr>
            <w:r w:rsidRPr="004A58B9">
              <w:rPr>
                <w:rFonts w:ascii="Times New Roman" w:hAnsi="Times New Roman" w:cs="Times New Roman"/>
                <w:snapToGrid w:val="0"/>
              </w:rPr>
              <w:t>з/п</w:t>
            </w:r>
          </w:p>
        </w:tc>
        <w:tc>
          <w:tcPr>
            <w:tcW w:w="1866" w:type="dxa"/>
            <w:vAlign w:val="center"/>
          </w:tcPr>
          <w:p w14:paraId="116172DA" w14:textId="77777777" w:rsidR="004A58B9" w:rsidRPr="004A58B9" w:rsidRDefault="004A58B9" w:rsidP="00E45A54">
            <w:pPr>
              <w:widowControl w:val="0"/>
              <w:autoSpaceDE w:val="0"/>
              <w:autoSpaceDN w:val="0"/>
              <w:adjustRightInd w:val="0"/>
              <w:jc w:val="center"/>
              <w:rPr>
                <w:rFonts w:ascii="Times New Roman" w:hAnsi="Times New Roman" w:cs="Times New Roman"/>
                <w:snapToGrid w:val="0"/>
              </w:rPr>
            </w:pPr>
            <w:r w:rsidRPr="004A58B9">
              <w:rPr>
                <w:rFonts w:ascii="Times New Roman" w:hAnsi="Times New Roman" w:cs="Times New Roman"/>
                <w:snapToGrid w:val="0"/>
              </w:rPr>
              <w:t>Найменування послуги</w:t>
            </w:r>
          </w:p>
        </w:tc>
        <w:tc>
          <w:tcPr>
            <w:tcW w:w="1276" w:type="dxa"/>
            <w:vAlign w:val="center"/>
          </w:tcPr>
          <w:p w14:paraId="627FCEAA" w14:textId="77777777" w:rsidR="004A58B9" w:rsidRPr="004A58B9" w:rsidRDefault="004A58B9" w:rsidP="00E45A54">
            <w:pPr>
              <w:widowControl w:val="0"/>
              <w:autoSpaceDE w:val="0"/>
              <w:autoSpaceDN w:val="0"/>
              <w:adjustRightInd w:val="0"/>
              <w:jc w:val="center"/>
              <w:rPr>
                <w:rFonts w:ascii="Times New Roman" w:hAnsi="Times New Roman" w:cs="Times New Roman"/>
                <w:snapToGrid w:val="0"/>
              </w:rPr>
            </w:pPr>
            <w:r w:rsidRPr="004A58B9">
              <w:rPr>
                <w:rFonts w:ascii="Times New Roman" w:hAnsi="Times New Roman" w:cs="Times New Roman"/>
                <w:snapToGrid w:val="0"/>
              </w:rPr>
              <w:t>Кількість послуг</w:t>
            </w:r>
          </w:p>
        </w:tc>
        <w:tc>
          <w:tcPr>
            <w:tcW w:w="1984" w:type="dxa"/>
          </w:tcPr>
          <w:p w14:paraId="5C2835CF" w14:textId="77777777" w:rsidR="004A58B9" w:rsidRPr="004A58B9" w:rsidRDefault="004A58B9" w:rsidP="00E45A54">
            <w:pPr>
              <w:widowControl w:val="0"/>
              <w:autoSpaceDE w:val="0"/>
              <w:autoSpaceDN w:val="0"/>
              <w:adjustRightInd w:val="0"/>
              <w:jc w:val="center"/>
              <w:rPr>
                <w:rFonts w:ascii="Times New Roman" w:hAnsi="Times New Roman" w:cs="Times New Roman"/>
                <w:snapToGrid w:val="0"/>
              </w:rPr>
            </w:pPr>
            <w:r w:rsidRPr="004A58B9">
              <w:rPr>
                <w:rFonts w:ascii="Times New Roman" w:hAnsi="Times New Roman" w:cs="Times New Roman"/>
                <w:snapToGrid w:val="0"/>
              </w:rPr>
              <w:t>Місяці</w:t>
            </w:r>
          </w:p>
        </w:tc>
        <w:tc>
          <w:tcPr>
            <w:tcW w:w="2694" w:type="dxa"/>
            <w:vAlign w:val="center"/>
          </w:tcPr>
          <w:p w14:paraId="0DA52F2D" w14:textId="727A0687" w:rsidR="004A58B9" w:rsidRPr="004A58B9" w:rsidRDefault="004A58B9" w:rsidP="00E45A54">
            <w:pPr>
              <w:widowControl w:val="0"/>
              <w:autoSpaceDE w:val="0"/>
              <w:autoSpaceDN w:val="0"/>
              <w:adjustRightInd w:val="0"/>
              <w:jc w:val="center"/>
              <w:rPr>
                <w:rFonts w:ascii="Times New Roman" w:hAnsi="Times New Roman" w:cs="Times New Roman"/>
                <w:snapToGrid w:val="0"/>
              </w:rPr>
            </w:pPr>
            <w:r w:rsidRPr="004A58B9">
              <w:rPr>
                <w:rFonts w:ascii="Times New Roman" w:hAnsi="Times New Roman" w:cs="Times New Roman"/>
                <w:snapToGrid w:val="0"/>
              </w:rPr>
              <w:t>Вартість послуг щомісячно з/без ПДВ</w:t>
            </w:r>
          </w:p>
          <w:p w14:paraId="150F972F" w14:textId="23693CCA" w:rsidR="004A58B9" w:rsidRPr="004A58B9" w:rsidRDefault="00C53CD0" w:rsidP="00E45A54">
            <w:pPr>
              <w:widowControl w:val="0"/>
              <w:autoSpaceDE w:val="0"/>
              <w:autoSpaceDN w:val="0"/>
              <w:adjustRightInd w:val="0"/>
              <w:jc w:val="center"/>
              <w:rPr>
                <w:rFonts w:ascii="Times New Roman" w:hAnsi="Times New Roman" w:cs="Times New Roman"/>
                <w:snapToGrid w:val="0"/>
              </w:rPr>
            </w:pPr>
            <w:r>
              <w:rPr>
                <w:rFonts w:ascii="Times New Roman" w:hAnsi="Times New Roman" w:cs="Times New Roman"/>
                <w:snapToGrid w:val="0"/>
              </w:rPr>
              <w:t>грн.</w:t>
            </w:r>
          </w:p>
        </w:tc>
        <w:tc>
          <w:tcPr>
            <w:tcW w:w="2126" w:type="dxa"/>
          </w:tcPr>
          <w:p w14:paraId="1227A4A4" w14:textId="6BF74C01" w:rsidR="004A58B9" w:rsidRPr="004A58B9" w:rsidRDefault="004A58B9" w:rsidP="00E45A54">
            <w:pPr>
              <w:widowControl w:val="0"/>
              <w:autoSpaceDE w:val="0"/>
              <w:autoSpaceDN w:val="0"/>
              <w:adjustRightInd w:val="0"/>
              <w:jc w:val="center"/>
              <w:rPr>
                <w:rFonts w:ascii="Times New Roman" w:hAnsi="Times New Roman" w:cs="Times New Roman"/>
                <w:snapToGrid w:val="0"/>
              </w:rPr>
            </w:pPr>
            <w:r>
              <w:rPr>
                <w:rFonts w:ascii="Times New Roman" w:hAnsi="Times New Roman" w:cs="Times New Roman"/>
                <w:snapToGrid w:val="0"/>
              </w:rPr>
              <w:t>Всього вартість послуг з/без ПДВ</w:t>
            </w:r>
          </w:p>
          <w:p w14:paraId="15E3F4C2" w14:textId="55981072" w:rsidR="004A58B9" w:rsidRPr="004A58B9" w:rsidRDefault="00C53CD0" w:rsidP="00E45A54">
            <w:pPr>
              <w:widowControl w:val="0"/>
              <w:autoSpaceDE w:val="0"/>
              <w:autoSpaceDN w:val="0"/>
              <w:adjustRightInd w:val="0"/>
              <w:jc w:val="center"/>
              <w:rPr>
                <w:rFonts w:ascii="Times New Roman" w:hAnsi="Times New Roman" w:cs="Times New Roman"/>
                <w:snapToGrid w:val="0"/>
              </w:rPr>
            </w:pPr>
            <w:r>
              <w:rPr>
                <w:rFonts w:ascii="Times New Roman" w:hAnsi="Times New Roman" w:cs="Times New Roman"/>
                <w:snapToGrid w:val="0"/>
              </w:rPr>
              <w:t>грн.</w:t>
            </w:r>
          </w:p>
        </w:tc>
      </w:tr>
      <w:tr w:rsidR="00E821D0" w:rsidRPr="004A58B9" w14:paraId="71813CE2" w14:textId="77777777" w:rsidTr="00C53CD0">
        <w:trPr>
          <w:trHeight w:val="330"/>
        </w:trPr>
        <w:tc>
          <w:tcPr>
            <w:tcW w:w="652" w:type="dxa"/>
            <w:vMerge w:val="restart"/>
            <w:vAlign w:val="center"/>
          </w:tcPr>
          <w:p w14:paraId="343EC15D"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4A58B9">
              <w:rPr>
                <w:rFonts w:ascii="Times New Roman" w:hAnsi="Times New Roman" w:cs="Times New Roman"/>
                <w:snapToGrid w:val="0"/>
              </w:rPr>
              <w:t>1.</w:t>
            </w:r>
          </w:p>
        </w:tc>
        <w:tc>
          <w:tcPr>
            <w:tcW w:w="1866" w:type="dxa"/>
            <w:vMerge w:val="restart"/>
            <w:vAlign w:val="center"/>
          </w:tcPr>
          <w:p w14:paraId="668CE86C" w14:textId="77777777" w:rsidR="00E821D0" w:rsidRPr="004A58B9" w:rsidRDefault="00E821D0" w:rsidP="00E45A54">
            <w:pPr>
              <w:jc w:val="center"/>
              <w:rPr>
                <w:rFonts w:ascii="Times New Roman" w:hAnsi="Times New Roman" w:cs="Times New Roman"/>
                <w:lang w:val="ru-RU"/>
              </w:rPr>
            </w:pPr>
            <w:proofErr w:type="spellStart"/>
            <w:r w:rsidRPr="004A58B9">
              <w:rPr>
                <w:rFonts w:ascii="Times New Roman" w:hAnsi="Times New Roman" w:cs="Times New Roman"/>
                <w:bCs/>
                <w:lang w:val="ru-RU"/>
              </w:rPr>
              <w:t>Послуги</w:t>
            </w:r>
            <w:proofErr w:type="spellEnd"/>
            <w:r w:rsidRPr="004A58B9">
              <w:rPr>
                <w:rFonts w:ascii="Times New Roman" w:hAnsi="Times New Roman" w:cs="Times New Roman"/>
                <w:bCs/>
                <w:lang w:val="ru-RU"/>
              </w:rPr>
              <w:t xml:space="preserve"> з </w:t>
            </w:r>
            <w:proofErr w:type="spellStart"/>
            <w:r w:rsidRPr="004A58B9">
              <w:rPr>
                <w:rFonts w:ascii="Times New Roman" w:hAnsi="Times New Roman" w:cs="Times New Roman"/>
                <w:bCs/>
                <w:lang w:val="ru-RU"/>
              </w:rPr>
              <w:t>охорони</w:t>
            </w:r>
            <w:proofErr w:type="spellEnd"/>
          </w:p>
        </w:tc>
        <w:tc>
          <w:tcPr>
            <w:tcW w:w="1276" w:type="dxa"/>
            <w:vMerge w:val="restart"/>
            <w:vAlign w:val="center"/>
          </w:tcPr>
          <w:p w14:paraId="46BD56B1"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4A58B9">
              <w:rPr>
                <w:rFonts w:ascii="Times New Roman" w:hAnsi="Times New Roman" w:cs="Times New Roman"/>
                <w:snapToGrid w:val="0"/>
              </w:rPr>
              <w:t>1</w:t>
            </w:r>
          </w:p>
        </w:tc>
        <w:tc>
          <w:tcPr>
            <w:tcW w:w="1984" w:type="dxa"/>
          </w:tcPr>
          <w:p w14:paraId="68B3ADDF" w14:textId="0DF52E06"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Лютий</w:t>
            </w:r>
          </w:p>
        </w:tc>
        <w:tc>
          <w:tcPr>
            <w:tcW w:w="2694" w:type="dxa"/>
            <w:vAlign w:val="center"/>
          </w:tcPr>
          <w:p w14:paraId="50224197"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4D3B282E"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5F5099CC" w14:textId="77777777" w:rsidTr="00C53CD0">
        <w:trPr>
          <w:trHeight w:val="75"/>
        </w:trPr>
        <w:tc>
          <w:tcPr>
            <w:tcW w:w="652" w:type="dxa"/>
            <w:vMerge/>
            <w:vAlign w:val="center"/>
          </w:tcPr>
          <w:p w14:paraId="06099195"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3822AEC3"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25973A12"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359B861A" w14:textId="40C4B4DD"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Березень</w:t>
            </w:r>
          </w:p>
        </w:tc>
        <w:tc>
          <w:tcPr>
            <w:tcW w:w="2694" w:type="dxa"/>
            <w:vAlign w:val="center"/>
          </w:tcPr>
          <w:p w14:paraId="2A746AD0"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4F327F75"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57B4FDE9" w14:textId="77777777" w:rsidTr="00C53CD0">
        <w:trPr>
          <w:trHeight w:val="75"/>
        </w:trPr>
        <w:tc>
          <w:tcPr>
            <w:tcW w:w="652" w:type="dxa"/>
            <w:vMerge/>
            <w:vAlign w:val="center"/>
          </w:tcPr>
          <w:p w14:paraId="32290F56"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6C3E231E"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26D61DAD"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7F3D3F59" w14:textId="2D1AE71A"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Квітень</w:t>
            </w:r>
          </w:p>
        </w:tc>
        <w:tc>
          <w:tcPr>
            <w:tcW w:w="2694" w:type="dxa"/>
            <w:vAlign w:val="center"/>
          </w:tcPr>
          <w:p w14:paraId="6BB440CD"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7D26E1E5"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4457ABC3" w14:textId="77777777" w:rsidTr="00C53CD0">
        <w:trPr>
          <w:trHeight w:val="362"/>
        </w:trPr>
        <w:tc>
          <w:tcPr>
            <w:tcW w:w="652" w:type="dxa"/>
            <w:vMerge/>
            <w:vAlign w:val="center"/>
          </w:tcPr>
          <w:p w14:paraId="557DA6E4"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50784B19"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31E5E8DB"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5C22ED2D" w14:textId="07605BAD"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Травень</w:t>
            </w:r>
          </w:p>
        </w:tc>
        <w:tc>
          <w:tcPr>
            <w:tcW w:w="2694" w:type="dxa"/>
            <w:vAlign w:val="center"/>
          </w:tcPr>
          <w:p w14:paraId="42F1CC76"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513DA109"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138DED89" w14:textId="77777777" w:rsidTr="00C53CD0">
        <w:trPr>
          <w:trHeight w:val="299"/>
        </w:trPr>
        <w:tc>
          <w:tcPr>
            <w:tcW w:w="652" w:type="dxa"/>
            <w:vMerge/>
            <w:vAlign w:val="center"/>
          </w:tcPr>
          <w:p w14:paraId="72653B58"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30A28133"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65436076"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64D86E06" w14:textId="07250FEA"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Червень</w:t>
            </w:r>
          </w:p>
        </w:tc>
        <w:tc>
          <w:tcPr>
            <w:tcW w:w="2694" w:type="dxa"/>
            <w:vAlign w:val="center"/>
          </w:tcPr>
          <w:p w14:paraId="5E01D03E"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069EC23A"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127FBB84" w14:textId="77777777" w:rsidTr="00C53CD0">
        <w:trPr>
          <w:trHeight w:val="75"/>
        </w:trPr>
        <w:tc>
          <w:tcPr>
            <w:tcW w:w="652" w:type="dxa"/>
            <w:vMerge/>
            <w:vAlign w:val="center"/>
          </w:tcPr>
          <w:p w14:paraId="46DE58AA"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5AFC5EED"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1ED29CE4"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10D994CC" w14:textId="3B3367ED"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Липень</w:t>
            </w:r>
          </w:p>
        </w:tc>
        <w:tc>
          <w:tcPr>
            <w:tcW w:w="2694" w:type="dxa"/>
            <w:vAlign w:val="center"/>
          </w:tcPr>
          <w:p w14:paraId="062E11E8"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3071A2CF"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1489BBD7" w14:textId="77777777" w:rsidTr="00C53CD0">
        <w:trPr>
          <w:trHeight w:val="75"/>
        </w:trPr>
        <w:tc>
          <w:tcPr>
            <w:tcW w:w="652" w:type="dxa"/>
            <w:vMerge/>
            <w:vAlign w:val="center"/>
          </w:tcPr>
          <w:p w14:paraId="49496209"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1F42DE1F"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634FFF7C"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0F09290B" w14:textId="71CC2749"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Серпень</w:t>
            </w:r>
          </w:p>
        </w:tc>
        <w:tc>
          <w:tcPr>
            <w:tcW w:w="2694" w:type="dxa"/>
            <w:vAlign w:val="center"/>
          </w:tcPr>
          <w:p w14:paraId="6D783B2C"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3882FF52"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66086123" w14:textId="77777777" w:rsidTr="00C53CD0">
        <w:trPr>
          <w:trHeight w:val="75"/>
        </w:trPr>
        <w:tc>
          <w:tcPr>
            <w:tcW w:w="652" w:type="dxa"/>
            <w:vMerge/>
            <w:vAlign w:val="center"/>
          </w:tcPr>
          <w:p w14:paraId="02F7F2C9"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7D29CE06"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47D1C78C"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55E13115" w14:textId="2BC9D75E"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Вересень</w:t>
            </w:r>
          </w:p>
        </w:tc>
        <w:tc>
          <w:tcPr>
            <w:tcW w:w="2694" w:type="dxa"/>
            <w:vAlign w:val="center"/>
          </w:tcPr>
          <w:p w14:paraId="3B24C9B2"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0D5A8E0E"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14E0DDAF" w14:textId="77777777" w:rsidTr="00C53CD0">
        <w:trPr>
          <w:trHeight w:val="75"/>
        </w:trPr>
        <w:tc>
          <w:tcPr>
            <w:tcW w:w="652" w:type="dxa"/>
            <w:vMerge/>
            <w:vAlign w:val="center"/>
          </w:tcPr>
          <w:p w14:paraId="6A836270"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4D646403"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1F5DB490"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68E4BA3F" w14:textId="41C9FC29"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Жовтень</w:t>
            </w:r>
          </w:p>
        </w:tc>
        <w:tc>
          <w:tcPr>
            <w:tcW w:w="2694" w:type="dxa"/>
            <w:vAlign w:val="center"/>
          </w:tcPr>
          <w:p w14:paraId="29C9FD19"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44FF6560"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652498DF" w14:textId="77777777" w:rsidTr="00C53CD0">
        <w:trPr>
          <w:trHeight w:val="75"/>
        </w:trPr>
        <w:tc>
          <w:tcPr>
            <w:tcW w:w="652" w:type="dxa"/>
            <w:vMerge/>
            <w:vAlign w:val="center"/>
          </w:tcPr>
          <w:p w14:paraId="11A532D5"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099BC7F6"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3852CCC8"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5B86F922" w14:textId="0C4C6CA5"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Листопад</w:t>
            </w:r>
          </w:p>
        </w:tc>
        <w:tc>
          <w:tcPr>
            <w:tcW w:w="2694" w:type="dxa"/>
            <w:vAlign w:val="center"/>
          </w:tcPr>
          <w:p w14:paraId="64107D71"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67A94E10"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1E4108CD" w14:textId="77777777" w:rsidTr="00C53CD0">
        <w:trPr>
          <w:trHeight w:val="270"/>
        </w:trPr>
        <w:tc>
          <w:tcPr>
            <w:tcW w:w="652" w:type="dxa"/>
            <w:vMerge/>
            <w:vAlign w:val="center"/>
          </w:tcPr>
          <w:p w14:paraId="480993C7"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3277214B"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1F451895"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38CCD9E8" w14:textId="30971D67" w:rsidR="00E821D0" w:rsidRPr="004A58B9" w:rsidRDefault="00E821D0" w:rsidP="00E45A54">
            <w:pPr>
              <w:widowControl w:val="0"/>
              <w:autoSpaceDE w:val="0"/>
              <w:autoSpaceDN w:val="0"/>
              <w:adjustRightInd w:val="0"/>
              <w:jc w:val="center"/>
              <w:rPr>
                <w:rFonts w:ascii="Times New Roman" w:hAnsi="Times New Roman" w:cs="Times New Roman"/>
                <w:snapToGrid w:val="0"/>
              </w:rPr>
            </w:pPr>
            <w:r w:rsidRPr="001D508F">
              <w:t>Грудень</w:t>
            </w:r>
          </w:p>
        </w:tc>
        <w:tc>
          <w:tcPr>
            <w:tcW w:w="2694" w:type="dxa"/>
            <w:vAlign w:val="center"/>
          </w:tcPr>
          <w:p w14:paraId="25D06197"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463C9C32"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E821D0" w:rsidRPr="004A58B9" w14:paraId="52ED0B91" w14:textId="77777777" w:rsidTr="00C53CD0">
        <w:trPr>
          <w:trHeight w:val="363"/>
        </w:trPr>
        <w:tc>
          <w:tcPr>
            <w:tcW w:w="652" w:type="dxa"/>
            <w:vMerge/>
            <w:vAlign w:val="center"/>
          </w:tcPr>
          <w:p w14:paraId="3FFB63C2"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866" w:type="dxa"/>
            <w:vMerge/>
          </w:tcPr>
          <w:p w14:paraId="2A2EE7AA" w14:textId="77777777" w:rsidR="00E821D0" w:rsidRPr="004A58B9" w:rsidRDefault="00E821D0" w:rsidP="00E45A54">
            <w:pPr>
              <w:rPr>
                <w:rFonts w:ascii="Times New Roman" w:hAnsi="Times New Roman" w:cs="Times New Roman"/>
                <w:bCs/>
                <w:lang w:val="ru-RU"/>
              </w:rPr>
            </w:pPr>
          </w:p>
        </w:tc>
        <w:tc>
          <w:tcPr>
            <w:tcW w:w="1276" w:type="dxa"/>
            <w:vMerge/>
            <w:vAlign w:val="center"/>
          </w:tcPr>
          <w:p w14:paraId="647A2498"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1984" w:type="dxa"/>
          </w:tcPr>
          <w:p w14:paraId="3CDAD221" w14:textId="6043993F"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694" w:type="dxa"/>
            <w:vAlign w:val="center"/>
          </w:tcPr>
          <w:p w14:paraId="31BC1FF2" w14:textId="77777777" w:rsidR="00E821D0" w:rsidRPr="004A58B9" w:rsidRDefault="00E821D0" w:rsidP="00E45A54">
            <w:pPr>
              <w:widowControl w:val="0"/>
              <w:autoSpaceDE w:val="0"/>
              <w:autoSpaceDN w:val="0"/>
              <w:adjustRightInd w:val="0"/>
              <w:jc w:val="center"/>
              <w:rPr>
                <w:rFonts w:ascii="Times New Roman" w:hAnsi="Times New Roman" w:cs="Times New Roman"/>
                <w:snapToGrid w:val="0"/>
              </w:rPr>
            </w:pPr>
          </w:p>
        </w:tc>
        <w:tc>
          <w:tcPr>
            <w:tcW w:w="2126" w:type="dxa"/>
          </w:tcPr>
          <w:p w14:paraId="1922463B" w14:textId="77777777" w:rsidR="00E821D0" w:rsidRPr="004A58B9" w:rsidRDefault="00E821D0" w:rsidP="00E45A54">
            <w:pPr>
              <w:widowControl w:val="0"/>
              <w:autoSpaceDE w:val="0"/>
              <w:autoSpaceDN w:val="0"/>
              <w:adjustRightInd w:val="0"/>
              <w:jc w:val="both"/>
              <w:rPr>
                <w:rFonts w:ascii="Times New Roman" w:hAnsi="Times New Roman" w:cs="Times New Roman"/>
                <w:snapToGrid w:val="0"/>
              </w:rPr>
            </w:pPr>
          </w:p>
        </w:tc>
      </w:tr>
      <w:tr w:rsidR="004A58B9" w:rsidRPr="004A58B9" w14:paraId="608922CA" w14:textId="77777777" w:rsidTr="00C53CD0">
        <w:trPr>
          <w:trHeight w:val="75"/>
        </w:trPr>
        <w:tc>
          <w:tcPr>
            <w:tcW w:w="8472" w:type="dxa"/>
            <w:gridSpan w:val="5"/>
          </w:tcPr>
          <w:p w14:paraId="6AE1941D" w14:textId="77777777" w:rsidR="004A58B9" w:rsidRPr="004A58B9" w:rsidRDefault="004A58B9" w:rsidP="00E45A54">
            <w:pPr>
              <w:widowControl w:val="0"/>
              <w:autoSpaceDE w:val="0"/>
              <w:autoSpaceDN w:val="0"/>
              <w:adjustRightInd w:val="0"/>
              <w:jc w:val="right"/>
              <w:rPr>
                <w:rFonts w:ascii="Times New Roman" w:hAnsi="Times New Roman" w:cs="Times New Roman"/>
                <w:bCs/>
                <w:snapToGrid w:val="0"/>
              </w:rPr>
            </w:pPr>
            <w:r w:rsidRPr="004A58B9">
              <w:rPr>
                <w:rFonts w:ascii="Times New Roman" w:hAnsi="Times New Roman" w:cs="Times New Roman"/>
                <w:bCs/>
                <w:snapToGrid w:val="0"/>
              </w:rPr>
              <w:t>Всього, грн</w:t>
            </w:r>
          </w:p>
        </w:tc>
        <w:tc>
          <w:tcPr>
            <w:tcW w:w="2126" w:type="dxa"/>
          </w:tcPr>
          <w:p w14:paraId="6AFBFF97" w14:textId="77777777" w:rsidR="004A58B9" w:rsidRPr="004A58B9" w:rsidRDefault="004A58B9" w:rsidP="00E45A54">
            <w:pPr>
              <w:widowControl w:val="0"/>
              <w:autoSpaceDE w:val="0"/>
              <w:autoSpaceDN w:val="0"/>
              <w:adjustRightInd w:val="0"/>
              <w:jc w:val="both"/>
              <w:rPr>
                <w:rFonts w:ascii="Times New Roman" w:hAnsi="Times New Roman" w:cs="Times New Roman"/>
                <w:snapToGrid w:val="0"/>
              </w:rPr>
            </w:pPr>
          </w:p>
        </w:tc>
      </w:tr>
      <w:tr w:rsidR="004A58B9" w:rsidRPr="004A58B9" w14:paraId="784F97C1" w14:textId="77777777" w:rsidTr="00C53CD0">
        <w:trPr>
          <w:trHeight w:val="75"/>
        </w:trPr>
        <w:tc>
          <w:tcPr>
            <w:tcW w:w="8472" w:type="dxa"/>
            <w:gridSpan w:val="5"/>
          </w:tcPr>
          <w:p w14:paraId="08087E9F" w14:textId="77777777" w:rsidR="004A58B9" w:rsidRPr="004A58B9" w:rsidRDefault="004A58B9" w:rsidP="00E45A54">
            <w:pPr>
              <w:widowControl w:val="0"/>
              <w:autoSpaceDE w:val="0"/>
              <w:autoSpaceDN w:val="0"/>
              <w:adjustRightInd w:val="0"/>
              <w:jc w:val="right"/>
              <w:rPr>
                <w:rFonts w:ascii="Times New Roman" w:hAnsi="Times New Roman" w:cs="Times New Roman"/>
                <w:snapToGrid w:val="0"/>
              </w:rPr>
            </w:pPr>
            <w:r w:rsidRPr="004A58B9">
              <w:rPr>
                <w:rFonts w:ascii="Times New Roman" w:hAnsi="Times New Roman" w:cs="Times New Roman"/>
                <w:bCs/>
                <w:snapToGrid w:val="0"/>
              </w:rPr>
              <w:t>в т. ч. ПДВ, грн</w:t>
            </w:r>
            <w:r w:rsidRPr="004A58B9">
              <w:rPr>
                <w:rFonts w:ascii="Times New Roman" w:hAnsi="Times New Roman" w:cs="Times New Roman"/>
                <w:snapToGrid w:val="0"/>
              </w:rPr>
              <w:t xml:space="preserve"> </w:t>
            </w:r>
          </w:p>
        </w:tc>
        <w:tc>
          <w:tcPr>
            <w:tcW w:w="2126" w:type="dxa"/>
          </w:tcPr>
          <w:p w14:paraId="48EE4811" w14:textId="77777777" w:rsidR="004A58B9" w:rsidRPr="004A58B9" w:rsidRDefault="004A58B9" w:rsidP="00E45A54">
            <w:pPr>
              <w:widowControl w:val="0"/>
              <w:autoSpaceDE w:val="0"/>
              <w:autoSpaceDN w:val="0"/>
              <w:adjustRightInd w:val="0"/>
              <w:jc w:val="both"/>
              <w:rPr>
                <w:rFonts w:ascii="Times New Roman" w:hAnsi="Times New Roman" w:cs="Times New Roman"/>
                <w:snapToGrid w:val="0"/>
              </w:rPr>
            </w:pPr>
          </w:p>
        </w:tc>
      </w:tr>
    </w:tbl>
    <w:p w14:paraId="6E73BA72" w14:textId="77777777" w:rsidR="008718AF" w:rsidRDefault="008718AF" w:rsidP="004A58B9">
      <w:pPr>
        <w:ind w:firstLine="709"/>
        <w:jc w:val="both"/>
        <w:rPr>
          <w:rFonts w:ascii="Times New Roman" w:hAnsi="Times New Roman" w:cs="Times New Roman"/>
          <w:lang w:val="ru-RU"/>
        </w:rPr>
      </w:pPr>
    </w:p>
    <w:p w14:paraId="68C4A9A3" w14:textId="77777777" w:rsidR="008718AF" w:rsidRDefault="008718AF" w:rsidP="004A58B9">
      <w:pPr>
        <w:ind w:firstLine="709"/>
        <w:jc w:val="both"/>
        <w:rPr>
          <w:rFonts w:ascii="Times New Roman" w:hAnsi="Times New Roman" w:cs="Times New Roman"/>
          <w:lang w:val="ru-RU"/>
        </w:rPr>
      </w:pPr>
    </w:p>
    <w:p w14:paraId="5475DB0E" w14:textId="08ECF880" w:rsidR="00C53CD0" w:rsidRPr="004A58B9" w:rsidRDefault="004A58B9" w:rsidP="00C53CD0">
      <w:pPr>
        <w:ind w:firstLine="709"/>
        <w:jc w:val="both"/>
        <w:rPr>
          <w:rFonts w:ascii="Times New Roman" w:hAnsi="Times New Roman" w:cs="Times New Roman"/>
          <w:lang w:val="ru-RU"/>
        </w:rPr>
      </w:pPr>
      <w:r w:rsidRPr="004A58B9">
        <w:rPr>
          <w:rFonts w:ascii="Times New Roman" w:hAnsi="Times New Roman" w:cs="Times New Roman"/>
          <w:lang w:val="ru-RU"/>
        </w:rPr>
        <w:t xml:space="preserve">ВСЬОГО на </w:t>
      </w:r>
      <w:proofErr w:type="spellStart"/>
      <w:r w:rsidRPr="004A58B9">
        <w:rPr>
          <w:rFonts w:ascii="Times New Roman" w:hAnsi="Times New Roman" w:cs="Times New Roman"/>
          <w:lang w:val="ru-RU"/>
        </w:rPr>
        <w:t>загальну</w:t>
      </w:r>
      <w:proofErr w:type="spellEnd"/>
      <w:r w:rsidRPr="004A58B9">
        <w:rPr>
          <w:rFonts w:ascii="Times New Roman" w:hAnsi="Times New Roman" w:cs="Times New Roman"/>
          <w:lang w:val="ru-RU"/>
        </w:rPr>
        <w:t xml:space="preserve"> суму ________ грн. (________________________ </w:t>
      </w:r>
      <w:proofErr w:type="spellStart"/>
      <w:r w:rsidRPr="004A58B9">
        <w:rPr>
          <w:rFonts w:ascii="Times New Roman" w:hAnsi="Times New Roman" w:cs="Times New Roman"/>
          <w:lang w:val="ru-RU"/>
        </w:rPr>
        <w:t>гривень</w:t>
      </w:r>
      <w:proofErr w:type="spellEnd"/>
      <w:r w:rsidRPr="004A58B9">
        <w:rPr>
          <w:rFonts w:ascii="Times New Roman" w:hAnsi="Times New Roman" w:cs="Times New Roman"/>
          <w:lang w:val="ru-RU"/>
        </w:rPr>
        <w:t xml:space="preserve"> ___ коп.), в т. ч. ПДВ</w:t>
      </w:r>
      <w:r w:rsidR="00C53CD0">
        <w:rPr>
          <w:rFonts w:ascii="Times New Roman" w:hAnsi="Times New Roman" w:cs="Times New Roman"/>
          <w:lang w:val="ru-RU"/>
        </w:rPr>
        <w:t xml:space="preserve">   </w:t>
      </w:r>
      <w:r w:rsidR="00C53CD0" w:rsidRPr="004A58B9">
        <w:rPr>
          <w:rFonts w:ascii="Times New Roman" w:hAnsi="Times New Roman" w:cs="Times New Roman"/>
          <w:lang w:val="ru-RU"/>
        </w:rPr>
        <w:t xml:space="preserve">20% ________ грн. </w:t>
      </w:r>
    </w:p>
    <w:p w14:paraId="7256CA27" w14:textId="62F8686F" w:rsidR="00C53CD0" w:rsidRDefault="004A58B9" w:rsidP="004A58B9">
      <w:pPr>
        <w:ind w:firstLine="709"/>
        <w:jc w:val="both"/>
        <w:rPr>
          <w:rFonts w:ascii="Times New Roman" w:hAnsi="Times New Roman" w:cs="Times New Roman"/>
          <w:lang w:val="ru-RU"/>
        </w:rPr>
      </w:pPr>
      <w:r w:rsidRPr="004A58B9">
        <w:rPr>
          <w:rFonts w:ascii="Times New Roman" w:hAnsi="Times New Roman" w:cs="Times New Roman"/>
          <w:lang w:val="ru-RU"/>
        </w:rPr>
        <w:t xml:space="preserve"> </w:t>
      </w:r>
    </w:p>
    <w:p w14:paraId="79F3588B" w14:textId="77777777" w:rsidR="004A58B9" w:rsidRPr="004A58B9" w:rsidRDefault="004A58B9" w:rsidP="004A58B9">
      <w:pPr>
        <w:tabs>
          <w:tab w:val="left" w:pos="-5220"/>
        </w:tabs>
        <w:ind w:firstLine="900"/>
        <w:jc w:val="both"/>
        <w:rPr>
          <w:rFonts w:ascii="Times New Roman" w:hAnsi="Times New Roman" w:cs="Times New Roman"/>
        </w:rPr>
      </w:pPr>
      <w:r w:rsidRPr="004A58B9">
        <w:rPr>
          <w:rFonts w:ascii="Times New Roman" w:hAnsi="Times New Roman" w:cs="Times New Roman"/>
        </w:rPr>
        <w:t>Якщо Виконавець не є платником ПДВ, то сума договору зазначається без ПДВ.</w:t>
      </w:r>
    </w:p>
    <w:p w14:paraId="47CDF767" w14:textId="77777777" w:rsidR="000316E6" w:rsidRPr="004A58B9" w:rsidRDefault="000316E6" w:rsidP="009D3E6B">
      <w:pPr>
        <w:jc w:val="center"/>
        <w:rPr>
          <w:rFonts w:ascii="Times New Roman" w:hAnsi="Times New Roman" w:cs="Times New Roman"/>
          <w:color w:val="000000"/>
        </w:rPr>
      </w:pPr>
    </w:p>
    <w:tbl>
      <w:tblPr>
        <w:tblW w:w="9606" w:type="dxa"/>
        <w:tblInd w:w="-5" w:type="dxa"/>
        <w:tblLayout w:type="fixed"/>
        <w:tblLook w:val="0000" w:firstRow="0" w:lastRow="0" w:firstColumn="0" w:lastColumn="0" w:noHBand="0" w:noVBand="0"/>
      </w:tblPr>
      <w:tblGrid>
        <w:gridCol w:w="4642"/>
        <w:gridCol w:w="90"/>
        <w:gridCol w:w="4731"/>
        <w:gridCol w:w="143"/>
      </w:tblGrid>
      <w:tr w:rsidR="00421998" w:rsidRPr="00D93319" w14:paraId="43BC83C7" w14:textId="77777777" w:rsidTr="00E45A54">
        <w:tc>
          <w:tcPr>
            <w:tcW w:w="4642" w:type="dxa"/>
            <w:shd w:val="clear" w:color="auto" w:fill="auto"/>
            <w:vAlign w:val="center"/>
          </w:tcPr>
          <w:p w14:paraId="027D851C" w14:textId="77777777" w:rsidR="00421998" w:rsidRPr="00D93319" w:rsidRDefault="00421998" w:rsidP="00E45A54">
            <w:pPr>
              <w:spacing w:before="7"/>
              <w:ind w:right="26"/>
              <w:rPr>
                <w:b/>
                <w:bCs/>
                <w:lang w:eastAsia="ru-RU"/>
              </w:rPr>
            </w:pPr>
          </w:p>
          <w:p w14:paraId="246847E2" w14:textId="0FCE86CD" w:rsidR="00421998" w:rsidRPr="00D93319" w:rsidRDefault="00031486" w:rsidP="00E45A54">
            <w:pPr>
              <w:spacing w:before="7"/>
              <w:ind w:right="26"/>
              <w:rPr>
                <w:lang w:eastAsia="ru-RU"/>
              </w:rPr>
            </w:pPr>
            <w:r>
              <w:rPr>
                <w:b/>
                <w:bCs/>
                <w:lang w:eastAsia="ru-RU"/>
              </w:rPr>
              <w:t xml:space="preserve">        </w:t>
            </w:r>
            <w:r w:rsidR="00421998" w:rsidRPr="00D93319">
              <w:rPr>
                <w:b/>
                <w:bCs/>
                <w:lang w:eastAsia="ru-RU"/>
              </w:rPr>
              <w:t>ЗАМОВНИК</w:t>
            </w:r>
          </w:p>
        </w:tc>
        <w:tc>
          <w:tcPr>
            <w:tcW w:w="4964" w:type="dxa"/>
            <w:gridSpan w:val="3"/>
          </w:tcPr>
          <w:p w14:paraId="4F9A723C" w14:textId="77777777" w:rsidR="00421998" w:rsidRPr="00D93319" w:rsidRDefault="00421998" w:rsidP="00E45A54">
            <w:pPr>
              <w:spacing w:before="7"/>
              <w:ind w:right="26"/>
              <w:rPr>
                <w:b/>
                <w:color w:val="000000"/>
                <w:lang w:eastAsia="ru-RU"/>
              </w:rPr>
            </w:pPr>
          </w:p>
          <w:p w14:paraId="731D3D10" w14:textId="011619CD" w:rsidR="00421998" w:rsidRPr="00D93319" w:rsidRDefault="00421998" w:rsidP="00E45A54">
            <w:pPr>
              <w:spacing w:before="7"/>
              <w:ind w:right="26"/>
              <w:rPr>
                <w:b/>
                <w:color w:val="000000"/>
                <w:lang w:eastAsia="ru-RU"/>
              </w:rPr>
            </w:pPr>
            <w:r>
              <w:rPr>
                <w:b/>
                <w:color w:val="000000"/>
                <w:lang w:eastAsia="ru-RU"/>
              </w:rPr>
              <w:t xml:space="preserve">           </w:t>
            </w:r>
            <w:r w:rsidR="00031486">
              <w:rPr>
                <w:b/>
                <w:color w:val="000000"/>
                <w:lang w:eastAsia="ru-RU"/>
              </w:rPr>
              <w:t xml:space="preserve">         </w:t>
            </w:r>
            <w:r w:rsidRPr="00D93319">
              <w:rPr>
                <w:b/>
                <w:color w:val="000000"/>
                <w:lang w:eastAsia="ru-RU"/>
              </w:rPr>
              <w:t>ВИКОНАВЕЦЬ</w:t>
            </w:r>
          </w:p>
        </w:tc>
      </w:tr>
      <w:tr w:rsidR="00421998" w:rsidRPr="00626272" w14:paraId="5CE31906" w14:textId="77777777" w:rsidTr="00E45A54">
        <w:tblPrEx>
          <w:jc w:val="center"/>
          <w:tblInd w:w="0" w:type="dxa"/>
          <w:tblCellMar>
            <w:left w:w="115" w:type="dxa"/>
            <w:right w:w="115" w:type="dxa"/>
          </w:tblCellMar>
        </w:tblPrEx>
        <w:trPr>
          <w:gridAfter w:val="1"/>
          <w:wAfter w:w="143" w:type="dxa"/>
          <w:jc w:val="center"/>
        </w:trPr>
        <w:tc>
          <w:tcPr>
            <w:tcW w:w="4732" w:type="dxa"/>
            <w:gridSpan w:val="2"/>
          </w:tcPr>
          <w:p w14:paraId="3218319A" w14:textId="77777777" w:rsidR="00421998" w:rsidRPr="00626272" w:rsidRDefault="00421998" w:rsidP="00E45A54">
            <w:pPr>
              <w:pStyle w:val="1fd"/>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14:paraId="65339F49" w14:textId="77777777" w:rsidR="00421998" w:rsidRPr="00626272" w:rsidRDefault="00421998" w:rsidP="00E45A54">
            <w:pPr>
              <w:pStyle w:val="1fd"/>
              <w:rPr>
                <w:color w:val="000000" w:themeColor="text1"/>
                <w:sz w:val="24"/>
                <w:szCs w:val="24"/>
              </w:rPr>
            </w:pPr>
            <w:r w:rsidRPr="00626272">
              <w:rPr>
                <w:color w:val="000000" w:themeColor="text1"/>
                <w:sz w:val="24"/>
                <w:szCs w:val="24"/>
              </w:rPr>
              <w:t xml:space="preserve">36000 Полтавська область, м. Полтава, </w:t>
            </w:r>
          </w:p>
          <w:p w14:paraId="08729228" w14:textId="77777777" w:rsidR="00421998" w:rsidRPr="00626272" w:rsidRDefault="00421998" w:rsidP="00E45A54">
            <w:pPr>
              <w:pStyle w:val="1fd"/>
              <w:rPr>
                <w:color w:val="000000" w:themeColor="text1"/>
                <w:sz w:val="24"/>
                <w:szCs w:val="24"/>
              </w:rPr>
            </w:pPr>
            <w:r w:rsidRPr="00626272">
              <w:rPr>
                <w:color w:val="000000" w:themeColor="text1"/>
                <w:sz w:val="24"/>
                <w:szCs w:val="24"/>
              </w:rPr>
              <w:t>вул. Монастирська, 9а</w:t>
            </w:r>
          </w:p>
          <w:p w14:paraId="2E5DCBD1" w14:textId="77777777" w:rsidR="00421998" w:rsidRPr="00626272" w:rsidRDefault="00421998" w:rsidP="00E45A54">
            <w:pPr>
              <w:pStyle w:val="1fd"/>
              <w:rPr>
                <w:color w:val="000000" w:themeColor="text1"/>
                <w:sz w:val="24"/>
                <w:szCs w:val="24"/>
              </w:rPr>
            </w:pPr>
            <w:r w:rsidRPr="00626272">
              <w:rPr>
                <w:color w:val="000000" w:themeColor="text1"/>
                <w:sz w:val="24"/>
                <w:szCs w:val="24"/>
              </w:rPr>
              <w:t>тел. (0532) 60-72-28</w:t>
            </w:r>
          </w:p>
          <w:p w14:paraId="5F60EF1C" w14:textId="77777777" w:rsidR="00421998" w:rsidRPr="00626272" w:rsidRDefault="00421998" w:rsidP="00E45A54">
            <w:pPr>
              <w:pStyle w:val="1fd"/>
              <w:rPr>
                <w:color w:val="000000" w:themeColor="text1"/>
                <w:sz w:val="24"/>
                <w:szCs w:val="24"/>
              </w:rPr>
            </w:pPr>
            <w:r w:rsidRPr="00626272">
              <w:rPr>
                <w:color w:val="000000" w:themeColor="text1"/>
                <w:sz w:val="24"/>
                <w:szCs w:val="24"/>
              </w:rPr>
              <w:t xml:space="preserve">р/р UA       </w:t>
            </w:r>
          </w:p>
          <w:p w14:paraId="24C1EB60" w14:textId="77777777" w:rsidR="00421998" w:rsidRPr="00626272" w:rsidRDefault="00421998" w:rsidP="00E45A54">
            <w:pPr>
              <w:pStyle w:val="1fd"/>
              <w:rPr>
                <w:color w:val="000000" w:themeColor="text1"/>
                <w:sz w:val="24"/>
                <w:szCs w:val="24"/>
              </w:rPr>
            </w:pPr>
            <w:r w:rsidRPr="00626272">
              <w:rPr>
                <w:color w:val="000000" w:themeColor="text1"/>
                <w:sz w:val="24"/>
                <w:szCs w:val="24"/>
              </w:rPr>
              <w:t>в ДКСУ, м. Київ</w:t>
            </w:r>
          </w:p>
          <w:p w14:paraId="3E6F926C" w14:textId="77777777" w:rsidR="00421998" w:rsidRPr="00626272" w:rsidRDefault="00421998" w:rsidP="00E45A54">
            <w:pPr>
              <w:pStyle w:val="1fd"/>
              <w:rPr>
                <w:color w:val="000000" w:themeColor="text1"/>
                <w:sz w:val="24"/>
                <w:szCs w:val="24"/>
              </w:rPr>
            </w:pPr>
            <w:r w:rsidRPr="00626272">
              <w:rPr>
                <w:color w:val="000000" w:themeColor="text1"/>
                <w:sz w:val="24"/>
                <w:szCs w:val="24"/>
              </w:rPr>
              <w:t>МФО 820172</w:t>
            </w:r>
          </w:p>
          <w:p w14:paraId="59511D30" w14:textId="77777777" w:rsidR="00421998" w:rsidRPr="00626272" w:rsidRDefault="00421998" w:rsidP="00E45A54">
            <w:pPr>
              <w:pStyle w:val="1fd"/>
              <w:rPr>
                <w:color w:val="000000" w:themeColor="text1"/>
                <w:sz w:val="24"/>
                <w:szCs w:val="24"/>
              </w:rPr>
            </w:pPr>
            <w:r w:rsidRPr="00626272">
              <w:rPr>
                <w:color w:val="000000" w:themeColor="text1"/>
                <w:sz w:val="24"/>
                <w:szCs w:val="24"/>
              </w:rPr>
              <w:t>код  ЄДРПОУ 21062889</w:t>
            </w:r>
          </w:p>
          <w:p w14:paraId="17D9A01E" w14:textId="77777777" w:rsidR="00421998" w:rsidRPr="00626272" w:rsidRDefault="00421998" w:rsidP="00E45A54">
            <w:pPr>
              <w:pStyle w:val="1fd"/>
              <w:rPr>
                <w:color w:val="000000" w:themeColor="text1"/>
                <w:sz w:val="24"/>
                <w:szCs w:val="24"/>
              </w:rPr>
            </w:pPr>
            <w:r w:rsidRPr="00626272">
              <w:rPr>
                <w:color w:val="000000" w:themeColor="text1"/>
                <w:sz w:val="24"/>
                <w:szCs w:val="24"/>
              </w:rPr>
              <w:t>Е-</w:t>
            </w:r>
            <w:proofErr w:type="spellStart"/>
            <w:r w:rsidRPr="00626272">
              <w:rPr>
                <w:color w:val="000000" w:themeColor="text1"/>
                <w:sz w:val="24"/>
                <w:szCs w:val="24"/>
              </w:rPr>
              <w:t>mail</w:t>
            </w:r>
            <w:proofErr w:type="spellEnd"/>
            <w:r w:rsidRPr="00626272">
              <w:rPr>
                <w:color w:val="000000" w:themeColor="text1"/>
                <w:sz w:val="24"/>
                <w:szCs w:val="24"/>
              </w:rPr>
              <w:t xml:space="preserve">: </w:t>
            </w:r>
            <w:proofErr w:type="spellStart"/>
            <w:r w:rsidRPr="00626272">
              <w:rPr>
                <w:color w:val="000000" w:themeColor="text1"/>
                <w:sz w:val="24"/>
                <w:szCs w:val="24"/>
                <w:lang w:val="en-US"/>
              </w:rPr>
              <w:t>polint</w:t>
            </w:r>
            <w:proofErr w:type="spellEnd"/>
            <w:r w:rsidRPr="00626272">
              <w:rPr>
                <w:color w:val="000000" w:themeColor="text1"/>
                <w:sz w:val="24"/>
                <w:szCs w:val="24"/>
              </w:rPr>
              <w:t>_1@ukr.net</w:t>
            </w:r>
          </w:p>
          <w:p w14:paraId="12E06509" w14:textId="77777777" w:rsidR="00421998" w:rsidRPr="00626272" w:rsidRDefault="00421998" w:rsidP="00E45A54">
            <w:pPr>
              <w:ind w:left="709" w:right="-49"/>
              <w:rPr>
                <w:color w:val="000000" w:themeColor="text1"/>
              </w:rPr>
            </w:pPr>
            <w:r w:rsidRPr="00626272">
              <w:rPr>
                <w:b/>
                <w:color w:val="000000" w:themeColor="text1"/>
              </w:rPr>
              <w:t xml:space="preserve"> </w:t>
            </w:r>
          </w:p>
        </w:tc>
        <w:tc>
          <w:tcPr>
            <w:tcW w:w="4731" w:type="dxa"/>
          </w:tcPr>
          <w:p w14:paraId="4590BE58" w14:textId="77777777" w:rsidR="00421998" w:rsidRPr="00626272" w:rsidRDefault="00421998" w:rsidP="00E45A54">
            <w:pPr>
              <w:ind w:left="709" w:right="-49"/>
              <w:rPr>
                <w:b/>
                <w:bCs/>
                <w:color w:val="000000" w:themeColor="text1"/>
              </w:rPr>
            </w:pPr>
          </w:p>
        </w:tc>
      </w:tr>
      <w:tr w:rsidR="00421998" w:rsidRPr="00626272" w14:paraId="5C3DCB95" w14:textId="77777777" w:rsidTr="00E45A54">
        <w:tblPrEx>
          <w:jc w:val="center"/>
          <w:tblInd w:w="0" w:type="dxa"/>
          <w:tblCellMar>
            <w:left w:w="115" w:type="dxa"/>
            <w:right w:w="115" w:type="dxa"/>
          </w:tblCellMar>
        </w:tblPrEx>
        <w:trPr>
          <w:gridAfter w:val="1"/>
          <w:wAfter w:w="143" w:type="dxa"/>
          <w:jc w:val="center"/>
        </w:trPr>
        <w:tc>
          <w:tcPr>
            <w:tcW w:w="4732" w:type="dxa"/>
            <w:gridSpan w:val="2"/>
          </w:tcPr>
          <w:p w14:paraId="0F43D9F8" w14:textId="77777777" w:rsidR="00421998" w:rsidRPr="00626272" w:rsidRDefault="00421998" w:rsidP="00E45A54">
            <w:pPr>
              <w:ind w:left="709" w:right="-49"/>
              <w:rPr>
                <w:b/>
                <w:bCs/>
                <w:color w:val="000000" w:themeColor="text1"/>
              </w:rPr>
            </w:pPr>
            <w:r w:rsidRPr="00626272">
              <w:rPr>
                <w:b/>
                <w:bCs/>
                <w:color w:val="000000" w:themeColor="text1"/>
              </w:rPr>
              <w:t>__________ / ________________</w:t>
            </w:r>
          </w:p>
        </w:tc>
        <w:tc>
          <w:tcPr>
            <w:tcW w:w="4731" w:type="dxa"/>
          </w:tcPr>
          <w:p w14:paraId="390DA9F4" w14:textId="77777777" w:rsidR="00421998" w:rsidRPr="00626272" w:rsidRDefault="00421998" w:rsidP="00E45A54">
            <w:pPr>
              <w:ind w:left="709" w:right="-49"/>
              <w:rPr>
                <w:b/>
                <w:bCs/>
                <w:color w:val="000000" w:themeColor="text1"/>
              </w:rPr>
            </w:pPr>
            <w:r w:rsidRPr="00626272">
              <w:rPr>
                <w:b/>
                <w:bCs/>
                <w:color w:val="000000" w:themeColor="text1"/>
              </w:rPr>
              <w:t>___________ / ________________</w:t>
            </w:r>
          </w:p>
        </w:tc>
      </w:tr>
      <w:tr w:rsidR="00421998" w:rsidRPr="00626272" w14:paraId="085B1676" w14:textId="77777777" w:rsidTr="00E45A54">
        <w:tblPrEx>
          <w:jc w:val="center"/>
          <w:tblInd w:w="0" w:type="dxa"/>
          <w:tblCellMar>
            <w:left w:w="115" w:type="dxa"/>
            <w:right w:w="115" w:type="dxa"/>
          </w:tblCellMar>
        </w:tblPrEx>
        <w:trPr>
          <w:gridAfter w:val="1"/>
          <w:wAfter w:w="143" w:type="dxa"/>
          <w:trHeight w:val="60"/>
          <w:jc w:val="center"/>
        </w:trPr>
        <w:tc>
          <w:tcPr>
            <w:tcW w:w="4732" w:type="dxa"/>
            <w:gridSpan w:val="2"/>
          </w:tcPr>
          <w:p w14:paraId="49B7FA15" w14:textId="77777777" w:rsidR="00421998" w:rsidRPr="00626272" w:rsidRDefault="00421998" w:rsidP="00E45A54">
            <w:pPr>
              <w:ind w:left="709" w:right="-49"/>
              <w:jc w:val="center"/>
              <w:rPr>
                <w:color w:val="000000" w:themeColor="text1"/>
                <w:vertAlign w:val="superscript"/>
              </w:rPr>
            </w:pPr>
            <w:r w:rsidRPr="00626272">
              <w:rPr>
                <w:color w:val="000000" w:themeColor="text1"/>
                <w:vertAlign w:val="superscript"/>
              </w:rPr>
              <w:t>МП                       ПІП</w:t>
            </w:r>
          </w:p>
        </w:tc>
        <w:tc>
          <w:tcPr>
            <w:tcW w:w="4731" w:type="dxa"/>
          </w:tcPr>
          <w:p w14:paraId="3201C122" w14:textId="77777777" w:rsidR="00421998" w:rsidRPr="00626272" w:rsidRDefault="00421998" w:rsidP="00E45A54">
            <w:pPr>
              <w:ind w:left="709" w:right="-49"/>
              <w:jc w:val="center"/>
              <w:rPr>
                <w:color w:val="000000" w:themeColor="text1"/>
                <w:vertAlign w:val="superscript"/>
              </w:rPr>
            </w:pPr>
            <w:r w:rsidRPr="00626272">
              <w:rPr>
                <w:color w:val="000000" w:themeColor="text1"/>
                <w:vertAlign w:val="superscript"/>
              </w:rPr>
              <w:t>МП                       ПІП</w:t>
            </w:r>
          </w:p>
        </w:tc>
      </w:tr>
    </w:tbl>
    <w:p w14:paraId="4399168A" w14:textId="77777777" w:rsidR="000316E6" w:rsidRPr="00D93319" w:rsidRDefault="000316E6" w:rsidP="009D3E6B">
      <w:pPr>
        <w:jc w:val="center"/>
        <w:rPr>
          <w:rFonts w:ascii="Times New Roman" w:hAnsi="Times New Roman" w:cs="Times New Roman"/>
          <w:b/>
          <w:color w:val="000000"/>
        </w:rPr>
      </w:pPr>
    </w:p>
    <w:p w14:paraId="63028A17" w14:textId="77777777" w:rsidR="000316E6" w:rsidRPr="00D93319" w:rsidRDefault="000316E6" w:rsidP="009D3E6B">
      <w:pPr>
        <w:jc w:val="center"/>
        <w:rPr>
          <w:rFonts w:ascii="Times New Roman" w:hAnsi="Times New Roman" w:cs="Times New Roman"/>
          <w:b/>
          <w:color w:val="000000"/>
        </w:rPr>
      </w:pPr>
    </w:p>
    <w:p w14:paraId="73788C03" w14:textId="77777777" w:rsidR="000316E6" w:rsidRPr="00D93319" w:rsidRDefault="000316E6" w:rsidP="009D3E6B">
      <w:pPr>
        <w:jc w:val="center"/>
        <w:rPr>
          <w:rFonts w:ascii="Times New Roman" w:hAnsi="Times New Roman" w:cs="Times New Roman"/>
          <w:b/>
          <w:color w:val="000000"/>
        </w:rPr>
      </w:pPr>
    </w:p>
    <w:p w14:paraId="4A052019" w14:textId="77777777" w:rsidR="000316E6" w:rsidRDefault="000316E6" w:rsidP="009D3E6B">
      <w:pPr>
        <w:jc w:val="center"/>
        <w:rPr>
          <w:rFonts w:ascii="Times New Roman" w:hAnsi="Times New Roman" w:cs="Times New Roman"/>
          <w:b/>
          <w:color w:val="000000"/>
        </w:rPr>
      </w:pPr>
    </w:p>
    <w:p w14:paraId="3606201D" w14:textId="240ABCCC" w:rsidR="00A3616C" w:rsidRPr="00D93319" w:rsidRDefault="00A3616C" w:rsidP="009D3E6B">
      <w:pPr>
        <w:jc w:val="center"/>
        <w:rPr>
          <w:rFonts w:ascii="Times New Roman" w:hAnsi="Times New Roman" w:cs="Times New Roman"/>
          <w:b/>
          <w:color w:val="000000"/>
        </w:rPr>
      </w:pPr>
      <w:r>
        <w:rPr>
          <w:rFonts w:ascii="Times New Roman" w:hAnsi="Times New Roman" w:cs="Times New Roman"/>
          <w:b/>
          <w:color w:val="000000"/>
        </w:rPr>
        <w:t>\</w:t>
      </w:r>
    </w:p>
    <w:p w14:paraId="51CE969B" w14:textId="77777777" w:rsidR="000E0A15" w:rsidRPr="00D93319" w:rsidRDefault="000E0A15" w:rsidP="009D3E6B">
      <w:pPr>
        <w:jc w:val="center"/>
        <w:rPr>
          <w:rFonts w:ascii="Times New Roman" w:hAnsi="Times New Roman" w:cs="Times New Roman"/>
          <w:b/>
          <w:color w:val="000000"/>
        </w:rPr>
      </w:pPr>
    </w:p>
    <w:tbl>
      <w:tblPr>
        <w:tblW w:w="11455" w:type="dxa"/>
        <w:jc w:val="center"/>
        <w:tblLayout w:type="fixed"/>
        <w:tblCellMar>
          <w:left w:w="115" w:type="dxa"/>
          <w:right w:w="115" w:type="dxa"/>
        </w:tblCellMar>
        <w:tblLook w:val="0000" w:firstRow="0" w:lastRow="0" w:firstColumn="0" w:lastColumn="0" w:noHBand="0" w:noVBand="0"/>
      </w:tblPr>
      <w:tblGrid>
        <w:gridCol w:w="10794"/>
        <w:gridCol w:w="661"/>
      </w:tblGrid>
      <w:tr w:rsidR="003B79BA" w:rsidRPr="00626272" w14:paraId="5F0510A5" w14:textId="77777777" w:rsidTr="008718AF">
        <w:trPr>
          <w:jc w:val="center"/>
        </w:trPr>
        <w:tc>
          <w:tcPr>
            <w:tcW w:w="10794" w:type="dxa"/>
          </w:tcPr>
          <w:p w14:paraId="513DBC81" w14:textId="14A11010" w:rsidR="003B79BA" w:rsidRPr="00626272" w:rsidRDefault="003B79BA" w:rsidP="007F14C9">
            <w:pPr>
              <w:ind w:left="709" w:right="-49"/>
              <w:rPr>
                <w:b/>
                <w:bCs/>
                <w:smallCaps/>
                <w:color w:val="000000" w:themeColor="text1"/>
              </w:rPr>
            </w:pPr>
            <w:bookmarkStart w:id="40" w:name="_PictureBullets"/>
            <w:bookmarkEnd w:id="40"/>
          </w:p>
        </w:tc>
        <w:tc>
          <w:tcPr>
            <w:tcW w:w="661" w:type="dxa"/>
          </w:tcPr>
          <w:p w14:paraId="487581E5" w14:textId="49CB3AF1" w:rsidR="003B79BA" w:rsidRPr="00626272" w:rsidRDefault="003B79BA" w:rsidP="007F14C9">
            <w:pPr>
              <w:ind w:left="709" w:right="-49"/>
              <w:rPr>
                <w:b/>
                <w:bCs/>
                <w:caps/>
                <w:color w:val="000000" w:themeColor="text1"/>
              </w:rPr>
            </w:pPr>
          </w:p>
        </w:tc>
      </w:tr>
      <w:tr w:rsidR="003B79BA" w:rsidRPr="004C33DA" w14:paraId="119BBF30" w14:textId="77777777" w:rsidTr="008718AF">
        <w:trPr>
          <w:jc w:val="center"/>
        </w:trPr>
        <w:tc>
          <w:tcPr>
            <w:tcW w:w="10794" w:type="dxa"/>
          </w:tcPr>
          <w:p w14:paraId="35DAE2E6" w14:textId="77777777" w:rsidR="003B79BA" w:rsidRDefault="003B79BA" w:rsidP="008718AF">
            <w:pPr>
              <w:ind w:left="709" w:right="-49"/>
              <w:rPr>
                <w:color w:val="000000" w:themeColor="text1"/>
              </w:rPr>
            </w:pPr>
          </w:p>
          <w:p w14:paraId="798D5BC7" w14:textId="77777777" w:rsidR="008718AF" w:rsidRDefault="008718AF" w:rsidP="008718AF">
            <w:pPr>
              <w:ind w:left="2817"/>
              <w:jc w:val="right"/>
              <w:rPr>
                <w:rFonts w:ascii="Times New Roman" w:hAnsi="Times New Roman" w:cs="Times New Roman"/>
              </w:rPr>
            </w:pPr>
          </w:p>
          <w:p w14:paraId="3F06D3A2" w14:textId="77777777" w:rsidR="008718AF" w:rsidRDefault="008718AF" w:rsidP="008718AF">
            <w:pPr>
              <w:ind w:left="2817"/>
              <w:jc w:val="right"/>
              <w:rPr>
                <w:rFonts w:ascii="Times New Roman" w:hAnsi="Times New Roman" w:cs="Times New Roman"/>
              </w:rPr>
            </w:pPr>
          </w:p>
          <w:p w14:paraId="293F68C6" w14:textId="77777777" w:rsidR="008718AF" w:rsidRDefault="008718AF" w:rsidP="008718AF">
            <w:pPr>
              <w:ind w:left="2817"/>
              <w:jc w:val="right"/>
            </w:pPr>
            <w:r>
              <w:rPr>
                <w:rFonts w:ascii="Times New Roman" w:hAnsi="Times New Roman" w:cs="Times New Roman"/>
              </w:rPr>
              <w:t xml:space="preserve">Додаток 7 </w:t>
            </w:r>
            <w:r>
              <w:rPr>
                <w:rFonts w:ascii="Times New Roman" w:hAnsi="Times New Roman" w:cs="Times New Roman"/>
                <w:lang w:eastAsia="ar-SA"/>
              </w:rPr>
              <w:t>до тендерної документації</w:t>
            </w:r>
          </w:p>
          <w:p w14:paraId="00A34EE6" w14:textId="77777777" w:rsidR="008718AF" w:rsidRDefault="008718AF" w:rsidP="008718AF">
            <w:pPr>
              <w:jc w:val="both"/>
              <w:rPr>
                <w:rFonts w:ascii="Times New Roman" w:hAnsi="Times New Roman" w:cs="Times New Roman"/>
                <w:b/>
              </w:rPr>
            </w:pPr>
          </w:p>
          <w:p w14:paraId="14166E4D" w14:textId="77777777" w:rsidR="008718AF" w:rsidRDefault="008718AF" w:rsidP="008718AF">
            <w:pPr>
              <w:ind w:left="1210"/>
              <w:jc w:val="center"/>
            </w:pPr>
            <w:r>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47 Особливостей</w:t>
            </w:r>
            <w:r>
              <w:rPr>
                <w:rFonts w:ascii="Times New Roman" w:eastAsia="Arial" w:hAnsi="Times New Roman" w:cs="Times New Roman"/>
                <w:b/>
                <w:lang w:eastAsia="ru-RU"/>
              </w:rPr>
              <w:t>, а також для укладання договору</w:t>
            </w:r>
          </w:p>
          <w:p w14:paraId="3B9241E9" w14:textId="77777777" w:rsidR="008718AF" w:rsidRDefault="008718AF" w:rsidP="008718AF">
            <w:pPr>
              <w:jc w:val="center"/>
              <w:rPr>
                <w:rFonts w:ascii="Times New Roman" w:eastAsia="Arial" w:hAnsi="Times New Roman" w:cs="Times New Roman"/>
                <w:b/>
                <w:color w:val="000000"/>
                <w:lang w:eastAsia="ru-RU"/>
              </w:rPr>
            </w:pPr>
          </w:p>
          <w:p w14:paraId="74F766FD" w14:textId="660D79BC" w:rsidR="008718AF" w:rsidRPr="008718AF" w:rsidRDefault="008718AF" w:rsidP="00A3616C">
            <w:pPr>
              <w:pStyle w:val="afff3"/>
              <w:numPr>
                <w:ilvl w:val="0"/>
                <w:numId w:val="34"/>
              </w:numPr>
              <w:ind w:left="625" w:firstLine="0"/>
              <w:jc w:val="both"/>
              <w:rPr>
                <w:rFonts w:ascii="Times New Roman" w:hAnsi="Times New Roman" w:cs="Times New Roman"/>
                <w:color w:val="000000"/>
                <w:sz w:val="24"/>
                <w:szCs w:val="24"/>
                <w:shd w:val="clear" w:color="auto" w:fill="FFFFFF"/>
              </w:rPr>
            </w:pPr>
            <w:r w:rsidRPr="008718AF">
              <w:rPr>
                <w:rFonts w:ascii="Times New Roman" w:hAnsi="Times New Roman" w:cs="Times New Roman"/>
                <w:color w:val="000000"/>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236EA40" w14:textId="77777777" w:rsidR="008718AF" w:rsidRPr="008718AF" w:rsidRDefault="008718AF" w:rsidP="008718AF">
            <w:pPr>
              <w:pStyle w:val="afff3"/>
              <w:jc w:val="both"/>
              <w:rPr>
                <w:rFonts w:ascii="Times New Roman" w:hAnsi="Times New Roman" w:cs="Times New Roman"/>
                <w:b/>
                <w:color w:val="000000"/>
                <w:sz w:val="24"/>
                <w:szCs w:val="24"/>
                <w:shd w:val="clear" w:color="auto" w:fill="FFFFFF"/>
              </w:rPr>
            </w:pPr>
          </w:p>
          <w:p w14:paraId="1FC57A49" w14:textId="77777777" w:rsidR="008718AF" w:rsidRPr="008718AF" w:rsidRDefault="008718AF" w:rsidP="008718AF">
            <w:pPr>
              <w:pStyle w:val="afff3"/>
              <w:ind w:left="625"/>
              <w:jc w:val="both"/>
              <w:rPr>
                <w:sz w:val="24"/>
                <w:szCs w:val="24"/>
                <w:lang w:val="ru-RU"/>
              </w:rPr>
            </w:pPr>
            <w:r w:rsidRPr="008718AF">
              <w:rPr>
                <w:rFonts w:ascii="Times New Roman" w:hAnsi="Times New Roman" w:cs="Times New Roman"/>
                <w:b/>
                <w:sz w:val="24"/>
                <w:szCs w:val="24"/>
              </w:rPr>
              <w:t xml:space="preserve">На виконання п. 3 </w:t>
            </w:r>
            <w:r w:rsidRPr="008718AF">
              <w:rPr>
                <w:rFonts w:ascii="Times New Roman" w:hAnsi="Times New Roman" w:cs="Times New Roman"/>
                <w:b/>
                <w:sz w:val="24"/>
                <w:szCs w:val="24"/>
                <w:lang w:val="ru-RU"/>
              </w:rPr>
              <w:t xml:space="preserve">пункту 47 </w:t>
            </w:r>
            <w:proofErr w:type="spellStart"/>
            <w:r w:rsidRPr="008718AF">
              <w:rPr>
                <w:rFonts w:ascii="Times New Roman" w:hAnsi="Times New Roman" w:cs="Times New Roman"/>
                <w:b/>
                <w:sz w:val="24"/>
                <w:szCs w:val="24"/>
                <w:lang w:val="ru-RU"/>
              </w:rPr>
              <w:t>Особливостей</w:t>
            </w:r>
            <w:proofErr w:type="spellEnd"/>
            <w:r w:rsidRPr="008718AF">
              <w:rPr>
                <w:rFonts w:ascii="Times New Roman" w:hAnsi="Times New Roman" w:cs="Times New Roman"/>
                <w:b/>
                <w:sz w:val="24"/>
                <w:szCs w:val="24"/>
              </w:rPr>
              <w:t>:</w:t>
            </w:r>
            <w:r w:rsidRPr="008718AF">
              <w:rPr>
                <w:rFonts w:ascii="Times New Roman" w:hAnsi="Times New Roman" w:cs="Times New Roman"/>
                <w:i/>
                <w:sz w:val="24"/>
                <w:szCs w:val="24"/>
              </w:rPr>
              <w:t xml:space="preserve">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718AF">
              <w:rPr>
                <w:rFonts w:ascii="Times New Roman" w:hAnsi="Times New Roman" w:cs="Times New Roman"/>
                <w:b/>
                <w:i/>
                <w:sz w:val="24"/>
                <w:szCs w:val="24"/>
              </w:rPr>
              <w:t xml:space="preserve"> (видана(-й) не пізніше двомісячної давнини відносно дати надання її Замовнику).</w:t>
            </w:r>
          </w:p>
          <w:p w14:paraId="75F0FE9C" w14:textId="77777777" w:rsidR="008718AF" w:rsidRPr="008718AF" w:rsidRDefault="008718AF" w:rsidP="008718AF">
            <w:pPr>
              <w:pStyle w:val="afff3"/>
              <w:ind w:left="625"/>
              <w:jc w:val="both"/>
              <w:rPr>
                <w:sz w:val="24"/>
                <w:szCs w:val="24"/>
              </w:rPr>
            </w:pPr>
            <w:r w:rsidRPr="008718AF">
              <w:rPr>
                <w:rFonts w:ascii="Times New Roman" w:hAnsi="Times New Roman" w:cs="Times New Roman"/>
                <w:b/>
                <w:sz w:val="24"/>
                <w:szCs w:val="24"/>
              </w:rPr>
              <w:t>На виконання п. 5, 6 та 12 пункту 47 Особливостей</w:t>
            </w:r>
            <w:r w:rsidRPr="008718AF">
              <w:rPr>
                <w:rFonts w:ascii="Times New Roman" w:hAnsi="Times New Roman" w:cs="Times New Roman"/>
                <w:i/>
                <w:sz w:val="24"/>
                <w:szCs w:val="24"/>
              </w:rPr>
              <w:t>: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r w:rsidRPr="008718AF">
              <w:rPr>
                <w:rFonts w:ascii="Times New Roman" w:hAnsi="Times New Roman" w:cs="Times New Roman"/>
                <w:b/>
                <w:i/>
                <w:sz w:val="24"/>
                <w:szCs w:val="24"/>
              </w:rPr>
              <w:t xml:space="preserve"> (видана(-й) не пізніше двомісячної давнини відносно дати надання її Замовнику).</w:t>
            </w:r>
          </w:p>
          <w:p w14:paraId="39649A70" w14:textId="77777777" w:rsidR="008718AF" w:rsidRPr="008718AF" w:rsidRDefault="008718AF" w:rsidP="008718AF">
            <w:pPr>
              <w:pStyle w:val="afff3"/>
              <w:ind w:left="625"/>
              <w:jc w:val="both"/>
              <w:rPr>
                <w:sz w:val="24"/>
                <w:szCs w:val="24"/>
              </w:rPr>
            </w:pPr>
            <w:r w:rsidRPr="008718AF">
              <w:rPr>
                <w:rFonts w:ascii="Times New Roman" w:hAnsi="Times New Roman" w:cs="Times New Roman"/>
                <w:b/>
                <w:sz w:val="24"/>
                <w:szCs w:val="24"/>
              </w:rPr>
              <w:t>На виконання абзац 14 пункт 47 Особливостей:</w:t>
            </w:r>
            <w:r w:rsidRPr="008718AF">
              <w:rPr>
                <w:rFonts w:ascii="Times New Roman" w:hAnsi="Times New Roman" w:cs="Times New Roman"/>
                <w:sz w:val="24"/>
                <w:szCs w:val="24"/>
              </w:rPr>
              <w:t xml:space="preserve"> </w:t>
            </w:r>
            <w:r w:rsidRPr="008718AF">
              <w:rPr>
                <w:rFonts w:ascii="Times New Roman" w:hAnsi="Times New Roman" w:cs="Times New Roman"/>
                <w:i/>
                <w:sz w:val="24"/>
                <w:szCs w:val="24"/>
              </w:rPr>
              <w:t>Переможець надає довідку в довільній формі про те, що між ним і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63858697" w14:textId="77777777" w:rsidR="008718AF" w:rsidRPr="008718AF" w:rsidRDefault="008718AF" w:rsidP="008718AF">
            <w:pPr>
              <w:ind w:left="625"/>
              <w:jc w:val="center"/>
              <w:rPr>
                <w:rFonts w:ascii="Times New Roman" w:hAnsi="Times New Roman" w:cs="Times New Roman"/>
                <w:i/>
              </w:rPr>
            </w:pPr>
          </w:p>
          <w:p w14:paraId="148928C6" w14:textId="77777777" w:rsidR="008718AF" w:rsidRPr="008718AF" w:rsidRDefault="008718AF" w:rsidP="008718AF">
            <w:pPr>
              <w:pStyle w:val="LO-normal"/>
              <w:widowControl w:val="0"/>
              <w:spacing w:line="240" w:lineRule="auto"/>
              <w:ind w:left="625"/>
              <w:jc w:val="both"/>
              <w:rPr>
                <w:sz w:val="24"/>
                <w:szCs w:val="24"/>
              </w:rPr>
            </w:pPr>
            <w:r w:rsidRPr="00A3616C">
              <w:rPr>
                <w:rFonts w:ascii="Times New Roman" w:hAnsi="Times New Roman" w:cs="Times New Roman"/>
                <w:sz w:val="24"/>
                <w:szCs w:val="24"/>
                <w:lang w:val="uk-UA"/>
              </w:rPr>
              <w:t>2</w:t>
            </w:r>
            <w:r w:rsidRPr="00A3616C">
              <w:rPr>
                <w:rFonts w:ascii="Times New Roman" w:hAnsi="Times New Roman" w:cs="Times New Roman"/>
                <w:bCs/>
                <w:sz w:val="24"/>
                <w:szCs w:val="24"/>
                <w:lang w:val="uk-UA" w:eastAsia="uk-UA"/>
              </w:rPr>
              <w:t>.</w:t>
            </w:r>
            <w:r w:rsidRPr="008718AF">
              <w:rPr>
                <w:rFonts w:ascii="Times New Roman" w:hAnsi="Times New Roman" w:cs="Times New Roman"/>
                <w:b/>
                <w:bCs/>
                <w:sz w:val="24"/>
                <w:szCs w:val="24"/>
                <w:lang w:val="uk-UA" w:eastAsia="uk-UA"/>
              </w:rPr>
              <w:t xml:space="preserve"> </w:t>
            </w:r>
            <w:proofErr w:type="spellStart"/>
            <w:r w:rsidRPr="008718AF">
              <w:rPr>
                <w:rFonts w:ascii="Times New Roman" w:hAnsi="Times New Roman" w:cs="Times New Roman"/>
                <w:b/>
                <w:bCs/>
                <w:sz w:val="24"/>
                <w:szCs w:val="24"/>
                <w:lang w:eastAsia="uk-UA"/>
              </w:rPr>
              <w:t>Документи</w:t>
            </w:r>
            <w:proofErr w:type="spellEnd"/>
            <w:r w:rsidRPr="008718AF">
              <w:rPr>
                <w:rFonts w:ascii="Times New Roman" w:hAnsi="Times New Roman" w:cs="Times New Roman"/>
                <w:b/>
                <w:bCs/>
                <w:sz w:val="24"/>
                <w:szCs w:val="24"/>
                <w:lang w:eastAsia="uk-UA"/>
              </w:rPr>
              <w:t xml:space="preserve"> для </w:t>
            </w:r>
            <w:proofErr w:type="spellStart"/>
            <w:r w:rsidRPr="008718AF">
              <w:rPr>
                <w:rFonts w:ascii="Times New Roman" w:hAnsi="Times New Roman" w:cs="Times New Roman"/>
                <w:b/>
                <w:bCs/>
                <w:sz w:val="24"/>
                <w:szCs w:val="24"/>
                <w:lang w:eastAsia="uk-UA"/>
              </w:rPr>
              <w:t>укладення</w:t>
            </w:r>
            <w:proofErr w:type="spellEnd"/>
            <w:r w:rsidRPr="008718AF">
              <w:rPr>
                <w:rFonts w:ascii="Times New Roman" w:hAnsi="Times New Roman" w:cs="Times New Roman"/>
                <w:b/>
                <w:bCs/>
                <w:sz w:val="24"/>
                <w:szCs w:val="24"/>
                <w:lang w:eastAsia="uk-UA"/>
              </w:rPr>
              <w:t xml:space="preserve"> договору про </w:t>
            </w:r>
            <w:proofErr w:type="spellStart"/>
            <w:r w:rsidRPr="008718AF">
              <w:rPr>
                <w:rFonts w:ascii="Times New Roman" w:hAnsi="Times New Roman" w:cs="Times New Roman"/>
                <w:b/>
                <w:bCs/>
                <w:sz w:val="24"/>
                <w:szCs w:val="24"/>
                <w:lang w:eastAsia="uk-UA"/>
              </w:rPr>
              <w:t>закупівлю</w:t>
            </w:r>
            <w:proofErr w:type="spellEnd"/>
            <w:r w:rsidRPr="008718AF">
              <w:rPr>
                <w:rFonts w:ascii="Times New Roman" w:hAnsi="Times New Roman" w:cs="Times New Roman"/>
                <w:b/>
                <w:bCs/>
                <w:sz w:val="24"/>
                <w:szCs w:val="24"/>
                <w:lang w:eastAsia="uk-UA"/>
              </w:rPr>
              <w:t>:</w:t>
            </w:r>
          </w:p>
          <w:p w14:paraId="6CEDE634" w14:textId="77777777" w:rsidR="008718AF" w:rsidRDefault="008718AF" w:rsidP="008718AF">
            <w:pPr>
              <w:ind w:left="625"/>
              <w:jc w:val="both"/>
              <w:rPr>
                <w:rFonts w:ascii="Times New Roman" w:eastAsia="Arial" w:hAnsi="Times New Roman" w:cs="Times New Roman"/>
              </w:rPr>
            </w:pPr>
            <w:r>
              <w:rPr>
                <w:rFonts w:ascii="Times New Roman" w:eastAsia="Arial" w:hAnsi="Times New Roman" w:cs="Times New Roman"/>
              </w:rPr>
              <w:t xml:space="preserve">1) документ, який підтверджує статус та повноваження особи на підписання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Pr>
                <w:rFonts w:ascii="Times New Roman" w:eastAsia="Arial" w:hAnsi="Times New Roman" w:cs="Times New Roman"/>
              </w:rPr>
              <w:t>авторизаційний</w:t>
            </w:r>
            <w:proofErr w:type="spellEnd"/>
            <w:r>
              <w:rPr>
                <w:rFonts w:ascii="Times New Roman" w:eastAsia="Arial" w:hAnsi="Times New Roman" w:cs="Times New Roman"/>
              </w:rPr>
              <w:t xml:space="preserve"> лист тощо (у разі підписання договору за результатами закупівлі іншою особою).</w:t>
            </w:r>
          </w:p>
          <w:p w14:paraId="7DA55485" w14:textId="77777777" w:rsidR="008718AF" w:rsidRDefault="008718AF" w:rsidP="008718AF">
            <w:pPr>
              <w:ind w:left="625"/>
              <w:jc w:val="both"/>
              <w:rPr>
                <w:rFonts w:ascii="Times New Roman" w:eastAsia="Arial" w:hAnsi="Times New Roman" w:cs="Times New Roman"/>
              </w:rPr>
            </w:pPr>
            <w:r>
              <w:rPr>
                <w:rFonts w:ascii="Times New Roman" w:eastAsia="Arial" w:hAnsi="Times New Roman" w:cs="Times New Roman"/>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договір за результатами закупівлі.</w:t>
            </w:r>
          </w:p>
          <w:p w14:paraId="4AA8676E" w14:textId="77777777" w:rsidR="008718AF" w:rsidRDefault="008718AF" w:rsidP="008718AF">
            <w:pPr>
              <w:ind w:left="625"/>
              <w:jc w:val="both"/>
              <w:rPr>
                <w:rFonts w:ascii="Times New Roman" w:hAnsi="Times New Roman" w:cs="Times New Roman"/>
                <w:lang w:eastAsia="uk-UA"/>
              </w:rPr>
            </w:pPr>
            <w:r>
              <w:rPr>
                <w:rFonts w:ascii="Times New Roman" w:hAnsi="Times New Roman" w:cs="Times New Roman"/>
                <w:lang w:eastAsia="uk-UA"/>
              </w:rPr>
              <w:t>2) копію свідоцтва/витягу з реєстру платників податку на додану вартість або платників єдиного податку;</w:t>
            </w:r>
          </w:p>
          <w:p w14:paraId="3994BD34" w14:textId="77777777" w:rsidR="008718AF" w:rsidRDefault="008718AF" w:rsidP="008718AF">
            <w:pPr>
              <w:ind w:left="625"/>
              <w:jc w:val="both"/>
              <w:rPr>
                <w:rFonts w:ascii="Times New Roman" w:hAnsi="Times New Roman" w:cs="Times New Roman"/>
                <w:lang w:eastAsia="uk-UA"/>
              </w:rPr>
            </w:pPr>
            <w:r>
              <w:rPr>
                <w:rFonts w:ascii="Times New Roman" w:hAnsi="Times New Roman" w:cs="Times New Roman"/>
                <w:lang w:eastAsia="uk-UA"/>
              </w:rPr>
              <w:t xml:space="preserve">3) інформацію (довідку у довільній формі) про реєстраційний номер облікової картки платника податків, та/або серію та номер паспорта або ІD-картки (для фізичних осіб, які через свої </w:t>
            </w:r>
            <w:r>
              <w:rPr>
                <w:rFonts w:ascii="Times New Roman" w:hAnsi="Times New Roman" w:cs="Times New Roman"/>
                <w:lang w:eastAsia="uk-UA"/>
              </w:rPr>
              <w:lastRenderedPageBreak/>
              <w:t>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підписанта договору (для фізичних осіб-підприємців);</w:t>
            </w:r>
          </w:p>
          <w:p w14:paraId="1A2B505B" w14:textId="77777777" w:rsidR="008718AF" w:rsidRDefault="008718AF" w:rsidP="008718AF">
            <w:pPr>
              <w:ind w:left="625"/>
              <w:jc w:val="both"/>
              <w:rPr>
                <w:rFonts w:ascii="Times New Roman" w:hAnsi="Times New Roman" w:cs="Times New Roman"/>
                <w:lang w:eastAsia="uk-UA"/>
              </w:rPr>
            </w:pPr>
            <w:r>
              <w:rPr>
                <w:rFonts w:ascii="Times New Roman" w:hAnsi="Times New Roman" w:cs="Times New Roman"/>
                <w:lang w:eastAsia="uk-UA"/>
              </w:rPr>
              <w:t>4)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AB66C15" w14:textId="77777777" w:rsidR="008718AF" w:rsidRDefault="008718AF" w:rsidP="008718AF">
            <w:pPr>
              <w:ind w:left="625"/>
              <w:jc w:val="both"/>
              <w:rPr>
                <w:rFonts w:ascii="Times New Roman" w:hAnsi="Times New Roman" w:cs="Times New Roman"/>
                <w:lang w:eastAsia="uk-UA"/>
              </w:rPr>
            </w:pPr>
            <w:r>
              <w:rPr>
                <w:rFonts w:ascii="Times New Roman" w:hAnsi="Times New Roman"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35D1DE0" w14:textId="77777777" w:rsidR="008718AF" w:rsidRDefault="008718AF" w:rsidP="008718AF">
            <w:pPr>
              <w:ind w:left="625"/>
              <w:jc w:val="both"/>
              <w:rPr>
                <w:rFonts w:ascii="Times New Roman" w:hAnsi="Times New Roman" w:cs="Times New Roman"/>
              </w:rPr>
            </w:pPr>
          </w:p>
          <w:p w14:paraId="3BC50132" w14:textId="01F1E77E" w:rsidR="008718AF" w:rsidRPr="00626272" w:rsidRDefault="008718AF" w:rsidP="008718AF">
            <w:pPr>
              <w:ind w:left="709" w:right="-49"/>
              <w:rPr>
                <w:color w:val="000000" w:themeColor="text1"/>
              </w:rPr>
            </w:pPr>
          </w:p>
        </w:tc>
        <w:tc>
          <w:tcPr>
            <w:tcW w:w="661" w:type="dxa"/>
          </w:tcPr>
          <w:p w14:paraId="0FCB9EE7" w14:textId="77777777" w:rsidR="003B79BA" w:rsidRPr="00626272" w:rsidRDefault="003B79BA" w:rsidP="007F14C9">
            <w:pPr>
              <w:ind w:left="709" w:right="-49"/>
              <w:rPr>
                <w:b/>
                <w:bCs/>
                <w:color w:val="000000" w:themeColor="text1"/>
              </w:rPr>
            </w:pPr>
          </w:p>
        </w:tc>
      </w:tr>
      <w:tr w:rsidR="003B79BA" w:rsidRPr="00626272" w14:paraId="10BE4DAA" w14:textId="77777777" w:rsidTr="008718AF">
        <w:trPr>
          <w:jc w:val="center"/>
        </w:trPr>
        <w:tc>
          <w:tcPr>
            <w:tcW w:w="10794" w:type="dxa"/>
          </w:tcPr>
          <w:p w14:paraId="1F0261EA" w14:textId="1F9C6C9B" w:rsidR="003B79BA" w:rsidRPr="00626272" w:rsidRDefault="003B79BA" w:rsidP="008718AF">
            <w:pPr>
              <w:ind w:left="709" w:right="-49"/>
              <w:rPr>
                <w:b/>
                <w:bCs/>
                <w:color w:val="000000" w:themeColor="text1"/>
              </w:rPr>
            </w:pPr>
          </w:p>
        </w:tc>
        <w:tc>
          <w:tcPr>
            <w:tcW w:w="661" w:type="dxa"/>
          </w:tcPr>
          <w:p w14:paraId="397320CE" w14:textId="384A90A9" w:rsidR="003B79BA" w:rsidRPr="00626272" w:rsidRDefault="003B79BA" w:rsidP="007F14C9">
            <w:pPr>
              <w:ind w:left="709" w:right="-49"/>
              <w:rPr>
                <w:b/>
                <w:bCs/>
                <w:color w:val="000000" w:themeColor="text1"/>
              </w:rPr>
            </w:pPr>
          </w:p>
        </w:tc>
      </w:tr>
      <w:tr w:rsidR="003B79BA" w:rsidRPr="00626272" w14:paraId="2CF11153" w14:textId="77777777" w:rsidTr="008718AF">
        <w:trPr>
          <w:trHeight w:val="60"/>
          <w:jc w:val="center"/>
        </w:trPr>
        <w:tc>
          <w:tcPr>
            <w:tcW w:w="10794" w:type="dxa"/>
          </w:tcPr>
          <w:p w14:paraId="6FB62987" w14:textId="2E4ED18E" w:rsidR="003B79BA" w:rsidRPr="00626272" w:rsidRDefault="003B79BA" w:rsidP="007F14C9">
            <w:pPr>
              <w:ind w:left="709" w:right="-49"/>
              <w:jc w:val="center"/>
              <w:rPr>
                <w:color w:val="000000" w:themeColor="text1"/>
                <w:vertAlign w:val="superscript"/>
              </w:rPr>
            </w:pPr>
          </w:p>
        </w:tc>
        <w:tc>
          <w:tcPr>
            <w:tcW w:w="661" w:type="dxa"/>
          </w:tcPr>
          <w:p w14:paraId="3A6417C7" w14:textId="4EFF2C2E" w:rsidR="003B79BA" w:rsidRPr="00626272" w:rsidRDefault="003B79BA" w:rsidP="007F14C9">
            <w:pPr>
              <w:ind w:left="709" w:right="-49"/>
              <w:jc w:val="center"/>
              <w:rPr>
                <w:color w:val="000000" w:themeColor="text1"/>
                <w:vertAlign w:val="superscript"/>
              </w:rPr>
            </w:pPr>
          </w:p>
        </w:tc>
      </w:tr>
    </w:tbl>
    <w:p w14:paraId="3483CC28" w14:textId="77777777" w:rsidR="00BE0881" w:rsidRDefault="00BE0881">
      <w:pPr>
        <w:tabs>
          <w:tab w:val="left" w:pos="540"/>
        </w:tabs>
        <w:jc w:val="right"/>
        <w:rPr>
          <w:rFonts w:ascii="Times New Roman" w:eastAsia="Times New Roman" w:hAnsi="Times New Roman" w:cs="Times New Roman"/>
        </w:rPr>
      </w:pPr>
    </w:p>
    <w:p w14:paraId="3F3BF44C" w14:textId="77777777" w:rsidR="00BE0881" w:rsidRDefault="00BE0881">
      <w:pPr>
        <w:tabs>
          <w:tab w:val="left" w:pos="540"/>
        </w:tabs>
        <w:jc w:val="right"/>
        <w:rPr>
          <w:rFonts w:ascii="Times New Roman" w:eastAsia="Times New Roman" w:hAnsi="Times New Roman" w:cs="Times New Roman"/>
        </w:rPr>
      </w:pPr>
    </w:p>
    <w:p w14:paraId="7A17D24F" w14:textId="77777777" w:rsidR="00BE0881" w:rsidRDefault="00BE0881">
      <w:pPr>
        <w:tabs>
          <w:tab w:val="left" w:pos="540"/>
        </w:tabs>
        <w:jc w:val="right"/>
        <w:rPr>
          <w:rFonts w:ascii="Times New Roman" w:eastAsia="Times New Roman" w:hAnsi="Times New Roman" w:cs="Times New Roman"/>
        </w:rPr>
      </w:pPr>
    </w:p>
    <w:p w14:paraId="7EEC2492" w14:textId="77777777" w:rsidR="00BE0881" w:rsidRDefault="00BE0881">
      <w:pPr>
        <w:tabs>
          <w:tab w:val="left" w:pos="540"/>
        </w:tabs>
        <w:jc w:val="right"/>
        <w:rPr>
          <w:rFonts w:ascii="Times New Roman" w:eastAsia="Times New Roman" w:hAnsi="Times New Roman" w:cs="Times New Roman"/>
        </w:rPr>
      </w:pPr>
    </w:p>
    <w:p w14:paraId="4443E941" w14:textId="77777777" w:rsidR="00BE0881" w:rsidRDefault="00BE0881">
      <w:pPr>
        <w:tabs>
          <w:tab w:val="left" w:pos="540"/>
        </w:tabs>
        <w:jc w:val="right"/>
        <w:rPr>
          <w:rFonts w:ascii="Times New Roman" w:eastAsia="Times New Roman" w:hAnsi="Times New Roman" w:cs="Times New Roman"/>
        </w:rPr>
      </w:pPr>
    </w:p>
    <w:p w14:paraId="7C5831F6" w14:textId="77777777" w:rsidR="00BE0881" w:rsidRDefault="00BE0881">
      <w:pPr>
        <w:tabs>
          <w:tab w:val="left" w:pos="540"/>
        </w:tabs>
        <w:jc w:val="right"/>
        <w:rPr>
          <w:rFonts w:ascii="Times New Roman" w:eastAsia="Times New Roman" w:hAnsi="Times New Roman" w:cs="Times New Roman"/>
        </w:rPr>
      </w:pPr>
    </w:p>
    <w:p w14:paraId="5E8191EB" w14:textId="77777777" w:rsidR="00BE0881" w:rsidRDefault="00BE0881">
      <w:pPr>
        <w:tabs>
          <w:tab w:val="left" w:pos="540"/>
        </w:tabs>
        <w:jc w:val="right"/>
        <w:rPr>
          <w:rFonts w:ascii="Times New Roman" w:eastAsia="Times New Roman" w:hAnsi="Times New Roman" w:cs="Times New Roman"/>
        </w:rPr>
      </w:pPr>
    </w:p>
    <w:p w14:paraId="2BC7BF69" w14:textId="77777777" w:rsidR="00BE0881" w:rsidRDefault="00BE0881">
      <w:pPr>
        <w:tabs>
          <w:tab w:val="left" w:pos="540"/>
        </w:tabs>
        <w:jc w:val="right"/>
        <w:rPr>
          <w:rFonts w:ascii="Times New Roman" w:eastAsia="Times New Roman" w:hAnsi="Times New Roman" w:cs="Times New Roman"/>
        </w:rPr>
      </w:pPr>
    </w:p>
    <w:p w14:paraId="2906ED39" w14:textId="77777777" w:rsidR="00BE0881" w:rsidRDefault="00BE0881">
      <w:pPr>
        <w:tabs>
          <w:tab w:val="left" w:pos="540"/>
        </w:tabs>
        <w:jc w:val="right"/>
        <w:rPr>
          <w:rFonts w:ascii="Times New Roman" w:eastAsia="Times New Roman" w:hAnsi="Times New Roman" w:cs="Times New Roman"/>
        </w:rPr>
      </w:pPr>
    </w:p>
    <w:p w14:paraId="09C76187" w14:textId="77777777" w:rsidR="00BE0881" w:rsidRDefault="00BE0881">
      <w:pPr>
        <w:tabs>
          <w:tab w:val="left" w:pos="540"/>
        </w:tabs>
        <w:jc w:val="right"/>
        <w:rPr>
          <w:rFonts w:ascii="Times New Roman" w:eastAsia="Times New Roman" w:hAnsi="Times New Roman" w:cs="Times New Roman"/>
        </w:rPr>
      </w:pPr>
    </w:p>
    <w:p w14:paraId="40F525E6" w14:textId="77777777" w:rsidR="00BE0881" w:rsidRDefault="00BE0881">
      <w:pPr>
        <w:tabs>
          <w:tab w:val="left" w:pos="540"/>
        </w:tabs>
        <w:jc w:val="right"/>
        <w:rPr>
          <w:rFonts w:ascii="Times New Roman" w:eastAsia="Times New Roman" w:hAnsi="Times New Roman" w:cs="Times New Roman"/>
        </w:rPr>
      </w:pPr>
    </w:p>
    <w:p w14:paraId="17BBC8B1" w14:textId="77777777" w:rsidR="00BE0881" w:rsidRDefault="00BE0881">
      <w:pPr>
        <w:tabs>
          <w:tab w:val="left" w:pos="540"/>
        </w:tabs>
        <w:jc w:val="right"/>
        <w:rPr>
          <w:rFonts w:ascii="Times New Roman" w:eastAsia="Times New Roman" w:hAnsi="Times New Roman" w:cs="Times New Roman"/>
        </w:rPr>
      </w:pPr>
    </w:p>
    <w:p w14:paraId="1A0EE381" w14:textId="77777777" w:rsidR="00BE0881" w:rsidRDefault="00BE0881">
      <w:pPr>
        <w:tabs>
          <w:tab w:val="left" w:pos="540"/>
        </w:tabs>
        <w:jc w:val="right"/>
        <w:rPr>
          <w:rFonts w:ascii="Times New Roman" w:eastAsia="Times New Roman" w:hAnsi="Times New Roman" w:cs="Times New Roman"/>
        </w:rPr>
      </w:pPr>
    </w:p>
    <w:p w14:paraId="483A7DFD" w14:textId="77777777" w:rsidR="00BE0881" w:rsidRDefault="00BE0881">
      <w:pPr>
        <w:tabs>
          <w:tab w:val="left" w:pos="540"/>
        </w:tabs>
        <w:jc w:val="right"/>
        <w:rPr>
          <w:rFonts w:ascii="Times New Roman" w:eastAsia="Times New Roman" w:hAnsi="Times New Roman" w:cs="Times New Roman"/>
        </w:rPr>
      </w:pPr>
    </w:p>
    <w:p w14:paraId="0700409C" w14:textId="77777777" w:rsidR="00BE0881" w:rsidRDefault="00BE0881">
      <w:pPr>
        <w:tabs>
          <w:tab w:val="left" w:pos="540"/>
        </w:tabs>
        <w:jc w:val="right"/>
        <w:rPr>
          <w:rFonts w:ascii="Times New Roman" w:eastAsia="Times New Roman" w:hAnsi="Times New Roman" w:cs="Times New Roman"/>
        </w:rPr>
      </w:pPr>
    </w:p>
    <w:p w14:paraId="2FBB5127" w14:textId="77777777" w:rsidR="00BE0881" w:rsidRDefault="00BE0881">
      <w:pPr>
        <w:tabs>
          <w:tab w:val="left" w:pos="540"/>
        </w:tabs>
        <w:jc w:val="right"/>
        <w:rPr>
          <w:rFonts w:ascii="Times New Roman" w:eastAsia="Times New Roman" w:hAnsi="Times New Roman" w:cs="Times New Roman"/>
        </w:rPr>
      </w:pPr>
    </w:p>
    <w:sectPr w:rsidR="00BE0881" w:rsidSect="008674F3">
      <w:headerReference w:type="default" r:id="rId24"/>
      <w:headerReference w:type="first" r:id="rId25"/>
      <w:pgSz w:w="11906" w:h="16838"/>
      <w:pgMar w:top="426" w:right="567" w:bottom="426" w:left="1080" w:header="284"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6CA12" w14:textId="77777777" w:rsidR="006E2CC4" w:rsidRDefault="006E2CC4" w:rsidP="008674F3">
      <w:r>
        <w:separator/>
      </w:r>
    </w:p>
  </w:endnote>
  <w:endnote w:type="continuationSeparator" w:id="0">
    <w:p w14:paraId="5C3BBC37" w14:textId="77777777" w:rsidR="006E2CC4" w:rsidRDefault="006E2CC4" w:rsidP="0086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Noto Sans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Lohit Devanagari;Times New Roma">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oto Sans Devanagari;Times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ans">
    <w:charset w:val="CC"/>
    <w:family w:val="swiss"/>
    <w:pitch w:val="variable"/>
    <w:sig w:usb0="E0000AFF" w:usb1="500078FF" w:usb2="00000021" w:usb3="00000000" w:csb0="000001BF" w:csb1="00000000"/>
  </w:font>
  <w:font w:name="MS Minngs">
    <w:charset w:val="01"/>
    <w:family w:val="roman"/>
    <w:pitch w:val="variable"/>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charset w:val="CC"/>
    <w:family w:val="modern"/>
    <w:pitch w:val="fixed"/>
    <w:sig w:usb0="E0000AFF" w:usb1="400078FF" w:usb2="00000001" w:usb3="00000000" w:csb0="000001BF" w:csb1="00000000"/>
  </w:font>
  <w:font w:name="Antiqua;Courier New">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6865" w14:textId="77777777" w:rsidR="006E2CC4" w:rsidRDefault="006E2CC4" w:rsidP="008674F3">
      <w:r>
        <w:separator/>
      </w:r>
    </w:p>
  </w:footnote>
  <w:footnote w:type="continuationSeparator" w:id="0">
    <w:p w14:paraId="2C2C151F" w14:textId="77777777" w:rsidR="006E2CC4" w:rsidRDefault="006E2CC4" w:rsidP="0086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FB36" w14:textId="77777777" w:rsidR="00ED57C3" w:rsidRDefault="00ED57C3">
    <w:pPr>
      <w:pStyle w:val="1f5"/>
      <w:jc w:val="center"/>
    </w:pPr>
    <w:r>
      <w:fldChar w:fldCharType="begin"/>
    </w:r>
    <w:r>
      <w:instrText xml:space="preserve"> PAGE </w:instrText>
    </w:r>
    <w:r>
      <w:fldChar w:fldCharType="separate"/>
    </w:r>
    <w:r>
      <w:rPr>
        <w:noProof/>
      </w:rPr>
      <w:t>44</w:t>
    </w:r>
    <w:r>
      <w:rPr>
        <w:noProof/>
      </w:rPr>
      <w:fldChar w:fldCharType="end"/>
    </w:r>
  </w:p>
  <w:p w14:paraId="0EF1F9DF" w14:textId="77777777" w:rsidR="00ED57C3" w:rsidRDefault="00ED57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640B" w14:textId="77777777" w:rsidR="00ED57C3" w:rsidRDefault="00ED5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sz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singleLevel"/>
    <w:tmpl w:val="00000005"/>
    <w:name w:val="WW8Num5"/>
    <w:lvl w:ilvl="0">
      <w:numFmt w:val="bullet"/>
      <w:lvlText w:val="-"/>
      <w:lvlJc w:val="left"/>
      <w:pPr>
        <w:tabs>
          <w:tab w:val="num" w:pos="353"/>
        </w:tabs>
        <w:ind w:left="0" w:firstLine="0"/>
      </w:pPr>
      <w:rPr>
        <w:rFonts w:ascii="Times New Roman" w:hAnsi="Times New Roman" w:cs="Times New Roman" w:hint="default"/>
      </w:rPr>
    </w:lvl>
  </w:abstractNum>
  <w:abstractNum w:abstractNumId="4" w15:restartNumberingAfterBreak="0">
    <w:nsid w:val="009924E4"/>
    <w:multiLevelType w:val="multilevel"/>
    <w:tmpl w:val="00CCFA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26C15CF"/>
    <w:multiLevelType w:val="multilevel"/>
    <w:tmpl w:val="9604B5C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B454D"/>
    <w:multiLevelType w:val="multilevel"/>
    <w:tmpl w:val="C688D8C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58500D5"/>
    <w:multiLevelType w:val="multilevel"/>
    <w:tmpl w:val="41781F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BFC6D5D"/>
    <w:multiLevelType w:val="multilevel"/>
    <w:tmpl w:val="9E46604E"/>
    <w:lvl w:ilvl="0">
      <w:start w:val="5"/>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9" w15:restartNumberingAfterBreak="0">
    <w:nsid w:val="0F061E0A"/>
    <w:multiLevelType w:val="multilevel"/>
    <w:tmpl w:val="2860403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7E256A"/>
    <w:multiLevelType w:val="multilevel"/>
    <w:tmpl w:val="8D88100A"/>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pStyle w:val="61"/>
      <w:suff w:val="nothing"/>
      <w:lvlText w:val=""/>
      <w:lvlJc w:val="left"/>
      <w:pPr>
        <w:tabs>
          <w:tab w:val="num" w:pos="0"/>
        </w:tabs>
        <w:ind w:left="0" w:firstLine="0"/>
      </w:pPr>
    </w:lvl>
    <w:lvl w:ilvl="6">
      <w:start w:val="1"/>
      <w:numFmt w:val="none"/>
      <w:pStyle w:val="71"/>
      <w:suff w:val="nothing"/>
      <w:lvlText w:val=""/>
      <w:lvlJc w:val="left"/>
      <w:pPr>
        <w:tabs>
          <w:tab w:val="num" w:pos="0"/>
        </w:tabs>
        <w:ind w:left="0" w:firstLine="0"/>
      </w:pPr>
    </w:lvl>
    <w:lvl w:ilvl="7">
      <w:start w:val="1"/>
      <w:numFmt w:val="none"/>
      <w:pStyle w:val="81"/>
      <w:suff w:val="nothing"/>
      <w:lvlText w:val=""/>
      <w:lvlJc w:val="left"/>
      <w:pPr>
        <w:tabs>
          <w:tab w:val="num" w:pos="0"/>
        </w:tabs>
        <w:ind w:left="0" w:firstLine="0"/>
      </w:pPr>
    </w:lvl>
    <w:lvl w:ilvl="8">
      <w:start w:val="1"/>
      <w:numFmt w:val="none"/>
      <w:pStyle w:val="91"/>
      <w:suff w:val="nothing"/>
      <w:lvlText w:val=""/>
      <w:lvlJc w:val="left"/>
      <w:pPr>
        <w:tabs>
          <w:tab w:val="num" w:pos="0"/>
        </w:tabs>
        <w:ind w:left="0" w:firstLine="0"/>
      </w:pPr>
    </w:lvl>
  </w:abstractNum>
  <w:abstractNum w:abstractNumId="11" w15:restartNumberingAfterBreak="0">
    <w:nsid w:val="15CB48F1"/>
    <w:multiLevelType w:val="multilevel"/>
    <w:tmpl w:val="F634ECEE"/>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2EF6B4E"/>
    <w:multiLevelType w:val="multilevel"/>
    <w:tmpl w:val="C5B41D56"/>
    <w:lvl w:ilvl="0">
      <w:start w:val="1"/>
      <w:numFmt w:val="decimal"/>
      <w:pStyle w:val="111"/>
      <w:lvlText w:val="%1)"/>
      <w:lvlJc w:val="left"/>
      <w:pPr>
        <w:tabs>
          <w:tab w:val="num" w:pos="0"/>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3081138"/>
    <w:multiLevelType w:val="hybridMultilevel"/>
    <w:tmpl w:val="9A02EA0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6C1935"/>
    <w:multiLevelType w:val="multilevel"/>
    <w:tmpl w:val="5EA67DE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9420011"/>
    <w:multiLevelType w:val="hybridMultilevel"/>
    <w:tmpl w:val="A06A7ADA"/>
    <w:lvl w:ilvl="0" w:tplc="D86638F6">
      <w:start w:val="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15:restartNumberingAfterBreak="0">
    <w:nsid w:val="2BE07338"/>
    <w:multiLevelType w:val="hybridMultilevel"/>
    <w:tmpl w:val="E5DE3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36EDB"/>
    <w:multiLevelType w:val="hybridMultilevel"/>
    <w:tmpl w:val="2B84CE82"/>
    <w:lvl w:ilvl="0" w:tplc="8842E386">
      <w:start w:val="1"/>
      <w:numFmt w:val="decimal"/>
      <w:lvlText w:val="%1."/>
      <w:lvlJc w:val="left"/>
      <w:pPr>
        <w:ind w:left="985" w:hanging="360"/>
      </w:pPr>
      <w:rPr>
        <w:rFonts w:hint="default"/>
      </w:rPr>
    </w:lvl>
    <w:lvl w:ilvl="1" w:tplc="04220019" w:tentative="1">
      <w:start w:val="1"/>
      <w:numFmt w:val="lowerLetter"/>
      <w:lvlText w:val="%2."/>
      <w:lvlJc w:val="left"/>
      <w:pPr>
        <w:ind w:left="1705" w:hanging="360"/>
      </w:pPr>
    </w:lvl>
    <w:lvl w:ilvl="2" w:tplc="0422001B" w:tentative="1">
      <w:start w:val="1"/>
      <w:numFmt w:val="lowerRoman"/>
      <w:lvlText w:val="%3."/>
      <w:lvlJc w:val="right"/>
      <w:pPr>
        <w:ind w:left="2425" w:hanging="180"/>
      </w:pPr>
    </w:lvl>
    <w:lvl w:ilvl="3" w:tplc="0422000F" w:tentative="1">
      <w:start w:val="1"/>
      <w:numFmt w:val="decimal"/>
      <w:lvlText w:val="%4."/>
      <w:lvlJc w:val="left"/>
      <w:pPr>
        <w:ind w:left="3145" w:hanging="360"/>
      </w:pPr>
    </w:lvl>
    <w:lvl w:ilvl="4" w:tplc="04220019" w:tentative="1">
      <w:start w:val="1"/>
      <w:numFmt w:val="lowerLetter"/>
      <w:lvlText w:val="%5."/>
      <w:lvlJc w:val="left"/>
      <w:pPr>
        <w:ind w:left="3865" w:hanging="360"/>
      </w:pPr>
    </w:lvl>
    <w:lvl w:ilvl="5" w:tplc="0422001B" w:tentative="1">
      <w:start w:val="1"/>
      <w:numFmt w:val="lowerRoman"/>
      <w:lvlText w:val="%6."/>
      <w:lvlJc w:val="right"/>
      <w:pPr>
        <w:ind w:left="4585" w:hanging="180"/>
      </w:pPr>
    </w:lvl>
    <w:lvl w:ilvl="6" w:tplc="0422000F" w:tentative="1">
      <w:start w:val="1"/>
      <w:numFmt w:val="decimal"/>
      <w:lvlText w:val="%7."/>
      <w:lvlJc w:val="left"/>
      <w:pPr>
        <w:ind w:left="5305" w:hanging="360"/>
      </w:pPr>
    </w:lvl>
    <w:lvl w:ilvl="7" w:tplc="04220019" w:tentative="1">
      <w:start w:val="1"/>
      <w:numFmt w:val="lowerLetter"/>
      <w:lvlText w:val="%8."/>
      <w:lvlJc w:val="left"/>
      <w:pPr>
        <w:ind w:left="6025" w:hanging="360"/>
      </w:pPr>
    </w:lvl>
    <w:lvl w:ilvl="8" w:tplc="0422001B" w:tentative="1">
      <w:start w:val="1"/>
      <w:numFmt w:val="lowerRoman"/>
      <w:lvlText w:val="%9."/>
      <w:lvlJc w:val="right"/>
      <w:pPr>
        <w:ind w:left="6745" w:hanging="180"/>
      </w:pPr>
    </w:lvl>
  </w:abstractNum>
  <w:abstractNum w:abstractNumId="18" w15:restartNumberingAfterBreak="0">
    <w:nsid w:val="2F5D473B"/>
    <w:multiLevelType w:val="multilevel"/>
    <w:tmpl w:val="CC7EB2F4"/>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3E6B5412"/>
    <w:multiLevelType w:val="hybridMultilevel"/>
    <w:tmpl w:val="E2A8C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1256577"/>
    <w:multiLevelType w:val="multilevel"/>
    <w:tmpl w:val="85046492"/>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42311DED"/>
    <w:multiLevelType w:val="multilevel"/>
    <w:tmpl w:val="37C6F96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00"/>
        </w:tabs>
        <w:ind w:left="0" w:firstLine="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9837D8F"/>
    <w:multiLevelType w:val="multilevel"/>
    <w:tmpl w:val="6D1896BE"/>
    <w:lvl w:ilvl="0">
      <w:start w:val="6"/>
      <w:numFmt w:val="decimal"/>
      <w:lvlText w:val="%1"/>
      <w:lvlJc w:val="left"/>
      <w:pPr>
        <w:ind w:left="480" w:hanging="480"/>
      </w:pPr>
      <w:rPr>
        <w:rFonts w:hint="default"/>
      </w:rPr>
    </w:lvl>
    <w:lvl w:ilvl="1">
      <w:start w:val="2"/>
      <w:numFmt w:val="decimal"/>
      <w:lvlText w:val="%1.%2"/>
      <w:lvlJc w:val="left"/>
      <w:pPr>
        <w:ind w:left="650" w:hanging="48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23" w15:restartNumberingAfterBreak="0">
    <w:nsid w:val="5BA75082"/>
    <w:multiLevelType w:val="multilevel"/>
    <w:tmpl w:val="98AEB1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C5A3BA2"/>
    <w:multiLevelType w:val="hybridMultilevel"/>
    <w:tmpl w:val="CE0C32CC"/>
    <w:lvl w:ilvl="0" w:tplc="23586FB6">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D13F6F"/>
    <w:multiLevelType w:val="hybridMultilevel"/>
    <w:tmpl w:val="0BF88A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3AB533C"/>
    <w:multiLevelType w:val="multilevel"/>
    <w:tmpl w:val="F768147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6D3E4375"/>
    <w:multiLevelType w:val="multilevel"/>
    <w:tmpl w:val="666CC8B0"/>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8" w15:restartNumberingAfterBreak="0">
    <w:nsid w:val="6F1D7FE3"/>
    <w:multiLevelType w:val="multilevel"/>
    <w:tmpl w:val="00F89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44304C3"/>
    <w:multiLevelType w:val="multilevel"/>
    <w:tmpl w:val="B694D54A"/>
    <w:lvl w:ilvl="0">
      <w:start w:val="1"/>
      <w:numFmt w:val="upperRoman"/>
      <w:lvlText w:val="%1."/>
      <w:lvlJc w:val="right"/>
      <w:pPr>
        <w:ind w:left="2480" w:hanging="495"/>
      </w:pPr>
      <w:rPr>
        <w:rFonts w:hint="default"/>
      </w:rPr>
    </w:lvl>
    <w:lvl w:ilvl="1">
      <w:start w:val="1"/>
      <w:numFmt w:val="decimal"/>
      <w:lvlText w:val="%1.%2."/>
      <w:lvlJc w:val="left"/>
      <w:pPr>
        <w:ind w:left="1395" w:hanging="49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74DB5579"/>
    <w:multiLevelType w:val="hybridMultilevel"/>
    <w:tmpl w:val="79A2C0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595333E"/>
    <w:multiLevelType w:val="multilevel"/>
    <w:tmpl w:val="0FB6289C"/>
    <w:lvl w:ilvl="0">
      <w:start w:val="6"/>
      <w:numFmt w:val="decimal"/>
      <w:lvlText w:val="%1."/>
      <w:lvlJc w:val="left"/>
      <w:pPr>
        <w:ind w:left="540" w:hanging="540"/>
      </w:pPr>
      <w:rPr>
        <w:rFonts w:hint="default"/>
      </w:rPr>
    </w:lvl>
    <w:lvl w:ilvl="1">
      <w:start w:val="3"/>
      <w:numFmt w:val="decimal"/>
      <w:lvlText w:val="%1.%2."/>
      <w:lvlJc w:val="left"/>
      <w:pPr>
        <w:ind w:left="710" w:hanging="54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2" w15:restartNumberingAfterBreak="0">
    <w:nsid w:val="77FF41EA"/>
    <w:multiLevelType w:val="multilevel"/>
    <w:tmpl w:val="FF7AA6F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0"/>
  </w:num>
  <w:num w:numId="2">
    <w:abstractNumId w:val="23"/>
  </w:num>
  <w:num w:numId="3">
    <w:abstractNumId w:val="6"/>
  </w:num>
  <w:num w:numId="4">
    <w:abstractNumId w:val="26"/>
  </w:num>
  <w:num w:numId="5">
    <w:abstractNumId w:val="12"/>
  </w:num>
  <w:num w:numId="6">
    <w:abstractNumId w:val="32"/>
  </w:num>
  <w:num w:numId="7">
    <w:abstractNumId w:val="28"/>
  </w:num>
  <w:num w:numId="8">
    <w:abstractNumId w:val="4"/>
  </w:num>
  <w:num w:numId="9">
    <w:abstractNumId w:val="0"/>
  </w:num>
  <w:num w:numId="10">
    <w:abstractNumId w:val="1"/>
  </w:num>
  <w:num w:numId="11">
    <w:abstractNumId w:val="2"/>
  </w:num>
  <w:num w:numId="12">
    <w:abstractNumId w:val="3"/>
  </w:num>
  <w:num w:numId="13">
    <w:abstractNumId w:val="1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16"/>
  </w:num>
  <w:num w:numId="18">
    <w:abstractNumId w:val="2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5"/>
  </w:num>
  <w:num w:numId="22">
    <w:abstractNumId w:val="27"/>
  </w:num>
  <w:num w:numId="23">
    <w:abstractNumId w:val="14"/>
  </w:num>
  <w:num w:numId="24">
    <w:abstractNumId w:val="8"/>
  </w:num>
  <w:num w:numId="25">
    <w:abstractNumId w:val="21"/>
  </w:num>
  <w:num w:numId="26">
    <w:abstractNumId w:val="13"/>
  </w:num>
  <w:num w:numId="27">
    <w:abstractNumId w:val="22"/>
  </w:num>
  <w:num w:numId="28">
    <w:abstractNumId w:val="5"/>
  </w:num>
  <w:num w:numId="29">
    <w:abstractNumId w:val="11"/>
  </w:num>
  <w:num w:numId="30">
    <w:abstractNumId w:val="20"/>
  </w:num>
  <w:num w:numId="31">
    <w:abstractNumId w:val="31"/>
  </w:num>
  <w:num w:numId="32">
    <w:abstractNumId w:val="9"/>
  </w:num>
  <w:num w:numId="33">
    <w:abstractNumId w:val="18"/>
  </w:num>
  <w:num w:numId="34">
    <w:abstractNumId w:val="1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4F3"/>
    <w:rsid w:val="00020F1E"/>
    <w:rsid w:val="00031486"/>
    <w:rsid w:val="000316E6"/>
    <w:rsid w:val="00032A78"/>
    <w:rsid w:val="0003589C"/>
    <w:rsid w:val="00056C51"/>
    <w:rsid w:val="0006037F"/>
    <w:rsid w:val="00080B01"/>
    <w:rsid w:val="00085DD3"/>
    <w:rsid w:val="000D3B3E"/>
    <w:rsid w:val="000E0A15"/>
    <w:rsid w:val="000E2CE3"/>
    <w:rsid w:val="000E5AB7"/>
    <w:rsid w:val="000F226C"/>
    <w:rsid w:val="001057C0"/>
    <w:rsid w:val="00110D87"/>
    <w:rsid w:val="001263D8"/>
    <w:rsid w:val="00133AC4"/>
    <w:rsid w:val="001440FE"/>
    <w:rsid w:val="00146A26"/>
    <w:rsid w:val="00151D86"/>
    <w:rsid w:val="00153216"/>
    <w:rsid w:val="001877BE"/>
    <w:rsid w:val="001A09F6"/>
    <w:rsid w:val="001B4558"/>
    <w:rsid w:val="001D0A48"/>
    <w:rsid w:val="001E007E"/>
    <w:rsid w:val="00203BD3"/>
    <w:rsid w:val="00225195"/>
    <w:rsid w:val="00240B62"/>
    <w:rsid w:val="00246705"/>
    <w:rsid w:val="00262CFD"/>
    <w:rsid w:val="002D62A8"/>
    <w:rsid w:val="002E382B"/>
    <w:rsid w:val="002F6229"/>
    <w:rsid w:val="002F6B02"/>
    <w:rsid w:val="003447DD"/>
    <w:rsid w:val="003515D0"/>
    <w:rsid w:val="003811DB"/>
    <w:rsid w:val="003A0712"/>
    <w:rsid w:val="003B0374"/>
    <w:rsid w:val="003B79BA"/>
    <w:rsid w:val="003D3AFC"/>
    <w:rsid w:val="00421998"/>
    <w:rsid w:val="0043085C"/>
    <w:rsid w:val="00431887"/>
    <w:rsid w:val="00456002"/>
    <w:rsid w:val="00462A47"/>
    <w:rsid w:val="00491987"/>
    <w:rsid w:val="0049334E"/>
    <w:rsid w:val="004A48DF"/>
    <w:rsid w:val="004A58B9"/>
    <w:rsid w:val="004B21D9"/>
    <w:rsid w:val="004B3205"/>
    <w:rsid w:val="004C6248"/>
    <w:rsid w:val="004D23DA"/>
    <w:rsid w:val="004F36E8"/>
    <w:rsid w:val="00512F3A"/>
    <w:rsid w:val="00526383"/>
    <w:rsid w:val="005827D7"/>
    <w:rsid w:val="00594CAD"/>
    <w:rsid w:val="005B6F1A"/>
    <w:rsid w:val="005D253C"/>
    <w:rsid w:val="005D3D58"/>
    <w:rsid w:val="005D7FC3"/>
    <w:rsid w:val="0060222A"/>
    <w:rsid w:val="00605FEC"/>
    <w:rsid w:val="006157F8"/>
    <w:rsid w:val="006410E8"/>
    <w:rsid w:val="00685F60"/>
    <w:rsid w:val="00690CF4"/>
    <w:rsid w:val="00691B27"/>
    <w:rsid w:val="006D3BB9"/>
    <w:rsid w:val="006E2CC4"/>
    <w:rsid w:val="006F1CCF"/>
    <w:rsid w:val="006F3B9A"/>
    <w:rsid w:val="00707A9D"/>
    <w:rsid w:val="00764225"/>
    <w:rsid w:val="007653B5"/>
    <w:rsid w:val="007B06FE"/>
    <w:rsid w:val="007B4237"/>
    <w:rsid w:val="007C24C4"/>
    <w:rsid w:val="007F14C9"/>
    <w:rsid w:val="00825E4F"/>
    <w:rsid w:val="00842283"/>
    <w:rsid w:val="0085319D"/>
    <w:rsid w:val="008674F3"/>
    <w:rsid w:val="008718AF"/>
    <w:rsid w:val="008C0C62"/>
    <w:rsid w:val="00907BF9"/>
    <w:rsid w:val="00921C98"/>
    <w:rsid w:val="009627B8"/>
    <w:rsid w:val="00976570"/>
    <w:rsid w:val="009841D7"/>
    <w:rsid w:val="00990C54"/>
    <w:rsid w:val="009B571B"/>
    <w:rsid w:val="009B6485"/>
    <w:rsid w:val="009D374A"/>
    <w:rsid w:val="009D3E6B"/>
    <w:rsid w:val="009D4AB5"/>
    <w:rsid w:val="009E3B3A"/>
    <w:rsid w:val="00A2583A"/>
    <w:rsid w:val="00A3616C"/>
    <w:rsid w:val="00A3625F"/>
    <w:rsid w:val="00A8157A"/>
    <w:rsid w:val="00A915E6"/>
    <w:rsid w:val="00A92786"/>
    <w:rsid w:val="00AB5F47"/>
    <w:rsid w:val="00AC163E"/>
    <w:rsid w:val="00AC2824"/>
    <w:rsid w:val="00AC42DC"/>
    <w:rsid w:val="00AE3CC0"/>
    <w:rsid w:val="00AE3DCF"/>
    <w:rsid w:val="00AF56A4"/>
    <w:rsid w:val="00B12D28"/>
    <w:rsid w:val="00B26F0B"/>
    <w:rsid w:val="00B40047"/>
    <w:rsid w:val="00B456E3"/>
    <w:rsid w:val="00B5133B"/>
    <w:rsid w:val="00B57CCF"/>
    <w:rsid w:val="00B73D15"/>
    <w:rsid w:val="00B74ACA"/>
    <w:rsid w:val="00B82CA9"/>
    <w:rsid w:val="00B8543A"/>
    <w:rsid w:val="00B96101"/>
    <w:rsid w:val="00BA54B2"/>
    <w:rsid w:val="00BB31E6"/>
    <w:rsid w:val="00BB5809"/>
    <w:rsid w:val="00BC5A75"/>
    <w:rsid w:val="00BC73C6"/>
    <w:rsid w:val="00BE0881"/>
    <w:rsid w:val="00BE299F"/>
    <w:rsid w:val="00BF0EBD"/>
    <w:rsid w:val="00C05B8F"/>
    <w:rsid w:val="00C16AFB"/>
    <w:rsid w:val="00C229AE"/>
    <w:rsid w:val="00C522C3"/>
    <w:rsid w:val="00C53CD0"/>
    <w:rsid w:val="00C56D60"/>
    <w:rsid w:val="00C76DAB"/>
    <w:rsid w:val="00C829F7"/>
    <w:rsid w:val="00C90E11"/>
    <w:rsid w:val="00C97E34"/>
    <w:rsid w:val="00CA3133"/>
    <w:rsid w:val="00CB5001"/>
    <w:rsid w:val="00CB6D62"/>
    <w:rsid w:val="00CC12C9"/>
    <w:rsid w:val="00CC5F7E"/>
    <w:rsid w:val="00CE4881"/>
    <w:rsid w:val="00CE776E"/>
    <w:rsid w:val="00CF11C2"/>
    <w:rsid w:val="00D273FE"/>
    <w:rsid w:val="00D307DC"/>
    <w:rsid w:val="00D448BC"/>
    <w:rsid w:val="00D57A8F"/>
    <w:rsid w:val="00D93319"/>
    <w:rsid w:val="00D93DAD"/>
    <w:rsid w:val="00DA6AEF"/>
    <w:rsid w:val="00DD514A"/>
    <w:rsid w:val="00DD6473"/>
    <w:rsid w:val="00DE3CE6"/>
    <w:rsid w:val="00E05557"/>
    <w:rsid w:val="00E33487"/>
    <w:rsid w:val="00E45A54"/>
    <w:rsid w:val="00E4753F"/>
    <w:rsid w:val="00E821D0"/>
    <w:rsid w:val="00ED57C3"/>
    <w:rsid w:val="00ED5AFE"/>
    <w:rsid w:val="00EE016B"/>
    <w:rsid w:val="00EF512F"/>
    <w:rsid w:val="00F427A5"/>
    <w:rsid w:val="00F708B7"/>
    <w:rsid w:val="00F71E75"/>
    <w:rsid w:val="00F81853"/>
    <w:rsid w:val="00F867F8"/>
    <w:rsid w:val="00F90F1D"/>
    <w:rsid w:val="00F94F35"/>
    <w:rsid w:val="00FD1F98"/>
    <w:rsid w:val="00FF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BE6C"/>
  <w15:docId w15:val="{F74E1A22-9017-4486-BFC6-EB6DDC5D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Noto Sans Devanagari"/>
        <w:sz w:val="24"/>
        <w:szCs w:val="24"/>
        <w:lang w:val="uk-UA"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4F3"/>
    <w:pPr>
      <w:shd w:val="clear" w:color="auto" w:fill="FFFFFF"/>
    </w:pPr>
    <w:rPr>
      <w:rFonts w:eastAsia="Tahoma" w:cs="Lohit Devanagari;Times New Roma"/>
      <w:color w:val="00000A"/>
    </w:rPr>
  </w:style>
  <w:style w:type="paragraph" w:styleId="1">
    <w:name w:val="heading 1"/>
    <w:basedOn w:val="a"/>
    <w:next w:val="a"/>
    <w:link w:val="10"/>
    <w:qFormat/>
    <w:rsid w:val="0006037F"/>
    <w:pPr>
      <w:keepNext/>
      <w:numPr>
        <w:numId w:val="9"/>
      </w:numPr>
      <w:shd w:val="clear" w:color="auto" w:fill="auto"/>
      <w:spacing w:before="240" w:after="60"/>
      <w:outlineLvl w:val="0"/>
    </w:pPr>
    <w:rPr>
      <w:rFonts w:ascii="Cambria" w:eastAsia="Times New Roman" w:hAnsi="Cambria" w:cs="Cambria"/>
      <w:b/>
      <w:bCs/>
      <w:color w:val="auto"/>
      <w:kern w:val="1"/>
      <w:sz w:val="32"/>
      <w:szCs w:val="32"/>
      <w:lang w:val="ru-RU" w:bidi="ar-SA"/>
    </w:rPr>
  </w:style>
  <w:style w:type="paragraph" w:styleId="2">
    <w:name w:val="heading 2"/>
    <w:basedOn w:val="a"/>
    <w:next w:val="a"/>
    <w:link w:val="20"/>
    <w:qFormat/>
    <w:rsid w:val="0006037F"/>
    <w:pPr>
      <w:keepNext/>
      <w:numPr>
        <w:ilvl w:val="1"/>
        <w:numId w:val="9"/>
      </w:numPr>
      <w:shd w:val="clear" w:color="auto" w:fill="auto"/>
      <w:spacing w:before="240" w:after="60"/>
      <w:outlineLvl w:val="1"/>
    </w:pPr>
    <w:rPr>
      <w:rFonts w:eastAsia="Noto Serif CJK SC" w:cs="Noto Sans Devanagari"/>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2"/>
    <w:next w:val="a3"/>
    <w:qFormat/>
    <w:rsid w:val="008674F3"/>
    <w:pPr>
      <w:numPr>
        <w:numId w:val="1"/>
      </w:numPr>
      <w:tabs>
        <w:tab w:val="left" w:pos="0"/>
        <w:tab w:val="left" w:pos="432"/>
      </w:tabs>
      <w:ind w:left="432" w:hanging="432"/>
      <w:outlineLvl w:val="0"/>
    </w:pPr>
    <w:rPr>
      <w:sz w:val="48"/>
      <w:szCs w:val="48"/>
    </w:rPr>
  </w:style>
  <w:style w:type="paragraph" w:customStyle="1" w:styleId="21">
    <w:name w:val="Заголовок 21"/>
    <w:basedOn w:val="12"/>
    <w:next w:val="a3"/>
    <w:qFormat/>
    <w:rsid w:val="008674F3"/>
    <w:pPr>
      <w:numPr>
        <w:ilvl w:val="1"/>
        <w:numId w:val="1"/>
      </w:numPr>
      <w:tabs>
        <w:tab w:val="left" w:pos="0"/>
        <w:tab w:val="left" w:pos="576"/>
      </w:tabs>
      <w:spacing w:before="360" w:after="80"/>
      <w:ind w:left="576" w:hanging="576"/>
      <w:outlineLvl w:val="1"/>
    </w:pPr>
    <w:rPr>
      <w:sz w:val="36"/>
      <w:szCs w:val="36"/>
    </w:rPr>
  </w:style>
  <w:style w:type="paragraph" w:customStyle="1" w:styleId="31">
    <w:name w:val="Заголовок 31"/>
    <w:basedOn w:val="12"/>
    <w:next w:val="a3"/>
    <w:qFormat/>
    <w:rsid w:val="008674F3"/>
    <w:pPr>
      <w:numPr>
        <w:ilvl w:val="2"/>
        <w:numId w:val="1"/>
      </w:numPr>
      <w:tabs>
        <w:tab w:val="left" w:pos="0"/>
        <w:tab w:val="left" w:pos="720"/>
      </w:tabs>
      <w:spacing w:before="280" w:after="80"/>
      <w:ind w:left="720" w:hanging="720"/>
      <w:outlineLvl w:val="2"/>
    </w:pPr>
    <w:rPr>
      <w:sz w:val="28"/>
      <w:szCs w:val="28"/>
    </w:rPr>
  </w:style>
  <w:style w:type="paragraph" w:customStyle="1" w:styleId="41">
    <w:name w:val="Заголовок 41"/>
    <w:basedOn w:val="12"/>
    <w:next w:val="a3"/>
    <w:qFormat/>
    <w:rsid w:val="008674F3"/>
    <w:pPr>
      <w:numPr>
        <w:ilvl w:val="3"/>
        <w:numId w:val="1"/>
      </w:numPr>
      <w:tabs>
        <w:tab w:val="left" w:pos="0"/>
        <w:tab w:val="left" w:pos="864"/>
      </w:tabs>
      <w:spacing w:before="240" w:after="40"/>
      <w:ind w:left="864" w:hanging="864"/>
      <w:outlineLvl w:val="3"/>
    </w:pPr>
    <w:rPr>
      <w:sz w:val="24"/>
      <w:szCs w:val="24"/>
    </w:rPr>
  </w:style>
  <w:style w:type="paragraph" w:customStyle="1" w:styleId="51">
    <w:name w:val="Заголовок 51"/>
    <w:basedOn w:val="12"/>
    <w:next w:val="a3"/>
    <w:qFormat/>
    <w:rsid w:val="008674F3"/>
    <w:pPr>
      <w:numPr>
        <w:ilvl w:val="4"/>
        <w:numId w:val="1"/>
      </w:numPr>
      <w:tabs>
        <w:tab w:val="left" w:pos="0"/>
        <w:tab w:val="left" w:pos="1008"/>
      </w:tabs>
      <w:spacing w:before="220" w:after="40"/>
      <w:ind w:left="1008" w:hanging="1008"/>
      <w:outlineLvl w:val="4"/>
    </w:pPr>
    <w:rPr>
      <w:sz w:val="24"/>
      <w:szCs w:val="24"/>
    </w:rPr>
  </w:style>
  <w:style w:type="paragraph" w:customStyle="1" w:styleId="61">
    <w:name w:val="Заголовок 61"/>
    <w:basedOn w:val="12"/>
    <w:next w:val="a3"/>
    <w:qFormat/>
    <w:rsid w:val="008674F3"/>
    <w:pPr>
      <w:numPr>
        <w:ilvl w:val="5"/>
        <w:numId w:val="1"/>
      </w:numPr>
      <w:tabs>
        <w:tab w:val="left" w:pos="0"/>
        <w:tab w:val="left" w:pos="1152"/>
      </w:tabs>
      <w:spacing w:before="200" w:after="40"/>
      <w:ind w:left="1152" w:hanging="1152"/>
      <w:outlineLvl w:val="5"/>
    </w:pPr>
    <w:rPr>
      <w:sz w:val="20"/>
      <w:szCs w:val="20"/>
    </w:rPr>
  </w:style>
  <w:style w:type="paragraph" w:customStyle="1" w:styleId="71">
    <w:name w:val="Заголовок 71"/>
    <w:basedOn w:val="a"/>
    <w:next w:val="a3"/>
    <w:qFormat/>
    <w:rsid w:val="008674F3"/>
    <w:pPr>
      <w:keepNext/>
      <w:keepLines/>
      <w:numPr>
        <w:ilvl w:val="6"/>
        <w:numId w:val="1"/>
      </w:numPr>
      <w:spacing w:before="320" w:after="200"/>
      <w:outlineLvl w:val="6"/>
    </w:pPr>
    <w:rPr>
      <w:rFonts w:ascii="Arial" w:eastAsia="Arial" w:hAnsi="Arial" w:cs="Arial"/>
      <w:b/>
      <w:bCs/>
      <w:i/>
      <w:iCs/>
      <w:sz w:val="22"/>
      <w:szCs w:val="22"/>
    </w:rPr>
  </w:style>
  <w:style w:type="paragraph" w:customStyle="1" w:styleId="81">
    <w:name w:val="Заголовок 81"/>
    <w:basedOn w:val="a"/>
    <w:next w:val="a3"/>
    <w:qFormat/>
    <w:rsid w:val="008674F3"/>
    <w:pPr>
      <w:keepNext/>
      <w:keepLines/>
      <w:numPr>
        <w:ilvl w:val="7"/>
        <w:numId w:val="1"/>
      </w:numPr>
      <w:spacing w:before="320" w:after="200"/>
      <w:outlineLvl w:val="7"/>
    </w:pPr>
    <w:rPr>
      <w:rFonts w:ascii="Arial" w:eastAsia="Arial" w:hAnsi="Arial" w:cs="Arial"/>
      <w:i/>
      <w:iCs/>
      <w:sz w:val="22"/>
      <w:szCs w:val="22"/>
    </w:rPr>
  </w:style>
  <w:style w:type="paragraph" w:customStyle="1" w:styleId="91">
    <w:name w:val="Заголовок 91"/>
    <w:basedOn w:val="a"/>
    <w:next w:val="a3"/>
    <w:qFormat/>
    <w:rsid w:val="008674F3"/>
    <w:pPr>
      <w:keepNext/>
      <w:numPr>
        <w:ilvl w:val="8"/>
        <w:numId w:val="1"/>
      </w:numPr>
      <w:tabs>
        <w:tab w:val="left" w:pos="588"/>
      </w:tabs>
      <w:jc w:val="center"/>
      <w:outlineLvl w:val="8"/>
    </w:pPr>
    <w:rPr>
      <w:rFonts w:ascii="Times New Roman" w:eastAsia="Times New Roman" w:hAnsi="Times New Roman" w:cs="Times New Roman"/>
      <w:b/>
      <w:color w:val="auto"/>
      <w:sz w:val="28"/>
      <w:szCs w:val="20"/>
      <w:lang w:bidi="ar-SA"/>
    </w:rPr>
  </w:style>
  <w:style w:type="character" w:customStyle="1" w:styleId="WW8Num4z5">
    <w:name w:val="WW8Num4z5"/>
    <w:qFormat/>
    <w:rsid w:val="008674F3"/>
    <w:rPr>
      <w:rFonts w:ascii="Times New Roman" w:hAnsi="Times New Roman" w:cs="Times New Roman"/>
      <w:b/>
      <w:bCs/>
      <w:sz w:val="32"/>
    </w:rPr>
  </w:style>
  <w:style w:type="character" w:customStyle="1" w:styleId="WW8Num5z0">
    <w:name w:val="WW8Num5z0"/>
    <w:qFormat/>
    <w:rsid w:val="008674F3"/>
  </w:style>
  <w:style w:type="character" w:customStyle="1" w:styleId="WW8Num6z0">
    <w:name w:val="WW8Num6z0"/>
    <w:qFormat/>
    <w:rsid w:val="008674F3"/>
    <w:rPr>
      <w:color w:val="000000"/>
      <w:sz w:val="28"/>
    </w:rPr>
  </w:style>
  <w:style w:type="character" w:customStyle="1" w:styleId="13">
    <w:name w:val="Основной шрифт абзаца13"/>
    <w:qFormat/>
    <w:rsid w:val="008674F3"/>
  </w:style>
  <w:style w:type="character" w:customStyle="1" w:styleId="WW8Num3z5">
    <w:name w:val="WW8Num3z5"/>
    <w:qFormat/>
    <w:rsid w:val="008674F3"/>
    <w:rPr>
      <w:rFonts w:ascii="Times New Roman" w:hAnsi="Times New Roman" w:cs="Times New Roman"/>
      <w:b/>
      <w:bCs/>
      <w:sz w:val="32"/>
    </w:rPr>
  </w:style>
  <w:style w:type="character" w:customStyle="1" w:styleId="WW8Num4z0">
    <w:name w:val="WW8Num4z0"/>
    <w:qFormat/>
    <w:rsid w:val="008674F3"/>
    <w:rPr>
      <w:rFonts w:ascii="Times New Roman" w:hAnsi="Times New Roman" w:cs="Times New Roman"/>
    </w:rPr>
  </w:style>
  <w:style w:type="character" w:customStyle="1" w:styleId="WW8Num7z0">
    <w:name w:val="WW8Num7z0"/>
    <w:qFormat/>
    <w:rsid w:val="008674F3"/>
    <w:rPr>
      <w:color w:val="000000"/>
      <w:sz w:val="28"/>
    </w:rPr>
  </w:style>
  <w:style w:type="character" w:customStyle="1" w:styleId="WW8Num8z0">
    <w:name w:val="WW8Num8z0"/>
    <w:qFormat/>
    <w:rsid w:val="008674F3"/>
    <w:rPr>
      <w:color w:val="000000"/>
      <w:sz w:val="28"/>
    </w:rPr>
  </w:style>
  <w:style w:type="character" w:customStyle="1" w:styleId="WW8Num9z0">
    <w:name w:val="WW8Num9z0"/>
    <w:qFormat/>
    <w:rsid w:val="008674F3"/>
    <w:rPr>
      <w:rFonts w:ascii="Times New Roman" w:eastAsia="Times New Roman" w:hAnsi="Times New Roman" w:cs="Times New Roman"/>
    </w:rPr>
  </w:style>
  <w:style w:type="character" w:customStyle="1" w:styleId="WW8Num9z1">
    <w:name w:val="WW8Num9z1"/>
    <w:qFormat/>
    <w:rsid w:val="008674F3"/>
    <w:rPr>
      <w:rFonts w:ascii="Courier New" w:hAnsi="Courier New" w:cs="Courier New"/>
    </w:rPr>
  </w:style>
  <w:style w:type="character" w:customStyle="1" w:styleId="WW8Num9z2">
    <w:name w:val="WW8Num9z2"/>
    <w:qFormat/>
    <w:rsid w:val="008674F3"/>
    <w:rPr>
      <w:rFonts w:ascii="Wingdings" w:hAnsi="Wingdings" w:cs="Wingdings"/>
    </w:rPr>
  </w:style>
  <w:style w:type="character" w:customStyle="1" w:styleId="WW8Num9z3">
    <w:name w:val="WW8Num9z3"/>
    <w:qFormat/>
    <w:rsid w:val="008674F3"/>
    <w:rPr>
      <w:rFonts w:ascii="Symbol" w:hAnsi="Symbol" w:cs="Symbol"/>
    </w:rPr>
  </w:style>
  <w:style w:type="character" w:customStyle="1" w:styleId="120">
    <w:name w:val="Основной шрифт абзаца12"/>
    <w:qFormat/>
    <w:rsid w:val="008674F3"/>
  </w:style>
  <w:style w:type="character" w:customStyle="1" w:styleId="WW8Num1z0">
    <w:name w:val="WW8Num1z0"/>
    <w:qFormat/>
    <w:rsid w:val="008674F3"/>
  </w:style>
  <w:style w:type="character" w:customStyle="1" w:styleId="WW8Num1z1">
    <w:name w:val="WW8Num1z1"/>
    <w:qFormat/>
    <w:rsid w:val="008674F3"/>
  </w:style>
  <w:style w:type="character" w:customStyle="1" w:styleId="WW8Num1z2">
    <w:name w:val="WW8Num1z2"/>
    <w:qFormat/>
    <w:rsid w:val="008674F3"/>
  </w:style>
  <w:style w:type="character" w:customStyle="1" w:styleId="WW8Num1z3">
    <w:name w:val="WW8Num1z3"/>
    <w:qFormat/>
    <w:rsid w:val="008674F3"/>
  </w:style>
  <w:style w:type="character" w:customStyle="1" w:styleId="WW8Num1z4">
    <w:name w:val="WW8Num1z4"/>
    <w:qFormat/>
    <w:rsid w:val="008674F3"/>
  </w:style>
  <w:style w:type="character" w:customStyle="1" w:styleId="WW8Num1z5">
    <w:name w:val="WW8Num1z5"/>
    <w:qFormat/>
    <w:rsid w:val="008674F3"/>
  </w:style>
  <w:style w:type="character" w:customStyle="1" w:styleId="WW8Num1z6">
    <w:name w:val="WW8Num1z6"/>
    <w:qFormat/>
    <w:rsid w:val="008674F3"/>
  </w:style>
  <w:style w:type="character" w:customStyle="1" w:styleId="WW8Num1z7">
    <w:name w:val="WW8Num1z7"/>
    <w:qFormat/>
    <w:rsid w:val="008674F3"/>
  </w:style>
  <w:style w:type="character" w:customStyle="1" w:styleId="WW8Num1z8">
    <w:name w:val="WW8Num1z8"/>
    <w:qFormat/>
    <w:rsid w:val="008674F3"/>
  </w:style>
  <w:style w:type="character" w:customStyle="1" w:styleId="WW8Num2z0">
    <w:name w:val="WW8Num2z0"/>
    <w:qFormat/>
    <w:rsid w:val="008674F3"/>
  </w:style>
  <w:style w:type="character" w:customStyle="1" w:styleId="WW8Num2z1">
    <w:name w:val="WW8Num2z1"/>
    <w:qFormat/>
    <w:rsid w:val="008674F3"/>
  </w:style>
  <w:style w:type="character" w:customStyle="1" w:styleId="WW8Num2z2">
    <w:name w:val="WW8Num2z2"/>
    <w:qFormat/>
    <w:rsid w:val="008674F3"/>
  </w:style>
  <w:style w:type="character" w:customStyle="1" w:styleId="WW8Num2z3">
    <w:name w:val="WW8Num2z3"/>
    <w:qFormat/>
    <w:rsid w:val="008674F3"/>
  </w:style>
  <w:style w:type="character" w:customStyle="1" w:styleId="WW8Num2z4">
    <w:name w:val="WW8Num2z4"/>
    <w:qFormat/>
    <w:rsid w:val="008674F3"/>
  </w:style>
  <w:style w:type="character" w:customStyle="1" w:styleId="WW8Num2z5">
    <w:name w:val="WW8Num2z5"/>
    <w:qFormat/>
    <w:rsid w:val="008674F3"/>
  </w:style>
  <w:style w:type="character" w:customStyle="1" w:styleId="WW8Num2z6">
    <w:name w:val="WW8Num2z6"/>
    <w:qFormat/>
    <w:rsid w:val="008674F3"/>
  </w:style>
  <w:style w:type="character" w:customStyle="1" w:styleId="WW8Num2z7">
    <w:name w:val="WW8Num2z7"/>
    <w:qFormat/>
    <w:rsid w:val="008674F3"/>
  </w:style>
  <w:style w:type="character" w:customStyle="1" w:styleId="WW8Num2z8">
    <w:name w:val="WW8Num2z8"/>
    <w:qFormat/>
    <w:rsid w:val="008674F3"/>
  </w:style>
  <w:style w:type="character" w:customStyle="1" w:styleId="WW8Num3z0">
    <w:name w:val="WW8Num3z0"/>
    <w:qFormat/>
    <w:rsid w:val="008674F3"/>
  </w:style>
  <w:style w:type="character" w:customStyle="1" w:styleId="WW8Num3z1">
    <w:name w:val="WW8Num3z1"/>
    <w:qFormat/>
    <w:rsid w:val="008674F3"/>
  </w:style>
  <w:style w:type="character" w:customStyle="1" w:styleId="WW8Num3z2">
    <w:name w:val="WW8Num3z2"/>
    <w:qFormat/>
    <w:rsid w:val="008674F3"/>
  </w:style>
  <w:style w:type="character" w:customStyle="1" w:styleId="WW8Num3z3">
    <w:name w:val="WW8Num3z3"/>
    <w:qFormat/>
    <w:rsid w:val="008674F3"/>
  </w:style>
  <w:style w:type="character" w:customStyle="1" w:styleId="WW8Num3z4">
    <w:name w:val="WW8Num3z4"/>
    <w:qFormat/>
    <w:rsid w:val="008674F3"/>
  </w:style>
  <w:style w:type="character" w:customStyle="1" w:styleId="WW8Num3z6">
    <w:name w:val="WW8Num3z6"/>
    <w:qFormat/>
    <w:rsid w:val="008674F3"/>
  </w:style>
  <w:style w:type="character" w:customStyle="1" w:styleId="WW8Num3z7">
    <w:name w:val="WW8Num3z7"/>
    <w:qFormat/>
    <w:rsid w:val="008674F3"/>
  </w:style>
  <w:style w:type="character" w:customStyle="1" w:styleId="WW8Num3z8">
    <w:name w:val="WW8Num3z8"/>
    <w:qFormat/>
    <w:rsid w:val="008674F3"/>
  </w:style>
  <w:style w:type="character" w:customStyle="1" w:styleId="110">
    <w:name w:val="Основной шрифт абзаца11"/>
    <w:qFormat/>
    <w:rsid w:val="008674F3"/>
  </w:style>
  <w:style w:type="character" w:customStyle="1" w:styleId="100">
    <w:name w:val="Основной шрифт абзаца10"/>
    <w:qFormat/>
    <w:rsid w:val="008674F3"/>
  </w:style>
  <w:style w:type="character" w:customStyle="1" w:styleId="9">
    <w:name w:val="Основной шрифт абзаца9"/>
    <w:qFormat/>
    <w:rsid w:val="008674F3"/>
  </w:style>
  <w:style w:type="character" w:customStyle="1" w:styleId="8">
    <w:name w:val="Основной шрифт абзаца8"/>
    <w:qFormat/>
    <w:rsid w:val="008674F3"/>
  </w:style>
  <w:style w:type="character" w:customStyle="1" w:styleId="7">
    <w:name w:val="Основной шрифт абзаца7"/>
    <w:qFormat/>
    <w:rsid w:val="008674F3"/>
  </w:style>
  <w:style w:type="character" w:customStyle="1" w:styleId="6">
    <w:name w:val="Основной шрифт абзаца6"/>
    <w:qFormat/>
    <w:rsid w:val="008674F3"/>
  </w:style>
  <w:style w:type="character" w:customStyle="1" w:styleId="5">
    <w:name w:val="Основной шрифт абзаца5"/>
    <w:qFormat/>
    <w:rsid w:val="008674F3"/>
  </w:style>
  <w:style w:type="character" w:customStyle="1" w:styleId="WW8Num4z1">
    <w:name w:val="WW8Num4z1"/>
    <w:qFormat/>
    <w:rsid w:val="008674F3"/>
  </w:style>
  <w:style w:type="character" w:customStyle="1" w:styleId="WW8Num4z2">
    <w:name w:val="WW8Num4z2"/>
    <w:qFormat/>
    <w:rsid w:val="008674F3"/>
  </w:style>
  <w:style w:type="character" w:customStyle="1" w:styleId="WW8Num4z3">
    <w:name w:val="WW8Num4z3"/>
    <w:qFormat/>
    <w:rsid w:val="008674F3"/>
  </w:style>
  <w:style w:type="character" w:customStyle="1" w:styleId="WW8Num4z4">
    <w:name w:val="WW8Num4z4"/>
    <w:qFormat/>
    <w:rsid w:val="008674F3"/>
  </w:style>
  <w:style w:type="character" w:customStyle="1" w:styleId="WW8Num4z6">
    <w:name w:val="WW8Num4z6"/>
    <w:qFormat/>
    <w:rsid w:val="008674F3"/>
  </w:style>
  <w:style w:type="character" w:customStyle="1" w:styleId="WW8Num4z7">
    <w:name w:val="WW8Num4z7"/>
    <w:qFormat/>
    <w:rsid w:val="008674F3"/>
  </w:style>
  <w:style w:type="character" w:customStyle="1" w:styleId="WW8Num4z8">
    <w:name w:val="WW8Num4z8"/>
    <w:qFormat/>
    <w:rsid w:val="008674F3"/>
  </w:style>
  <w:style w:type="character" w:customStyle="1" w:styleId="4">
    <w:name w:val="Основной шрифт абзаца4"/>
    <w:qFormat/>
    <w:rsid w:val="008674F3"/>
  </w:style>
  <w:style w:type="character" w:customStyle="1" w:styleId="14">
    <w:name w:val="Гіперпосилання1"/>
    <w:rsid w:val="008674F3"/>
    <w:rPr>
      <w:color w:val="0000FF"/>
      <w:u w:val="single"/>
    </w:rPr>
  </w:style>
  <w:style w:type="character" w:customStyle="1" w:styleId="a4">
    <w:name w:val="Символи виноски"/>
    <w:qFormat/>
    <w:rsid w:val="008674F3"/>
    <w:rPr>
      <w:vertAlign w:val="superscript"/>
    </w:rPr>
  </w:style>
  <w:style w:type="character" w:customStyle="1" w:styleId="FootnoteCharacters">
    <w:name w:val="Footnote Characters"/>
    <w:qFormat/>
    <w:rsid w:val="008674F3"/>
    <w:rPr>
      <w:vertAlign w:val="superscript"/>
    </w:rPr>
  </w:style>
  <w:style w:type="character" w:customStyle="1" w:styleId="Heading1Char">
    <w:name w:val="Heading 1 Char"/>
    <w:qFormat/>
    <w:rsid w:val="008674F3"/>
    <w:rPr>
      <w:rFonts w:ascii="Arial" w:eastAsia="Arial" w:hAnsi="Arial" w:cs="Arial"/>
      <w:sz w:val="40"/>
      <w:szCs w:val="40"/>
    </w:rPr>
  </w:style>
  <w:style w:type="character" w:customStyle="1" w:styleId="Heading2Char">
    <w:name w:val="Heading 2 Char"/>
    <w:qFormat/>
    <w:rsid w:val="008674F3"/>
    <w:rPr>
      <w:rFonts w:ascii="Arial" w:eastAsia="Arial" w:hAnsi="Arial" w:cs="Arial"/>
      <w:sz w:val="34"/>
    </w:rPr>
  </w:style>
  <w:style w:type="character" w:customStyle="1" w:styleId="Heading3Char">
    <w:name w:val="Heading 3 Char"/>
    <w:qFormat/>
    <w:rsid w:val="008674F3"/>
    <w:rPr>
      <w:rFonts w:ascii="Arial" w:eastAsia="Arial" w:hAnsi="Arial" w:cs="Arial"/>
      <w:sz w:val="30"/>
      <w:szCs w:val="30"/>
    </w:rPr>
  </w:style>
  <w:style w:type="character" w:customStyle="1" w:styleId="Heading4Char">
    <w:name w:val="Heading 4 Char"/>
    <w:qFormat/>
    <w:rsid w:val="008674F3"/>
    <w:rPr>
      <w:rFonts w:ascii="Arial" w:eastAsia="Arial" w:hAnsi="Arial" w:cs="Arial"/>
      <w:b/>
      <w:bCs/>
      <w:sz w:val="26"/>
      <w:szCs w:val="26"/>
    </w:rPr>
  </w:style>
  <w:style w:type="character" w:customStyle="1" w:styleId="Heading5Char">
    <w:name w:val="Heading 5 Char"/>
    <w:qFormat/>
    <w:rsid w:val="008674F3"/>
    <w:rPr>
      <w:rFonts w:ascii="Arial" w:eastAsia="Arial" w:hAnsi="Arial" w:cs="Arial"/>
      <w:b/>
      <w:bCs/>
      <w:sz w:val="24"/>
      <w:szCs w:val="24"/>
    </w:rPr>
  </w:style>
  <w:style w:type="character" w:customStyle="1" w:styleId="Heading6Char">
    <w:name w:val="Heading 6 Char"/>
    <w:qFormat/>
    <w:rsid w:val="008674F3"/>
    <w:rPr>
      <w:rFonts w:ascii="Arial" w:eastAsia="Arial" w:hAnsi="Arial" w:cs="Arial"/>
      <w:b/>
      <w:bCs/>
      <w:sz w:val="22"/>
      <w:szCs w:val="22"/>
    </w:rPr>
  </w:style>
  <w:style w:type="character" w:customStyle="1" w:styleId="Heading7Char">
    <w:name w:val="Heading 7 Char"/>
    <w:qFormat/>
    <w:rsid w:val="008674F3"/>
    <w:rPr>
      <w:rFonts w:ascii="Arial" w:eastAsia="Arial" w:hAnsi="Arial" w:cs="Arial"/>
      <w:b/>
      <w:bCs/>
      <w:i/>
      <w:iCs/>
      <w:sz w:val="22"/>
      <w:szCs w:val="22"/>
    </w:rPr>
  </w:style>
  <w:style w:type="character" w:customStyle="1" w:styleId="Heading8Char">
    <w:name w:val="Heading 8 Char"/>
    <w:qFormat/>
    <w:rsid w:val="008674F3"/>
    <w:rPr>
      <w:rFonts w:ascii="Arial" w:eastAsia="Arial" w:hAnsi="Arial" w:cs="Arial"/>
      <w:i/>
      <w:iCs/>
      <w:sz w:val="22"/>
      <w:szCs w:val="22"/>
    </w:rPr>
  </w:style>
  <w:style w:type="character" w:customStyle="1" w:styleId="Heading9Char">
    <w:name w:val="Heading 9 Char"/>
    <w:qFormat/>
    <w:rsid w:val="008674F3"/>
    <w:rPr>
      <w:rFonts w:ascii="Arial" w:eastAsia="Arial" w:hAnsi="Arial" w:cs="Arial"/>
      <w:i/>
      <w:iCs/>
      <w:sz w:val="21"/>
      <w:szCs w:val="21"/>
    </w:rPr>
  </w:style>
  <w:style w:type="character" w:customStyle="1" w:styleId="TitleChar">
    <w:name w:val="Title Char"/>
    <w:qFormat/>
    <w:rsid w:val="008674F3"/>
    <w:rPr>
      <w:sz w:val="48"/>
      <w:szCs w:val="48"/>
    </w:rPr>
  </w:style>
  <w:style w:type="character" w:customStyle="1" w:styleId="SubtitleChar">
    <w:name w:val="Subtitle Char"/>
    <w:qFormat/>
    <w:rsid w:val="008674F3"/>
    <w:rPr>
      <w:sz w:val="24"/>
      <w:szCs w:val="24"/>
    </w:rPr>
  </w:style>
  <w:style w:type="character" w:customStyle="1" w:styleId="QuoteChar">
    <w:name w:val="Quote Char"/>
    <w:qFormat/>
    <w:rsid w:val="008674F3"/>
    <w:rPr>
      <w:i/>
    </w:rPr>
  </w:style>
  <w:style w:type="character" w:customStyle="1" w:styleId="IntenseQuoteChar">
    <w:name w:val="Intense Quote Char"/>
    <w:qFormat/>
    <w:rsid w:val="008674F3"/>
    <w:rPr>
      <w:i/>
    </w:rPr>
  </w:style>
  <w:style w:type="character" w:customStyle="1" w:styleId="HeaderChar">
    <w:name w:val="Header Char"/>
    <w:basedOn w:val="a0"/>
    <w:qFormat/>
    <w:rsid w:val="008674F3"/>
  </w:style>
  <w:style w:type="character" w:customStyle="1" w:styleId="FooterChar">
    <w:name w:val="Footer Char"/>
    <w:basedOn w:val="a0"/>
    <w:qFormat/>
    <w:rsid w:val="008674F3"/>
  </w:style>
  <w:style w:type="character" w:customStyle="1" w:styleId="CaptionChar">
    <w:name w:val="Caption Char"/>
    <w:qFormat/>
    <w:rsid w:val="008674F3"/>
  </w:style>
  <w:style w:type="character" w:customStyle="1" w:styleId="FootnoteTextChar">
    <w:name w:val="Footnote Text Char"/>
    <w:qFormat/>
    <w:rsid w:val="008674F3"/>
    <w:rPr>
      <w:sz w:val="18"/>
    </w:rPr>
  </w:style>
  <w:style w:type="character" w:customStyle="1" w:styleId="15">
    <w:name w:val="Основной шрифт абзаца1"/>
    <w:qFormat/>
    <w:rsid w:val="008674F3"/>
  </w:style>
  <w:style w:type="character" w:customStyle="1" w:styleId="16">
    <w:name w:val="Номер страницы1"/>
    <w:basedOn w:val="15"/>
    <w:uiPriority w:val="99"/>
    <w:qFormat/>
    <w:rsid w:val="008674F3"/>
  </w:style>
  <w:style w:type="character" w:customStyle="1" w:styleId="a5">
    <w:name w:val="Обычный (веб) Знак"/>
    <w:qFormat/>
    <w:rsid w:val="008674F3"/>
    <w:rPr>
      <w:rFonts w:ascii="Times New Roman" w:eastAsia="Times New Roman" w:hAnsi="Times New Roman" w:cs="Times New Roman"/>
      <w:lang w:val="ru-RU" w:bidi="ar-SA"/>
    </w:rPr>
  </w:style>
  <w:style w:type="character" w:customStyle="1" w:styleId="d1e8ece2eeebe8e2e8edeef1eae8">
    <w:name w:val="Сd1иe8мecвe2оeeлebиe8 вe2иe8нedоeeсf1кeaиe8"/>
    <w:qFormat/>
    <w:rsid w:val="008674F3"/>
    <w:rPr>
      <w:vertAlign w:val="superscript"/>
    </w:rPr>
  </w:style>
  <w:style w:type="character" w:customStyle="1" w:styleId="apple-converted-space">
    <w:name w:val="apple-converted-space"/>
    <w:qFormat/>
    <w:rsid w:val="008674F3"/>
  </w:style>
  <w:style w:type="character" w:customStyle="1" w:styleId="shorttext">
    <w:name w:val="short_text"/>
    <w:qFormat/>
    <w:rsid w:val="008674F3"/>
  </w:style>
  <w:style w:type="character" w:customStyle="1" w:styleId="hps">
    <w:name w:val="hps"/>
    <w:qFormat/>
    <w:rsid w:val="008674F3"/>
  </w:style>
  <w:style w:type="character" w:customStyle="1" w:styleId="FontStyle37">
    <w:name w:val="Font Style37"/>
    <w:qFormat/>
    <w:rsid w:val="008674F3"/>
    <w:rPr>
      <w:rFonts w:ascii="Times New Roman" w:eastAsia="Times New Roman" w:hAnsi="Times New Roman" w:cs="Times New Roman"/>
      <w:i/>
      <w:iCs/>
      <w:sz w:val="22"/>
      <w:szCs w:val="22"/>
    </w:rPr>
  </w:style>
  <w:style w:type="character" w:customStyle="1" w:styleId="FontStyle43">
    <w:name w:val="Font Style43"/>
    <w:qFormat/>
    <w:rsid w:val="008674F3"/>
    <w:rPr>
      <w:rFonts w:ascii="Times New Roman" w:eastAsia="Times New Roman" w:hAnsi="Times New Roman" w:cs="Times New Roman"/>
      <w:b/>
      <w:bCs/>
      <w:sz w:val="22"/>
      <w:szCs w:val="22"/>
    </w:rPr>
  </w:style>
  <w:style w:type="character" w:customStyle="1" w:styleId="FontStyle44">
    <w:name w:val="Font Style44"/>
    <w:qFormat/>
    <w:rsid w:val="008674F3"/>
    <w:rPr>
      <w:rFonts w:ascii="Times New Roman" w:eastAsia="Times New Roman" w:hAnsi="Times New Roman" w:cs="Times New Roman"/>
      <w:sz w:val="22"/>
      <w:szCs w:val="22"/>
    </w:rPr>
  </w:style>
  <w:style w:type="character" w:customStyle="1" w:styleId="cef1edeee2ede8e9f2e5eaf1f2">
    <w:name w:val="Оceсf1нedоeeвe2нedиe8йe9 тf2еe5кeaсf1тf2_"/>
    <w:qFormat/>
    <w:rsid w:val="008674F3"/>
    <w:rPr>
      <w:spacing w:val="10"/>
      <w:sz w:val="31"/>
      <w:szCs w:val="31"/>
    </w:rPr>
  </w:style>
  <w:style w:type="character" w:customStyle="1" w:styleId="c7ede0eac7ede0ea">
    <w:name w:val="Зc7нedаe0кea Зc7нedаe0кea"/>
    <w:qFormat/>
    <w:rsid w:val="008674F3"/>
    <w:rPr>
      <w:b/>
      <w:bCs/>
      <w:lang w:val="en-GB"/>
    </w:rPr>
  </w:style>
  <w:style w:type="character" w:customStyle="1" w:styleId="c7ede0eac7ede0ea1">
    <w:name w:val="Зc7нedаe0кea Зc7нedаe0кea1"/>
    <w:qFormat/>
    <w:rsid w:val="008674F3"/>
    <w:rPr>
      <w:i/>
      <w:iCs/>
      <w:sz w:val="26"/>
      <w:szCs w:val="26"/>
    </w:rPr>
  </w:style>
  <w:style w:type="character" w:customStyle="1" w:styleId="FontStyle11">
    <w:name w:val="Font Style11"/>
    <w:qFormat/>
    <w:rsid w:val="008674F3"/>
    <w:rPr>
      <w:rFonts w:ascii="Times New Roman" w:eastAsia="Times New Roman" w:hAnsi="Times New Roman" w:cs="Times New Roman"/>
      <w:sz w:val="22"/>
      <w:szCs w:val="22"/>
    </w:rPr>
  </w:style>
  <w:style w:type="character" w:customStyle="1" w:styleId="cdeeece5f0f1f2eef0b3edeae8">
    <w:name w:val="Нcdоeeмecеe5рf0 сf1тf2оeeрf0іb3нedкeaиe8"/>
    <w:qFormat/>
    <w:rsid w:val="008674F3"/>
  </w:style>
  <w:style w:type="character" w:customStyle="1" w:styleId="c2e8e4b3ebe5ededff">
    <w:name w:val="Вc2иe8дe4іb3лebеe5нedнedяff"/>
    <w:qFormat/>
    <w:rsid w:val="008674F3"/>
    <w:rPr>
      <w:i/>
      <w:iCs/>
    </w:rPr>
  </w:style>
  <w:style w:type="character" w:customStyle="1" w:styleId="c2e8e4b3ebe5ededffe6e8f0ede8ec">
    <w:name w:val="Вc2иe8дe4іb3лebеe5нedнedяff жe6иe8рf0нedиe8мec"/>
    <w:qFormat/>
    <w:rsid w:val="008674F3"/>
    <w:rPr>
      <w:b/>
      <w:bCs/>
    </w:rPr>
  </w:style>
  <w:style w:type="character" w:customStyle="1" w:styleId="c3b3efe5f0efeef1e8ebe0ededff">
    <w:name w:val="Гc3іb3пefеe5рf0пefоeeсf1иe8лebаe0нedнedяff"/>
    <w:qFormat/>
    <w:rsid w:val="008674F3"/>
    <w:rPr>
      <w:color w:val="0000FF"/>
      <w:u w:val="single"/>
    </w:rPr>
  </w:style>
  <w:style w:type="character" w:customStyle="1" w:styleId="cef1edeee2edeee9f8f0e8f4f2e0e1e7e0f6e0">
    <w:name w:val="Оceсf1нedоeeвe2нedоeeйe9 шf8рf0иe8фf4тf2 аe0бe1зe7аe0цf6аe0"/>
    <w:qFormat/>
    <w:rsid w:val="008674F3"/>
  </w:style>
  <w:style w:type="character" w:customStyle="1" w:styleId="WW8Num10z2">
    <w:name w:val="WW8Num10z2"/>
    <w:qFormat/>
    <w:rsid w:val="008674F3"/>
    <w:rPr>
      <w:rFonts w:ascii="Wingdings" w:eastAsia="Times New Roman" w:hAnsi="Wingdings" w:cs="Wingdings"/>
    </w:rPr>
  </w:style>
  <w:style w:type="character" w:customStyle="1" w:styleId="WW8Num10z1">
    <w:name w:val="WW8Num10z1"/>
    <w:qFormat/>
    <w:rsid w:val="008674F3"/>
    <w:rPr>
      <w:rFonts w:ascii="Courier New" w:eastAsia="Times New Roman" w:hAnsi="Courier New" w:cs="Courier New"/>
    </w:rPr>
  </w:style>
  <w:style w:type="character" w:customStyle="1" w:styleId="WW8Num10z0">
    <w:name w:val="WW8Num10z0"/>
    <w:qFormat/>
    <w:rsid w:val="008674F3"/>
    <w:rPr>
      <w:rFonts w:ascii="Symbol" w:eastAsia="Times New Roman" w:hAnsi="Symbol" w:cs="Symbol"/>
    </w:rPr>
  </w:style>
  <w:style w:type="character" w:customStyle="1" w:styleId="WW8Num8z2">
    <w:name w:val="WW8Num8z2"/>
    <w:qFormat/>
    <w:rsid w:val="008674F3"/>
    <w:rPr>
      <w:rFonts w:ascii="Wingdings" w:eastAsia="Times New Roman" w:hAnsi="Wingdings" w:cs="Wingdings"/>
    </w:rPr>
  </w:style>
  <w:style w:type="character" w:customStyle="1" w:styleId="WW8Num8z1">
    <w:name w:val="WW8Num8z1"/>
    <w:qFormat/>
    <w:rsid w:val="008674F3"/>
    <w:rPr>
      <w:rFonts w:ascii="Courier New" w:eastAsia="Times New Roman" w:hAnsi="Courier New" w:cs="Courier New"/>
    </w:rPr>
  </w:style>
  <w:style w:type="character" w:customStyle="1" w:styleId="WW8Num7z2">
    <w:name w:val="WW8Num7z2"/>
    <w:qFormat/>
    <w:rsid w:val="008674F3"/>
    <w:rPr>
      <w:rFonts w:ascii="Wingdings" w:eastAsia="Times New Roman" w:hAnsi="Wingdings" w:cs="Wingdings"/>
    </w:rPr>
  </w:style>
  <w:style w:type="character" w:customStyle="1" w:styleId="WW8Num7z1">
    <w:name w:val="WW8Num7z1"/>
    <w:qFormat/>
    <w:rsid w:val="008674F3"/>
    <w:rPr>
      <w:rFonts w:ascii="Courier New" w:eastAsia="Times New Roman" w:hAnsi="Courier New" w:cs="Courier New"/>
    </w:rPr>
  </w:style>
  <w:style w:type="character" w:customStyle="1" w:styleId="WW8Num6z2">
    <w:name w:val="WW8Num6z2"/>
    <w:qFormat/>
    <w:rsid w:val="008674F3"/>
    <w:rPr>
      <w:rFonts w:ascii="Wingdings" w:eastAsia="Times New Roman" w:hAnsi="Wingdings" w:cs="Wingdings"/>
    </w:rPr>
  </w:style>
  <w:style w:type="character" w:customStyle="1" w:styleId="WW8Num6z1">
    <w:name w:val="WW8Num6z1"/>
    <w:qFormat/>
    <w:rsid w:val="008674F3"/>
    <w:rPr>
      <w:rFonts w:ascii="Courier New" w:eastAsia="Times New Roman" w:hAnsi="Courier New" w:cs="Courier New"/>
    </w:rPr>
  </w:style>
  <w:style w:type="character" w:customStyle="1" w:styleId="WW8Num5z2">
    <w:name w:val="WW8Num5z2"/>
    <w:qFormat/>
    <w:rsid w:val="008674F3"/>
    <w:rPr>
      <w:rFonts w:ascii="Wingdings" w:eastAsia="Times New Roman" w:hAnsi="Wingdings" w:cs="Wingdings"/>
    </w:rPr>
  </w:style>
  <w:style w:type="character" w:customStyle="1" w:styleId="WW8Num5z1">
    <w:name w:val="WW8Num5z1"/>
    <w:qFormat/>
    <w:rsid w:val="008674F3"/>
    <w:rPr>
      <w:rFonts w:ascii="Courier New" w:eastAsia="Times New Roman" w:hAnsi="Courier New" w:cs="Courier New"/>
    </w:rPr>
  </w:style>
  <w:style w:type="character" w:customStyle="1" w:styleId="4R4y44r444y43f44urfry44">
    <w:name w:val="С4Rи4yм4]в4rо4л4|и4y к4[ і3f н4~ц4・еu?вr?о ?їf  ?вr?иy?н~?о?с・4к?4и"/>
    <w:qFormat/>
    <w:rsid w:val="008674F3"/>
  </w:style>
  <w:style w:type="character" w:customStyle="1" w:styleId="4B3f4t4r3f4t4p44u4s3f4u444yp">
    <w:name w:val="В4B і3f д4tв4r і3f д4tа4pн4~е4u г4s і3f п4・еu?р・4п4о4・сy?и|?лp?а~?н~?н・"/>
    <w:qFormat/>
    <w:rsid w:val="008674F3"/>
    <w:rPr>
      <w:color w:val="800000"/>
      <w:u w:val="single"/>
    </w:rPr>
  </w:style>
  <w:style w:type="character" w:customStyle="1" w:styleId="17">
    <w:name w:val="Знак сноски1"/>
    <w:qFormat/>
    <w:rsid w:val="008674F3"/>
    <w:rPr>
      <w:vertAlign w:val="superscript"/>
    </w:rPr>
  </w:style>
  <w:style w:type="character" w:customStyle="1" w:styleId="a6">
    <w:name w:val="Абзац списка Знак"/>
    <w:aliases w:val="Chapter10 Знак,Список уровня 2 Знак,название табл/рис Знак"/>
    <w:qFormat/>
    <w:rsid w:val="008674F3"/>
    <w:rPr>
      <w:rFonts w:ascii="Times New Roman" w:eastAsia="Times New Roman" w:hAnsi="Times New Roman" w:cs="Times New Roman"/>
      <w:sz w:val="20"/>
      <w:szCs w:val="20"/>
      <w:lang w:bidi="ar-SA"/>
    </w:rPr>
  </w:style>
  <w:style w:type="character" w:customStyle="1" w:styleId="3f3f3f3f3f3f3f3f3f3f3f3f3f">
    <w:name w:val="М3fа3fр3fк3fе3fр3fи3f с3fп3fи3fс3fк3fу3f"/>
    <w:qFormat/>
    <w:rsid w:val="008674F3"/>
    <w:rPr>
      <w:rFonts w:ascii="OpenSymbol" w:eastAsia="Times New Roman" w:hAnsi="OpenSymbol" w:cs="OpenSymbol"/>
    </w:rPr>
  </w:style>
  <w:style w:type="character" w:customStyle="1" w:styleId="3f3f3f3f3f3f3f3f3f3f3f3f3f3f">
    <w:name w:val="С3fи3fм3fв3fо3fл3fи3f в3fи3fн3fо3fс3fк3fи3f"/>
    <w:qFormat/>
    <w:rsid w:val="008674F3"/>
    <w:rPr>
      <w:vertAlign w:val="superscript"/>
    </w:rPr>
  </w:style>
  <w:style w:type="character" w:customStyle="1" w:styleId="3f3f3f3f3f3f3f3f3f">
    <w:name w:val="В3fи3fд3fі3fл3fе3fн3fн3fя3f"/>
    <w:qFormat/>
    <w:rsid w:val="008674F3"/>
    <w:rPr>
      <w:i/>
      <w:iCs/>
    </w:rPr>
  </w:style>
  <w:style w:type="character" w:customStyle="1" w:styleId="3f3f3f3f3f3f3f3f3f3f3f3f3f3f3f3f3f3f3f3f3f3f3f">
    <w:name w:val="В3fі3fд3fв3fі3fд3fа3fн3fе3f г3fі3fп3fе3fр3fп3fо3fс3fи3fл3fа3fн3fн3fя3f"/>
    <w:qFormat/>
    <w:rsid w:val="008674F3"/>
    <w:rPr>
      <w:color w:val="800080"/>
      <w:u w:val="single"/>
    </w:rPr>
  </w:style>
  <w:style w:type="character" w:customStyle="1" w:styleId="3f3f3f3f3f3f3f3f3f3f3f3f3f3f0">
    <w:name w:val="Г3fі3fп3fе3fр3fп3fо3fс3fи3fл3fа3fн3fн3fя3f"/>
    <w:qFormat/>
    <w:rsid w:val="008674F3"/>
    <w:rPr>
      <w:color w:val="0000FF"/>
      <w:u w:val="single"/>
    </w:rPr>
  </w:style>
  <w:style w:type="character" w:customStyle="1" w:styleId="c7ede0eac7ede0ea8">
    <w:name w:val="Зc7нedаe0кea Зc7нedаe0кea8"/>
    <w:qFormat/>
    <w:rsid w:val="008674F3"/>
    <w:rPr>
      <w:rFonts w:ascii="Times New Roman CYR" w:eastAsia="Times New Roman" w:hAnsi="Times New Roman CYR" w:cs="Times New Roman CYR"/>
    </w:rPr>
  </w:style>
  <w:style w:type="character" w:customStyle="1" w:styleId="c7ede0eac7ede0ea2">
    <w:name w:val="Зc7нedаe0кea Зc7нedаe0кea2"/>
    <w:qFormat/>
    <w:rsid w:val="008674F3"/>
    <w:rPr>
      <w:rFonts w:ascii="Courier New" w:eastAsia="Times New Roman" w:hAnsi="Courier New" w:cs="Courier New"/>
      <w:color w:val="000000"/>
      <w:sz w:val="18"/>
      <w:szCs w:val="18"/>
      <w:lang w:val="ru-RU"/>
    </w:rPr>
  </w:style>
  <w:style w:type="character" w:customStyle="1" w:styleId="c7ede0eac7ede0ea3">
    <w:name w:val="Зc7нedаe0кea Зc7нedаe0кea3"/>
    <w:qFormat/>
    <w:rsid w:val="008674F3"/>
    <w:rPr>
      <w:rFonts w:ascii="Arial" w:eastAsia="Times New Roman" w:hAnsi="Arial" w:cs="Arial"/>
      <w:lang w:val="en-GB"/>
    </w:rPr>
  </w:style>
  <w:style w:type="character" w:customStyle="1" w:styleId="c7ede0eac7ede0ea9">
    <w:name w:val="Зc7нedаe0кea Зc7нedаe0кea9"/>
    <w:qFormat/>
    <w:rsid w:val="008674F3"/>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qFormat/>
    <w:rsid w:val="008674F3"/>
    <w:rPr>
      <w:rFonts w:ascii="Calibri" w:eastAsia="Times New Roman" w:hAnsi="Calibri" w:cs="Calibri"/>
    </w:rPr>
  </w:style>
  <w:style w:type="character" w:customStyle="1" w:styleId="c7ede0eac7ede0ea7">
    <w:name w:val="Зc7нedаe0кea Зc7нedаe0кea7"/>
    <w:qFormat/>
    <w:rsid w:val="008674F3"/>
    <w:rPr>
      <w:lang w:val="ru-RU"/>
    </w:rPr>
  </w:style>
  <w:style w:type="character" w:customStyle="1" w:styleId="c7ede0eac7ede0ea4">
    <w:name w:val="Зc7нedаe0кea Зc7нedаe0кea4"/>
    <w:qFormat/>
    <w:rsid w:val="008674F3"/>
    <w:rPr>
      <w:rFonts w:ascii="Tahoma" w:eastAsia="Times New Roman" w:hAnsi="Tahoma" w:cs="Tahoma"/>
      <w:sz w:val="16"/>
      <w:szCs w:val="16"/>
    </w:rPr>
  </w:style>
  <w:style w:type="character" w:customStyle="1" w:styleId="c7ede0eac7ede0ea5">
    <w:name w:val="Зc7нedаe0кea Зc7нedаe0кea5"/>
    <w:qFormat/>
    <w:rsid w:val="008674F3"/>
    <w:rPr>
      <w:rFonts w:ascii="Cambria" w:eastAsia="Times New Roman" w:hAnsi="Cambria" w:cs="Cambria"/>
      <w:i/>
      <w:iCs/>
      <w:color w:val="4F81BD"/>
      <w:spacing w:val="15"/>
    </w:rPr>
  </w:style>
  <w:style w:type="character" w:customStyle="1" w:styleId="c7ede0eac7ede0ea81">
    <w:name w:val="Зc7нedаe0кea Зc7нedаe0кea81"/>
    <w:qFormat/>
    <w:rsid w:val="008674F3"/>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qFormat/>
    <w:rsid w:val="008674F3"/>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qFormat/>
    <w:rsid w:val="008674F3"/>
  </w:style>
  <w:style w:type="character" w:customStyle="1" w:styleId="WW8Num46z8">
    <w:name w:val="WW8Num46z8"/>
    <w:qFormat/>
    <w:rsid w:val="008674F3"/>
  </w:style>
  <w:style w:type="character" w:customStyle="1" w:styleId="WW8Num46z7">
    <w:name w:val="WW8Num46z7"/>
    <w:qFormat/>
    <w:rsid w:val="008674F3"/>
  </w:style>
  <w:style w:type="character" w:customStyle="1" w:styleId="WW8Num46z6">
    <w:name w:val="WW8Num46z6"/>
    <w:qFormat/>
    <w:rsid w:val="008674F3"/>
  </w:style>
  <w:style w:type="character" w:customStyle="1" w:styleId="WW8Num46z5">
    <w:name w:val="WW8Num46z5"/>
    <w:qFormat/>
    <w:rsid w:val="008674F3"/>
  </w:style>
  <w:style w:type="character" w:customStyle="1" w:styleId="WW8Num46z4">
    <w:name w:val="WW8Num46z4"/>
    <w:qFormat/>
    <w:rsid w:val="008674F3"/>
  </w:style>
  <w:style w:type="character" w:customStyle="1" w:styleId="WW8Num46z3">
    <w:name w:val="WW8Num46z3"/>
    <w:qFormat/>
    <w:rsid w:val="008674F3"/>
  </w:style>
  <w:style w:type="character" w:customStyle="1" w:styleId="WW8Num46z2">
    <w:name w:val="WW8Num46z2"/>
    <w:qFormat/>
    <w:rsid w:val="008674F3"/>
  </w:style>
  <w:style w:type="character" w:customStyle="1" w:styleId="WW8Num46z1">
    <w:name w:val="WW8Num46z1"/>
    <w:qFormat/>
    <w:rsid w:val="008674F3"/>
  </w:style>
  <w:style w:type="character" w:customStyle="1" w:styleId="WW8Num46z0">
    <w:name w:val="WW8Num46z0"/>
    <w:qFormat/>
    <w:rsid w:val="008674F3"/>
    <w:rPr>
      <w:color w:val="000000"/>
    </w:rPr>
  </w:style>
  <w:style w:type="character" w:customStyle="1" w:styleId="WW8Num45z3">
    <w:name w:val="WW8Num45z3"/>
    <w:qFormat/>
    <w:rsid w:val="008674F3"/>
    <w:rPr>
      <w:rFonts w:ascii="Symbol" w:eastAsia="Times New Roman" w:hAnsi="Symbol" w:cs="Symbol"/>
    </w:rPr>
  </w:style>
  <w:style w:type="character" w:customStyle="1" w:styleId="WW8Num45z2">
    <w:name w:val="WW8Num45z2"/>
    <w:qFormat/>
    <w:rsid w:val="008674F3"/>
    <w:rPr>
      <w:rFonts w:ascii="Wingdings" w:eastAsia="Times New Roman" w:hAnsi="Wingdings" w:cs="Wingdings"/>
    </w:rPr>
  </w:style>
  <w:style w:type="character" w:customStyle="1" w:styleId="WW8Num45z1">
    <w:name w:val="WW8Num45z1"/>
    <w:qFormat/>
    <w:rsid w:val="008674F3"/>
    <w:rPr>
      <w:rFonts w:ascii="Courier New" w:eastAsia="Times New Roman" w:hAnsi="Courier New" w:cs="Courier New"/>
    </w:rPr>
  </w:style>
  <w:style w:type="character" w:customStyle="1" w:styleId="WW8Num45z0">
    <w:name w:val="WW8Num45z0"/>
    <w:qFormat/>
    <w:rsid w:val="008674F3"/>
    <w:rPr>
      <w:rFonts w:ascii="Times New Roman" w:eastAsia="Times New Roman" w:hAnsi="Times New Roman" w:cs="Times New Roman"/>
    </w:rPr>
  </w:style>
  <w:style w:type="character" w:customStyle="1" w:styleId="WW8Num44z0">
    <w:name w:val="WW8Num44z0"/>
    <w:qFormat/>
    <w:rsid w:val="008674F3"/>
    <w:rPr>
      <w:rFonts w:eastAsia="Times New Roman"/>
    </w:rPr>
  </w:style>
  <w:style w:type="character" w:customStyle="1" w:styleId="WW8Num43z0">
    <w:name w:val="WW8Num43z0"/>
    <w:qFormat/>
    <w:rsid w:val="008674F3"/>
    <w:rPr>
      <w:rFonts w:eastAsia="Times New Roman"/>
    </w:rPr>
  </w:style>
  <w:style w:type="character" w:customStyle="1" w:styleId="WW8Num42z2">
    <w:name w:val="WW8Num42z2"/>
    <w:qFormat/>
    <w:rsid w:val="008674F3"/>
    <w:rPr>
      <w:rFonts w:ascii="Wingdings" w:eastAsia="Times New Roman" w:hAnsi="Wingdings" w:cs="Wingdings"/>
    </w:rPr>
  </w:style>
  <w:style w:type="character" w:customStyle="1" w:styleId="WW8Num42z1">
    <w:name w:val="WW8Num42z1"/>
    <w:qFormat/>
    <w:rsid w:val="008674F3"/>
    <w:rPr>
      <w:rFonts w:ascii="Courier New" w:eastAsia="Times New Roman" w:hAnsi="Courier New" w:cs="Courier New"/>
    </w:rPr>
  </w:style>
  <w:style w:type="character" w:customStyle="1" w:styleId="WW8Num42z0">
    <w:name w:val="WW8Num42z0"/>
    <w:qFormat/>
    <w:rsid w:val="008674F3"/>
    <w:rPr>
      <w:rFonts w:ascii="Symbol" w:eastAsia="Times New Roman" w:hAnsi="Symbol" w:cs="Symbol"/>
    </w:rPr>
  </w:style>
  <w:style w:type="character" w:customStyle="1" w:styleId="WW8Num41z8">
    <w:name w:val="WW8Num41z8"/>
    <w:qFormat/>
    <w:rsid w:val="008674F3"/>
  </w:style>
  <w:style w:type="character" w:customStyle="1" w:styleId="WW8Num41z7">
    <w:name w:val="WW8Num41z7"/>
    <w:qFormat/>
    <w:rsid w:val="008674F3"/>
  </w:style>
  <w:style w:type="character" w:customStyle="1" w:styleId="WW8Num41z6">
    <w:name w:val="WW8Num41z6"/>
    <w:qFormat/>
    <w:rsid w:val="008674F3"/>
  </w:style>
  <w:style w:type="character" w:customStyle="1" w:styleId="WW8Num41z5">
    <w:name w:val="WW8Num41z5"/>
    <w:qFormat/>
    <w:rsid w:val="008674F3"/>
  </w:style>
  <w:style w:type="character" w:customStyle="1" w:styleId="WW8Num41z4">
    <w:name w:val="WW8Num41z4"/>
    <w:qFormat/>
    <w:rsid w:val="008674F3"/>
  </w:style>
  <w:style w:type="character" w:customStyle="1" w:styleId="WW8Num41z3">
    <w:name w:val="WW8Num41z3"/>
    <w:qFormat/>
    <w:rsid w:val="008674F3"/>
  </w:style>
  <w:style w:type="character" w:customStyle="1" w:styleId="WW8Num41z2">
    <w:name w:val="WW8Num41z2"/>
    <w:qFormat/>
    <w:rsid w:val="008674F3"/>
  </w:style>
  <w:style w:type="character" w:customStyle="1" w:styleId="WW8Num41z1">
    <w:name w:val="WW8Num41z1"/>
    <w:qFormat/>
    <w:rsid w:val="008674F3"/>
  </w:style>
  <w:style w:type="character" w:customStyle="1" w:styleId="WW8Num41z0">
    <w:name w:val="WW8Num41z0"/>
    <w:qFormat/>
    <w:rsid w:val="008674F3"/>
    <w:rPr>
      <w:color w:val="000000"/>
      <w:sz w:val="22"/>
      <w:szCs w:val="22"/>
    </w:rPr>
  </w:style>
  <w:style w:type="character" w:customStyle="1" w:styleId="WW8Num40z2">
    <w:name w:val="WW8Num40z2"/>
    <w:qFormat/>
    <w:rsid w:val="008674F3"/>
    <w:rPr>
      <w:rFonts w:ascii="Wingdings" w:eastAsia="Times New Roman" w:hAnsi="Wingdings" w:cs="Wingdings"/>
    </w:rPr>
  </w:style>
  <w:style w:type="character" w:customStyle="1" w:styleId="WW8Num40z1">
    <w:name w:val="WW8Num40z1"/>
    <w:qFormat/>
    <w:rsid w:val="008674F3"/>
    <w:rPr>
      <w:rFonts w:ascii="Courier New" w:eastAsia="Times New Roman" w:hAnsi="Courier New" w:cs="Courier New"/>
    </w:rPr>
  </w:style>
  <w:style w:type="character" w:customStyle="1" w:styleId="WW8Num40z0">
    <w:name w:val="WW8Num40z0"/>
    <w:qFormat/>
    <w:rsid w:val="008674F3"/>
    <w:rPr>
      <w:rFonts w:ascii="Symbol" w:eastAsia="Times New Roman" w:hAnsi="Symbol" w:cs="Symbol"/>
    </w:rPr>
  </w:style>
  <w:style w:type="character" w:customStyle="1" w:styleId="WW8Num39z8">
    <w:name w:val="WW8Num39z8"/>
    <w:qFormat/>
    <w:rsid w:val="008674F3"/>
  </w:style>
  <w:style w:type="character" w:customStyle="1" w:styleId="WW8Num39z7">
    <w:name w:val="WW8Num39z7"/>
    <w:qFormat/>
    <w:rsid w:val="008674F3"/>
  </w:style>
  <w:style w:type="character" w:customStyle="1" w:styleId="WW8Num39z6">
    <w:name w:val="WW8Num39z6"/>
    <w:qFormat/>
    <w:rsid w:val="008674F3"/>
  </w:style>
  <w:style w:type="character" w:customStyle="1" w:styleId="WW8Num39z5">
    <w:name w:val="WW8Num39z5"/>
    <w:qFormat/>
    <w:rsid w:val="008674F3"/>
  </w:style>
  <w:style w:type="character" w:customStyle="1" w:styleId="WW8Num39z4">
    <w:name w:val="WW8Num39z4"/>
    <w:qFormat/>
    <w:rsid w:val="008674F3"/>
  </w:style>
  <w:style w:type="character" w:customStyle="1" w:styleId="WW8Num39z3">
    <w:name w:val="WW8Num39z3"/>
    <w:qFormat/>
    <w:rsid w:val="008674F3"/>
  </w:style>
  <w:style w:type="character" w:customStyle="1" w:styleId="WW8Num39z2">
    <w:name w:val="WW8Num39z2"/>
    <w:qFormat/>
    <w:rsid w:val="008674F3"/>
  </w:style>
  <w:style w:type="character" w:customStyle="1" w:styleId="WW8Num39z1">
    <w:name w:val="WW8Num39z1"/>
    <w:qFormat/>
    <w:rsid w:val="008674F3"/>
  </w:style>
  <w:style w:type="character" w:customStyle="1" w:styleId="WW8Num39z0">
    <w:name w:val="WW8Num39z0"/>
    <w:qFormat/>
    <w:rsid w:val="008674F3"/>
  </w:style>
  <w:style w:type="character" w:customStyle="1" w:styleId="WW8Num38z1">
    <w:name w:val="WW8Num38z1"/>
    <w:qFormat/>
    <w:rsid w:val="008674F3"/>
    <w:rPr>
      <w:color w:val="000000"/>
    </w:rPr>
  </w:style>
  <w:style w:type="character" w:customStyle="1" w:styleId="WW8Num38z0">
    <w:name w:val="WW8Num38z0"/>
    <w:qFormat/>
    <w:rsid w:val="008674F3"/>
    <w:rPr>
      <w:rFonts w:eastAsia="Times New Roman"/>
    </w:rPr>
  </w:style>
  <w:style w:type="character" w:customStyle="1" w:styleId="WW8Num37z8">
    <w:name w:val="WW8Num37z8"/>
    <w:qFormat/>
    <w:rsid w:val="008674F3"/>
  </w:style>
  <w:style w:type="character" w:customStyle="1" w:styleId="WW8Num37z7">
    <w:name w:val="WW8Num37z7"/>
    <w:qFormat/>
    <w:rsid w:val="008674F3"/>
  </w:style>
  <w:style w:type="character" w:customStyle="1" w:styleId="WW8Num37z6">
    <w:name w:val="WW8Num37z6"/>
    <w:qFormat/>
    <w:rsid w:val="008674F3"/>
  </w:style>
  <w:style w:type="character" w:customStyle="1" w:styleId="WW8Num37z5">
    <w:name w:val="WW8Num37z5"/>
    <w:qFormat/>
    <w:rsid w:val="008674F3"/>
  </w:style>
  <w:style w:type="character" w:customStyle="1" w:styleId="WW8Num37z4">
    <w:name w:val="WW8Num37z4"/>
    <w:qFormat/>
    <w:rsid w:val="008674F3"/>
  </w:style>
  <w:style w:type="character" w:customStyle="1" w:styleId="WW8Num37z3">
    <w:name w:val="WW8Num37z3"/>
    <w:qFormat/>
    <w:rsid w:val="008674F3"/>
  </w:style>
  <w:style w:type="character" w:customStyle="1" w:styleId="WW8Num37z2">
    <w:name w:val="WW8Num37z2"/>
    <w:qFormat/>
    <w:rsid w:val="008674F3"/>
  </w:style>
  <w:style w:type="character" w:customStyle="1" w:styleId="WW8Num37z1">
    <w:name w:val="WW8Num37z1"/>
    <w:qFormat/>
    <w:rsid w:val="008674F3"/>
  </w:style>
  <w:style w:type="character" w:customStyle="1" w:styleId="WW8Num37z0">
    <w:name w:val="WW8Num37z0"/>
    <w:qFormat/>
    <w:rsid w:val="008674F3"/>
  </w:style>
  <w:style w:type="character" w:customStyle="1" w:styleId="WW8Num36z8">
    <w:name w:val="WW8Num36z8"/>
    <w:qFormat/>
    <w:rsid w:val="008674F3"/>
  </w:style>
  <w:style w:type="character" w:customStyle="1" w:styleId="WW8Num36z7">
    <w:name w:val="WW8Num36z7"/>
    <w:qFormat/>
    <w:rsid w:val="008674F3"/>
  </w:style>
  <w:style w:type="character" w:customStyle="1" w:styleId="WW8Num36z6">
    <w:name w:val="WW8Num36z6"/>
    <w:qFormat/>
    <w:rsid w:val="008674F3"/>
  </w:style>
  <w:style w:type="character" w:customStyle="1" w:styleId="WW8Num36z5">
    <w:name w:val="WW8Num36z5"/>
    <w:qFormat/>
    <w:rsid w:val="008674F3"/>
  </w:style>
  <w:style w:type="character" w:customStyle="1" w:styleId="WW8Num36z4">
    <w:name w:val="WW8Num36z4"/>
    <w:qFormat/>
    <w:rsid w:val="008674F3"/>
  </w:style>
  <w:style w:type="character" w:customStyle="1" w:styleId="WW8Num36z3">
    <w:name w:val="WW8Num36z3"/>
    <w:qFormat/>
    <w:rsid w:val="008674F3"/>
  </w:style>
  <w:style w:type="character" w:customStyle="1" w:styleId="WW8Num36z2">
    <w:name w:val="WW8Num36z2"/>
    <w:qFormat/>
    <w:rsid w:val="008674F3"/>
  </w:style>
  <w:style w:type="character" w:customStyle="1" w:styleId="WW8Num36z1">
    <w:name w:val="WW8Num36z1"/>
    <w:qFormat/>
    <w:rsid w:val="008674F3"/>
  </w:style>
  <w:style w:type="character" w:customStyle="1" w:styleId="WW8Num36z0">
    <w:name w:val="WW8Num36z0"/>
    <w:qFormat/>
    <w:rsid w:val="008674F3"/>
  </w:style>
  <w:style w:type="character" w:customStyle="1" w:styleId="WW8Num35z8">
    <w:name w:val="WW8Num35z8"/>
    <w:qFormat/>
    <w:rsid w:val="008674F3"/>
  </w:style>
  <w:style w:type="character" w:customStyle="1" w:styleId="WW8Num35z7">
    <w:name w:val="WW8Num35z7"/>
    <w:qFormat/>
    <w:rsid w:val="008674F3"/>
  </w:style>
  <w:style w:type="character" w:customStyle="1" w:styleId="WW8Num35z6">
    <w:name w:val="WW8Num35z6"/>
    <w:qFormat/>
    <w:rsid w:val="008674F3"/>
  </w:style>
  <w:style w:type="character" w:customStyle="1" w:styleId="WW8Num35z5">
    <w:name w:val="WW8Num35z5"/>
    <w:qFormat/>
    <w:rsid w:val="008674F3"/>
  </w:style>
  <w:style w:type="character" w:customStyle="1" w:styleId="WW8Num35z4">
    <w:name w:val="WW8Num35z4"/>
    <w:qFormat/>
    <w:rsid w:val="008674F3"/>
  </w:style>
  <w:style w:type="character" w:customStyle="1" w:styleId="WW8Num35z3">
    <w:name w:val="WW8Num35z3"/>
    <w:qFormat/>
    <w:rsid w:val="008674F3"/>
  </w:style>
  <w:style w:type="character" w:customStyle="1" w:styleId="WW8Num35z2">
    <w:name w:val="WW8Num35z2"/>
    <w:qFormat/>
    <w:rsid w:val="008674F3"/>
  </w:style>
  <w:style w:type="character" w:customStyle="1" w:styleId="WW8Num35z1">
    <w:name w:val="WW8Num35z1"/>
    <w:qFormat/>
    <w:rsid w:val="008674F3"/>
  </w:style>
  <w:style w:type="character" w:customStyle="1" w:styleId="WW8Num35z0">
    <w:name w:val="WW8Num35z0"/>
    <w:qFormat/>
    <w:rsid w:val="008674F3"/>
  </w:style>
  <w:style w:type="character" w:customStyle="1" w:styleId="WW8Num34z2">
    <w:name w:val="WW8Num34z2"/>
    <w:qFormat/>
    <w:rsid w:val="008674F3"/>
    <w:rPr>
      <w:rFonts w:ascii="Wingdings" w:eastAsia="Times New Roman" w:hAnsi="Wingdings" w:cs="Wingdings"/>
    </w:rPr>
  </w:style>
  <w:style w:type="character" w:customStyle="1" w:styleId="WW8Num34z1">
    <w:name w:val="WW8Num34z1"/>
    <w:qFormat/>
    <w:rsid w:val="008674F3"/>
    <w:rPr>
      <w:rFonts w:ascii="Courier New" w:eastAsia="Times New Roman" w:hAnsi="Courier New" w:cs="Courier New"/>
    </w:rPr>
  </w:style>
  <w:style w:type="character" w:customStyle="1" w:styleId="WW8Num34z0">
    <w:name w:val="WW8Num34z0"/>
    <w:qFormat/>
    <w:rsid w:val="008674F3"/>
    <w:rPr>
      <w:rFonts w:ascii="Symbol" w:eastAsia="Times New Roman" w:hAnsi="Symbol" w:cs="Symbol"/>
    </w:rPr>
  </w:style>
  <w:style w:type="character" w:customStyle="1" w:styleId="WW8Num33z8">
    <w:name w:val="WW8Num33z8"/>
    <w:qFormat/>
    <w:rsid w:val="008674F3"/>
  </w:style>
  <w:style w:type="character" w:customStyle="1" w:styleId="WW8Num33z7">
    <w:name w:val="WW8Num33z7"/>
    <w:qFormat/>
    <w:rsid w:val="008674F3"/>
  </w:style>
  <w:style w:type="character" w:customStyle="1" w:styleId="WW8Num33z6">
    <w:name w:val="WW8Num33z6"/>
    <w:qFormat/>
    <w:rsid w:val="008674F3"/>
  </w:style>
  <w:style w:type="character" w:customStyle="1" w:styleId="WW8Num33z5">
    <w:name w:val="WW8Num33z5"/>
    <w:qFormat/>
    <w:rsid w:val="008674F3"/>
  </w:style>
  <w:style w:type="character" w:customStyle="1" w:styleId="WW8Num33z4">
    <w:name w:val="WW8Num33z4"/>
    <w:qFormat/>
    <w:rsid w:val="008674F3"/>
  </w:style>
  <w:style w:type="character" w:customStyle="1" w:styleId="WW8Num33z3">
    <w:name w:val="WW8Num33z3"/>
    <w:qFormat/>
    <w:rsid w:val="008674F3"/>
  </w:style>
  <w:style w:type="character" w:customStyle="1" w:styleId="WW8Num33z2">
    <w:name w:val="WW8Num33z2"/>
    <w:qFormat/>
    <w:rsid w:val="008674F3"/>
  </w:style>
  <w:style w:type="character" w:customStyle="1" w:styleId="WW8Num33z1">
    <w:name w:val="WW8Num33z1"/>
    <w:qFormat/>
    <w:rsid w:val="008674F3"/>
  </w:style>
  <w:style w:type="character" w:customStyle="1" w:styleId="WW8Num33z0">
    <w:name w:val="WW8Num33z0"/>
    <w:qFormat/>
    <w:rsid w:val="008674F3"/>
  </w:style>
  <w:style w:type="character" w:customStyle="1" w:styleId="WW8Num32z8">
    <w:name w:val="WW8Num32z8"/>
    <w:qFormat/>
    <w:rsid w:val="008674F3"/>
  </w:style>
  <w:style w:type="character" w:customStyle="1" w:styleId="WW8Num32z7">
    <w:name w:val="WW8Num32z7"/>
    <w:qFormat/>
    <w:rsid w:val="008674F3"/>
  </w:style>
  <w:style w:type="character" w:customStyle="1" w:styleId="WW8Num32z6">
    <w:name w:val="WW8Num32z6"/>
    <w:qFormat/>
    <w:rsid w:val="008674F3"/>
  </w:style>
  <w:style w:type="character" w:customStyle="1" w:styleId="WW8Num32z5">
    <w:name w:val="WW8Num32z5"/>
    <w:qFormat/>
    <w:rsid w:val="008674F3"/>
  </w:style>
  <w:style w:type="character" w:customStyle="1" w:styleId="WW8Num32z4">
    <w:name w:val="WW8Num32z4"/>
    <w:qFormat/>
    <w:rsid w:val="008674F3"/>
  </w:style>
  <w:style w:type="character" w:customStyle="1" w:styleId="WW8Num32z3">
    <w:name w:val="WW8Num32z3"/>
    <w:qFormat/>
    <w:rsid w:val="008674F3"/>
  </w:style>
  <w:style w:type="character" w:customStyle="1" w:styleId="WW8Num32z2">
    <w:name w:val="WW8Num32z2"/>
    <w:qFormat/>
    <w:rsid w:val="008674F3"/>
  </w:style>
  <w:style w:type="character" w:customStyle="1" w:styleId="WW8Num32z1">
    <w:name w:val="WW8Num32z1"/>
    <w:qFormat/>
    <w:rsid w:val="008674F3"/>
  </w:style>
  <w:style w:type="character" w:customStyle="1" w:styleId="WW8Num32z0">
    <w:name w:val="WW8Num32z0"/>
    <w:qFormat/>
    <w:rsid w:val="008674F3"/>
  </w:style>
  <w:style w:type="character" w:customStyle="1" w:styleId="WW8Num31z2">
    <w:name w:val="WW8Num31z2"/>
    <w:qFormat/>
    <w:rsid w:val="008674F3"/>
    <w:rPr>
      <w:rFonts w:ascii="Wingdings" w:eastAsia="Times New Roman" w:hAnsi="Wingdings" w:cs="Wingdings"/>
    </w:rPr>
  </w:style>
  <w:style w:type="character" w:customStyle="1" w:styleId="WW8Num31z1">
    <w:name w:val="WW8Num31z1"/>
    <w:qFormat/>
    <w:rsid w:val="008674F3"/>
    <w:rPr>
      <w:rFonts w:ascii="Courier New" w:eastAsia="Times New Roman" w:hAnsi="Courier New" w:cs="Courier New"/>
    </w:rPr>
  </w:style>
  <w:style w:type="character" w:customStyle="1" w:styleId="WW8Num31z0">
    <w:name w:val="WW8Num31z0"/>
    <w:qFormat/>
    <w:rsid w:val="008674F3"/>
    <w:rPr>
      <w:rFonts w:ascii="Symbol" w:eastAsia="Times New Roman" w:hAnsi="Symbol" w:cs="Symbol"/>
    </w:rPr>
  </w:style>
  <w:style w:type="character" w:customStyle="1" w:styleId="WW8Num30z2">
    <w:name w:val="WW8Num30z2"/>
    <w:qFormat/>
    <w:rsid w:val="008674F3"/>
    <w:rPr>
      <w:rFonts w:ascii="Wingdings" w:eastAsia="Times New Roman" w:hAnsi="Wingdings" w:cs="Wingdings"/>
    </w:rPr>
  </w:style>
  <w:style w:type="character" w:customStyle="1" w:styleId="WW8Num30z1">
    <w:name w:val="WW8Num30z1"/>
    <w:qFormat/>
    <w:rsid w:val="008674F3"/>
    <w:rPr>
      <w:rFonts w:ascii="Courier New" w:eastAsia="Times New Roman" w:hAnsi="Courier New" w:cs="Courier New"/>
    </w:rPr>
  </w:style>
  <w:style w:type="character" w:customStyle="1" w:styleId="WW8Num30z0">
    <w:name w:val="WW8Num30z0"/>
    <w:qFormat/>
    <w:rsid w:val="008674F3"/>
    <w:rPr>
      <w:rFonts w:ascii="Symbol" w:eastAsia="Times New Roman" w:hAnsi="Symbol" w:cs="Symbol"/>
    </w:rPr>
  </w:style>
  <w:style w:type="character" w:customStyle="1" w:styleId="WW8Num29z2">
    <w:name w:val="WW8Num29z2"/>
    <w:qFormat/>
    <w:rsid w:val="008674F3"/>
    <w:rPr>
      <w:rFonts w:ascii="Wingdings" w:eastAsia="Times New Roman" w:hAnsi="Wingdings" w:cs="Wingdings"/>
    </w:rPr>
  </w:style>
  <w:style w:type="character" w:customStyle="1" w:styleId="WW8Num29z1">
    <w:name w:val="WW8Num29z1"/>
    <w:qFormat/>
    <w:rsid w:val="008674F3"/>
    <w:rPr>
      <w:rFonts w:ascii="Courier New" w:eastAsia="Times New Roman" w:hAnsi="Courier New" w:cs="Courier New"/>
    </w:rPr>
  </w:style>
  <w:style w:type="character" w:customStyle="1" w:styleId="WW8Num29z0">
    <w:name w:val="WW8Num29z0"/>
    <w:qFormat/>
    <w:rsid w:val="008674F3"/>
    <w:rPr>
      <w:rFonts w:ascii="Symbol" w:eastAsia="Times New Roman" w:hAnsi="Symbol" w:cs="Symbol"/>
    </w:rPr>
  </w:style>
  <w:style w:type="character" w:customStyle="1" w:styleId="WW8Num28z3">
    <w:name w:val="WW8Num28z3"/>
    <w:qFormat/>
    <w:rsid w:val="008674F3"/>
    <w:rPr>
      <w:rFonts w:ascii="Symbol" w:eastAsia="Times New Roman" w:hAnsi="Symbol" w:cs="Symbol"/>
    </w:rPr>
  </w:style>
  <w:style w:type="character" w:customStyle="1" w:styleId="WW8Num28z2">
    <w:name w:val="WW8Num28z2"/>
    <w:qFormat/>
    <w:rsid w:val="008674F3"/>
    <w:rPr>
      <w:rFonts w:ascii="Wingdings" w:eastAsia="Times New Roman" w:hAnsi="Wingdings" w:cs="Wingdings"/>
    </w:rPr>
  </w:style>
  <w:style w:type="character" w:customStyle="1" w:styleId="WW8Num28z1">
    <w:name w:val="WW8Num28z1"/>
    <w:qFormat/>
    <w:rsid w:val="008674F3"/>
    <w:rPr>
      <w:rFonts w:ascii="Courier New" w:eastAsia="Times New Roman" w:hAnsi="Courier New" w:cs="Courier New"/>
    </w:rPr>
  </w:style>
  <w:style w:type="character" w:customStyle="1" w:styleId="WW8Num28z0">
    <w:name w:val="WW8Num28z0"/>
    <w:qFormat/>
    <w:rsid w:val="008674F3"/>
    <w:rPr>
      <w:rFonts w:ascii="Times New Roman" w:eastAsia="Times New Roman" w:hAnsi="Times New Roman" w:cs="Times New Roman"/>
      <w:color w:val="000000"/>
      <w:sz w:val="20"/>
      <w:szCs w:val="20"/>
    </w:rPr>
  </w:style>
  <w:style w:type="character" w:customStyle="1" w:styleId="WW8Num27z2">
    <w:name w:val="WW8Num27z2"/>
    <w:qFormat/>
    <w:rsid w:val="008674F3"/>
    <w:rPr>
      <w:rFonts w:ascii="Wingdings" w:eastAsia="Times New Roman" w:hAnsi="Wingdings" w:cs="Wingdings"/>
    </w:rPr>
  </w:style>
  <w:style w:type="character" w:customStyle="1" w:styleId="WW8Num27z1">
    <w:name w:val="WW8Num27z1"/>
    <w:qFormat/>
    <w:rsid w:val="008674F3"/>
    <w:rPr>
      <w:rFonts w:ascii="Courier New" w:eastAsia="Times New Roman" w:hAnsi="Courier New" w:cs="Courier New"/>
    </w:rPr>
  </w:style>
  <w:style w:type="character" w:customStyle="1" w:styleId="WW8Num27z0">
    <w:name w:val="WW8Num27z0"/>
    <w:qFormat/>
    <w:rsid w:val="008674F3"/>
    <w:rPr>
      <w:rFonts w:ascii="Symbol" w:eastAsia="Times New Roman" w:hAnsi="Symbol" w:cs="Symbol"/>
    </w:rPr>
  </w:style>
  <w:style w:type="character" w:customStyle="1" w:styleId="WW8Num26z8">
    <w:name w:val="WW8Num26z8"/>
    <w:qFormat/>
    <w:rsid w:val="008674F3"/>
  </w:style>
  <w:style w:type="character" w:customStyle="1" w:styleId="WW8Num26z7">
    <w:name w:val="WW8Num26z7"/>
    <w:qFormat/>
    <w:rsid w:val="008674F3"/>
  </w:style>
  <w:style w:type="character" w:customStyle="1" w:styleId="WW8Num26z6">
    <w:name w:val="WW8Num26z6"/>
    <w:qFormat/>
    <w:rsid w:val="008674F3"/>
  </w:style>
  <w:style w:type="character" w:customStyle="1" w:styleId="WW8Num26z5">
    <w:name w:val="WW8Num26z5"/>
    <w:qFormat/>
    <w:rsid w:val="008674F3"/>
  </w:style>
  <w:style w:type="character" w:customStyle="1" w:styleId="WW8Num26z4">
    <w:name w:val="WW8Num26z4"/>
    <w:qFormat/>
    <w:rsid w:val="008674F3"/>
  </w:style>
  <w:style w:type="character" w:customStyle="1" w:styleId="WW8Num26z3">
    <w:name w:val="WW8Num26z3"/>
    <w:qFormat/>
    <w:rsid w:val="008674F3"/>
  </w:style>
  <w:style w:type="character" w:customStyle="1" w:styleId="WW8Num26z2">
    <w:name w:val="WW8Num26z2"/>
    <w:qFormat/>
    <w:rsid w:val="008674F3"/>
  </w:style>
  <w:style w:type="character" w:customStyle="1" w:styleId="WW8Num26z1">
    <w:name w:val="WW8Num26z1"/>
    <w:qFormat/>
    <w:rsid w:val="008674F3"/>
  </w:style>
  <w:style w:type="character" w:customStyle="1" w:styleId="WW8Num26z0">
    <w:name w:val="WW8Num26z0"/>
    <w:qFormat/>
    <w:rsid w:val="008674F3"/>
    <w:rPr>
      <w:color w:val="000000"/>
      <w:sz w:val="22"/>
      <w:szCs w:val="22"/>
    </w:rPr>
  </w:style>
  <w:style w:type="character" w:customStyle="1" w:styleId="WW8Num25z2">
    <w:name w:val="WW8Num25z2"/>
    <w:qFormat/>
    <w:rsid w:val="008674F3"/>
    <w:rPr>
      <w:rFonts w:ascii="Wingdings" w:eastAsia="Times New Roman" w:hAnsi="Wingdings" w:cs="Wingdings"/>
    </w:rPr>
  </w:style>
  <w:style w:type="character" w:customStyle="1" w:styleId="WW8Num25z1">
    <w:name w:val="WW8Num25z1"/>
    <w:qFormat/>
    <w:rsid w:val="008674F3"/>
    <w:rPr>
      <w:rFonts w:ascii="Courier New" w:eastAsia="Times New Roman" w:hAnsi="Courier New" w:cs="Courier New"/>
    </w:rPr>
  </w:style>
  <w:style w:type="character" w:customStyle="1" w:styleId="WW8Num25z0">
    <w:name w:val="WW8Num25z0"/>
    <w:qFormat/>
    <w:rsid w:val="008674F3"/>
    <w:rPr>
      <w:rFonts w:ascii="Symbol" w:eastAsia="Times New Roman" w:hAnsi="Symbol" w:cs="Symbol"/>
    </w:rPr>
  </w:style>
  <w:style w:type="character" w:customStyle="1" w:styleId="WW8Num24z2">
    <w:name w:val="WW8Num24z2"/>
    <w:qFormat/>
    <w:rsid w:val="008674F3"/>
    <w:rPr>
      <w:rFonts w:ascii="Wingdings" w:eastAsia="Times New Roman" w:hAnsi="Wingdings" w:cs="Wingdings"/>
    </w:rPr>
  </w:style>
  <w:style w:type="character" w:customStyle="1" w:styleId="WW8Num24z1">
    <w:name w:val="WW8Num24z1"/>
    <w:qFormat/>
    <w:rsid w:val="008674F3"/>
    <w:rPr>
      <w:rFonts w:ascii="Courier New" w:eastAsia="Times New Roman" w:hAnsi="Courier New" w:cs="Courier New"/>
    </w:rPr>
  </w:style>
  <w:style w:type="character" w:customStyle="1" w:styleId="WW8Num24z0">
    <w:name w:val="WW8Num24z0"/>
    <w:qFormat/>
    <w:rsid w:val="008674F3"/>
    <w:rPr>
      <w:rFonts w:ascii="Symbol" w:eastAsia="Times New Roman" w:hAnsi="Symbol" w:cs="Symbol"/>
    </w:rPr>
  </w:style>
  <w:style w:type="character" w:customStyle="1" w:styleId="WW8Num23z8">
    <w:name w:val="WW8Num23z8"/>
    <w:qFormat/>
    <w:rsid w:val="008674F3"/>
  </w:style>
  <w:style w:type="character" w:customStyle="1" w:styleId="WW8Num23z7">
    <w:name w:val="WW8Num23z7"/>
    <w:qFormat/>
    <w:rsid w:val="008674F3"/>
  </w:style>
  <w:style w:type="character" w:customStyle="1" w:styleId="WW8Num23z6">
    <w:name w:val="WW8Num23z6"/>
    <w:qFormat/>
    <w:rsid w:val="008674F3"/>
  </w:style>
  <w:style w:type="character" w:customStyle="1" w:styleId="WW8Num23z5">
    <w:name w:val="WW8Num23z5"/>
    <w:qFormat/>
    <w:rsid w:val="008674F3"/>
  </w:style>
  <w:style w:type="character" w:customStyle="1" w:styleId="WW8Num23z4">
    <w:name w:val="WW8Num23z4"/>
    <w:qFormat/>
    <w:rsid w:val="008674F3"/>
  </w:style>
  <w:style w:type="character" w:customStyle="1" w:styleId="WW8Num23z3">
    <w:name w:val="WW8Num23z3"/>
    <w:qFormat/>
    <w:rsid w:val="008674F3"/>
  </w:style>
  <w:style w:type="character" w:customStyle="1" w:styleId="WW8Num23z2">
    <w:name w:val="WW8Num23z2"/>
    <w:qFormat/>
    <w:rsid w:val="008674F3"/>
  </w:style>
  <w:style w:type="character" w:customStyle="1" w:styleId="WW8Num23z1">
    <w:name w:val="WW8Num23z1"/>
    <w:qFormat/>
    <w:rsid w:val="008674F3"/>
  </w:style>
  <w:style w:type="character" w:customStyle="1" w:styleId="WW8Num23z0">
    <w:name w:val="WW8Num23z0"/>
    <w:qFormat/>
    <w:rsid w:val="008674F3"/>
  </w:style>
  <w:style w:type="character" w:customStyle="1" w:styleId="WW8Num22z2">
    <w:name w:val="WW8Num22z2"/>
    <w:qFormat/>
    <w:rsid w:val="008674F3"/>
    <w:rPr>
      <w:rFonts w:ascii="Wingdings" w:eastAsia="Times New Roman" w:hAnsi="Wingdings" w:cs="Wingdings"/>
    </w:rPr>
  </w:style>
  <w:style w:type="character" w:customStyle="1" w:styleId="WW8Num22z1">
    <w:name w:val="WW8Num22z1"/>
    <w:qFormat/>
    <w:rsid w:val="008674F3"/>
    <w:rPr>
      <w:rFonts w:ascii="Courier New" w:eastAsia="Times New Roman" w:hAnsi="Courier New" w:cs="Courier New"/>
    </w:rPr>
  </w:style>
  <w:style w:type="character" w:customStyle="1" w:styleId="WW8Num22z0">
    <w:name w:val="WW8Num22z0"/>
    <w:qFormat/>
    <w:rsid w:val="008674F3"/>
    <w:rPr>
      <w:rFonts w:ascii="Symbol" w:eastAsia="Times New Roman" w:hAnsi="Symbol" w:cs="Symbol"/>
    </w:rPr>
  </w:style>
  <w:style w:type="character" w:customStyle="1" w:styleId="WW8Num21z2">
    <w:name w:val="WW8Num21z2"/>
    <w:qFormat/>
    <w:rsid w:val="008674F3"/>
    <w:rPr>
      <w:rFonts w:ascii="Wingdings" w:eastAsia="Times New Roman" w:hAnsi="Wingdings" w:cs="Wingdings"/>
    </w:rPr>
  </w:style>
  <w:style w:type="character" w:customStyle="1" w:styleId="WW8Num21z1">
    <w:name w:val="WW8Num21z1"/>
    <w:qFormat/>
    <w:rsid w:val="008674F3"/>
    <w:rPr>
      <w:rFonts w:ascii="Courier New" w:eastAsia="Times New Roman" w:hAnsi="Courier New" w:cs="Courier New"/>
    </w:rPr>
  </w:style>
  <w:style w:type="character" w:customStyle="1" w:styleId="WW8Num21z0">
    <w:name w:val="WW8Num21z0"/>
    <w:qFormat/>
    <w:rsid w:val="008674F3"/>
    <w:rPr>
      <w:rFonts w:ascii="Symbol" w:eastAsia="Times New Roman" w:hAnsi="Symbol" w:cs="Symbol"/>
    </w:rPr>
  </w:style>
  <w:style w:type="character" w:customStyle="1" w:styleId="WW8Num20z8">
    <w:name w:val="WW8Num20z8"/>
    <w:qFormat/>
    <w:rsid w:val="008674F3"/>
  </w:style>
  <w:style w:type="character" w:customStyle="1" w:styleId="WW8Num20z7">
    <w:name w:val="WW8Num20z7"/>
    <w:qFormat/>
    <w:rsid w:val="008674F3"/>
  </w:style>
  <w:style w:type="character" w:customStyle="1" w:styleId="WW8Num20z6">
    <w:name w:val="WW8Num20z6"/>
    <w:qFormat/>
    <w:rsid w:val="008674F3"/>
  </w:style>
  <w:style w:type="character" w:customStyle="1" w:styleId="WW8Num20z5">
    <w:name w:val="WW8Num20z5"/>
    <w:qFormat/>
    <w:rsid w:val="008674F3"/>
  </w:style>
  <w:style w:type="character" w:customStyle="1" w:styleId="WW8Num20z4">
    <w:name w:val="WW8Num20z4"/>
    <w:qFormat/>
    <w:rsid w:val="008674F3"/>
  </w:style>
  <w:style w:type="character" w:customStyle="1" w:styleId="WW8Num20z3">
    <w:name w:val="WW8Num20z3"/>
    <w:qFormat/>
    <w:rsid w:val="008674F3"/>
  </w:style>
  <w:style w:type="character" w:customStyle="1" w:styleId="WW8Num20z2">
    <w:name w:val="WW8Num20z2"/>
    <w:qFormat/>
    <w:rsid w:val="008674F3"/>
  </w:style>
  <w:style w:type="character" w:customStyle="1" w:styleId="WW8Num20z1">
    <w:name w:val="WW8Num20z1"/>
    <w:qFormat/>
    <w:rsid w:val="008674F3"/>
  </w:style>
  <w:style w:type="character" w:customStyle="1" w:styleId="WW8Num20z0">
    <w:name w:val="WW8Num20z0"/>
    <w:qFormat/>
    <w:rsid w:val="008674F3"/>
  </w:style>
  <w:style w:type="character" w:customStyle="1" w:styleId="WW8Num19z2">
    <w:name w:val="WW8Num19z2"/>
    <w:qFormat/>
    <w:rsid w:val="008674F3"/>
    <w:rPr>
      <w:rFonts w:ascii="Wingdings" w:eastAsia="Times New Roman" w:hAnsi="Wingdings" w:cs="Wingdings"/>
    </w:rPr>
  </w:style>
  <w:style w:type="character" w:customStyle="1" w:styleId="WW8Num19z1">
    <w:name w:val="WW8Num19z1"/>
    <w:qFormat/>
    <w:rsid w:val="008674F3"/>
    <w:rPr>
      <w:rFonts w:ascii="Courier New" w:eastAsia="Times New Roman" w:hAnsi="Courier New" w:cs="Courier New"/>
    </w:rPr>
  </w:style>
  <w:style w:type="character" w:customStyle="1" w:styleId="WW8Num19z0">
    <w:name w:val="WW8Num19z0"/>
    <w:qFormat/>
    <w:rsid w:val="008674F3"/>
    <w:rPr>
      <w:rFonts w:ascii="Symbol" w:eastAsia="Times New Roman" w:hAnsi="Symbol" w:cs="Symbol"/>
    </w:rPr>
  </w:style>
  <w:style w:type="character" w:customStyle="1" w:styleId="WW8Num18z2">
    <w:name w:val="WW8Num18z2"/>
    <w:qFormat/>
    <w:rsid w:val="008674F3"/>
    <w:rPr>
      <w:rFonts w:ascii="Wingdings" w:eastAsia="Times New Roman" w:hAnsi="Wingdings" w:cs="Wingdings"/>
    </w:rPr>
  </w:style>
  <w:style w:type="character" w:customStyle="1" w:styleId="WW8Num18z1">
    <w:name w:val="WW8Num18z1"/>
    <w:qFormat/>
    <w:rsid w:val="008674F3"/>
    <w:rPr>
      <w:rFonts w:ascii="Courier New" w:eastAsia="Times New Roman" w:hAnsi="Courier New" w:cs="Courier New"/>
    </w:rPr>
  </w:style>
  <w:style w:type="character" w:customStyle="1" w:styleId="WW8Num18z0">
    <w:name w:val="WW8Num18z0"/>
    <w:qFormat/>
    <w:rsid w:val="008674F3"/>
    <w:rPr>
      <w:rFonts w:ascii="Symbol" w:eastAsia="Times New Roman" w:hAnsi="Symbol" w:cs="Symbol"/>
    </w:rPr>
  </w:style>
  <w:style w:type="character" w:customStyle="1" w:styleId="WW8Num17z3">
    <w:name w:val="WW8Num17z3"/>
    <w:qFormat/>
    <w:rsid w:val="008674F3"/>
    <w:rPr>
      <w:rFonts w:ascii="Symbol" w:eastAsia="Times New Roman" w:hAnsi="Symbol" w:cs="Symbol"/>
    </w:rPr>
  </w:style>
  <w:style w:type="character" w:customStyle="1" w:styleId="WW8Num17z2">
    <w:name w:val="WW8Num17z2"/>
    <w:qFormat/>
    <w:rsid w:val="008674F3"/>
    <w:rPr>
      <w:rFonts w:ascii="Wingdings" w:eastAsia="Times New Roman" w:hAnsi="Wingdings" w:cs="Wingdings"/>
    </w:rPr>
  </w:style>
  <w:style w:type="character" w:customStyle="1" w:styleId="WW8Num17z1">
    <w:name w:val="WW8Num17z1"/>
    <w:qFormat/>
    <w:rsid w:val="008674F3"/>
    <w:rPr>
      <w:rFonts w:ascii="Courier New" w:eastAsia="Times New Roman" w:hAnsi="Courier New" w:cs="Courier New"/>
    </w:rPr>
  </w:style>
  <w:style w:type="character" w:customStyle="1" w:styleId="WW8Num17z0">
    <w:name w:val="WW8Num17z0"/>
    <w:qFormat/>
    <w:rsid w:val="008674F3"/>
    <w:rPr>
      <w:rFonts w:ascii="Times New Roman" w:eastAsia="Times New Roman" w:hAnsi="Times New Roman" w:cs="Times New Roman"/>
    </w:rPr>
  </w:style>
  <w:style w:type="character" w:customStyle="1" w:styleId="WW8Num16z2">
    <w:name w:val="WW8Num16z2"/>
    <w:qFormat/>
    <w:rsid w:val="008674F3"/>
    <w:rPr>
      <w:rFonts w:ascii="Wingdings" w:eastAsia="Times New Roman" w:hAnsi="Wingdings" w:cs="Wingdings"/>
    </w:rPr>
  </w:style>
  <w:style w:type="character" w:customStyle="1" w:styleId="WW8Num16z1">
    <w:name w:val="WW8Num16z1"/>
    <w:qFormat/>
    <w:rsid w:val="008674F3"/>
    <w:rPr>
      <w:rFonts w:ascii="Courier New" w:eastAsia="Times New Roman" w:hAnsi="Courier New" w:cs="Courier New"/>
    </w:rPr>
  </w:style>
  <w:style w:type="character" w:customStyle="1" w:styleId="WW8Num16z0">
    <w:name w:val="WW8Num16z0"/>
    <w:qFormat/>
    <w:rsid w:val="008674F3"/>
    <w:rPr>
      <w:rFonts w:ascii="Symbol" w:eastAsia="Times New Roman" w:hAnsi="Symbol" w:cs="Symbol"/>
    </w:rPr>
  </w:style>
  <w:style w:type="character" w:customStyle="1" w:styleId="WW8Num15z2">
    <w:name w:val="WW8Num15z2"/>
    <w:qFormat/>
    <w:rsid w:val="008674F3"/>
    <w:rPr>
      <w:rFonts w:ascii="Wingdings" w:eastAsia="Times New Roman" w:hAnsi="Wingdings" w:cs="Wingdings"/>
    </w:rPr>
  </w:style>
  <w:style w:type="character" w:customStyle="1" w:styleId="WW8Num15z1">
    <w:name w:val="WW8Num15z1"/>
    <w:qFormat/>
    <w:rsid w:val="008674F3"/>
    <w:rPr>
      <w:rFonts w:ascii="Courier New" w:eastAsia="Times New Roman" w:hAnsi="Courier New" w:cs="Courier New"/>
    </w:rPr>
  </w:style>
  <w:style w:type="character" w:customStyle="1" w:styleId="WW8Num15z0">
    <w:name w:val="WW8Num15z0"/>
    <w:qFormat/>
    <w:rsid w:val="008674F3"/>
    <w:rPr>
      <w:rFonts w:ascii="Symbol" w:eastAsia="Times New Roman" w:hAnsi="Symbol" w:cs="Symbol"/>
    </w:rPr>
  </w:style>
  <w:style w:type="character" w:customStyle="1" w:styleId="WW8Num14z8">
    <w:name w:val="WW8Num14z8"/>
    <w:qFormat/>
    <w:rsid w:val="008674F3"/>
  </w:style>
  <w:style w:type="character" w:customStyle="1" w:styleId="WW8Num14z7">
    <w:name w:val="WW8Num14z7"/>
    <w:qFormat/>
    <w:rsid w:val="008674F3"/>
  </w:style>
  <w:style w:type="character" w:customStyle="1" w:styleId="WW8Num14z6">
    <w:name w:val="WW8Num14z6"/>
    <w:qFormat/>
    <w:rsid w:val="008674F3"/>
  </w:style>
  <w:style w:type="character" w:customStyle="1" w:styleId="WW8Num14z5">
    <w:name w:val="WW8Num14z5"/>
    <w:qFormat/>
    <w:rsid w:val="008674F3"/>
  </w:style>
  <w:style w:type="character" w:customStyle="1" w:styleId="WW8Num14z4">
    <w:name w:val="WW8Num14z4"/>
    <w:qFormat/>
    <w:rsid w:val="008674F3"/>
  </w:style>
  <w:style w:type="character" w:customStyle="1" w:styleId="WW8Num14z3">
    <w:name w:val="WW8Num14z3"/>
    <w:qFormat/>
    <w:rsid w:val="008674F3"/>
  </w:style>
  <w:style w:type="character" w:customStyle="1" w:styleId="WW8Num14z2">
    <w:name w:val="WW8Num14z2"/>
    <w:qFormat/>
    <w:rsid w:val="008674F3"/>
  </w:style>
  <w:style w:type="character" w:customStyle="1" w:styleId="WW8Num14z1">
    <w:name w:val="WW8Num14z1"/>
    <w:qFormat/>
    <w:rsid w:val="008674F3"/>
  </w:style>
  <w:style w:type="character" w:customStyle="1" w:styleId="WW8Num14z0">
    <w:name w:val="WW8Num14z0"/>
    <w:qFormat/>
    <w:rsid w:val="008674F3"/>
  </w:style>
  <w:style w:type="character" w:customStyle="1" w:styleId="WW8Num13z8">
    <w:name w:val="WW8Num13z8"/>
    <w:qFormat/>
    <w:rsid w:val="008674F3"/>
  </w:style>
  <w:style w:type="character" w:customStyle="1" w:styleId="WW8Num13z7">
    <w:name w:val="WW8Num13z7"/>
    <w:qFormat/>
    <w:rsid w:val="008674F3"/>
  </w:style>
  <w:style w:type="character" w:customStyle="1" w:styleId="WW8Num13z6">
    <w:name w:val="WW8Num13z6"/>
    <w:qFormat/>
    <w:rsid w:val="008674F3"/>
  </w:style>
  <w:style w:type="character" w:customStyle="1" w:styleId="WW8Num13z5">
    <w:name w:val="WW8Num13z5"/>
    <w:qFormat/>
    <w:rsid w:val="008674F3"/>
  </w:style>
  <w:style w:type="character" w:customStyle="1" w:styleId="WW8Num13z4">
    <w:name w:val="WW8Num13z4"/>
    <w:qFormat/>
    <w:rsid w:val="008674F3"/>
  </w:style>
  <w:style w:type="character" w:customStyle="1" w:styleId="WW8Num13z3">
    <w:name w:val="WW8Num13z3"/>
    <w:qFormat/>
    <w:rsid w:val="008674F3"/>
  </w:style>
  <w:style w:type="character" w:customStyle="1" w:styleId="WW8Num13z2">
    <w:name w:val="WW8Num13z2"/>
    <w:qFormat/>
    <w:rsid w:val="008674F3"/>
  </w:style>
  <w:style w:type="character" w:customStyle="1" w:styleId="WW8Num13z1">
    <w:name w:val="WW8Num13z1"/>
    <w:qFormat/>
    <w:rsid w:val="008674F3"/>
  </w:style>
  <w:style w:type="character" w:customStyle="1" w:styleId="WW8Num13z0">
    <w:name w:val="WW8Num13z0"/>
    <w:qFormat/>
    <w:rsid w:val="008674F3"/>
  </w:style>
  <w:style w:type="character" w:customStyle="1" w:styleId="WW8Num12z2">
    <w:name w:val="WW8Num12z2"/>
    <w:qFormat/>
    <w:rsid w:val="008674F3"/>
    <w:rPr>
      <w:rFonts w:ascii="Wingdings" w:eastAsia="Times New Roman" w:hAnsi="Wingdings" w:cs="Wingdings"/>
    </w:rPr>
  </w:style>
  <w:style w:type="character" w:customStyle="1" w:styleId="WW8Num12z1">
    <w:name w:val="WW8Num12z1"/>
    <w:qFormat/>
    <w:rsid w:val="008674F3"/>
    <w:rPr>
      <w:rFonts w:ascii="Courier New" w:eastAsia="Times New Roman" w:hAnsi="Courier New" w:cs="Courier New"/>
    </w:rPr>
  </w:style>
  <w:style w:type="character" w:customStyle="1" w:styleId="WW8Num12z0">
    <w:name w:val="WW8Num12z0"/>
    <w:qFormat/>
    <w:rsid w:val="008674F3"/>
    <w:rPr>
      <w:rFonts w:ascii="Symbol" w:eastAsia="Times New Roman" w:hAnsi="Symbol" w:cs="Symbol"/>
    </w:rPr>
  </w:style>
  <w:style w:type="character" w:customStyle="1" w:styleId="WW8Num11z8">
    <w:name w:val="WW8Num11z8"/>
    <w:qFormat/>
    <w:rsid w:val="008674F3"/>
  </w:style>
  <w:style w:type="character" w:customStyle="1" w:styleId="WW8Num11z7">
    <w:name w:val="WW8Num11z7"/>
    <w:qFormat/>
    <w:rsid w:val="008674F3"/>
  </w:style>
  <w:style w:type="character" w:customStyle="1" w:styleId="WW8Num11z6">
    <w:name w:val="WW8Num11z6"/>
    <w:qFormat/>
    <w:rsid w:val="008674F3"/>
  </w:style>
  <w:style w:type="character" w:customStyle="1" w:styleId="WW8Num11z5">
    <w:name w:val="WW8Num11z5"/>
    <w:qFormat/>
    <w:rsid w:val="008674F3"/>
  </w:style>
  <w:style w:type="character" w:customStyle="1" w:styleId="WW8Num11z4">
    <w:name w:val="WW8Num11z4"/>
    <w:qFormat/>
    <w:rsid w:val="008674F3"/>
  </w:style>
  <w:style w:type="character" w:customStyle="1" w:styleId="WW8Num11z3">
    <w:name w:val="WW8Num11z3"/>
    <w:qFormat/>
    <w:rsid w:val="008674F3"/>
  </w:style>
  <w:style w:type="character" w:customStyle="1" w:styleId="WW8Num11z2">
    <w:name w:val="WW8Num11z2"/>
    <w:qFormat/>
    <w:rsid w:val="008674F3"/>
  </w:style>
  <w:style w:type="character" w:customStyle="1" w:styleId="WW8Num11z1">
    <w:name w:val="WW8Num11z1"/>
    <w:qFormat/>
    <w:rsid w:val="008674F3"/>
    <w:rPr>
      <w:rFonts w:ascii="Times New Roman" w:eastAsia="Times New Roman" w:hAnsi="Times New Roman" w:cs="Times New Roman"/>
    </w:rPr>
  </w:style>
  <w:style w:type="character" w:customStyle="1" w:styleId="WW8Num11z0">
    <w:name w:val="WW8Num11z0"/>
    <w:qFormat/>
    <w:rsid w:val="008674F3"/>
  </w:style>
  <w:style w:type="character" w:customStyle="1" w:styleId="4O4rz44y4p44444p">
    <w:name w:val="О4Oс4・н~?о?вr?н~?о?йz ?ш・4р4yи4・ф・?тp?4а?4б?4з?4а4pц"/>
    <w:qFormat/>
    <w:rsid w:val="008674F3"/>
  </w:style>
  <w:style w:type="character" w:customStyle="1" w:styleId="a7">
    <w:name w:val="Верхний колонтитул Знак"/>
    <w:uiPriority w:val="99"/>
    <w:qFormat/>
    <w:rsid w:val="008674F3"/>
    <w:rPr>
      <w:rFonts w:ascii="Arial" w:eastAsia="Arial" w:hAnsi="Arial" w:cs="Arial"/>
      <w:color w:val="000000"/>
      <w:sz w:val="22"/>
      <w:szCs w:val="22"/>
      <w:lang w:val="ru-RU" w:bidi="ar-SA"/>
    </w:rPr>
  </w:style>
  <w:style w:type="character" w:customStyle="1" w:styleId="a8">
    <w:name w:val="Нижний колонтитул Знак"/>
    <w:qFormat/>
    <w:rsid w:val="008674F3"/>
    <w:rPr>
      <w:rFonts w:ascii="Arial" w:eastAsia="Arial" w:hAnsi="Arial" w:cs="Arial"/>
      <w:color w:val="000000"/>
      <w:sz w:val="22"/>
      <w:szCs w:val="22"/>
      <w:lang w:val="ru-RU" w:bidi="ar-SA"/>
    </w:rPr>
  </w:style>
  <w:style w:type="character" w:customStyle="1" w:styleId="rvts0">
    <w:name w:val="rvts0"/>
    <w:qFormat/>
    <w:rsid w:val="008674F3"/>
    <w:rPr>
      <w:rFonts w:cs="Times New Roman"/>
    </w:rPr>
  </w:style>
  <w:style w:type="character" w:customStyle="1" w:styleId="a9">
    <w:name w:val="Текст выноски Знак"/>
    <w:qFormat/>
    <w:rsid w:val="008674F3"/>
    <w:rPr>
      <w:rFonts w:ascii="Tahoma" w:eastAsia="Times New Roman" w:hAnsi="Tahoma" w:cs="Tahoma"/>
      <w:sz w:val="16"/>
      <w:szCs w:val="16"/>
      <w:lang w:bidi="ar-SA"/>
    </w:rPr>
  </w:style>
  <w:style w:type="character" w:customStyle="1" w:styleId="18">
    <w:name w:val="Знак примечания1"/>
    <w:qFormat/>
    <w:rsid w:val="008674F3"/>
    <w:rPr>
      <w:sz w:val="16"/>
      <w:szCs w:val="16"/>
    </w:rPr>
  </w:style>
  <w:style w:type="character" w:customStyle="1" w:styleId="aa">
    <w:name w:val="Текст примечания Знак"/>
    <w:qFormat/>
    <w:rsid w:val="008674F3"/>
    <w:rPr>
      <w:rFonts w:ascii="Arial" w:eastAsia="Arial" w:hAnsi="Arial" w:cs="Arial"/>
      <w:color w:val="000000"/>
      <w:sz w:val="20"/>
      <w:szCs w:val="20"/>
      <w:lang w:val="ru-RU" w:bidi="ar-SA"/>
    </w:rPr>
  </w:style>
  <w:style w:type="character" w:customStyle="1" w:styleId="ab">
    <w:name w:val="Тема примечания Знак"/>
    <w:qFormat/>
    <w:rsid w:val="008674F3"/>
    <w:rPr>
      <w:rFonts w:ascii="Arial" w:eastAsia="Arial" w:hAnsi="Arial" w:cs="Arial"/>
      <w:b/>
      <w:bCs/>
      <w:color w:val="000000"/>
      <w:sz w:val="20"/>
      <w:szCs w:val="20"/>
      <w:lang w:val="ru-RU" w:bidi="ar-SA"/>
    </w:rPr>
  </w:style>
  <w:style w:type="character" w:customStyle="1" w:styleId="HTML">
    <w:name w:val="Стандартный HTML Знак"/>
    <w:qFormat/>
    <w:rsid w:val="008674F3"/>
    <w:rPr>
      <w:rFonts w:ascii="Courier New" w:eastAsia="Times New Roman" w:hAnsi="Courier New" w:cs="Courier New"/>
      <w:sz w:val="20"/>
      <w:szCs w:val="20"/>
      <w:lang w:bidi="ar-SA"/>
    </w:rPr>
  </w:style>
  <w:style w:type="character" w:customStyle="1" w:styleId="ac">
    <w:name w:val="Верхній колонтитул Знак"/>
    <w:link w:val="ad"/>
    <w:uiPriority w:val="99"/>
    <w:qFormat/>
    <w:rsid w:val="008674F3"/>
    <w:rPr>
      <w:rFonts w:cs="Mangal"/>
      <w:color w:val="00000A"/>
      <w:sz w:val="24"/>
      <w:szCs w:val="21"/>
    </w:rPr>
  </w:style>
  <w:style w:type="character" w:customStyle="1" w:styleId="19">
    <w:name w:val="Нижний колонтитул Знак1"/>
    <w:qFormat/>
    <w:rsid w:val="008674F3"/>
    <w:rPr>
      <w:rFonts w:cs="Mangal"/>
      <w:color w:val="00000A"/>
      <w:sz w:val="24"/>
      <w:szCs w:val="21"/>
    </w:rPr>
  </w:style>
  <w:style w:type="character" w:customStyle="1" w:styleId="4C3f4u444yp">
    <w:name w:val="Г4C і3f п4・еu?р・4п4о4・сy?и|?лp?а~?н~?н・"/>
    <w:qFormat/>
    <w:rsid w:val="008674F3"/>
    <w:rPr>
      <w:color w:val="000080"/>
      <w:u w:val="single"/>
    </w:rPr>
  </w:style>
  <w:style w:type="character" w:customStyle="1" w:styleId="4R4y44r444y4r4y444y">
    <w:name w:val="С4Rи4yм4]в4rо4л4|и4y в4rи4yн4~о4с4・к[?иy"/>
    <w:qFormat/>
    <w:rsid w:val="008674F3"/>
  </w:style>
  <w:style w:type="character" w:customStyle="1" w:styleId="22">
    <w:name w:val="Основной текст (2)_"/>
    <w:qFormat/>
    <w:rsid w:val="008674F3"/>
    <w:rPr>
      <w:sz w:val="28"/>
      <w:szCs w:val="28"/>
      <w:shd w:val="clear" w:color="auto" w:fill="FFFFFF"/>
      <w:lang w:bidi="ar-SA"/>
    </w:rPr>
  </w:style>
  <w:style w:type="character" w:customStyle="1" w:styleId="ae">
    <w:name w:val="Основной текст Знак"/>
    <w:qFormat/>
    <w:rsid w:val="008674F3"/>
    <w:rPr>
      <w:rFonts w:ascii="Times New Roman" w:hAnsi="Times New Roman" w:cs="Times New Roman"/>
      <w:sz w:val="28"/>
    </w:rPr>
  </w:style>
  <w:style w:type="character" w:customStyle="1" w:styleId="23">
    <w:name w:val="Основной шрифт абзаца2"/>
    <w:qFormat/>
    <w:rsid w:val="008674F3"/>
  </w:style>
  <w:style w:type="character" w:customStyle="1" w:styleId="40">
    <w:name w:val="Знак Знак4"/>
    <w:qFormat/>
    <w:rsid w:val="008674F3"/>
    <w:rPr>
      <w:rFonts w:ascii="Tahoma" w:eastAsia="Calibri" w:hAnsi="Tahoma" w:cs="Tahoma"/>
      <w:sz w:val="16"/>
      <w:szCs w:val="16"/>
    </w:rPr>
  </w:style>
  <w:style w:type="character" w:customStyle="1" w:styleId="af">
    <w:name w:val="Без интервала Знак"/>
    <w:qFormat/>
    <w:rsid w:val="008674F3"/>
    <w:rPr>
      <w:rFonts w:ascii="Calibri" w:hAnsi="Calibri" w:cs="Calibri"/>
      <w:lang w:val="uk-UA" w:bidi="ar-SA"/>
    </w:rPr>
  </w:style>
  <w:style w:type="character" w:customStyle="1" w:styleId="3">
    <w:name w:val="Знак Знак3"/>
    <w:qFormat/>
    <w:rsid w:val="008674F3"/>
    <w:rPr>
      <w:rFonts w:ascii="Arial" w:hAnsi="Arial" w:cs="Arial"/>
      <w:lang w:val="en-GB"/>
    </w:rPr>
  </w:style>
  <w:style w:type="character" w:customStyle="1" w:styleId="24">
    <w:name w:val="Знак Знак2"/>
    <w:qFormat/>
    <w:rsid w:val="008674F3"/>
    <w:rPr>
      <w:rFonts w:ascii="Courier New" w:hAnsi="Courier New" w:cs="Courier New"/>
      <w:color w:val="000000"/>
      <w:sz w:val="18"/>
      <w:szCs w:val="18"/>
      <w:lang w:val="ru-RU"/>
    </w:rPr>
  </w:style>
  <w:style w:type="character" w:customStyle="1" w:styleId="1a">
    <w:name w:val="Строгий1"/>
    <w:qFormat/>
    <w:rsid w:val="008674F3"/>
    <w:rPr>
      <w:b/>
      <w:bCs/>
    </w:rPr>
  </w:style>
  <w:style w:type="character" w:customStyle="1" w:styleId="1b">
    <w:name w:val="Знак Знак1"/>
    <w:qFormat/>
    <w:rsid w:val="008674F3"/>
    <w:rPr>
      <w:rFonts w:ascii="Times New Roman CYR" w:hAnsi="Times New Roman CYR" w:cs="Times New Roman CYR"/>
      <w:sz w:val="24"/>
      <w:szCs w:val="24"/>
      <w:lang w:val="ru-RU"/>
    </w:rPr>
  </w:style>
  <w:style w:type="character" w:customStyle="1" w:styleId="af0">
    <w:name w:val="Знак Знак"/>
    <w:qFormat/>
    <w:rsid w:val="008674F3"/>
    <w:rPr>
      <w:rFonts w:ascii="Times New Roman CYR" w:hAnsi="Times New Roman CYR" w:cs="Times New Roman CYR"/>
      <w:sz w:val="24"/>
      <w:szCs w:val="24"/>
      <w:lang w:val="ru-RU"/>
    </w:rPr>
  </w:style>
  <w:style w:type="character" w:customStyle="1" w:styleId="1c">
    <w:name w:val="Просмотренная гиперссылка1"/>
    <w:qFormat/>
    <w:rsid w:val="008674F3"/>
    <w:rPr>
      <w:color w:val="800080"/>
      <w:u w:val="single"/>
    </w:rPr>
  </w:style>
  <w:style w:type="character" w:customStyle="1" w:styleId="1d">
    <w:name w:val="Виділення1"/>
    <w:qFormat/>
    <w:rsid w:val="008674F3"/>
    <w:rPr>
      <w:i/>
      <w:iCs/>
    </w:rPr>
  </w:style>
  <w:style w:type="character" w:customStyle="1" w:styleId="WW-">
    <w:name w:val="WW-Символи виноски"/>
    <w:qFormat/>
    <w:rsid w:val="008674F3"/>
    <w:rPr>
      <w:vertAlign w:val="superscript"/>
    </w:rPr>
  </w:style>
  <w:style w:type="character" w:customStyle="1" w:styleId="af1">
    <w:name w:val="Маркери списку"/>
    <w:qFormat/>
    <w:rsid w:val="008674F3"/>
    <w:rPr>
      <w:rFonts w:ascii="OpenSymbol" w:eastAsia="OpenSymbol" w:hAnsi="OpenSymbol" w:cs="OpenSymbol"/>
    </w:rPr>
  </w:style>
  <w:style w:type="character" w:customStyle="1" w:styleId="af2">
    <w:name w:val="Текст сноски Знак"/>
    <w:qFormat/>
    <w:rsid w:val="008674F3"/>
    <w:rPr>
      <w:rFonts w:ascii="Times New Roman CYR" w:eastAsia="Times New Roman" w:hAnsi="Times New Roman CYR" w:cs="Times New Roman CYR"/>
      <w:szCs w:val="20"/>
      <w:lang w:val="ru-RU" w:bidi="ar-SA"/>
    </w:rPr>
  </w:style>
  <w:style w:type="character" w:customStyle="1" w:styleId="25">
    <w:name w:val="Верхний колонтитул Знак2"/>
    <w:qFormat/>
    <w:rsid w:val="008674F3"/>
    <w:rPr>
      <w:rFonts w:ascii="Times New Roman" w:eastAsia="Times New Roman" w:hAnsi="Times New Roman" w:cs="Times New Roman"/>
      <w:sz w:val="24"/>
      <w:lang w:val="ru-RU" w:bidi="ar-SA"/>
    </w:rPr>
  </w:style>
  <w:style w:type="character" w:customStyle="1" w:styleId="26">
    <w:name w:val="Нижний колонтитул Знак2"/>
    <w:qFormat/>
    <w:rsid w:val="008674F3"/>
    <w:rPr>
      <w:rFonts w:ascii="Calibri" w:eastAsia="Calibri" w:hAnsi="Calibri" w:cs="Calibri"/>
      <w:sz w:val="22"/>
      <w:szCs w:val="22"/>
      <w:lang w:bidi="ar-SA"/>
    </w:rPr>
  </w:style>
  <w:style w:type="character" w:customStyle="1" w:styleId="af3">
    <w:name w:val="Подзаголовок Знак"/>
    <w:qFormat/>
    <w:rsid w:val="008674F3"/>
    <w:rPr>
      <w:rFonts w:ascii="Cambria" w:eastAsia="Times New Roman" w:hAnsi="Cambria" w:cs="Cambria"/>
      <w:i/>
      <w:iCs/>
      <w:color w:val="4F81BD"/>
      <w:spacing w:val="15"/>
      <w:sz w:val="24"/>
      <w:lang w:bidi="ar-SA"/>
    </w:rPr>
  </w:style>
  <w:style w:type="character" w:customStyle="1" w:styleId="af4">
    <w:name w:val="Основной текст с отступом Знак"/>
    <w:qFormat/>
    <w:rsid w:val="008674F3"/>
    <w:rPr>
      <w:rFonts w:ascii="Times New Roman CYR" w:eastAsia="Times New Roman" w:hAnsi="Times New Roman CYR" w:cs="Times New Roman CYR"/>
      <w:sz w:val="24"/>
      <w:lang w:val="ru-RU" w:bidi="ar-SA"/>
    </w:rPr>
  </w:style>
  <w:style w:type="character" w:customStyle="1" w:styleId="30">
    <w:name w:val="Основной шрифт абзаца3"/>
    <w:qFormat/>
    <w:rsid w:val="008674F3"/>
  </w:style>
  <w:style w:type="character" w:customStyle="1" w:styleId="27">
    <w:name w:val="Основной текст Знак2"/>
    <w:qFormat/>
    <w:rsid w:val="008674F3"/>
    <w:rPr>
      <w:rFonts w:ascii="Arial" w:eastAsia="Times New Roman" w:hAnsi="Arial" w:cs="Arial"/>
      <w:szCs w:val="20"/>
      <w:lang w:val="en-GB" w:bidi="ar-SA"/>
    </w:rPr>
  </w:style>
  <w:style w:type="character" w:customStyle="1" w:styleId="32">
    <w:name w:val="Верхний колонтитул Знак3"/>
    <w:qFormat/>
    <w:rsid w:val="008674F3"/>
    <w:rPr>
      <w:rFonts w:ascii="Times New Roman" w:eastAsia="Times New Roman" w:hAnsi="Times New Roman" w:cs="Times New Roman"/>
      <w:sz w:val="24"/>
      <w:lang w:val="ru-RU" w:bidi="ar-SA"/>
    </w:rPr>
  </w:style>
  <w:style w:type="character" w:customStyle="1" w:styleId="33">
    <w:name w:val="Нижний колонтитул Знак3"/>
    <w:qFormat/>
    <w:rsid w:val="008674F3"/>
    <w:rPr>
      <w:rFonts w:ascii="Calibri" w:eastAsia="Calibri" w:hAnsi="Calibri" w:cs="Calibri"/>
      <w:sz w:val="22"/>
      <w:szCs w:val="22"/>
      <w:lang w:bidi="ar-SA"/>
    </w:rPr>
  </w:style>
  <w:style w:type="character" w:customStyle="1" w:styleId="34">
    <w:name w:val="Основной текст Знак3"/>
    <w:qFormat/>
    <w:rsid w:val="008674F3"/>
    <w:rPr>
      <w:sz w:val="24"/>
    </w:rPr>
  </w:style>
  <w:style w:type="character" w:styleId="af5">
    <w:name w:val="Strong"/>
    <w:qFormat/>
    <w:rsid w:val="008674F3"/>
    <w:rPr>
      <w:b/>
      <w:bCs/>
    </w:rPr>
  </w:style>
  <w:style w:type="character" w:customStyle="1" w:styleId="af6">
    <w:name w:val="Символ нумерації"/>
    <w:qFormat/>
    <w:rsid w:val="008674F3"/>
  </w:style>
  <w:style w:type="character" w:customStyle="1" w:styleId="normal-h1">
    <w:name w:val="normal-h1"/>
    <w:qFormat/>
    <w:rsid w:val="008674F3"/>
    <w:rPr>
      <w:rFonts w:ascii="Times New Roman" w:hAnsi="Times New Roman" w:cs="Times New Roman"/>
      <w:sz w:val="24"/>
      <w:szCs w:val="24"/>
    </w:rPr>
  </w:style>
  <w:style w:type="character" w:customStyle="1" w:styleId="af7">
    <w:name w:val="Відвідане гіперпосилання"/>
    <w:qFormat/>
    <w:rsid w:val="008674F3"/>
    <w:rPr>
      <w:color w:val="800080"/>
      <w:u w:val="single"/>
    </w:rPr>
  </w:style>
  <w:style w:type="character" w:styleId="af8">
    <w:name w:val="annotation reference"/>
    <w:qFormat/>
    <w:rsid w:val="008674F3"/>
    <w:rPr>
      <w:sz w:val="16"/>
      <w:szCs w:val="16"/>
    </w:rPr>
  </w:style>
  <w:style w:type="character" w:styleId="af9">
    <w:name w:val="page number"/>
    <w:basedOn w:val="15"/>
    <w:qFormat/>
    <w:rsid w:val="008674F3"/>
  </w:style>
  <w:style w:type="character" w:customStyle="1" w:styleId="HTML1">
    <w:name w:val="Стандартный HTML Знак1"/>
    <w:uiPriority w:val="99"/>
    <w:qFormat/>
    <w:rsid w:val="008674F3"/>
    <w:rPr>
      <w:rFonts w:ascii="Courier New" w:hAnsi="Courier New" w:cs="Courier New"/>
      <w:color w:val="000000"/>
      <w:sz w:val="18"/>
      <w:szCs w:val="18"/>
      <w:lang w:val="ru-RU" w:eastAsia="zh-CN"/>
    </w:rPr>
  </w:style>
  <w:style w:type="character" w:customStyle="1" w:styleId="WW8Num6z3">
    <w:name w:val="WW8Num6z3"/>
    <w:qFormat/>
    <w:rsid w:val="008674F3"/>
  </w:style>
  <w:style w:type="character" w:customStyle="1" w:styleId="WW8Num6z4">
    <w:name w:val="WW8Num6z4"/>
    <w:qFormat/>
    <w:rsid w:val="008674F3"/>
  </w:style>
  <w:style w:type="character" w:customStyle="1" w:styleId="WW8Num6z5">
    <w:name w:val="WW8Num6z5"/>
    <w:qFormat/>
    <w:rsid w:val="008674F3"/>
    <w:rPr>
      <w:rFonts w:ascii="Times New Roman" w:hAnsi="Times New Roman" w:cs="Times New Roman"/>
      <w:b/>
      <w:bCs/>
      <w:sz w:val="32"/>
      <w:szCs w:val="28"/>
      <w:lang w:val="uk-UA"/>
    </w:rPr>
  </w:style>
  <w:style w:type="character" w:customStyle="1" w:styleId="WW8Num6z6">
    <w:name w:val="WW8Num6z6"/>
    <w:qFormat/>
    <w:rsid w:val="008674F3"/>
  </w:style>
  <w:style w:type="character" w:customStyle="1" w:styleId="WW8Num6z7">
    <w:name w:val="WW8Num6z7"/>
    <w:qFormat/>
    <w:rsid w:val="008674F3"/>
  </w:style>
  <w:style w:type="character" w:customStyle="1" w:styleId="WW8Num6z8">
    <w:name w:val="WW8Num6z8"/>
    <w:qFormat/>
    <w:rsid w:val="008674F3"/>
  </w:style>
  <w:style w:type="character" w:customStyle="1" w:styleId="20">
    <w:name w:val="Заголовок 2 Знак"/>
    <w:link w:val="2"/>
    <w:qFormat/>
    <w:rsid w:val="008674F3"/>
    <w:rPr>
      <w:b/>
      <w:bCs/>
      <w:color w:val="00000A"/>
      <w:sz w:val="36"/>
      <w:szCs w:val="36"/>
      <w:lang w:val="ru-RU"/>
    </w:rPr>
  </w:style>
  <w:style w:type="character" w:customStyle="1" w:styleId="42">
    <w:name w:val="Верхний колонтитул Знак4"/>
    <w:qFormat/>
    <w:rsid w:val="008674F3"/>
    <w:rPr>
      <w:rFonts w:ascii="Liberation Serif" w:eastAsia="Tahoma" w:hAnsi="Liberation Serif" w:cs="Mangal"/>
      <w:color w:val="00000A"/>
      <w:sz w:val="24"/>
      <w:szCs w:val="21"/>
      <w:lang w:eastAsia="zh-CN" w:bidi="hi-IN"/>
    </w:rPr>
  </w:style>
  <w:style w:type="character" w:customStyle="1" w:styleId="WW8Num5z3">
    <w:name w:val="WW8Num5z3"/>
    <w:qFormat/>
    <w:rsid w:val="008674F3"/>
    <w:rPr>
      <w:rFonts w:ascii="Symbol" w:hAnsi="Symbol" w:cs="Symbol"/>
    </w:rPr>
  </w:style>
  <w:style w:type="character" w:customStyle="1" w:styleId="WW8Num7z3">
    <w:name w:val="WW8Num7z3"/>
    <w:qFormat/>
    <w:rsid w:val="008674F3"/>
    <w:rPr>
      <w:rFonts w:ascii="Symbol" w:hAnsi="Symbol" w:cs="Symbol"/>
    </w:rPr>
  </w:style>
  <w:style w:type="character" w:customStyle="1" w:styleId="WW8Num8z3">
    <w:name w:val="WW8Num8z3"/>
    <w:qFormat/>
    <w:rsid w:val="008674F3"/>
    <w:rPr>
      <w:rFonts w:ascii="Symbol" w:hAnsi="Symbol" w:cs="Symbol"/>
    </w:rPr>
  </w:style>
  <w:style w:type="character" w:customStyle="1" w:styleId="afa">
    <w:name w:val="Виділення жирним"/>
    <w:qFormat/>
    <w:rsid w:val="008674F3"/>
    <w:rPr>
      <w:b/>
      <w:bCs/>
    </w:rPr>
  </w:style>
  <w:style w:type="character" w:customStyle="1" w:styleId="afb">
    <w:name w:val="Буквиця"/>
    <w:qFormat/>
    <w:rsid w:val="008674F3"/>
  </w:style>
  <w:style w:type="character" w:customStyle="1" w:styleId="28">
    <w:name w:val="Текст примечания Знак2"/>
    <w:qFormat/>
    <w:rsid w:val="008674F3"/>
    <w:rPr>
      <w:rFonts w:ascii="Liberation Serif" w:eastAsia="Tahoma" w:hAnsi="Liberation Serif" w:cs="Mangal"/>
      <w:color w:val="00000A"/>
      <w:szCs w:val="18"/>
      <w:lang w:eastAsia="zh-CN" w:bidi="hi-IN"/>
    </w:rPr>
  </w:style>
  <w:style w:type="character" w:customStyle="1" w:styleId="43">
    <w:name w:val="Нижний колонтитул Знак4"/>
    <w:qFormat/>
    <w:rsid w:val="008674F3"/>
    <w:rPr>
      <w:rFonts w:ascii="Liberation Serif" w:eastAsia="Tahoma" w:hAnsi="Liberation Serif" w:cs="Mangal"/>
      <w:color w:val="00000A"/>
      <w:sz w:val="24"/>
      <w:szCs w:val="21"/>
      <w:lang w:eastAsia="zh-CN" w:bidi="hi-IN"/>
    </w:rPr>
  </w:style>
  <w:style w:type="character" w:customStyle="1" w:styleId="WW8Num5z5">
    <w:name w:val="WW8Num5z5"/>
    <w:qFormat/>
    <w:rsid w:val="008674F3"/>
    <w:rPr>
      <w:rFonts w:ascii="Times New Roman" w:eastAsia="Times New Roman" w:hAnsi="Times New Roman" w:cs="Times New Roman"/>
      <w:b/>
      <w:color w:val="auto"/>
      <w:sz w:val="24"/>
      <w:szCs w:val="28"/>
      <w:lang w:val="uk-UA" w:bidi="ar-SA"/>
    </w:rPr>
  </w:style>
  <w:style w:type="character" w:customStyle="1" w:styleId="h-hidden">
    <w:name w:val="h-hidden"/>
    <w:basedOn w:val="a0"/>
    <w:qFormat/>
    <w:rsid w:val="008674F3"/>
  </w:style>
  <w:style w:type="character" w:customStyle="1" w:styleId="bodycopy">
    <w:name w:val="bodycopy"/>
    <w:qFormat/>
    <w:rsid w:val="008674F3"/>
  </w:style>
  <w:style w:type="character" w:customStyle="1" w:styleId="rvts23">
    <w:name w:val="rvts23"/>
    <w:basedOn w:val="15"/>
    <w:qFormat/>
    <w:rsid w:val="008674F3"/>
  </w:style>
  <w:style w:type="character" w:customStyle="1" w:styleId="hard-blue-color">
    <w:name w:val="hard-blue-color"/>
    <w:basedOn w:val="a0"/>
    <w:qFormat/>
    <w:rsid w:val="008674F3"/>
  </w:style>
  <w:style w:type="character" w:customStyle="1" w:styleId="FontStyle13">
    <w:name w:val="Font Style13"/>
    <w:qFormat/>
    <w:rsid w:val="008674F3"/>
    <w:rPr>
      <w:rFonts w:ascii="Times New Roman" w:hAnsi="Times New Roman" w:cs="Times New Roman"/>
      <w:sz w:val="24"/>
      <w:szCs w:val="24"/>
    </w:rPr>
  </w:style>
  <w:style w:type="character" w:customStyle="1" w:styleId="1e">
    <w:name w:val="Незакрита згадка1"/>
    <w:qFormat/>
    <w:rsid w:val="008674F3"/>
    <w:rPr>
      <w:color w:val="605E5C"/>
      <w:shd w:val="clear" w:color="auto" w:fill="E1DFDD"/>
    </w:rPr>
  </w:style>
  <w:style w:type="character" w:customStyle="1" w:styleId="1f">
    <w:name w:val="Текст выноски Знак1"/>
    <w:qFormat/>
    <w:rsid w:val="008674F3"/>
    <w:rPr>
      <w:rFonts w:ascii="Segoe UI" w:eastAsia="Tahoma" w:hAnsi="Segoe UI" w:cs="Mangal"/>
      <w:color w:val="00000A"/>
      <w:sz w:val="18"/>
      <w:szCs w:val="16"/>
      <w:shd w:val="clear" w:color="auto" w:fill="FFFFFF"/>
      <w:lang w:eastAsia="zh-CN" w:bidi="hi-IN"/>
    </w:rPr>
  </w:style>
  <w:style w:type="character" w:customStyle="1" w:styleId="1f0">
    <w:name w:val="Основной текст с отступом Знак1"/>
    <w:qFormat/>
    <w:rsid w:val="008674F3"/>
    <w:rPr>
      <w:rFonts w:ascii="Liberation Serif" w:eastAsia="Tahoma" w:hAnsi="Liberation Serif" w:cs="Mangal"/>
      <w:color w:val="00000A"/>
      <w:sz w:val="24"/>
      <w:szCs w:val="21"/>
      <w:shd w:val="clear" w:color="auto" w:fill="FFFFFF"/>
      <w:lang w:val="uk-UA" w:eastAsia="zh-CN" w:bidi="hi-IN"/>
    </w:rPr>
  </w:style>
  <w:style w:type="character" w:customStyle="1" w:styleId="markedcontent">
    <w:name w:val="markedcontent"/>
    <w:qFormat/>
    <w:rsid w:val="008674F3"/>
  </w:style>
  <w:style w:type="character" w:customStyle="1" w:styleId="qaclassifierdk">
    <w:name w:val="qa_classifier_dk"/>
    <w:basedOn w:val="a0"/>
    <w:qFormat/>
    <w:rsid w:val="008674F3"/>
  </w:style>
  <w:style w:type="paragraph" w:customStyle="1" w:styleId="12">
    <w:name w:val="Заголовок1"/>
    <w:basedOn w:val="a"/>
    <w:next w:val="a3"/>
    <w:qFormat/>
    <w:rsid w:val="008674F3"/>
    <w:pPr>
      <w:keepNext/>
      <w:keepLines/>
      <w:widowControl w:val="0"/>
      <w:spacing w:before="480" w:after="120"/>
      <w:contextualSpacing/>
    </w:pPr>
    <w:rPr>
      <w:b/>
      <w:sz w:val="72"/>
      <w:szCs w:val="72"/>
    </w:rPr>
  </w:style>
  <w:style w:type="paragraph" w:styleId="a3">
    <w:name w:val="Body Text"/>
    <w:basedOn w:val="a"/>
    <w:rsid w:val="008674F3"/>
    <w:pPr>
      <w:spacing w:after="140" w:line="276" w:lineRule="auto"/>
    </w:pPr>
  </w:style>
  <w:style w:type="paragraph" w:styleId="afc">
    <w:name w:val="List"/>
    <w:basedOn w:val="a3"/>
    <w:rsid w:val="008674F3"/>
  </w:style>
  <w:style w:type="paragraph" w:customStyle="1" w:styleId="1f1">
    <w:name w:val="Название объекта1"/>
    <w:basedOn w:val="a"/>
    <w:qFormat/>
    <w:rsid w:val="008674F3"/>
    <w:pPr>
      <w:suppressLineNumbers/>
      <w:spacing w:before="120" w:after="120"/>
    </w:pPr>
    <w:rPr>
      <w:rFonts w:cs="Noto Sans Devanagari"/>
      <w:i/>
      <w:iCs/>
    </w:rPr>
  </w:style>
  <w:style w:type="paragraph" w:customStyle="1" w:styleId="afd">
    <w:name w:val="Покажчик"/>
    <w:basedOn w:val="a"/>
    <w:qFormat/>
    <w:rsid w:val="008674F3"/>
  </w:style>
  <w:style w:type="paragraph" w:styleId="afe">
    <w:name w:val="caption"/>
    <w:basedOn w:val="a"/>
    <w:qFormat/>
    <w:rsid w:val="008674F3"/>
    <w:pPr>
      <w:suppressLineNumbers/>
      <w:spacing w:before="120" w:after="120"/>
    </w:pPr>
    <w:rPr>
      <w:rFonts w:cs="Noto Sans Devanagari;Times New"/>
      <w:i/>
      <w:iCs/>
    </w:rPr>
  </w:style>
  <w:style w:type="paragraph" w:customStyle="1" w:styleId="112">
    <w:name w:val="Название объекта11"/>
    <w:basedOn w:val="a"/>
    <w:qFormat/>
    <w:rsid w:val="008674F3"/>
    <w:pPr>
      <w:suppressLineNumbers/>
      <w:spacing w:before="120" w:after="120"/>
    </w:pPr>
    <w:rPr>
      <w:rFonts w:cs="Noto Sans Devanagari;Times New"/>
      <w:i/>
      <w:iCs/>
    </w:rPr>
  </w:style>
  <w:style w:type="paragraph" w:customStyle="1" w:styleId="101">
    <w:name w:val="Название объекта10"/>
    <w:basedOn w:val="a"/>
    <w:qFormat/>
    <w:rsid w:val="008674F3"/>
    <w:pPr>
      <w:suppressLineNumbers/>
      <w:spacing w:before="120" w:after="120"/>
    </w:pPr>
    <w:rPr>
      <w:i/>
      <w:iCs/>
    </w:rPr>
  </w:style>
  <w:style w:type="paragraph" w:customStyle="1" w:styleId="90">
    <w:name w:val="Название объекта9"/>
    <w:basedOn w:val="a"/>
    <w:qFormat/>
    <w:rsid w:val="008674F3"/>
    <w:pPr>
      <w:suppressLineNumbers/>
      <w:spacing w:before="120" w:after="120"/>
    </w:pPr>
    <w:rPr>
      <w:i/>
      <w:iCs/>
    </w:rPr>
  </w:style>
  <w:style w:type="paragraph" w:customStyle="1" w:styleId="80">
    <w:name w:val="Название объекта8"/>
    <w:basedOn w:val="a"/>
    <w:qFormat/>
    <w:rsid w:val="008674F3"/>
    <w:pPr>
      <w:suppressLineNumbers/>
      <w:spacing w:before="120" w:after="120"/>
    </w:pPr>
    <w:rPr>
      <w:i/>
      <w:iCs/>
    </w:rPr>
  </w:style>
  <w:style w:type="paragraph" w:customStyle="1" w:styleId="70">
    <w:name w:val="Название объекта7"/>
    <w:basedOn w:val="a"/>
    <w:qFormat/>
    <w:rsid w:val="008674F3"/>
    <w:pPr>
      <w:suppressLineNumbers/>
      <w:spacing w:before="120" w:after="120"/>
    </w:pPr>
    <w:rPr>
      <w:i/>
      <w:iCs/>
    </w:rPr>
  </w:style>
  <w:style w:type="paragraph" w:customStyle="1" w:styleId="60">
    <w:name w:val="Название объекта6"/>
    <w:basedOn w:val="a"/>
    <w:qFormat/>
    <w:rsid w:val="008674F3"/>
    <w:pPr>
      <w:suppressLineNumbers/>
      <w:spacing w:before="120" w:after="120"/>
    </w:pPr>
    <w:rPr>
      <w:i/>
      <w:iCs/>
    </w:rPr>
  </w:style>
  <w:style w:type="paragraph" w:customStyle="1" w:styleId="50">
    <w:name w:val="Название объекта5"/>
    <w:basedOn w:val="a"/>
    <w:qFormat/>
    <w:rsid w:val="008674F3"/>
    <w:pPr>
      <w:suppressLineNumbers/>
      <w:spacing w:before="120" w:after="120"/>
    </w:pPr>
    <w:rPr>
      <w:i/>
      <w:iCs/>
    </w:rPr>
  </w:style>
  <w:style w:type="paragraph" w:customStyle="1" w:styleId="44">
    <w:name w:val="Название объекта4"/>
    <w:basedOn w:val="a"/>
    <w:qFormat/>
    <w:rsid w:val="008674F3"/>
    <w:pPr>
      <w:suppressLineNumbers/>
      <w:spacing w:before="120" w:after="120"/>
    </w:pPr>
    <w:rPr>
      <w:i/>
      <w:iCs/>
    </w:rPr>
  </w:style>
  <w:style w:type="paragraph" w:customStyle="1" w:styleId="35">
    <w:name w:val="Название объекта3"/>
    <w:basedOn w:val="a"/>
    <w:qFormat/>
    <w:rsid w:val="008674F3"/>
    <w:pPr>
      <w:suppressLineNumbers/>
      <w:spacing w:before="120" w:after="120"/>
    </w:pPr>
    <w:rPr>
      <w:i/>
      <w:iCs/>
    </w:rPr>
  </w:style>
  <w:style w:type="paragraph" w:customStyle="1" w:styleId="1f2">
    <w:name w:val="Название объекта1"/>
    <w:basedOn w:val="a"/>
    <w:qFormat/>
    <w:rsid w:val="008674F3"/>
    <w:pPr>
      <w:spacing w:before="120" w:after="120"/>
    </w:pPr>
    <w:rPr>
      <w:i/>
      <w:iCs/>
    </w:rPr>
  </w:style>
  <w:style w:type="paragraph" w:customStyle="1" w:styleId="113">
    <w:name w:val="Оглавление 11"/>
    <w:basedOn w:val="a"/>
    <w:rsid w:val="008674F3"/>
    <w:pPr>
      <w:spacing w:after="57"/>
    </w:pPr>
  </w:style>
  <w:style w:type="paragraph" w:customStyle="1" w:styleId="510">
    <w:name w:val="Оглавление 51"/>
    <w:basedOn w:val="a"/>
    <w:rsid w:val="008674F3"/>
    <w:pPr>
      <w:spacing w:after="57"/>
      <w:ind w:left="1134"/>
    </w:pPr>
  </w:style>
  <w:style w:type="paragraph" w:customStyle="1" w:styleId="610">
    <w:name w:val="Оглавление 61"/>
    <w:basedOn w:val="a"/>
    <w:rsid w:val="008674F3"/>
    <w:pPr>
      <w:spacing w:after="57"/>
      <w:ind w:left="1417"/>
    </w:pPr>
  </w:style>
  <w:style w:type="paragraph" w:customStyle="1" w:styleId="710">
    <w:name w:val="Оглавление 71"/>
    <w:basedOn w:val="a"/>
    <w:rsid w:val="008674F3"/>
    <w:pPr>
      <w:spacing w:after="57"/>
      <w:ind w:left="1701"/>
    </w:pPr>
  </w:style>
  <w:style w:type="paragraph" w:customStyle="1" w:styleId="810">
    <w:name w:val="Оглавление 81"/>
    <w:basedOn w:val="a"/>
    <w:rsid w:val="008674F3"/>
    <w:pPr>
      <w:spacing w:after="57"/>
      <w:ind w:left="1984"/>
    </w:pPr>
  </w:style>
  <w:style w:type="paragraph" w:customStyle="1" w:styleId="910">
    <w:name w:val="Оглавление 91"/>
    <w:basedOn w:val="a"/>
    <w:rsid w:val="008674F3"/>
    <w:pPr>
      <w:spacing w:after="57"/>
      <w:ind w:left="2268"/>
    </w:pPr>
  </w:style>
  <w:style w:type="paragraph" w:customStyle="1" w:styleId="1f3">
    <w:name w:val="Название1"/>
    <w:basedOn w:val="a"/>
    <w:qFormat/>
    <w:rsid w:val="008674F3"/>
    <w:pPr>
      <w:spacing w:before="300" w:after="200"/>
      <w:contextualSpacing/>
    </w:pPr>
    <w:rPr>
      <w:sz w:val="48"/>
      <w:szCs w:val="48"/>
    </w:rPr>
  </w:style>
  <w:style w:type="paragraph" w:styleId="aff">
    <w:name w:val="Quote"/>
    <w:basedOn w:val="a"/>
    <w:link w:val="aff0"/>
    <w:uiPriority w:val="29"/>
    <w:qFormat/>
    <w:rsid w:val="008674F3"/>
    <w:pPr>
      <w:ind w:left="720" w:right="720"/>
    </w:pPr>
    <w:rPr>
      <w:i/>
    </w:rPr>
  </w:style>
  <w:style w:type="paragraph" w:styleId="aff1">
    <w:name w:val="Intense Quote"/>
    <w:basedOn w:val="a"/>
    <w:qFormat/>
    <w:rsid w:val="008674F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210">
    <w:name w:val="Оглавление 21"/>
    <w:basedOn w:val="a"/>
    <w:rsid w:val="008674F3"/>
    <w:pPr>
      <w:spacing w:after="57"/>
      <w:ind w:left="283"/>
    </w:pPr>
  </w:style>
  <w:style w:type="paragraph" w:customStyle="1" w:styleId="310">
    <w:name w:val="Оглавление 31"/>
    <w:basedOn w:val="a"/>
    <w:rsid w:val="008674F3"/>
    <w:pPr>
      <w:spacing w:after="57"/>
      <w:ind w:left="567"/>
    </w:pPr>
  </w:style>
  <w:style w:type="paragraph" w:customStyle="1" w:styleId="410">
    <w:name w:val="Оглавление 41"/>
    <w:basedOn w:val="a"/>
    <w:rsid w:val="008674F3"/>
    <w:pPr>
      <w:spacing w:after="57"/>
      <w:ind w:left="850"/>
    </w:pPr>
  </w:style>
  <w:style w:type="paragraph" w:customStyle="1" w:styleId="1f4">
    <w:name w:val="Указатель1"/>
    <w:basedOn w:val="12"/>
    <w:rsid w:val="008674F3"/>
  </w:style>
  <w:style w:type="paragraph" w:styleId="aff2">
    <w:name w:val="TOC Heading"/>
    <w:qFormat/>
    <w:rsid w:val="008674F3"/>
    <w:pPr>
      <w:shd w:val="clear" w:color="auto" w:fill="FFFFFF"/>
    </w:pPr>
    <w:rPr>
      <w:rFonts w:ascii="Times New Roman" w:eastAsia="Times New Roman" w:hAnsi="Times New Roman" w:cs="Times New Roman"/>
      <w:szCs w:val="22"/>
      <w:lang w:bidi="ar-SA"/>
    </w:rPr>
  </w:style>
  <w:style w:type="paragraph" w:customStyle="1" w:styleId="29">
    <w:name w:val="Основной текст2"/>
    <w:basedOn w:val="a"/>
    <w:qFormat/>
    <w:rsid w:val="008674F3"/>
    <w:pPr>
      <w:spacing w:after="120"/>
      <w:jc w:val="both"/>
    </w:pPr>
    <w:rPr>
      <w:rFonts w:ascii="Arial" w:eastAsia="Times New Roman" w:hAnsi="Arial" w:cs="Arial"/>
      <w:sz w:val="20"/>
      <w:szCs w:val="20"/>
      <w:lang w:val="en-GB" w:bidi="ar-SA"/>
    </w:rPr>
  </w:style>
  <w:style w:type="paragraph" w:customStyle="1" w:styleId="LO-normal">
    <w:name w:val="LO-normal"/>
    <w:qFormat/>
    <w:rsid w:val="008674F3"/>
    <w:pPr>
      <w:shd w:val="clear" w:color="auto" w:fill="FFFFFF"/>
      <w:spacing w:line="276" w:lineRule="auto"/>
    </w:pPr>
    <w:rPr>
      <w:rFonts w:ascii="Arial" w:eastAsia="Arial" w:hAnsi="Arial" w:cs="Arial"/>
      <w:color w:val="000000"/>
      <w:sz w:val="22"/>
      <w:szCs w:val="22"/>
      <w:lang w:val="ru-RU" w:bidi="ar-SA"/>
    </w:rPr>
  </w:style>
  <w:style w:type="paragraph" w:styleId="aff3">
    <w:name w:val="Subtitle"/>
    <w:basedOn w:val="a"/>
    <w:next w:val="a3"/>
    <w:qFormat/>
    <w:rsid w:val="008674F3"/>
    <w:pPr>
      <w:spacing w:after="200"/>
    </w:pPr>
    <w:rPr>
      <w:rFonts w:ascii="Cambria" w:eastAsia="Times New Roman" w:hAnsi="Cambria" w:cs="Cambria"/>
      <w:i/>
      <w:iCs/>
      <w:color w:val="4F81BD"/>
      <w:spacing w:val="15"/>
      <w:lang w:bidi="ar-SA"/>
    </w:rPr>
  </w:style>
  <w:style w:type="paragraph" w:customStyle="1" w:styleId="aff4">
    <w:name w:val="Вміст таблиці"/>
    <w:basedOn w:val="a"/>
    <w:qFormat/>
    <w:rsid w:val="008674F3"/>
  </w:style>
  <w:style w:type="paragraph" w:customStyle="1" w:styleId="aff5">
    <w:name w:val="Заголовок таблиці"/>
    <w:basedOn w:val="aff4"/>
    <w:qFormat/>
    <w:rsid w:val="008674F3"/>
    <w:pPr>
      <w:jc w:val="center"/>
    </w:pPr>
    <w:rPr>
      <w:b/>
      <w:bCs/>
    </w:rPr>
  </w:style>
  <w:style w:type="paragraph" w:customStyle="1" w:styleId="aff6">
    <w:name w:val="a"/>
    <w:basedOn w:val="a"/>
    <w:qFormat/>
    <w:rsid w:val="008674F3"/>
    <w:rPr>
      <w:rFonts w:ascii="Times New Roman CYR" w:eastAsia="Times New Roman" w:hAnsi="Times New Roman CYR" w:cs="Times New Roman CYR"/>
    </w:rPr>
  </w:style>
  <w:style w:type="paragraph" w:customStyle="1" w:styleId="c7e0e3eeebeee2eeea1">
    <w:name w:val="Зc7аe0гe3оeeлebоeeвe2оeeкea 1"/>
    <w:basedOn w:val="a"/>
    <w:qFormat/>
    <w:rsid w:val="008674F3"/>
    <w:pPr>
      <w:keepNext/>
      <w:keepLines/>
      <w:tabs>
        <w:tab w:val="left" w:pos="360"/>
      </w:tabs>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qFormat/>
    <w:rsid w:val="008674F3"/>
    <w:pPr>
      <w:keepNext/>
      <w:spacing w:before="240" w:after="60"/>
    </w:pPr>
    <w:rPr>
      <w:rFonts w:eastAsia="Times New Roman"/>
      <w:b/>
      <w:bCs/>
      <w:i/>
      <w:iCs/>
      <w:sz w:val="28"/>
      <w:szCs w:val="28"/>
    </w:rPr>
  </w:style>
  <w:style w:type="paragraph" w:customStyle="1" w:styleId="c7e0e3eeebeee2eeea6">
    <w:name w:val="Зc7аe0гe3оeeлebоeeвe2оeeкea 6"/>
    <w:basedOn w:val="a"/>
    <w:qFormat/>
    <w:rsid w:val="008674F3"/>
    <w:pPr>
      <w:keepNext/>
      <w:spacing w:before="60"/>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qFormat/>
    <w:rsid w:val="008674F3"/>
    <w:pPr>
      <w:spacing w:before="240" w:after="60"/>
    </w:pPr>
    <w:rPr>
      <w:rFonts w:ascii="Times New Roman" w:eastAsia="Times New Roman" w:hAnsi="Times New Roman" w:cs="Times New Roman"/>
      <w:i/>
      <w:iCs/>
    </w:rPr>
  </w:style>
  <w:style w:type="paragraph" w:customStyle="1" w:styleId="c2ecb3f1f2f0e0eceae8">
    <w:name w:val="Вc2мecіb3сf1тf2 рf0аe0мecкeaиe8"/>
    <w:basedOn w:val="a"/>
    <w:qFormat/>
    <w:rsid w:val="008674F3"/>
    <w:rPr>
      <w:rFonts w:ascii="Times New Roman" w:eastAsia="Times New Roman" w:hAnsi="Times New Roman" w:cs="Times New Roman"/>
    </w:rPr>
  </w:style>
  <w:style w:type="paragraph" w:customStyle="1" w:styleId="c7e0e3eeebeee2eeeaf2e0e1ebe8f6b3">
    <w:name w:val="Зc7аe0гe3оeeлebоeeвe2оeeкea тf2аe0бe1лebиe8цf6іb3"/>
    <w:qFormat/>
    <w:rsid w:val="008674F3"/>
    <w:pPr>
      <w:widowControl w:val="0"/>
      <w:shd w:val="clear" w:color="auto" w:fill="FFFFFF"/>
      <w:jc w:val="center"/>
    </w:pPr>
    <w:rPr>
      <w:rFonts w:eastAsia="Tahoma" w:cs="Lohit Devanagari;Times New Roma"/>
      <w:b/>
      <w:bCs/>
      <w:color w:val="00000A"/>
    </w:rPr>
  </w:style>
  <w:style w:type="paragraph" w:customStyle="1" w:styleId="c2ecb3f1f2f2e0e1ebe8f6b3">
    <w:name w:val="Вc2мecіb3сf1тf2 тf2аe0бe1лebиe8цf6іb3"/>
    <w:basedOn w:val="a"/>
    <w:qFormat/>
    <w:rsid w:val="008674F3"/>
    <w:rPr>
      <w:rFonts w:ascii="Times New Roman" w:eastAsia="Times New Roman" w:hAnsi="Times New Roman" w:cs="Times New Roman"/>
    </w:rPr>
  </w:style>
  <w:style w:type="paragraph" w:customStyle="1" w:styleId="c7ede0eac7ede0eac7ede0ea">
    <w:name w:val="Зc7нedаe0кea Зc7нedаe0кea Зc7нedаe0кea"/>
    <w:basedOn w:val="a"/>
    <w:qFormat/>
    <w:rsid w:val="008674F3"/>
    <w:rPr>
      <w:rFonts w:ascii="Verdana" w:eastAsia="Times New Roman" w:hAnsi="Verdana" w:cs="Verdana"/>
      <w:sz w:val="20"/>
      <w:szCs w:val="20"/>
      <w:lang w:val="en-US"/>
    </w:rPr>
  </w:style>
  <w:style w:type="paragraph" w:customStyle="1" w:styleId="LO-Normal0">
    <w:name w:val="LO-Normal"/>
    <w:qFormat/>
    <w:rsid w:val="008674F3"/>
    <w:pPr>
      <w:widowControl w:val="0"/>
      <w:shd w:val="clear" w:color="auto" w:fill="FFFFFF"/>
      <w:spacing w:line="300" w:lineRule="auto"/>
      <w:ind w:firstLine="720"/>
      <w:jc w:val="both"/>
    </w:pPr>
    <w:rPr>
      <w:rFonts w:ascii="Courier New" w:eastAsia="Times New Roman" w:hAnsi="Courier New" w:cs="Courier New"/>
      <w:color w:val="00000A"/>
      <w:sz w:val="28"/>
      <w:szCs w:val="28"/>
      <w:lang w:bidi="ar-SA"/>
    </w:rPr>
  </w:style>
  <w:style w:type="paragraph" w:customStyle="1" w:styleId="c7ede0eac7ede0eac7ede0eac7ede0eac7ede0ea">
    <w:name w:val="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Iauiue">
    <w:name w:val="Iau?iue"/>
    <w:qFormat/>
    <w:rsid w:val="008674F3"/>
    <w:pPr>
      <w:shd w:val="clear" w:color="auto" w:fill="FFFFFF"/>
    </w:pPr>
    <w:rPr>
      <w:rFonts w:ascii="Times New Roman" w:eastAsia="Times New Roman" w:hAnsi="Times New Roman" w:cs="Times New Roman"/>
      <w:color w:val="00000A"/>
      <w:sz w:val="28"/>
      <w:szCs w:val="28"/>
      <w:lang w:bidi="ar-SA"/>
    </w:rPr>
  </w:style>
  <w:style w:type="paragraph" w:customStyle="1" w:styleId="cff0eef1eceef2f0e5edede0ffe3e8efe5f0f1f1fbebeae01">
    <w:name w:val="Пcfрf0оeeсf1мecоeeтf2рf0еe5нedнedаe0яff гe3иe8пefеe5рf0сf1сf1ыfbлebкeaаe01"/>
    <w:qFormat/>
    <w:rsid w:val="008674F3"/>
    <w:pPr>
      <w:widowControl w:val="0"/>
      <w:shd w:val="clear" w:color="auto" w:fill="FFFFFF"/>
      <w:ind w:left="283"/>
    </w:pPr>
    <w:rPr>
      <w:rFonts w:eastAsia="Tahoma" w:cs="Lohit Devanagari;Times New Roma"/>
      <w:color w:val="00000A"/>
    </w:rPr>
  </w:style>
  <w:style w:type="paragraph" w:customStyle="1" w:styleId="d3eae0e7e0f2e5ebfc6">
    <w:name w:val="Уd3кeaаe0зe7аe0тf2еe5лebьfc 6"/>
    <w:basedOn w:val="a"/>
    <w:qFormat/>
    <w:rsid w:val="008674F3"/>
    <w:pPr>
      <w:spacing w:before="120" w:after="120" w:line="360" w:lineRule="auto"/>
      <w:ind w:firstLine="709"/>
      <w:jc w:val="both"/>
    </w:pPr>
    <w:rPr>
      <w:rFonts w:eastAsia="Times New Roman"/>
    </w:rPr>
  </w:style>
  <w:style w:type="paragraph" w:customStyle="1" w:styleId="Default">
    <w:name w:val="Default"/>
    <w:qFormat/>
    <w:rsid w:val="008674F3"/>
    <w:pPr>
      <w:shd w:val="clear" w:color="auto" w:fill="FFFFFF"/>
    </w:pPr>
    <w:rPr>
      <w:rFonts w:ascii="Times New Roman" w:eastAsia="Times New Roman" w:hAnsi="Times New Roman" w:cs="Times New Roman"/>
      <w:color w:val="000000"/>
      <w:lang w:bidi="ar-SA"/>
    </w:rPr>
  </w:style>
  <w:style w:type="paragraph" w:customStyle="1" w:styleId="Style5">
    <w:name w:val="Style5"/>
    <w:basedOn w:val="a"/>
    <w:qFormat/>
    <w:rsid w:val="008674F3"/>
    <w:pPr>
      <w:widowControl w:val="0"/>
      <w:spacing w:line="276" w:lineRule="exact"/>
      <w:jc w:val="center"/>
    </w:pPr>
    <w:rPr>
      <w:rFonts w:ascii="Times New Roman" w:eastAsia="Times New Roman" w:hAnsi="Times New Roman" w:cs="Times New Roman"/>
    </w:rPr>
  </w:style>
  <w:style w:type="paragraph" w:customStyle="1" w:styleId="Style22">
    <w:name w:val="Style22"/>
    <w:basedOn w:val="a"/>
    <w:qFormat/>
    <w:rsid w:val="008674F3"/>
    <w:pPr>
      <w:widowControl w:val="0"/>
      <w:spacing w:line="276" w:lineRule="exact"/>
    </w:pPr>
    <w:rPr>
      <w:rFonts w:ascii="Times New Roman" w:eastAsia="Times New Roman" w:hAnsi="Times New Roman" w:cs="Times New Roman"/>
    </w:rPr>
  </w:style>
  <w:style w:type="paragraph" w:customStyle="1" w:styleId="Style25">
    <w:name w:val="Style25"/>
    <w:basedOn w:val="a"/>
    <w:qFormat/>
    <w:rsid w:val="008674F3"/>
    <w:pPr>
      <w:widowControl w:val="0"/>
      <w:spacing w:line="278" w:lineRule="exact"/>
    </w:pPr>
    <w:rPr>
      <w:rFonts w:ascii="Times New Roman" w:eastAsia="Times New Roman" w:hAnsi="Times New Roman" w:cs="Times New Roman"/>
    </w:rPr>
  </w:style>
  <w:style w:type="paragraph" w:customStyle="1" w:styleId="Style15">
    <w:name w:val="Style15"/>
    <w:basedOn w:val="a"/>
    <w:qFormat/>
    <w:rsid w:val="008674F3"/>
    <w:pPr>
      <w:widowControl w:val="0"/>
      <w:spacing w:line="276" w:lineRule="exact"/>
    </w:pPr>
    <w:rPr>
      <w:rFonts w:ascii="Times New Roman" w:eastAsia="Times New Roman" w:hAnsi="Times New Roman" w:cs="Times New Roman"/>
    </w:rPr>
  </w:style>
  <w:style w:type="paragraph" w:customStyle="1" w:styleId="Style24">
    <w:name w:val="Style24"/>
    <w:basedOn w:val="a"/>
    <w:qFormat/>
    <w:rsid w:val="008674F3"/>
    <w:pPr>
      <w:widowControl w:val="0"/>
      <w:spacing w:line="278" w:lineRule="exact"/>
      <w:jc w:val="both"/>
    </w:pPr>
    <w:rPr>
      <w:rFonts w:ascii="Times New Roman" w:eastAsia="Times New Roman" w:hAnsi="Times New Roman" w:cs="Times New Roman"/>
    </w:rPr>
  </w:style>
  <w:style w:type="paragraph" w:customStyle="1" w:styleId="Style20">
    <w:name w:val="Style20"/>
    <w:basedOn w:val="a"/>
    <w:qFormat/>
    <w:rsid w:val="008674F3"/>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ee1fbf7edfbe9e2e5e1">
    <w:name w:val="Оceбe1ыfbчf7нedыfbйe9 (вe2еe5бe1)"/>
    <w:basedOn w:val="a"/>
    <w:qFormat/>
    <w:rsid w:val="008674F3"/>
    <w:pPr>
      <w:spacing w:before="280" w:after="280"/>
    </w:pPr>
    <w:rPr>
      <w:rFonts w:ascii="Times New Roman" w:eastAsia="Times New Roman" w:hAnsi="Times New Roman" w:cs="Times New Roman"/>
    </w:rPr>
  </w:style>
  <w:style w:type="paragraph" w:customStyle="1" w:styleId="d1f2e0ede4e0f0f2edfbe9HTML">
    <w:name w:val="Сd1тf2аe0нedдe4аe0рf0тf2нedыfbйe9 HTML"/>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qFormat/>
    <w:rsid w:val="008674F3"/>
    <w:pPr>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qFormat/>
    <w:rsid w:val="008674F3"/>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qFormat/>
    <w:rsid w:val="008674F3"/>
    <w:pPr>
      <w:jc w:val="center"/>
    </w:pPr>
    <w:rPr>
      <w:rFonts w:ascii="Times New Roman" w:eastAsia="Times New Roman" w:hAnsi="Times New Roman" w:cs="Times New Roman"/>
      <w:i/>
      <w:iCs/>
      <w:sz w:val="26"/>
      <w:szCs w:val="26"/>
    </w:rPr>
  </w:style>
  <w:style w:type="paragraph" w:customStyle="1" w:styleId="Style3">
    <w:name w:val="Style3"/>
    <w:basedOn w:val="a"/>
    <w:qFormat/>
    <w:rsid w:val="008674F3"/>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qFormat/>
    <w:rsid w:val="008674F3"/>
    <w:pPr>
      <w:widowControl w:val="0"/>
      <w:spacing w:line="274" w:lineRule="exact"/>
      <w:jc w:val="both"/>
    </w:pPr>
    <w:rPr>
      <w:rFonts w:ascii="Times New Roman" w:eastAsia="Times New Roman" w:hAnsi="Times New Roman" w:cs="Times New Roman"/>
    </w:rPr>
  </w:style>
  <w:style w:type="paragraph" w:customStyle="1" w:styleId="FR1">
    <w:name w:val="FR1"/>
    <w:qFormat/>
    <w:rsid w:val="008674F3"/>
    <w:pPr>
      <w:widowControl w:val="0"/>
      <w:shd w:val="clear" w:color="auto" w:fill="FFFFFF"/>
      <w:spacing w:before="120"/>
      <w:ind w:left="80"/>
      <w:jc w:val="center"/>
    </w:pPr>
    <w:rPr>
      <w:rFonts w:ascii="Times New Roman" w:eastAsia="Times New Roman" w:hAnsi="Times New Roman" w:cs="Times New Roman"/>
      <w:b/>
      <w:bCs/>
      <w:color w:val="00000A"/>
      <w:sz w:val="28"/>
      <w:szCs w:val="28"/>
      <w:lang w:bidi="ar-SA"/>
    </w:rPr>
  </w:style>
  <w:style w:type="paragraph" w:customStyle="1" w:styleId="c2e5f0f5edb3e9eaeeebeeedf2e8f2f3eb">
    <w:name w:val="Вc2еe5рf0хf5нedіb3йe9 кeaоeeлebоeeнedтf2иe8тf2уf3лeb"/>
    <w:basedOn w:val="a"/>
    <w:qFormat/>
    <w:rsid w:val="008674F3"/>
    <w:pPr>
      <w:tabs>
        <w:tab w:val="center" w:pos="4819"/>
        <w:tab w:val="right" w:pos="9639"/>
      </w:tabs>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qFormat/>
    <w:rsid w:val="008674F3"/>
    <w:pPr>
      <w:spacing w:after="120" w:line="480" w:lineRule="auto"/>
    </w:pPr>
    <w:rPr>
      <w:rFonts w:ascii="Times New Roman" w:eastAsia="Times New Roman" w:hAnsi="Times New Roman" w:cs="Times New Roman"/>
    </w:rPr>
  </w:style>
  <w:style w:type="paragraph" w:customStyle="1" w:styleId="c7ede0ea">
    <w:name w:val="Зc7нedаe0кea"/>
    <w:basedOn w:val="a"/>
    <w:qFormat/>
    <w:rsid w:val="008674F3"/>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qFormat/>
    <w:rsid w:val="008674F3"/>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qFormat/>
    <w:rsid w:val="008674F3"/>
    <w:pPr>
      <w:tabs>
        <w:tab w:val="center" w:pos="4819"/>
        <w:tab w:val="right" w:pos="9639"/>
      </w:tabs>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qFormat/>
    <w:rsid w:val="008674F3"/>
    <w:pPr>
      <w:spacing w:before="20" w:after="20"/>
      <w:ind w:left="708" w:firstLine="737"/>
      <w:jc w:val="both"/>
    </w:pPr>
    <w:rPr>
      <w:rFonts w:ascii="Times New Roman" w:eastAsia="Times New Roman" w:hAnsi="Times New Roman" w:cs="Times New Roman"/>
    </w:rPr>
  </w:style>
  <w:style w:type="paragraph" w:customStyle="1" w:styleId="d6e8f2e0f2e0">
    <w:name w:val="Цd6иe8тf2аe0тf2аe0"/>
    <w:basedOn w:val="a"/>
    <w:qFormat/>
    <w:rsid w:val="008674F3"/>
    <w:pPr>
      <w:ind w:left="720" w:right="677"/>
      <w:jc w:val="center"/>
    </w:pPr>
    <w:rPr>
      <w:rFonts w:ascii="Times New Roman" w:eastAsia="Times New Roman" w:hAnsi="Times New Roman" w:cs="Times New Roman"/>
      <w:sz w:val="28"/>
      <w:szCs w:val="28"/>
    </w:rPr>
  </w:style>
  <w:style w:type="paragraph" w:customStyle="1" w:styleId="Code">
    <w:name w:val="Code"/>
    <w:basedOn w:val="a"/>
    <w:qFormat/>
    <w:rsid w:val="008674F3"/>
    <w:rPr>
      <w:rFonts w:ascii="Courier New" w:eastAsia="Times New Roman" w:hAnsi="Courier New" w:cs="Courier New"/>
      <w:sz w:val="20"/>
      <w:szCs w:val="20"/>
      <w:lang w:val="en-US"/>
    </w:rPr>
  </w:style>
  <w:style w:type="paragraph" w:customStyle="1" w:styleId="cfeeeae0e6f7e8ea">
    <w:name w:val="Пcfоeeкeaаe0жe6чf7иe8кea"/>
    <w:basedOn w:val="a"/>
    <w:qFormat/>
    <w:rsid w:val="008674F3"/>
    <w:rPr>
      <w:rFonts w:ascii="Times New Roman" w:eastAsia="Times New Roman" w:hAnsi="Times New Roman" w:cs="Times New Roman"/>
    </w:rPr>
  </w:style>
  <w:style w:type="paragraph" w:customStyle="1" w:styleId="d0eee7e4b3eb">
    <w:name w:val="Рd0оeeзe7дe4іb3лeb"/>
    <w:basedOn w:val="a"/>
    <w:qFormat/>
    <w:rsid w:val="008674F3"/>
    <w:pPr>
      <w:spacing w:before="120" w:after="120"/>
    </w:pPr>
    <w:rPr>
      <w:rFonts w:ascii="Times New Roman" w:eastAsia="Times New Roman" w:hAnsi="Times New Roman" w:cs="Times New Roman"/>
      <w:i/>
      <w:iCs/>
    </w:rPr>
  </w:style>
  <w:style w:type="paragraph" w:customStyle="1" w:styleId="d1efe8f1eeea">
    <w:name w:val="Сd1пefиe8сf1оeeкea"/>
    <w:qFormat/>
    <w:rsid w:val="008674F3"/>
    <w:pPr>
      <w:widowControl w:val="0"/>
      <w:shd w:val="clear" w:color="auto" w:fill="FFFFFF"/>
    </w:pPr>
    <w:rPr>
      <w:rFonts w:eastAsia="Tahoma" w:cs="Lohit Devanagari;Times New Roma"/>
      <w:color w:val="00000A"/>
    </w:rPr>
  </w:style>
  <w:style w:type="paragraph" w:customStyle="1" w:styleId="cef1edeee2ede8e9f2e5eaf1f20">
    <w:name w:val="Оceсf1нedоeeвe2нedиe8йe9 тf2еe5кeaсf1тf2"/>
    <w:basedOn w:val="a"/>
    <w:qFormat/>
    <w:rsid w:val="008674F3"/>
    <w:pPr>
      <w:spacing w:after="120"/>
      <w:jc w:val="both"/>
    </w:pPr>
    <w:rPr>
      <w:rFonts w:ascii="Times New Roman" w:eastAsia="Times New Roman" w:hAnsi="Times New Roman" w:cs="Times New Roman"/>
    </w:rPr>
  </w:style>
  <w:style w:type="paragraph" w:customStyle="1" w:styleId="c7e0e3eeebeee2eeea">
    <w:name w:val="Зc7аe0гe3оeeлebоeeвe2оeeкea"/>
    <w:basedOn w:val="a"/>
    <w:qFormat/>
    <w:rsid w:val="008674F3"/>
    <w:pPr>
      <w:widowControl w:val="0"/>
      <w:ind w:left="320"/>
      <w:jc w:val="center"/>
    </w:pPr>
    <w:rPr>
      <w:rFonts w:eastAsia="Times New Roman"/>
      <w:b/>
      <w:bCs/>
      <w:sz w:val="18"/>
      <w:szCs w:val="18"/>
    </w:rPr>
  </w:style>
  <w:style w:type="paragraph" w:customStyle="1" w:styleId="c7ecb3f1f2f1efe8f1eaf3">
    <w:name w:val="Зc7мecіb3сf1тf2 сf1пefиe8сf1кeaуf3"/>
    <w:basedOn w:val="a"/>
    <w:qFormat/>
    <w:rsid w:val="008674F3"/>
    <w:pPr>
      <w:ind w:left="567"/>
    </w:pPr>
    <w:rPr>
      <w:rFonts w:ascii="Times New Roman" w:eastAsia="Times New Roman" w:hAnsi="Times New Roman" w:cs="Times New Roman"/>
    </w:rPr>
  </w:style>
  <w:style w:type="paragraph" w:customStyle="1" w:styleId="c7e0e3eeebeee2eeea3">
    <w:name w:val="Зc7аe0гe3оeeлebоeeвe2оeeкea 3"/>
    <w:basedOn w:val="a"/>
    <w:qFormat/>
    <w:rsid w:val="008674F3"/>
    <w:pPr>
      <w:keepNext/>
      <w:spacing w:before="240" w:after="60"/>
    </w:pPr>
    <w:rPr>
      <w:rFonts w:eastAsia="Times New Roman"/>
      <w:b/>
      <w:bCs/>
      <w:sz w:val="26"/>
      <w:szCs w:val="26"/>
    </w:rPr>
  </w:style>
  <w:style w:type="paragraph" w:customStyle="1" w:styleId="c7e0e3eeebeee2eeea4">
    <w:name w:val="Зc7аe0гe3оeeлebоeeвe2оeeкea 4"/>
    <w:basedOn w:val="a"/>
    <w:qFormat/>
    <w:rsid w:val="008674F3"/>
    <w:pPr>
      <w:widowControl w:val="0"/>
    </w:pPr>
    <w:rPr>
      <w:rFonts w:ascii="Times New Roman CYR" w:eastAsia="Times New Roman" w:hAnsi="Times New Roman CYR" w:cs="Times New Roman CYR"/>
    </w:rPr>
  </w:style>
  <w:style w:type="paragraph" w:customStyle="1" w:styleId="c2ecb3f1f2eae0e4f0f3">
    <w:name w:val="Вc2мecіb3сf1тf2 кeaаe0дe4рf0уf3"/>
    <w:basedOn w:val="a"/>
    <w:qFormat/>
    <w:rsid w:val="008674F3"/>
    <w:rPr>
      <w:rFonts w:ascii="Times New Roman" w:eastAsia="Times New Roman" w:hAnsi="Times New Roman" w:cs="Times New Roman"/>
    </w:rPr>
  </w:style>
  <w:style w:type="paragraph" w:customStyle="1" w:styleId="d0e5f6e5ede7e8ff">
    <w:name w:val="Рd0еe5цf6еe5нedзe7иe8яff"/>
    <w:qFormat/>
    <w:rsid w:val="008674F3"/>
    <w:pPr>
      <w:shd w:val="clear" w:color="auto" w:fill="FFFFFF"/>
    </w:pPr>
    <w:rPr>
      <w:rFonts w:ascii="Calibri" w:eastAsia="Times New Roman" w:hAnsi="Calibri" w:cs="Calibri"/>
      <w:color w:val="00000A"/>
      <w:sz w:val="22"/>
      <w:szCs w:val="22"/>
      <w:lang w:bidi="ar-SA"/>
    </w:rPr>
  </w:style>
  <w:style w:type="paragraph" w:customStyle="1" w:styleId="xl32">
    <w:name w:val="xl32"/>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31">
    <w:name w:val="xl31"/>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30">
    <w:name w:val="xl30"/>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9">
    <w:name w:val="xl29"/>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8">
    <w:name w:val="xl28"/>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7">
    <w:name w:val="xl27"/>
    <w:basedOn w:val="a"/>
    <w:qFormat/>
    <w:rsid w:val="008674F3"/>
    <w:pPr>
      <w:pBdr>
        <w:top w:val="single" w:sz="4" w:space="0" w:color="000001"/>
        <w:left w:val="single" w:sz="4" w:space="0" w:color="000001"/>
        <w:bottom w:val="single" w:sz="4" w:space="0" w:color="000001"/>
        <w:right w:val="single" w:sz="4" w:space="0" w:color="000001"/>
      </w:pBdr>
      <w:spacing w:before="280" w:after="280"/>
      <w:jc w:val="right"/>
    </w:pPr>
    <w:rPr>
      <w:rFonts w:eastAsia="Times New Roman"/>
    </w:rPr>
  </w:style>
  <w:style w:type="paragraph" w:customStyle="1" w:styleId="xl26">
    <w:name w:val="xl26"/>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5">
    <w:name w:val="xl25"/>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4">
    <w:name w:val="xl24"/>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xl23">
    <w:name w:val="xl23"/>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2">
    <w:name w:val="xl22"/>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font5">
    <w:name w:val="font5"/>
    <w:basedOn w:val="a"/>
    <w:qFormat/>
    <w:rsid w:val="008674F3"/>
    <w:pPr>
      <w:spacing w:before="280" w:after="280"/>
    </w:pPr>
    <w:rPr>
      <w:rFonts w:eastAsia="Times New Roman"/>
      <w:color w:val="333333"/>
    </w:rPr>
  </w:style>
  <w:style w:type="paragraph" w:customStyle="1" w:styleId="c1e5e7e8edf2e5f0e2e0ebe01">
    <w:name w:val="Бc1еe5зe7 иe8нedтf2еe5рf0вe2аe0лebаe01"/>
    <w:qFormat/>
    <w:rsid w:val="008674F3"/>
    <w:pPr>
      <w:shd w:val="clear" w:color="auto" w:fill="FFFFFF"/>
    </w:pPr>
    <w:rPr>
      <w:rFonts w:ascii="Calibri" w:eastAsia="Times New Roman" w:hAnsi="Calibri" w:cs="Calibri"/>
      <w:color w:val="00000A"/>
      <w:sz w:val="22"/>
      <w:szCs w:val="22"/>
      <w:lang w:bidi="ar-SA"/>
    </w:rPr>
  </w:style>
  <w:style w:type="paragraph" w:customStyle="1" w:styleId="c7ede0ea1">
    <w:name w:val="Зc7нedаe0кea1"/>
    <w:basedOn w:val="a"/>
    <w:qFormat/>
    <w:rsid w:val="008674F3"/>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1c7ede0ea2">
    <w:name w:val="Зc7нedаe0кea Зc7нedаe0кea1 Зc7нedаe0кea2"/>
    <w:basedOn w:val="a"/>
    <w:qFormat/>
    <w:rsid w:val="008674F3"/>
    <w:rPr>
      <w:rFonts w:ascii="Verdana" w:eastAsia="Times New Roman" w:hAnsi="Verdana" w:cs="Verdana"/>
      <w:sz w:val="20"/>
      <w:szCs w:val="20"/>
      <w:lang w:val="en-US"/>
    </w:rPr>
  </w:style>
  <w:style w:type="paragraph" w:customStyle="1" w:styleId="xl83">
    <w:name w:val="xl83"/>
    <w:basedOn w:val="a"/>
    <w:qFormat/>
    <w:rsid w:val="008674F3"/>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82">
    <w:name w:val="xl82"/>
    <w:basedOn w:val="a"/>
    <w:qFormat/>
    <w:rsid w:val="008674F3"/>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1">
    <w:name w:val="xl81"/>
    <w:basedOn w:val="a"/>
    <w:qFormat/>
    <w:rsid w:val="008674F3"/>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0">
    <w:name w:val="xl80"/>
    <w:basedOn w:val="a"/>
    <w:qFormat/>
    <w:rsid w:val="008674F3"/>
    <w:pPr>
      <w:pBdr>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9">
    <w:name w:val="xl79"/>
    <w:basedOn w:val="a"/>
    <w:qFormat/>
    <w:rsid w:val="008674F3"/>
    <w:pPr>
      <w:pBdr>
        <w:top w:val="single" w:sz="4" w:space="0" w:color="000001"/>
        <w:left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8">
    <w:name w:val="xl78"/>
    <w:basedOn w:val="a"/>
    <w:qFormat/>
    <w:rsid w:val="008674F3"/>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7">
    <w:name w:val="xl77"/>
    <w:basedOn w:val="a"/>
    <w:qFormat/>
    <w:rsid w:val="008674F3"/>
    <w:pPr>
      <w:pBdr>
        <w:top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6">
    <w:name w:val="xl76"/>
    <w:basedOn w:val="a"/>
    <w:qFormat/>
    <w:rsid w:val="008674F3"/>
    <w:pPr>
      <w:pBdr>
        <w:top w:val="single" w:sz="4" w:space="0" w:color="000001"/>
        <w:left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5">
    <w:name w:val="xl75"/>
    <w:basedOn w:val="a"/>
    <w:qFormat/>
    <w:rsid w:val="008674F3"/>
    <w:pPr>
      <w:pBdr>
        <w:bottom w:val="single" w:sz="4" w:space="0" w:color="000001"/>
      </w:pBdr>
      <w:spacing w:before="280" w:after="280"/>
      <w:jc w:val="center"/>
    </w:pPr>
    <w:rPr>
      <w:rFonts w:ascii="Times New Roman" w:eastAsia="Times New Roman" w:hAnsi="Times New Roman" w:cs="Times New Roman"/>
      <w:b/>
      <w:bCs/>
    </w:rPr>
  </w:style>
  <w:style w:type="paragraph" w:customStyle="1" w:styleId="xl74">
    <w:name w:val="xl74"/>
    <w:basedOn w:val="a"/>
    <w:qFormat/>
    <w:rsid w:val="008674F3"/>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3">
    <w:name w:val="xl73"/>
    <w:basedOn w:val="a"/>
    <w:qFormat/>
    <w:rsid w:val="008674F3"/>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2">
    <w:name w:val="xl72"/>
    <w:basedOn w:val="a"/>
    <w:qFormat/>
    <w:rsid w:val="008674F3"/>
    <w:pPr>
      <w:spacing w:before="280" w:after="280"/>
      <w:jc w:val="center"/>
    </w:pPr>
    <w:rPr>
      <w:rFonts w:ascii="Times New Roman" w:eastAsia="Times New Roman" w:hAnsi="Times New Roman" w:cs="Times New Roman"/>
      <w:b/>
      <w:bCs/>
    </w:rPr>
  </w:style>
  <w:style w:type="paragraph" w:customStyle="1" w:styleId="xl71">
    <w:name w:val="xl71"/>
    <w:basedOn w:val="a"/>
    <w:qFormat/>
    <w:rsid w:val="008674F3"/>
    <w:pPr>
      <w:pBdr>
        <w:top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70">
    <w:name w:val="xl70"/>
    <w:basedOn w:val="a"/>
    <w:qFormat/>
    <w:rsid w:val="008674F3"/>
    <w:pPr>
      <w:spacing w:before="280" w:after="280"/>
      <w:jc w:val="center"/>
    </w:pPr>
    <w:rPr>
      <w:rFonts w:ascii="Times New Roman" w:eastAsia="Times New Roman" w:hAnsi="Times New Roman" w:cs="Times New Roman"/>
      <w:sz w:val="20"/>
      <w:szCs w:val="20"/>
    </w:rPr>
  </w:style>
  <w:style w:type="paragraph" w:customStyle="1" w:styleId="xl69">
    <w:name w:val="xl69"/>
    <w:basedOn w:val="a"/>
    <w:qFormat/>
    <w:rsid w:val="008674F3"/>
    <w:pPr>
      <w:spacing w:before="280" w:after="280"/>
      <w:jc w:val="center"/>
    </w:pPr>
    <w:rPr>
      <w:rFonts w:ascii="Times New Roman" w:eastAsia="Times New Roman" w:hAnsi="Times New Roman" w:cs="Times New Roman"/>
      <w:sz w:val="20"/>
      <w:szCs w:val="20"/>
    </w:rPr>
  </w:style>
  <w:style w:type="paragraph" w:customStyle="1" w:styleId="xl68">
    <w:name w:val="xl68"/>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67">
    <w:name w:val="xl67"/>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rPr>
  </w:style>
  <w:style w:type="paragraph" w:customStyle="1" w:styleId="xl66">
    <w:name w:val="xl66"/>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65">
    <w:name w:val="xl65"/>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1c7ede0ea1">
    <w:name w:val="Зc7нedаe0кea Зc7нedаe0кea1 Зc7нedаe0кea1"/>
    <w:basedOn w:val="a"/>
    <w:qFormat/>
    <w:rsid w:val="008674F3"/>
    <w:rPr>
      <w:rFonts w:ascii="Verdana" w:eastAsia="Times New Roman" w:hAnsi="Verdana" w:cs="Verdana"/>
      <w:sz w:val="20"/>
      <w:szCs w:val="20"/>
      <w:lang w:val="en-US"/>
    </w:rPr>
  </w:style>
  <w:style w:type="paragraph" w:customStyle="1" w:styleId="c0e1e7e0f6f1efe8f1eae01">
    <w:name w:val="Аc0бe1зe7аe0цf6 сf1пefиe8сf1кeaаe01"/>
    <w:basedOn w:val="a"/>
    <w:qFormat/>
    <w:rsid w:val="008674F3"/>
    <w:pPr>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
    <w:qFormat/>
    <w:rsid w:val="008674F3"/>
    <w:pPr>
      <w:spacing w:after="200"/>
      <w:ind w:left="720"/>
      <w:contextualSpacing/>
    </w:pPr>
    <w:rPr>
      <w:rFonts w:ascii="Calibri" w:eastAsia="Times New Roman" w:hAnsi="Calibri" w:cs="Calibri"/>
    </w:rPr>
  </w:style>
  <w:style w:type="paragraph" w:customStyle="1" w:styleId="c7ede0ea2">
    <w:name w:val="Зc7нedаe0кea2"/>
    <w:basedOn w:val="a"/>
    <w:qFormat/>
    <w:rsid w:val="008674F3"/>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qFormat/>
    <w:rsid w:val="008674F3"/>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c7ede0ea1">
    <w:name w:val="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qFormat/>
    <w:rsid w:val="008674F3"/>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1c7ede0ea3">
    <w:name w:val="Зc7нedаe0кea Зc7нedаe0кea1 Зc7нedаe0кea3"/>
    <w:basedOn w:val="a"/>
    <w:qFormat/>
    <w:rsid w:val="008674F3"/>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qFormat/>
    <w:rsid w:val="008674F3"/>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1c7ede0ea">
    <w:name w:val="Зc7нedаe0кea Зc7нedаe0кea1 Зc7нedаe0кea"/>
    <w:basedOn w:val="a"/>
    <w:qFormat/>
    <w:rsid w:val="008674F3"/>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1e5e7e8edf2e5f0e2e0ebe0">
    <w:name w:val="Бc1еe5зe7 иe8нedтf2еe5рf0вe2аe0лebаe0"/>
    <w:qFormat/>
    <w:rsid w:val="008674F3"/>
    <w:pPr>
      <w:shd w:val="clear" w:color="auto" w:fill="FFFFFF"/>
    </w:pPr>
    <w:rPr>
      <w:rFonts w:ascii="Calibri" w:eastAsia="Times New Roman" w:hAnsi="Calibri" w:cs="Calibri"/>
      <w:color w:val="00000A"/>
      <w:szCs w:val="20"/>
      <w:lang w:bidi="ar-SA"/>
    </w:rPr>
  </w:style>
  <w:style w:type="paragraph" w:customStyle="1" w:styleId="c0e1e7e0f6f1efe8f1eae0">
    <w:name w:val="Аc0бe1зe7аe0цf6 сf1пefиe8сf1кeaаe0"/>
    <w:basedOn w:val="a"/>
    <w:qFormat/>
    <w:rsid w:val="008674F3"/>
    <w:pPr>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
    <w:qFormat/>
    <w:rsid w:val="008674F3"/>
    <w:rPr>
      <w:rFonts w:ascii="Tahoma" w:eastAsia="Times New Roman" w:hAnsi="Tahoma" w:cs="Tahoma"/>
      <w:sz w:val="16"/>
      <w:szCs w:val="16"/>
    </w:rPr>
  </w:style>
  <w:style w:type="paragraph" w:customStyle="1" w:styleId="c7ede0eac7ede0ea10">
    <w:name w:val="Зc7нedаe0кea Зc7нedаe0кea10"/>
    <w:basedOn w:val="a"/>
    <w:qFormat/>
    <w:rsid w:val="008674F3"/>
    <w:rPr>
      <w:rFonts w:ascii="Verdana" w:eastAsia="Times New Roman" w:hAnsi="Verdana" w:cs="Verdana"/>
      <w:sz w:val="20"/>
      <w:szCs w:val="20"/>
      <w:lang w:val="en-US"/>
    </w:rPr>
  </w:style>
  <w:style w:type="paragraph" w:customStyle="1" w:styleId="c2e8edeef1eae0">
    <w:name w:val="Вc2иe8нedоeeсf1кeaаe0"/>
    <w:basedOn w:val="a"/>
    <w:qFormat/>
    <w:rsid w:val="008674F3"/>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qFormat/>
    <w:rsid w:val="008674F3"/>
    <w:pPr>
      <w:tabs>
        <w:tab w:val="left" w:pos="0"/>
        <w:tab w:val="center" w:pos="4153"/>
        <w:tab w:val="right" w:pos="8306"/>
      </w:tabs>
      <w:ind w:right="-154"/>
      <w:jc w:val="both"/>
    </w:pPr>
    <w:rPr>
      <w:rFonts w:ascii="Times New Roman" w:eastAsia="Times New Roman" w:hAnsi="Times New Roman" w:cs="Times New Roman"/>
    </w:rPr>
  </w:style>
  <w:style w:type="paragraph" w:customStyle="1" w:styleId="c7ede0ea3">
    <w:name w:val="Зc7нedаe0кea3"/>
    <w:basedOn w:val="a"/>
    <w:qFormat/>
    <w:rsid w:val="008674F3"/>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qFormat/>
    <w:rsid w:val="008674F3"/>
    <w:pPr>
      <w:spacing w:before="120" w:after="120"/>
    </w:pPr>
    <w:rPr>
      <w:rFonts w:ascii="Times New Roman" w:eastAsia="Times New Roman" w:hAnsi="Times New Roman" w:cs="Times New Roman"/>
      <w:i/>
      <w:iCs/>
    </w:rPr>
  </w:style>
  <w:style w:type="paragraph" w:customStyle="1" w:styleId="aff7">
    <w:name w:val="Верхній і нижній колонтитули"/>
    <w:basedOn w:val="a"/>
    <w:qFormat/>
    <w:rsid w:val="008674F3"/>
  </w:style>
  <w:style w:type="paragraph" w:customStyle="1" w:styleId="1f5">
    <w:name w:val="Верхний колонтитул1"/>
    <w:basedOn w:val="a"/>
    <w:rsid w:val="008674F3"/>
    <w:pPr>
      <w:tabs>
        <w:tab w:val="center" w:pos="4819"/>
        <w:tab w:val="right" w:pos="9639"/>
      </w:tabs>
    </w:pPr>
    <w:rPr>
      <w:rFonts w:cs="Mangal"/>
      <w:szCs w:val="21"/>
    </w:rPr>
  </w:style>
  <w:style w:type="paragraph" w:customStyle="1" w:styleId="1f6">
    <w:name w:val="Нижний колонтитул1"/>
    <w:basedOn w:val="a"/>
    <w:rsid w:val="008674F3"/>
    <w:pPr>
      <w:tabs>
        <w:tab w:val="center" w:pos="4819"/>
        <w:tab w:val="right" w:pos="9639"/>
      </w:tabs>
    </w:pPr>
    <w:rPr>
      <w:rFonts w:cs="Mangal"/>
      <w:szCs w:val="21"/>
    </w:rPr>
  </w:style>
  <w:style w:type="paragraph" w:customStyle="1" w:styleId="HTML10">
    <w:name w:val="Стандартный HTML1"/>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311">
    <w:name w:val="Основной текст 31"/>
    <w:basedOn w:val="a"/>
    <w:qFormat/>
    <w:rsid w:val="008674F3"/>
    <w:pPr>
      <w:widowControl w:val="0"/>
      <w:spacing w:line="280" w:lineRule="exact"/>
      <w:jc w:val="both"/>
    </w:pPr>
    <w:rPr>
      <w:rFonts w:ascii="Times New Roman" w:eastAsia="Times New Roman" w:hAnsi="Times New Roman" w:cs="Times New Roman"/>
      <w:szCs w:val="20"/>
      <w:lang w:bidi="ar-SA"/>
    </w:rPr>
  </w:style>
  <w:style w:type="paragraph" w:customStyle="1" w:styleId="211">
    <w:name w:val="Основной текст 21"/>
    <w:basedOn w:val="a"/>
    <w:uiPriority w:val="99"/>
    <w:qFormat/>
    <w:rsid w:val="008674F3"/>
    <w:pPr>
      <w:tabs>
        <w:tab w:val="left" w:pos="0"/>
        <w:tab w:val="center" w:pos="4153"/>
        <w:tab w:val="right" w:pos="8306"/>
      </w:tabs>
      <w:ind w:right="-154"/>
      <w:jc w:val="both"/>
    </w:pPr>
    <w:rPr>
      <w:rFonts w:ascii="Times New Roman" w:eastAsia="Times New Roman" w:hAnsi="Times New Roman" w:cs="Times New Roman"/>
      <w:sz w:val="22"/>
      <w:szCs w:val="22"/>
      <w:lang w:bidi="ar-SA"/>
    </w:rPr>
  </w:style>
  <w:style w:type="paragraph" w:customStyle="1" w:styleId="4H4p4s4444r441">
    <w:name w:val="З4Hа4pг4sо4л4|о4в4rо4к4[ 1"/>
    <w:basedOn w:val="a"/>
    <w:qFormat/>
    <w:rsid w:val="008674F3"/>
    <w:pPr>
      <w:keepNext/>
      <w:widowControl w:val="0"/>
      <w:spacing w:line="480" w:lineRule="auto"/>
      <w:ind w:right="3800"/>
      <w:jc w:val="center"/>
    </w:pPr>
    <w:rPr>
      <w:rFonts w:ascii="Arial" w:eastAsia="Times New Roman" w:hAnsi="Arial" w:cs="Arial"/>
      <w:b/>
      <w:bCs/>
      <w:sz w:val="18"/>
      <w:szCs w:val="18"/>
      <w:lang w:bidi="ar-SA"/>
    </w:rPr>
  </w:style>
  <w:style w:type="paragraph" w:customStyle="1" w:styleId="4H4p4s4444r442">
    <w:name w:val="З4Hа4pг4sо4л4|о4в4rо4к4[ 2"/>
    <w:basedOn w:val="a"/>
    <w:qFormat/>
    <w:rsid w:val="008674F3"/>
    <w:pPr>
      <w:keepNext/>
      <w:spacing w:before="240" w:after="60"/>
    </w:pPr>
    <w:rPr>
      <w:rFonts w:ascii="Arial" w:eastAsia="Times New Roman" w:hAnsi="Arial" w:cs="Arial"/>
      <w:b/>
      <w:bCs/>
      <w:i/>
      <w:iCs/>
      <w:sz w:val="28"/>
      <w:szCs w:val="28"/>
      <w:lang w:bidi="ar-SA"/>
    </w:rPr>
  </w:style>
  <w:style w:type="paragraph" w:customStyle="1" w:styleId="4H4p4s4444r444pqy3">
    <w:name w:val="З4Hа4pг4sо4л4|о4в4rо4к4[ т4・аp?бq?л|?иy?ц・?3і"/>
    <w:qFormat/>
    <w:rsid w:val="008674F3"/>
    <w:pPr>
      <w:widowControl w:val="0"/>
      <w:shd w:val="clear" w:color="auto" w:fill="FFFFFF"/>
      <w:jc w:val="center"/>
    </w:pPr>
    <w:rPr>
      <w:rFonts w:eastAsia="Tahoma" w:cs="Lohit Devanagari;Times New Roma"/>
      <w:b/>
      <w:bCs/>
      <w:color w:val="00000A"/>
    </w:rPr>
  </w:style>
  <w:style w:type="paragraph" w:customStyle="1" w:styleId="4B43f444p4q44y43f">
    <w:name w:val="В4Bм4] і3f с4・т・?4т4pа4qб4|л4yи4・ц3f"/>
    <w:basedOn w:val="a"/>
    <w:qFormat/>
    <w:rsid w:val="008674F3"/>
    <w:rPr>
      <w:rFonts w:ascii="Times New Roman" w:eastAsia="Times New Roman" w:hAnsi="Times New Roman" w:cs="Times New Roman"/>
      <w:lang w:bidi="ar-SA"/>
    </w:rPr>
  </w:style>
  <w:style w:type="paragraph" w:customStyle="1" w:styleId="4O4ryz44444x4r3f4t4444">
    <w:name w:val="О4Oс4・н~?о?вr?н~?иy?йz ?т・4е?4к?4с4・т4x з4r в3f і4t?д・4с4・т・4у?4п"/>
    <w:basedOn w:val="a"/>
    <w:qFormat/>
    <w:rsid w:val="008674F3"/>
    <w:pPr>
      <w:spacing w:after="120"/>
      <w:ind w:left="283"/>
    </w:pPr>
    <w:rPr>
      <w:rFonts w:ascii="Times New Roman" w:eastAsia="Times New Roman" w:hAnsi="Times New Roman" w:cs="Times New Roman"/>
      <w:lang w:bidi="ar-SA"/>
    </w:rPr>
  </w:style>
  <w:style w:type="paragraph" w:customStyle="1" w:styleId="4S4u4444444y">
    <w:name w:val="Т4Sе4uк4[с4・т・?4в?4ы4~н4о4・с[?кy"/>
    <w:basedOn w:val="a"/>
    <w:qFormat/>
    <w:rsid w:val="008674F3"/>
    <w:rPr>
      <w:rFonts w:ascii="Tahoma" w:eastAsia="Times New Roman" w:hAnsi="Tahoma" w:cs="Tahoma"/>
      <w:sz w:val="16"/>
      <w:szCs w:val="16"/>
      <w:lang w:bidi="ar-SA"/>
    </w:rPr>
  </w:style>
  <w:style w:type="paragraph" w:customStyle="1" w:styleId="4O4rz4444">
    <w:name w:val="О4Oс4・н~?о?вr?н~?о?йz ?т・4е?4к?4с4・т"/>
    <w:basedOn w:val="a"/>
    <w:qFormat/>
    <w:rsid w:val="008674F3"/>
    <w:pPr>
      <w:jc w:val="center"/>
    </w:pPr>
    <w:rPr>
      <w:rFonts w:ascii="Times New Roman" w:eastAsia="Times New Roman" w:hAnsi="Times New Roman" w:cs="Times New Roman"/>
      <w:b/>
      <w:bCs/>
      <w:lang w:bidi="ar-SA"/>
    </w:rPr>
  </w:style>
  <w:style w:type="paragraph" w:customStyle="1" w:styleId="4P444p4w4y">
    <w:name w:val="П4Pо4к4[а4pж4wч4・иy?к["/>
    <w:basedOn w:val="a"/>
    <w:qFormat/>
    <w:rsid w:val="008674F3"/>
    <w:rPr>
      <w:rFonts w:ascii="Times New Roman" w:eastAsia="Times New Roman" w:hAnsi="Times New Roman" w:cs="Times New Roman"/>
      <w:lang w:bidi="ar-SA"/>
    </w:rPr>
  </w:style>
  <w:style w:type="paragraph" w:customStyle="1" w:styleId="4Q44x4t3f4">
    <w:name w:val="Р4Qо4з4xд4t і3f л4|"/>
    <w:basedOn w:val="a"/>
    <w:qFormat/>
    <w:rsid w:val="008674F3"/>
    <w:pPr>
      <w:spacing w:before="120" w:after="120"/>
    </w:pPr>
    <w:rPr>
      <w:rFonts w:ascii="Times New Roman" w:eastAsia="Times New Roman" w:hAnsi="Times New Roman" w:cs="Times New Roman"/>
      <w:i/>
      <w:iCs/>
      <w:lang w:bidi="ar-SA"/>
    </w:rPr>
  </w:style>
  <w:style w:type="paragraph" w:customStyle="1" w:styleId="4R4y44">
    <w:name w:val="С4Rп4・иy?с・4о?4к"/>
    <w:qFormat/>
    <w:rsid w:val="008674F3"/>
    <w:pPr>
      <w:widowControl w:val="0"/>
      <w:shd w:val="clear" w:color="auto" w:fill="FFFFFF"/>
    </w:pPr>
    <w:rPr>
      <w:rFonts w:eastAsia="Tahoma" w:cs="Lohit Devanagari;Times New Roma"/>
      <w:color w:val="00000A"/>
    </w:rPr>
  </w:style>
  <w:style w:type="paragraph" w:customStyle="1" w:styleId="4O4ryz4444">
    <w:name w:val="О4Oс4・н~?о?вr?н~?иy?йz ?т・4е?4к?4с4・"/>
    <w:basedOn w:val="a"/>
    <w:qFormat/>
    <w:rsid w:val="008674F3"/>
    <w:pPr>
      <w:spacing w:after="120"/>
    </w:pPr>
    <w:rPr>
      <w:rFonts w:ascii="Times New Roman" w:eastAsia="Times New Roman" w:hAnsi="Times New Roman" w:cs="Times New Roman"/>
      <w:lang w:bidi="ar-SA"/>
    </w:rPr>
  </w:style>
  <w:style w:type="paragraph" w:customStyle="1" w:styleId="4H4p4s4444r44">
    <w:name w:val="З4Hа4pг4sо4л4|о4в4rо4к4["/>
    <w:basedOn w:val="a"/>
    <w:qFormat/>
    <w:rsid w:val="008674F3"/>
    <w:pPr>
      <w:keepNext/>
      <w:spacing w:before="240" w:after="120"/>
    </w:pPr>
    <w:rPr>
      <w:rFonts w:ascii="Liberation Sans" w:eastAsia="Times New Roman" w:hAnsi="Liberation Sans" w:cs="Liberation Sans"/>
      <w:sz w:val="28"/>
      <w:szCs w:val="28"/>
      <w:lang w:bidi="ar-SA"/>
    </w:rPr>
  </w:style>
  <w:style w:type="paragraph" w:customStyle="1" w:styleId="4H43f444y44">
    <w:name w:val="З4Hм4] і3f с4・т・?4с4・пy?и・4с?4к"/>
    <w:basedOn w:val="a"/>
    <w:qFormat/>
    <w:rsid w:val="008674F3"/>
    <w:pPr>
      <w:ind w:left="567"/>
    </w:pPr>
    <w:rPr>
      <w:rFonts w:ascii="Times New Roman" w:eastAsia="Times New Roman" w:hAnsi="Times New Roman" w:cs="Times New Roman"/>
      <w:lang w:bidi="ar-SA"/>
    </w:rPr>
  </w:style>
  <w:style w:type="paragraph" w:customStyle="1" w:styleId="212">
    <w:name w:val="Основной текст (2)1"/>
    <w:basedOn w:val="a"/>
    <w:qFormat/>
    <w:rsid w:val="008674F3"/>
    <w:rPr>
      <w:sz w:val="28"/>
      <w:szCs w:val="28"/>
      <w:shd w:val="clear" w:color="auto" w:fill="FFFFFF"/>
      <w:lang w:bidi="ar-SA"/>
    </w:rPr>
  </w:style>
  <w:style w:type="paragraph" w:customStyle="1" w:styleId="aff8">
    <w:name w:val="Знак"/>
    <w:basedOn w:val="a"/>
    <w:qFormat/>
    <w:rsid w:val="008674F3"/>
    <w:rPr>
      <w:rFonts w:ascii="Verdana" w:eastAsia="Times New Roman" w:hAnsi="Verdana" w:cs="Verdana"/>
      <w:color w:val="auto"/>
      <w:sz w:val="20"/>
      <w:szCs w:val="20"/>
      <w:lang w:val="en-US" w:bidi="ar-SA"/>
    </w:rPr>
  </w:style>
  <w:style w:type="paragraph" w:customStyle="1" w:styleId="aff9">
    <w:name w:val="Знак Знак"/>
    <w:basedOn w:val="a"/>
    <w:qFormat/>
    <w:rsid w:val="008674F3"/>
    <w:rPr>
      <w:rFonts w:ascii="Verdana" w:eastAsia="Times New Roman" w:hAnsi="Verdana" w:cs="Verdana"/>
      <w:sz w:val="20"/>
      <w:szCs w:val="20"/>
      <w:lang w:val="en-US" w:bidi="ar-SA"/>
    </w:rPr>
  </w:style>
  <w:style w:type="paragraph" w:customStyle="1" w:styleId="114">
    <w:name w:val="Знак Знак1 Знак Знак Знак Знак1"/>
    <w:basedOn w:val="a"/>
    <w:qFormat/>
    <w:rsid w:val="008674F3"/>
    <w:rPr>
      <w:rFonts w:ascii="Verdana" w:eastAsia="Times New Roman" w:hAnsi="Verdana" w:cs="Verdana"/>
      <w:sz w:val="20"/>
      <w:szCs w:val="20"/>
      <w:lang w:val="en-US" w:bidi="ar-SA"/>
    </w:rPr>
  </w:style>
  <w:style w:type="paragraph" w:customStyle="1" w:styleId="affa">
    <w:name w:val="Знак Знак Знак Знак Знак Знак Знак Знак"/>
    <w:basedOn w:val="a"/>
    <w:qFormat/>
    <w:rsid w:val="008674F3"/>
    <w:rPr>
      <w:rFonts w:ascii="Verdana" w:eastAsia="Times New Roman" w:hAnsi="Verdana" w:cs="Verdana"/>
      <w:sz w:val="20"/>
      <w:szCs w:val="20"/>
      <w:lang w:val="en-US" w:bidi="ar-SA"/>
    </w:rPr>
  </w:style>
  <w:style w:type="paragraph" w:customStyle="1" w:styleId="213">
    <w:name w:val="Основной текст с отступом 21"/>
    <w:basedOn w:val="a"/>
    <w:qFormat/>
    <w:rsid w:val="008674F3"/>
    <w:pPr>
      <w:widowControl w:val="0"/>
      <w:spacing w:after="120" w:line="480" w:lineRule="auto"/>
      <w:ind w:left="283"/>
    </w:pPr>
    <w:rPr>
      <w:rFonts w:ascii="Times New Roman CYR" w:eastAsia="Times New Roman" w:hAnsi="Times New Roman CYR" w:cs="Times New Roman CYR"/>
      <w:lang w:val="ru-RU" w:bidi="ar-SA"/>
    </w:rPr>
  </w:style>
  <w:style w:type="paragraph" w:customStyle="1" w:styleId="36">
    <w:name w:val="Знак Знак Знак Знак Знак Знак Знак Знак3"/>
    <w:basedOn w:val="a"/>
    <w:qFormat/>
    <w:rsid w:val="008674F3"/>
    <w:rPr>
      <w:rFonts w:ascii="Verdana" w:eastAsia="Times New Roman" w:hAnsi="Verdana" w:cs="Verdana"/>
      <w:sz w:val="20"/>
      <w:szCs w:val="20"/>
      <w:lang w:val="en-US" w:bidi="ar-SA"/>
    </w:rPr>
  </w:style>
  <w:style w:type="paragraph" w:customStyle="1" w:styleId="affb">
    <w:name w:val="Знак Знак Знак"/>
    <w:basedOn w:val="a"/>
    <w:qFormat/>
    <w:rsid w:val="008674F3"/>
    <w:rPr>
      <w:rFonts w:ascii="Verdana" w:eastAsia="Times New Roman" w:hAnsi="Verdana" w:cs="Verdana"/>
      <w:color w:val="auto"/>
      <w:sz w:val="20"/>
      <w:szCs w:val="20"/>
      <w:lang w:val="en-US" w:bidi="ar-SA"/>
    </w:rPr>
  </w:style>
  <w:style w:type="paragraph" w:customStyle="1" w:styleId="affc">
    <w:name w:val="Знак Знак Знак Знак"/>
    <w:basedOn w:val="a"/>
    <w:qFormat/>
    <w:rsid w:val="008674F3"/>
    <w:rPr>
      <w:rFonts w:ascii="Verdana" w:eastAsia="Times New Roman" w:hAnsi="Verdana" w:cs="Verdana"/>
      <w:sz w:val="20"/>
      <w:szCs w:val="20"/>
      <w:lang w:val="en-US" w:bidi="ar-SA"/>
    </w:rPr>
  </w:style>
  <w:style w:type="paragraph" w:customStyle="1" w:styleId="2a">
    <w:name w:val="Знак Знак Знак Знак2"/>
    <w:basedOn w:val="a"/>
    <w:qFormat/>
    <w:rsid w:val="008674F3"/>
    <w:rPr>
      <w:rFonts w:ascii="Verdana" w:eastAsia="Times New Roman" w:hAnsi="Verdana" w:cs="Verdana"/>
      <w:sz w:val="20"/>
      <w:szCs w:val="20"/>
      <w:lang w:val="en-US" w:bidi="ar-SA"/>
    </w:rPr>
  </w:style>
  <w:style w:type="paragraph" w:customStyle="1" w:styleId="2b">
    <w:name w:val="Знак2"/>
    <w:basedOn w:val="a"/>
    <w:qFormat/>
    <w:rsid w:val="008674F3"/>
    <w:rPr>
      <w:rFonts w:ascii="Verdana" w:eastAsia="Times New Roman" w:hAnsi="Verdana" w:cs="Verdana"/>
      <w:sz w:val="20"/>
      <w:szCs w:val="20"/>
      <w:lang w:val="en-US" w:bidi="ar-SA"/>
    </w:rPr>
  </w:style>
  <w:style w:type="paragraph" w:styleId="affd">
    <w:name w:val="List Paragraph"/>
    <w:aliases w:val="Chapter10,Список уровня 2,название табл/рис"/>
    <w:basedOn w:val="a"/>
    <w:uiPriority w:val="1"/>
    <w:qFormat/>
    <w:rsid w:val="008674F3"/>
    <w:pPr>
      <w:ind w:left="720"/>
    </w:pPr>
    <w:rPr>
      <w:rFonts w:ascii="Times New Roman" w:eastAsia="Calibri" w:hAnsi="Times New Roman" w:cs="Times New Roman"/>
      <w:color w:val="auto"/>
      <w:lang w:val="ru-RU" w:bidi="ar-SA"/>
    </w:rPr>
  </w:style>
  <w:style w:type="paragraph" w:customStyle="1" w:styleId="115">
    <w:name w:val="Знак Знак1 Знак1"/>
    <w:basedOn w:val="a"/>
    <w:qFormat/>
    <w:rsid w:val="008674F3"/>
    <w:rPr>
      <w:rFonts w:ascii="Verdana" w:eastAsia="Times New Roman" w:hAnsi="Verdana" w:cs="Verdana"/>
      <w:sz w:val="20"/>
      <w:szCs w:val="20"/>
      <w:lang w:val="en-US" w:bidi="ar-SA"/>
    </w:rPr>
  </w:style>
  <w:style w:type="paragraph" w:customStyle="1" w:styleId="121">
    <w:name w:val="Знак Знак1 Знак2"/>
    <w:basedOn w:val="a"/>
    <w:qFormat/>
    <w:rsid w:val="008674F3"/>
    <w:rPr>
      <w:rFonts w:ascii="Verdana" w:eastAsia="Times New Roman" w:hAnsi="Verdana" w:cs="Verdana"/>
      <w:sz w:val="20"/>
      <w:szCs w:val="20"/>
      <w:lang w:val="en-US" w:bidi="ar-SA"/>
    </w:rPr>
  </w:style>
  <w:style w:type="paragraph" w:customStyle="1" w:styleId="2c">
    <w:name w:val="Знак Знак Знак Знак Знак Знак Знак Знак2"/>
    <w:basedOn w:val="a"/>
    <w:qFormat/>
    <w:rsid w:val="008674F3"/>
    <w:rPr>
      <w:rFonts w:ascii="Verdana" w:eastAsia="Times New Roman" w:hAnsi="Verdana" w:cs="Verdana"/>
      <w:sz w:val="20"/>
      <w:szCs w:val="20"/>
      <w:lang w:val="en-US" w:bidi="ar-SA"/>
    </w:rPr>
  </w:style>
  <w:style w:type="paragraph" w:customStyle="1" w:styleId="122">
    <w:name w:val="Знак Знак1 Знак Знак Знак Знак2"/>
    <w:basedOn w:val="a"/>
    <w:qFormat/>
    <w:rsid w:val="008674F3"/>
    <w:rPr>
      <w:rFonts w:ascii="Verdana" w:eastAsia="Times New Roman" w:hAnsi="Verdana" w:cs="Verdana"/>
      <w:sz w:val="20"/>
      <w:szCs w:val="20"/>
      <w:lang w:val="en-US" w:bidi="ar-SA"/>
    </w:rPr>
  </w:style>
  <w:style w:type="paragraph" w:customStyle="1" w:styleId="affe">
    <w:name w:val="Знак Знак Знак Знак Знак"/>
    <w:basedOn w:val="a"/>
    <w:qFormat/>
    <w:rsid w:val="008674F3"/>
    <w:rPr>
      <w:rFonts w:ascii="Verdana" w:eastAsia="Times New Roman" w:hAnsi="Verdana" w:cs="Verdana"/>
      <w:sz w:val="20"/>
      <w:szCs w:val="20"/>
      <w:lang w:val="en-US" w:bidi="ar-SA"/>
    </w:rPr>
  </w:style>
  <w:style w:type="paragraph" w:customStyle="1" w:styleId="afff">
    <w:name w:val="Вміст кадру"/>
    <w:basedOn w:val="a"/>
    <w:qFormat/>
    <w:rsid w:val="008674F3"/>
    <w:rPr>
      <w:rFonts w:ascii="Times New Roman" w:eastAsia="Times New Roman" w:hAnsi="Times New Roman" w:cs="Times New Roman"/>
      <w:lang w:val="ru-RU" w:bidi="ar-SA"/>
    </w:rPr>
  </w:style>
  <w:style w:type="paragraph" w:customStyle="1" w:styleId="2d">
    <w:name w:val="Название объекта2"/>
    <w:basedOn w:val="a"/>
    <w:qFormat/>
    <w:rsid w:val="008674F3"/>
    <w:pPr>
      <w:spacing w:before="120" w:after="120"/>
    </w:pPr>
    <w:rPr>
      <w:rFonts w:ascii="Times New Roman" w:eastAsia="Times New Roman" w:hAnsi="Times New Roman" w:cs="Times New Roman"/>
      <w:i/>
      <w:iCs/>
      <w:lang w:val="ru-RU" w:bidi="ar-SA"/>
    </w:rPr>
  </w:style>
  <w:style w:type="paragraph" w:customStyle="1" w:styleId="western">
    <w:name w:val="western"/>
    <w:basedOn w:val="a"/>
    <w:qFormat/>
    <w:rsid w:val="008674F3"/>
    <w:pPr>
      <w:spacing w:before="100" w:after="142" w:line="288" w:lineRule="auto"/>
    </w:pPr>
  </w:style>
  <w:style w:type="paragraph" w:customStyle="1" w:styleId="2e">
    <w:name w:val="Абзац списка2"/>
    <w:basedOn w:val="a"/>
    <w:qFormat/>
    <w:rsid w:val="008674F3"/>
    <w:pPr>
      <w:ind w:left="720"/>
      <w:contextualSpacing/>
    </w:pPr>
    <w:rPr>
      <w:rFonts w:ascii="Cambria" w:eastAsia="MS Minngs" w:hAnsi="Cambria" w:cs="Times New Roman"/>
      <w:lang w:bidi="ar-SA"/>
    </w:rPr>
  </w:style>
  <w:style w:type="paragraph" w:customStyle="1" w:styleId="Standard">
    <w:name w:val="Standard"/>
    <w:qFormat/>
    <w:rsid w:val="008674F3"/>
    <w:pPr>
      <w:shd w:val="clear" w:color="auto" w:fill="FFFFFF"/>
    </w:pPr>
    <w:rPr>
      <w:rFonts w:eastAsia="Tahoma" w:cs="Lohit Devanagari;Times New Roma"/>
      <w:color w:val="00000A"/>
    </w:rPr>
  </w:style>
  <w:style w:type="paragraph" w:customStyle="1" w:styleId="normal-p">
    <w:name w:val="normal-p"/>
    <w:basedOn w:val="a"/>
    <w:qFormat/>
    <w:rsid w:val="008674F3"/>
    <w:rPr>
      <w:rFonts w:ascii="Times New Roman" w:eastAsia="Times New Roman" w:hAnsi="Times New Roman" w:cs="Times New Roman"/>
      <w:color w:val="auto"/>
      <w:sz w:val="20"/>
      <w:szCs w:val="20"/>
      <w:lang w:val="ru-RU" w:bidi="ar-SA"/>
    </w:rPr>
  </w:style>
  <w:style w:type="paragraph" w:customStyle="1" w:styleId="rvps2">
    <w:name w:val="rvps2"/>
    <w:basedOn w:val="a"/>
    <w:qFormat/>
    <w:rsid w:val="008674F3"/>
    <w:pPr>
      <w:spacing w:before="280" w:after="280"/>
    </w:pPr>
    <w:rPr>
      <w:rFonts w:ascii="Times New Roman" w:eastAsia="Times New Roman" w:hAnsi="Times New Roman" w:cs="Times New Roman"/>
      <w:color w:val="auto"/>
      <w:lang w:val="ru-RU" w:bidi="ar-SA"/>
    </w:rPr>
  </w:style>
  <w:style w:type="paragraph" w:customStyle="1" w:styleId="116">
    <w:name w:val="Заголовок 11"/>
    <w:basedOn w:val="12"/>
    <w:qFormat/>
    <w:rsid w:val="008674F3"/>
    <w:pPr>
      <w:keepNext w:val="0"/>
      <w:keepLines w:val="0"/>
      <w:widowControl/>
      <w:spacing w:before="0" w:after="0"/>
      <w:jc w:val="center"/>
    </w:pPr>
    <w:rPr>
      <w:rFonts w:ascii="Times New Roman" w:eastAsia="Times New Roman" w:hAnsi="Times New Roman" w:cs="Times New Roman"/>
      <w:bCs/>
      <w:sz w:val="24"/>
      <w:szCs w:val="24"/>
      <w:lang w:bidi="ar-SA"/>
    </w:rPr>
  </w:style>
  <w:style w:type="paragraph" w:styleId="afff0">
    <w:name w:val="annotation text"/>
    <w:basedOn w:val="a"/>
    <w:qFormat/>
    <w:rsid w:val="008674F3"/>
    <w:rPr>
      <w:rFonts w:cs="Mangal"/>
      <w:sz w:val="20"/>
      <w:szCs w:val="18"/>
    </w:rPr>
  </w:style>
  <w:style w:type="paragraph" w:styleId="afff1">
    <w:name w:val="Balloon Text"/>
    <w:basedOn w:val="a"/>
    <w:qFormat/>
    <w:rsid w:val="008674F3"/>
    <w:rPr>
      <w:rFonts w:ascii="Segoe UI" w:hAnsi="Segoe UI" w:cs="Mangal"/>
      <w:sz w:val="18"/>
      <w:szCs w:val="16"/>
    </w:rPr>
  </w:style>
  <w:style w:type="paragraph" w:customStyle="1" w:styleId="msonormalbullet2gif">
    <w:name w:val="msonormalbullet2.gif"/>
    <w:basedOn w:val="a"/>
    <w:qFormat/>
    <w:rsid w:val="008674F3"/>
    <w:pPr>
      <w:spacing w:before="280" w:after="280"/>
    </w:pPr>
    <w:rPr>
      <w:rFonts w:ascii="Times New Roman" w:eastAsia="Times New Roman" w:hAnsi="Times New Roman" w:cs="Times New Roman"/>
      <w:color w:val="auto"/>
      <w:lang w:val="ru-RU" w:bidi="ar-SA"/>
    </w:rPr>
  </w:style>
  <w:style w:type="paragraph" w:customStyle="1" w:styleId="1f7">
    <w:name w:val="Текст сноски1"/>
    <w:basedOn w:val="a"/>
    <w:rsid w:val="008674F3"/>
    <w:rPr>
      <w:rFonts w:ascii="Times New Roman CYR" w:eastAsia="Times New Roman" w:hAnsi="Times New Roman CYR" w:cs="Times New Roman CYR"/>
      <w:color w:val="auto"/>
      <w:sz w:val="20"/>
      <w:szCs w:val="20"/>
      <w:lang w:val="ru-RU" w:bidi="ar-SA"/>
    </w:rPr>
  </w:style>
  <w:style w:type="paragraph" w:styleId="afff2">
    <w:name w:val="Normal (Web)"/>
    <w:basedOn w:val="a"/>
    <w:qFormat/>
    <w:rsid w:val="008674F3"/>
    <w:pPr>
      <w:widowControl w:val="0"/>
      <w:shd w:val="clear" w:color="auto" w:fill="auto"/>
      <w:spacing w:before="150"/>
      <w:jc w:val="both"/>
    </w:pPr>
    <w:rPr>
      <w:rFonts w:ascii="Helvetica" w:eastAsia="Lucida Sans Unicode" w:hAnsi="Helvetica" w:cs="Helvetica"/>
      <w:color w:val="000044"/>
      <w:sz w:val="20"/>
      <w:szCs w:val="20"/>
      <w:lang w:bidi="en-US"/>
    </w:rPr>
  </w:style>
  <w:style w:type="paragraph" w:styleId="afff3">
    <w:name w:val="No Spacing"/>
    <w:qFormat/>
    <w:rsid w:val="008674F3"/>
    <w:rPr>
      <w:rFonts w:ascii="Calibri" w:eastAsia="Times New Roman" w:hAnsi="Calibri" w:cs="Calibri"/>
      <w:sz w:val="20"/>
      <w:szCs w:val="20"/>
      <w:lang w:bidi="ar-SA"/>
    </w:rPr>
  </w:style>
  <w:style w:type="paragraph" w:styleId="HTML0">
    <w:name w:val="HTML Preformatted"/>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bidi="ar-SA"/>
    </w:rPr>
  </w:style>
  <w:style w:type="paragraph" w:styleId="afff4">
    <w:name w:val="Revision"/>
    <w:qFormat/>
    <w:rsid w:val="008674F3"/>
    <w:pPr>
      <w:shd w:val="clear" w:color="auto" w:fill="FFFFFF"/>
    </w:pPr>
    <w:rPr>
      <w:rFonts w:ascii="Calibri" w:eastAsia="Calibri" w:hAnsi="Calibri" w:cs="Calibri"/>
      <w:sz w:val="22"/>
      <w:szCs w:val="22"/>
      <w:lang w:bidi="ar-SA"/>
    </w:rPr>
  </w:style>
  <w:style w:type="paragraph" w:customStyle="1" w:styleId="Iniiaiieoaenoneeon2oiii3">
    <w:name w:val="Iniiaiie oaeno n eeon2oiii 3"/>
    <w:basedOn w:val="a"/>
    <w:qFormat/>
    <w:rsid w:val="008674F3"/>
    <w:pPr>
      <w:widowControl w:val="0"/>
      <w:ind w:firstLine="708"/>
      <w:jc w:val="both"/>
    </w:pPr>
    <w:rPr>
      <w:color w:val="auto"/>
      <w:sz w:val="28"/>
      <w:szCs w:val="20"/>
    </w:rPr>
  </w:style>
  <w:style w:type="paragraph" w:customStyle="1" w:styleId="37">
    <w:name w:val="Абзац списка3"/>
    <w:basedOn w:val="a"/>
    <w:uiPriority w:val="99"/>
    <w:qFormat/>
    <w:rsid w:val="008674F3"/>
    <w:pPr>
      <w:spacing w:after="200"/>
      <w:ind w:left="720"/>
      <w:contextualSpacing/>
    </w:pPr>
    <w:rPr>
      <w:rFonts w:ascii="Calibri" w:eastAsia="Calibri" w:hAnsi="Calibri" w:cs="Calibri"/>
      <w:color w:val="auto"/>
      <w:sz w:val="22"/>
      <w:szCs w:val="22"/>
    </w:rPr>
  </w:style>
  <w:style w:type="paragraph" w:customStyle="1" w:styleId="afff5">
    <w:name w:val="Текст у вказаному форматі"/>
    <w:basedOn w:val="a"/>
    <w:qFormat/>
    <w:rsid w:val="008674F3"/>
    <w:rPr>
      <w:rFonts w:ascii="Liberation Mono" w:eastAsia="Courier New" w:hAnsi="Liberation Mono" w:cs="Liberation Mono"/>
      <w:color w:val="auto"/>
      <w:sz w:val="20"/>
      <w:szCs w:val="20"/>
    </w:rPr>
  </w:style>
  <w:style w:type="paragraph" w:customStyle="1" w:styleId="afff6">
    <w:name w:val="Проект"/>
    <w:basedOn w:val="a"/>
    <w:qFormat/>
    <w:rsid w:val="008674F3"/>
    <w:pPr>
      <w:ind w:firstLine="851"/>
      <w:jc w:val="both"/>
    </w:pPr>
    <w:rPr>
      <w:color w:val="auto"/>
    </w:rPr>
  </w:style>
  <w:style w:type="paragraph" w:customStyle="1" w:styleId="3f3f3f3f3f3f3f3f3f3f3f3f3f0">
    <w:name w:val="О3fс3fн3fо3fв3fн3fи3fй3f т3fе3fк3fс3fт3f"/>
    <w:basedOn w:val="a"/>
    <w:qFormat/>
    <w:rsid w:val="008674F3"/>
    <w:pPr>
      <w:spacing w:after="140" w:line="288" w:lineRule="auto"/>
    </w:pPr>
    <w:rPr>
      <w:rFonts w:eastAsia="Times New Roman" w:cs="Liberation Serif"/>
      <w:color w:val="auto"/>
    </w:rPr>
  </w:style>
  <w:style w:type="paragraph" w:styleId="38">
    <w:name w:val="Body Text Indent 3"/>
    <w:basedOn w:val="a"/>
    <w:qFormat/>
    <w:rsid w:val="008674F3"/>
    <w:pPr>
      <w:spacing w:after="120"/>
      <w:ind w:left="283"/>
    </w:pPr>
    <w:rPr>
      <w:sz w:val="16"/>
      <w:szCs w:val="16"/>
    </w:rPr>
  </w:style>
  <w:style w:type="paragraph" w:customStyle="1" w:styleId="3f3f3f3f3f3f3f3f3f1">
    <w:name w:val="З3fа3fг3fо3fл3fо3fв3fо3fк3f 1"/>
    <w:basedOn w:val="a"/>
    <w:qFormat/>
    <w:rsid w:val="008674F3"/>
    <w:pPr>
      <w:keepNext/>
      <w:widowControl w:val="0"/>
      <w:spacing w:before="240" w:after="60"/>
    </w:pPr>
    <w:rPr>
      <w:rFonts w:ascii="Arial" w:eastAsia="Times New Roman" w:hAnsi="Arial" w:cs="Arial"/>
      <w:b/>
      <w:bCs/>
      <w:color w:val="auto"/>
      <w:sz w:val="32"/>
      <w:szCs w:val="32"/>
      <w:lang w:val="ru-RU" w:bidi="ar-SA"/>
    </w:rPr>
  </w:style>
  <w:style w:type="paragraph" w:customStyle="1" w:styleId="3f3f3f3f3f3f3f3f3f3f3f3f3f3f3f3f3f">
    <w:name w:val="В3fе3fр3fх3fн3fі3fй3f к3fо3fл3fо3fн3fт3fи3fт3fу3fл3f"/>
    <w:basedOn w:val="a"/>
    <w:qFormat/>
    <w:rsid w:val="008674F3"/>
    <w:pPr>
      <w:tabs>
        <w:tab w:val="center" w:pos="4153"/>
        <w:tab w:val="right" w:pos="8306"/>
      </w:tabs>
    </w:pPr>
    <w:rPr>
      <w:rFonts w:ascii="Times New Roman" w:eastAsia="Times New Roman" w:hAnsi="Times New Roman" w:cs="Times New Roman"/>
      <w:color w:val="auto"/>
      <w:sz w:val="20"/>
      <w:szCs w:val="20"/>
      <w:lang w:bidi="ar-SA"/>
    </w:rPr>
  </w:style>
  <w:style w:type="paragraph" w:customStyle="1" w:styleId="3f3f3f3f3f3f3f3f3f3f3f3f3f3f3f3f3f3f3f3f3f3f3f0">
    <w:name w:val="О3fс3fн3fо3fв3fн3fи3fй3f т3fе3fк3fс3fт3f з3f в3fі3fд3fс3fт3fу3fп3fо3fм3f"/>
    <w:basedOn w:val="a"/>
    <w:qFormat/>
    <w:rsid w:val="008674F3"/>
    <w:pPr>
      <w:ind w:left="-540"/>
    </w:pPr>
    <w:rPr>
      <w:rFonts w:ascii="Times New Roman" w:eastAsia="Times New Roman" w:hAnsi="Times New Roman" w:cs="Times New Roman"/>
      <w:color w:val="auto"/>
      <w:sz w:val="28"/>
      <w:szCs w:val="28"/>
      <w:lang w:bidi="ar-SA"/>
    </w:rPr>
  </w:style>
  <w:style w:type="paragraph" w:customStyle="1" w:styleId="312">
    <w:name w:val="Основной текст с отступом 31"/>
    <w:basedOn w:val="a"/>
    <w:qFormat/>
    <w:rsid w:val="008674F3"/>
    <w:pPr>
      <w:spacing w:after="120"/>
      <w:ind w:left="283"/>
    </w:pPr>
    <w:rPr>
      <w:rFonts w:ascii="Times New Roman" w:eastAsia="Times New Roman" w:hAnsi="Times New Roman" w:cs="Times New Roman"/>
      <w:sz w:val="16"/>
      <w:szCs w:val="16"/>
      <w:lang w:val="ru-RU" w:bidi="ar-SA"/>
    </w:rPr>
  </w:style>
  <w:style w:type="paragraph" w:styleId="afff7">
    <w:name w:val="annotation subject"/>
    <w:qFormat/>
    <w:rsid w:val="008674F3"/>
    <w:pPr>
      <w:shd w:val="clear" w:color="auto" w:fill="FFFFFF"/>
    </w:pPr>
    <w:rPr>
      <w:rFonts w:ascii="Arial" w:eastAsia="Arial" w:hAnsi="Arial" w:cs="Arial"/>
      <w:b/>
      <w:bCs/>
      <w:color w:val="000000"/>
      <w:szCs w:val="22"/>
      <w:lang w:val="ru-RU" w:bidi="ar-SA"/>
    </w:rPr>
  </w:style>
  <w:style w:type="paragraph" w:customStyle="1" w:styleId="afff8">
    <w:name w:val="Вміст рамки"/>
    <w:basedOn w:val="a"/>
    <w:qFormat/>
    <w:rsid w:val="008674F3"/>
    <w:rPr>
      <w:rFonts w:ascii="Times New Roman" w:eastAsia="Times New Roman" w:hAnsi="Times New Roman" w:cs="Times New Roman"/>
      <w:lang w:val="ru-RU" w:bidi="ar-SA"/>
    </w:rPr>
  </w:style>
  <w:style w:type="paragraph" w:customStyle="1" w:styleId="afff9">
    <w:name w:val="Назва документа"/>
    <w:basedOn w:val="a"/>
    <w:qFormat/>
    <w:rsid w:val="008674F3"/>
    <w:pPr>
      <w:keepNext/>
      <w:keepLines/>
      <w:spacing w:before="360" w:after="360"/>
      <w:jc w:val="center"/>
    </w:pPr>
    <w:rPr>
      <w:rFonts w:ascii="Antiqua;Courier New" w:eastAsia="Times New Roman" w:hAnsi="Antiqua;Courier New" w:cs="Times New Roman"/>
      <w:b/>
      <w:sz w:val="26"/>
      <w:szCs w:val="20"/>
      <w:lang w:bidi="ar-SA"/>
    </w:rPr>
  </w:style>
  <w:style w:type="paragraph" w:customStyle="1" w:styleId="TableParagraph">
    <w:name w:val="Table Paragraph"/>
    <w:basedOn w:val="a"/>
    <w:uiPriority w:val="1"/>
    <w:qFormat/>
    <w:rsid w:val="008674F3"/>
    <w:pPr>
      <w:widowControl w:val="0"/>
    </w:pPr>
    <w:rPr>
      <w:rFonts w:ascii="Times New Roman" w:hAnsi="Times New Roman" w:cs="Times New Roman"/>
    </w:rPr>
  </w:style>
  <w:style w:type="paragraph" w:customStyle="1" w:styleId="1f8">
    <w:name w:val="Без інтервалів1"/>
    <w:qFormat/>
    <w:rsid w:val="008674F3"/>
    <w:rPr>
      <w:rFonts w:ascii="Calibri" w:eastAsia="Times New Roman" w:hAnsi="Calibri" w:cs="Calibri"/>
      <w:color w:val="00000A"/>
      <w:szCs w:val="22"/>
      <w:lang w:val="ru-RU" w:bidi="ar-SA"/>
    </w:rPr>
  </w:style>
  <w:style w:type="paragraph" w:customStyle="1" w:styleId="LO-Normal3">
    <w:name w:val="LO-Normal3"/>
    <w:qFormat/>
    <w:rsid w:val="008674F3"/>
    <w:pPr>
      <w:widowControl w:val="0"/>
      <w:spacing w:line="300" w:lineRule="auto"/>
      <w:ind w:firstLine="500"/>
    </w:pPr>
    <w:rPr>
      <w:rFonts w:ascii="Times New Roman" w:eastAsia="Times New Roman" w:hAnsi="Times New Roman" w:cs="Times New Roman"/>
      <w:sz w:val="16"/>
      <w:szCs w:val="20"/>
      <w:lang w:bidi="ar-SA"/>
    </w:rPr>
  </w:style>
  <w:style w:type="paragraph" w:customStyle="1" w:styleId="HTML2">
    <w:name w:val="Стандартный HTML2"/>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afffa">
    <w:name w:val="Наим. приложения"/>
    <w:basedOn w:val="a"/>
    <w:next w:val="a"/>
    <w:qFormat/>
    <w:rsid w:val="008674F3"/>
    <w:pPr>
      <w:shd w:val="clear" w:color="auto" w:fill="auto"/>
      <w:suppressAutoHyphens w:val="0"/>
      <w:jc w:val="center"/>
    </w:pPr>
    <w:rPr>
      <w:rFonts w:ascii="Times New Roman" w:eastAsia="Times New Roman" w:hAnsi="Times New Roman" w:cs="Times New Roman"/>
      <w:color w:val="000000"/>
      <w:szCs w:val="20"/>
      <w:lang w:bidi="ar-SA"/>
    </w:rPr>
  </w:style>
  <w:style w:type="paragraph" w:customStyle="1" w:styleId="1f9">
    <w:name w:val="Обычный (веб)1"/>
    <w:basedOn w:val="a"/>
    <w:qFormat/>
    <w:rsid w:val="008674F3"/>
    <w:pPr>
      <w:shd w:val="clear" w:color="auto" w:fill="auto"/>
      <w:suppressAutoHyphens w:val="0"/>
      <w:spacing w:before="280" w:after="280"/>
    </w:pPr>
    <w:rPr>
      <w:rFonts w:ascii="Times New Roman" w:eastAsia="Times New Roman" w:hAnsi="Times New Roman" w:cs="Times New Roman"/>
      <w:color w:val="000000"/>
      <w:lang w:val="ru-RU" w:bidi="ar-SA"/>
    </w:rPr>
  </w:style>
  <w:style w:type="paragraph" w:customStyle="1" w:styleId="afffb">
    <w:name w:val="Содержимое таблицы"/>
    <w:basedOn w:val="a"/>
    <w:qFormat/>
    <w:rsid w:val="008674F3"/>
    <w:pPr>
      <w:suppressLineNumbers/>
      <w:shd w:val="clear" w:color="auto" w:fill="auto"/>
    </w:pPr>
    <w:rPr>
      <w:rFonts w:ascii="Calibri" w:eastAsia="Times New Roman" w:hAnsi="Calibri" w:cs="Times New Roman"/>
      <w:color w:val="000000"/>
      <w:lang w:bidi="ar-SA"/>
    </w:rPr>
  </w:style>
  <w:style w:type="paragraph" w:customStyle="1" w:styleId="1fa">
    <w:name w:val="Без интервала1"/>
    <w:qFormat/>
    <w:rsid w:val="008674F3"/>
    <w:pPr>
      <w:ind w:firstLine="709"/>
    </w:pPr>
    <w:rPr>
      <w:rFonts w:ascii="Times New Roman" w:eastAsia="Times New Roman" w:hAnsi="Times New Roman" w:cs="Times New Roman"/>
      <w:kern w:val="2"/>
      <w:lang w:val="ru-RU" w:bidi="ar-SA"/>
    </w:rPr>
  </w:style>
  <w:style w:type="paragraph" w:styleId="afffc">
    <w:name w:val="Body Text Indent"/>
    <w:basedOn w:val="a"/>
    <w:rsid w:val="008674F3"/>
    <w:pPr>
      <w:shd w:val="clear" w:color="auto" w:fill="auto"/>
      <w:suppressAutoHyphens w:val="0"/>
      <w:spacing w:after="120"/>
      <w:ind w:left="283"/>
    </w:pPr>
    <w:rPr>
      <w:rFonts w:ascii="Times New Roman CYR" w:eastAsia="Times New Roman" w:hAnsi="Times New Roman CYR" w:cs="Times New Roman CYR"/>
      <w:color w:val="000000"/>
      <w:szCs w:val="20"/>
      <w:lang w:val="ru-RU" w:bidi="ar-SA"/>
    </w:rPr>
  </w:style>
  <w:style w:type="paragraph" w:customStyle="1" w:styleId="111">
    <w:name w:val="1.1.1"/>
    <w:basedOn w:val="a"/>
    <w:qFormat/>
    <w:rsid w:val="008674F3"/>
    <w:pPr>
      <w:numPr>
        <w:numId w:val="5"/>
      </w:numPr>
      <w:shd w:val="clear" w:color="auto" w:fill="auto"/>
      <w:spacing w:before="120" w:after="120"/>
      <w:jc w:val="both"/>
    </w:pPr>
    <w:rPr>
      <w:rFonts w:ascii="Times New Roman" w:eastAsia="Times New Roman" w:hAnsi="Times New Roman" w:cs="Times New Roman"/>
      <w:color w:val="000000"/>
      <w:lang w:val="ru-RU" w:bidi="ar-SA"/>
    </w:rPr>
  </w:style>
  <w:style w:type="paragraph" w:customStyle="1" w:styleId="1fb">
    <w:name w:val="Обычный (Интернет)1"/>
    <w:basedOn w:val="a"/>
    <w:qFormat/>
    <w:rsid w:val="008674F3"/>
    <w:pPr>
      <w:spacing w:before="45" w:after="15"/>
    </w:pPr>
    <w:rPr>
      <w:rFonts w:ascii="Verdana" w:eastAsia="Times New Roman" w:hAnsi="Verdana" w:cs="Times New Roman"/>
      <w:sz w:val="18"/>
      <w:szCs w:val="18"/>
      <w:lang w:val="ru-RU"/>
    </w:rPr>
  </w:style>
  <w:style w:type="numbering" w:customStyle="1" w:styleId="WW8Num1">
    <w:name w:val="WW8Num1"/>
    <w:qFormat/>
    <w:rsid w:val="008674F3"/>
  </w:style>
  <w:style w:type="numbering" w:customStyle="1" w:styleId="WW8Num2">
    <w:name w:val="WW8Num2"/>
    <w:qFormat/>
    <w:rsid w:val="008674F3"/>
  </w:style>
  <w:style w:type="numbering" w:customStyle="1" w:styleId="WW8Num3">
    <w:name w:val="WW8Num3"/>
    <w:qFormat/>
    <w:rsid w:val="008674F3"/>
  </w:style>
  <w:style w:type="numbering" w:customStyle="1" w:styleId="WW8Num4">
    <w:name w:val="WW8Num4"/>
    <w:qFormat/>
    <w:rsid w:val="008674F3"/>
  </w:style>
  <w:style w:type="numbering" w:customStyle="1" w:styleId="WW8Num5">
    <w:name w:val="WW8Num5"/>
    <w:qFormat/>
    <w:rsid w:val="008674F3"/>
  </w:style>
  <w:style w:type="numbering" w:customStyle="1" w:styleId="WW8Num6">
    <w:name w:val="WW8Num6"/>
    <w:qFormat/>
    <w:rsid w:val="008674F3"/>
  </w:style>
  <w:style w:type="numbering" w:customStyle="1" w:styleId="WW8Num7">
    <w:name w:val="WW8Num7"/>
    <w:qFormat/>
    <w:rsid w:val="008674F3"/>
  </w:style>
  <w:style w:type="character" w:customStyle="1" w:styleId="10">
    <w:name w:val="Заголовок 1 Знак"/>
    <w:basedOn w:val="a0"/>
    <w:link w:val="1"/>
    <w:rsid w:val="0006037F"/>
    <w:rPr>
      <w:rFonts w:ascii="Cambria" w:eastAsia="Times New Roman" w:hAnsi="Cambria" w:cs="Cambria"/>
      <w:b/>
      <w:bCs/>
      <w:kern w:val="1"/>
      <w:sz w:val="32"/>
      <w:szCs w:val="32"/>
      <w:lang w:val="ru-RU" w:bidi="ar-SA"/>
    </w:rPr>
  </w:style>
  <w:style w:type="character" w:customStyle="1" w:styleId="214">
    <w:name w:val="Заголовок 2 Знак1"/>
    <w:basedOn w:val="a0"/>
    <w:uiPriority w:val="9"/>
    <w:semiHidden/>
    <w:rsid w:val="0006037F"/>
    <w:rPr>
      <w:rFonts w:asciiTheme="majorHAnsi" w:eastAsiaTheme="majorEastAsia" w:hAnsiTheme="majorHAnsi" w:cs="Mangal"/>
      <w:color w:val="365F91" w:themeColor="accent1" w:themeShade="BF"/>
      <w:sz w:val="26"/>
      <w:szCs w:val="23"/>
      <w:shd w:val="clear" w:color="auto" w:fill="FFFFFF"/>
    </w:rPr>
  </w:style>
  <w:style w:type="paragraph" w:customStyle="1" w:styleId="docdata">
    <w:name w:val="docdata"/>
    <w:aliases w:val="docy,v5,3317,baiaagaaboqcaaadlgsaaau8cwaaaaaaaaaaaaaaaaaaaaaaaaaaaaaaaaaaaaaaaaaaaaaaaaaaaaaaaaaaaaaaaaaaaaaaaaaaaaaaaaaaaaaaaaaaaaaaaaaaaaaaaaaaaaaaaaaaaaaaaaaaaaaaaaaaaaaaaaaaaaaaaaaaaaaaaaaaaaaaaaaaaaaaaaaaaaaaaaaaaaaaaaaaaaaaaaaaaaaaaaaaaaaa"/>
    <w:basedOn w:val="a"/>
    <w:rsid w:val="00690CF4"/>
    <w:pPr>
      <w:shd w:val="clear" w:color="auto" w:fill="auto"/>
      <w:suppressAutoHyphens w:val="0"/>
      <w:spacing w:before="100" w:beforeAutospacing="1" w:after="100" w:afterAutospacing="1"/>
    </w:pPr>
    <w:rPr>
      <w:rFonts w:ascii="Times New Roman" w:eastAsia="Times New Roman" w:hAnsi="Times New Roman" w:cs="Times New Roman"/>
      <w:color w:val="auto"/>
      <w:lang w:eastAsia="uk-UA" w:bidi="ar-SA"/>
    </w:rPr>
  </w:style>
  <w:style w:type="paragraph" w:customStyle="1" w:styleId="ListParagraph1">
    <w:name w:val="List Paragraph1"/>
    <w:basedOn w:val="a"/>
    <w:rsid w:val="004A48DF"/>
    <w:pPr>
      <w:shd w:val="clear" w:color="auto" w:fill="auto"/>
      <w:ind w:left="302"/>
      <w:jc w:val="both"/>
    </w:pPr>
    <w:rPr>
      <w:rFonts w:ascii="Times New Roman" w:eastAsia="Times New Roman" w:hAnsi="Times New Roman" w:cs="Times New Roman"/>
      <w:color w:val="auto"/>
      <w:kern w:val="2"/>
      <w:sz w:val="20"/>
      <w:szCs w:val="20"/>
      <w:lang w:bidi="ar-SA"/>
    </w:rPr>
  </w:style>
  <w:style w:type="paragraph" w:customStyle="1" w:styleId="1fc">
    <w:name w:val="Абзац списка1"/>
    <w:basedOn w:val="a"/>
    <w:rsid w:val="004A48DF"/>
    <w:pPr>
      <w:widowControl w:val="0"/>
      <w:pBdr>
        <w:top w:val="none" w:sz="0" w:space="0" w:color="000000"/>
        <w:left w:val="none" w:sz="0" w:space="0" w:color="000000"/>
        <w:bottom w:val="none" w:sz="0" w:space="0" w:color="000000"/>
        <w:right w:val="none" w:sz="0" w:space="0" w:color="000000"/>
      </w:pBdr>
      <w:shd w:val="clear" w:color="auto" w:fill="auto"/>
      <w:overflowPunct w:val="0"/>
      <w:spacing w:line="276" w:lineRule="auto"/>
      <w:ind w:left="720" w:firstLine="280"/>
    </w:pPr>
    <w:rPr>
      <w:rFonts w:ascii="Times New Roman" w:hAnsi="Times New Roman" w:cs="Times New Roman"/>
      <w:kern w:val="2"/>
      <w:sz w:val="20"/>
      <w:szCs w:val="20"/>
      <w:lang w:bidi="ar-SA"/>
    </w:rPr>
  </w:style>
  <w:style w:type="paragraph" w:styleId="ad">
    <w:name w:val="header"/>
    <w:basedOn w:val="a"/>
    <w:link w:val="ac"/>
    <w:uiPriority w:val="99"/>
    <w:rsid w:val="00976570"/>
    <w:pPr>
      <w:shd w:val="clear" w:color="auto" w:fill="auto"/>
      <w:tabs>
        <w:tab w:val="center" w:pos="4677"/>
        <w:tab w:val="right" w:pos="9355"/>
      </w:tabs>
    </w:pPr>
    <w:rPr>
      <w:rFonts w:eastAsia="Noto Serif CJK SC" w:cs="Mangal"/>
      <w:szCs w:val="21"/>
    </w:rPr>
  </w:style>
  <w:style w:type="character" w:customStyle="1" w:styleId="52">
    <w:name w:val="Верхний колонтитул Знак5"/>
    <w:basedOn w:val="a0"/>
    <w:uiPriority w:val="99"/>
    <w:semiHidden/>
    <w:rsid w:val="00976570"/>
    <w:rPr>
      <w:rFonts w:eastAsia="Tahoma" w:cs="Mangal"/>
      <w:color w:val="00000A"/>
      <w:szCs w:val="21"/>
      <w:shd w:val="clear" w:color="auto" w:fill="FFFFFF"/>
    </w:rPr>
  </w:style>
  <w:style w:type="paragraph" w:customStyle="1" w:styleId="afffd">
    <w:name w:val="Òåêñò"/>
    <w:rsid w:val="00976570"/>
    <w:pPr>
      <w:widowControl w:val="0"/>
      <w:autoSpaceDE w:val="0"/>
      <w:spacing w:line="210" w:lineRule="atLeast"/>
      <w:ind w:firstLine="454"/>
      <w:jc w:val="both"/>
    </w:pPr>
    <w:rPr>
      <w:rFonts w:ascii="Times New Roman" w:eastAsia="Times New Roman" w:hAnsi="Times New Roman" w:cs="Times New Roman"/>
      <w:color w:val="000000"/>
      <w:sz w:val="20"/>
      <w:szCs w:val="20"/>
      <w:lang w:val="en-US" w:bidi="ar-SA"/>
    </w:rPr>
  </w:style>
  <w:style w:type="character" w:customStyle="1" w:styleId="aff0">
    <w:name w:val="Цитата Знак"/>
    <w:link w:val="aff"/>
    <w:uiPriority w:val="29"/>
    <w:rsid w:val="00976570"/>
    <w:rPr>
      <w:rFonts w:eastAsia="Tahoma" w:cs="Lohit Devanagari;Times New Roma"/>
      <w:i/>
      <w:color w:val="00000A"/>
      <w:shd w:val="clear" w:color="auto" w:fill="FFFFFF"/>
    </w:rPr>
  </w:style>
  <w:style w:type="paragraph" w:customStyle="1" w:styleId="NormalWeb1">
    <w:name w:val="Normal (Web)1"/>
    <w:basedOn w:val="a"/>
    <w:rsid w:val="00262CFD"/>
    <w:pPr>
      <w:shd w:val="clear" w:color="auto" w:fill="auto"/>
      <w:spacing w:before="28" w:after="28" w:line="100" w:lineRule="atLeast"/>
    </w:pPr>
    <w:rPr>
      <w:rFonts w:ascii="Times New Roman" w:eastAsia="Times New Roman" w:hAnsi="Times New Roman" w:cs="Times New Roman"/>
      <w:color w:val="auto"/>
      <w:kern w:val="2"/>
      <w:lang w:val="ru-RU" w:eastAsia="ru-RU" w:bidi="ar-SA"/>
    </w:rPr>
  </w:style>
  <w:style w:type="paragraph" w:customStyle="1" w:styleId="1fd">
    <w:name w:val="Обычный1"/>
    <w:uiPriority w:val="99"/>
    <w:qFormat/>
    <w:rsid w:val="003B79BA"/>
    <w:pPr>
      <w:suppressAutoHyphens w:val="0"/>
    </w:pPr>
    <w:rPr>
      <w:rFonts w:ascii="Times New Roman" w:eastAsia="Times New Roman" w:hAnsi="Times New Roman" w:cs="Times New Roman"/>
      <w:sz w:val="20"/>
      <w:szCs w:val="20"/>
      <w:lang w:eastAsia="uk-UA" w:bidi="ar-SA"/>
    </w:rPr>
  </w:style>
  <w:style w:type="character" w:styleId="afffe">
    <w:name w:val="Hyperlink"/>
    <w:uiPriority w:val="99"/>
    <w:rsid w:val="009D3E6B"/>
    <w:rPr>
      <w:rFonts w:cs="Times New Roman"/>
      <w:color w:val="0000FF"/>
      <w:u w:val="single"/>
    </w:rPr>
  </w:style>
  <w:style w:type="character" w:customStyle="1" w:styleId="39">
    <w:name w:val="Нижній колонтитул Знак39"/>
    <w:uiPriority w:val="99"/>
    <w:semiHidden/>
    <w:rsid w:val="00C90E11"/>
    <w:rPr>
      <w:rFonts w:cs="Times New Roman"/>
      <w:lang w:val="en-US" w:eastAsia="ru-RU"/>
    </w:rPr>
  </w:style>
  <w:style w:type="paragraph" w:customStyle="1" w:styleId="affff">
    <w:basedOn w:val="a"/>
    <w:next w:val="a"/>
    <w:uiPriority w:val="10"/>
    <w:qFormat/>
    <w:rsid w:val="00AC163E"/>
    <w:pPr>
      <w:keepNext/>
      <w:keepLines/>
      <w:shd w:val="clear" w:color="auto" w:fill="auto"/>
      <w:spacing w:before="480" w:after="120" w:line="276" w:lineRule="auto"/>
      <w:ind w:leftChars="-1" w:left="-1" w:hangingChars="1" w:hanging="1"/>
      <w:textDirection w:val="btLr"/>
      <w:textAlignment w:val="top"/>
      <w:outlineLvl w:val="0"/>
    </w:pPr>
    <w:rPr>
      <w:rFonts w:ascii="Arial" w:eastAsia="Times New Roman" w:hAnsi="Arial" w:cs="Arial"/>
      <w:b/>
      <w:color w:val="000000"/>
      <w:position w:val="-1"/>
      <w:sz w:val="72"/>
      <w:szCs w:val="72"/>
      <w:lang w:val="ru-RU" w:eastAsia="uk-UA" w:bidi="ar-SA"/>
    </w:rPr>
  </w:style>
  <w:style w:type="character" w:customStyle="1" w:styleId="affff0">
    <w:name w:val="Назва Знак"/>
    <w:link w:val="affff1"/>
    <w:uiPriority w:val="10"/>
    <w:locked/>
    <w:rsid w:val="00AC163E"/>
    <w:rPr>
      <w:rFonts w:ascii="Arial" w:hAnsi="Arial" w:cs="Arial"/>
      <w:b/>
      <w:color w:val="000000"/>
      <w:sz w:val="72"/>
      <w:szCs w:val="72"/>
      <w:lang w:val="ru-RU" w:eastAsia="uk-UA"/>
    </w:rPr>
  </w:style>
  <w:style w:type="paragraph" w:styleId="affff1">
    <w:name w:val="Title"/>
    <w:basedOn w:val="a"/>
    <w:next w:val="a"/>
    <w:link w:val="affff0"/>
    <w:uiPriority w:val="10"/>
    <w:qFormat/>
    <w:rsid w:val="00AC163E"/>
    <w:pPr>
      <w:pBdr>
        <w:bottom w:val="single" w:sz="8" w:space="4" w:color="4F81BD" w:themeColor="accent1"/>
      </w:pBdr>
      <w:spacing w:after="300"/>
      <w:contextualSpacing/>
    </w:pPr>
    <w:rPr>
      <w:rFonts w:ascii="Arial" w:eastAsia="Noto Serif CJK SC" w:hAnsi="Arial" w:cs="Arial"/>
      <w:b/>
      <w:color w:val="000000"/>
      <w:sz w:val="72"/>
      <w:szCs w:val="72"/>
      <w:lang w:val="ru-RU" w:eastAsia="uk-UA"/>
    </w:rPr>
  </w:style>
  <w:style w:type="character" w:customStyle="1" w:styleId="affff2">
    <w:name w:val="Название Знак"/>
    <w:basedOn w:val="a0"/>
    <w:uiPriority w:val="10"/>
    <w:rsid w:val="00AC163E"/>
    <w:rPr>
      <w:rFonts w:asciiTheme="majorHAnsi" w:eastAsiaTheme="majorEastAsia" w:hAnsiTheme="majorHAnsi" w:cs="Mangal"/>
      <w:color w:val="17365D" w:themeColor="text2" w:themeShade="BF"/>
      <w:spacing w:val="5"/>
      <w:kern w:val="28"/>
      <w:sz w:val="52"/>
      <w:szCs w:val="4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find=1&amp;text=&#1103;&#1082;&#1110;&#1089;&#1085;&#1110;"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endnotes" Target="endnotes.xml"/><Relationship Id="rId12" Type="http://schemas.openxmlformats.org/officeDocument/2006/relationships/hyperlink" Target="https://zakon.rada.gov.ua/laws/show/1178-2022-&#1087;?find=1&amp;text=&#1089;&#1090;&#1088;&#1086;&#1082;+&#1076;&#1110;&#1111;" TargetMode="External"/><Relationship Id="rId17" Type="http://schemas.openxmlformats.org/officeDocument/2006/relationships/hyperlink" Target="https://zakon.rada.gov.ua/laws/show/1178-2022-&#108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10.112.3.2\disk_q\&#1042;&#1056;&#1045;&#1052;&#1045;&#1053;&#1085;&#1040;&#1071;_&#1055;&#1040;&#1055;&#1050;&#1040;_2\&#1042;&#1056;&#1047;\&#1050;&#1040;&#1063;&#1040;&#1053;\&#1052;&#1060;&#1059;\_blank" TargetMode="External"/><Relationship Id="rId20"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find=1&amp;text=&#1089;&#1090;&#1088;&#1086;&#1082;+&#1076;&#1110;&#111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98E48-BF4A-4A61-BA11-4676DD65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44</Pages>
  <Words>75628</Words>
  <Characters>43109</Characters>
  <Application>Microsoft Office Word</Application>
  <DocSecurity>0</DocSecurity>
  <Lines>359</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RePack_x005f_x0000__x005f_x0000_</Company>
  <LinksUpToDate>false</LinksUpToDate>
  <CharactersWithSpaces>118501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 </cp:lastModifiedBy>
  <cp:revision>37</cp:revision>
  <cp:lastPrinted>2023-12-26T09:01:00Z</cp:lastPrinted>
  <dcterms:created xsi:type="dcterms:W3CDTF">2023-12-25T14:08:00Z</dcterms:created>
  <dcterms:modified xsi:type="dcterms:W3CDTF">2024-01-15T07:12:00Z</dcterms:modified>
  <dc:language>uk-UA</dc:language>
</cp:coreProperties>
</file>