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685268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некомерційного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«Чернігівська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8363B4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8363B4" w:rsidRDefault="001025C8" w:rsidP="001025C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8363B4" w:rsidRDefault="001025C8" w:rsidP="001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</w:t>
      </w:r>
    </w:p>
    <w:p w:rsidR="001025C8" w:rsidRDefault="001025C8" w:rsidP="00FD0F58">
      <w:pPr>
        <w:pStyle w:val="a5"/>
        <w:spacing w:before="0" w:beforeAutospacing="0" w:after="0" w:afterAutospacing="0" w:line="276" w:lineRule="auto"/>
        <w:ind w:firstLine="720"/>
        <w:jc w:val="both"/>
        <w:rPr>
          <w:sz w:val="23"/>
          <w:szCs w:val="23"/>
          <w:lang w:eastAsia="ru-RU"/>
        </w:rPr>
      </w:pPr>
      <w:r w:rsidRPr="00FD0F58">
        <w:rPr>
          <w:sz w:val="23"/>
          <w:szCs w:val="23"/>
          <w:lang w:eastAsia="ru-RU"/>
        </w:rPr>
        <w:t>__________________________________________________</w:t>
      </w:r>
      <w:r w:rsidRPr="00FD0F58">
        <w:rPr>
          <w:b/>
          <w:sz w:val="23"/>
          <w:szCs w:val="23"/>
          <w:lang w:eastAsia="ru-RU"/>
        </w:rPr>
        <w:t xml:space="preserve">, </w:t>
      </w:r>
      <w:r w:rsidRPr="00FD0F58">
        <w:rPr>
          <w:sz w:val="23"/>
          <w:szCs w:val="23"/>
          <w:lang w:eastAsia="ru-RU"/>
        </w:rPr>
        <w:t xml:space="preserve">надаємо свою пропозицію щодо участі у процедурі закупівлі по предмету закупівлі - </w:t>
      </w:r>
      <w:r w:rsidR="00250F87" w:rsidRPr="00250F87">
        <w:rPr>
          <w:b/>
          <w:sz w:val="23"/>
          <w:szCs w:val="23"/>
          <w:lang w:eastAsia="ru-RU"/>
        </w:rPr>
        <w:t>Бензин А-95 (ДК 021:2015 09130000-9 Нафта і дистиляти (09132000-3 Бензин))</w:t>
      </w:r>
      <w:r w:rsidR="003746E7">
        <w:rPr>
          <w:b/>
          <w:sz w:val="23"/>
          <w:szCs w:val="23"/>
          <w:lang w:eastAsia="ru-RU"/>
        </w:rPr>
        <w:t xml:space="preserve"> </w:t>
      </w:r>
      <w:r w:rsidRPr="00FD0F58">
        <w:rPr>
          <w:sz w:val="23"/>
          <w:szCs w:val="23"/>
          <w:lang w:eastAsia="ru-RU"/>
        </w:rPr>
        <w:t>згідно технічних та інших вимог Замовника процедури закупівлі. Вивчивши тендерну 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89"/>
        <w:gridCol w:w="1134"/>
        <w:gridCol w:w="1559"/>
        <w:gridCol w:w="1418"/>
        <w:gridCol w:w="1275"/>
        <w:gridCol w:w="1276"/>
        <w:gridCol w:w="1559"/>
      </w:tblGrid>
      <w:tr w:rsidR="000462CC" w:rsidRPr="00AC0AB8" w:rsidTr="000462CC">
        <w:trPr>
          <w:trHeight w:val="1079"/>
        </w:trPr>
        <w:tc>
          <w:tcPr>
            <w:tcW w:w="458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089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559" w:type="dxa"/>
            <w:vAlign w:val="center"/>
          </w:tcPr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0462CC" w:rsidRPr="00AC0AB8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0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250F87" w:rsidRPr="008363B4" w:rsidTr="00294678">
        <w:trPr>
          <w:trHeight w:val="658"/>
        </w:trPr>
        <w:tc>
          <w:tcPr>
            <w:tcW w:w="458" w:type="dxa"/>
            <w:vAlign w:val="center"/>
          </w:tcPr>
          <w:p w:rsidR="00250F87" w:rsidRDefault="00250F87" w:rsidP="0025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7" w:rsidRPr="00250F87" w:rsidRDefault="00250F87" w:rsidP="00250F87">
            <w:pPr>
              <w:spacing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50F87">
              <w:rPr>
                <w:rFonts w:ascii="Times New Roman" w:hAnsi="Times New Roman" w:cs="Times New Roman"/>
                <w:color w:val="000000"/>
                <w:lang w:val="uk-UA"/>
              </w:rPr>
              <w:t>Бензин А-95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7" w:rsidRPr="00250F87" w:rsidRDefault="00250F87" w:rsidP="00250F87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F87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7" w:rsidRPr="00250F87" w:rsidRDefault="00250F87" w:rsidP="00250F8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F87">
              <w:rPr>
                <w:rFonts w:ascii="Times New Roman" w:hAnsi="Times New Roman" w:cs="Times New Roman"/>
                <w:lang w:val="uk-UA"/>
              </w:rPr>
              <w:t>3 000</w:t>
            </w:r>
          </w:p>
        </w:tc>
        <w:tc>
          <w:tcPr>
            <w:tcW w:w="1418" w:type="dxa"/>
            <w:vAlign w:val="center"/>
          </w:tcPr>
          <w:p w:rsidR="00250F87" w:rsidRPr="008363B4" w:rsidRDefault="00250F87" w:rsidP="0025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250F87" w:rsidRPr="008363B4" w:rsidRDefault="00250F87" w:rsidP="0025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250F87" w:rsidRPr="008363B4" w:rsidRDefault="00250F87" w:rsidP="0025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250F87" w:rsidRPr="008363B4" w:rsidRDefault="00250F87" w:rsidP="0025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0462CC" w:rsidRPr="008363B4" w:rsidTr="000462CC">
        <w:trPr>
          <w:trHeight w:val="283"/>
        </w:trPr>
        <w:tc>
          <w:tcPr>
            <w:tcW w:w="7933" w:type="dxa"/>
            <w:gridSpan w:val="6"/>
            <w:vAlign w:val="center"/>
          </w:tcPr>
          <w:p w:rsidR="000462CC" w:rsidRPr="008363B4" w:rsidRDefault="000462CC" w:rsidP="009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(грн)</w:t>
            </w:r>
          </w:p>
        </w:tc>
        <w:tc>
          <w:tcPr>
            <w:tcW w:w="1276" w:type="dxa"/>
            <w:vAlign w:val="center"/>
          </w:tcPr>
          <w:p w:rsidR="000462CC" w:rsidRPr="008363B4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462CC" w:rsidRPr="008363B4" w:rsidRDefault="000462CC" w:rsidP="009A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D4F25" w:rsidRPr="00FD0F58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До акцепту нашої пропозиції, ваша тендерна 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зобов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язання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виконати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всі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умови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передбачені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Договором.</w:t>
      </w:r>
    </w:p>
    <w:p w:rsidR="00CD4F25" w:rsidRPr="00FD0F58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із дати кінцевого строку подання тендерних пропозицій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, встановленого вами. Наша пропозиція буде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обов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язковою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нас і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бути акцептована вами у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ь-який час до закінчення зазначеного терміну.</w:t>
      </w:r>
    </w:p>
    <w:p w:rsidR="00CD4F25" w:rsidRPr="00FD0F58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Ми погоджуємось з умовами, що ви можете відхилити нашу чи всі  тендерні пропозиції згідно з умовами тендерної документації</w:t>
      </w:r>
      <w:r w:rsidR="00BC23E2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у разі наявності обставин для цього згідно із Законом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FD0F58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Якщо нас буде визначено переможцем торгів, ми беремо на себе зобов’язання підписати договір із замовником не пізніше ніж через </w:t>
      </w:r>
      <w:r w:rsidR="004F50EC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15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5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FD0F58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BC23E2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E20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462CC"/>
    <w:rsid w:val="0006337E"/>
    <w:rsid w:val="00096998"/>
    <w:rsid w:val="000B0FB1"/>
    <w:rsid w:val="001025C8"/>
    <w:rsid w:val="001D46EB"/>
    <w:rsid w:val="001E04F7"/>
    <w:rsid w:val="002068C3"/>
    <w:rsid w:val="00217709"/>
    <w:rsid w:val="00250F87"/>
    <w:rsid w:val="002B7A9B"/>
    <w:rsid w:val="003746E7"/>
    <w:rsid w:val="003A7E62"/>
    <w:rsid w:val="00422C81"/>
    <w:rsid w:val="00465865"/>
    <w:rsid w:val="004E5DC7"/>
    <w:rsid w:val="004F50EC"/>
    <w:rsid w:val="004F5E7A"/>
    <w:rsid w:val="00512A28"/>
    <w:rsid w:val="005718C0"/>
    <w:rsid w:val="005F150F"/>
    <w:rsid w:val="005F32AC"/>
    <w:rsid w:val="0066077C"/>
    <w:rsid w:val="00685268"/>
    <w:rsid w:val="007C4408"/>
    <w:rsid w:val="007D4A9D"/>
    <w:rsid w:val="008363B4"/>
    <w:rsid w:val="00836731"/>
    <w:rsid w:val="008D2F25"/>
    <w:rsid w:val="00A10F36"/>
    <w:rsid w:val="00A54DDC"/>
    <w:rsid w:val="00AC0AB8"/>
    <w:rsid w:val="00AF288F"/>
    <w:rsid w:val="00BC23E2"/>
    <w:rsid w:val="00BD0766"/>
    <w:rsid w:val="00C40026"/>
    <w:rsid w:val="00C56A80"/>
    <w:rsid w:val="00C705A7"/>
    <w:rsid w:val="00CD4F25"/>
    <w:rsid w:val="00CD7605"/>
    <w:rsid w:val="00D44F1E"/>
    <w:rsid w:val="00D80EFD"/>
    <w:rsid w:val="00DD241D"/>
    <w:rsid w:val="00E2057B"/>
    <w:rsid w:val="00E91197"/>
    <w:rsid w:val="00EC60D3"/>
    <w:rsid w:val="00EF6FB7"/>
    <w:rsid w:val="00F67A60"/>
    <w:rsid w:val="00F85CA9"/>
    <w:rsid w:val="00FD0F5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2021-12-13T09:06:00Z</cp:lastPrinted>
  <dcterms:created xsi:type="dcterms:W3CDTF">2016-12-30T10:42:00Z</dcterms:created>
  <dcterms:modified xsi:type="dcterms:W3CDTF">2023-08-04T09:42:00Z</dcterms:modified>
</cp:coreProperties>
</file>