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4EC73" w14:textId="77777777" w:rsidR="004D01B6" w:rsidRPr="004D01B6" w:rsidRDefault="004D01B6" w:rsidP="004D01B6">
      <w:pPr>
        <w:spacing w:after="0" w:line="240" w:lineRule="auto"/>
        <w:jc w:val="center"/>
        <w:rPr>
          <w:rFonts w:ascii="Times New Roman" w:eastAsia="Times New Roman" w:hAnsi="Times New Roman" w:cs="Times New Roman"/>
          <w:b/>
          <w:bCs/>
          <w:sz w:val="24"/>
          <w:szCs w:val="24"/>
          <w:lang w:eastAsia="uk-UA"/>
        </w:rPr>
      </w:pPr>
      <w:r w:rsidRPr="004D01B6">
        <w:rPr>
          <w:rFonts w:ascii="Times New Roman" w:eastAsia="Times New Roman" w:hAnsi="Times New Roman" w:cs="Times New Roman"/>
          <w:b/>
          <w:bCs/>
          <w:sz w:val="24"/>
          <w:szCs w:val="24"/>
          <w:lang w:eastAsia="uk-UA"/>
        </w:rPr>
        <w:t>ВИНОГРАДІВСЬКЕ ВИРОБНИЧЕ УПРАВЛІННЯ ЖИТЛОВО-КОМУНАЛЬНОГО ГОСПОДАРСТВА</w:t>
      </w:r>
    </w:p>
    <w:p w14:paraId="17BFB3A6" w14:textId="77777777" w:rsidR="004D01B6" w:rsidRPr="004D01B6" w:rsidRDefault="004D01B6" w:rsidP="004D01B6">
      <w:pPr>
        <w:spacing w:after="200" w:line="276" w:lineRule="auto"/>
        <w:jc w:val="center"/>
        <w:rPr>
          <w:rFonts w:ascii="Times New Roman" w:eastAsia="Times New Roman" w:hAnsi="Times New Roman" w:cs="Times New Roman"/>
          <w:b/>
          <w:bCs/>
          <w:sz w:val="24"/>
          <w:szCs w:val="24"/>
          <w:lang w:eastAsia="uk-UA"/>
        </w:rPr>
      </w:pPr>
    </w:p>
    <w:p w14:paraId="305B9FCD" w14:textId="77777777" w:rsidR="004D01B6" w:rsidRPr="004D01B6" w:rsidRDefault="004D01B6" w:rsidP="004D01B6">
      <w:pPr>
        <w:spacing w:after="200" w:line="276" w:lineRule="auto"/>
        <w:jc w:val="center"/>
        <w:rPr>
          <w:rFonts w:ascii="Times New Roman" w:eastAsia="Times New Roman" w:hAnsi="Times New Roman" w:cs="Times New Roman"/>
          <w:b/>
          <w:bCs/>
          <w:sz w:val="24"/>
          <w:szCs w:val="24"/>
          <w:lang w:eastAsia="uk-UA"/>
        </w:rPr>
      </w:pPr>
    </w:p>
    <w:tbl>
      <w:tblPr>
        <w:tblW w:w="9318" w:type="dxa"/>
        <w:tblInd w:w="288" w:type="dxa"/>
        <w:tblLayout w:type="fixed"/>
        <w:tblLook w:val="0000" w:firstRow="0" w:lastRow="0" w:firstColumn="0" w:lastColumn="0" w:noHBand="0" w:noVBand="0"/>
      </w:tblPr>
      <w:tblGrid>
        <w:gridCol w:w="3789"/>
        <w:gridCol w:w="5529"/>
      </w:tblGrid>
      <w:tr w:rsidR="004D01B6" w:rsidRPr="004D01B6" w14:paraId="0A1800AA" w14:textId="77777777" w:rsidTr="000A173D">
        <w:trPr>
          <w:trHeight w:val="1560"/>
        </w:trPr>
        <w:tc>
          <w:tcPr>
            <w:tcW w:w="3789" w:type="dxa"/>
          </w:tcPr>
          <w:p w14:paraId="460E53AA" w14:textId="77777777" w:rsidR="004D01B6" w:rsidRPr="004D01B6" w:rsidRDefault="004D01B6" w:rsidP="004D01B6">
            <w:pPr>
              <w:snapToGrid w:val="0"/>
              <w:spacing w:after="0" w:line="240" w:lineRule="auto"/>
              <w:jc w:val="right"/>
              <w:rPr>
                <w:rFonts w:ascii="Times New Roman" w:eastAsia="Times New Roman" w:hAnsi="Times New Roman" w:cs="Times New Roman"/>
                <w:b/>
                <w:bCs/>
                <w:sz w:val="24"/>
                <w:szCs w:val="24"/>
                <w:lang w:eastAsia="uk-UA"/>
              </w:rPr>
            </w:pPr>
          </w:p>
        </w:tc>
        <w:tc>
          <w:tcPr>
            <w:tcW w:w="5529" w:type="dxa"/>
          </w:tcPr>
          <w:p w14:paraId="2EAC7295" w14:textId="77777777" w:rsidR="004D01B6" w:rsidRPr="004D01B6" w:rsidRDefault="004D01B6" w:rsidP="004D01B6">
            <w:pPr>
              <w:snapToGrid w:val="0"/>
              <w:spacing w:after="0" w:line="240" w:lineRule="auto"/>
              <w:rPr>
                <w:rFonts w:ascii="Times New Roman" w:eastAsia="Times New Roman" w:hAnsi="Times New Roman" w:cs="Times New Roman"/>
                <w:b/>
                <w:bCs/>
                <w:sz w:val="24"/>
                <w:szCs w:val="24"/>
                <w:lang w:eastAsia="uk-UA"/>
              </w:rPr>
            </w:pPr>
            <w:r w:rsidRPr="004D01B6">
              <w:rPr>
                <w:rFonts w:ascii="Times New Roman" w:eastAsia="Times New Roman" w:hAnsi="Times New Roman" w:cs="Times New Roman"/>
                <w:b/>
                <w:bCs/>
                <w:sz w:val="24"/>
                <w:szCs w:val="24"/>
                <w:lang w:eastAsia="uk-UA"/>
              </w:rPr>
              <w:t>«ЗАТВЕРДЖЕНО»</w:t>
            </w:r>
          </w:p>
          <w:p w14:paraId="28B47F18" w14:textId="77777777" w:rsidR="004D01B6" w:rsidRPr="004D01B6" w:rsidRDefault="004D01B6" w:rsidP="004D01B6">
            <w:pPr>
              <w:snapToGrid w:val="0"/>
              <w:spacing w:after="0" w:line="240" w:lineRule="auto"/>
              <w:rPr>
                <w:rFonts w:ascii="Times New Roman" w:eastAsia="Times New Roman" w:hAnsi="Times New Roman" w:cs="Times New Roman"/>
                <w:bCs/>
                <w:sz w:val="24"/>
                <w:szCs w:val="24"/>
                <w:lang w:eastAsia="uk-UA"/>
              </w:rPr>
            </w:pPr>
            <w:r w:rsidRPr="004D01B6">
              <w:rPr>
                <w:rFonts w:ascii="Times New Roman" w:eastAsia="Times New Roman" w:hAnsi="Times New Roman" w:cs="Times New Roman"/>
                <w:bCs/>
                <w:sz w:val="24"/>
                <w:szCs w:val="24"/>
                <w:lang w:eastAsia="uk-UA"/>
              </w:rPr>
              <w:t>Рішенням уповноваженої особи</w:t>
            </w:r>
          </w:p>
          <w:p w14:paraId="2F7C81B4" w14:textId="77777777" w:rsidR="004D01B6" w:rsidRPr="004D01B6" w:rsidRDefault="004D01B6" w:rsidP="004D01B6">
            <w:pPr>
              <w:snapToGrid w:val="0"/>
              <w:spacing w:after="0" w:line="240" w:lineRule="auto"/>
              <w:rPr>
                <w:rFonts w:ascii="Times New Roman" w:eastAsia="Times New Roman" w:hAnsi="Times New Roman" w:cs="Times New Roman"/>
                <w:b/>
                <w:bCs/>
                <w:sz w:val="24"/>
                <w:szCs w:val="24"/>
                <w:lang w:eastAsia="uk-UA"/>
              </w:rPr>
            </w:pPr>
            <w:r w:rsidRPr="004D01B6">
              <w:rPr>
                <w:rFonts w:ascii="Times New Roman" w:eastAsia="Times New Roman" w:hAnsi="Times New Roman" w:cs="Times New Roman"/>
                <w:bCs/>
                <w:sz w:val="24"/>
                <w:szCs w:val="24"/>
                <w:lang w:eastAsia="uk-UA"/>
              </w:rPr>
              <w:t xml:space="preserve">від </w:t>
            </w:r>
            <w:r w:rsidRPr="004D01B6">
              <w:rPr>
                <w:rFonts w:ascii="Times New Roman" w:eastAsia="Times New Roman" w:hAnsi="Times New Roman" w:cs="Times New Roman"/>
                <w:sz w:val="24"/>
                <w:szCs w:val="24"/>
                <w:lang w:eastAsia="uk-UA"/>
              </w:rPr>
              <w:t>«</w:t>
            </w:r>
            <w:r w:rsidRPr="004D01B6">
              <w:rPr>
                <w:rFonts w:ascii="Times New Roman" w:eastAsia="Times New Roman" w:hAnsi="Times New Roman" w:cs="Times New Roman"/>
                <w:sz w:val="24"/>
                <w:szCs w:val="24"/>
                <w:lang w:val="ru-RU" w:eastAsia="uk-UA"/>
              </w:rPr>
              <w:t>15</w:t>
            </w:r>
            <w:r w:rsidRPr="004D01B6">
              <w:rPr>
                <w:rFonts w:ascii="Times New Roman" w:eastAsia="Times New Roman" w:hAnsi="Times New Roman" w:cs="Times New Roman"/>
                <w:sz w:val="24"/>
                <w:szCs w:val="24"/>
                <w:lang w:eastAsia="uk-UA"/>
              </w:rPr>
              <w:t>» вересня 2023 року</w:t>
            </w:r>
          </w:p>
          <w:p w14:paraId="5688A2E4" w14:textId="77777777" w:rsidR="004D01B6" w:rsidRPr="004D01B6" w:rsidRDefault="004D01B6" w:rsidP="004D01B6">
            <w:pPr>
              <w:snapToGrid w:val="0"/>
              <w:spacing w:after="0" w:line="240" w:lineRule="auto"/>
              <w:rPr>
                <w:rFonts w:ascii="Times New Roman" w:eastAsia="Times New Roman" w:hAnsi="Times New Roman" w:cs="Times New Roman"/>
                <w:sz w:val="24"/>
                <w:szCs w:val="24"/>
                <w:lang w:eastAsia="uk-UA"/>
              </w:rPr>
            </w:pPr>
          </w:p>
          <w:p w14:paraId="52DDF020" w14:textId="77777777" w:rsidR="004D01B6" w:rsidRPr="004D01B6" w:rsidRDefault="004D01B6" w:rsidP="004D01B6">
            <w:pPr>
              <w:snapToGrid w:val="0"/>
              <w:spacing w:after="0" w:line="240" w:lineRule="auto"/>
              <w:rPr>
                <w:rFonts w:ascii="Times New Roman" w:eastAsia="Times New Roman" w:hAnsi="Times New Roman" w:cs="Times New Roman"/>
                <w:bCs/>
                <w:sz w:val="24"/>
                <w:szCs w:val="24"/>
                <w:lang w:eastAsia="uk-UA"/>
              </w:rPr>
            </w:pPr>
            <w:r w:rsidRPr="004D01B6">
              <w:rPr>
                <w:rFonts w:ascii="Times New Roman" w:eastAsia="Times New Roman" w:hAnsi="Times New Roman" w:cs="Times New Roman"/>
                <w:b/>
                <w:bCs/>
                <w:sz w:val="24"/>
                <w:szCs w:val="24"/>
                <w:lang w:eastAsia="uk-UA"/>
              </w:rPr>
              <w:t>_____</w:t>
            </w:r>
            <w:r w:rsidRPr="004D01B6">
              <w:rPr>
                <w:rFonts w:ascii="Times New Roman" w:eastAsia="Times New Roman" w:hAnsi="Times New Roman" w:cs="Times New Roman"/>
                <w:bCs/>
                <w:i/>
                <w:sz w:val="24"/>
                <w:szCs w:val="24"/>
                <w:u w:val="single"/>
                <w:lang w:eastAsia="uk-UA"/>
              </w:rPr>
              <w:t>КЕП</w:t>
            </w:r>
            <w:r w:rsidRPr="004D01B6">
              <w:rPr>
                <w:rFonts w:ascii="Times New Roman" w:eastAsia="Times New Roman" w:hAnsi="Times New Roman" w:cs="Times New Roman"/>
                <w:b/>
                <w:bCs/>
                <w:sz w:val="24"/>
                <w:szCs w:val="24"/>
                <w:lang w:eastAsia="uk-UA"/>
              </w:rPr>
              <w:t xml:space="preserve">______ </w:t>
            </w:r>
            <w:proofErr w:type="spellStart"/>
            <w:r w:rsidRPr="004D01B6">
              <w:rPr>
                <w:rFonts w:ascii="Times New Roman" w:eastAsia="Times New Roman" w:hAnsi="Times New Roman" w:cs="Times New Roman"/>
                <w:b/>
                <w:bCs/>
                <w:sz w:val="24"/>
                <w:szCs w:val="24"/>
                <w:lang w:eastAsia="uk-UA"/>
              </w:rPr>
              <w:t>Танчинець</w:t>
            </w:r>
            <w:proofErr w:type="spellEnd"/>
            <w:r w:rsidRPr="004D01B6">
              <w:rPr>
                <w:rFonts w:ascii="Times New Roman" w:eastAsia="Times New Roman" w:hAnsi="Times New Roman" w:cs="Times New Roman"/>
                <w:b/>
                <w:bCs/>
                <w:sz w:val="24"/>
                <w:szCs w:val="24"/>
                <w:lang w:eastAsia="uk-UA"/>
              </w:rPr>
              <w:t xml:space="preserve"> А.І.</w:t>
            </w:r>
            <w:r w:rsidRPr="004D01B6">
              <w:rPr>
                <w:rFonts w:ascii="Times New Roman" w:eastAsia="Times New Roman" w:hAnsi="Times New Roman" w:cs="Times New Roman"/>
                <w:bCs/>
                <w:sz w:val="24"/>
                <w:szCs w:val="24"/>
                <w:lang w:eastAsia="uk-UA"/>
              </w:rPr>
              <w:t xml:space="preserve"> </w:t>
            </w:r>
          </w:p>
          <w:p w14:paraId="2751D9A9" w14:textId="77777777" w:rsidR="004D01B6" w:rsidRPr="004D01B6" w:rsidRDefault="004D01B6" w:rsidP="004D01B6">
            <w:pPr>
              <w:snapToGrid w:val="0"/>
              <w:spacing w:after="0" w:line="276" w:lineRule="auto"/>
              <w:rPr>
                <w:rFonts w:ascii="Times New Roman" w:eastAsia="Times New Roman" w:hAnsi="Times New Roman" w:cs="Times New Roman"/>
                <w:b/>
                <w:bCs/>
                <w:sz w:val="24"/>
                <w:szCs w:val="24"/>
                <w:lang w:eastAsia="uk-UA"/>
              </w:rPr>
            </w:pPr>
          </w:p>
        </w:tc>
      </w:tr>
    </w:tbl>
    <w:p w14:paraId="55DE2C2F" w14:textId="77777777" w:rsidR="004D01B6" w:rsidRPr="004D01B6" w:rsidRDefault="004D01B6" w:rsidP="004D01B6">
      <w:pPr>
        <w:spacing w:after="200" w:line="276" w:lineRule="auto"/>
        <w:jc w:val="center"/>
        <w:rPr>
          <w:rFonts w:ascii="Times New Roman" w:eastAsia="Times New Roman" w:hAnsi="Times New Roman" w:cs="Times New Roman"/>
          <w:b/>
          <w:bCs/>
          <w:sz w:val="24"/>
          <w:szCs w:val="24"/>
          <w:lang w:eastAsia="uk-UA"/>
        </w:rPr>
      </w:pPr>
    </w:p>
    <w:p w14:paraId="4751EA47" w14:textId="77777777" w:rsidR="004D01B6" w:rsidRPr="004D01B6" w:rsidRDefault="004D01B6" w:rsidP="004D01B6">
      <w:pPr>
        <w:spacing w:after="200" w:line="276" w:lineRule="auto"/>
        <w:rPr>
          <w:rFonts w:ascii="Times New Roman" w:eastAsia="Times New Roman" w:hAnsi="Times New Roman" w:cs="Times New Roman"/>
          <w:b/>
          <w:bCs/>
          <w:sz w:val="24"/>
          <w:szCs w:val="24"/>
          <w:lang w:eastAsia="uk-UA"/>
        </w:rPr>
      </w:pPr>
    </w:p>
    <w:p w14:paraId="2C959284" w14:textId="77777777" w:rsidR="004D01B6" w:rsidRPr="004D01B6" w:rsidRDefault="004D01B6" w:rsidP="004D01B6">
      <w:pPr>
        <w:spacing w:after="200" w:line="276" w:lineRule="auto"/>
        <w:rPr>
          <w:rFonts w:ascii="Times New Roman" w:eastAsia="Times New Roman" w:hAnsi="Times New Roman" w:cs="Times New Roman"/>
          <w:sz w:val="24"/>
          <w:szCs w:val="24"/>
          <w:lang w:eastAsia="uk-UA"/>
        </w:rPr>
      </w:pPr>
    </w:p>
    <w:p w14:paraId="01229AF0" w14:textId="77777777" w:rsidR="004D01B6" w:rsidRPr="004D01B6" w:rsidRDefault="004D01B6" w:rsidP="004D01B6">
      <w:pPr>
        <w:snapToGrid w:val="0"/>
        <w:spacing w:after="0" w:line="276" w:lineRule="auto"/>
        <w:jc w:val="center"/>
        <w:rPr>
          <w:rFonts w:ascii="Times New Roman" w:eastAsia="Times New Roman" w:hAnsi="Times New Roman" w:cs="Times New Roman"/>
          <w:b/>
          <w:sz w:val="28"/>
          <w:szCs w:val="28"/>
          <w:lang w:eastAsia="uk-UA"/>
        </w:rPr>
      </w:pPr>
      <w:r w:rsidRPr="004D01B6">
        <w:rPr>
          <w:rFonts w:ascii="Times New Roman" w:eastAsia="Times New Roman" w:hAnsi="Times New Roman" w:cs="Times New Roman"/>
          <w:b/>
          <w:sz w:val="28"/>
          <w:szCs w:val="28"/>
          <w:lang w:eastAsia="uk-UA"/>
        </w:rPr>
        <w:t xml:space="preserve">ТЕНДЕРНА ДОКУМЕНТАЦІЯ </w:t>
      </w:r>
    </w:p>
    <w:p w14:paraId="279E9985" w14:textId="77777777" w:rsidR="004D01B6" w:rsidRPr="004D01B6" w:rsidRDefault="004D01B6" w:rsidP="004D01B6">
      <w:pPr>
        <w:snapToGrid w:val="0"/>
        <w:spacing w:after="0" w:line="276" w:lineRule="auto"/>
        <w:jc w:val="center"/>
        <w:rPr>
          <w:rFonts w:ascii="Times New Roman" w:eastAsia="Times New Roman" w:hAnsi="Times New Roman" w:cs="Times New Roman"/>
          <w:b/>
          <w:sz w:val="28"/>
          <w:szCs w:val="28"/>
          <w:lang w:eastAsia="uk-UA"/>
        </w:rPr>
      </w:pPr>
    </w:p>
    <w:p w14:paraId="0A743CDE" w14:textId="77777777" w:rsidR="004D01B6" w:rsidRPr="004D01B6" w:rsidRDefault="004D01B6" w:rsidP="004D01B6">
      <w:pPr>
        <w:spacing w:after="0" w:line="276" w:lineRule="auto"/>
        <w:jc w:val="center"/>
        <w:rPr>
          <w:rFonts w:ascii="Times New Roman" w:eastAsia="Times New Roman" w:hAnsi="Times New Roman" w:cs="Times New Roman"/>
          <w:b/>
          <w:sz w:val="28"/>
          <w:szCs w:val="28"/>
          <w:lang w:eastAsia="uk-UA"/>
        </w:rPr>
      </w:pPr>
      <w:r w:rsidRPr="004D01B6">
        <w:rPr>
          <w:rFonts w:ascii="Times New Roman" w:eastAsia="Times New Roman" w:hAnsi="Times New Roman" w:cs="Times New Roman"/>
          <w:b/>
          <w:sz w:val="28"/>
          <w:szCs w:val="28"/>
          <w:lang w:eastAsia="uk-UA"/>
        </w:rPr>
        <w:t>ВІДКРИТІ ТОРГИ З ОСОБЛИВОСТЯМИ</w:t>
      </w:r>
    </w:p>
    <w:p w14:paraId="284FBC72" w14:textId="77777777" w:rsidR="004D01B6" w:rsidRPr="004D01B6" w:rsidRDefault="004D01B6" w:rsidP="004D01B6">
      <w:pPr>
        <w:spacing w:after="0" w:line="276" w:lineRule="auto"/>
        <w:jc w:val="center"/>
        <w:rPr>
          <w:rFonts w:ascii="Times New Roman" w:eastAsia="Times New Roman" w:hAnsi="Times New Roman" w:cs="Times New Roman"/>
          <w:b/>
          <w:sz w:val="28"/>
          <w:szCs w:val="28"/>
          <w:lang w:eastAsia="uk-UA"/>
        </w:rPr>
      </w:pPr>
    </w:p>
    <w:p w14:paraId="15FD2E8E" w14:textId="77777777" w:rsidR="004D01B6" w:rsidRPr="004D01B6" w:rsidRDefault="004D01B6" w:rsidP="004D01B6">
      <w:pPr>
        <w:spacing w:after="0" w:line="276" w:lineRule="auto"/>
        <w:jc w:val="center"/>
        <w:rPr>
          <w:rFonts w:ascii="Times New Roman" w:eastAsia="Times New Roman" w:hAnsi="Times New Roman" w:cs="Times New Roman"/>
          <w:bCs/>
          <w:sz w:val="24"/>
          <w:szCs w:val="24"/>
          <w:lang w:eastAsia="uk-UA"/>
        </w:rPr>
      </w:pPr>
      <w:r w:rsidRPr="004D01B6">
        <w:rPr>
          <w:rFonts w:ascii="Times New Roman" w:eastAsia="Times New Roman" w:hAnsi="Times New Roman" w:cs="Times New Roman"/>
          <w:bCs/>
          <w:sz w:val="24"/>
          <w:szCs w:val="24"/>
          <w:lang w:eastAsia="uk-UA"/>
        </w:rPr>
        <w:t xml:space="preserve"> на закупівлю робіт:</w:t>
      </w:r>
    </w:p>
    <w:p w14:paraId="2CEFC435" w14:textId="77777777" w:rsidR="004D01B6" w:rsidRPr="004D01B6" w:rsidRDefault="004D01B6" w:rsidP="004D01B6">
      <w:pPr>
        <w:spacing w:after="0" w:line="276" w:lineRule="auto"/>
        <w:jc w:val="center"/>
        <w:rPr>
          <w:rFonts w:ascii="Times New Roman" w:eastAsia="Times New Roman" w:hAnsi="Times New Roman" w:cs="Times New Roman"/>
          <w:b/>
          <w:bCs/>
          <w:sz w:val="24"/>
          <w:szCs w:val="24"/>
          <w:lang w:eastAsia="uk-UA"/>
        </w:rPr>
      </w:pPr>
    </w:p>
    <w:p w14:paraId="0546F372" w14:textId="213D61E7" w:rsidR="004D01B6" w:rsidRPr="004D01B6" w:rsidRDefault="004D01B6" w:rsidP="004D01B6">
      <w:pPr>
        <w:spacing w:after="200" w:line="276" w:lineRule="auto"/>
        <w:jc w:val="center"/>
        <w:rPr>
          <w:rFonts w:ascii="Times New Roman" w:eastAsia="Times New Roman" w:hAnsi="Times New Roman" w:cs="Times New Roman"/>
          <w:b/>
          <w:sz w:val="28"/>
          <w:szCs w:val="28"/>
          <w:bdr w:val="none" w:sz="0" w:space="0" w:color="auto" w:frame="1"/>
          <w:lang w:eastAsia="uk-UA"/>
        </w:rPr>
      </w:pPr>
      <w:r w:rsidRPr="004D01B6">
        <w:rPr>
          <w:rFonts w:ascii="Times New Roman" w:eastAsia="Times New Roman" w:hAnsi="Times New Roman" w:cs="Times New Roman"/>
          <w:b/>
          <w:sz w:val="28"/>
          <w:szCs w:val="28"/>
          <w:bdr w:val="none" w:sz="0" w:space="0" w:color="auto" w:frame="1"/>
          <w:lang w:eastAsia="uk-UA"/>
        </w:rPr>
        <w:t xml:space="preserve">ДК 021:2015: 45230000-8 Будівництво </w:t>
      </w:r>
      <w:r w:rsidR="008A2AAF">
        <w:rPr>
          <w:rFonts w:ascii="Times New Roman" w:eastAsia="Times New Roman" w:hAnsi="Times New Roman" w:cs="Times New Roman"/>
          <w:b/>
          <w:sz w:val="28"/>
          <w:szCs w:val="28"/>
          <w:bdr w:val="none" w:sz="0" w:space="0" w:color="auto" w:frame="1"/>
          <w:lang w:eastAsia="uk-UA"/>
        </w:rPr>
        <w:t>трубо</w:t>
      </w:r>
      <w:r w:rsidRPr="004D01B6">
        <w:rPr>
          <w:rFonts w:ascii="Times New Roman" w:eastAsia="Times New Roman" w:hAnsi="Times New Roman" w:cs="Times New Roman"/>
          <w:b/>
          <w:sz w:val="28"/>
          <w:szCs w:val="28"/>
          <w:bdr w:val="none" w:sz="0" w:space="0" w:color="auto" w:frame="1"/>
          <w:lang w:eastAsia="uk-UA"/>
        </w:rPr>
        <w:t xml:space="preserve">проводів, ліній зв’язку та </w:t>
      </w:r>
      <w:proofErr w:type="spellStart"/>
      <w:r w:rsidRPr="004D01B6">
        <w:rPr>
          <w:rFonts w:ascii="Times New Roman" w:eastAsia="Times New Roman" w:hAnsi="Times New Roman" w:cs="Times New Roman"/>
          <w:b/>
          <w:sz w:val="28"/>
          <w:szCs w:val="28"/>
          <w:bdr w:val="none" w:sz="0" w:space="0" w:color="auto" w:frame="1"/>
          <w:lang w:eastAsia="uk-UA"/>
        </w:rPr>
        <w:t>електропередач</w:t>
      </w:r>
      <w:proofErr w:type="spellEnd"/>
      <w:r w:rsidRPr="004D01B6">
        <w:rPr>
          <w:rFonts w:ascii="Times New Roman" w:eastAsia="Times New Roman" w:hAnsi="Times New Roman" w:cs="Times New Roman"/>
          <w:b/>
          <w:sz w:val="28"/>
          <w:szCs w:val="28"/>
          <w:bdr w:val="none" w:sz="0" w:space="0" w:color="auto" w:frame="1"/>
          <w:lang w:eastAsia="uk-UA"/>
        </w:rPr>
        <w:t xml:space="preserve">, шосе, доріг, аеродромів і залізничних доріг; вирівнювання поверхонь </w:t>
      </w:r>
    </w:p>
    <w:p w14:paraId="0DF61181" w14:textId="77777777" w:rsidR="004D01B6" w:rsidRPr="004D01B6" w:rsidRDefault="004D01B6" w:rsidP="004D01B6">
      <w:pPr>
        <w:spacing w:after="200" w:line="276" w:lineRule="auto"/>
        <w:jc w:val="center"/>
        <w:rPr>
          <w:rFonts w:ascii="Times New Roman" w:eastAsia="Times New Roman" w:hAnsi="Times New Roman" w:cs="Times New Roman"/>
          <w:b/>
          <w:sz w:val="28"/>
          <w:szCs w:val="28"/>
          <w:bdr w:val="none" w:sz="0" w:space="0" w:color="auto" w:frame="1"/>
          <w:lang w:eastAsia="uk-UA"/>
        </w:rPr>
      </w:pPr>
    </w:p>
    <w:p w14:paraId="340A3CB8" w14:textId="77777777" w:rsidR="004D01B6" w:rsidRPr="004D01B6" w:rsidRDefault="004D01B6" w:rsidP="004D01B6">
      <w:pPr>
        <w:spacing w:after="200" w:line="276" w:lineRule="auto"/>
        <w:jc w:val="center"/>
        <w:rPr>
          <w:rFonts w:ascii="Times New Roman" w:eastAsia="Times New Roman" w:hAnsi="Times New Roman" w:cs="Times New Roman"/>
          <w:sz w:val="24"/>
          <w:szCs w:val="24"/>
          <w:lang w:eastAsia="uk-UA"/>
        </w:rPr>
      </w:pPr>
      <w:r w:rsidRPr="004D01B6">
        <w:rPr>
          <w:rFonts w:ascii="Times New Roman" w:eastAsia="Times New Roman" w:hAnsi="Times New Roman" w:cs="Times New Roman"/>
          <w:sz w:val="28"/>
          <w:szCs w:val="28"/>
          <w:bdr w:val="none" w:sz="0" w:space="0" w:color="auto" w:frame="1"/>
          <w:lang w:eastAsia="uk-UA"/>
        </w:rPr>
        <w:t xml:space="preserve">(Реконструкція аварійного водопроводу по вул. </w:t>
      </w:r>
      <w:proofErr w:type="spellStart"/>
      <w:r w:rsidRPr="004D01B6">
        <w:rPr>
          <w:rFonts w:ascii="Times New Roman" w:eastAsia="Times New Roman" w:hAnsi="Times New Roman" w:cs="Times New Roman"/>
          <w:sz w:val="28"/>
          <w:szCs w:val="28"/>
          <w:bdr w:val="none" w:sz="0" w:space="0" w:color="auto" w:frame="1"/>
          <w:lang w:eastAsia="uk-UA"/>
        </w:rPr>
        <w:t>Канківська</w:t>
      </w:r>
      <w:proofErr w:type="spellEnd"/>
      <w:r w:rsidRPr="004D01B6">
        <w:rPr>
          <w:rFonts w:ascii="Times New Roman" w:eastAsia="Times New Roman" w:hAnsi="Times New Roman" w:cs="Times New Roman"/>
          <w:sz w:val="28"/>
          <w:szCs w:val="28"/>
          <w:bdr w:val="none" w:sz="0" w:space="0" w:color="auto" w:frame="1"/>
          <w:lang w:eastAsia="uk-UA"/>
        </w:rPr>
        <w:t xml:space="preserve"> від вулиці Персикова до вулиці </w:t>
      </w:r>
      <w:proofErr w:type="spellStart"/>
      <w:r w:rsidRPr="004D01B6">
        <w:rPr>
          <w:rFonts w:ascii="Times New Roman" w:eastAsia="Times New Roman" w:hAnsi="Times New Roman" w:cs="Times New Roman"/>
          <w:sz w:val="28"/>
          <w:szCs w:val="28"/>
          <w:bdr w:val="none" w:sz="0" w:space="0" w:color="auto" w:frame="1"/>
          <w:lang w:eastAsia="uk-UA"/>
        </w:rPr>
        <w:t>Копанська</w:t>
      </w:r>
      <w:proofErr w:type="spellEnd"/>
      <w:r w:rsidRPr="004D01B6">
        <w:rPr>
          <w:rFonts w:ascii="Times New Roman" w:eastAsia="Times New Roman" w:hAnsi="Times New Roman" w:cs="Times New Roman"/>
          <w:sz w:val="28"/>
          <w:szCs w:val="28"/>
          <w:bdr w:val="none" w:sz="0" w:space="0" w:color="auto" w:frame="1"/>
          <w:lang w:eastAsia="uk-UA"/>
        </w:rPr>
        <w:t xml:space="preserve"> в м. Виноградів)</w:t>
      </w:r>
    </w:p>
    <w:p w14:paraId="07C83F8B" w14:textId="77777777" w:rsidR="004D01B6" w:rsidRPr="004D01B6" w:rsidRDefault="004D01B6" w:rsidP="004D01B6">
      <w:pPr>
        <w:spacing w:after="200" w:line="276" w:lineRule="auto"/>
        <w:rPr>
          <w:rFonts w:ascii="Times New Roman" w:eastAsia="Times New Roman" w:hAnsi="Times New Roman" w:cs="Times New Roman"/>
          <w:b/>
          <w:sz w:val="24"/>
          <w:szCs w:val="24"/>
          <w:lang w:eastAsia="uk-UA"/>
        </w:rPr>
      </w:pPr>
    </w:p>
    <w:p w14:paraId="283A676A" w14:textId="77777777" w:rsidR="004D01B6" w:rsidRPr="004D01B6" w:rsidRDefault="004D01B6" w:rsidP="004D01B6">
      <w:pPr>
        <w:spacing w:after="200" w:line="276" w:lineRule="auto"/>
        <w:rPr>
          <w:rFonts w:ascii="Times New Roman" w:eastAsia="Times New Roman" w:hAnsi="Times New Roman" w:cs="Times New Roman"/>
          <w:b/>
          <w:sz w:val="24"/>
          <w:szCs w:val="24"/>
          <w:lang w:eastAsia="uk-UA"/>
        </w:rPr>
      </w:pPr>
    </w:p>
    <w:p w14:paraId="639E1A45" w14:textId="77777777" w:rsidR="004D01B6" w:rsidRPr="004D01B6" w:rsidRDefault="004D01B6" w:rsidP="004D01B6">
      <w:pPr>
        <w:spacing w:after="200" w:line="276" w:lineRule="auto"/>
        <w:rPr>
          <w:rFonts w:ascii="Times New Roman" w:eastAsia="Times New Roman" w:hAnsi="Times New Roman" w:cs="Times New Roman"/>
          <w:b/>
          <w:sz w:val="24"/>
          <w:szCs w:val="24"/>
          <w:lang w:eastAsia="uk-UA"/>
        </w:rPr>
      </w:pPr>
    </w:p>
    <w:p w14:paraId="4362B992" w14:textId="77777777" w:rsidR="004D01B6" w:rsidRPr="004D01B6" w:rsidRDefault="004D01B6" w:rsidP="004D01B6">
      <w:pPr>
        <w:spacing w:after="200" w:line="276" w:lineRule="auto"/>
        <w:rPr>
          <w:rFonts w:ascii="Times New Roman" w:eastAsia="Times New Roman" w:hAnsi="Times New Roman" w:cs="Times New Roman"/>
          <w:b/>
          <w:sz w:val="24"/>
          <w:szCs w:val="24"/>
          <w:lang w:eastAsia="uk-UA"/>
        </w:rPr>
      </w:pPr>
    </w:p>
    <w:p w14:paraId="3D75F8CC" w14:textId="77777777" w:rsidR="004D01B6" w:rsidRPr="004D01B6" w:rsidRDefault="004D01B6" w:rsidP="004D01B6">
      <w:pPr>
        <w:spacing w:after="200" w:line="276" w:lineRule="auto"/>
        <w:rPr>
          <w:rFonts w:ascii="Times New Roman" w:eastAsia="Times New Roman" w:hAnsi="Times New Roman" w:cs="Times New Roman"/>
          <w:b/>
          <w:sz w:val="24"/>
          <w:szCs w:val="24"/>
          <w:lang w:eastAsia="uk-UA"/>
        </w:rPr>
      </w:pPr>
    </w:p>
    <w:p w14:paraId="71D66D05" w14:textId="77777777" w:rsidR="004D01B6" w:rsidRPr="004D01B6" w:rsidRDefault="004D01B6" w:rsidP="004D01B6">
      <w:pPr>
        <w:spacing w:after="200" w:line="276" w:lineRule="auto"/>
        <w:rPr>
          <w:rFonts w:ascii="Times New Roman" w:eastAsia="Times New Roman" w:hAnsi="Times New Roman" w:cs="Times New Roman"/>
          <w:b/>
          <w:sz w:val="24"/>
          <w:szCs w:val="24"/>
          <w:lang w:eastAsia="uk-UA"/>
        </w:rPr>
      </w:pPr>
    </w:p>
    <w:p w14:paraId="4A213A86" w14:textId="77777777" w:rsidR="004D01B6" w:rsidRPr="004D01B6" w:rsidRDefault="004D01B6" w:rsidP="004D01B6">
      <w:pPr>
        <w:spacing w:after="200" w:line="276" w:lineRule="auto"/>
        <w:rPr>
          <w:rFonts w:ascii="Times New Roman" w:eastAsia="Times New Roman" w:hAnsi="Times New Roman" w:cs="Times New Roman"/>
          <w:b/>
          <w:sz w:val="24"/>
          <w:szCs w:val="24"/>
          <w:lang w:eastAsia="uk-UA"/>
        </w:rPr>
      </w:pPr>
    </w:p>
    <w:p w14:paraId="77CEFB1F" w14:textId="77777777" w:rsidR="004D01B6" w:rsidRPr="004D01B6" w:rsidRDefault="004D01B6" w:rsidP="004D01B6">
      <w:pPr>
        <w:spacing w:after="200" w:line="276" w:lineRule="auto"/>
        <w:rPr>
          <w:rFonts w:ascii="Times New Roman" w:eastAsia="Times New Roman" w:hAnsi="Times New Roman" w:cs="Times New Roman"/>
          <w:b/>
          <w:sz w:val="24"/>
          <w:szCs w:val="24"/>
          <w:lang w:eastAsia="uk-UA"/>
        </w:rPr>
      </w:pPr>
    </w:p>
    <w:p w14:paraId="5A84C94C" w14:textId="77777777" w:rsidR="004D01B6" w:rsidRPr="004D01B6" w:rsidRDefault="004D01B6" w:rsidP="004D01B6">
      <w:pPr>
        <w:spacing w:after="200" w:line="276" w:lineRule="auto"/>
        <w:rPr>
          <w:rFonts w:ascii="Times New Roman" w:eastAsia="Times New Roman" w:hAnsi="Times New Roman" w:cs="Times New Roman"/>
          <w:b/>
          <w:sz w:val="24"/>
          <w:szCs w:val="24"/>
          <w:lang w:eastAsia="uk-UA"/>
        </w:rPr>
      </w:pPr>
    </w:p>
    <w:p w14:paraId="332B5E53" w14:textId="77777777" w:rsidR="004D01B6" w:rsidRPr="004D01B6" w:rsidRDefault="004D01B6" w:rsidP="004D01B6">
      <w:pPr>
        <w:spacing w:after="200" w:line="276" w:lineRule="auto"/>
        <w:jc w:val="center"/>
        <w:rPr>
          <w:rFonts w:ascii="Times New Roman" w:eastAsia="Times New Roman" w:hAnsi="Times New Roman" w:cs="Times New Roman"/>
          <w:sz w:val="24"/>
          <w:szCs w:val="28"/>
          <w:lang w:eastAsia="uk-UA"/>
        </w:rPr>
      </w:pPr>
      <w:r w:rsidRPr="004D01B6">
        <w:rPr>
          <w:rFonts w:ascii="Times New Roman" w:eastAsia="Times New Roman" w:hAnsi="Times New Roman" w:cs="Times New Roman"/>
          <w:sz w:val="24"/>
          <w:szCs w:val="28"/>
          <w:lang w:eastAsia="uk-UA"/>
        </w:rPr>
        <w:t>м. Виноградів – 2023</w:t>
      </w:r>
    </w:p>
    <w:p w14:paraId="7C1B8A27" w14:textId="77777777" w:rsidR="007564EC" w:rsidRPr="007564EC" w:rsidRDefault="007564EC" w:rsidP="004D01B6">
      <w:pPr>
        <w:widowControl w:val="0"/>
        <w:spacing w:after="0" w:line="240" w:lineRule="auto"/>
        <w:rPr>
          <w:rFonts w:ascii="Times New Roman" w:eastAsia="Times New Roman" w:hAnsi="Times New Roman" w:cs="Times New Roman"/>
          <w:color w:val="000000"/>
          <w:sz w:val="24"/>
          <w:szCs w:val="24"/>
        </w:rPr>
      </w:pPr>
    </w:p>
    <w:tbl>
      <w:tblPr>
        <w:tblW w:w="9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07"/>
        <w:gridCol w:w="29"/>
        <w:gridCol w:w="5607"/>
      </w:tblGrid>
      <w:tr w:rsidR="007564EC" w:rsidRPr="007564EC" w14:paraId="0379101C" w14:textId="77777777" w:rsidTr="000A173D">
        <w:trPr>
          <w:trHeight w:val="522"/>
          <w:jc w:val="center"/>
        </w:trPr>
        <w:tc>
          <w:tcPr>
            <w:tcW w:w="570" w:type="dxa"/>
            <w:shd w:val="clear" w:color="auto" w:fill="A5A5A5"/>
            <w:vAlign w:val="center"/>
          </w:tcPr>
          <w:p w14:paraId="478FF93F" w14:textId="77777777" w:rsidR="007564EC" w:rsidRPr="007564EC" w:rsidRDefault="007564EC" w:rsidP="007564EC">
            <w:pPr>
              <w:widowControl w:val="0"/>
              <w:spacing w:after="0" w:line="240" w:lineRule="auto"/>
              <w:jc w:val="center"/>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w:t>
            </w:r>
          </w:p>
        </w:tc>
        <w:tc>
          <w:tcPr>
            <w:tcW w:w="9143" w:type="dxa"/>
            <w:gridSpan w:val="3"/>
            <w:shd w:val="clear" w:color="auto" w:fill="A5A5A5"/>
            <w:vAlign w:val="center"/>
          </w:tcPr>
          <w:p w14:paraId="7959C21F" w14:textId="77777777" w:rsidR="007564EC" w:rsidRPr="007564EC" w:rsidRDefault="007564EC" w:rsidP="007564EC">
            <w:pPr>
              <w:widowControl w:val="0"/>
              <w:spacing w:after="0" w:line="240" w:lineRule="auto"/>
              <w:jc w:val="center"/>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Розділ І. Загальні положення</w:t>
            </w:r>
          </w:p>
        </w:tc>
      </w:tr>
      <w:tr w:rsidR="007564EC" w:rsidRPr="007564EC" w14:paraId="3C0C09B0" w14:textId="77777777" w:rsidTr="000A173D">
        <w:trPr>
          <w:trHeight w:val="522"/>
          <w:jc w:val="center"/>
        </w:trPr>
        <w:tc>
          <w:tcPr>
            <w:tcW w:w="570" w:type="dxa"/>
            <w:vAlign w:val="center"/>
          </w:tcPr>
          <w:p w14:paraId="566BA490" w14:textId="77777777" w:rsidR="007564EC" w:rsidRPr="007564EC" w:rsidRDefault="007564EC" w:rsidP="007564EC">
            <w:pPr>
              <w:widowControl w:val="0"/>
              <w:spacing w:after="0" w:line="240" w:lineRule="auto"/>
              <w:jc w:val="center"/>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1</w:t>
            </w:r>
          </w:p>
        </w:tc>
        <w:tc>
          <w:tcPr>
            <w:tcW w:w="3507" w:type="dxa"/>
            <w:vAlign w:val="center"/>
          </w:tcPr>
          <w:p w14:paraId="7A951076" w14:textId="77777777" w:rsidR="007564EC" w:rsidRPr="007564EC" w:rsidRDefault="007564EC" w:rsidP="007564EC">
            <w:pPr>
              <w:widowControl w:val="0"/>
              <w:spacing w:after="0" w:line="240" w:lineRule="auto"/>
              <w:jc w:val="center"/>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2</w:t>
            </w:r>
          </w:p>
        </w:tc>
        <w:tc>
          <w:tcPr>
            <w:tcW w:w="5636" w:type="dxa"/>
            <w:gridSpan w:val="2"/>
            <w:vAlign w:val="center"/>
          </w:tcPr>
          <w:p w14:paraId="43A56B24" w14:textId="77777777" w:rsidR="007564EC" w:rsidRPr="007564EC" w:rsidRDefault="007564EC" w:rsidP="007564EC">
            <w:pPr>
              <w:widowControl w:val="0"/>
              <w:spacing w:after="0" w:line="240" w:lineRule="auto"/>
              <w:jc w:val="center"/>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3</w:t>
            </w:r>
          </w:p>
        </w:tc>
      </w:tr>
      <w:tr w:rsidR="007564EC" w:rsidRPr="007564EC" w14:paraId="7F6BAAD2" w14:textId="77777777" w:rsidTr="000A173D">
        <w:trPr>
          <w:trHeight w:val="522"/>
          <w:jc w:val="center"/>
        </w:trPr>
        <w:tc>
          <w:tcPr>
            <w:tcW w:w="570" w:type="dxa"/>
          </w:tcPr>
          <w:p w14:paraId="34DC74F6"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1</w:t>
            </w:r>
          </w:p>
        </w:tc>
        <w:tc>
          <w:tcPr>
            <w:tcW w:w="3507" w:type="dxa"/>
          </w:tcPr>
          <w:p w14:paraId="087FDAE9"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Терміни, які вживаються в тендерній документації</w:t>
            </w:r>
          </w:p>
        </w:tc>
        <w:tc>
          <w:tcPr>
            <w:tcW w:w="5636" w:type="dxa"/>
            <w:gridSpan w:val="2"/>
            <w:vAlign w:val="center"/>
          </w:tcPr>
          <w:p w14:paraId="2BFDD272" w14:textId="77777777" w:rsidR="007564EC" w:rsidRPr="007564EC" w:rsidRDefault="007564EC" w:rsidP="007564EC">
            <w:pPr>
              <w:spacing w:after="0" w:line="240" w:lineRule="auto"/>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Тендерну д</w:t>
            </w:r>
            <w:r w:rsidRPr="007564EC">
              <w:rPr>
                <w:rFonts w:ascii="Times New Roman" w:eastAsia="Calibri"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7564EC">
              <w:rPr>
                <w:rFonts w:ascii="Times New Roman" w:eastAsia="Calibri" w:hAnsi="Times New Roman" w:cs="Times New Roman"/>
                <w:sz w:val="24"/>
                <w:szCs w:val="24"/>
              </w:rPr>
              <w:t>—</w:t>
            </w:r>
            <w:r w:rsidRPr="007564EC">
              <w:rPr>
                <w:rFonts w:ascii="Times New Roman" w:eastAsia="Calibri" w:hAnsi="Times New Roman" w:cs="Times New Roman"/>
                <w:color w:val="000000"/>
                <w:sz w:val="24"/>
                <w:szCs w:val="24"/>
              </w:rPr>
              <w:t xml:space="preserve"> Закон)</w:t>
            </w:r>
            <w:r w:rsidRPr="007564EC">
              <w:rPr>
                <w:rFonts w:ascii="Times New Roman" w:eastAsia="Calibri" w:hAnsi="Times New Roman" w:cs="Times New Roman"/>
                <w:sz w:val="24"/>
                <w:szCs w:val="24"/>
              </w:rPr>
              <w:t xml:space="preserve"> та Особливостей здійснення публічних </w:t>
            </w:r>
            <w:proofErr w:type="spellStart"/>
            <w:r w:rsidRPr="007564EC">
              <w:rPr>
                <w:rFonts w:ascii="Times New Roman" w:eastAsia="Calibri" w:hAnsi="Times New Roman" w:cs="Times New Roman"/>
                <w:sz w:val="24"/>
                <w:szCs w:val="24"/>
              </w:rPr>
              <w:t>закупівель</w:t>
            </w:r>
            <w:proofErr w:type="spellEnd"/>
            <w:r w:rsidRPr="007564EC">
              <w:rPr>
                <w:rFonts w:ascii="Times New Roman" w:eastAsia="Calibri"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37F22ED"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564EC">
              <w:rPr>
                <w:rFonts w:ascii="Times New Roman" w:eastAsia="Times New Roman" w:hAnsi="Times New Roman" w:cs="Times New Roman"/>
                <w:sz w:val="24"/>
                <w:szCs w:val="24"/>
              </w:rPr>
              <w:t>Особливостях.</w:t>
            </w:r>
          </w:p>
        </w:tc>
      </w:tr>
      <w:tr w:rsidR="007564EC" w:rsidRPr="007564EC" w14:paraId="5A9A3A1A" w14:textId="77777777" w:rsidTr="000A173D">
        <w:trPr>
          <w:trHeight w:val="522"/>
          <w:jc w:val="center"/>
        </w:trPr>
        <w:tc>
          <w:tcPr>
            <w:tcW w:w="570" w:type="dxa"/>
          </w:tcPr>
          <w:p w14:paraId="60853A7D"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2</w:t>
            </w:r>
          </w:p>
        </w:tc>
        <w:tc>
          <w:tcPr>
            <w:tcW w:w="3507" w:type="dxa"/>
          </w:tcPr>
          <w:p w14:paraId="7221C584"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Інформація про замовника торгів</w:t>
            </w:r>
          </w:p>
        </w:tc>
        <w:tc>
          <w:tcPr>
            <w:tcW w:w="5636" w:type="dxa"/>
            <w:gridSpan w:val="2"/>
          </w:tcPr>
          <w:p w14:paraId="14A35FAD"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p>
        </w:tc>
      </w:tr>
      <w:tr w:rsidR="007564EC" w:rsidRPr="007564EC" w14:paraId="57414AA2" w14:textId="77777777" w:rsidTr="000A173D">
        <w:trPr>
          <w:trHeight w:val="522"/>
          <w:jc w:val="center"/>
        </w:trPr>
        <w:tc>
          <w:tcPr>
            <w:tcW w:w="570" w:type="dxa"/>
          </w:tcPr>
          <w:p w14:paraId="69B3D182"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2.1</w:t>
            </w:r>
          </w:p>
        </w:tc>
        <w:tc>
          <w:tcPr>
            <w:tcW w:w="3507" w:type="dxa"/>
          </w:tcPr>
          <w:p w14:paraId="32794ECE"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повне найменування</w:t>
            </w:r>
          </w:p>
        </w:tc>
        <w:tc>
          <w:tcPr>
            <w:tcW w:w="5636" w:type="dxa"/>
            <w:gridSpan w:val="2"/>
          </w:tcPr>
          <w:p w14:paraId="72D101DC" w14:textId="207DBEF7" w:rsidR="007564EC" w:rsidRPr="007564EC" w:rsidRDefault="004D01B6" w:rsidP="004D01B6">
            <w:pPr>
              <w:widowControl w:val="0"/>
              <w:spacing w:after="0" w:line="240" w:lineRule="auto"/>
              <w:contextualSpacing/>
              <w:jc w:val="center"/>
              <w:rPr>
                <w:rFonts w:ascii="Times New Roman" w:eastAsia="Calibri" w:hAnsi="Times New Roman" w:cs="Calibri"/>
                <w:sz w:val="24"/>
                <w:szCs w:val="24"/>
                <w:lang w:eastAsia="uk-UA"/>
              </w:rPr>
            </w:pPr>
            <w:r w:rsidRPr="004D01B6">
              <w:rPr>
                <w:rFonts w:ascii="Times New Roman" w:eastAsia="Times New Roman" w:hAnsi="Times New Roman" w:cs="Times New Roman"/>
                <w:sz w:val="24"/>
                <w:szCs w:val="24"/>
                <w:lang w:eastAsia="uk-UA"/>
              </w:rPr>
              <w:t>Виноградівське виробниче управління житлово-комунального господарства</w:t>
            </w:r>
          </w:p>
        </w:tc>
      </w:tr>
      <w:tr w:rsidR="007564EC" w:rsidRPr="007564EC" w14:paraId="665C57E0" w14:textId="77777777" w:rsidTr="000A173D">
        <w:trPr>
          <w:trHeight w:val="522"/>
          <w:jc w:val="center"/>
        </w:trPr>
        <w:tc>
          <w:tcPr>
            <w:tcW w:w="570" w:type="dxa"/>
          </w:tcPr>
          <w:p w14:paraId="7ED91079"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2.2</w:t>
            </w:r>
          </w:p>
        </w:tc>
        <w:tc>
          <w:tcPr>
            <w:tcW w:w="3507" w:type="dxa"/>
          </w:tcPr>
          <w:p w14:paraId="6859FA2D"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місцезнаходження</w:t>
            </w:r>
          </w:p>
        </w:tc>
        <w:tc>
          <w:tcPr>
            <w:tcW w:w="5636" w:type="dxa"/>
            <w:gridSpan w:val="2"/>
          </w:tcPr>
          <w:p w14:paraId="5EDF72E0" w14:textId="77777777" w:rsidR="007564EC" w:rsidRPr="007564EC" w:rsidRDefault="007564EC" w:rsidP="007564EC">
            <w:pPr>
              <w:spacing w:after="0" w:line="240" w:lineRule="auto"/>
              <w:ind w:left="-5" w:right="101" w:firstLine="5"/>
              <w:jc w:val="both"/>
              <w:rPr>
                <w:rFonts w:ascii="Times New Roman" w:eastAsia="Calibri" w:hAnsi="Times New Roman" w:cs="Calibri"/>
                <w:sz w:val="24"/>
                <w:szCs w:val="24"/>
              </w:rPr>
            </w:pPr>
            <w:r w:rsidRPr="007564EC">
              <w:rPr>
                <w:rFonts w:ascii="Times New Roman" w:eastAsia="Calibri" w:hAnsi="Times New Roman" w:cs="Calibri"/>
                <w:sz w:val="24"/>
                <w:szCs w:val="24"/>
              </w:rPr>
              <w:t xml:space="preserve">90300, Україна, Закарпатська обл., </w:t>
            </w:r>
          </w:p>
          <w:p w14:paraId="3D46F61C" w14:textId="77777777" w:rsidR="007564EC" w:rsidRPr="007564EC" w:rsidRDefault="007564EC" w:rsidP="007564EC">
            <w:pPr>
              <w:spacing w:after="0" w:line="240" w:lineRule="auto"/>
              <w:ind w:left="-5" w:right="101" w:firstLine="5"/>
              <w:jc w:val="both"/>
              <w:rPr>
                <w:rFonts w:ascii="Times New Roman" w:eastAsia="Calibri" w:hAnsi="Times New Roman" w:cs="Calibri"/>
                <w:sz w:val="24"/>
                <w:szCs w:val="24"/>
                <w:lang w:eastAsia="uk-UA"/>
              </w:rPr>
            </w:pPr>
            <w:r w:rsidRPr="007564EC">
              <w:rPr>
                <w:rFonts w:ascii="Times New Roman" w:eastAsia="Calibri" w:hAnsi="Times New Roman" w:cs="Calibri"/>
                <w:sz w:val="24"/>
                <w:szCs w:val="24"/>
              </w:rPr>
              <w:t>м</w:t>
            </w:r>
            <w:r w:rsidRPr="007564EC">
              <w:rPr>
                <w:rFonts w:ascii="Times New Roman" w:eastAsia="Calibri" w:hAnsi="Times New Roman" w:cs="Calibri"/>
                <w:b/>
                <w:sz w:val="24"/>
                <w:szCs w:val="24"/>
              </w:rPr>
              <w:t xml:space="preserve">. </w:t>
            </w:r>
            <w:r w:rsidRPr="007564EC">
              <w:rPr>
                <w:rFonts w:ascii="Times New Roman" w:eastAsia="Calibri" w:hAnsi="Times New Roman" w:cs="Calibri"/>
                <w:sz w:val="24"/>
                <w:szCs w:val="24"/>
              </w:rPr>
              <w:t>Виноградів</w:t>
            </w:r>
            <w:r w:rsidRPr="007564EC">
              <w:rPr>
                <w:rFonts w:ascii="Times New Roman" w:eastAsia="Calibri" w:hAnsi="Times New Roman" w:cs="Calibri"/>
                <w:b/>
                <w:sz w:val="24"/>
                <w:szCs w:val="24"/>
              </w:rPr>
              <w:t xml:space="preserve">, </w:t>
            </w:r>
            <w:r w:rsidRPr="007564EC">
              <w:rPr>
                <w:rFonts w:ascii="Times New Roman" w:eastAsia="Calibri" w:hAnsi="Times New Roman" w:cs="Calibri"/>
                <w:sz w:val="24"/>
                <w:szCs w:val="24"/>
              </w:rPr>
              <w:t>вул. Комунальна, 6</w:t>
            </w:r>
          </w:p>
        </w:tc>
      </w:tr>
      <w:tr w:rsidR="007564EC" w:rsidRPr="007564EC" w14:paraId="264558B9" w14:textId="77777777" w:rsidTr="000A173D">
        <w:trPr>
          <w:trHeight w:val="522"/>
          <w:jc w:val="center"/>
        </w:trPr>
        <w:tc>
          <w:tcPr>
            <w:tcW w:w="570" w:type="dxa"/>
          </w:tcPr>
          <w:p w14:paraId="7FA4260E"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2.3</w:t>
            </w:r>
          </w:p>
        </w:tc>
        <w:tc>
          <w:tcPr>
            <w:tcW w:w="3507" w:type="dxa"/>
          </w:tcPr>
          <w:p w14:paraId="5754E6B0"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636" w:type="dxa"/>
            <w:gridSpan w:val="2"/>
          </w:tcPr>
          <w:p w14:paraId="4729E00E" w14:textId="77777777" w:rsidR="004D01B6" w:rsidRPr="004D01B6" w:rsidRDefault="004D01B6" w:rsidP="004D01B6">
            <w:pPr>
              <w:spacing w:after="0" w:line="240" w:lineRule="auto"/>
              <w:rPr>
                <w:rFonts w:ascii="Times New Roman" w:eastAsia="Times New Roman" w:hAnsi="Times New Roman" w:cs="Times New Roman"/>
                <w:b/>
                <w:sz w:val="24"/>
                <w:szCs w:val="24"/>
                <w:lang w:eastAsia="ru-RU"/>
              </w:rPr>
            </w:pPr>
            <w:r w:rsidRPr="004D01B6">
              <w:rPr>
                <w:rFonts w:ascii="Times New Roman" w:eastAsia="Times New Roman" w:hAnsi="Times New Roman" w:cs="Times New Roman"/>
                <w:b/>
                <w:sz w:val="24"/>
                <w:szCs w:val="24"/>
                <w:lang w:eastAsia="ru-RU"/>
              </w:rPr>
              <w:t xml:space="preserve">Відповідальна особа за проведення закупівлі: </w:t>
            </w:r>
          </w:p>
          <w:p w14:paraId="2C855D57" w14:textId="77777777" w:rsidR="004D01B6" w:rsidRPr="004D01B6" w:rsidRDefault="004D01B6" w:rsidP="004D01B6">
            <w:pPr>
              <w:spacing w:after="0" w:line="240" w:lineRule="auto"/>
              <w:rPr>
                <w:rFonts w:ascii="Times New Roman" w:eastAsia="Times New Roman" w:hAnsi="Times New Roman" w:cs="Times New Roman"/>
                <w:sz w:val="24"/>
                <w:szCs w:val="24"/>
                <w:lang w:eastAsia="ru-RU"/>
              </w:rPr>
            </w:pPr>
            <w:proofErr w:type="spellStart"/>
            <w:r w:rsidRPr="004D01B6">
              <w:rPr>
                <w:rFonts w:ascii="Times New Roman" w:eastAsia="Times New Roman" w:hAnsi="Times New Roman" w:cs="Times New Roman"/>
                <w:sz w:val="24"/>
                <w:szCs w:val="24"/>
                <w:lang w:eastAsia="ru-RU"/>
              </w:rPr>
              <w:t>Танчинець</w:t>
            </w:r>
            <w:proofErr w:type="spellEnd"/>
            <w:r w:rsidRPr="004D01B6">
              <w:rPr>
                <w:rFonts w:ascii="Times New Roman" w:eastAsia="Times New Roman" w:hAnsi="Times New Roman" w:cs="Times New Roman"/>
                <w:sz w:val="24"/>
                <w:szCs w:val="24"/>
                <w:lang w:eastAsia="ru-RU"/>
              </w:rPr>
              <w:t xml:space="preserve"> Андріана Іванівна, уповноважена особа, </w:t>
            </w:r>
          </w:p>
          <w:p w14:paraId="135AADCC" w14:textId="77777777" w:rsidR="004D01B6" w:rsidRPr="004D01B6" w:rsidRDefault="004D01B6" w:rsidP="004D01B6">
            <w:pPr>
              <w:spacing w:after="0" w:line="240" w:lineRule="auto"/>
              <w:rPr>
                <w:rFonts w:ascii="Times New Roman" w:eastAsia="Times New Roman" w:hAnsi="Times New Roman" w:cs="Times New Roman"/>
                <w:sz w:val="24"/>
                <w:szCs w:val="24"/>
                <w:lang w:val="en-US" w:eastAsia="ru-RU"/>
              </w:rPr>
            </w:pPr>
            <w:proofErr w:type="spellStart"/>
            <w:r w:rsidRPr="004D01B6">
              <w:rPr>
                <w:rFonts w:ascii="Times New Roman" w:eastAsia="Times New Roman" w:hAnsi="Times New Roman" w:cs="Times New Roman"/>
                <w:sz w:val="24"/>
                <w:szCs w:val="24"/>
                <w:lang w:eastAsia="ru-RU"/>
              </w:rPr>
              <w:t>Тел</w:t>
            </w:r>
            <w:proofErr w:type="spellEnd"/>
            <w:r w:rsidRPr="004D01B6">
              <w:rPr>
                <w:rFonts w:ascii="Times New Roman" w:eastAsia="Times New Roman" w:hAnsi="Times New Roman" w:cs="Times New Roman"/>
                <w:sz w:val="24"/>
                <w:szCs w:val="24"/>
                <w:lang w:eastAsia="ru-RU"/>
              </w:rPr>
              <w:t>.:</w:t>
            </w:r>
            <w:r w:rsidRPr="004D01B6">
              <w:rPr>
                <w:rFonts w:ascii="Calibri" w:eastAsia="Times New Roman" w:hAnsi="Calibri" w:cs="Times New Roman"/>
                <w:lang w:eastAsia="uk-UA"/>
              </w:rPr>
              <w:t xml:space="preserve"> (</w:t>
            </w:r>
            <w:r w:rsidRPr="004D01B6">
              <w:rPr>
                <w:rFonts w:ascii="Times New Roman" w:eastAsia="Times New Roman" w:hAnsi="Times New Roman" w:cs="Times New Roman"/>
                <w:sz w:val="24"/>
                <w:szCs w:val="24"/>
                <w:lang w:eastAsia="uk-UA"/>
              </w:rPr>
              <w:t>03143) 2 46 83</w:t>
            </w:r>
            <w:r w:rsidRPr="004D01B6">
              <w:rPr>
                <w:rFonts w:ascii="Times New Roman" w:eastAsia="Times New Roman" w:hAnsi="Times New Roman" w:cs="Times New Roman"/>
                <w:sz w:val="24"/>
                <w:szCs w:val="24"/>
                <w:lang w:eastAsia="ru-RU"/>
              </w:rPr>
              <w:t>, e-</w:t>
            </w:r>
            <w:proofErr w:type="spellStart"/>
            <w:r w:rsidRPr="004D01B6">
              <w:rPr>
                <w:rFonts w:ascii="Times New Roman" w:eastAsia="Times New Roman" w:hAnsi="Times New Roman" w:cs="Times New Roman"/>
                <w:sz w:val="24"/>
                <w:szCs w:val="24"/>
                <w:lang w:eastAsia="ru-RU"/>
              </w:rPr>
              <w:t>mail</w:t>
            </w:r>
            <w:proofErr w:type="spellEnd"/>
            <w:r w:rsidRPr="004D01B6">
              <w:rPr>
                <w:rFonts w:ascii="Times New Roman" w:eastAsia="Times New Roman" w:hAnsi="Times New Roman" w:cs="Times New Roman"/>
                <w:sz w:val="24"/>
                <w:szCs w:val="24"/>
                <w:lang w:eastAsia="ru-RU"/>
              </w:rPr>
              <w:t xml:space="preserve">: </w:t>
            </w:r>
            <w:r w:rsidRPr="004D01B6">
              <w:rPr>
                <w:rFonts w:ascii="Times New Roman" w:eastAsia="Times New Roman" w:hAnsi="Times New Roman" w:cs="Times New Roman"/>
                <w:sz w:val="24"/>
                <w:szCs w:val="24"/>
                <w:lang w:val="en-US" w:eastAsia="ru-RU"/>
              </w:rPr>
              <w:t xml:space="preserve">upovnovag@i.ua </w:t>
            </w:r>
          </w:p>
          <w:p w14:paraId="18CA20C3" w14:textId="77777777" w:rsidR="004D01B6" w:rsidRPr="004D01B6" w:rsidRDefault="004D01B6" w:rsidP="004D01B6">
            <w:pPr>
              <w:spacing w:after="0" w:line="240" w:lineRule="auto"/>
              <w:rPr>
                <w:rFonts w:ascii="Times New Roman" w:eastAsia="Times New Roman" w:hAnsi="Times New Roman" w:cs="Times New Roman"/>
                <w:sz w:val="24"/>
                <w:szCs w:val="24"/>
                <w:lang w:val="en-US" w:eastAsia="ru-RU"/>
              </w:rPr>
            </w:pPr>
          </w:p>
          <w:p w14:paraId="1D578E6B" w14:textId="77777777" w:rsidR="004D01B6" w:rsidRPr="004D01B6" w:rsidRDefault="004D01B6" w:rsidP="004D01B6">
            <w:pPr>
              <w:spacing w:after="0" w:line="240" w:lineRule="auto"/>
              <w:jc w:val="both"/>
              <w:rPr>
                <w:rFonts w:ascii="Times New Roman" w:eastAsia="Times New Roman" w:hAnsi="Times New Roman" w:cs="Times New Roman"/>
                <w:b/>
                <w:sz w:val="24"/>
                <w:szCs w:val="24"/>
                <w:lang w:eastAsia="uk-UA"/>
              </w:rPr>
            </w:pPr>
            <w:r w:rsidRPr="004D01B6">
              <w:rPr>
                <w:rFonts w:ascii="Times New Roman" w:eastAsia="Times New Roman" w:hAnsi="Times New Roman" w:cs="Times New Roman"/>
                <w:b/>
                <w:sz w:val="24"/>
                <w:szCs w:val="24"/>
                <w:lang w:eastAsia="uk-UA"/>
              </w:rPr>
              <w:t xml:space="preserve">Відповідальна особа за технічні питання закупівлі: </w:t>
            </w:r>
          </w:p>
          <w:p w14:paraId="6F22D4A9" w14:textId="32F425CE" w:rsidR="007564EC" w:rsidRPr="00C0131F" w:rsidRDefault="004D01B6" w:rsidP="004D01B6">
            <w:pPr>
              <w:spacing w:after="0" w:line="240" w:lineRule="auto"/>
              <w:jc w:val="both"/>
              <w:rPr>
                <w:rFonts w:ascii="Times New Roman" w:eastAsia="Calibri" w:hAnsi="Times New Roman" w:cs="Calibri"/>
                <w:color w:val="FF0000"/>
                <w:sz w:val="24"/>
                <w:szCs w:val="24"/>
                <w:lang w:val="ru-RU" w:eastAsia="uk-UA"/>
              </w:rPr>
            </w:pPr>
            <w:r w:rsidRPr="004D01B6">
              <w:rPr>
                <w:rFonts w:ascii="Times New Roman" w:eastAsia="Times New Roman" w:hAnsi="Times New Roman" w:cs="Times New Roman"/>
                <w:sz w:val="24"/>
                <w:szCs w:val="24"/>
                <w:lang w:eastAsia="uk-UA"/>
              </w:rPr>
              <w:t xml:space="preserve">Головний інженер – Порада Сергій Омелянович, </w:t>
            </w:r>
            <w:proofErr w:type="spellStart"/>
            <w:r w:rsidRPr="004D01B6">
              <w:rPr>
                <w:rFonts w:ascii="Times New Roman" w:eastAsia="Times New Roman" w:hAnsi="Times New Roman" w:cs="Times New Roman"/>
                <w:sz w:val="24"/>
                <w:szCs w:val="24"/>
                <w:lang w:eastAsia="uk-UA"/>
              </w:rPr>
              <w:t>тел</w:t>
            </w:r>
            <w:proofErr w:type="spellEnd"/>
            <w:r w:rsidRPr="004D01B6">
              <w:rPr>
                <w:rFonts w:ascii="Times New Roman" w:eastAsia="Times New Roman" w:hAnsi="Times New Roman" w:cs="Times New Roman"/>
                <w:sz w:val="24"/>
                <w:szCs w:val="24"/>
                <w:lang w:eastAsia="uk-UA"/>
              </w:rPr>
              <w:t xml:space="preserve">. </w:t>
            </w:r>
            <w:r w:rsidR="00C0131F">
              <w:rPr>
                <w:rFonts w:ascii="Times New Roman" w:eastAsia="Times New Roman" w:hAnsi="Times New Roman" w:cs="Times New Roman"/>
                <w:sz w:val="24"/>
                <w:szCs w:val="24"/>
                <w:lang w:eastAsia="uk-UA"/>
              </w:rPr>
              <w:t>050 523 61 05</w:t>
            </w:r>
            <w:r w:rsidRPr="004D01B6">
              <w:rPr>
                <w:rFonts w:ascii="Times New Roman" w:eastAsia="Times New Roman" w:hAnsi="Times New Roman" w:cs="Times New Roman"/>
                <w:sz w:val="24"/>
                <w:szCs w:val="24"/>
                <w:lang w:eastAsia="uk-UA"/>
              </w:rPr>
              <w:t xml:space="preserve"> e-</w:t>
            </w:r>
            <w:proofErr w:type="spellStart"/>
            <w:r w:rsidRPr="004D01B6">
              <w:rPr>
                <w:rFonts w:ascii="Times New Roman" w:eastAsia="Times New Roman" w:hAnsi="Times New Roman" w:cs="Times New Roman"/>
                <w:sz w:val="24"/>
                <w:szCs w:val="24"/>
                <w:lang w:eastAsia="uk-UA"/>
              </w:rPr>
              <w:t>mail</w:t>
            </w:r>
            <w:proofErr w:type="spellEnd"/>
            <w:r w:rsidRPr="004D01B6">
              <w:rPr>
                <w:rFonts w:ascii="Times New Roman" w:eastAsia="Times New Roman" w:hAnsi="Times New Roman" w:cs="Times New Roman"/>
                <w:sz w:val="24"/>
                <w:szCs w:val="24"/>
                <w:lang w:eastAsia="uk-UA"/>
              </w:rPr>
              <w:t>: v</w:t>
            </w:r>
            <w:r w:rsidRPr="004D01B6">
              <w:rPr>
                <w:rFonts w:ascii="Times New Roman" w:eastAsia="Times New Roman" w:hAnsi="Times New Roman" w:cs="Times New Roman"/>
                <w:sz w:val="24"/>
                <w:szCs w:val="24"/>
                <w:lang w:val="en-US" w:eastAsia="uk-UA"/>
              </w:rPr>
              <w:t>inovoda</w:t>
            </w:r>
            <w:r w:rsidRPr="00C0131F">
              <w:rPr>
                <w:rFonts w:ascii="Times New Roman" w:eastAsia="Times New Roman" w:hAnsi="Times New Roman" w:cs="Times New Roman"/>
                <w:sz w:val="24"/>
                <w:szCs w:val="24"/>
                <w:lang w:val="ru-RU" w:eastAsia="uk-UA"/>
              </w:rPr>
              <w:t>@</w:t>
            </w:r>
            <w:r w:rsidRPr="004D01B6">
              <w:rPr>
                <w:rFonts w:ascii="Times New Roman" w:eastAsia="Times New Roman" w:hAnsi="Times New Roman" w:cs="Times New Roman"/>
                <w:sz w:val="24"/>
                <w:szCs w:val="24"/>
                <w:lang w:val="en-US" w:eastAsia="uk-UA"/>
              </w:rPr>
              <w:t>ukr</w:t>
            </w:r>
            <w:r w:rsidRPr="00C0131F">
              <w:rPr>
                <w:rFonts w:ascii="Times New Roman" w:eastAsia="Times New Roman" w:hAnsi="Times New Roman" w:cs="Times New Roman"/>
                <w:sz w:val="24"/>
                <w:szCs w:val="24"/>
                <w:lang w:val="ru-RU" w:eastAsia="uk-UA"/>
              </w:rPr>
              <w:t>.</w:t>
            </w:r>
            <w:r w:rsidRPr="004D01B6">
              <w:rPr>
                <w:rFonts w:ascii="Times New Roman" w:eastAsia="Times New Roman" w:hAnsi="Times New Roman" w:cs="Times New Roman"/>
                <w:sz w:val="24"/>
                <w:szCs w:val="24"/>
                <w:lang w:val="en-US" w:eastAsia="uk-UA"/>
              </w:rPr>
              <w:t>net</w:t>
            </w:r>
          </w:p>
        </w:tc>
      </w:tr>
      <w:tr w:rsidR="007564EC" w:rsidRPr="007564EC" w14:paraId="46D4A08C" w14:textId="77777777" w:rsidTr="000A173D">
        <w:trPr>
          <w:trHeight w:val="522"/>
          <w:jc w:val="center"/>
        </w:trPr>
        <w:tc>
          <w:tcPr>
            <w:tcW w:w="570" w:type="dxa"/>
          </w:tcPr>
          <w:p w14:paraId="4D697877"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3</w:t>
            </w:r>
          </w:p>
        </w:tc>
        <w:tc>
          <w:tcPr>
            <w:tcW w:w="3507" w:type="dxa"/>
          </w:tcPr>
          <w:p w14:paraId="623F3D1A"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Процедура закупівлі</w:t>
            </w:r>
          </w:p>
        </w:tc>
        <w:tc>
          <w:tcPr>
            <w:tcW w:w="5636" w:type="dxa"/>
            <w:gridSpan w:val="2"/>
          </w:tcPr>
          <w:p w14:paraId="2F18006A" w14:textId="77777777" w:rsidR="007564EC" w:rsidRPr="007564EC" w:rsidRDefault="007564EC" w:rsidP="007564EC">
            <w:pPr>
              <w:widowControl w:val="0"/>
              <w:spacing w:after="0" w:line="240" w:lineRule="auto"/>
              <w:ind w:hanging="24"/>
              <w:contextualSpacing/>
              <w:jc w:val="both"/>
              <w:rPr>
                <w:rFonts w:ascii="Times New Roman" w:eastAsia="Calibri" w:hAnsi="Times New Roman" w:cs="Calibri"/>
                <w:sz w:val="24"/>
                <w:szCs w:val="24"/>
                <w:lang w:eastAsia="uk-UA"/>
              </w:rPr>
            </w:pPr>
            <w:r w:rsidRPr="007564EC">
              <w:rPr>
                <w:rFonts w:ascii="Times New Roman" w:eastAsia="Calibri" w:hAnsi="Times New Roman" w:cs="Calibri"/>
                <w:sz w:val="24"/>
                <w:szCs w:val="24"/>
              </w:rPr>
              <w:t>Відкриті то</w:t>
            </w:r>
            <w:bookmarkStart w:id="0" w:name="_GoBack"/>
            <w:bookmarkEnd w:id="0"/>
            <w:r w:rsidRPr="007564EC">
              <w:rPr>
                <w:rFonts w:ascii="Times New Roman" w:eastAsia="Calibri" w:hAnsi="Times New Roman" w:cs="Calibri"/>
                <w:sz w:val="24"/>
                <w:szCs w:val="24"/>
              </w:rPr>
              <w:t>рги з особливостями</w:t>
            </w:r>
          </w:p>
        </w:tc>
      </w:tr>
      <w:tr w:rsidR="007564EC" w:rsidRPr="007564EC" w14:paraId="0051C48A" w14:textId="77777777" w:rsidTr="000A173D">
        <w:trPr>
          <w:trHeight w:val="522"/>
          <w:jc w:val="center"/>
        </w:trPr>
        <w:tc>
          <w:tcPr>
            <w:tcW w:w="570" w:type="dxa"/>
          </w:tcPr>
          <w:p w14:paraId="662003FB"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4</w:t>
            </w:r>
          </w:p>
        </w:tc>
        <w:tc>
          <w:tcPr>
            <w:tcW w:w="3507" w:type="dxa"/>
          </w:tcPr>
          <w:p w14:paraId="7545AE50"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Інформація про предмет закупівлі</w:t>
            </w:r>
          </w:p>
        </w:tc>
        <w:tc>
          <w:tcPr>
            <w:tcW w:w="5636" w:type="dxa"/>
            <w:gridSpan w:val="2"/>
          </w:tcPr>
          <w:p w14:paraId="0D3D361E"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роботи</w:t>
            </w:r>
          </w:p>
        </w:tc>
      </w:tr>
      <w:tr w:rsidR="007564EC" w:rsidRPr="007564EC" w14:paraId="45127DBF" w14:textId="77777777" w:rsidTr="000A173D">
        <w:trPr>
          <w:trHeight w:val="522"/>
          <w:jc w:val="center"/>
        </w:trPr>
        <w:tc>
          <w:tcPr>
            <w:tcW w:w="570" w:type="dxa"/>
          </w:tcPr>
          <w:p w14:paraId="5BED98FB"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4.1</w:t>
            </w:r>
          </w:p>
        </w:tc>
        <w:tc>
          <w:tcPr>
            <w:tcW w:w="3507" w:type="dxa"/>
          </w:tcPr>
          <w:p w14:paraId="4512AD87"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назва предмета закупівлі</w:t>
            </w:r>
          </w:p>
        </w:tc>
        <w:tc>
          <w:tcPr>
            <w:tcW w:w="5636" w:type="dxa"/>
            <w:gridSpan w:val="2"/>
          </w:tcPr>
          <w:p w14:paraId="74D907F0" w14:textId="36734D8A" w:rsidR="007564EC" w:rsidRPr="007564EC" w:rsidRDefault="004D01B6" w:rsidP="007564EC">
            <w:pPr>
              <w:widowControl w:val="0"/>
              <w:spacing w:after="0" w:line="240" w:lineRule="auto"/>
              <w:ind w:hanging="2"/>
              <w:jc w:val="both"/>
              <w:rPr>
                <w:rFonts w:ascii="Times New Roman" w:eastAsia="Times New Roman" w:hAnsi="Times New Roman" w:cs="Times New Roman"/>
                <w:color w:val="000000"/>
                <w:sz w:val="24"/>
                <w:szCs w:val="24"/>
              </w:rPr>
            </w:pPr>
            <w:r w:rsidRPr="004D01B6">
              <w:rPr>
                <w:rFonts w:ascii="Times New Roman" w:eastAsia="Times New Roman" w:hAnsi="Times New Roman" w:cs="Times New Roman"/>
                <w:b/>
                <w:bCs/>
                <w:i/>
                <w:sz w:val="24"/>
                <w:szCs w:val="24"/>
                <w:lang w:eastAsia="uk-UA"/>
              </w:rPr>
              <w:t xml:space="preserve">Реконструкція аварійного водопроводу по вул. </w:t>
            </w:r>
            <w:proofErr w:type="spellStart"/>
            <w:r w:rsidRPr="004D01B6">
              <w:rPr>
                <w:rFonts w:ascii="Times New Roman" w:eastAsia="Times New Roman" w:hAnsi="Times New Roman" w:cs="Times New Roman"/>
                <w:b/>
                <w:bCs/>
                <w:i/>
                <w:sz w:val="24"/>
                <w:szCs w:val="24"/>
                <w:lang w:eastAsia="uk-UA"/>
              </w:rPr>
              <w:t>Канківська</w:t>
            </w:r>
            <w:proofErr w:type="spellEnd"/>
            <w:r w:rsidRPr="004D01B6">
              <w:rPr>
                <w:rFonts w:ascii="Times New Roman" w:eastAsia="Times New Roman" w:hAnsi="Times New Roman" w:cs="Times New Roman"/>
                <w:b/>
                <w:bCs/>
                <w:i/>
                <w:sz w:val="24"/>
                <w:szCs w:val="24"/>
                <w:lang w:eastAsia="uk-UA"/>
              </w:rPr>
              <w:t xml:space="preserve"> від вулиці Персикова до вулиці </w:t>
            </w:r>
            <w:proofErr w:type="spellStart"/>
            <w:r w:rsidRPr="004D01B6">
              <w:rPr>
                <w:rFonts w:ascii="Times New Roman" w:eastAsia="Times New Roman" w:hAnsi="Times New Roman" w:cs="Times New Roman"/>
                <w:b/>
                <w:bCs/>
                <w:i/>
                <w:sz w:val="24"/>
                <w:szCs w:val="24"/>
                <w:lang w:eastAsia="uk-UA"/>
              </w:rPr>
              <w:t>Копанська</w:t>
            </w:r>
            <w:proofErr w:type="spellEnd"/>
            <w:r w:rsidRPr="004D01B6">
              <w:rPr>
                <w:rFonts w:ascii="Times New Roman" w:eastAsia="Times New Roman" w:hAnsi="Times New Roman" w:cs="Times New Roman"/>
                <w:b/>
                <w:bCs/>
                <w:i/>
                <w:sz w:val="24"/>
                <w:szCs w:val="24"/>
                <w:lang w:eastAsia="uk-UA"/>
              </w:rPr>
              <w:t xml:space="preserve"> в м. Виноградів</w:t>
            </w:r>
            <w:r w:rsidRPr="007564EC">
              <w:rPr>
                <w:rFonts w:ascii="Times New Roman" w:eastAsia="Times New Roman" w:hAnsi="Times New Roman" w:cs="Times New Roman"/>
                <w:color w:val="000000"/>
                <w:sz w:val="24"/>
                <w:szCs w:val="24"/>
              </w:rPr>
              <w:t xml:space="preserve"> </w:t>
            </w:r>
          </w:p>
        </w:tc>
      </w:tr>
      <w:tr w:rsidR="007564EC" w:rsidRPr="007564EC" w14:paraId="3DBF25AA" w14:textId="77777777" w:rsidTr="000A173D">
        <w:trPr>
          <w:trHeight w:val="522"/>
          <w:jc w:val="center"/>
        </w:trPr>
        <w:tc>
          <w:tcPr>
            <w:tcW w:w="570" w:type="dxa"/>
          </w:tcPr>
          <w:p w14:paraId="716ED017"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4.2</w:t>
            </w:r>
          </w:p>
        </w:tc>
        <w:tc>
          <w:tcPr>
            <w:tcW w:w="3507" w:type="dxa"/>
          </w:tcPr>
          <w:p w14:paraId="4331FC0A"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636" w:type="dxa"/>
            <w:gridSpan w:val="2"/>
          </w:tcPr>
          <w:p w14:paraId="6F9EE4DF"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Закупівля здійснюється щодо предмет</w:t>
            </w:r>
            <w:r w:rsidRPr="007564EC">
              <w:rPr>
                <w:rFonts w:ascii="Times New Roman" w:eastAsia="Times New Roman" w:hAnsi="Times New Roman" w:cs="Times New Roman"/>
                <w:sz w:val="24"/>
                <w:szCs w:val="24"/>
              </w:rPr>
              <w:t>а</w:t>
            </w:r>
            <w:r w:rsidRPr="007564EC">
              <w:rPr>
                <w:rFonts w:ascii="Times New Roman" w:eastAsia="Times New Roman" w:hAnsi="Times New Roman" w:cs="Times New Roman"/>
                <w:color w:val="000000"/>
                <w:sz w:val="24"/>
                <w:szCs w:val="24"/>
              </w:rPr>
              <w:t xml:space="preserve"> закупівлі в цілому. </w:t>
            </w:r>
            <w:r w:rsidRPr="007564EC">
              <w:rPr>
                <w:rFonts w:ascii="Times New Roman" w:eastAsia="Times New Roman" w:hAnsi="Times New Roman" w:cs="Calibri"/>
                <w:sz w:val="24"/>
                <w:szCs w:val="24"/>
                <w:lang w:eastAsia="uk-UA"/>
              </w:rPr>
              <w:t>Визначення окремих частин предмета закупівлі (лоти) не передбачено</w:t>
            </w:r>
          </w:p>
        </w:tc>
      </w:tr>
      <w:tr w:rsidR="007564EC" w:rsidRPr="007564EC" w14:paraId="53EA7F73" w14:textId="77777777" w:rsidTr="000A173D">
        <w:trPr>
          <w:trHeight w:val="522"/>
          <w:jc w:val="center"/>
        </w:trPr>
        <w:tc>
          <w:tcPr>
            <w:tcW w:w="570" w:type="dxa"/>
          </w:tcPr>
          <w:p w14:paraId="6914BEE6"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4.3</w:t>
            </w:r>
          </w:p>
        </w:tc>
        <w:tc>
          <w:tcPr>
            <w:tcW w:w="3507" w:type="dxa"/>
          </w:tcPr>
          <w:p w14:paraId="5BEC7D15"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636" w:type="dxa"/>
            <w:gridSpan w:val="2"/>
          </w:tcPr>
          <w:p w14:paraId="1A876E51" w14:textId="77777777" w:rsidR="007564EC" w:rsidRPr="007564EC" w:rsidRDefault="007564EC" w:rsidP="007564EC">
            <w:pPr>
              <w:spacing w:after="0" w:line="240" w:lineRule="auto"/>
              <w:ind w:firstLine="379"/>
              <w:jc w:val="both"/>
              <w:rPr>
                <w:rFonts w:ascii="Times New Roman" w:eastAsia="Calibri" w:hAnsi="Times New Roman" w:cs="Times New Roman"/>
                <w:sz w:val="24"/>
                <w:szCs w:val="24"/>
              </w:rPr>
            </w:pPr>
            <w:r w:rsidRPr="007564EC">
              <w:rPr>
                <w:rFonts w:ascii="Times New Roman" w:eastAsia="Calibri" w:hAnsi="Times New Roman" w:cs="Times New Roman"/>
                <w:bCs/>
                <w:sz w:val="24"/>
                <w:szCs w:val="24"/>
              </w:rPr>
              <w:t xml:space="preserve">Місце </w:t>
            </w:r>
            <w:r w:rsidRPr="007564EC">
              <w:rPr>
                <w:rFonts w:ascii="Times New Roman" w:eastAsia="Calibri" w:hAnsi="Times New Roman" w:cs="Times New Roman"/>
                <w:sz w:val="24"/>
                <w:szCs w:val="24"/>
              </w:rPr>
              <w:t>виконання робіт:</w:t>
            </w:r>
          </w:p>
          <w:p w14:paraId="589FCB2D" w14:textId="536B57E4" w:rsidR="007564EC" w:rsidRPr="004D01B6" w:rsidRDefault="007564EC" w:rsidP="007564EC">
            <w:pPr>
              <w:spacing w:after="0" w:line="240" w:lineRule="auto"/>
              <w:ind w:firstLine="379"/>
              <w:jc w:val="both"/>
              <w:rPr>
                <w:rFonts w:ascii="Times New Roman" w:eastAsia="Calibri" w:hAnsi="Times New Roman" w:cs="Calibri"/>
                <w:sz w:val="24"/>
                <w:szCs w:val="24"/>
              </w:rPr>
            </w:pPr>
            <w:r w:rsidRPr="007564EC">
              <w:rPr>
                <w:rFonts w:ascii="Times New Roman" w:eastAsia="Calibri" w:hAnsi="Times New Roman" w:cs="Calibri"/>
                <w:sz w:val="24"/>
                <w:szCs w:val="24"/>
              </w:rPr>
              <w:t>Закарпатська область, м.</w:t>
            </w:r>
            <w:r w:rsidR="004D01B6">
              <w:rPr>
                <w:rFonts w:ascii="Times New Roman" w:eastAsia="Calibri" w:hAnsi="Times New Roman" w:cs="Calibri"/>
                <w:sz w:val="24"/>
                <w:szCs w:val="24"/>
              </w:rPr>
              <w:t xml:space="preserve"> </w:t>
            </w:r>
            <w:r w:rsidRPr="007564EC">
              <w:rPr>
                <w:rFonts w:ascii="Times New Roman" w:eastAsia="Calibri" w:hAnsi="Times New Roman" w:cs="Calibri"/>
                <w:sz w:val="24"/>
                <w:szCs w:val="24"/>
              </w:rPr>
              <w:t xml:space="preserve">Виноградів, </w:t>
            </w:r>
            <w:r w:rsidRPr="004D01B6">
              <w:rPr>
                <w:rFonts w:ascii="Times New Roman" w:eastAsia="Calibri" w:hAnsi="Times New Roman" w:cs="Calibri"/>
                <w:sz w:val="24"/>
                <w:szCs w:val="24"/>
              </w:rPr>
              <w:t xml:space="preserve">вул. </w:t>
            </w:r>
            <w:proofErr w:type="spellStart"/>
            <w:r w:rsidRPr="004D01B6">
              <w:rPr>
                <w:rFonts w:ascii="Times New Roman" w:eastAsia="Calibri" w:hAnsi="Times New Roman" w:cs="Calibri"/>
                <w:sz w:val="24"/>
                <w:szCs w:val="24"/>
              </w:rPr>
              <w:t>Канківська</w:t>
            </w:r>
            <w:proofErr w:type="spellEnd"/>
            <w:r w:rsidRPr="004D01B6">
              <w:rPr>
                <w:rFonts w:ascii="Times New Roman" w:eastAsia="Calibri" w:hAnsi="Times New Roman" w:cs="Calibri"/>
                <w:sz w:val="24"/>
                <w:szCs w:val="24"/>
              </w:rPr>
              <w:t xml:space="preserve"> від вулиці Персикова до вулиці </w:t>
            </w:r>
            <w:proofErr w:type="spellStart"/>
            <w:r w:rsidRPr="004D01B6">
              <w:rPr>
                <w:rFonts w:ascii="Times New Roman" w:eastAsia="Calibri" w:hAnsi="Times New Roman" w:cs="Calibri"/>
                <w:sz w:val="24"/>
                <w:szCs w:val="24"/>
              </w:rPr>
              <w:t>Копанська</w:t>
            </w:r>
            <w:proofErr w:type="spellEnd"/>
            <w:r w:rsidRPr="004D01B6">
              <w:rPr>
                <w:rFonts w:ascii="Times New Roman" w:eastAsia="Calibri" w:hAnsi="Times New Roman" w:cs="Calibri"/>
                <w:sz w:val="24"/>
                <w:szCs w:val="24"/>
              </w:rPr>
              <w:t xml:space="preserve"> </w:t>
            </w:r>
          </w:p>
          <w:p w14:paraId="05426E91" w14:textId="77777777" w:rsidR="007564EC" w:rsidRPr="007564EC" w:rsidRDefault="007564EC" w:rsidP="007564EC">
            <w:pPr>
              <w:spacing w:after="0" w:line="240" w:lineRule="auto"/>
              <w:ind w:firstLine="379"/>
              <w:jc w:val="both"/>
              <w:rPr>
                <w:rFonts w:ascii="Times New Roman" w:eastAsia="Calibri" w:hAnsi="Times New Roman" w:cs="Calibri"/>
                <w:b/>
                <w:sz w:val="24"/>
                <w:szCs w:val="24"/>
              </w:rPr>
            </w:pPr>
            <w:r w:rsidRPr="007564EC">
              <w:rPr>
                <w:rFonts w:ascii="Times New Roman" w:eastAsia="Calibri" w:hAnsi="Times New Roman" w:cs="Calibri"/>
                <w:b/>
                <w:sz w:val="24"/>
                <w:szCs w:val="24"/>
                <w:u w:val="single"/>
              </w:rPr>
              <w:t xml:space="preserve"> Обсяг надання робіт:</w:t>
            </w:r>
          </w:p>
          <w:p w14:paraId="609875C2" w14:textId="77777777" w:rsidR="007564EC" w:rsidRPr="007564EC" w:rsidRDefault="007564EC" w:rsidP="007564EC">
            <w:pPr>
              <w:widowControl w:val="0"/>
              <w:spacing w:after="0" w:line="240" w:lineRule="auto"/>
              <w:ind w:hanging="2"/>
              <w:jc w:val="both"/>
              <w:rPr>
                <w:rFonts w:ascii="Times New Roman" w:eastAsia="Times New Roman" w:hAnsi="Times New Roman" w:cs="Times New Roman"/>
                <w:color w:val="000000"/>
                <w:sz w:val="24"/>
                <w:szCs w:val="24"/>
              </w:rPr>
            </w:pPr>
            <w:r w:rsidRPr="007564EC">
              <w:rPr>
                <w:rFonts w:ascii="Times New Roman" w:eastAsia="Times New Roman" w:hAnsi="Times New Roman" w:cs="Calibri"/>
                <w:bCs/>
                <w:sz w:val="24"/>
                <w:szCs w:val="24"/>
              </w:rPr>
              <w:t>обсяг надання послуг зазначений в технічному завданні (</w:t>
            </w:r>
            <w:r w:rsidRPr="0059566A">
              <w:rPr>
                <w:rFonts w:ascii="Times New Roman" w:eastAsia="Times New Roman" w:hAnsi="Times New Roman" w:cs="Calibri"/>
                <w:b/>
                <w:i/>
                <w:iCs/>
                <w:sz w:val="24"/>
                <w:szCs w:val="24"/>
              </w:rPr>
              <w:t>Додаток 3</w:t>
            </w:r>
            <w:r w:rsidRPr="007564EC">
              <w:rPr>
                <w:rFonts w:ascii="Times New Roman" w:eastAsia="Times New Roman" w:hAnsi="Times New Roman" w:cs="Calibri"/>
                <w:bCs/>
                <w:sz w:val="24"/>
                <w:szCs w:val="24"/>
              </w:rPr>
              <w:t>)</w:t>
            </w:r>
          </w:p>
        </w:tc>
      </w:tr>
      <w:tr w:rsidR="007564EC" w:rsidRPr="007564EC" w14:paraId="0463E45B" w14:textId="77777777" w:rsidTr="000A173D">
        <w:trPr>
          <w:trHeight w:val="903"/>
          <w:jc w:val="center"/>
        </w:trPr>
        <w:tc>
          <w:tcPr>
            <w:tcW w:w="570" w:type="dxa"/>
          </w:tcPr>
          <w:p w14:paraId="66282ECC"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4.4</w:t>
            </w:r>
          </w:p>
        </w:tc>
        <w:tc>
          <w:tcPr>
            <w:tcW w:w="3507" w:type="dxa"/>
          </w:tcPr>
          <w:p w14:paraId="2E984803"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636" w:type="dxa"/>
            <w:gridSpan w:val="2"/>
          </w:tcPr>
          <w:p w14:paraId="230F7741" w14:textId="77777777" w:rsidR="007564EC" w:rsidRPr="004D01B6" w:rsidRDefault="007564EC" w:rsidP="007564EC">
            <w:pPr>
              <w:widowControl w:val="0"/>
              <w:spacing w:after="0" w:line="240" w:lineRule="auto"/>
              <w:contextualSpacing/>
              <w:jc w:val="both"/>
              <w:rPr>
                <w:rFonts w:ascii="Times New Roman" w:eastAsia="Calibri" w:hAnsi="Times New Roman" w:cs="Calibri"/>
                <w:b/>
                <w:sz w:val="24"/>
                <w:szCs w:val="24"/>
              </w:rPr>
            </w:pPr>
            <w:r w:rsidRPr="007564EC">
              <w:rPr>
                <w:rFonts w:ascii="Times New Roman" w:eastAsia="Calibri" w:hAnsi="Times New Roman" w:cs="Times New Roman"/>
                <w:sz w:val="24"/>
                <w:szCs w:val="20"/>
              </w:rPr>
              <w:t>з дати підписання договору але не</w:t>
            </w:r>
            <w:r w:rsidRPr="007564EC">
              <w:rPr>
                <w:rFonts w:ascii="Times New Roman" w:eastAsia="Calibri" w:hAnsi="Times New Roman" w:cs="Calibri"/>
                <w:sz w:val="24"/>
                <w:szCs w:val="24"/>
              </w:rPr>
              <w:t xml:space="preserve"> пізніше  </w:t>
            </w:r>
            <w:r w:rsidRPr="004D01B6">
              <w:rPr>
                <w:rFonts w:ascii="Times New Roman" w:eastAsia="Calibri" w:hAnsi="Times New Roman" w:cs="Calibri"/>
                <w:b/>
                <w:sz w:val="24"/>
                <w:szCs w:val="24"/>
              </w:rPr>
              <w:t>31.12.2024</w:t>
            </w:r>
          </w:p>
          <w:p w14:paraId="235EBC20" w14:textId="77777777" w:rsidR="007564EC" w:rsidRPr="007564EC" w:rsidRDefault="007564EC" w:rsidP="007564EC">
            <w:pPr>
              <w:widowControl w:val="0"/>
              <w:spacing w:after="0" w:line="240" w:lineRule="auto"/>
              <w:ind w:hanging="2"/>
              <w:jc w:val="both"/>
              <w:rPr>
                <w:rFonts w:ascii="Times New Roman" w:eastAsia="Times New Roman" w:hAnsi="Times New Roman" w:cs="Times New Roman"/>
                <w:color w:val="000000"/>
                <w:sz w:val="24"/>
                <w:szCs w:val="24"/>
              </w:rPr>
            </w:pPr>
          </w:p>
        </w:tc>
      </w:tr>
      <w:tr w:rsidR="007564EC" w:rsidRPr="007564EC" w14:paraId="76801846" w14:textId="77777777" w:rsidTr="000A173D">
        <w:trPr>
          <w:trHeight w:val="903"/>
          <w:jc w:val="center"/>
        </w:trPr>
        <w:tc>
          <w:tcPr>
            <w:tcW w:w="570" w:type="dxa"/>
          </w:tcPr>
          <w:p w14:paraId="073C2A8A"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lastRenderedPageBreak/>
              <w:t>4.5</w:t>
            </w:r>
          </w:p>
        </w:tc>
        <w:tc>
          <w:tcPr>
            <w:tcW w:w="3507" w:type="dxa"/>
          </w:tcPr>
          <w:p w14:paraId="2A389B71"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 xml:space="preserve">джерело фінансування </w:t>
            </w:r>
          </w:p>
        </w:tc>
        <w:tc>
          <w:tcPr>
            <w:tcW w:w="5636" w:type="dxa"/>
            <w:gridSpan w:val="2"/>
          </w:tcPr>
          <w:p w14:paraId="58B01770" w14:textId="20766F30" w:rsidR="007564EC" w:rsidRPr="007564EC" w:rsidRDefault="007564EC" w:rsidP="007564EC">
            <w:pPr>
              <w:widowControl w:val="0"/>
              <w:spacing w:after="0" w:line="240" w:lineRule="auto"/>
              <w:contextualSpacing/>
              <w:jc w:val="both"/>
              <w:rPr>
                <w:rFonts w:ascii="Times New Roman" w:eastAsia="Calibri" w:hAnsi="Times New Roman" w:cs="Times New Roman"/>
                <w:b/>
                <w:sz w:val="24"/>
                <w:szCs w:val="24"/>
              </w:rPr>
            </w:pPr>
            <w:r w:rsidRPr="007564EC">
              <w:rPr>
                <w:rFonts w:ascii="Times New Roman" w:eastAsia="Calibri" w:hAnsi="Times New Roman" w:cs="Times New Roman"/>
                <w:sz w:val="24"/>
                <w:szCs w:val="24"/>
              </w:rPr>
              <w:t xml:space="preserve">Джерело фінансування робіт здійснюється за кошти </w:t>
            </w:r>
            <w:r w:rsidR="004D01B6" w:rsidRPr="004D01B6">
              <w:rPr>
                <w:rFonts w:ascii="Times New Roman" w:eastAsia="Calibri" w:hAnsi="Times New Roman" w:cs="Times New Roman"/>
                <w:sz w:val="24"/>
                <w:szCs w:val="24"/>
              </w:rPr>
              <w:t>від господарської діяльності підприємства</w:t>
            </w:r>
          </w:p>
        </w:tc>
      </w:tr>
      <w:tr w:rsidR="007564EC" w:rsidRPr="007564EC" w14:paraId="26C65BB0" w14:textId="77777777" w:rsidTr="000A173D">
        <w:trPr>
          <w:trHeight w:val="903"/>
          <w:jc w:val="center"/>
        </w:trPr>
        <w:tc>
          <w:tcPr>
            <w:tcW w:w="570" w:type="dxa"/>
          </w:tcPr>
          <w:p w14:paraId="2B30278C"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4.6</w:t>
            </w:r>
          </w:p>
        </w:tc>
        <w:tc>
          <w:tcPr>
            <w:tcW w:w="3507" w:type="dxa"/>
          </w:tcPr>
          <w:p w14:paraId="7169F1E9"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 xml:space="preserve">очікувана вартість </w:t>
            </w:r>
          </w:p>
        </w:tc>
        <w:tc>
          <w:tcPr>
            <w:tcW w:w="5636" w:type="dxa"/>
            <w:gridSpan w:val="2"/>
          </w:tcPr>
          <w:p w14:paraId="08725F80" w14:textId="273EC62B" w:rsidR="007564EC" w:rsidRPr="007564EC" w:rsidRDefault="007564EC" w:rsidP="007564EC">
            <w:pPr>
              <w:widowControl w:val="0"/>
              <w:spacing w:after="0" w:line="240" w:lineRule="auto"/>
              <w:contextualSpacing/>
              <w:jc w:val="both"/>
              <w:rPr>
                <w:rFonts w:ascii="Times New Roman" w:eastAsia="Calibri" w:hAnsi="Times New Roman" w:cs="Calibri"/>
                <w:color w:val="FF0000"/>
                <w:sz w:val="24"/>
                <w:szCs w:val="24"/>
              </w:rPr>
            </w:pPr>
            <w:r w:rsidRPr="0059566A">
              <w:rPr>
                <w:rFonts w:ascii="Times New Roman" w:eastAsia="Calibri" w:hAnsi="Times New Roman" w:cs="Calibri"/>
                <w:b/>
                <w:bCs/>
                <w:sz w:val="24"/>
                <w:szCs w:val="24"/>
              </w:rPr>
              <w:t>3 451</w:t>
            </w:r>
            <w:r w:rsidR="0059566A" w:rsidRPr="0059566A">
              <w:rPr>
                <w:rFonts w:ascii="Times New Roman" w:eastAsia="Calibri" w:hAnsi="Times New Roman" w:cs="Calibri"/>
                <w:b/>
                <w:bCs/>
                <w:sz w:val="24"/>
                <w:szCs w:val="24"/>
              </w:rPr>
              <w:t> </w:t>
            </w:r>
            <w:r w:rsidRPr="0059566A">
              <w:rPr>
                <w:rFonts w:ascii="Times New Roman" w:eastAsia="Calibri" w:hAnsi="Times New Roman" w:cs="Calibri"/>
                <w:b/>
                <w:bCs/>
                <w:sz w:val="24"/>
                <w:szCs w:val="24"/>
              </w:rPr>
              <w:t>312</w:t>
            </w:r>
            <w:r w:rsidR="0059566A" w:rsidRPr="0059566A">
              <w:rPr>
                <w:rFonts w:ascii="Times New Roman" w:eastAsia="Calibri" w:hAnsi="Times New Roman" w:cs="Calibri"/>
                <w:b/>
                <w:bCs/>
                <w:sz w:val="24"/>
                <w:szCs w:val="24"/>
              </w:rPr>
              <w:t>,00</w:t>
            </w:r>
            <w:r w:rsidRPr="004D01B6">
              <w:rPr>
                <w:rFonts w:ascii="Times New Roman" w:eastAsia="Calibri" w:hAnsi="Times New Roman" w:cs="Calibri"/>
                <w:sz w:val="24"/>
                <w:szCs w:val="24"/>
              </w:rPr>
              <w:t xml:space="preserve"> гривень з ПДВ</w:t>
            </w:r>
          </w:p>
        </w:tc>
      </w:tr>
      <w:tr w:rsidR="007564EC" w:rsidRPr="007564EC" w14:paraId="5D955C7C" w14:textId="77777777" w:rsidTr="000A173D">
        <w:trPr>
          <w:trHeight w:val="522"/>
          <w:jc w:val="center"/>
        </w:trPr>
        <w:tc>
          <w:tcPr>
            <w:tcW w:w="570" w:type="dxa"/>
          </w:tcPr>
          <w:p w14:paraId="7F92A01F"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5</w:t>
            </w:r>
          </w:p>
        </w:tc>
        <w:tc>
          <w:tcPr>
            <w:tcW w:w="3507" w:type="dxa"/>
          </w:tcPr>
          <w:p w14:paraId="3715D174"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Недискримінація учасників</w:t>
            </w:r>
          </w:p>
        </w:tc>
        <w:tc>
          <w:tcPr>
            <w:tcW w:w="5636" w:type="dxa"/>
            <w:gridSpan w:val="2"/>
          </w:tcPr>
          <w:p w14:paraId="5B112349" w14:textId="77777777" w:rsidR="007564EC" w:rsidRPr="007564EC" w:rsidRDefault="007564EC" w:rsidP="007564EC">
            <w:pPr>
              <w:widowControl w:val="0"/>
              <w:spacing w:after="0" w:line="240" w:lineRule="auto"/>
              <w:ind w:hanging="23"/>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7564EC">
              <w:rPr>
                <w:rFonts w:ascii="Times New Roman" w:eastAsia="Times New Roman" w:hAnsi="Times New Roman" w:cs="Times New Roman"/>
                <w:color w:val="000000"/>
                <w:sz w:val="24"/>
                <w:szCs w:val="24"/>
              </w:rPr>
              <w:t>закупівель</w:t>
            </w:r>
            <w:proofErr w:type="spellEnd"/>
            <w:r w:rsidRPr="007564EC">
              <w:rPr>
                <w:rFonts w:ascii="Times New Roman" w:eastAsia="Times New Roman" w:hAnsi="Times New Roman" w:cs="Times New Roman"/>
                <w:color w:val="000000"/>
                <w:sz w:val="24"/>
                <w:szCs w:val="24"/>
              </w:rPr>
              <w:t xml:space="preserve"> на рівних умовах.</w:t>
            </w:r>
          </w:p>
          <w:p w14:paraId="3B8380AF" w14:textId="77777777" w:rsidR="007564EC" w:rsidRPr="007564EC" w:rsidRDefault="007564EC" w:rsidP="007564EC">
            <w:pPr>
              <w:widowControl w:val="0"/>
              <w:spacing w:after="0" w:line="240" w:lineRule="auto"/>
              <w:ind w:hanging="23"/>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p w14:paraId="3EEC9942" w14:textId="77777777" w:rsidR="007564EC" w:rsidRPr="007564EC" w:rsidRDefault="007564EC" w:rsidP="007564EC">
            <w:pPr>
              <w:spacing w:after="0" w:line="240" w:lineRule="auto"/>
              <w:ind w:left="-2" w:right="137" w:firstLine="454"/>
              <w:jc w:val="both"/>
              <w:rPr>
                <w:rFonts w:ascii="Times New Roman" w:eastAsia="Calibri" w:hAnsi="Times New Roman" w:cs="Times New Roman"/>
                <w:b/>
                <w:sz w:val="20"/>
                <w:szCs w:val="20"/>
                <w:lang w:eastAsia="uk-UA"/>
              </w:rPr>
            </w:pPr>
            <w:r w:rsidRPr="007564EC">
              <w:rPr>
                <w:rFonts w:ascii="Times New Roman" w:eastAsia="Calibri" w:hAnsi="Times New Roman" w:cs="Times New Roman"/>
                <w:b/>
                <w:sz w:val="20"/>
                <w:szCs w:val="20"/>
                <w:lang w:eastAsia="uk-UA"/>
              </w:rPr>
              <w:t>Виключення:</w:t>
            </w:r>
          </w:p>
          <w:p w14:paraId="15C05118" w14:textId="77777777" w:rsidR="007564EC" w:rsidRPr="007564EC" w:rsidRDefault="007564EC" w:rsidP="007564EC">
            <w:pPr>
              <w:widowControl w:val="0"/>
              <w:spacing w:after="0" w:line="240" w:lineRule="auto"/>
              <w:jc w:val="both"/>
              <w:rPr>
                <w:rFonts w:ascii="Times New Roman" w:eastAsia="Calibri" w:hAnsi="Times New Roman" w:cs="Times New Roman"/>
                <w:color w:val="000000"/>
                <w:sz w:val="24"/>
                <w:szCs w:val="24"/>
              </w:rPr>
            </w:pPr>
            <w:r w:rsidRPr="007564EC">
              <w:rPr>
                <w:rFonts w:ascii="Times New Roman" w:eastAsia="Calibri" w:hAnsi="Times New Roman" w:cs="Times New Roman"/>
                <w:sz w:val="20"/>
                <w:szCs w:val="20"/>
                <w:lang w:eastAsia="uk-UA"/>
              </w:rPr>
              <w:t xml:space="preserve">Особливостями встановлено, що </w:t>
            </w:r>
            <w:r w:rsidRPr="007564EC">
              <w:rPr>
                <w:rFonts w:ascii="Times New Roman" w:eastAsia="Calibri" w:hAnsi="Times New Roman" w:cs="Times New Roman"/>
                <w:sz w:val="20"/>
                <w:szCs w:val="20"/>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564EC">
              <w:rPr>
                <w:rFonts w:ascii="Times New Roman" w:eastAsia="Calibri" w:hAnsi="Times New Roman" w:cs="Times New Roman"/>
                <w:sz w:val="20"/>
                <w:szCs w:val="20"/>
                <w:shd w:val="clear" w:color="auto" w:fill="FFFFFF"/>
              </w:rPr>
              <w:t>бенефіціарним</w:t>
            </w:r>
            <w:proofErr w:type="spellEnd"/>
            <w:r w:rsidRPr="007564EC">
              <w:rPr>
                <w:rFonts w:ascii="Times New Roman" w:eastAsia="Calibri" w:hAnsi="Times New Roman" w:cs="Times New Roman"/>
                <w:sz w:val="20"/>
                <w:szCs w:val="20"/>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564EC">
              <w:rPr>
                <w:rFonts w:ascii="Times New Roman" w:eastAsia="Calibri" w:hAnsi="Times New Roman" w:cs="Times New Roman"/>
                <w:sz w:val="20"/>
                <w:szCs w:val="20"/>
              </w:rPr>
              <w:t>.</w:t>
            </w:r>
            <w:r w:rsidRPr="007564EC">
              <w:rPr>
                <w:rFonts w:ascii="Times New Roman" w:eastAsia="Calibri" w:hAnsi="Times New Roman" w:cs="Times New Roman"/>
                <w:color w:val="000000"/>
                <w:sz w:val="24"/>
                <w:szCs w:val="24"/>
              </w:rPr>
              <w:t xml:space="preserve"> </w:t>
            </w:r>
          </w:p>
          <w:p w14:paraId="0DF3D093" w14:textId="77777777" w:rsidR="007564EC" w:rsidRPr="007564EC" w:rsidRDefault="007564EC" w:rsidP="007564EC">
            <w:pPr>
              <w:widowControl w:val="0"/>
              <w:spacing w:after="0" w:line="240" w:lineRule="auto"/>
              <w:ind w:hanging="23"/>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0"/>
                <w:szCs w:val="20"/>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564EC">
              <w:rPr>
                <w:rFonts w:ascii="Times New Roman" w:eastAsia="Times New Roman" w:hAnsi="Times New Roman" w:cs="Times New Roman"/>
                <w:color w:val="000000"/>
                <w:sz w:val="20"/>
                <w:szCs w:val="20"/>
              </w:rPr>
              <w:t>закупівель</w:t>
            </w:r>
            <w:proofErr w:type="spellEnd"/>
            <w:r w:rsidRPr="007564EC">
              <w:rPr>
                <w:rFonts w:ascii="Times New Roman" w:eastAsia="Times New Roman" w:hAnsi="Times New Roman" w:cs="Times New Roman"/>
                <w:color w:val="000000"/>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564EC" w:rsidRPr="007564EC" w14:paraId="1F5CEE52" w14:textId="77777777" w:rsidTr="000A173D">
        <w:trPr>
          <w:trHeight w:val="522"/>
          <w:jc w:val="center"/>
        </w:trPr>
        <w:tc>
          <w:tcPr>
            <w:tcW w:w="570" w:type="dxa"/>
          </w:tcPr>
          <w:p w14:paraId="4609ED05"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6</w:t>
            </w:r>
          </w:p>
        </w:tc>
        <w:tc>
          <w:tcPr>
            <w:tcW w:w="3507" w:type="dxa"/>
          </w:tcPr>
          <w:p w14:paraId="05D6A8D8"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636" w:type="dxa"/>
            <w:gridSpan w:val="2"/>
          </w:tcPr>
          <w:p w14:paraId="171819A6" w14:textId="77777777" w:rsidR="007564EC" w:rsidRPr="007564EC" w:rsidRDefault="007564EC" w:rsidP="007564EC">
            <w:pPr>
              <w:widowControl w:val="0"/>
              <w:spacing w:after="0" w:line="240" w:lineRule="auto"/>
              <w:ind w:hanging="21"/>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14:paraId="129CAB1B" w14:textId="77777777" w:rsidR="007564EC" w:rsidRPr="007564EC" w:rsidRDefault="007564EC" w:rsidP="007564EC">
            <w:pPr>
              <w:widowControl w:val="0"/>
              <w:spacing w:after="0" w:line="240" w:lineRule="auto"/>
              <w:ind w:hanging="23"/>
              <w:jc w:val="both"/>
              <w:rPr>
                <w:rFonts w:ascii="Times New Roman" w:eastAsia="Times New Roman" w:hAnsi="Times New Roman" w:cs="Times New Roman"/>
                <w:color w:val="000000"/>
                <w:sz w:val="24"/>
                <w:szCs w:val="24"/>
              </w:rPr>
            </w:pPr>
          </w:p>
        </w:tc>
      </w:tr>
      <w:tr w:rsidR="007564EC" w:rsidRPr="007564EC" w14:paraId="4627A967" w14:textId="77777777" w:rsidTr="000A173D">
        <w:trPr>
          <w:trHeight w:val="522"/>
          <w:jc w:val="center"/>
        </w:trPr>
        <w:tc>
          <w:tcPr>
            <w:tcW w:w="570" w:type="dxa"/>
          </w:tcPr>
          <w:p w14:paraId="4B2F8C84"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7</w:t>
            </w:r>
          </w:p>
        </w:tc>
        <w:tc>
          <w:tcPr>
            <w:tcW w:w="3507" w:type="dxa"/>
            <w:vAlign w:val="center"/>
          </w:tcPr>
          <w:p w14:paraId="7A2E7DCA"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636" w:type="dxa"/>
            <w:gridSpan w:val="2"/>
          </w:tcPr>
          <w:p w14:paraId="649CA66B" w14:textId="77777777" w:rsidR="007564EC" w:rsidRPr="007564EC" w:rsidRDefault="007564EC" w:rsidP="007564EC">
            <w:pPr>
              <w:widowControl w:val="0"/>
              <w:spacing w:after="0" w:line="240" w:lineRule="auto"/>
              <w:jc w:val="both"/>
              <w:rPr>
                <w:rFonts w:ascii="Times New Roman" w:eastAsia="Calibri" w:hAnsi="Times New Roman" w:cs="Times New Roman"/>
                <w:color w:val="000000"/>
                <w:sz w:val="24"/>
                <w:szCs w:val="24"/>
              </w:rPr>
            </w:pPr>
            <w:r w:rsidRPr="007564EC">
              <w:rPr>
                <w:rFonts w:ascii="Times New Roman" w:eastAsia="Calibri" w:hAnsi="Times New Roman" w:cs="Times New Roman"/>
                <w:color w:val="000000"/>
                <w:sz w:val="24"/>
                <w:szCs w:val="24"/>
              </w:rPr>
              <w:t>7.1 Мова тендерної пропозиції – українська.</w:t>
            </w:r>
          </w:p>
          <w:p w14:paraId="68A93069" w14:textId="77777777" w:rsidR="007564EC" w:rsidRPr="007564EC" w:rsidRDefault="007564EC" w:rsidP="007564EC">
            <w:pPr>
              <w:widowControl w:val="0"/>
              <w:spacing w:after="0" w:line="240" w:lineRule="auto"/>
              <w:jc w:val="both"/>
              <w:rPr>
                <w:rFonts w:ascii="Times New Roman" w:eastAsia="Calibri" w:hAnsi="Times New Roman" w:cs="Times New Roman"/>
                <w:color w:val="000000"/>
                <w:sz w:val="24"/>
                <w:szCs w:val="24"/>
              </w:rPr>
            </w:pPr>
            <w:r w:rsidRPr="007564EC">
              <w:rPr>
                <w:rFonts w:ascii="Times New Roman" w:eastAsia="Calibri" w:hAnsi="Times New Roman" w:cs="Times New Roman"/>
                <w:color w:val="000000"/>
                <w:sz w:val="24"/>
                <w:szCs w:val="24"/>
              </w:rPr>
              <w:t xml:space="preserve">Під час проведення процедур </w:t>
            </w:r>
            <w:proofErr w:type="spellStart"/>
            <w:r w:rsidRPr="007564EC">
              <w:rPr>
                <w:rFonts w:ascii="Times New Roman" w:eastAsia="Calibri" w:hAnsi="Times New Roman" w:cs="Times New Roman"/>
                <w:color w:val="000000"/>
                <w:sz w:val="24"/>
                <w:szCs w:val="24"/>
              </w:rPr>
              <w:t>закупівель</w:t>
            </w:r>
            <w:proofErr w:type="spellEnd"/>
            <w:r w:rsidRPr="007564EC">
              <w:rPr>
                <w:rFonts w:ascii="Times New Roman" w:eastAsia="Calibri"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564EC">
              <w:rPr>
                <w:rFonts w:ascii="Times New Roman" w:eastAsia="Calibri" w:hAnsi="Times New Roman" w:cs="Times New Roman"/>
                <w:sz w:val="24"/>
                <w:szCs w:val="24"/>
              </w:rPr>
              <w:t>іншою мовою</w:t>
            </w:r>
            <w:r w:rsidRPr="007564EC">
              <w:rPr>
                <w:rFonts w:ascii="Times New Roman" w:eastAsia="Calibri" w:hAnsi="Times New Roman" w:cs="Times New Roman"/>
                <w:color w:val="000000"/>
                <w:sz w:val="24"/>
                <w:szCs w:val="24"/>
              </w:rPr>
              <w:t>. Визначальним є текст, викладений українською мовою.</w:t>
            </w:r>
          </w:p>
          <w:p w14:paraId="3DB3084F" w14:textId="77777777" w:rsidR="007564EC" w:rsidRPr="007564EC" w:rsidRDefault="007564EC" w:rsidP="007564EC">
            <w:pPr>
              <w:widowControl w:val="0"/>
              <w:spacing w:after="0" w:line="240" w:lineRule="auto"/>
              <w:jc w:val="both"/>
              <w:rPr>
                <w:rFonts w:ascii="Times New Roman" w:eastAsia="Calibri" w:hAnsi="Times New Roman" w:cs="Times New Roman"/>
                <w:color w:val="000000"/>
                <w:sz w:val="24"/>
                <w:szCs w:val="24"/>
              </w:rPr>
            </w:pPr>
            <w:r w:rsidRPr="007564EC">
              <w:rPr>
                <w:rFonts w:ascii="Times New Roman" w:eastAsia="Calibri"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w:t>
            </w:r>
            <w:r w:rsidRPr="007564EC">
              <w:rPr>
                <w:rFonts w:ascii="Times New Roman" w:eastAsia="Calibri" w:hAnsi="Times New Roman" w:cs="Times New Roman"/>
                <w:color w:val="000000"/>
                <w:sz w:val="24"/>
                <w:szCs w:val="24"/>
              </w:rPr>
              <w:lastRenderedPageBreak/>
              <w:t>нормами та правилами, викладаються мовою їх загальноприйнятого застосування.</w:t>
            </w:r>
          </w:p>
          <w:p w14:paraId="18528236" w14:textId="77777777" w:rsidR="007564EC" w:rsidRPr="007564EC" w:rsidRDefault="007564EC" w:rsidP="007564EC">
            <w:pPr>
              <w:widowControl w:val="0"/>
              <w:spacing w:after="0" w:line="240" w:lineRule="auto"/>
              <w:jc w:val="both"/>
              <w:rPr>
                <w:rFonts w:ascii="Times New Roman" w:eastAsia="Calibri" w:hAnsi="Times New Roman" w:cs="Times New Roman"/>
                <w:color w:val="000000"/>
                <w:sz w:val="24"/>
                <w:szCs w:val="24"/>
              </w:rPr>
            </w:pPr>
            <w:r w:rsidRPr="007564EC">
              <w:rPr>
                <w:rFonts w:ascii="Times New Roman" w:eastAsia="Calibri" w:hAnsi="Times New Roman" w:cs="Times New Roman"/>
                <w:color w:val="000000"/>
                <w:sz w:val="24"/>
                <w:szCs w:val="24"/>
              </w:rPr>
              <w:t xml:space="preserve">Уся інформація розміщується в електронній системі </w:t>
            </w:r>
            <w:proofErr w:type="spellStart"/>
            <w:r w:rsidRPr="007564EC">
              <w:rPr>
                <w:rFonts w:ascii="Times New Roman" w:eastAsia="Calibri" w:hAnsi="Times New Roman" w:cs="Times New Roman"/>
                <w:color w:val="000000"/>
                <w:sz w:val="24"/>
                <w:szCs w:val="24"/>
              </w:rPr>
              <w:t>закупівель</w:t>
            </w:r>
            <w:proofErr w:type="spellEnd"/>
            <w:r w:rsidRPr="007564EC">
              <w:rPr>
                <w:rFonts w:ascii="Times New Roman" w:eastAsia="Calibri"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564EC">
              <w:rPr>
                <w:rFonts w:ascii="Times New Roman" w:eastAsia="Calibri" w:hAnsi="Times New Roman" w:cs="Times New Roman"/>
                <w:sz w:val="24"/>
                <w:szCs w:val="24"/>
              </w:rPr>
              <w:t>І</w:t>
            </w:r>
            <w:r w:rsidRPr="007564EC">
              <w:rPr>
                <w:rFonts w:ascii="Times New Roman" w:eastAsia="Calibri" w:hAnsi="Times New Roman" w:cs="Times New Roman"/>
                <w:color w:val="000000"/>
                <w:sz w:val="24"/>
                <w:szCs w:val="24"/>
              </w:rPr>
              <w:t>нтернет, адреси електронної пошти, торговельної марки (</w:t>
            </w:r>
            <w:proofErr w:type="spellStart"/>
            <w:r w:rsidRPr="007564EC">
              <w:rPr>
                <w:rFonts w:ascii="Times New Roman" w:eastAsia="Calibri" w:hAnsi="Times New Roman" w:cs="Times New Roman"/>
                <w:color w:val="000000"/>
                <w:sz w:val="24"/>
                <w:szCs w:val="24"/>
              </w:rPr>
              <w:t>знак</w:t>
            </w:r>
            <w:r w:rsidRPr="007564EC">
              <w:rPr>
                <w:rFonts w:ascii="Times New Roman" w:eastAsia="Calibri" w:hAnsi="Times New Roman" w:cs="Times New Roman"/>
                <w:sz w:val="24"/>
                <w:szCs w:val="24"/>
              </w:rPr>
              <w:t>а</w:t>
            </w:r>
            <w:proofErr w:type="spellEnd"/>
            <w:r w:rsidRPr="007564EC">
              <w:rPr>
                <w:rFonts w:ascii="Times New Roman" w:eastAsia="Calibri"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564EC">
              <w:rPr>
                <w:rFonts w:ascii="Times New Roman" w:eastAsia="Calibri" w:hAnsi="Times New Roman" w:cs="Times New Roman"/>
                <w:sz w:val="24"/>
                <w:szCs w:val="24"/>
              </w:rPr>
              <w:t>в</w:t>
            </w:r>
            <w:r w:rsidRPr="007564EC">
              <w:rPr>
                <w:rFonts w:ascii="Times New Roman" w:eastAsia="Calibri"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564EC">
              <w:rPr>
                <w:rFonts w:ascii="Times New Roman" w:eastAsia="Calibri" w:hAnsi="Times New Roman" w:cs="Times New Roman"/>
                <w:sz w:val="24"/>
                <w:szCs w:val="24"/>
              </w:rPr>
              <w:t>українською мовою</w:t>
            </w:r>
            <w:r w:rsidRPr="007564EC">
              <w:rPr>
                <w:rFonts w:ascii="Times New Roman" w:eastAsia="Calibri" w:hAnsi="Times New Roman" w:cs="Times New Roman"/>
                <w:color w:val="000000"/>
                <w:sz w:val="24"/>
                <w:szCs w:val="24"/>
              </w:rPr>
              <w:t xml:space="preserve">. </w:t>
            </w:r>
          </w:p>
          <w:p w14:paraId="305A1E58" w14:textId="77777777" w:rsidR="007564EC" w:rsidRPr="007564EC" w:rsidRDefault="007564EC" w:rsidP="007564EC">
            <w:pPr>
              <w:widowControl w:val="0"/>
              <w:spacing w:after="0" w:line="240" w:lineRule="auto"/>
              <w:jc w:val="both"/>
              <w:rPr>
                <w:rFonts w:ascii="Times New Roman" w:eastAsia="Calibri" w:hAnsi="Times New Roman" w:cs="Times New Roman"/>
                <w:b/>
                <w:color w:val="000000"/>
                <w:sz w:val="24"/>
                <w:szCs w:val="24"/>
              </w:rPr>
            </w:pPr>
            <w:r w:rsidRPr="007564EC">
              <w:rPr>
                <w:rFonts w:ascii="Times New Roman" w:eastAsia="Calibri" w:hAnsi="Times New Roman" w:cs="Times New Roman"/>
                <w:b/>
                <w:color w:val="000000"/>
                <w:sz w:val="24"/>
                <w:szCs w:val="24"/>
              </w:rPr>
              <w:t>Виключення:</w:t>
            </w:r>
          </w:p>
          <w:p w14:paraId="0C4AEFD0" w14:textId="77777777" w:rsidR="007564EC" w:rsidRPr="007564EC" w:rsidRDefault="007564EC" w:rsidP="007564EC">
            <w:pPr>
              <w:widowControl w:val="0"/>
              <w:spacing w:after="0" w:line="240" w:lineRule="auto"/>
              <w:jc w:val="both"/>
              <w:rPr>
                <w:rFonts w:ascii="Times New Roman" w:eastAsia="Calibri" w:hAnsi="Times New Roman" w:cs="Times New Roman"/>
                <w:color w:val="000000"/>
                <w:sz w:val="24"/>
                <w:szCs w:val="24"/>
              </w:rPr>
            </w:pPr>
            <w:r w:rsidRPr="007564EC">
              <w:rPr>
                <w:rFonts w:ascii="Times New Roman" w:eastAsia="Calibri"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564EC">
              <w:rPr>
                <w:rFonts w:ascii="Times New Roman" w:eastAsia="Calibri" w:hAnsi="Times New Roman" w:cs="Times New Roman"/>
                <w:sz w:val="24"/>
                <w:szCs w:val="24"/>
              </w:rPr>
              <w:t>у</w:t>
            </w:r>
            <w:r w:rsidRPr="007564EC">
              <w:rPr>
                <w:rFonts w:ascii="Times New Roman" w:eastAsia="Calibri" w:hAnsi="Times New Roman" w:cs="Times New Roman"/>
                <w:color w:val="000000"/>
                <w:sz w:val="24"/>
                <w:szCs w:val="24"/>
              </w:rPr>
              <w:t xml:space="preserve"> тому числі якщо такі документи надані іноземною мовою без перекладу. </w:t>
            </w:r>
          </w:p>
          <w:p w14:paraId="31DEA9DF"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 xml:space="preserve">2.  </w:t>
            </w:r>
            <w:r w:rsidRPr="007564EC">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564EC">
              <w:rPr>
                <w:rFonts w:ascii="Times New Roman" w:eastAsia="Times New Roman" w:hAnsi="Times New Roman" w:cs="Times New Roman"/>
                <w:sz w:val="24"/>
                <w:szCs w:val="24"/>
              </w:rPr>
              <w:t>вимозі</w:t>
            </w:r>
            <w:proofErr w:type="spellEnd"/>
            <w:r w:rsidRPr="007564E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564EC" w:rsidRPr="007564EC" w14:paraId="195E5FB2" w14:textId="77777777" w:rsidTr="000A173D">
        <w:trPr>
          <w:trHeight w:val="522"/>
          <w:jc w:val="center"/>
        </w:trPr>
        <w:tc>
          <w:tcPr>
            <w:tcW w:w="9713" w:type="dxa"/>
            <w:gridSpan w:val="4"/>
            <w:shd w:val="clear" w:color="auto" w:fill="A5A5A5"/>
            <w:vAlign w:val="center"/>
          </w:tcPr>
          <w:p w14:paraId="7A9AA2A4" w14:textId="77777777" w:rsidR="007564EC" w:rsidRPr="007564EC" w:rsidRDefault="007564EC" w:rsidP="007564EC">
            <w:pPr>
              <w:widowControl w:val="0"/>
              <w:spacing w:after="0" w:line="240" w:lineRule="auto"/>
              <w:jc w:val="center"/>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7564EC" w:rsidRPr="007564EC" w14:paraId="587339E1" w14:textId="77777777" w:rsidTr="000A173D">
        <w:trPr>
          <w:trHeight w:val="522"/>
          <w:jc w:val="center"/>
        </w:trPr>
        <w:tc>
          <w:tcPr>
            <w:tcW w:w="570" w:type="dxa"/>
          </w:tcPr>
          <w:p w14:paraId="5489FBB7"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1</w:t>
            </w:r>
          </w:p>
        </w:tc>
        <w:tc>
          <w:tcPr>
            <w:tcW w:w="3507" w:type="dxa"/>
          </w:tcPr>
          <w:p w14:paraId="4C8A8355"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636" w:type="dxa"/>
            <w:gridSpan w:val="2"/>
          </w:tcPr>
          <w:p w14:paraId="78DD2446" w14:textId="77777777" w:rsidR="007564EC" w:rsidRPr="007564EC" w:rsidRDefault="007564EC" w:rsidP="007564EC">
            <w:pPr>
              <w:widowControl w:val="0"/>
              <w:spacing w:after="0" w:line="240" w:lineRule="auto"/>
              <w:jc w:val="both"/>
              <w:rPr>
                <w:rFonts w:ascii="Times New Roman" w:eastAsia="Calibri" w:hAnsi="Times New Roman" w:cs="Times New Roman"/>
                <w:sz w:val="24"/>
                <w:szCs w:val="24"/>
                <w:highlight w:val="white"/>
              </w:rPr>
            </w:pPr>
            <w:r w:rsidRPr="007564EC">
              <w:rPr>
                <w:rFonts w:ascii="Times New Roman" w:eastAsia="Calibri" w:hAnsi="Times New Roman" w:cs="Times New Roman"/>
                <w:sz w:val="24"/>
                <w:szCs w:val="24"/>
                <w:highlight w:val="white"/>
              </w:rPr>
              <w:t>1.1.</w:t>
            </w:r>
            <w:r w:rsidRPr="007564EC">
              <w:rPr>
                <w:rFonts w:ascii="Calibri" w:eastAsia="Calibri" w:hAnsi="Calibri" w:cs="Calibri"/>
                <w:color w:val="333333"/>
                <w:sz w:val="23"/>
                <w:szCs w:val="23"/>
                <w:shd w:val="clear" w:color="auto" w:fill="FFFFFF"/>
              </w:rPr>
              <w:t xml:space="preserve"> </w:t>
            </w:r>
            <w:r w:rsidRPr="007564EC">
              <w:rPr>
                <w:rFonts w:ascii="Times New Roman" w:eastAsia="Calibri"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564EC">
              <w:rPr>
                <w:rFonts w:ascii="Times New Roman" w:eastAsia="Calibri" w:hAnsi="Times New Roman" w:cs="Times New Roman"/>
                <w:sz w:val="24"/>
                <w:szCs w:val="24"/>
                <w:highlight w:val="white"/>
              </w:rPr>
              <w:t>закупівель</w:t>
            </w:r>
            <w:proofErr w:type="spellEnd"/>
            <w:r w:rsidRPr="007564EC">
              <w:rPr>
                <w:rFonts w:ascii="Times New Roman" w:eastAsia="Calibri"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6C58DCF" w14:textId="77777777" w:rsidR="007564EC" w:rsidRPr="007564EC" w:rsidRDefault="007564EC" w:rsidP="007564EC">
            <w:pPr>
              <w:widowControl w:val="0"/>
              <w:spacing w:after="0" w:line="240" w:lineRule="auto"/>
              <w:jc w:val="both"/>
              <w:rPr>
                <w:rFonts w:ascii="Times New Roman" w:eastAsia="Calibri" w:hAnsi="Times New Roman" w:cs="Times New Roman"/>
                <w:sz w:val="24"/>
                <w:szCs w:val="24"/>
                <w:highlight w:val="white"/>
              </w:rPr>
            </w:pPr>
            <w:r w:rsidRPr="007564EC">
              <w:rPr>
                <w:rFonts w:ascii="Times New Roman" w:eastAsia="Calibri"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564EC">
              <w:rPr>
                <w:rFonts w:ascii="Times New Roman" w:eastAsia="Calibri" w:hAnsi="Times New Roman" w:cs="Times New Roman"/>
                <w:sz w:val="24"/>
                <w:szCs w:val="24"/>
                <w:highlight w:val="white"/>
              </w:rPr>
              <w:t>закупівель</w:t>
            </w:r>
            <w:proofErr w:type="spellEnd"/>
            <w:r w:rsidRPr="007564EC">
              <w:rPr>
                <w:rFonts w:ascii="Times New Roman" w:eastAsia="Calibri" w:hAnsi="Times New Roman" w:cs="Times New Roman"/>
                <w:sz w:val="24"/>
                <w:szCs w:val="24"/>
                <w:highlight w:val="white"/>
              </w:rPr>
              <w:t xml:space="preserve"> без ідентифікації особи, яка звернулася до замовника. </w:t>
            </w:r>
          </w:p>
          <w:p w14:paraId="73DE2C1E" w14:textId="77777777" w:rsidR="007564EC" w:rsidRPr="007564EC" w:rsidRDefault="007564EC" w:rsidP="007564EC">
            <w:pPr>
              <w:widowControl w:val="0"/>
              <w:spacing w:after="0" w:line="240" w:lineRule="auto"/>
              <w:jc w:val="both"/>
              <w:rPr>
                <w:rFonts w:ascii="Times New Roman" w:eastAsia="Calibri" w:hAnsi="Times New Roman" w:cs="Times New Roman"/>
                <w:sz w:val="24"/>
                <w:szCs w:val="24"/>
                <w:highlight w:val="white"/>
              </w:rPr>
            </w:pPr>
            <w:r w:rsidRPr="007564EC">
              <w:rPr>
                <w:rFonts w:ascii="Times New Roman" w:eastAsia="Calibri" w:hAnsi="Times New Roman" w:cs="Times New Roman"/>
                <w:sz w:val="24"/>
                <w:szCs w:val="24"/>
                <w:highlight w:val="white"/>
              </w:rPr>
              <w:t xml:space="preserve">Замовник повинен </w:t>
            </w:r>
            <w:r w:rsidRPr="007564EC">
              <w:rPr>
                <w:rFonts w:ascii="Times New Roman" w:eastAsia="Calibri" w:hAnsi="Times New Roman" w:cs="Times New Roman"/>
                <w:b/>
                <w:i/>
                <w:sz w:val="24"/>
                <w:szCs w:val="24"/>
                <w:highlight w:val="white"/>
              </w:rPr>
              <w:t>протягом трьох днів</w:t>
            </w:r>
            <w:r w:rsidRPr="007564EC">
              <w:rPr>
                <w:rFonts w:ascii="Times New Roman" w:eastAsia="Calibri"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564EC">
              <w:rPr>
                <w:rFonts w:ascii="Times New Roman" w:eastAsia="Calibri" w:hAnsi="Times New Roman" w:cs="Times New Roman"/>
                <w:sz w:val="24"/>
                <w:szCs w:val="24"/>
                <w:highlight w:val="white"/>
              </w:rPr>
              <w:t>закупівель</w:t>
            </w:r>
            <w:proofErr w:type="spellEnd"/>
            <w:r w:rsidRPr="007564EC">
              <w:rPr>
                <w:rFonts w:ascii="Times New Roman" w:eastAsia="Calibri" w:hAnsi="Times New Roman" w:cs="Times New Roman"/>
                <w:sz w:val="24"/>
                <w:szCs w:val="24"/>
                <w:highlight w:val="white"/>
              </w:rPr>
              <w:t>.</w:t>
            </w:r>
          </w:p>
          <w:p w14:paraId="2D4F66A6" w14:textId="77777777" w:rsidR="007564EC" w:rsidRPr="007564EC" w:rsidRDefault="007564EC" w:rsidP="007564EC">
            <w:pPr>
              <w:widowControl w:val="0"/>
              <w:spacing w:after="0" w:line="240" w:lineRule="auto"/>
              <w:jc w:val="both"/>
              <w:rPr>
                <w:rFonts w:ascii="Times New Roman" w:eastAsia="Calibri" w:hAnsi="Times New Roman" w:cs="Times New Roman"/>
                <w:sz w:val="24"/>
                <w:szCs w:val="24"/>
                <w:highlight w:val="white"/>
              </w:rPr>
            </w:pPr>
            <w:r w:rsidRPr="007564EC">
              <w:rPr>
                <w:rFonts w:ascii="Times New Roman" w:eastAsia="Calibri"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564EC">
              <w:rPr>
                <w:rFonts w:ascii="Times New Roman" w:eastAsia="Calibri" w:hAnsi="Times New Roman" w:cs="Times New Roman"/>
                <w:sz w:val="24"/>
                <w:szCs w:val="24"/>
                <w:highlight w:val="white"/>
              </w:rPr>
              <w:t>закупівель</w:t>
            </w:r>
            <w:proofErr w:type="spellEnd"/>
            <w:r w:rsidRPr="007564EC">
              <w:rPr>
                <w:rFonts w:ascii="Times New Roman" w:eastAsia="Calibri" w:hAnsi="Times New Roman" w:cs="Times New Roman"/>
                <w:sz w:val="24"/>
                <w:szCs w:val="24"/>
                <w:highlight w:val="white"/>
              </w:rPr>
              <w:t xml:space="preserve"> автоматично зупиняє перебіг відкритих торгів.</w:t>
            </w:r>
          </w:p>
          <w:p w14:paraId="5A21A992"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564EC">
              <w:rPr>
                <w:rFonts w:ascii="Times New Roman" w:eastAsia="Times New Roman" w:hAnsi="Times New Roman" w:cs="Times New Roman"/>
                <w:sz w:val="24"/>
                <w:szCs w:val="24"/>
                <w:highlight w:val="white"/>
              </w:rPr>
              <w:t>закупівель</w:t>
            </w:r>
            <w:proofErr w:type="spellEnd"/>
            <w:r w:rsidRPr="007564EC">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7564EC">
              <w:rPr>
                <w:rFonts w:ascii="Times New Roman" w:eastAsia="Times New Roman" w:hAnsi="Times New Roman" w:cs="Times New Roman"/>
                <w:b/>
                <w:i/>
                <w:sz w:val="24"/>
                <w:szCs w:val="24"/>
                <w:highlight w:val="white"/>
              </w:rPr>
              <w:t>не менш як на чотири дні</w:t>
            </w:r>
          </w:p>
        </w:tc>
      </w:tr>
      <w:tr w:rsidR="007564EC" w:rsidRPr="007564EC" w14:paraId="39E744B6" w14:textId="77777777" w:rsidTr="000A173D">
        <w:trPr>
          <w:trHeight w:val="522"/>
          <w:jc w:val="center"/>
        </w:trPr>
        <w:tc>
          <w:tcPr>
            <w:tcW w:w="570" w:type="dxa"/>
          </w:tcPr>
          <w:p w14:paraId="57803F88" w14:textId="77777777" w:rsidR="007564EC" w:rsidRPr="007564EC" w:rsidRDefault="007564EC" w:rsidP="007564EC">
            <w:pPr>
              <w:widowControl w:val="0"/>
              <w:spacing w:after="0" w:line="240" w:lineRule="auto"/>
              <w:jc w:val="center"/>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lastRenderedPageBreak/>
              <w:t>2</w:t>
            </w:r>
          </w:p>
        </w:tc>
        <w:tc>
          <w:tcPr>
            <w:tcW w:w="3507" w:type="dxa"/>
          </w:tcPr>
          <w:p w14:paraId="6E123997"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Унесення змін до тендерної документації</w:t>
            </w:r>
          </w:p>
        </w:tc>
        <w:tc>
          <w:tcPr>
            <w:tcW w:w="5636" w:type="dxa"/>
            <w:gridSpan w:val="2"/>
          </w:tcPr>
          <w:p w14:paraId="4C38595B" w14:textId="77777777" w:rsidR="007564EC" w:rsidRPr="007564EC" w:rsidRDefault="007564EC" w:rsidP="007564EC">
            <w:pPr>
              <w:spacing w:before="120" w:after="0" w:line="240" w:lineRule="auto"/>
              <w:jc w:val="both"/>
              <w:rPr>
                <w:rFonts w:ascii="Times New Roman" w:eastAsia="Calibri" w:hAnsi="Times New Roman" w:cs="Times New Roman"/>
                <w:sz w:val="24"/>
                <w:szCs w:val="24"/>
                <w:highlight w:val="white"/>
              </w:rPr>
            </w:pPr>
            <w:r w:rsidRPr="007564EC">
              <w:rPr>
                <w:rFonts w:ascii="Calibri" w:eastAsia="Calibri" w:hAnsi="Calibri" w:cs="Calibri"/>
                <w:sz w:val="20"/>
                <w:szCs w:val="20"/>
                <w:highlight w:val="white"/>
              </w:rPr>
              <w:t>2.1.</w:t>
            </w:r>
            <w:r w:rsidRPr="007564EC">
              <w:rPr>
                <w:rFonts w:ascii="Calibri" w:eastAsia="Calibri" w:hAnsi="Calibri" w:cs="Calibri"/>
                <w:sz w:val="23"/>
                <w:szCs w:val="23"/>
              </w:rPr>
              <w:t xml:space="preserve"> </w:t>
            </w:r>
            <w:r w:rsidRPr="007564EC">
              <w:rPr>
                <w:rFonts w:ascii="Times New Roman" w:eastAsia="Calibri"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564EC">
              <w:rPr>
                <w:rFonts w:ascii="Times New Roman" w:eastAsia="Calibri" w:hAnsi="Times New Roman" w:cs="Times New Roman"/>
                <w:sz w:val="24"/>
                <w:szCs w:val="24"/>
                <w:highlight w:val="white"/>
              </w:rPr>
              <w:t>закупівель</w:t>
            </w:r>
            <w:proofErr w:type="spellEnd"/>
            <w:r w:rsidRPr="007564EC">
              <w:rPr>
                <w:rFonts w:ascii="Times New Roman" w:eastAsia="Calibri" w:hAnsi="Times New Roman" w:cs="Times New Roman"/>
                <w:sz w:val="24"/>
                <w:szCs w:val="24"/>
                <w:highlight w:val="white"/>
              </w:rPr>
              <w:t xml:space="preserve">, викладених у висновку органу державного фінансового контролю відповідно до </w:t>
            </w:r>
            <w:hyperlink r:id="rId5" w:anchor="n960">
              <w:r w:rsidRPr="007564EC">
                <w:rPr>
                  <w:rFonts w:ascii="Times New Roman" w:eastAsia="Calibri" w:hAnsi="Times New Roman" w:cs="Times New Roman"/>
                  <w:sz w:val="24"/>
                  <w:szCs w:val="24"/>
                  <w:highlight w:val="white"/>
                </w:rPr>
                <w:t>статті 8</w:t>
              </w:r>
            </w:hyperlink>
            <w:r w:rsidRPr="007564EC">
              <w:rPr>
                <w:rFonts w:ascii="Times New Roman" w:eastAsia="Calibri"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7564EC">
              <w:rPr>
                <w:rFonts w:ascii="Times New Roman" w:eastAsia="Calibri" w:hAnsi="Times New Roman" w:cs="Times New Roman"/>
                <w:sz w:val="24"/>
                <w:szCs w:val="24"/>
                <w:highlight w:val="white"/>
              </w:rPr>
              <w:t>внести</w:t>
            </w:r>
            <w:proofErr w:type="spellEnd"/>
            <w:r w:rsidRPr="007564EC">
              <w:rPr>
                <w:rFonts w:ascii="Times New Roman" w:eastAsia="Calibri"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564EC">
              <w:rPr>
                <w:rFonts w:ascii="Times New Roman" w:eastAsia="Calibri" w:hAnsi="Times New Roman" w:cs="Times New Roman"/>
                <w:sz w:val="24"/>
                <w:szCs w:val="24"/>
                <w:highlight w:val="white"/>
              </w:rPr>
              <w:t>закупівель</w:t>
            </w:r>
            <w:proofErr w:type="spellEnd"/>
            <w:r w:rsidRPr="007564EC">
              <w:rPr>
                <w:rFonts w:ascii="Times New Roman" w:eastAsia="Calibri"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C8C982"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564EC">
              <w:rPr>
                <w:rFonts w:ascii="Times New Roman" w:eastAsia="Times New Roman" w:hAnsi="Times New Roman" w:cs="Times New Roman"/>
                <w:sz w:val="24"/>
                <w:szCs w:val="24"/>
                <w:highlight w:val="white"/>
              </w:rPr>
              <w:t>закупівель</w:t>
            </w:r>
            <w:proofErr w:type="spellEnd"/>
            <w:r w:rsidRPr="007564EC">
              <w:rPr>
                <w:rFonts w:ascii="Times New Roman" w:eastAsia="Times New Roman" w:hAnsi="Times New Roman" w:cs="Times New Roman"/>
                <w:sz w:val="24"/>
                <w:szCs w:val="24"/>
                <w:highlight w:val="white"/>
              </w:rPr>
              <w:t xml:space="preserve"> </w:t>
            </w:r>
            <w:r w:rsidRPr="007564E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564EC">
              <w:rPr>
                <w:rFonts w:ascii="Times New Roman" w:eastAsia="Times New Roman" w:hAnsi="Times New Roman" w:cs="Times New Roman"/>
                <w:i/>
                <w:sz w:val="24"/>
                <w:szCs w:val="24"/>
                <w:highlight w:val="white"/>
              </w:rPr>
              <w:t xml:space="preserve"> </w:t>
            </w:r>
            <w:r w:rsidRPr="007564E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564E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7564EC">
              <w:rPr>
                <w:rFonts w:ascii="Times New Roman" w:eastAsia="Times New Roman" w:hAnsi="Times New Roman" w:cs="Times New Roman"/>
                <w:sz w:val="24"/>
                <w:szCs w:val="24"/>
                <w:highlight w:val="white"/>
              </w:rPr>
              <w:t>машинозчитувальному</w:t>
            </w:r>
            <w:proofErr w:type="spellEnd"/>
            <w:r w:rsidRPr="007564EC">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7564EC">
              <w:rPr>
                <w:rFonts w:ascii="Times New Roman" w:eastAsia="Times New Roman" w:hAnsi="Times New Roman" w:cs="Times New Roman"/>
                <w:sz w:val="24"/>
                <w:szCs w:val="24"/>
                <w:highlight w:val="white"/>
              </w:rPr>
              <w:t>закупівель</w:t>
            </w:r>
            <w:proofErr w:type="spellEnd"/>
            <w:r w:rsidRPr="007564EC">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r w:rsidRPr="007564EC">
              <w:rPr>
                <w:rFonts w:ascii="Times New Roman" w:eastAsia="Times New Roman" w:hAnsi="Times New Roman" w:cs="Times New Roman"/>
                <w:sz w:val="24"/>
                <w:szCs w:val="24"/>
              </w:rPr>
              <w:t>.</w:t>
            </w:r>
          </w:p>
        </w:tc>
      </w:tr>
      <w:tr w:rsidR="007564EC" w:rsidRPr="007564EC" w14:paraId="5D43EE62" w14:textId="77777777" w:rsidTr="000A173D">
        <w:trPr>
          <w:trHeight w:val="522"/>
          <w:jc w:val="center"/>
        </w:trPr>
        <w:tc>
          <w:tcPr>
            <w:tcW w:w="9713" w:type="dxa"/>
            <w:gridSpan w:val="4"/>
            <w:shd w:val="clear" w:color="auto" w:fill="A5A5A5"/>
            <w:vAlign w:val="center"/>
          </w:tcPr>
          <w:p w14:paraId="7843D4B4" w14:textId="77777777" w:rsidR="007564EC" w:rsidRPr="007564EC" w:rsidRDefault="007564EC" w:rsidP="007564EC">
            <w:pPr>
              <w:widowControl w:val="0"/>
              <w:spacing w:after="0" w:line="240" w:lineRule="auto"/>
              <w:jc w:val="center"/>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7564EC" w:rsidRPr="007564EC" w14:paraId="62017C3F" w14:textId="77777777" w:rsidTr="000A173D">
        <w:trPr>
          <w:trHeight w:val="522"/>
          <w:jc w:val="center"/>
        </w:trPr>
        <w:tc>
          <w:tcPr>
            <w:tcW w:w="570" w:type="dxa"/>
          </w:tcPr>
          <w:p w14:paraId="121CFC26" w14:textId="77777777" w:rsidR="007564EC" w:rsidRPr="007564EC" w:rsidRDefault="007564EC" w:rsidP="007564EC">
            <w:pPr>
              <w:widowControl w:val="0"/>
              <w:spacing w:after="0" w:line="240" w:lineRule="auto"/>
              <w:jc w:val="center"/>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1</w:t>
            </w:r>
          </w:p>
        </w:tc>
        <w:tc>
          <w:tcPr>
            <w:tcW w:w="3507" w:type="dxa"/>
          </w:tcPr>
          <w:p w14:paraId="7D01E969"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Зміст і спосіб подання тендерної пропозиції</w:t>
            </w:r>
          </w:p>
        </w:tc>
        <w:tc>
          <w:tcPr>
            <w:tcW w:w="5636" w:type="dxa"/>
            <w:gridSpan w:val="2"/>
          </w:tcPr>
          <w:p w14:paraId="4D645668" w14:textId="77777777" w:rsidR="007564EC" w:rsidRPr="007564EC" w:rsidRDefault="007564EC" w:rsidP="007564EC">
            <w:pPr>
              <w:widowControl w:val="0"/>
              <w:spacing w:after="0" w:line="240" w:lineRule="auto"/>
              <w:jc w:val="both"/>
              <w:rPr>
                <w:rFonts w:ascii="Times New Roman" w:eastAsia="Calibri" w:hAnsi="Times New Roman" w:cs="Times New Roman"/>
                <w:sz w:val="24"/>
                <w:szCs w:val="24"/>
                <w:highlight w:val="white"/>
              </w:rPr>
            </w:pPr>
            <w:r w:rsidRPr="007564EC">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564EC">
              <w:rPr>
                <w:rFonts w:ascii="Times New Roman" w:eastAsia="Calibri" w:hAnsi="Times New Roman" w:cs="Times New Roman"/>
                <w:sz w:val="24"/>
                <w:szCs w:val="24"/>
                <w:highlight w:val="white"/>
              </w:rPr>
              <w:t xml:space="preserve">першої, четвертої, шостої та сьомої статті 26 Закону. </w:t>
            </w:r>
          </w:p>
          <w:p w14:paraId="1D53B7F6" w14:textId="77777777" w:rsidR="007564EC" w:rsidRPr="007564EC" w:rsidRDefault="007564EC" w:rsidP="007564EC">
            <w:pPr>
              <w:widowControl w:val="0"/>
              <w:spacing w:after="0" w:line="240" w:lineRule="auto"/>
              <w:jc w:val="both"/>
              <w:rPr>
                <w:rFonts w:ascii="Times New Roman" w:eastAsia="Calibri" w:hAnsi="Times New Roman" w:cs="Times New Roman"/>
                <w:sz w:val="24"/>
                <w:szCs w:val="24"/>
                <w:highlight w:val="white"/>
              </w:rPr>
            </w:pPr>
            <w:r w:rsidRPr="007564EC">
              <w:rPr>
                <w:rFonts w:ascii="Times New Roman" w:eastAsia="Calibri"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7564EC">
              <w:rPr>
                <w:rFonts w:ascii="Times New Roman" w:eastAsia="Calibri" w:hAnsi="Times New Roman" w:cs="Times New Roman"/>
                <w:sz w:val="24"/>
                <w:szCs w:val="24"/>
                <w:highlight w:val="white"/>
              </w:rPr>
              <w:t>закупівель</w:t>
            </w:r>
            <w:proofErr w:type="spellEnd"/>
            <w:r w:rsidRPr="007564EC">
              <w:rPr>
                <w:rFonts w:ascii="Times New Roman" w:eastAsia="Calibri"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6" w:anchor="n1261">
              <w:r w:rsidRPr="007564EC">
                <w:rPr>
                  <w:rFonts w:ascii="Times New Roman" w:eastAsia="Calibri" w:hAnsi="Times New Roman" w:cs="Times New Roman"/>
                  <w:sz w:val="24"/>
                  <w:szCs w:val="24"/>
                  <w:highlight w:val="white"/>
                </w:rPr>
                <w:t>пункті 47</w:t>
              </w:r>
            </w:hyperlink>
            <w:r w:rsidRPr="007564EC">
              <w:rPr>
                <w:rFonts w:ascii="Times New Roman" w:eastAsia="Calibri"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C52C97" w14:textId="22A3F811" w:rsidR="007564EC" w:rsidRPr="007564EC" w:rsidRDefault="007564EC" w:rsidP="007564EC">
            <w:pPr>
              <w:widowControl w:val="0"/>
              <w:spacing w:after="0" w:line="240" w:lineRule="auto"/>
              <w:ind w:hanging="21"/>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sz w:val="24"/>
                <w:szCs w:val="24"/>
              </w:rPr>
              <w:t>- інформацію та документів,</w:t>
            </w:r>
            <w:r w:rsidRPr="007564EC">
              <w:rPr>
                <w:rFonts w:ascii="Times New Roman" w:eastAsia="Times New Roman" w:hAnsi="Times New Roman" w:cs="Times New Roman"/>
                <w:color w:val="000000"/>
                <w:sz w:val="24"/>
                <w:szCs w:val="24"/>
              </w:rPr>
              <w:t xml:space="preserve"> що підтверджують відповідність учасника кваліфікаційним критеріям</w:t>
            </w:r>
            <w:r w:rsidRPr="007564EC">
              <w:rPr>
                <w:rFonts w:ascii="Times New Roman" w:eastAsia="Times New Roman" w:hAnsi="Times New Roman" w:cs="Calibri"/>
                <w:sz w:val="24"/>
                <w:szCs w:val="24"/>
              </w:rPr>
              <w:t>(</w:t>
            </w:r>
            <w:r w:rsidRPr="007564EC">
              <w:rPr>
                <w:rFonts w:ascii="Times New Roman" w:eastAsia="Times New Roman" w:hAnsi="Times New Roman" w:cs="Calibri"/>
                <w:i/>
                <w:sz w:val="24"/>
                <w:szCs w:val="24"/>
              </w:rPr>
              <w:t xml:space="preserve">надається згідно з </w:t>
            </w:r>
            <w:r w:rsidRPr="007564EC">
              <w:rPr>
                <w:rFonts w:ascii="Times New Roman" w:eastAsia="Times New Roman" w:hAnsi="Times New Roman" w:cs="Calibri"/>
                <w:b/>
                <w:i/>
                <w:sz w:val="24"/>
                <w:szCs w:val="24"/>
              </w:rPr>
              <w:t>Додатком 1</w:t>
            </w:r>
            <w:r w:rsidR="000A173D">
              <w:rPr>
                <w:rFonts w:ascii="Times New Roman" w:eastAsia="Times New Roman" w:hAnsi="Times New Roman" w:cs="Calibri"/>
                <w:b/>
                <w:i/>
                <w:sz w:val="24"/>
                <w:szCs w:val="24"/>
              </w:rPr>
              <w:t xml:space="preserve"> </w:t>
            </w:r>
            <w:r w:rsidRPr="007564EC">
              <w:rPr>
                <w:rFonts w:ascii="Times New Roman" w:eastAsia="Times New Roman" w:hAnsi="Times New Roman" w:cs="Calibri"/>
                <w:i/>
                <w:sz w:val="24"/>
                <w:szCs w:val="24"/>
              </w:rPr>
              <w:t>та вимог тендерної документації)</w:t>
            </w:r>
            <w:r w:rsidRPr="007564EC">
              <w:rPr>
                <w:rFonts w:ascii="Times New Roman" w:eastAsia="Times New Roman" w:hAnsi="Times New Roman" w:cs="Times New Roman"/>
                <w:color w:val="000000"/>
                <w:sz w:val="24"/>
                <w:szCs w:val="24"/>
              </w:rPr>
              <w:t xml:space="preserve">; </w:t>
            </w:r>
          </w:p>
          <w:p w14:paraId="3A4C56A0" w14:textId="77777777" w:rsidR="007564EC" w:rsidRPr="007564EC" w:rsidRDefault="007564EC" w:rsidP="007564EC">
            <w:pPr>
              <w:widowControl w:val="0"/>
              <w:spacing w:after="0" w:line="240" w:lineRule="auto"/>
              <w:ind w:hanging="21"/>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 xml:space="preserve">- інформацію щодо відповідності учасника вимогам, </w:t>
            </w:r>
            <w:r w:rsidRPr="007564EC">
              <w:rPr>
                <w:rFonts w:ascii="Times New Roman" w:eastAsia="Times New Roman" w:hAnsi="Times New Roman" w:cs="Times New Roman"/>
                <w:color w:val="000000"/>
                <w:sz w:val="24"/>
                <w:szCs w:val="24"/>
              </w:rPr>
              <w:lastRenderedPageBreak/>
              <w:t xml:space="preserve">визначеним у пункті 47 Особливостей </w:t>
            </w:r>
            <w:r w:rsidRPr="007564EC">
              <w:rPr>
                <w:rFonts w:ascii="Times New Roman" w:eastAsia="Times New Roman" w:hAnsi="Times New Roman" w:cs="Calibri"/>
                <w:i/>
                <w:sz w:val="24"/>
                <w:szCs w:val="24"/>
              </w:rPr>
              <w:t xml:space="preserve">(надається згідно з </w:t>
            </w:r>
            <w:r w:rsidRPr="007564EC">
              <w:rPr>
                <w:rFonts w:ascii="Times New Roman" w:eastAsia="Times New Roman" w:hAnsi="Times New Roman" w:cs="Calibri"/>
                <w:b/>
                <w:i/>
                <w:sz w:val="24"/>
                <w:szCs w:val="24"/>
              </w:rPr>
              <w:t xml:space="preserve">Додатком 2  </w:t>
            </w:r>
            <w:r w:rsidRPr="007564EC">
              <w:rPr>
                <w:rFonts w:ascii="Times New Roman" w:eastAsia="Times New Roman" w:hAnsi="Times New Roman" w:cs="Calibri"/>
                <w:i/>
                <w:sz w:val="24"/>
                <w:szCs w:val="24"/>
              </w:rPr>
              <w:t>та вимог тендерної документації)</w:t>
            </w:r>
            <w:r w:rsidRPr="007564EC">
              <w:rPr>
                <w:rFonts w:ascii="Times New Roman" w:eastAsia="Times New Roman" w:hAnsi="Times New Roman" w:cs="Times New Roman"/>
                <w:color w:val="000000"/>
                <w:sz w:val="24"/>
                <w:szCs w:val="24"/>
              </w:rPr>
              <w:t>;</w:t>
            </w:r>
          </w:p>
          <w:p w14:paraId="1DA413B1" w14:textId="77777777" w:rsidR="007564EC" w:rsidRPr="007564EC" w:rsidRDefault="007564EC" w:rsidP="007564EC">
            <w:pPr>
              <w:widowControl w:val="0"/>
              <w:spacing w:after="0" w:line="240" w:lineRule="auto"/>
              <w:ind w:hanging="21"/>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 xml:space="preserve">- </w:t>
            </w:r>
            <w:r w:rsidRPr="007564E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7564EC">
                <w:rPr>
                  <w:rFonts w:ascii="Times New Roman" w:eastAsia="Times New Roman" w:hAnsi="Times New Roman" w:cs="Times New Roman"/>
                  <w:sz w:val="24"/>
                  <w:szCs w:val="24"/>
                </w:rPr>
                <w:t>пунктом 4</w:t>
              </w:r>
            </w:hyperlink>
            <w:r w:rsidRPr="007564EC">
              <w:rPr>
                <w:rFonts w:ascii="Calibri" w:eastAsia="Times New Roman" w:hAnsi="Calibri" w:cs="Times New Roman"/>
              </w:rPr>
              <w:t>7</w:t>
            </w:r>
            <w:r w:rsidRPr="007564EC">
              <w:rPr>
                <w:rFonts w:ascii="Times New Roman" w:eastAsia="Times New Roman" w:hAnsi="Times New Roman" w:cs="Times New Roman"/>
                <w:sz w:val="24"/>
                <w:szCs w:val="24"/>
              </w:rPr>
              <w:t xml:space="preserve">  Особливостей, - згідно </w:t>
            </w:r>
            <w:r w:rsidRPr="007564EC">
              <w:rPr>
                <w:rFonts w:ascii="Times New Roman" w:eastAsia="Times New Roman" w:hAnsi="Times New Roman" w:cs="Times New Roman"/>
                <w:b/>
                <w:i/>
                <w:sz w:val="24"/>
                <w:szCs w:val="24"/>
              </w:rPr>
              <w:t>з Додатком 2</w:t>
            </w:r>
            <w:r w:rsidRPr="007564EC">
              <w:rPr>
                <w:rFonts w:ascii="Times New Roman" w:eastAsia="Times New Roman" w:hAnsi="Times New Roman" w:cs="Times New Roman"/>
                <w:sz w:val="24"/>
                <w:szCs w:val="24"/>
              </w:rPr>
              <w:t xml:space="preserve"> до цієї тендерної документації</w:t>
            </w:r>
          </w:p>
          <w:p w14:paraId="3A941F6E" w14:textId="373B4C38" w:rsidR="007564EC" w:rsidRPr="007564EC" w:rsidRDefault="007564EC" w:rsidP="007564EC">
            <w:pPr>
              <w:widowControl w:val="0"/>
              <w:spacing w:after="0" w:line="240" w:lineRule="auto"/>
              <w:ind w:hanging="21"/>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7564EC">
              <w:rPr>
                <w:rFonts w:ascii="Times New Roman" w:eastAsia="Times New Roman" w:hAnsi="Times New Roman" w:cs="Calibri"/>
                <w:i/>
                <w:sz w:val="24"/>
                <w:szCs w:val="24"/>
              </w:rPr>
              <w:t xml:space="preserve">(надається згідно з </w:t>
            </w:r>
            <w:r w:rsidRPr="007564EC">
              <w:rPr>
                <w:rFonts w:ascii="Times New Roman" w:eastAsia="Times New Roman" w:hAnsi="Times New Roman" w:cs="Calibri"/>
                <w:b/>
                <w:i/>
                <w:sz w:val="24"/>
                <w:szCs w:val="24"/>
              </w:rPr>
              <w:t>Додатком 3</w:t>
            </w:r>
            <w:r w:rsidR="004D01B6">
              <w:rPr>
                <w:rFonts w:ascii="Times New Roman" w:eastAsia="Times New Roman" w:hAnsi="Times New Roman" w:cs="Calibri"/>
                <w:b/>
                <w:i/>
                <w:sz w:val="24"/>
                <w:szCs w:val="24"/>
              </w:rPr>
              <w:t xml:space="preserve"> </w:t>
            </w:r>
            <w:r w:rsidRPr="007564EC">
              <w:rPr>
                <w:rFonts w:ascii="Times New Roman" w:eastAsia="Times New Roman" w:hAnsi="Times New Roman" w:cs="Calibri"/>
                <w:i/>
                <w:sz w:val="24"/>
                <w:szCs w:val="24"/>
              </w:rPr>
              <w:t>та вимог тендерної документації)</w:t>
            </w:r>
            <w:r w:rsidRPr="007564EC">
              <w:rPr>
                <w:rFonts w:ascii="Times New Roman" w:eastAsia="Times New Roman" w:hAnsi="Times New Roman" w:cs="Times New Roman"/>
                <w:color w:val="000000"/>
                <w:sz w:val="24"/>
                <w:szCs w:val="24"/>
              </w:rPr>
              <w:t>;</w:t>
            </w:r>
          </w:p>
          <w:p w14:paraId="5F86864B" w14:textId="77777777" w:rsidR="007564EC" w:rsidRPr="007564EC" w:rsidRDefault="007564EC" w:rsidP="007564EC">
            <w:pPr>
              <w:widowControl w:val="0"/>
              <w:spacing w:after="0" w:line="240" w:lineRule="auto"/>
              <w:ind w:hanging="21"/>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7564EC">
              <w:rPr>
                <w:rFonts w:ascii="Times New Roman" w:eastAsia="Times New Roman" w:hAnsi="Times New Roman" w:cs="Calibri"/>
                <w:i/>
                <w:sz w:val="24"/>
                <w:szCs w:val="24"/>
              </w:rPr>
              <w:t xml:space="preserve">(надається згідно з </w:t>
            </w:r>
            <w:r w:rsidRPr="007564EC">
              <w:rPr>
                <w:rFonts w:ascii="Times New Roman" w:eastAsia="Times New Roman" w:hAnsi="Times New Roman" w:cs="Calibri"/>
                <w:b/>
                <w:i/>
                <w:sz w:val="24"/>
                <w:szCs w:val="24"/>
              </w:rPr>
              <w:t xml:space="preserve">Додатком 4 </w:t>
            </w:r>
            <w:r w:rsidRPr="007564EC">
              <w:rPr>
                <w:rFonts w:ascii="Times New Roman" w:eastAsia="Times New Roman" w:hAnsi="Times New Roman" w:cs="Calibri"/>
                <w:i/>
                <w:sz w:val="24"/>
                <w:szCs w:val="24"/>
              </w:rPr>
              <w:t>та вимог тендерної документації)</w:t>
            </w:r>
            <w:r w:rsidRPr="007564EC">
              <w:rPr>
                <w:rFonts w:ascii="Times New Roman" w:eastAsia="Times New Roman" w:hAnsi="Times New Roman" w:cs="Times New Roman"/>
                <w:color w:val="000000"/>
                <w:sz w:val="24"/>
                <w:szCs w:val="24"/>
              </w:rPr>
              <w:t>;</w:t>
            </w:r>
          </w:p>
          <w:p w14:paraId="46DAC217" w14:textId="77777777" w:rsidR="007564EC" w:rsidRPr="007564EC" w:rsidRDefault="007564EC" w:rsidP="007564EC">
            <w:pPr>
              <w:widowControl w:val="0"/>
              <w:spacing w:after="0" w:line="240" w:lineRule="auto"/>
              <w:ind w:hanging="21"/>
              <w:jc w:val="both"/>
              <w:rPr>
                <w:rFonts w:ascii="Times New Roman" w:eastAsia="Times New Roman" w:hAnsi="Times New Roman" w:cs="Times New Roman"/>
                <w:b/>
                <w:i/>
                <w:color w:val="000000"/>
                <w:sz w:val="24"/>
                <w:szCs w:val="24"/>
              </w:rPr>
            </w:pPr>
            <w:r w:rsidRPr="007564EC">
              <w:rPr>
                <w:rFonts w:ascii="Times New Roman" w:eastAsia="Times New Roman" w:hAnsi="Times New Roman" w:cs="Times New Roman"/>
                <w:color w:val="000000"/>
                <w:sz w:val="24"/>
                <w:szCs w:val="24"/>
              </w:rPr>
              <w:t xml:space="preserve">- проект договору згідно </w:t>
            </w:r>
            <w:r w:rsidRPr="007564EC">
              <w:rPr>
                <w:rFonts w:ascii="Times New Roman" w:eastAsia="Times New Roman" w:hAnsi="Times New Roman" w:cs="Times New Roman"/>
                <w:b/>
                <w:i/>
                <w:color w:val="000000"/>
                <w:sz w:val="24"/>
                <w:szCs w:val="24"/>
              </w:rPr>
              <w:t>Додатку 5.</w:t>
            </w:r>
          </w:p>
          <w:p w14:paraId="5154B3D6" w14:textId="6F7F5EB5" w:rsidR="007564EC" w:rsidRPr="007564EC" w:rsidRDefault="007564EC" w:rsidP="007564EC">
            <w:pPr>
              <w:widowControl w:val="0"/>
              <w:spacing w:after="0" w:line="240" w:lineRule="auto"/>
              <w:ind w:hanging="21"/>
              <w:jc w:val="both"/>
              <w:rPr>
                <w:rFonts w:ascii="Times New Roman" w:eastAsia="Times New Roman" w:hAnsi="Times New Roman" w:cs="Times New Roman"/>
                <w:sz w:val="24"/>
                <w:szCs w:val="24"/>
              </w:rPr>
            </w:pPr>
            <w:r w:rsidRPr="007564EC">
              <w:rPr>
                <w:rFonts w:ascii="Times New Roman" w:eastAsia="Times New Roman" w:hAnsi="Times New Roman" w:cs="Times New Roman"/>
                <w:b/>
                <w:i/>
                <w:color w:val="000000"/>
                <w:sz w:val="24"/>
                <w:szCs w:val="24"/>
              </w:rPr>
              <w:t>-</w:t>
            </w:r>
            <w:r w:rsidRPr="007564EC">
              <w:rPr>
                <w:rFonts w:ascii="Times New Roman" w:eastAsia="Times New Roman" w:hAnsi="Times New Roman" w:cs="Times New Roman"/>
                <w:sz w:val="24"/>
                <w:szCs w:val="24"/>
              </w:rPr>
              <w:t xml:space="preserve">інформацію щодо кожного  субпідрядника/ співвиконавця у разі залучення (відповідно </w:t>
            </w:r>
            <w:r w:rsidRPr="007564EC">
              <w:rPr>
                <w:rFonts w:ascii="Times New Roman" w:eastAsia="Times New Roman" w:hAnsi="Times New Roman" w:cs="Times New Roman"/>
                <w:b/>
                <w:i/>
                <w:sz w:val="24"/>
                <w:szCs w:val="24"/>
              </w:rPr>
              <w:t>Додатку 3</w:t>
            </w:r>
            <w:r w:rsidRPr="007564EC">
              <w:rPr>
                <w:rFonts w:ascii="Times New Roman" w:eastAsia="Times New Roman" w:hAnsi="Times New Roman" w:cs="Times New Roman"/>
                <w:sz w:val="24"/>
                <w:szCs w:val="24"/>
              </w:rPr>
              <w:t>)</w:t>
            </w:r>
          </w:p>
          <w:p w14:paraId="3983FD85" w14:textId="77777777" w:rsidR="007564EC" w:rsidRPr="007564EC" w:rsidRDefault="007564EC" w:rsidP="007564EC">
            <w:pPr>
              <w:widowControl w:val="0"/>
              <w:spacing w:after="0" w:line="240" w:lineRule="auto"/>
              <w:ind w:hanging="21"/>
              <w:jc w:val="both"/>
              <w:rPr>
                <w:rFonts w:ascii="Times New Roman" w:eastAsia="Times New Roman" w:hAnsi="Times New Roman" w:cs="Calibri"/>
                <w:sz w:val="24"/>
                <w:szCs w:val="24"/>
              </w:rPr>
            </w:pPr>
            <w:r w:rsidRPr="007564EC">
              <w:rPr>
                <w:rFonts w:ascii="Times New Roman" w:eastAsia="Times New Roman" w:hAnsi="Times New Roman" w:cs="Times New Roman"/>
                <w:sz w:val="24"/>
                <w:szCs w:val="24"/>
              </w:rPr>
              <w:t xml:space="preserve">- </w:t>
            </w:r>
            <w:r w:rsidRPr="007564EC">
              <w:rPr>
                <w:rFonts w:ascii="Times New Roman" w:eastAsia="Times New Roman" w:hAnsi="Times New Roman" w:cs="Calibri"/>
                <w:sz w:val="24"/>
                <w:szCs w:val="24"/>
              </w:rPr>
              <w:t>На вимогу Закону України «Про захист персональних даних» Учасник повинен надати в складі тендерної пропозиції згоду на обробку персональних даних посадової особи учасника, що підписала документи пропозиції (</w:t>
            </w:r>
            <w:r w:rsidRPr="007564EC">
              <w:rPr>
                <w:rFonts w:ascii="Times New Roman" w:eastAsia="Times New Roman" w:hAnsi="Times New Roman" w:cs="Calibri"/>
                <w:b/>
                <w:i/>
                <w:sz w:val="24"/>
                <w:szCs w:val="24"/>
              </w:rPr>
              <w:t>Додаток 6</w:t>
            </w:r>
            <w:r w:rsidRPr="007564EC">
              <w:rPr>
                <w:rFonts w:ascii="Times New Roman" w:eastAsia="Times New Roman" w:hAnsi="Times New Roman" w:cs="Calibri"/>
                <w:sz w:val="24"/>
                <w:szCs w:val="24"/>
              </w:rPr>
              <w:t xml:space="preserve"> тендерної документації)</w:t>
            </w:r>
          </w:p>
          <w:p w14:paraId="17A1BCEC" w14:textId="78E7CBB9" w:rsidR="007564EC" w:rsidRPr="007564EC" w:rsidRDefault="007564EC" w:rsidP="007564EC">
            <w:pPr>
              <w:widowControl w:val="0"/>
              <w:spacing w:after="0" w:line="240" w:lineRule="auto"/>
              <w:ind w:hanging="21"/>
              <w:jc w:val="both"/>
              <w:rPr>
                <w:rFonts w:ascii="Times New Roman" w:eastAsia="Times New Roman" w:hAnsi="Times New Roman" w:cs="Times New Roman"/>
                <w:sz w:val="24"/>
                <w:szCs w:val="24"/>
              </w:rPr>
            </w:pPr>
            <w:r w:rsidRPr="007564EC">
              <w:rPr>
                <w:rFonts w:ascii="Times New Roman" w:eastAsia="Times New Roman" w:hAnsi="Times New Roman" w:cs="Calibri"/>
                <w:sz w:val="24"/>
                <w:szCs w:val="24"/>
              </w:rPr>
              <w:t>-</w:t>
            </w:r>
            <w:r w:rsidRPr="007564EC">
              <w:rPr>
                <w:rFonts w:ascii="Times New Roman" w:eastAsia="Times New Roman" w:hAnsi="Times New Roman" w:cs="Times New Roman"/>
                <w:sz w:val="24"/>
                <w:szCs w:val="24"/>
              </w:rPr>
              <w:t xml:space="preserve">інформацію щодо  субпідрядника/ співвиконавця у разі залучення (відповідно </w:t>
            </w:r>
            <w:r w:rsidRPr="007564EC">
              <w:rPr>
                <w:rFonts w:ascii="Times New Roman" w:eastAsia="Times New Roman" w:hAnsi="Times New Roman" w:cs="Times New Roman"/>
                <w:b/>
                <w:i/>
                <w:sz w:val="24"/>
                <w:szCs w:val="24"/>
              </w:rPr>
              <w:t>Додатку 3</w:t>
            </w:r>
            <w:r w:rsidRPr="007564EC">
              <w:rPr>
                <w:rFonts w:ascii="Times New Roman" w:eastAsia="Times New Roman" w:hAnsi="Times New Roman" w:cs="Times New Roman"/>
                <w:sz w:val="24"/>
                <w:szCs w:val="24"/>
              </w:rPr>
              <w:t>)</w:t>
            </w:r>
          </w:p>
          <w:p w14:paraId="32D968E6" w14:textId="77777777" w:rsidR="007564EC" w:rsidRPr="007564EC" w:rsidRDefault="007564EC" w:rsidP="007564EC">
            <w:pPr>
              <w:widowControl w:val="0"/>
              <w:spacing w:after="0" w:line="240" w:lineRule="auto"/>
              <w:ind w:hanging="21"/>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599A1E1D" w14:textId="77777777" w:rsidR="007564EC" w:rsidRPr="007564EC" w:rsidRDefault="007564EC" w:rsidP="007564EC">
            <w:pPr>
              <w:widowControl w:val="0"/>
              <w:spacing w:after="0" w:line="240" w:lineRule="auto"/>
              <w:ind w:hanging="21"/>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8822138" w14:textId="77777777" w:rsidR="007564EC" w:rsidRPr="007564EC" w:rsidRDefault="007564EC" w:rsidP="007564EC">
            <w:pPr>
              <w:widowControl w:val="0"/>
              <w:spacing w:after="0" w:line="240" w:lineRule="auto"/>
              <w:ind w:hanging="21"/>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1.2.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3411D4A" w14:textId="77777777" w:rsidR="007564EC" w:rsidRPr="007564EC" w:rsidRDefault="007564EC" w:rsidP="007564EC">
            <w:pPr>
              <w:widowControl w:val="0"/>
              <w:spacing w:after="0" w:line="240" w:lineRule="auto"/>
              <w:ind w:left="40" w:hanging="20"/>
              <w:jc w:val="both"/>
              <w:rPr>
                <w:rFonts w:ascii="Times New Roman" w:eastAsia="Calibri" w:hAnsi="Times New Roman" w:cs="Times New Roman"/>
                <w:color w:val="000000"/>
                <w:sz w:val="24"/>
                <w:szCs w:val="24"/>
              </w:rPr>
            </w:pPr>
            <w:r w:rsidRPr="007564EC">
              <w:rPr>
                <w:rFonts w:ascii="Times New Roman" w:eastAsia="Calibri" w:hAnsi="Times New Roman" w:cs="Times New Roman"/>
                <w:color w:val="000000"/>
                <w:sz w:val="24"/>
                <w:szCs w:val="24"/>
              </w:rPr>
              <w:t xml:space="preserve">1.3.Документи, що не передбачені законодавством для учасників </w:t>
            </w:r>
            <w:r w:rsidRPr="007564EC">
              <w:rPr>
                <w:rFonts w:ascii="Times New Roman" w:eastAsia="Calibri" w:hAnsi="Times New Roman" w:cs="Times New Roman"/>
                <w:sz w:val="24"/>
                <w:szCs w:val="24"/>
              </w:rPr>
              <w:t>—</w:t>
            </w:r>
            <w:r w:rsidRPr="007564EC">
              <w:rPr>
                <w:rFonts w:ascii="Times New Roman" w:eastAsia="Calibri" w:hAnsi="Times New Roman" w:cs="Times New Roman"/>
                <w:color w:val="000000"/>
                <w:sz w:val="24"/>
                <w:szCs w:val="24"/>
              </w:rPr>
              <w:t xml:space="preserve"> юридичних, фізичних осіб, у тому числі фізичних осіб </w:t>
            </w:r>
            <w:r w:rsidRPr="007564EC">
              <w:rPr>
                <w:rFonts w:ascii="Times New Roman" w:eastAsia="Calibri" w:hAnsi="Times New Roman" w:cs="Times New Roman"/>
                <w:sz w:val="24"/>
                <w:szCs w:val="24"/>
              </w:rPr>
              <w:t>—</w:t>
            </w:r>
            <w:r w:rsidRPr="007564EC">
              <w:rPr>
                <w:rFonts w:ascii="Times New Roman" w:eastAsia="Calibri" w:hAnsi="Times New Roman" w:cs="Times New Roman"/>
                <w:color w:val="000000"/>
                <w:sz w:val="24"/>
                <w:szCs w:val="24"/>
              </w:rPr>
              <w:t xml:space="preserve"> підприємців, не подаються ними у складі тендерної пропозиції. Відсутність </w:t>
            </w:r>
            <w:r w:rsidRPr="007564EC">
              <w:rPr>
                <w:rFonts w:ascii="Times New Roman" w:eastAsia="Calibri" w:hAnsi="Times New Roman" w:cs="Times New Roman"/>
                <w:color w:val="000000"/>
                <w:sz w:val="24"/>
                <w:szCs w:val="24"/>
              </w:rPr>
              <w:lastRenderedPageBreak/>
              <w:t xml:space="preserve">документів, що не передбачені законодавством для учасників </w:t>
            </w:r>
            <w:r w:rsidRPr="007564EC">
              <w:rPr>
                <w:rFonts w:ascii="Times New Roman" w:eastAsia="Calibri" w:hAnsi="Times New Roman" w:cs="Times New Roman"/>
                <w:sz w:val="24"/>
                <w:szCs w:val="24"/>
              </w:rPr>
              <w:t>—</w:t>
            </w:r>
            <w:r w:rsidRPr="007564EC">
              <w:rPr>
                <w:rFonts w:ascii="Times New Roman" w:eastAsia="Calibri" w:hAnsi="Times New Roman" w:cs="Times New Roman"/>
                <w:color w:val="000000"/>
                <w:sz w:val="24"/>
                <w:szCs w:val="24"/>
              </w:rPr>
              <w:t xml:space="preserve"> юридичних, фізичних осіб, у тому числі фізичних осіб </w:t>
            </w:r>
            <w:r w:rsidRPr="007564EC">
              <w:rPr>
                <w:rFonts w:ascii="Times New Roman" w:eastAsia="Calibri" w:hAnsi="Times New Roman" w:cs="Times New Roman"/>
                <w:sz w:val="24"/>
                <w:szCs w:val="24"/>
              </w:rPr>
              <w:t>—</w:t>
            </w:r>
            <w:r w:rsidRPr="007564EC">
              <w:rPr>
                <w:rFonts w:ascii="Times New Roman" w:eastAsia="Calibri"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40D5F58" w14:textId="77777777" w:rsidR="007564EC" w:rsidRPr="007564EC" w:rsidRDefault="007564EC" w:rsidP="007564EC">
            <w:pPr>
              <w:widowControl w:val="0"/>
              <w:spacing w:after="0" w:line="240" w:lineRule="auto"/>
              <w:jc w:val="both"/>
              <w:rPr>
                <w:rFonts w:ascii="Times New Roman" w:eastAsia="Calibri" w:hAnsi="Times New Roman" w:cs="Times New Roman"/>
                <w:color w:val="000000"/>
                <w:sz w:val="24"/>
                <w:szCs w:val="24"/>
              </w:rPr>
            </w:pPr>
            <w:r w:rsidRPr="007564EC">
              <w:rPr>
                <w:rFonts w:ascii="Times New Roman" w:eastAsia="Calibri" w:hAnsi="Times New Roman" w:cs="Times New Roman"/>
                <w:sz w:val="24"/>
                <w:szCs w:val="24"/>
              </w:rPr>
              <w:t xml:space="preserve">1.4. </w:t>
            </w:r>
            <w:bookmarkStart w:id="1" w:name="_heading=h.3znysh7" w:colFirst="0" w:colLast="0"/>
            <w:bookmarkEnd w:id="1"/>
            <w:r w:rsidRPr="007564EC">
              <w:rPr>
                <w:rFonts w:ascii="Times New Roman" w:eastAsia="Calibri"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7564EC">
              <w:rPr>
                <w:rFonts w:ascii="Times New Roman" w:eastAsia="Calibri" w:hAnsi="Times New Roman" w:cs="Times New Roman"/>
                <w:color w:val="000000"/>
                <w:sz w:val="24"/>
                <w:szCs w:val="24"/>
              </w:rPr>
              <w:t>закупівель</w:t>
            </w:r>
            <w:proofErr w:type="spellEnd"/>
            <w:r w:rsidRPr="007564EC">
              <w:rPr>
                <w:rFonts w:ascii="Times New Roman" w:eastAsia="Calibri"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564EC">
              <w:rPr>
                <w:rFonts w:ascii="Times New Roman" w:eastAsia="Calibri" w:hAnsi="Times New Roman" w:cs="Times New Roman"/>
                <w:color w:val="000000"/>
                <w:sz w:val="24"/>
                <w:szCs w:val="24"/>
              </w:rPr>
              <w:t>скан</w:t>
            </w:r>
            <w:proofErr w:type="spellEnd"/>
            <w:r w:rsidRPr="007564EC">
              <w:rPr>
                <w:rFonts w:ascii="Times New Roman" w:eastAsia="Calibri" w:hAnsi="Times New Roman" w:cs="Times New Roman"/>
                <w:color w:val="000000"/>
                <w:sz w:val="24"/>
                <w:szCs w:val="24"/>
              </w:rPr>
              <w:t xml:space="preserve">-копій через електронну систему </w:t>
            </w:r>
            <w:proofErr w:type="spellStart"/>
            <w:r w:rsidRPr="007564EC">
              <w:rPr>
                <w:rFonts w:ascii="Times New Roman" w:eastAsia="Calibri" w:hAnsi="Times New Roman" w:cs="Times New Roman"/>
                <w:color w:val="000000"/>
                <w:sz w:val="24"/>
                <w:szCs w:val="24"/>
              </w:rPr>
              <w:t>закупівель</w:t>
            </w:r>
            <w:proofErr w:type="spellEnd"/>
            <w:r w:rsidRPr="007564EC">
              <w:rPr>
                <w:rFonts w:ascii="Times New Roman" w:eastAsia="Calibri" w:hAnsi="Times New Roman" w:cs="Times New Roman"/>
                <w:color w:val="000000"/>
                <w:sz w:val="24"/>
                <w:szCs w:val="24"/>
              </w:rPr>
              <w:t xml:space="preserve">. Тендерна пропозиція учасника має відповідати ряду вимог: </w:t>
            </w:r>
          </w:p>
          <w:p w14:paraId="400FAD67" w14:textId="77777777" w:rsidR="007564EC" w:rsidRPr="007564EC" w:rsidRDefault="007564EC" w:rsidP="007564EC">
            <w:pPr>
              <w:spacing w:after="0" w:line="240" w:lineRule="auto"/>
              <w:jc w:val="both"/>
              <w:rPr>
                <w:rFonts w:ascii="Times New Roman" w:eastAsia="Calibri" w:hAnsi="Times New Roman" w:cs="Times New Roman"/>
                <w:color w:val="000000"/>
                <w:sz w:val="24"/>
                <w:szCs w:val="24"/>
              </w:rPr>
            </w:pPr>
            <w:r w:rsidRPr="007564EC">
              <w:rPr>
                <w:rFonts w:ascii="Times New Roman" w:eastAsia="Calibri" w:hAnsi="Times New Roman" w:cs="Times New Roman"/>
                <w:color w:val="000000"/>
                <w:sz w:val="24"/>
                <w:szCs w:val="24"/>
              </w:rPr>
              <w:t>1) документи мають бути чіткими та розбірливими для читання;</w:t>
            </w:r>
          </w:p>
          <w:p w14:paraId="347C31B1" w14:textId="77777777" w:rsidR="007564EC" w:rsidRPr="007564EC" w:rsidRDefault="007564EC" w:rsidP="007564EC">
            <w:pPr>
              <w:spacing w:after="0" w:line="240" w:lineRule="auto"/>
              <w:jc w:val="both"/>
              <w:rPr>
                <w:rFonts w:ascii="Times New Roman" w:eastAsia="Calibri" w:hAnsi="Times New Roman" w:cs="Times New Roman"/>
                <w:color w:val="000000"/>
                <w:sz w:val="24"/>
                <w:szCs w:val="24"/>
              </w:rPr>
            </w:pPr>
            <w:r w:rsidRPr="007564EC">
              <w:rPr>
                <w:rFonts w:ascii="Times New Roman" w:eastAsia="Calibri"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564EC">
              <w:rPr>
                <w:rFonts w:ascii="Times New Roman" w:eastAsia="Calibri" w:hAnsi="Times New Roman" w:cs="Times New Roman"/>
                <w:sz w:val="24"/>
                <w:szCs w:val="24"/>
              </w:rPr>
              <w:t>сом (УЕП)</w:t>
            </w:r>
            <w:r w:rsidRPr="007564EC">
              <w:rPr>
                <w:rFonts w:ascii="Times New Roman" w:eastAsia="Calibri" w:hAnsi="Times New Roman" w:cs="Times New Roman"/>
                <w:color w:val="000000"/>
                <w:sz w:val="24"/>
                <w:szCs w:val="24"/>
              </w:rPr>
              <w:t>;</w:t>
            </w:r>
          </w:p>
          <w:p w14:paraId="1B8B3503" w14:textId="77777777" w:rsidR="007564EC" w:rsidRPr="007564EC" w:rsidRDefault="007564EC" w:rsidP="007564EC">
            <w:pPr>
              <w:spacing w:after="0" w:line="240" w:lineRule="auto"/>
              <w:jc w:val="both"/>
              <w:rPr>
                <w:rFonts w:ascii="Times New Roman" w:eastAsia="Calibri" w:hAnsi="Times New Roman" w:cs="Times New Roman"/>
                <w:color w:val="000000"/>
                <w:sz w:val="24"/>
                <w:szCs w:val="24"/>
              </w:rPr>
            </w:pPr>
            <w:r w:rsidRPr="007564EC">
              <w:rPr>
                <w:rFonts w:ascii="Times New Roman" w:eastAsia="Calibri"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7D622C" w14:textId="77777777" w:rsidR="007564EC" w:rsidRPr="007564EC" w:rsidRDefault="007564EC" w:rsidP="007564EC">
            <w:pPr>
              <w:spacing w:after="0" w:line="240" w:lineRule="auto"/>
              <w:jc w:val="both"/>
              <w:rPr>
                <w:rFonts w:ascii="Times New Roman" w:eastAsia="Calibri" w:hAnsi="Times New Roman" w:cs="Times New Roman"/>
                <w:color w:val="000000"/>
                <w:sz w:val="24"/>
                <w:szCs w:val="24"/>
              </w:rPr>
            </w:pPr>
            <w:r w:rsidRPr="007564EC">
              <w:rPr>
                <w:rFonts w:ascii="Times New Roman" w:eastAsia="Calibri" w:hAnsi="Times New Roman" w:cs="Times New Roman"/>
                <w:color w:val="000000"/>
                <w:sz w:val="24"/>
                <w:szCs w:val="24"/>
              </w:rPr>
              <w:t>Винятки:</w:t>
            </w:r>
          </w:p>
          <w:p w14:paraId="532C00A9" w14:textId="77777777" w:rsidR="007564EC" w:rsidRPr="007564EC" w:rsidRDefault="007564EC" w:rsidP="007564EC">
            <w:pPr>
              <w:spacing w:after="0" w:line="240" w:lineRule="auto"/>
              <w:jc w:val="both"/>
              <w:rPr>
                <w:rFonts w:ascii="Times New Roman" w:eastAsia="Calibri" w:hAnsi="Times New Roman" w:cs="Times New Roman"/>
                <w:color w:val="000000"/>
                <w:sz w:val="24"/>
                <w:szCs w:val="24"/>
              </w:rPr>
            </w:pPr>
            <w:r w:rsidRPr="007564EC">
              <w:rPr>
                <w:rFonts w:ascii="Times New Roman" w:eastAsia="Calibri"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A222298" w14:textId="77777777" w:rsidR="007564EC" w:rsidRPr="007564EC" w:rsidRDefault="007564EC" w:rsidP="007564EC">
            <w:pPr>
              <w:widowControl w:val="0"/>
              <w:spacing w:after="0" w:line="240" w:lineRule="auto"/>
              <w:jc w:val="both"/>
              <w:rPr>
                <w:rFonts w:ascii="Times New Roman" w:eastAsia="Calibri" w:hAnsi="Times New Roman" w:cs="Times New Roman"/>
                <w:color w:val="000000"/>
                <w:sz w:val="24"/>
                <w:szCs w:val="24"/>
              </w:rPr>
            </w:pPr>
            <w:r w:rsidRPr="007564EC">
              <w:rPr>
                <w:rFonts w:ascii="Times New Roman" w:eastAsia="Calibri"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A95FAD5" w14:textId="77777777" w:rsidR="007564EC" w:rsidRPr="007564EC" w:rsidRDefault="007564EC" w:rsidP="007564EC">
            <w:pPr>
              <w:widowControl w:val="0"/>
              <w:spacing w:after="0" w:line="240" w:lineRule="auto"/>
              <w:ind w:left="40" w:hanging="20"/>
              <w:jc w:val="both"/>
              <w:rPr>
                <w:rFonts w:ascii="Times New Roman" w:eastAsia="Calibri" w:hAnsi="Times New Roman" w:cs="Times New Roman"/>
                <w:sz w:val="24"/>
                <w:szCs w:val="24"/>
              </w:rPr>
            </w:pPr>
            <w:r w:rsidRPr="007564EC">
              <w:rPr>
                <w:rFonts w:ascii="Times New Roman" w:eastAsia="Calibri"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564EC">
              <w:rPr>
                <w:rFonts w:ascii="Times New Roman" w:eastAsia="Calibri" w:hAnsi="Times New Roman" w:cs="Times New Roman"/>
                <w:color w:val="000000"/>
                <w:sz w:val="24"/>
                <w:szCs w:val="24"/>
              </w:rPr>
              <w:t>закупівель</w:t>
            </w:r>
            <w:proofErr w:type="spellEnd"/>
            <w:r w:rsidRPr="007564EC">
              <w:rPr>
                <w:rFonts w:ascii="Times New Roman" w:eastAsia="Calibri" w:hAnsi="Times New Roman" w:cs="Times New Roman"/>
                <w:color w:val="000000"/>
                <w:sz w:val="24"/>
                <w:szCs w:val="24"/>
              </w:rPr>
              <w:t xml:space="preserve"> </w:t>
            </w:r>
            <w:r w:rsidRPr="007564EC">
              <w:rPr>
                <w:rFonts w:ascii="Times New Roman" w:eastAsia="Calibri"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6C4A083" w14:textId="77777777" w:rsidR="007564EC" w:rsidRPr="007564EC" w:rsidRDefault="007564EC" w:rsidP="007564EC">
            <w:pPr>
              <w:widowControl w:val="0"/>
              <w:spacing w:after="0" w:line="240" w:lineRule="auto"/>
              <w:ind w:left="40" w:hanging="20"/>
              <w:jc w:val="both"/>
              <w:rPr>
                <w:rFonts w:ascii="Times New Roman" w:eastAsia="Calibri" w:hAnsi="Times New Roman" w:cs="Times New Roman"/>
                <w:color w:val="000000"/>
                <w:sz w:val="24"/>
                <w:szCs w:val="24"/>
              </w:rPr>
            </w:pPr>
            <w:r w:rsidRPr="007564EC">
              <w:rPr>
                <w:rFonts w:ascii="Times New Roman" w:eastAsia="Calibri" w:hAnsi="Times New Roman" w:cs="Times New Roman"/>
                <w:color w:val="000000"/>
                <w:sz w:val="24"/>
                <w:szCs w:val="24"/>
              </w:rPr>
              <w:t xml:space="preserve">Замовник перевіряє КЕП/УЕП учасника на сайті центрального </w:t>
            </w:r>
            <w:proofErr w:type="spellStart"/>
            <w:r w:rsidRPr="007564EC">
              <w:rPr>
                <w:rFonts w:ascii="Times New Roman" w:eastAsia="Calibri" w:hAnsi="Times New Roman" w:cs="Times New Roman"/>
                <w:color w:val="000000"/>
                <w:sz w:val="24"/>
                <w:szCs w:val="24"/>
              </w:rPr>
              <w:t>засвідчувального</w:t>
            </w:r>
            <w:proofErr w:type="spellEnd"/>
            <w:r w:rsidRPr="007564EC">
              <w:rPr>
                <w:rFonts w:ascii="Times New Roman" w:eastAsia="Calibri" w:hAnsi="Times New Roman" w:cs="Times New Roman"/>
                <w:color w:val="000000"/>
                <w:sz w:val="24"/>
                <w:szCs w:val="24"/>
              </w:rPr>
              <w:t xml:space="preserve"> органу за посиланням https://czo.gov.ua/verify. Під час </w:t>
            </w:r>
            <w:r w:rsidRPr="007564EC">
              <w:rPr>
                <w:rFonts w:ascii="Times New Roman" w:eastAsia="Calibri" w:hAnsi="Times New Roman" w:cs="Times New Roman"/>
                <w:color w:val="000000"/>
                <w:sz w:val="24"/>
                <w:szCs w:val="24"/>
              </w:rPr>
              <w:lastRenderedPageBreak/>
              <w:t>перевірки КЕП/УЕП повинні відображатися: прізвище та ініціали особи, уповноваженої на підписання</w:t>
            </w:r>
            <w:r w:rsidRPr="007564EC">
              <w:rPr>
                <w:rFonts w:ascii="Times New Roman" w:eastAsia="Calibri" w:hAnsi="Times New Roman" w:cs="Times New Roman"/>
                <w:b/>
                <w:color w:val="000000"/>
                <w:sz w:val="24"/>
                <w:szCs w:val="24"/>
              </w:rPr>
              <w:t xml:space="preserve"> </w:t>
            </w:r>
            <w:r w:rsidRPr="007564EC">
              <w:rPr>
                <w:rFonts w:ascii="Times New Roman" w:eastAsia="Calibri" w:hAnsi="Times New Roman" w:cs="Times New Roman"/>
                <w:color w:val="000000"/>
                <w:sz w:val="24"/>
                <w:szCs w:val="24"/>
              </w:rPr>
              <w:t xml:space="preserve">тендерної пропозиції (власника ключа). </w:t>
            </w:r>
          </w:p>
          <w:p w14:paraId="104E80FB" w14:textId="77777777" w:rsidR="007564EC" w:rsidRPr="007564EC" w:rsidRDefault="007564EC" w:rsidP="007564EC">
            <w:pPr>
              <w:widowControl w:val="0"/>
              <w:spacing w:after="0" w:line="240" w:lineRule="auto"/>
              <w:jc w:val="both"/>
              <w:rPr>
                <w:rFonts w:ascii="Times New Roman" w:eastAsia="Calibri" w:hAnsi="Times New Roman" w:cs="Times New Roman"/>
                <w:color w:val="0D0D0D"/>
                <w:sz w:val="24"/>
                <w:szCs w:val="24"/>
              </w:rPr>
            </w:pPr>
            <w:bookmarkStart w:id="2" w:name="_heading=h.2et92p0" w:colFirst="0" w:colLast="0"/>
            <w:bookmarkEnd w:id="2"/>
            <w:r w:rsidRPr="007564EC">
              <w:rPr>
                <w:rFonts w:ascii="Times New Roman" w:eastAsia="Calibri"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7564EC">
              <w:rPr>
                <w:rFonts w:ascii="Times New Roman" w:eastAsia="Calibri" w:hAnsi="Times New Roman" w:cs="Times New Roman"/>
                <w:color w:val="000000"/>
                <w:sz w:val="24"/>
                <w:szCs w:val="24"/>
              </w:rPr>
              <w:t>закупівель</w:t>
            </w:r>
            <w:proofErr w:type="spellEnd"/>
            <w:r w:rsidRPr="007564EC">
              <w:rPr>
                <w:rFonts w:ascii="Times New Roman" w:eastAsia="Calibri"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7564EC">
              <w:rPr>
                <w:rFonts w:ascii="Times New Roman" w:eastAsia="Calibri" w:hAnsi="Times New Roman" w:cs="Times New Roman"/>
                <w:color w:val="000000"/>
                <w:sz w:val="24"/>
                <w:szCs w:val="24"/>
              </w:rPr>
              <w:t>закупівель</w:t>
            </w:r>
            <w:proofErr w:type="spellEnd"/>
            <w:r w:rsidRPr="007564EC">
              <w:rPr>
                <w:rFonts w:ascii="Times New Roman" w:eastAsia="Calibri" w:hAnsi="Times New Roman" w:cs="Times New Roman"/>
                <w:color w:val="000000"/>
                <w:sz w:val="24"/>
                <w:szCs w:val="24"/>
              </w:rPr>
              <w:t>).</w:t>
            </w:r>
          </w:p>
          <w:p w14:paraId="2EB6EA49" w14:textId="77777777" w:rsidR="007564EC" w:rsidRPr="007564EC" w:rsidRDefault="007564EC" w:rsidP="007564EC">
            <w:pPr>
              <w:widowControl w:val="0"/>
              <w:spacing w:after="0" w:line="240" w:lineRule="auto"/>
              <w:jc w:val="both"/>
              <w:rPr>
                <w:rFonts w:ascii="Times New Roman" w:eastAsia="Calibri" w:hAnsi="Times New Roman" w:cs="Times New Roman"/>
                <w:sz w:val="24"/>
                <w:szCs w:val="24"/>
              </w:rPr>
            </w:pPr>
            <w:bookmarkStart w:id="3" w:name="_heading=h.hjqm8skarbdr" w:colFirst="0" w:colLast="0"/>
            <w:bookmarkEnd w:id="3"/>
            <w:r w:rsidRPr="007564EC">
              <w:rPr>
                <w:rFonts w:ascii="Times New Roman" w:eastAsia="Calibri" w:hAnsi="Times New Roman" w:cs="Times New Roman"/>
                <w:sz w:val="24"/>
                <w:szCs w:val="24"/>
              </w:rPr>
              <w:t xml:space="preserve">Тендерні пропозиції мають право подавати всі заінтересовані особи. </w:t>
            </w:r>
          </w:p>
          <w:p w14:paraId="48939D2C" w14:textId="27B8BF37" w:rsidR="007564EC" w:rsidRPr="00C6750C" w:rsidRDefault="007564EC" w:rsidP="00C6750C">
            <w:pPr>
              <w:widowControl w:val="0"/>
              <w:spacing w:after="0" w:line="240" w:lineRule="auto"/>
              <w:ind w:hanging="21"/>
              <w:jc w:val="both"/>
              <w:rPr>
                <w:rFonts w:ascii="Times New Roman" w:eastAsia="Times New Roman" w:hAnsi="Times New Roman" w:cs="Times New Roman"/>
                <w:color w:val="000000"/>
                <w:sz w:val="24"/>
                <w:szCs w:val="24"/>
              </w:rPr>
            </w:pPr>
            <w:bookmarkStart w:id="4" w:name="_heading=h.ftj7vaqoric" w:colFirst="0" w:colLast="0"/>
            <w:bookmarkEnd w:id="4"/>
            <w:r w:rsidRPr="007564EC">
              <w:rPr>
                <w:rFonts w:ascii="Times New Roman" w:eastAsia="Times New Roman" w:hAnsi="Times New Roman" w:cs="Times New Roman"/>
                <w:sz w:val="24"/>
                <w:szCs w:val="24"/>
              </w:rPr>
              <w:t>Кожен учасник має право подати тільки одну тендерну пропозицію</w:t>
            </w:r>
          </w:p>
        </w:tc>
      </w:tr>
      <w:tr w:rsidR="007564EC" w:rsidRPr="007564EC" w14:paraId="45C475F8" w14:textId="77777777" w:rsidTr="000A173D">
        <w:trPr>
          <w:trHeight w:val="410"/>
          <w:jc w:val="center"/>
        </w:trPr>
        <w:tc>
          <w:tcPr>
            <w:tcW w:w="570" w:type="dxa"/>
          </w:tcPr>
          <w:p w14:paraId="6E085FDD"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lastRenderedPageBreak/>
              <w:t>2</w:t>
            </w:r>
          </w:p>
        </w:tc>
        <w:tc>
          <w:tcPr>
            <w:tcW w:w="3507" w:type="dxa"/>
          </w:tcPr>
          <w:p w14:paraId="52529F77"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Забезпечення тендерної пропозиції</w:t>
            </w:r>
          </w:p>
        </w:tc>
        <w:tc>
          <w:tcPr>
            <w:tcW w:w="5636" w:type="dxa"/>
            <w:gridSpan w:val="2"/>
          </w:tcPr>
          <w:p w14:paraId="46BC6D93"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2.1. Забезпечення тендерної пропозиції не вимагається.</w:t>
            </w:r>
          </w:p>
        </w:tc>
      </w:tr>
      <w:tr w:rsidR="007564EC" w:rsidRPr="007564EC" w14:paraId="5FDB1948" w14:textId="77777777" w:rsidTr="000A173D">
        <w:trPr>
          <w:trHeight w:val="522"/>
          <w:jc w:val="center"/>
        </w:trPr>
        <w:tc>
          <w:tcPr>
            <w:tcW w:w="570" w:type="dxa"/>
          </w:tcPr>
          <w:p w14:paraId="1CEE9592"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3</w:t>
            </w:r>
          </w:p>
        </w:tc>
        <w:tc>
          <w:tcPr>
            <w:tcW w:w="3507" w:type="dxa"/>
          </w:tcPr>
          <w:p w14:paraId="07ECB9CA"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636" w:type="dxa"/>
            <w:gridSpan w:val="2"/>
          </w:tcPr>
          <w:p w14:paraId="1FA03341"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 xml:space="preserve">3.1 </w:t>
            </w:r>
            <w:r w:rsidRPr="007564EC">
              <w:rPr>
                <w:rFonts w:ascii="Times New Roman" w:eastAsia="Times New Roman" w:hAnsi="Times New Roman" w:cs="Calibri"/>
                <w:sz w:val="24"/>
                <w:szCs w:val="24"/>
              </w:rPr>
              <w:t>Умови повернення чи неповернення забезпечення тендерної пропозиції не встановлюється</w:t>
            </w:r>
            <w:bookmarkStart w:id="5" w:name="gjdgxs" w:colFirst="0" w:colLast="0"/>
            <w:bookmarkEnd w:id="5"/>
            <w:r w:rsidRPr="007564EC">
              <w:rPr>
                <w:rFonts w:ascii="Times New Roman" w:eastAsia="Times New Roman" w:hAnsi="Times New Roman" w:cs="Times New Roman"/>
                <w:color w:val="000000"/>
                <w:sz w:val="24"/>
                <w:szCs w:val="24"/>
              </w:rPr>
              <w:t>.</w:t>
            </w:r>
          </w:p>
        </w:tc>
      </w:tr>
      <w:tr w:rsidR="007564EC" w:rsidRPr="007564EC" w14:paraId="29D4DB54" w14:textId="77777777" w:rsidTr="000A173D">
        <w:trPr>
          <w:trHeight w:val="522"/>
          <w:jc w:val="center"/>
        </w:trPr>
        <w:tc>
          <w:tcPr>
            <w:tcW w:w="570" w:type="dxa"/>
          </w:tcPr>
          <w:p w14:paraId="7365C2BC"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4</w:t>
            </w:r>
          </w:p>
        </w:tc>
        <w:tc>
          <w:tcPr>
            <w:tcW w:w="3507" w:type="dxa"/>
          </w:tcPr>
          <w:p w14:paraId="21EC8F80"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636" w:type="dxa"/>
            <w:gridSpan w:val="2"/>
          </w:tcPr>
          <w:p w14:paraId="0B49D5E1"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4.1. Тендерні пропозиції вважаються дійсними не менше 90 днів із дати кінцевого строку подання тендерних пропозицій.</w:t>
            </w:r>
          </w:p>
          <w:p w14:paraId="2A9ECAF1" w14:textId="77777777" w:rsidR="007564EC" w:rsidRPr="007564EC" w:rsidRDefault="007564EC" w:rsidP="007564EC">
            <w:pPr>
              <w:shd w:val="clear" w:color="auto" w:fill="FFFFFF"/>
              <w:spacing w:after="145" w:line="240" w:lineRule="auto"/>
              <w:jc w:val="both"/>
              <w:rPr>
                <w:rFonts w:ascii="Times New Roman" w:eastAsia="Calibri" w:hAnsi="Times New Roman" w:cs="Times New Roman"/>
                <w:sz w:val="24"/>
                <w:szCs w:val="24"/>
                <w:lang w:val="ru-RU" w:eastAsia="ru-RU"/>
              </w:rPr>
            </w:pPr>
            <w:r w:rsidRPr="007564EC">
              <w:rPr>
                <w:rFonts w:ascii="Times New Roman" w:eastAsia="Calibri" w:hAnsi="Times New Roman" w:cs="Times New Roman"/>
                <w:sz w:val="24"/>
                <w:szCs w:val="24"/>
                <w:lang w:val="ru-RU" w:eastAsia="ru-RU"/>
              </w:rPr>
              <w:t xml:space="preserve">4.2. До </w:t>
            </w:r>
            <w:proofErr w:type="spellStart"/>
            <w:r w:rsidRPr="007564EC">
              <w:rPr>
                <w:rFonts w:ascii="Times New Roman" w:eastAsia="Calibri" w:hAnsi="Times New Roman" w:cs="Times New Roman"/>
                <w:sz w:val="24"/>
                <w:szCs w:val="24"/>
                <w:lang w:val="ru-RU" w:eastAsia="ru-RU"/>
              </w:rPr>
              <w:t>закінчення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зазначеного</w:t>
            </w:r>
            <w:proofErr w:type="spellEnd"/>
            <w:r w:rsidRPr="007564EC">
              <w:rPr>
                <w:rFonts w:ascii="Times New Roman" w:eastAsia="Calibri" w:hAnsi="Times New Roman" w:cs="Times New Roman"/>
                <w:sz w:val="24"/>
                <w:szCs w:val="24"/>
                <w:lang w:val="ru-RU" w:eastAsia="ru-RU"/>
              </w:rPr>
              <w:t xml:space="preserve"> строку </w:t>
            </w:r>
            <w:proofErr w:type="spellStart"/>
            <w:r w:rsidRPr="007564EC">
              <w:rPr>
                <w:rFonts w:ascii="Times New Roman" w:eastAsia="Calibri" w:hAnsi="Times New Roman" w:cs="Times New Roman"/>
                <w:sz w:val="24"/>
                <w:szCs w:val="24"/>
                <w:lang w:val="ru-RU" w:eastAsia="ru-RU"/>
              </w:rPr>
              <w:t>замовник</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має</w:t>
            </w:r>
            <w:proofErr w:type="spellEnd"/>
            <w:r w:rsidRPr="007564EC">
              <w:rPr>
                <w:rFonts w:ascii="Times New Roman" w:eastAsia="Calibri" w:hAnsi="Times New Roman" w:cs="Times New Roman"/>
                <w:sz w:val="24"/>
                <w:szCs w:val="24"/>
                <w:lang w:val="ru-RU" w:eastAsia="ru-RU"/>
              </w:rPr>
              <w:t xml:space="preserve"> право </w:t>
            </w:r>
            <w:proofErr w:type="spellStart"/>
            <w:r w:rsidRPr="007564EC">
              <w:rPr>
                <w:rFonts w:ascii="Times New Roman" w:eastAsia="Calibri" w:hAnsi="Times New Roman" w:cs="Times New Roman"/>
                <w:sz w:val="24"/>
                <w:szCs w:val="24"/>
                <w:lang w:val="ru-RU" w:eastAsia="ru-RU"/>
              </w:rPr>
              <w:t>вимагати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учасників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процедури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продовження</w:t>
            </w:r>
            <w:proofErr w:type="spellEnd"/>
            <w:r w:rsidRPr="007564EC">
              <w:rPr>
                <w:rFonts w:ascii="Times New Roman" w:eastAsia="Calibri" w:hAnsi="Times New Roman" w:cs="Times New Roman"/>
                <w:sz w:val="24"/>
                <w:szCs w:val="24"/>
                <w:lang w:val="ru-RU" w:eastAsia="ru-RU"/>
              </w:rPr>
              <w:t xml:space="preserve"> строку </w:t>
            </w:r>
            <w:proofErr w:type="spellStart"/>
            <w:r w:rsidRPr="007564EC">
              <w:rPr>
                <w:rFonts w:ascii="Times New Roman" w:eastAsia="Calibri" w:hAnsi="Times New Roman" w:cs="Times New Roman"/>
                <w:sz w:val="24"/>
                <w:szCs w:val="24"/>
                <w:lang w:val="ru-RU" w:eastAsia="ru-RU"/>
              </w:rPr>
              <w:t>дії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тендерних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Учасник</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процедури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має</w:t>
            </w:r>
            <w:proofErr w:type="spellEnd"/>
            <w:r w:rsidRPr="007564EC">
              <w:rPr>
                <w:rFonts w:ascii="Times New Roman" w:eastAsia="Calibri" w:hAnsi="Times New Roman" w:cs="Times New Roman"/>
                <w:sz w:val="24"/>
                <w:szCs w:val="24"/>
                <w:lang w:val="ru-RU" w:eastAsia="ru-RU"/>
              </w:rPr>
              <w:t xml:space="preserve"> право:</w:t>
            </w:r>
          </w:p>
          <w:p w14:paraId="28DC4DDA"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6" w:name="n562"/>
            <w:bookmarkEnd w:id="6"/>
            <w:proofErr w:type="spellStart"/>
            <w:r w:rsidRPr="007564EC">
              <w:rPr>
                <w:rFonts w:ascii="Times New Roman" w:eastAsia="Calibri" w:hAnsi="Times New Roman" w:cs="Times New Roman"/>
                <w:sz w:val="24"/>
                <w:szCs w:val="24"/>
                <w:lang w:val="ru-RU" w:eastAsia="ru-RU"/>
              </w:rPr>
              <w:t>відхилити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таку</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вимогу</w:t>
            </w:r>
            <w:proofErr w:type="spellEnd"/>
            <w:r w:rsidRPr="007564EC">
              <w:rPr>
                <w:rFonts w:ascii="Times New Roman" w:eastAsia="Calibri" w:hAnsi="Times New Roman" w:cs="Times New Roman"/>
                <w:sz w:val="24"/>
                <w:szCs w:val="24"/>
                <w:lang w:val="ru-RU" w:eastAsia="ru-RU"/>
              </w:rPr>
              <w:t xml:space="preserve">, не </w:t>
            </w:r>
            <w:proofErr w:type="spellStart"/>
            <w:r w:rsidRPr="007564EC">
              <w:rPr>
                <w:rFonts w:ascii="Times New Roman" w:eastAsia="Calibri" w:hAnsi="Times New Roman" w:cs="Times New Roman"/>
                <w:sz w:val="24"/>
                <w:szCs w:val="24"/>
                <w:lang w:val="ru-RU" w:eastAsia="ru-RU"/>
              </w:rPr>
              <w:t>втрачаючи</w:t>
            </w:r>
            <w:proofErr w:type="spellEnd"/>
            <w:r w:rsidRPr="007564EC">
              <w:rPr>
                <w:rFonts w:ascii="Times New Roman" w:eastAsia="Calibri" w:hAnsi="Times New Roman" w:cs="Times New Roman"/>
                <w:sz w:val="24"/>
                <w:szCs w:val="24"/>
                <w:lang w:val="ru-RU" w:eastAsia="ru-RU"/>
              </w:rPr>
              <w:t xml:space="preserve"> при </w:t>
            </w:r>
            <w:proofErr w:type="spellStart"/>
            <w:r w:rsidRPr="007564EC">
              <w:rPr>
                <w:rFonts w:ascii="Times New Roman" w:eastAsia="Calibri" w:hAnsi="Times New Roman" w:cs="Times New Roman"/>
                <w:sz w:val="24"/>
                <w:szCs w:val="24"/>
                <w:lang w:val="ru-RU" w:eastAsia="ru-RU"/>
              </w:rPr>
              <w:t>цьому</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наданого</w:t>
            </w:r>
            <w:proofErr w:type="spellEnd"/>
            <w:r w:rsidRPr="007564EC">
              <w:rPr>
                <w:rFonts w:ascii="Times New Roman" w:eastAsia="Calibri" w:hAnsi="Times New Roman" w:cs="Times New Roman"/>
                <w:sz w:val="24"/>
                <w:szCs w:val="24"/>
                <w:lang w:val="ru-RU" w:eastAsia="ru-RU"/>
              </w:rPr>
              <w:t xml:space="preserve"> ним </w:t>
            </w:r>
            <w:proofErr w:type="spellStart"/>
            <w:r w:rsidRPr="007564EC">
              <w:rPr>
                <w:rFonts w:ascii="Times New Roman" w:eastAsia="Calibri" w:hAnsi="Times New Roman" w:cs="Times New Roman"/>
                <w:sz w:val="24"/>
                <w:szCs w:val="24"/>
                <w:lang w:val="ru-RU" w:eastAsia="ru-RU"/>
              </w:rPr>
              <w:t>забезпечення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тендерної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пропозиції</w:t>
            </w:r>
            <w:proofErr w:type="spellEnd"/>
            <w:r w:rsidRPr="007564EC">
              <w:rPr>
                <w:rFonts w:ascii="Times New Roman" w:eastAsia="Calibri" w:hAnsi="Times New Roman" w:cs="Times New Roman"/>
                <w:sz w:val="24"/>
                <w:szCs w:val="24"/>
                <w:lang w:val="ru-RU" w:eastAsia="ru-RU"/>
              </w:rPr>
              <w:t>;</w:t>
            </w:r>
          </w:p>
          <w:p w14:paraId="26A376EB"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7" w:name="n563"/>
            <w:bookmarkEnd w:id="7"/>
            <w:proofErr w:type="spellStart"/>
            <w:r w:rsidRPr="007564EC">
              <w:rPr>
                <w:rFonts w:ascii="Times New Roman" w:eastAsia="Calibri" w:hAnsi="Times New Roman" w:cs="Times New Roman"/>
                <w:sz w:val="24"/>
                <w:szCs w:val="24"/>
                <w:lang w:val="ru-RU" w:eastAsia="ru-RU"/>
              </w:rPr>
              <w:t>погодитися</w:t>
            </w:r>
            <w:proofErr w:type="spellEnd"/>
            <w:r w:rsidRPr="007564EC">
              <w:rPr>
                <w:rFonts w:ascii="Times New Roman" w:eastAsia="Calibri" w:hAnsi="Times New Roman" w:cs="Times New Roman"/>
                <w:sz w:val="24"/>
                <w:szCs w:val="24"/>
                <w:lang w:val="ru-RU" w:eastAsia="ru-RU"/>
              </w:rPr>
              <w:t xml:space="preserve"> з </w:t>
            </w:r>
            <w:proofErr w:type="spellStart"/>
            <w:r w:rsidRPr="007564EC">
              <w:rPr>
                <w:rFonts w:ascii="Times New Roman" w:eastAsia="Calibri" w:hAnsi="Times New Roman" w:cs="Times New Roman"/>
                <w:sz w:val="24"/>
                <w:szCs w:val="24"/>
                <w:lang w:val="ru-RU" w:eastAsia="ru-RU"/>
              </w:rPr>
              <w:t>вимогою</w:t>
            </w:r>
            <w:proofErr w:type="spellEnd"/>
            <w:r w:rsidRPr="007564EC">
              <w:rPr>
                <w:rFonts w:ascii="Times New Roman" w:eastAsia="Calibri" w:hAnsi="Times New Roman" w:cs="Times New Roman"/>
                <w:sz w:val="24"/>
                <w:szCs w:val="24"/>
                <w:lang w:val="ru-RU" w:eastAsia="ru-RU"/>
              </w:rPr>
              <w:t xml:space="preserve"> та </w:t>
            </w:r>
            <w:proofErr w:type="spellStart"/>
            <w:r w:rsidRPr="007564EC">
              <w:rPr>
                <w:rFonts w:ascii="Times New Roman" w:eastAsia="Calibri" w:hAnsi="Times New Roman" w:cs="Times New Roman"/>
                <w:sz w:val="24"/>
                <w:szCs w:val="24"/>
                <w:lang w:val="ru-RU" w:eastAsia="ru-RU"/>
              </w:rPr>
              <w:t>продовжити</w:t>
            </w:r>
            <w:proofErr w:type="spellEnd"/>
            <w:r w:rsidRPr="007564EC">
              <w:rPr>
                <w:rFonts w:ascii="Times New Roman" w:eastAsia="Calibri" w:hAnsi="Times New Roman" w:cs="Times New Roman"/>
                <w:sz w:val="24"/>
                <w:szCs w:val="24"/>
                <w:lang w:val="ru-RU" w:eastAsia="ru-RU"/>
              </w:rPr>
              <w:t xml:space="preserve"> строк </w:t>
            </w:r>
            <w:proofErr w:type="spellStart"/>
            <w:r w:rsidRPr="007564EC">
              <w:rPr>
                <w:rFonts w:ascii="Times New Roman" w:eastAsia="Calibri" w:hAnsi="Times New Roman" w:cs="Times New Roman"/>
                <w:sz w:val="24"/>
                <w:szCs w:val="24"/>
                <w:lang w:val="ru-RU" w:eastAsia="ru-RU"/>
              </w:rPr>
              <w:t>дії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поданої</w:t>
            </w:r>
            <w:proofErr w:type="spellEnd"/>
            <w:r w:rsidRPr="007564EC">
              <w:rPr>
                <w:rFonts w:ascii="Times New Roman" w:eastAsia="Calibri" w:hAnsi="Times New Roman" w:cs="Times New Roman"/>
                <w:sz w:val="24"/>
                <w:szCs w:val="24"/>
                <w:lang w:val="ru-RU" w:eastAsia="ru-RU"/>
              </w:rPr>
              <w:t xml:space="preserve"> ним </w:t>
            </w:r>
            <w:proofErr w:type="spellStart"/>
            <w:r w:rsidRPr="007564EC">
              <w:rPr>
                <w:rFonts w:ascii="Times New Roman" w:eastAsia="Calibri" w:hAnsi="Times New Roman" w:cs="Times New Roman"/>
                <w:sz w:val="24"/>
                <w:szCs w:val="24"/>
                <w:lang w:val="ru-RU" w:eastAsia="ru-RU"/>
              </w:rPr>
              <w:t>тендерної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пропозиції</w:t>
            </w:r>
            <w:proofErr w:type="spellEnd"/>
            <w:r w:rsidRPr="007564EC">
              <w:rPr>
                <w:rFonts w:ascii="Times New Roman" w:eastAsia="Calibri" w:hAnsi="Times New Roman" w:cs="Times New Roman"/>
                <w:sz w:val="24"/>
                <w:szCs w:val="24"/>
                <w:lang w:val="ru-RU" w:eastAsia="ru-RU"/>
              </w:rPr>
              <w:t xml:space="preserve"> і </w:t>
            </w:r>
            <w:proofErr w:type="spellStart"/>
            <w:r w:rsidRPr="007564EC">
              <w:rPr>
                <w:rFonts w:ascii="Times New Roman" w:eastAsia="Calibri" w:hAnsi="Times New Roman" w:cs="Times New Roman"/>
                <w:sz w:val="24"/>
                <w:szCs w:val="24"/>
                <w:lang w:val="ru-RU" w:eastAsia="ru-RU"/>
              </w:rPr>
              <w:t>наданого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забезпечення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тендерної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пропозиції</w:t>
            </w:r>
            <w:proofErr w:type="spellEnd"/>
            <w:r w:rsidRPr="007564EC">
              <w:rPr>
                <w:rFonts w:ascii="Times New Roman" w:eastAsia="Calibri" w:hAnsi="Times New Roman" w:cs="Times New Roman"/>
                <w:sz w:val="24"/>
                <w:szCs w:val="24"/>
                <w:lang w:val="ru-RU" w:eastAsia="ru-RU"/>
              </w:rPr>
              <w:t>.</w:t>
            </w:r>
          </w:p>
          <w:p w14:paraId="6815DD3A"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bookmarkStart w:id="8" w:name="n564"/>
            <w:bookmarkEnd w:id="8"/>
            <w:r w:rsidRPr="007564E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564EC">
              <w:rPr>
                <w:rFonts w:ascii="Times New Roman" w:eastAsia="Times New Roman" w:hAnsi="Times New Roman" w:cs="Times New Roman"/>
                <w:sz w:val="24"/>
                <w:szCs w:val="24"/>
              </w:rPr>
              <w:t>закупівель</w:t>
            </w:r>
            <w:proofErr w:type="spellEnd"/>
            <w:r w:rsidRPr="007564EC">
              <w:rPr>
                <w:rFonts w:ascii="Times New Roman" w:eastAsia="Times New Roman" w:hAnsi="Times New Roman" w:cs="Times New Roman"/>
                <w:sz w:val="24"/>
                <w:szCs w:val="24"/>
              </w:rPr>
              <w:t>.</w:t>
            </w:r>
          </w:p>
        </w:tc>
      </w:tr>
      <w:tr w:rsidR="007564EC" w:rsidRPr="007564EC" w14:paraId="462C60CF" w14:textId="77777777" w:rsidTr="000A173D">
        <w:trPr>
          <w:trHeight w:val="522"/>
          <w:jc w:val="center"/>
        </w:trPr>
        <w:tc>
          <w:tcPr>
            <w:tcW w:w="570" w:type="dxa"/>
          </w:tcPr>
          <w:p w14:paraId="65EEF683"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5</w:t>
            </w:r>
          </w:p>
        </w:tc>
        <w:tc>
          <w:tcPr>
            <w:tcW w:w="3507" w:type="dxa"/>
          </w:tcPr>
          <w:p w14:paraId="1B73E6FE"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Calibri"/>
                <w:b/>
                <w:color w:val="000000"/>
                <w:sz w:val="24"/>
                <w:szCs w:val="24"/>
              </w:rPr>
              <w:t>Кваліфікаційні критерії до учасників та вимоги, згідно з п. 28 та п. 47 Особливостей</w:t>
            </w:r>
          </w:p>
        </w:tc>
        <w:tc>
          <w:tcPr>
            <w:tcW w:w="5636" w:type="dxa"/>
            <w:gridSpan w:val="2"/>
          </w:tcPr>
          <w:p w14:paraId="48716B39" w14:textId="77777777" w:rsidR="007564EC" w:rsidRPr="007564EC" w:rsidRDefault="007564EC" w:rsidP="007564EC">
            <w:pPr>
              <w:keepNext/>
              <w:keepLines/>
              <w:spacing w:after="0" w:line="240" w:lineRule="auto"/>
              <w:ind w:right="120"/>
              <w:jc w:val="both"/>
              <w:rPr>
                <w:rFonts w:ascii="Times New Roman" w:eastAsia="Calibri" w:hAnsi="Times New Roman" w:cs="Times New Roman"/>
                <w:sz w:val="24"/>
                <w:szCs w:val="24"/>
              </w:rPr>
            </w:pPr>
            <w:r w:rsidRPr="007564EC">
              <w:rPr>
                <w:rFonts w:ascii="Times New Roman" w:eastAsia="Calibri" w:hAnsi="Times New Roman" w:cs="Times New Roman"/>
                <w:i/>
                <w:color w:val="000000"/>
                <w:sz w:val="24"/>
                <w:szCs w:val="24"/>
              </w:rPr>
              <w:t xml:space="preserve">5.1. </w:t>
            </w:r>
            <w:r w:rsidRPr="007564EC">
              <w:rPr>
                <w:rFonts w:ascii="Times New Roman" w:eastAsia="Calibri" w:hAnsi="Times New Roman" w:cs="Times New Roman"/>
                <w:sz w:val="24"/>
                <w:szCs w:val="24"/>
              </w:rPr>
              <w:t xml:space="preserve">Замовник установлює один або декілька кваліфікаційних критеріїв відповідно до статті 16 Закону з урахуванням ПКМУ 1178.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564EC">
              <w:rPr>
                <w:rFonts w:ascii="Times New Roman" w:eastAsia="Calibri" w:hAnsi="Times New Roman" w:cs="Times New Roman"/>
                <w:b/>
                <w:i/>
                <w:sz w:val="24"/>
                <w:szCs w:val="24"/>
              </w:rPr>
              <w:t>Додатку 1</w:t>
            </w:r>
            <w:r w:rsidRPr="007564EC">
              <w:rPr>
                <w:rFonts w:ascii="Times New Roman" w:eastAsia="Calibri" w:hAnsi="Times New Roman" w:cs="Times New Roman"/>
                <w:sz w:val="24"/>
                <w:szCs w:val="24"/>
              </w:rPr>
              <w:t xml:space="preserve"> до цієї тендерної документації.</w:t>
            </w:r>
          </w:p>
          <w:p w14:paraId="422B5874" w14:textId="77777777" w:rsidR="007564EC" w:rsidRPr="007564EC" w:rsidRDefault="007564EC" w:rsidP="007564EC">
            <w:pPr>
              <w:widowControl w:val="0"/>
              <w:spacing w:after="0" w:line="240" w:lineRule="auto"/>
              <w:ind w:right="120"/>
              <w:jc w:val="both"/>
              <w:rPr>
                <w:rFonts w:ascii="Times New Roman" w:eastAsia="Calibri" w:hAnsi="Times New Roman" w:cs="Times New Roman"/>
                <w:b/>
                <w:sz w:val="24"/>
                <w:szCs w:val="24"/>
              </w:rPr>
            </w:pPr>
            <w:r w:rsidRPr="007564EC">
              <w:rPr>
                <w:rFonts w:ascii="Times New Roman" w:eastAsia="Calibri" w:hAnsi="Times New Roman" w:cs="Times New Roman"/>
                <w:b/>
                <w:color w:val="000000"/>
                <w:sz w:val="24"/>
                <w:szCs w:val="24"/>
              </w:rPr>
              <w:t xml:space="preserve">       </w:t>
            </w:r>
            <w:r w:rsidRPr="007564EC">
              <w:rPr>
                <w:rFonts w:ascii="Times New Roman" w:eastAsia="Calibri" w:hAnsi="Times New Roman" w:cs="Times New Roman"/>
                <w:b/>
                <w:sz w:val="24"/>
                <w:szCs w:val="24"/>
              </w:rPr>
              <w:t xml:space="preserve">Підстави, визначені пунктом </w:t>
            </w:r>
            <w:r w:rsidRPr="007564EC">
              <w:rPr>
                <w:rFonts w:ascii="Times New Roman" w:eastAsia="Calibri" w:hAnsi="Times New Roman" w:cs="Times New Roman"/>
                <w:b/>
                <w:sz w:val="24"/>
                <w:szCs w:val="24"/>
                <w:highlight w:val="white"/>
              </w:rPr>
              <w:t xml:space="preserve">47 </w:t>
            </w:r>
            <w:r w:rsidRPr="007564EC">
              <w:rPr>
                <w:rFonts w:ascii="Times New Roman" w:eastAsia="Calibri" w:hAnsi="Times New Roman" w:cs="Times New Roman"/>
                <w:b/>
                <w:sz w:val="24"/>
                <w:szCs w:val="24"/>
              </w:rPr>
              <w:t>Особливостей.</w:t>
            </w:r>
          </w:p>
          <w:p w14:paraId="13ED1F74" w14:textId="77777777" w:rsidR="007564EC" w:rsidRPr="007564EC" w:rsidRDefault="007564EC" w:rsidP="007564EC">
            <w:pPr>
              <w:widowControl w:val="0"/>
              <w:spacing w:after="0" w:line="240" w:lineRule="auto"/>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DC594B" w14:textId="77777777" w:rsidR="007564EC" w:rsidRPr="007564EC" w:rsidRDefault="007564EC" w:rsidP="007564EC">
            <w:pPr>
              <w:spacing w:after="0" w:line="240" w:lineRule="auto"/>
              <w:ind w:firstLine="567"/>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7564EC">
              <w:rPr>
                <w:rFonts w:ascii="Times New Roman" w:eastAsia="Calibri" w:hAnsi="Times New Roman" w:cs="Times New Roman"/>
                <w:sz w:val="24"/>
                <w:szCs w:val="24"/>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5A55E8" w14:textId="77777777" w:rsidR="007564EC" w:rsidRPr="007564EC" w:rsidRDefault="007564EC" w:rsidP="007564EC">
            <w:pPr>
              <w:spacing w:after="0" w:line="240" w:lineRule="auto"/>
              <w:ind w:firstLine="567"/>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 xml:space="preserve">2) відомості про юридичну особу, яка є учасником процедури закупівлі, </w:t>
            </w:r>
            <w:proofErr w:type="spellStart"/>
            <w:r w:rsidRPr="007564EC">
              <w:rPr>
                <w:rFonts w:ascii="Times New Roman" w:eastAsia="Calibri" w:hAnsi="Times New Roman" w:cs="Times New Roman"/>
                <w:sz w:val="24"/>
                <w:szCs w:val="24"/>
              </w:rPr>
              <w:t>внесено</w:t>
            </w:r>
            <w:proofErr w:type="spellEnd"/>
            <w:r w:rsidRPr="007564EC">
              <w:rPr>
                <w:rFonts w:ascii="Times New Roman" w:eastAsia="Calibri"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E9E7FF2" w14:textId="77777777" w:rsidR="007564EC" w:rsidRPr="007564EC" w:rsidRDefault="007564EC" w:rsidP="007564EC">
            <w:pPr>
              <w:spacing w:after="0" w:line="240" w:lineRule="auto"/>
              <w:ind w:firstLine="567"/>
              <w:jc w:val="both"/>
              <w:rPr>
                <w:rFonts w:ascii="Times New Roman" w:eastAsia="Calibri" w:hAnsi="Times New Roman" w:cs="Times New Roman"/>
                <w:sz w:val="24"/>
                <w:szCs w:val="24"/>
              </w:rPr>
            </w:pPr>
            <w:r w:rsidRPr="007564EC">
              <w:rPr>
                <w:rFonts w:ascii="Times New Roman" w:eastAsia="Calibri" w:hAnsi="Times New Roman" w:cs="Times New Roman"/>
                <w:color w:val="000000"/>
                <w:sz w:val="28"/>
                <w:szCs w:val="28"/>
              </w:rPr>
              <w:t>3</w:t>
            </w:r>
            <w:r w:rsidRPr="007564EC">
              <w:rPr>
                <w:rFonts w:ascii="Times New Roman" w:eastAsia="Calibri"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9F3883" w14:textId="77777777" w:rsidR="007564EC" w:rsidRPr="007564EC" w:rsidRDefault="007564EC" w:rsidP="007564EC">
            <w:pPr>
              <w:spacing w:after="0" w:line="240" w:lineRule="auto"/>
              <w:ind w:firstLine="567"/>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7564EC">
                <w:rPr>
                  <w:rFonts w:ascii="Times New Roman" w:eastAsia="Calibri" w:hAnsi="Times New Roman" w:cs="Times New Roman"/>
                  <w:sz w:val="24"/>
                  <w:szCs w:val="24"/>
                </w:rPr>
                <w:t>пунктом 4</w:t>
              </w:r>
            </w:hyperlink>
            <w:r w:rsidRPr="007564EC">
              <w:rPr>
                <w:rFonts w:ascii="Times New Roman" w:eastAsia="Calibri"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564EC">
              <w:rPr>
                <w:rFonts w:ascii="Times New Roman" w:eastAsia="Calibri" w:hAnsi="Times New Roman" w:cs="Times New Roman"/>
                <w:sz w:val="24"/>
                <w:szCs w:val="24"/>
              </w:rPr>
              <w:t>антиконкурентних</w:t>
            </w:r>
            <w:proofErr w:type="spellEnd"/>
            <w:r w:rsidRPr="007564EC">
              <w:rPr>
                <w:rFonts w:ascii="Times New Roman" w:eastAsia="Calibri" w:hAnsi="Times New Roman" w:cs="Times New Roman"/>
                <w:sz w:val="24"/>
                <w:szCs w:val="24"/>
              </w:rPr>
              <w:t xml:space="preserve"> узгоджених дій, що стосуються спотворення результатів тендерів;</w:t>
            </w:r>
          </w:p>
          <w:p w14:paraId="1447CC04" w14:textId="77777777" w:rsidR="007564EC" w:rsidRPr="007564EC" w:rsidRDefault="007564EC" w:rsidP="007564EC">
            <w:pPr>
              <w:spacing w:after="0" w:line="240" w:lineRule="auto"/>
              <w:ind w:firstLine="567"/>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16A6170" w14:textId="77777777" w:rsidR="007564EC" w:rsidRPr="007564EC" w:rsidRDefault="007564EC" w:rsidP="007564EC">
            <w:pPr>
              <w:spacing w:after="0" w:line="240" w:lineRule="auto"/>
              <w:ind w:firstLine="567"/>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28D112" w14:textId="77777777" w:rsidR="007564EC" w:rsidRPr="007564EC" w:rsidRDefault="007564EC" w:rsidP="007564EC">
            <w:pPr>
              <w:spacing w:after="0" w:line="240" w:lineRule="auto"/>
              <w:ind w:firstLine="567"/>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E948AC" w14:textId="77777777" w:rsidR="007564EC" w:rsidRPr="007564EC" w:rsidRDefault="007564EC" w:rsidP="007564EC">
            <w:pPr>
              <w:spacing w:after="0" w:line="240" w:lineRule="auto"/>
              <w:ind w:firstLine="567"/>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995E3F8" w14:textId="77777777" w:rsidR="007564EC" w:rsidRPr="007564EC" w:rsidRDefault="007564EC" w:rsidP="007564EC">
            <w:pPr>
              <w:spacing w:after="0" w:line="240" w:lineRule="auto"/>
              <w:ind w:firstLine="567"/>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579A1B" w14:textId="77777777" w:rsidR="007564EC" w:rsidRPr="007564EC" w:rsidRDefault="007564EC" w:rsidP="007564EC">
            <w:pPr>
              <w:spacing w:after="0" w:line="240" w:lineRule="auto"/>
              <w:ind w:firstLine="567"/>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w:t>
            </w:r>
            <w:r w:rsidRPr="007564EC">
              <w:rPr>
                <w:rFonts w:ascii="Times New Roman" w:eastAsia="Calibri" w:hAnsi="Times New Roman" w:cs="Times New Roman"/>
                <w:sz w:val="24"/>
                <w:szCs w:val="24"/>
              </w:rPr>
              <w:lastRenderedPageBreak/>
              <w:t>закупівлі товару (товарів), послуги (послуг) або робіт дорівнює чи перевищує 20 млн. гривень (у тому числі за лотом);</w:t>
            </w:r>
          </w:p>
          <w:p w14:paraId="69BFBEC5" w14:textId="77777777" w:rsidR="007564EC" w:rsidRPr="007564EC" w:rsidRDefault="007564EC" w:rsidP="007564EC">
            <w:pPr>
              <w:spacing w:after="0" w:line="240" w:lineRule="auto"/>
              <w:ind w:firstLine="567"/>
              <w:jc w:val="both"/>
              <w:rPr>
                <w:rFonts w:ascii="Times New Roman" w:eastAsia="Calibri" w:hAnsi="Times New Roman" w:cs="Times New Roman"/>
                <w:sz w:val="24"/>
                <w:szCs w:val="24"/>
                <w:highlight w:val="white"/>
              </w:rPr>
            </w:pPr>
            <w:r w:rsidRPr="007564EC">
              <w:rPr>
                <w:rFonts w:ascii="Times New Roman" w:eastAsia="Calibri" w:hAnsi="Times New Roman" w:cs="Times New Roman"/>
                <w:sz w:val="24"/>
                <w:szCs w:val="24"/>
              </w:rPr>
              <w:t xml:space="preserve">11) учасник процедури закупівлі або кінцевий </w:t>
            </w:r>
            <w:proofErr w:type="spellStart"/>
            <w:r w:rsidRPr="007564EC">
              <w:rPr>
                <w:rFonts w:ascii="Times New Roman" w:eastAsia="Calibri" w:hAnsi="Times New Roman" w:cs="Times New Roman"/>
                <w:sz w:val="24"/>
                <w:szCs w:val="24"/>
              </w:rPr>
              <w:t>бенефіціарний</w:t>
            </w:r>
            <w:proofErr w:type="spellEnd"/>
            <w:r w:rsidRPr="007564EC">
              <w:rPr>
                <w:rFonts w:ascii="Times New Roman" w:eastAsia="Calibri"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564EC">
              <w:rPr>
                <w:rFonts w:ascii="Times New Roman" w:eastAsia="Calibri" w:hAnsi="Times New Roman" w:cs="Times New Roman"/>
                <w:color w:val="00B050"/>
                <w:sz w:val="24"/>
                <w:szCs w:val="24"/>
                <w:highlight w:val="white"/>
              </w:rPr>
              <w:t>нею</w:t>
            </w:r>
            <w:r w:rsidRPr="007564EC">
              <w:rPr>
                <w:rFonts w:ascii="Times New Roman" w:eastAsia="Calibri" w:hAnsi="Times New Roman" w:cs="Times New Roman"/>
                <w:sz w:val="24"/>
                <w:szCs w:val="24"/>
                <w:highlight w:val="white"/>
              </w:rPr>
              <w:t xml:space="preserve"> публічних </w:t>
            </w:r>
            <w:proofErr w:type="spellStart"/>
            <w:r w:rsidRPr="007564EC">
              <w:rPr>
                <w:rFonts w:ascii="Times New Roman" w:eastAsia="Calibri" w:hAnsi="Times New Roman" w:cs="Times New Roman"/>
                <w:sz w:val="24"/>
                <w:szCs w:val="24"/>
                <w:highlight w:val="white"/>
              </w:rPr>
              <w:t>закупівель</w:t>
            </w:r>
            <w:proofErr w:type="spellEnd"/>
            <w:r w:rsidRPr="007564EC">
              <w:rPr>
                <w:rFonts w:ascii="Times New Roman" w:eastAsia="Calibri" w:hAnsi="Times New Roman" w:cs="Times New Roman"/>
                <w:sz w:val="24"/>
                <w:szCs w:val="24"/>
                <w:highlight w:val="white"/>
              </w:rPr>
              <w:t xml:space="preserve"> товарів, робіт і послуг згідно із Законом України “Про санкції”;</w:t>
            </w:r>
          </w:p>
          <w:p w14:paraId="1F331883" w14:textId="74E57AC6" w:rsidR="007564EC" w:rsidRPr="007564EC" w:rsidRDefault="007564EC" w:rsidP="000A173D">
            <w:pPr>
              <w:spacing w:after="0" w:line="240" w:lineRule="auto"/>
              <w:ind w:firstLine="567"/>
              <w:jc w:val="both"/>
              <w:rPr>
                <w:rFonts w:ascii="Times New Roman" w:eastAsia="Calibri" w:hAnsi="Times New Roman" w:cs="Times New Roman"/>
                <w:sz w:val="24"/>
                <w:szCs w:val="24"/>
                <w:highlight w:val="white"/>
              </w:rPr>
            </w:pPr>
            <w:r w:rsidRPr="007564EC">
              <w:rPr>
                <w:rFonts w:ascii="Times New Roman" w:eastAsia="Calibri"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401E9A" w14:textId="77777777" w:rsidR="007564EC" w:rsidRPr="007564EC" w:rsidRDefault="007564EC" w:rsidP="007564EC">
            <w:pPr>
              <w:spacing w:after="0" w:line="240" w:lineRule="auto"/>
              <w:jc w:val="both"/>
              <w:rPr>
                <w:rFonts w:ascii="Times New Roman" w:eastAsia="Calibri" w:hAnsi="Times New Roman" w:cs="Times New Roman"/>
                <w:sz w:val="24"/>
                <w:szCs w:val="24"/>
                <w:highlight w:val="white"/>
              </w:rPr>
            </w:pPr>
            <w:r w:rsidRPr="007564EC">
              <w:rPr>
                <w:rFonts w:ascii="Times New Roman" w:eastAsia="Calibri"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564EC">
              <w:rPr>
                <w:rFonts w:ascii="Times New Roman" w:eastAsia="Calibri" w:hAnsi="Times New Roman" w:cs="Times New Roman"/>
                <w:color w:val="00B050"/>
                <w:sz w:val="24"/>
                <w:szCs w:val="24"/>
                <w:highlight w:val="white"/>
              </w:rPr>
              <w:t>із</w:t>
            </w:r>
            <w:r w:rsidRPr="007564EC">
              <w:rPr>
                <w:rFonts w:ascii="Times New Roman" w:eastAsia="Calibri"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E2B895" w14:textId="0C7508FC" w:rsidR="007564EC" w:rsidRPr="007564EC" w:rsidRDefault="007564EC" w:rsidP="00480A74">
            <w:pPr>
              <w:shd w:val="clear" w:color="auto" w:fill="FFFFFF"/>
              <w:spacing w:after="145" w:line="240" w:lineRule="auto"/>
              <w:jc w:val="both"/>
              <w:rPr>
                <w:rFonts w:ascii="Times New Roman" w:eastAsia="Calibri" w:hAnsi="Times New Roman" w:cs="Times New Roman"/>
                <w:color w:val="333333"/>
                <w:sz w:val="23"/>
                <w:szCs w:val="23"/>
                <w:lang w:eastAsia="ru-RU"/>
              </w:rPr>
            </w:pPr>
            <w:r w:rsidRPr="007564EC">
              <w:rPr>
                <w:rFonts w:ascii="Times New Roman" w:eastAsia="Calibri" w:hAnsi="Times New Roman" w:cs="Times New Roman"/>
                <w:sz w:val="24"/>
                <w:szCs w:val="24"/>
                <w:highlight w:val="white"/>
                <w:lang w:eastAsia="ru-RU"/>
              </w:rPr>
              <w:t xml:space="preserve">5.2.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564EC">
              <w:rPr>
                <w:rFonts w:ascii="Times New Roman" w:eastAsia="Calibri" w:hAnsi="Times New Roman" w:cs="Times New Roman"/>
                <w:sz w:val="24"/>
                <w:szCs w:val="24"/>
                <w:highlight w:val="white"/>
                <w:lang w:eastAsia="ru-RU"/>
              </w:rPr>
              <w:t>закупівель</w:t>
            </w:r>
            <w:proofErr w:type="spellEnd"/>
            <w:r w:rsidRPr="007564EC">
              <w:rPr>
                <w:rFonts w:ascii="Times New Roman" w:eastAsia="Calibri" w:hAnsi="Times New Roman" w:cs="Times New Roman"/>
                <w:sz w:val="24"/>
                <w:szCs w:val="24"/>
                <w:highlight w:val="white"/>
                <w:lang w:eastAsia="ru-RU"/>
              </w:rPr>
              <w:t xml:space="preserve"> шляхом обміну інформацією з іншими державними системами та реєстрами.</w:t>
            </w:r>
          </w:p>
          <w:p w14:paraId="68D026A2" w14:textId="6E64596D" w:rsidR="007564EC" w:rsidRPr="007564EC" w:rsidRDefault="007564EC" w:rsidP="000A173D">
            <w:pPr>
              <w:shd w:val="clear" w:color="auto" w:fill="FFFFFF"/>
              <w:spacing w:after="145" w:line="240" w:lineRule="auto"/>
              <w:jc w:val="both"/>
              <w:rPr>
                <w:rFonts w:ascii="Times New Roman" w:eastAsia="Calibri" w:hAnsi="Times New Roman" w:cs="Times New Roman"/>
                <w:sz w:val="24"/>
                <w:szCs w:val="24"/>
                <w:lang w:eastAsia="ru-RU"/>
              </w:rPr>
            </w:pPr>
            <w:bookmarkStart w:id="9" w:name="n553"/>
            <w:bookmarkEnd w:id="9"/>
            <w:r w:rsidRPr="007564EC">
              <w:rPr>
                <w:rFonts w:ascii="Times New Roman" w:eastAsia="Calibri" w:hAnsi="Times New Roman" w:cs="Times New Roman"/>
                <w:sz w:val="24"/>
                <w:szCs w:val="24"/>
                <w:lang w:eastAsia="ru-RU"/>
              </w:rPr>
              <w:t>5.3.</w:t>
            </w:r>
            <w:r w:rsidR="000A173D">
              <w:rPr>
                <w:rFonts w:ascii="Times New Roman" w:eastAsia="Calibri" w:hAnsi="Times New Roman" w:cs="Times New Roman"/>
                <w:sz w:val="24"/>
                <w:szCs w:val="24"/>
                <w:lang w:eastAsia="ru-RU"/>
              </w:rPr>
              <w:t xml:space="preserve"> </w:t>
            </w:r>
            <w:r w:rsidRPr="007564EC">
              <w:rPr>
                <w:rFonts w:ascii="Times New Roman" w:eastAsia="Calibri" w:hAnsi="Times New Roman" w:cs="Times New Roman"/>
                <w:sz w:val="24"/>
                <w:szCs w:val="24"/>
                <w:lang w:eastAsia="ru-RU"/>
              </w:rPr>
              <w:t xml:space="preserve">Для об’єднання учасників як учасника процедури закупівлі замовником зазначаються </w:t>
            </w:r>
            <w:r w:rsidRPr="007564EC">
              <w:rPr>
                <w:rFonts w:ascii="Times New Roman" w:eastAsia="Calibri" w:hAnsi="Times New Roman" w:cs="Times New Roman"/>
                <w:sz w:val="24"/>
                <w:szCs w:val="24"/>
                <w:lang w:eastAsia="ru-RU"/>
              </w:rPr>
              <w:lastRenderedPageBreak/>
              <w:t>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7564EC">
              <w:rPr>
                <w:rFonts w:ascii="Times New Roman" w:eastAsia="Calibri" w:hAnsi="Times New Roman" w:cs="Times New Roman"/>
                <w:sz w:val="24"/>
                <w:szCs w:val="24"/>
                <w:lang w:val="ru-RU" w:eastAsia="ru-RU"/>
              </w:rPr>
              <w:t> </w:t>
            </w:r>
            <w:hyperlink r:id="rId9" w:anchor="n615" w:history="1">
              <w:r w:rsidRPr="007564EC">
                <w:rPr>
                  <w:rFonts w:ascii="Times New Roman" w:eastAsia="Calibri" w:hAnsi="Times New Roman" w:cs="Times New Roman"/>
                  <w:sz w:val="24"/>
                  <w:szCs w:val="24"/>
                  <w:u w:val="single"/>
                  <w:lang w:eastAsia="ru-RU"/>
                </w:rPr>
                <w:t>пунктом 47</w:t>
              </w:r>
            </w:hyperlink>
            <w:r w:rsidRPr="007564EC">
              <w:rPr>
                <w:rFonts w:ascii="Times New Roman" w:eastAsia="Calibri" w:hAnsi="Times New Roman" w:cs="Times New Roman"/>
                <w:sz w:val="24"/>
                <w:szCs w:val="24"/>
                <w:lang w:val="ru-RU" w:eastAsia="ru-RU"/>
              </w:rPr>
              <w:t> </w:t>
            </w:r>
            <w:r w:rsidRPr="007564EC">
              <w:rPr>
                <w:rFonts w:ascii="Times New Roman" w:eastAsia="Calibri" w:hAnsi="Times New Roman" w:cs="Times New Roman"/>
                <w:sz w:val="24"/>
                <w:szCs w:val="24"/>
                <w:lang w:eastAsia="ru-RU"/>
              </w:rPr>
              <w:t>цих особливостей.</w:t>
            </w:r>
          </w:p>
          <w:p w14:paraId="14671462" w14:textId="1AC78FD4" w:rsidR="007564EC" w:rsidRPr="007564EC" w:rsidRDefault="007564EC" w:rsidP="007564EC">
            <w:pPr>
              <w:shd w:val="clear" w:color="auto" w:fill="FFFFFF"/>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sz w:val="24"/>
                <w:szCs w:val="24"/>
              </w:rPr>
              <w:t>5.4.</w:t>
            </w:r>
            <w:r w:rsidR="000A173D">
              <w:rPr>
                <w:rFonts w:ascii="Times New Roman" w:eastAsia="Times New Roman" w:hAnsi="Times New Roman" w:cs="Times New Roman"/>
                <w:sz w:val="24"/>
                <w:szCs w:val="24"/>
              </w:rPr>
              <w:t xml:space="preserve"> </w:t>
            </w:r>
            <w:r w:rsidRPr="007564EC">
              <w:rPr>
                <w:rFonts w:ascii="Times New Roman" w:eastAsia="Times New Roman" w:hAnsi="Times New Roman" w:cs="Times New Roman"/>
                <w:color w:val="000000"/>
                <w:sz w:val="24"/>
                <w:szCs w:val="24"/>
              </w:rPr>
              <w:t xml:space="preserve">Учасник підтверджує відсутність підстав визначених пунктом 47 Особливостей  відповідно до </w:t>
            </w:r>
            <w:r w:rsidRPr="000A173D">
              <w:rPr>
                <w:rFonts w:ascii="Times New Roman" w:eastAsia="Times New Roman" w:hAnsi="Times New Roman" w:cs="Times New Roman"/>
                <w:b/>
                <w:bCs/>
                <w:i/>
                <w:iCs/>
                <w:color w:val="000000"/>
                <w:sz w:val="24"/>
                <w:szCs w:val="24"/>
              </w:rPr>
              <w:t>Додатку 2</w:t>
            </w:r>
            <w:r w:rsidRPr="007564EC">
              <w:rPr>
                <w:rFonts w:ascii="Times New Roman" w:eastAsia="Times New Roman" w:hAnsi="Times New Roman" w:cs="Times New Roman"/>
                <w:color w:val="000000"/>
                <w:sz w:val="24"/>
                <w:szCs w:val="24"/>
              </w:rPr>
              <w:t xml:space="preserve"> тендерної документації.</w:t>
            </w:r>
          </w:p>
          <w:p w14:paraId="297EC30D" w14:textId="6A7A3C33" w:rsidR="007564EC" w:rsidRPr="007564EC" w:rsidRDefault="007564EC" w:rsidP="007564EC">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7564EC">
              <w:rPr>
                <w:rFonts w:ascii="Times New Roman" w:eastAsia="Times New Roman" w:hAnsi="Times New Roman" w:cs="Times New Roman"/>
                <w:color w:val="000000"/>
                <w:sz w:val="24"/>
                <w:szCs w:val="24"/>
              </w:rPr>
              <w:t>5.5.</w:t>
            </w:r>
            <w:r w:rsidR="000A173D">
              <w:rPr>
                <w:rFonts w:ascii="Times New Roman" w:eastAsia="Times New Roman" w:hAnsi="Times New Roman" w:cs="Times New Roman"/>
                <w:color w:val="000000"/>
                <w:sz w:val="24"/>
                <w:szCs w:val="24"/>
              </w:rPr>
              <w:t xml:space="preserve"> </w:t>
            </w:r>
            <w:r w:rsidRPr="007564EC">
              <w:rPr>
                <w:rFonts w:ascii="Times New Roman" w:eastAsia="Times New Roman" w:hAnsi="Times New Roman" w:cs="Times New Roman"/>
                <w:color w:val="000000"/>
                <w:sz w:val="24"/>
                <w:szCs w:val="24"/>
              </w:rPr>
              <w:t xml:space="preserve">Уразі участі об’єднання учасників </w:t>
            </w:r>
            <w:r w:rsidRPr="007564EC">
              <w:rPr>
                <w:rFonts w:ascii="Times New Roman" w:eastAsia="Times New Roman" w:hAnsi="Times New Roman" w:cs="Times New Roman"/>
                <w:sz w:val="24"/>
                <w:szCs w:val="24"/>
                <w:shd w:val="clear" w:color="auto" w:fill="FFFFFF"/>
              </w:rPr>
              <w:t>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7F0D8ECE" w14:textId="77777777" w:rsidR="007564EC" w:rsidRPr="007564EC" w:rsidRDefault="007564EC" w:rsidP="007564EC">
            <w:pPr>
              <w:shd w:val="clear" w:color="auto" w:fill="FFFFFF"/>
              <w:spacing w:after="0" w:line="240" w:lineRule="auto"/>
              <w:jc w:val="both"/>
              <w:rPr>
                <w:rFonts w:ascii="Times New Roman" w:eastAsia="Times New Roman" w:hAnsi="Times New Roman" w:cs="Times New Roman"/>
                <w:sz w:val="24"/>
                <w:szCs w:val="24"/>
              </w:rPr>
            </w:pPr>
            <w:r w:rsidRPr="007564EC">
              <w:rPr>
                <w:rFonts w:ascii="Times New Roman" w:eastAsia="Times New Roman" w:hAnsi="Times New Roman" w:cs="Times New Roman"/>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7564EC">
              <w:rPr>
                <w:rFonts w:ascii="Times New Roman" w:eastAsia="Times New Roman" w:hAnsi="Times New Roman" w:cs="Times New Roman"/>
                <w:sz w:val="24"/>
                <w:szCs w:val="24"/>
                <w:shd w:val="clear" w:color="auto" w:fill="FFFFFF"/>
              </w:rPr>
              <w:t>закупівель</w:t>
            </w:r>
            <w:proofErr w:type="spellEnd"/>
            <w:r w:rsidRPr="007564EC">
              <w:rPr>
                <w:rFonts w:ascii="Times New Roman" w:eastAsia="Times New Roman" w:hAnsi="Times New Roman" w:cs="Times New Roman"/>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564EC">
              <w:rPr>
                <w:rFonts w:ascii="Times New Roman" w:eastAsia="Times New Roman" w:hAnsi="Times New Roman" w:cs="Times New Roman"/>
                <w:sz w:val="24"/>
                <w:szCs w:val="24"/>
                <w:shd w:val="clear" w:color="auto" w:fill="FFFFFF"/>
              </w:rPr>
              <w:t>закупівель</w:t>
            </w:r>
            <w:proofErr w:type="spellEnd"/>
            <w:r w:rsidRPr="007564EC">
              <w:rPr>
                <w:rFonts w:ascii="Times New Roman" w:eastAsia="Times New Roman" w:hAnsi="Times New Roman" w:cs="Times New Roman"/>
                <w:sz w:val="24"/>
                <w:szCs w:val="24"/>
                <w:shd w:val="clear" w:color="auto" w:fill="FFFFFF"/>
              </w:rPr>
              <w:t xml:space="preserve"> документи, що підтверджують відсутність підстав, зазначених у </w:t>
            </w:r>
            <w:hyperlink r:id="rId10" w:anchor="n618" w:history="1">
              <w:r w:rsidRPr="007564EC">
                <w:rPr>
                  <w:rFonts w:ascii="Times New Roman" w:eastAsia="Times New Roman" w:hAnsi="Times New Roman" w:cs="Times New Roman"/>
                  <w:sz w:val="24"/>
                  <w:szCs w:val="24"/>
                  <w:u w:val="single"/>
                  <w:shd w:val="clear" w:color="auto" w:fill="FFFFFF"/>
                </w:rPr>
                <w:t>підпунктах 3</w:t>
              </w:r>
            </w:hyperlink>
            <w:r w:rsidRPr="007564EC">
              <w:rPr>
                <w:rFonts w:ascii="Times New Roman" w:eastAsia="Times New Roman" w:hAnsi="Times New Roman" w:cs="Times New Roman"/>
                <w:sz w:val="24"/>
                <w:szCs w:val="24"/>
                <w:shd w:val="clear" w:color="auto" w:fill="FFFFFF"/>
              </w:rPr>
              <w:t>, </w:t>
            </w:r>
            <w:hyperlink r:id="rId11" w:anchor="n620" w:history="1">
              <w:r w:rsidRPr="007564EC">
                <w:rPr>
                  <w:rFonts w:ascii="Times New Roman" w:eastAsia="Times New Roman" w:hAnsi="Times New Roman" w:cs="Times New Roman"/>
                  <w:sz w:val="24"/>
                  <w:szCs w:val="24"/>
                  <w:u w:val="single"/>
                  <w:shd w:val="clear" w:color="auto" w:fill="FFFFFF"/>
                </w:rPr>
                <w:t>5</w:t>
              </w:r>
            </w:hyperlink>
            <w:r w:rsidRPr="007564EC">
              <w:rPr>
                <w:rFonts w:ascii="Times New Roman" w:eastAsia="Times New Roman" w:hAnsi="Times New Roman" w:cs="Times New Roman"/>
                <w:sz w:val="24"/>
                <w:szCs w:val="24"/>
                <w:shd w:val="clear" w:color="auto" w:fill="FFFFFF"/>
              </w:rPr>
              <w:t>, </w:t>
            </w:r>
            <w:hyperlink r:id="rId12" w:anchor="n621" w:history="1">
              <w:r w:rsidRPr="007564EC">
                <w:rPr>
                  <w:rFonts w:ascii="Times New Roman" w:eastAsia="Times New Roman" w:hAnsi="Times New Roman" w:cs="Times New Roman"/>
                  <w:sz w:val="24"/>
                  <w:szCs w:val="24"/>
                  <w:u w:val="single"/>
                  <w:shd w:val="clear" w:color="auto" w:fill="FFFFFF"/>
                </w:rPr>
                <w:t>6</w:t>
              </w:r>
            </w:hyperlink>
            <w:r w:rsidRPr="007564EC">
              <w:rPr>
                <w:rFonts w:ascii="Times New Roman" w:eastAsia="Times New Roman" w:hAnsi="Times New Roman" w:cs="Times New Roman"/>
                <w:sz w:val="24"/>
                <w:szCs w:val="24"/>
                <w:shd w:val="clear" w:color="auto" w:fill="FFFFFF"/>
              </w:rPr>
              <w:t> і </w:t>
            </w:r>
            <w:hyperlink r:id="rId13" w:anchor="n627" w:history="1">
              <w:r w:rsidRPr="007564EC">
                <w:rPr>
                  <w:rFonts w:ascii="Times New Roman" w:eastAsia="Times New Roman" w:hAnsi="Times New Roman" w:cs="Times New Roman"/>
                  <w:sz w:val="24"/>
                  <w:szCs w:val="24"/>
                  <w:u w:val="single"/>
                  <w:shd w:val="clear" w:color="auto" w:fill="FFFFFF"/>
                </w:rPr>
                <w:t>12</w:t>
              </w:r>
            </w:hyperlink>
            <w:r w:rsidRPr="007564EC">
              <w:rPr>
                <w:rFonts w:ascii="Times New Roman" w:eastAsia="Times New Roman" w:hAnsi="Times New Roman" w:cs="Times New Roman"/>
                <w:sz w:val="24"/>
                <w:szCs w:val="24"/>
                <w:shd w:val="clear" w:color="auto" w:fill="FFFFFF"/>
              </w:rPr>
              <w:t> та в </w:t>
            </w:r>
            <w:hyperlink r:id="rId14" w:anchor="n628" w:history="1">
              <w:r w:rsidRPr="007564EC">
                <w:rPr>
                  <w:rFonts w:ascii="Times New Roman" w:eastAsia="Times New Roman" w:hAnsi="Times New Roman" w:cs="Times New Roman"/>
                  <w:sz w:val="24"/>
                  <w:szCs w:val="24"/>
                  <w:u w:val="single"/>
                  <w:shd w:val="clear" w:color="auto" w:fill="FFFFFF"/>
                </w:rPr>
                <w:t>абзаці чотирнадцятому</w:t>
              </w:r>
            </w:hyperlink>
            <w:r w:rsidRPr="007564EC">
              <w:rPr>
                <w:rFonts w:ascii="Times New Roman" w:eastAsia="Times New Roman" w:hAnsi="Times New Roman" w:cs="Times New Roman"/>
                <w:sz w:val="24"/>
                <w:szCs w:val="24"/>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7564EC">
                <w:rPr>
                  <w:rFonts w:ascii="Times New Roman" w:eastAsia="Times New Roman" w:hAnsi="Times New Roman" w:cs="Times New Roman"/>
                  <w:sz w:val="24"/>
                  <w:szCs w:val="24"/>
                  <w:u w:val="single"/>
                  <w:shd w:val="clear" w:color="auto" w:fill="FFFFFF"/>
                </w:rPr>
                <w:t>Законом України</w:t>
              </w:r>
            </w:hyperlink>
            <w:r w:rsidRPr="007564EC">
              <w:rPr>
                <w:rFonts w:ascii="Times New Roman" w:eastAsia="Times New Roman" w:hAnsi="Times New Roman" w:cs="Times New Roman"/>
                <w:sz w:val="24"/>
                <w:szCs w:val="24"/>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564EC">
              <w:rPr>
                <w:rFonts w:ascii="Times New Roman" w:eastAsia="Times New Roman" w:hAnsi="Times New Roman" w:cs="Times New Roman"/>
                <w:sz w:val="24"/>
                <w:szCs w:val="24"/>
                <w:shd w:val="clear" w:color="auto" w:fill="FFFFFF"/>
              </w:rPr>
              <w:t>закупівель</w:t>
            </w:r>
            <w:proofErr w:type="spellEnd"/>
            <w:r w:rsidRPr="007564EC">
              <w:rPr>
                <w:rFonts w:ascii="Times New Roman" w:eastAsia="Times New Roman" w:hAnsi="Times New Roman" w:cs="Times New Roman"/>
                <w:sz w:val="24"/>
                <w:szCs w:val="24"/>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r w:rsidRPr="007564EC">
              <w:rPr>
                <w:rFonts w:ascii="Times New Roman" w:eastAsia="Times New Roman" w:hAnsi="Times New Roman" w:cs="Times New Roman"/>
                <w:sz w:val="24"/>
                <w:szCs w:val="24"/>
              </w:rPr>
              <w:t xml:space="preserve"> </w:t>
            </w:r>
            <w:r w:rsidRPr="007564EC">
              <w:rPr>
                <w:rFonts w:ascii="Times New Roman" w:eastAsia="Times New Roman" w:hAnsi="Times New Roman" w:cs="Times New Roman"/>
                <w:color w:val="000000"/>
                <w:sz w:val="24"/>
                <w:szCs w:val="24"/>
              </w:rPr>
              <w:t>Переможець підтверджує відсутність підстав визначених пунктом 47 Особливостей  відповідно до Додатку №2 тендерної документації</w:t>
            </w:r>
          </w:p>
        </w:tc>
      </w:tr>
      <w:tr w:rsidR="007564EC" w:rsidRPr="007564EC" w14:paraId="468C8C58" w14:textId="77777777" w:rsidTr="000A173D">
        <w:trPr>
          <w:trHeight w:val="2018"/>
          <w:jc w:val="center"/>
        </w:trPr>
        <w:tc>
          <w:tcPr>
            <w:tcW w:w="570" w:type="dxa"/>
          </w:tcPr>
          <w:p w14:paraId="2F8AB54D"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lastRenderedPageBreak/>
              <w:t>6</w:t>
            </w:r>
          </w:p>
        </w:tc>
        <w:tc>
          <w:tcPr>
            <w:tcW w:w="3507" w:type="dxa"/>
          </w:tcPr>
          <w:p w14:paraId="775A051D"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636" w:type="dxa"/>
            <w:gridSpan w:val="2"/>
          </w:tcPr>
          <w:p w14:paraId="538327F0" w14:textId="77777777" w:rsidR="007564EC" w:rsidRPr="007564EC" w:rsidRDefault="007564EC" w:rsidP="007564EC">
            <w:pPr>
              <w:widowControl w:val="0"/>
              <w:spacing w:after="0" w:line="240" w:lineRule="auto"/>
              <w:jc w:val="both"/>
              <w:rPr>
                <w:rFonts w:ascii="Times New Roman" w:eastAsia="Calibri" w:hAnsi="Times New Roman" w:cs="Times New Roman"/>
                <w:color w:val="000000"/>
                <w:sz w:val="24"/>
                <w:szCs w:val="24"/>
              </w:rPr>
            </w:pPr>
            <w:r w:rsidRPr="007564EC">
              <w:rPr>
                <w:rFonts w:ascii="Times New Roman" w:eastAsia="Calibri" w:hAnsi="Times New Roman" w:cs="Calibri"/>
                <w:color w:val="000000"/>
                <w:sz w:val="24"/>
                <w:szCs w:val="24"/>
              </w:rPr>
              <w:t>6.1.</w:t>
            </w:r>
            <w:r w:rsidRPr="007564EC">
              <w:rPr>
                <w:rFonts w:ascii="Times New Roman" w:eastAsia="Calibri" w:hAnsi="Times New Roman" w:cs="Times New Roman"/>
                <w:color w:val="000000"/>
                <w:sz w:val="24"/>
                <w:szCs w:val="24"/>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9A00C82" w14:textId="77777777" w:rsidR="007564EC" w:rsidRPr="007564EC" w:rsidRDefault="007564EC" w:rsidP="007564EC">
            <w:pPr>
              <w:spacing w:after="0" w:line="240" w:lineRule="auto"/>
              <w:ind w:left="57" w:right="57"/>
              <w:jc w:val="both"/>
              <w:rPr>
                <w:rFonts w:ascii="Times New Roman" w:eastAsia="Calibri" w:hAnsi="Times New Roman" w:cs="Calibri"/>
                <w:sz w:val="24"/>
                <w:szCs w:val="24"/>
                <w:lang w:eastAsia="ru-RU"/>
              </w:rPr>
            </w:pPr>
            <w:r w:rsidRPr="007564EC">
              <w:rPr>
                <w:rFonts w:ascii="Times New Roman" w:eastAsia="Calibri" w:hAnsi="Times New Roman" w:cs="Calibri"/>
                <w:sz w:val="24"/>
                <w:szCs w:val="24"/>
                <w:lang w:eastAsia="ru-RU"/>
              </w:rPr>
              <w:t xml:space="preserve">1) Документальне підтвердження відповідності </w:t>
            </w:r>
            <w:r w:rsidRPr="007564EC">
              <w:rPr>
                <w:rFonts w:ascii="Times New Roman" w:eastAsia="Calibri" w:hAnsi="Times New Roman" w:cs="Calibri"/>
                <w:sz w:val="24"/>
                <w:szCs w:val="24"/>
              </w:rPr>
              <w:t xml:space="preserve">робіт </w:t>
            </w:r>
            <w:r w:rsidRPr="007564EC">
              <w:rPr>
                <w:rFonts w:ascii="Times New Roman" w:eastAsia="Calibri" w:hAnsi="Times New Roman" w:cs="Calibri"/>
                <w:sz w:val="24"/>
                <w:szCs w:val="24"/>
                <w:lang w:eastAsia="ru-RU"/>
              </w:rPr>
              <w:t xml:space="preserve">повинно включати гарантійний лист, яким учасник гарантує виконання </w:t>
            </w:r>
            <w:r w:rsidRPr="007564EC">
              <w:rPr>
                <w:rFonts w:ascii="Times New Roman" w:eastAsia="Calibri" w:hAnsi="Times New Roman" w:cs="Calibri"/>
                <w:sz w:val="24"/>
                <w:szCs w:val="24"/>
              </w:rPr>
              <w:t xml:space="preserve">робіт </w:t>
            </w:r>
            <w:r w:rsidRPr="007564EC">
              <w:rPr>
                <w:rFonts w:ascii="Times New Roman" w:eastAsia="Calibri" w:hAnsi="Times New Roman" w:cs="Calibri"/>
                <w:sz w:val="24"/>
                <w:szCs w:val="24"/>
                <w:lang w:eastAsia="ru-RU"/>
              </w:rPr>
              <w:t>за предметом закупівлі відповідно до Технічного завдання (</w:t>
            </w:r>
            <w:r w:rsidRPr="000A173D">
              <w:rPr>
                <w:rFonts w:ascii="Times New Roman" w:eastAsia="Calibri" w:hAnsi="Times New Roman" w:cs="Calibri"/>
                <w:b/>
                <w:bCs/>
                <w:i/>
                <w:iCs/>
                <w:sz w:val="24"/>
                <w:szCs w:val="24"/>
                <w:lang w:eastAsia="ru-RU"/>
              </w:rPr>
              <w:t>Додаток 3</w:t>
            </w:r>
            <w:r w:rsidRPr="007564EC">
              <w:rPr>
                <w:rFonts w:ascii="Times New Roman" w:eastAsia="Calibri" w:hAnsi="Times New Roman" w:cs="Calibri"/>
                <w:sz w:val="24"/>
                <w:szCs w:val="24"/>
                <w:lang w:eastAsia="ru-RU"/>
              </w:rPr>
              <w:t xml:space="preserve"> до тендерної документації) в повному обсязі, належної якості.</w:t>
            </w:r>
          </w:p>
          <w:p w14:paraId="523E9951" w14:textId="25574172" w:rsidR="007564EC" w:rsidRPr="000A173D" w:rsidRDefault="007564EC" w:rsidP="000A173D">
            <w:pPr>
              <w:widowControl w:val="0"/>
              <w:spacing w:after="0" w:line="240" w:lineRule="auto"/>
              <w:jc w:val="both"/>
              <w:rPr>
                <w:rFonts w:ascii="Times New Roman" w:eastAsia="Calibri" w:hAnsi="Times New Roman" w:cs="Calibri"/>
                <w:sz w:val="24"/>
                <w:szCs w:val="24"/>
                <w:lang w:eastAsia="ru-RU"/>
              </w:rPr>
            </w:pPr>
            <w:r w:rsidRPr="007564EC">
              <w:rPr>
                <w:rFonts w:ascii="Times New Roman" w:eastAsia="Calibri" w:hAnsi="Times New Roman" w:cs="Calibri"/>
                <w:sz w:val="24"/>
                <w:szCs w:val="24"/>
                <w:lang w:eastAsia="ru-RU"/>
              </w:rPr>
              <w:t>2) Документальне підтвердження відповідності робіт повинно включати гарантійний лист щодо дотримання гарантійних термінів експлуатації об’єкта його конструктивних елементів та  графіку виконання робіт.</w:t>
            </w:r>
          </w:p>
        </w:tc>
      </w:tr>
      <w:tr w:rsidR="007564EC" w:rsidRPr="007564EC" w14:paraId="6697AE93" w14:textId="77777777" w:rsidTr="000A173D">
        <w:trPr>
          <w:trHeight w:val="2018"/>
          <w:jc w:val="center"/>
        </w:trPr>
        <w:tc>
          <w:tcPr>
            <w:tcW w:w="570" w:type="dxa"/>
          </w:tcPr>
          <w:p w14:paraId="18F0F698"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lastRenderedPageBreak/>
              <w:t>7</w:t>
            </w:r>
          </w:p>
        </w:tc>
        <w:tc>
          <w:tcPr>
            <w:tcW w:w="3507" w:type="dxa"/>
          </w:tcPr>
          <w:p w14:paraId="6F30EAE6"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636" w:type="dxa"/>
            <w:gridSpan w:val="2"/>
          </w:tcPr>
          <w:p w14:paraId="42B076E9" w14:textId="797B7CE3" w:rsidR="007564EC" w:rsidRPr="007564EC" w:rsidRDefault="007564EC" w:rsidP="007564EC">
            <w:pPr>
              <w:shd w:val="clear" w:color="auto" w:fill="FFFFFF"/>
              <w:suppressAutoHyphens/>
              <w:spacing w:after="0" w:line="240" w:lineRule="auto"/>
              <w:ind w:firstLine="335"/>
              <w:jc w:val="both"/>
              <w:rPr>
                <w:rFonts w:ascii="Times New Roman" w:eastAsia="Calibri" w:hAnsi="Times New Roman" w:cs="Calibri"/>
                <w:b/>
                <w:sz w:val="24"/>
                <w:szCs w:val="24"/>
                <w:shd w:val="clear" w:color="auto" w:fill="FFD966"/>
                <w:lang w:eastAsia="ru-RU"/>
              </w:rPr>
            </w:pPr>
            <w:r w:rsidRPr="007564EC">
              <w:rPr>
                <w:rFonts w:ascii="Times New Roman" w:eastAsia="Calibri" w:hAnsi="Times New Roman" w:cs="Calibri"/>
                <w:color w:val="000000"/>
                <w:sz w:val="24"/>
                <w:szCs w:val="24"/>
              </w:rPr>
              <w:t xml:space="preserve">7.1. </w:t>
            </w:r>
            <w:r w:rsidRPr="007564EC">
              <w:rPr>
                <w:rFonts w:ascii="Times New Roman" w:eastAsia="Calibri" w:hAnsi="Times New Roman" w:cs="Calibri"/>
                <w:sz w:val="24"/>
                <w:szCs w:val="24"/>
                <w:lang w:eastAsia="ru-RU"/>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w:t>
            </w:r>
            <w:r w:rsidRPr="007564EC">
              <w:rPr>
                <w:rFonts w:ascii="Times New Roman" w:eastAsia="Calibri" w:hAnsi="Times New Roman" w:cs="Calibri"/>
                <w:b/>
                <w:sz w:val="24"/>
                <w:szCs w:val="24"/>
                <w:shd w:val="clear" w:color="auto" w:fill="FFFFFF"/>
                <w:lang w:eastAsia="ru-RU"/>
              </w:rPr>
              <w:t xml:space="preserve"> </w:t>
            </w:r>
            <w:r w:rsidR="000A173D" w:rsidRPr="000A173D">
              <w:rPr>
                <w:rFonts w:ascii="Times New Roman" w:eastAsia="Calibri" w:hAnsi="Times New Roman" w:cs="Calibri"/>
                <w:b/>
                <w:i/>
                <w:iCs/>
                <w:sz w:val="24"/>
                <w:szCs w:val="24"/>
                <w:shd w:val="clear" w:color="auto" w:fill="FFFFFF"/>
                <w:lang w:eastAsia="ru-RU"/>
              </w:rPr>
              <w:t>Д</w:t>
            </w:r>
            <w:r w:rsidRPr="000A173D">
              <w:rPr>
                <w:rFonts w:ascii="Times New Roman" w:eastAsia="Calibri" w:hAnsi="Times New Roman" w:cs="Calibri"/>
                <w:b/>
                <w:i/>
                <w:iCs/>
                <w:sz w:val="24"/>
                <w:szCs w:val="24"/>
                <w:shd w:val="clear" w:color="auto" w:fill="FFFFFF"/>
                <w:lang w:eastAsia="ru-RU"/>
              </w:rPr>
              <w:t>одатку 3</w:t>
            </w:r>
            <w:r w:rsidRPr="007564EC">
              <w:rPr>
                <w:rFonts w:ascii="Times New Roman" w:eastAsia="Calibri" w:hAnsi="Times New Roman" w:cs="Calibri"/>
                <w:sz w:val="24"/>
                <w:szCs w:val="24"/>
                <w:lang w:eastAsia="ru-RU"/>
              </w:rPr>
              <w:t xml:space="preserve"> </w:t>
            </w:r>
            <w:r w:rsidRPr="007564EC">
              <w:rPr>
                <w:rFonts w:ascii="Times New Roman" w:eastAsia="Calibri" w:hAnsi="Times New Roman" w:cs="Calibri"/>
                <w:sz w:val="24"/>
                <w:szCs w:val="24"/>
                <w:shd w:val="clear" w:color="auto" w:fill="FFFFFF"/>
                <w:lang w:eastAsia="ru-RU"/>
              </w:rPr>
              <w:t>до тендерної документації.</w:t>
            </w:r>
          </w:p>
          <w:p w14:paraId="06CE9E24" w14:textId="13AB75B7" w:rsidR="007564EC" w:rsidRPr="007564EC" w:rsidRDefault="000A173D" w:rsidP="000A173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564EC" w:rsidRPr="007564EC">
              <w:rPr>
                <w:rFonts w:ascii="Times New Roman" w:eastAsia="Times New Roman" w:hAnsi="Times New Roman" w:cs="Times New Roman"/>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w:t>
            </w:r>
            <w:proofErr w:type="spellStart"/>
            <w:r w:rsidR="007564EC" w:rsidRPr="007564EC">
              <w:rPr>
                <w:rFonts w:ascii="Times New Roman" w:eastAsia="Times New Roman" w:hAnsi="Times New Roman" w:cs="Times New Roman"/>
                <w:color w:val="000000"/>
                <w:sz w:val="24"/>
                <w:szCs w:val="24"/>
              </w:rPr>
              <w:t>свогорішення</w:t>
            </w:r>
            <w:proofErr w:type="spellEnd"/>
            <w:r w:rsidR="007564EC" w:rsidRPr="007564EC">
              <w:rPr>
                <w:rFonts w:ascii="Times New Roman" w:eastAsia="Times New Roman" w:hAnsi="Times New Roman" w:cs="Times New Roman"/>
                <w:color w:val="000000"/>
                <w:sz w:val="24"/>
                <w:szCs w:val="24"/>
              </w:rPr>
              <w:t xml:space="preserve">. </w:t>
            </w:r>
          </w:p>
          <w:p w14:paraId="3F958838" w14:textId="77777777" w:rsidR="007564EC" w:rsidRPr="007564EC" w:rsidRDefault="007564EC" w:rsidP="007564EC">
            <w:pPr>
              <w:widowControl w:val="0"/>
              <w:spacing w:after="0" w:line="240" w:lineRule="auto"/>
              <w:ind w:firstLine="566"/>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564EC" w:rsidRPr="007564EC" w14:paraId="0B2A6402" w14:textId="77777777" w:rsidTr="000A173D">
        <w:trPr>
          <w:trHeight w:val="522"/>
          <w:jc w:val="center"/>
        </w:trPr>
        <w:tc>
          <w:tcPr>
            <w:tcW w:w="570" w:type="dxa"/>
          </w:tcPr>
          <w:p w14:paraId="64111C42"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8</w:t>
            </w:r>
          </w:p>
        </w:tc>
        <w:tc>
          <w:tcPr>
            <w:tcW w:w="3507" w:type="dxa"/>
          </w:tcPr>
          <w:p w14:paraId="7F760E87" w14:textId="77777777" w:rsidR="007564EC" w:rsidRPr="007564EC" w:rsidRDefault="007564EC" w:rsidP="007564EC">
            <w:pPr>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Інформація про субпідрядника/співвиконавця (у випадку закупівлі  послуг)</w:t>
            </w:r>
          </w:p>
          <w:p w14:paraId="6F18493A"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p>
        </w:tc>
        <w:tc>
          <w:tcPr>
            <w:tcW w:w="5636" w:type="dxa"/>
            <w:gridSpan w:val="2"/>
          </w:tcPr>
          <w:p w14:paraId="457A981D" w14:textId="1B4BFC79" w:rsidR="007564EC" w:rsidRPr="00507FD0" w:rsidRDefault="007564EC" w:rsidP="00507FD0">
            <w:pPr>
              <w:spacing w:after="0" w:line="240" w:lineRule="auto"/>
              <w:ind w:left="51"/>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 xml:space="preserve">Інформацією щодо субпідрядника/ співвиконавця у разі залучення подається згідно </w:t>
            </w:r>
            <w:r w:rsidRPr="00507FD0">
              <w:rPr>
                <w:rFonts w:ascii="Times New Roman" w:eastAsia="Calibri" w:hAnsi="Times New Roman" w:cs="Times New Roman"/>
                <w:b/>
                <w:bCs/>
                <w:i/>
                <w:iCs/>
                <w:sz w:val="24"/>
                <w:szCs w:val="24"/>
              </w:rPr>
              <w:t>Додатку 3</w:t>
            </w:r>
          </w:p>
        </w:tc>
      </w:tr>
      <w:tr w:rsidR="007564EC" w:rsidRPr="007564EC" w14:paraId="175A44B6" w14:textId="77777777" w:rsidTr="000A173D">
        <w:trPr>
          <w:trHeight w:val="522"/>
          <w:jc w:val="center"/>
        </w:trPr>
        <w:tc>
          <w:tcPr>
            <w:tcW w:w="570" w:type="dxa"/>
          </w:tcPr>
          <w:p w14:paraId="744B6189"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9</w:t>
            </w:r>
          </w:p>
        </w:tc>
        <w:tc>
          <w:tcPr>
            <w:tcW w:w="3507" w:type="dxa"/>
          </w:tcPr>
          <w:p w14:paraId="0AE9C98C"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636" w:type="dxa"/>
            <w:gridSpan w:val="2"/>
          </w:tcPr>
          <w:p w14:paraId="45E5AE3D" w14:textId="77777777" w:rsidR="007564EC" w:rsidRPr="007564EC" w:rsidRDefault="007564EC" w:rsidP="007564EC">
            <w:pPr>
              <w:widowControl w:val="0"/>
              <w:spacing w:after="0" w:line="240" w:lineRule="auto"/>
              <w:ind w:firstLine="566"/>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 xml:space="preserve">9.1. </w:t>
            </w:r>
            <w:r w:rsidRPr="007564EC">
              <w:rPr>
                <w:rFonts w:ascii="Times New Roman" w:eastAsia="Times New Roman" w:hAnsi="Times New Roman" w:cs="Times New Roman"/>
                <w:sz w:val="24"/>
                <w:szCs w:val="24"/>
              </w:rPr>
              <w:t xml:space="preserve">Учасник процедури закупівлі має право </w:t>
            </w:r>
            <w:proofErr w:type="spellStart"/>
            <w:r w:rsidRPr="007564EC">
              <w:rPr>
                <w:rFonts w:ascii="Times New Roman" w:eastAsia="Times New Roman" w:hAnsi="Times New Roman" w:cs="Times New Roman"/>
                <w:sz w:val="24"/>
                <w:szCs w:val="24"/>
              </w:rPr>
              <w:t>внести</w:t>
            </w:r>
            <w:proofErr w:type="spellEnd"/>
            <w:r w:rsidRPr="007564E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564EC">
              <w:rPr>
                <w:rFonts w:ascii="Times New Roman" w:eastAsia="Times New Roman" w:hAnsi="Times New Roman" w:cs="Times New Roman"/>
                <w:sz w:val="24"/>
                <w:szCs w:val="24"/>
              </w:rPr>
              <w:t>закупівель</w:t>
            </w:r>
            <w:proofErr w:type="spellEnd"/>
            <w:r w:rsidRPr="007564E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564EC" w:rsidRPr="007564EC" w14:paraId="1F619E7E" w14:textId="77777777" w:rsidTr="000A173D">
        <w:trPr>
          <w:trHeight w:val="522"/>
          <w:jc w:val="center"/>
        </w:trPr>
        <w:tc>
          <w:tcPr>
            <w:tcW w:w="9713" w:type="dxa"/>
            <w:gridSpan w:val="4"/>
            <w:shd w:val="clear" w:color="auto" w:fill="A5A5A5"/>
          </w:tcPr>
          <w:p w14:paraId="7D0AB8D4" w14:textId="77777777" w:rsidR="007564EC" w:rsidRPr="007564EC" w:rsidRDefault="007564EC" w:rsidP="007564EC">
            <w:pPr>
              <w:widowControl w:val="0"/>
              <w:spacing w:after="0" w:line="240" w:lineRule="auto"/>
              <w:ind w:hanging="23"/>
              <w:jc w:val="center"/>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Розділ IV. Подання та розкриття тендерної пропозиції</w:t>
            </w:r>
          </w:p>
        </w:tc>
      </w:tr>
      <w:tr w:rsidR="007564EC" w:rsidRPr="007564EC" w14:paraId="0D2A45D3" w14:textId="77777777" w:rsidTr="000A173D">
        <w:trPr>
          <w:trHeight w:val="522"/>
          <w:jc w:val="center"/>
        </w:trPr>
        <w:tc>
          <w:tcPr>
            <w:tcW w:w="570" w:type="dxa"/>
          </w:tcPr>
          <w:p w14:paraId="7F0A1CD0"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1</w:t>
            </w:r>
          </w:p>
        </w:tc>
        <w:tc>
          <w:tcPr>
            <w:tcW w:w="3536" w:type="dxa"/>
            <w:gridSpan w:val="2"/>
          </w:tcPr>
          <w:p w14:paraId="42005DFC" w14:textId="77777777" w:rsidR="007564EC" w:rsidRPr="007564EC" w:rsidRDefault="007564EC" w:rsidP="007564EC">
            <w:pPr>
              <w:widowControl w:val="0"/>
              <w:spacing w:after="0" w:line="240" w:lineRule="auto"/>
              <w:jc w:val="both"/>
              <w:rPr>
                <w:rFonts w:ascii="Times New Roman" w:eastAsia="Times New Roman" w:hAnsi="Times New Roman" w:cs="Times New Roman"/>
                <w:color w:val="FF0000"/>
                <w:sz w:val="24"/>
                <w:szCs w:val="24"/>
              </w:rPr>
            </w:pPr>
            <w:r w:rsidRPr="000A173D">
              <w:rPr>
                <w:rFonts w:ascii="Times New Roman" w:eastAsia="Times New Roman" w:hAnsi="Times New Roman" w:cs="Times New Roman"/>
                <w:b/>
                <w:sz w:val="24"/>
                <w:szCs w:val="24"/>
              </w:rPr>
              <w:t>Кінцевий строк подання тендерної пропозиції</w:t>
            </w:r>
          </w:p>
        </w:tc>
        <w:tc>
          <w:tcPr>
            <w:tcW w:w="5607" w:type="dxa"/>
          </w:tcPr>
          <w:p w14:paraId="2322614B" w14:textId="0FFF066C" w:rsidR="007564EC" w:rsidRPr="007564EC" w:rsidRDefault="000A173D" w:rsidP="000A173D">
            <w:pPr>
              <w:widowControl w:val="0"/>
              <w:numPr>
                <w:ilvl w:val="1"/>
                <w:numId w:val="1"/>
              </w:numPr>
              <w:spacing w:after="0" w:line="240" w:lineRule="auto"/>
              <w:ind w:left="3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564EC" w:rsidRPr="007564EC">
              <w:rPr>
                <w:rFonts w:ascii="Times New Roman" w:eastAsia="Times New Roman" w:hAnsi="Times New Roman" w:cs="Times New Roman"/>
                <w:color w:val="000000"/>
                <w:sz w:val="24"/>
                <w:szCs w:val="24"/>
              </w:rPr>
              <w:t>Кінцевий строк подання тендерних пропозицій</w:t>
            </w:r>
          </w:p>
          <w:p w14:paraId="78FB3E6D" w14:textId="2C92A564" w:rsidR="007564EC" w:rsidRPr="0059566A" w:rsidRDefault="007564EC" w:rsidP="007564EC">
            <w:pPr>
              <w:widowControl w:val="0"/>
              <w:spacing w:after="0" w:line="240" w:lineRule="auto"/>
              <w:ind w:left="34"/>
              <w:jc w:val="both"/>
              <w:rPr>
                <w:rFonts w:ascii="Times New Roman" w:eastAsia="Times New Roman" w:hAnsi="Times New Roman" w:cs="Times New Roman"/>
                <w:i/>
                <w:iCs/>
                <w:color w:val="FF0000"/>
                <w:sz w:val="24"/>
                <w:szCs w:val="24"/>
              </w:rPr>
            </w:pPr>
            <w:r w:rsidRPr="0059566A">
              <w:rPr>
                <w:rFonts w:ascii="Times New Roman" w:eastAsia="Times New Roman" w:hAnsi="Times New Roman" w:cs="Times New Roman"/>
                <w:i/>
                <w:iCs/>
                <w:color w:val="FF0000"/>
                <w:sz w:val="24"/>
                <w:szCs w:val="24"/>
              </w:rPr>
              <w:t>До 2</w:t>
            </w:r>
            <w:r w:rsidR="0059566A" w:rsidRPr="0059566A">
              <w:rPr>
                <w:rFonts w:ascii="Times New Roman" w:eastAsia="Times New Roman" w:hAnsi="Times New Roman" w:cs="Times New Roman"/>
                <w:i/>
                <w:iCs/>
                <w:color w:val="FF0000"/>
                <w:sz w:val="24"/>
                <w:szCs w:val="24"/>
              </w:rPr>
              <w:t>3</w:t>
            </w:r>
            <w:r w:rsidRPr="0059566A">
              <w:rPr>
                <w:rFonts w:ascii="Times New Roman" w:eastAsia="Times New Roman" w:hAnsi="Times New Roman" w:cs="Times New Roman"/>
                <w:i/>
                <w:iCs/>
                <w:color w:val="FF0000"/>
                <w:sz w:val="24"/>
                <w:szCs w:val="24"/>
              </w:rPr>
              <w:t>.09.2023  19:00 год.;</w:t>
            </w:r>
          </w:p>
          <w:p w14:paraId="5996E70A" w14:textId="45A61C79" w:rsidR="007564EC" w:rsidRPr="007564EC" w:rsidRDefault="000A173D" w:rsidP="000A173D">
            <w:pPr>
              <w:widowControl w:val="0"/>
              <w:numPr>
                <w:ilvl w:val="1"/>
                <w:numId w:val="1"/>
              </w:numPr>
              <w:spacing w:after="0" w:line="240" w:lineRule="auto"/>
              <w:ind w:left="0" w:hanging="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w:t>
            </w:r>
            <w:r w:rsidR="007564EC" w:rsidRPr="007564EC">
              <w:rPr>
                <w:rFonts w:ascii="Times New Roman" w:eastAsia="Times New Roman" w:hAnsi="Times New Roman" w:cs="Times New Roman"/>
                <w:sz w:val="24"/>
                <w:szCs w:val="24"/>
                <w:shd w:val="clear" w:color="auto" w:fill="FFFFFF"/>
              </w:rPr>
              <w:t xml:space="preserve">Тендерні пропозиції після закінчення кінцевого строку їх подання не приймаються електронною системою </w:t>
            </w:r>
            <w:proofErr w:type="spellStart"/>
            <w:r w:rsidR="007564EC" w:rsidRPr="007564EC">
              <w:rPr>
                <w:rFonts w:ascii="Times New Roman" w:eastAsia="Times New Roman" w:hAnsi="Times New Roman" w:cs="Times New Roman"/>
                <w:sz w:val="24"/>
                <w:szCs w:val="24"/>
                <w:shd w:val="clear" w:color="auto" w:fill="FFFFFF"/>
              </w:rPr>
              <w:t>закупівель</w:t>
            </w:r>
            <w:proofErr w:type="spellEnd"/>
            <w:r w:rsidR="007564EC" w:rsidRPr="007564EC">
              <w:rPr>
                <w:rFonts w:ascii="Times New Roman" w:eastAsia="Times New Roman" w:hAnsi="Times New Roman" w:cs="Times New Roman"/>
                <w:sz w:val="24"/>
                <w:szCs w:val="24"/>
                <w:shd w:val="clear" w:color="auto" w:fill="FFFFFF"/>
              </w:rPr>
              <w:t>.</w:t>
            </w:r>
            <w:r w:rsidR="007564EC" w:rsidRPr="007564EC">
              <w:rPr>
                <w:rFonts w:ascii="Times New Roman" w:eastAsia="Times New Roman" w:hAnsi="Times New Roman" w:cs="Times New Roman"/>
                <w:sz w:val="24"/>
                <w:szCs w:val="24"/>
              </w:rPr>
              <w:t>.</w:t>
            </w:r>
          </w:p>
        </w:tc>
      </w:tr>
      <w:tr w:rsidR="007564EC" w:rsidRPr="007564EC" w14:paraId="6F076DA5" w14:textId="77777777" w:rsidTr="000A173D">
        <w:trPr>
          <w:trHeight w:val="522"/>
          <w:jc w:val="center"/>
        </w:trPr>
        <w:tc>
          <w:tcPr>
            <w:tcW w:w="570" w:type="dxa"/>
          </w:tcPr>
          <w:p w14:paraId="29C5654D"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2</w:t>
            </w:r>
          </w:p>
        </w:tc>
        <w:tc>
          <w:tcPr>
            <w:tcW w:w="3507" w:type="dxa"/>
          </w:tcPr>
          <w:p w14:paraId="14CC16EA"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Дата та час розкриття тендерної пропозиції</w:t>
            </w:r>
          </w:p>
        </w:tc>
        <w:tc>
          <w:tcPr>
            <w:tcW w:w="5636" w:type="dxa"/>
            <w:gridSpan w:val="2"/>
          </w:tcPr>
          <w:p w14:paraId="7497BD9C"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r w:rsidRPr="007564EC">
              <w:rPr>
                <w:rFonts w:ascii="Times New Roman" w:eastAsia="Calibri" w:hAnsi="Times New Roman" w:cs="Times New Roman"/>
                <w:sz w:val="24"/>
                <w:szCs w:val="24"/>
                <w:lang w:val="ru-RU" w:eastAsia="ru-RU"/>
              </w:rPr>
              <w:t xml:space="preserve"> 2.1 Для </w:t>
            </w:r>
            <w:proofErr w:type="spellStart"/>
            <w:r w:rsidRPr="007564EC">
              <w:rPr>
                <w:rFonts w:ascii="Times New Roman" w:eastAsia="Calibri" w:hAnsi="Times New Roman" w:cs="Times New Roman"/>
                <w:sz w:val="24"/>
                <w:szCs w:val="24"/>
                <w:lang w:val="ru-RU" w:eastAsia="ru-RU"/>
              </w:rPr>
              <w:t>проведення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відкритих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торгів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із</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застосуванням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електронного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аукціону</w:t>
            </w:r>
            <w:proofErr w:type="spellEnd"/>
            <w:r w:rsidRPr="007564EC">
              <w:rPr>
                <w:rFonts w:ascii="Times New Roman" w:eastAsia="Calibri" w:hAnsi="Times New Roman" w:cs="Times New Roman"/>
                <w:sz w:val="24"/>
                <w:szCs w:val="24"/>
                <w:lang w:val="ru-RU" w:eastAsia="ru-RU"/>
              </w:rPr>
              <w:t xml:space="preserve"> повинно бути подано не </w:t>
            </w:r>
            <w:proofErr w:type="spellStart"/>
            <w:r w:rsidRPr="007564EC">
              <w:rPr>
                <w:rFonts w:ascii="Times New Roman" w:eastAsia="Calibri" w:hAnsi="Times New Roman" w:cs="Times New Roman"/>
                <w:sz w:val="24"/>
                <w:szCs w:val="24"/>
                <w:lang w:val="ru-RU" w:eastAsia="ru-RU"/>
              </w:rPr>
              <w:t>менше</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двох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тендерних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Електронний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аукціон</w:t>
            </w:r>
            <w:proofErr w:type="spellEnd"/>
            <w:r w:rsidRPr="007564EC">
              <w:rPr>
                <w:rFonts w:ascii="Times New Roman" w:eastAsia="Calibri" w:hAnsi="Times New Roman" w:cs="Times New Roman"/>
                <w:sz w:val="24"/>
                <w:szCs w:val="24"/>
                <w:lang w:val="ru-RU" w:eastAsia="ru-RU"/>
              </w:rPr>
              <w:t xml:space="preserve"> проводиться </w:t>
            </w:r>
            <w:proofErr w:type="spellStart"/>
            <w:r w:rsidRPr="007564EC">
              <w:rPr>
                <w:rFonts w:ascii="Times New Roman" w:eastAsia="Calibri" w:hAnsi="Times New Roman" w:cs="Times New Roman"/>
                <w:sz w:val="24"/>
                <w:szCs w:val="24"/>
                <w:lang w:val="ru-RU" w:eastAsia="ru-RU"/>
              </w:rPr>
              <w:t>електронною</w:t>
            </w:r>
            <w:proofErr w:type="spellEnd"/>
            <w:r w:rsidRPr="007564EC">
              <w:rPr>
                <w:rFonts w:ascii="Times New Roman" w:eastAsia="Calibri" w:hAnsi="Times New Roman" w:cs="Times New Roman"/>
                <w:sz w:val="24"/>
                <w:szCs w:val="24"/>
                <w:lang w:val="ru-RU" w:eastAsia="ru-RU"/>
              </w:rPr>
              <w:t xml:space="preserve"> системою </w:t>
            </w:r>
            <w:proofErr w:type="spellStart"/>
            <w:r w:rsidRPr="007564EC">
              <w:rPr>
                <w:rFonts w:ascii="Times New Roman" w:eastAsia="Calibri" w:hAnsi="Times New Roman" w:cs="Times New Roman"/>
                <w:sz w:val="24"/>
                <w:szCs w:val="24"/>
                <w:lang w:val="ru-RU" w:eastAsia="ru-RU"/>
              </w:rPr>
              <w:t>закупівель</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відповідно</w:t>
            </w:r>
            <w:proofErr w:type="spellEnd"/>
            <w:r w:rsidRPr="007564EC">
              <w:rPr>
                <w:rFonts w:ascii="Times New Roman" w:eastAsia="Calibri" w:hAnsi="Times New Roman" w:cs="Times New Roman"/>
                <w:sz w:val="24"/>
                <w:szCs w:val="24"/>
                <w:lang w:val="ru-RU" w:eastAsia="ru-RU"/>
              </w:rPr>
              <w:t xml:space="preserve"> до </w:t>
            </w:r>
            <w:proofErr w:type="spellStart"/>
            <w:r w:rsidR="008A2AAF">
              <w:fldChar w:fldCharType="begin"/>
            </w:r>
            <w:r w:rsidR="008A2AAF">
              <w:instrText xml:space="preserve"> HYPERLINK "https://zakon.rada.gov.ua/laws/show/922-19" \l "n1562" \t "_blank" </w:instrText>
            </w:r>
            <w:r w:rsidR="008A2AAF">
              <w:fldChar w:fldCharType="separate"/>
            </w:r>
            <w:r w:rsidRPr="007564EC">
              <w:rPr>
                <w:rFonts w:ascii="Times New Roman" w:eastAsia="Calibri" w:hAnsi="Times New Roman" w:cs="Times New Roman"/>
                <w:sz w:val="24"/>
                <w:szCs w:val="24"/>
                <w:u w:val="single"/>
                <w:lang w:val="ru-RU" w:eastAsia="ru-RU"/>
              </w:rPr>
              <w:t>статті</w:t>
            </w:r>
            <w:proofErr w:type="spellEnd"/>
            <w:r w:rsidRPr="007564EC">
              <w:rPr>
                <w:rFonts w:ascii="Times New Roman" w:eastAsia="Calibri" w:hAnsi="Times New Roman" w:cs="Times New Roman"/>
                <w:sz w:val="24"/>
                <w:szCs w:val="24"/>
                <w:u w:val="single"/>
                <w:lang w:val="ru-RU" w:eastAsia="ru-RU"/>
              </w:rPr>
              <w:t xml:space="preserve"> 30</w:t>
            </w:r>
            <w:r w:rsidR="008A2AAF">
              <w:rPr>
                <w:rFonts w:ascii="Times New Roman" w:eastAsia="Calibri" w:hAnsi="Times New Roman" w:cs="Times New Roman"/>
                <w:sz w:val="24"/>
                <w:szCs w:val="24"/>
                <w:u w:val="single"/>
                <w:lang w:val="ru-RU" w:eastAsia="ru-RU"/>
              </w:rPr>
              <w:fldChar w:fldCharType="end"/>
            </w:r>
            <w:r w:rsidRPr="007564EC">
              <w:rPr>
                <w:rFonts w:ascii="Times New Roman" w:eastAsia="Calibri" w:hAnsi="Times New Roman" w:cs="Times New Roman"/>
                <w:sz w:val="24"/>
                <w:szCs w:val="24"/>
                <w:lang w:val="ru-RU" w:eastAsia="ru-RU"/>
              </w:rPr>
              <w:t> Закону.</w:t>
            </w:r>
          </w:p>
          <w:p w14:paraId="7C52091F"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eastAsia="ru-RU"/>
              </w:rPr>
            </w:pPr>
            <w:bookmarkStart w:id="10" w:name="n569"/>
            <w:bookmarkEnd w:id="10"/>
            <w:r w:rsidRPr="007564EC">
              <w:rPr>
                <w:rFonts w:ascii="Times New Roman" w:eastAsia="Calibri" w:hAnsi="Times New Roman" w:cs="Times New Roman"/>
                <w:sz w:val="24"/>
                <w:szCs w:val="24"/>
                <w:lang w:eastAsia="ru-RU"/>
              </w:rPr>
              <w:t>2.2.</w:t>
            </w:r>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Якщо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була</w:t>
            </w:r>
            <w:proofErr w:type="spellEnd"/>
            <w:r w:rsidRPr="007564EC">
              <w:rPr>
                <w:rFonts w:ascii="Times New Roman" w:eastAsia="Calibri" w:hAnsi="Times New Roman" w:cs="Times New Roman"/>
                <w:sz w:val="24"/>
                <w:szCs w:val="24"/>
                <w:lang w:val="ru-RU" w:eastAsia="ru-RU"/>
              </w:rPr>
              <w:t xml:space="preserve"> подана одна </w:t>
            </w:r>
            <w:proofErr w:type="spellStart"/>
            <w:r w:rsidRPr="007564EC">
              <w:rPr>
                <w:rFonts w:ascii="Times New Roman" w:eastAsia="Calibri" w:hAnsi="Times New Roman" w:cs="Times New Roman"/>
                <w:sz w:val="24"/>
                <w:szCs w:val="24"/>
                <w:lang w:val="ru-RU" w:eastAsia="ru-RU"/>
              </w:rPr>
              <w:t>тендерна</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електронна</w:t>
            </w:r>
            <w:proofErr w:type="spellEnd"/>
            <w:r w:rsidRPr="007564EC">
              <w:rPr>
                <w:rFonts w:ascii="Times New Roman" w:eastAsia="Calibri" w:hAnsi="Times New Roman" w:cs="Times New Roman"/>
                <w:sz w:val="24"/>
                <w:szCs w:val="24"/>
                <w:lang w:val="ru-RU" w:eastAsia="ru-RU"/>
              </w:rPr>
              <w:t xml:space="preserve"> система </w:t>
            </w:r>
            <w:proofErr w:type="spellStart"/>
            <w:r w:rsidRPr="007564EC">
              <w:rPr>
                <w:rFonts w:ascii="Times New Roman" w:eastAsia="Calibri" w:hAnsi="Times New Roman" w:cs="Times New Roman"/>
                <w:sz w:val="24"/>
                <w:szCs w:val="24"/>
                <w:lang w:val="ru-RU" w:eastAsia="ru-RU"/>
              </w:rPr>
              <w:t>закупівель</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після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закінчення</w:t>
            </w:r>
            <w:proofErr w:type="spellEnd"/>
            <w:r w:rsidRPr="007564EC">
              <w:rPr>
                <w:rFonts w:ascii="Times New Roman" w:eastAsia="Calibri" w:hAnsi="Times New Roman" w:cs="Times New Roman"/>
                <w:sz w:val="24"/>
                <w:szCs w:val="24"/>
                <w:lang w:val="ru-RU" w:eastAsia="ru-RU"/>
              </w:rPr>
              <w:t xml:space="preserve"> строку для </w:t>
            </w:r>
            <w:proofErr w:type="spellStart"/>
            <w:r w:rsidRPr="007564EC">
              <w:rPr>
                <w:rFonts w:ascii="Times New Roman" w:eastAsia="Calibri" w:hAnsi="Times New Roman" w:cs="Times New Roman"/>
                <w:sz w:val="24"/>
                <w:szCs w:val="24"/>
                <w:lang w:val="ru-RU" w:eastAsia="ru-RU"/>
              </w:rPr>
              <w:t>подання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тендерних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визначених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замовником</w:t>
            </w:r>
            <w:proofErr w:type="spellEnd"/>
            <w:r w:rsidRPr="007564EC">
              <w:rPr>
                <w:rFonts w:ascii="Times New Roman" w:eastAsia="Calibri" w:hAnsi="Times New Roman" w:cs="Times New Roman"/>
                <w:sz w:val="24"/>
                <w:szCs w:val="24"/>
                <w:lang w:val="ru-RU" w:eastAsia="ru-RU"/>
              </w:rPr>
              <w:t xml:space="preserve"> в </w:t>
            </w:r>
            <w:proofErr w:type="spellStart"/>
            <w:r w:rsidRPr="007564EC">
              <w:rPr>
                <w:rFonts w:ascii="Times New Roman" w:eastAsia="Calibri" w:hAnsi="Times New Roman" w:cs="Times New Roman"/>
                <w:sz w:val="24"/>
                <w:szCs w:val="24"/>
                <w:lang w:val="ru-RU" w:eastAsia="ru-RU"/>
              </w:rPr>
              <w:t>оголошенні</w:t>
            </w:r>
            <w:proofErr w:type="spellEnd"/>
            <w:r w:rsidRPr="007564EC">
              <w:rPr>
                <w:rFonts w:ascii="Times New Roman" w:eastAsia="Calibri" w:hAnsi="Times New Roman" w:cs="Times New Roman"/>
                <w:sz w:val="24"/>
                <w:szCs w:val="24"/>
                <w:lang w:val="ru-RU" w:eastAsia="ru-RU"/>
              </w:rPr>
              <w:t xml:space="preserve"> про </w:t>
            </w:r>
            <w:proofErr w:type="spellStart"/>
            <w:r w:rsidRPr="007564EC">
              <w:rPr>
                <w:rFonts w:ascii="Times New Roman" w:eastAsia="Calibri" w:hAnsi="Times New Roman" w:cs="Times New Roman"/>
                <w:sz w:val="24"/>
                <w:szCs w:val="24"/>
                <w:lang w:val="ru-RU" w:eastAsia="ru-RU"/>
              </w:rPr>
              <w:t>проведення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відкритих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торгів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розкриває</w:t>
            </w:r>
            <w:proofErr w:type="spellEnd"/>
            <w:r w:rsidRPr="007564EC">
              <w:rPr>
                <w:rFonts w:ascii="Times New Roman" w:eastAsia="Calibri" w:hAnsi="Times New Roman" w:cs="Times New Roman"/>
                <w:sz w:val="24"/>
                <w:szCs w:val="24"/>
                <w:lang w:val="ru-RU" w:eastAsia="ru-RU"/>
              </w:rPr>
              <w:t xml:space="preserve"> всю </w:t>
            </w:r>
            <w:proofErr w:type="spellStart"/>
            <w:r w:rsidRPr="007564EC">
              <w:rPr>
                <w:rFonts w:ascii="Times New Roman" w:eastAsia="Calibri" w:hAnsi="Times New Roman" w:cs="Times New Roman"/>
                <w:sz w:val="24"/>
                <w:szCs w:val="24"/>
                <w:lang w:val="ru-RU" w:eastAsia="ru-RU"/>
              </w:rPr>
              <w:t>інформацію</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зазначену</w:t>
            </w:r>
            <w:proofErr w:type="spellEnd"/>
            <w:r w:rsidRPr="007564EC">
              <w:rPr>
                <w:rFonts w:ascii="Times New Roman" w:eastAsia="Calibri" w:hAnsi="Times New Roman" w:cs="Times New Roman"/>
                <w:sz w:val="24"/>
                <w:szCs w:val="24"/>
                <w:lang w:val="ru-RU" w:eastAsia="ru-RU"/>
              </w:rPr>
              <w:t xml:space="preserve"> в </w:t>
            </w:r>
            <w:proofErr w:type="spellStart"/>
            <w:r w:rsidRPr="007564EC">
              <w:rPr>
                <w:rFonts w:ascii="Times New Roman" w:eastAsia="Calibri" w:hAnsi="Times New Roman" w:cs="Times New Roman"/>
                <w:sz w:val="24"/>
                <w:szCs w:val="24"/>
                <w:lang w:val="ru-RU" w:eastAsia="ru-RU"/>
              </w:rPr>
              <w:t>тендерній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крім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інформації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визначеної</w:t>
            </w:r>
            <w:proofErr w:type="spellEnd"/>
            <w:r w:rsidRPr="007564EC">
              <w:rPr>
                <w:rFonts w:ascii="Times New Roman" w:eastAsia="Calibri" w:hAnsi="Times New Roman" w:cs="Times New Roman"/>
                <w:sz w:val="24"/>
                <w:szCs w:val="24"/>
                <w:lang w:val="ru-RU" w:eastAsia="ru-RU"/>
              </w:rPr>
              <w:t> </w:t>
            </w:r>
            <w:hyperlink r:id="rId16" w:anchor="n584" w:history="1">
              <w:r w:rsidRPr="007564EC">
                <w:rPr>
                  <w:rFonts w:ascii="Times New Roman" w:eastAsia="Calibri" w:hAnsi="Times New Roman" w:cs="Times New Roman"/>
                  <w:sz w:val="24"/>
                  <w:szCs w:val="24"/>
                  <w:u w:val="single"/>
                  <w:lang w:val="ru-RU" w:eastAsia="ru-RU"/>
                </w:rPr>
                <w:t>пунктом 40</w:t>
              </w:r>
            </w:hyperlink>
            <w:r w:rsidRPr="007564EC">
              <w:rPr>
                <w:rFonts w:ascii="Times New Roman" w:eastAsia="Calibri" w:hAnsi="Times New Roman" w:cs="Times New Roman"/>
                <w:sz w:val="24"/>
                <w:szCs w:val="24"/>
                <w:lang w:val="ru-RU" w:eastAsia="ru-RU"/>
              </w:rPr>
              <w:t> </w:t>
            </w:r>
            <w:proofErr w:type="spellStart"/>
            <w:r w:rsidRPr="007564EC">
              <w:rPr>
                <w:rFonts w:ascii="Times New Roman" w:eastAsia="Calibri" w:hAnsi="Times New Roman" w:cs="Times New Roman"/>
                <w:sz w:val="24"/>
                <w:szCs w:val="24"/>
                <w:lang w:val="ru-RU" w:eastAsia="ru-RU"/>
              </w:rPr>
              <w:t>цих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lastRenderedPageBreak/>
              <w:t>особливостей</w:t>
            </w:r>
            <w:proofErr w:type="spellEnd"/>
            <w:r w:rsidRPr="007564EC">
              <w:rPr>
                <w:rFonts w:ascii="Times New Roman" w:eastAsia="Calibri" w:hAnsi="Times New Roman" w:cs="Times New Roman"/>
                <w:sz w:val="24"/>
                <w:szCs w:val="24"/>
                <w:lang w:val="ru-RU" w:eastAsia="ru-RU"/>
              </w:rPr>
              <w:t xml:space="preserve">, не проводить </w:t>
            </w:r>
            <w:proofErr w:type="spellStart"/>
            <w:r w:rsidRPr="007564EC">
              <w:rPr>
                <w:rFonts w:ascii="Times New Roman" w:eastAsia="Calibri" w:hAnsi="Times New Roman" w:cs="Times New Roman"/>
                <w:sz w:val="24"/>
                <w:szCs w:val="24"/>
                <w:lang w:val="ru-RU" w:eastAsia="ru-RU"/>
              </w:rPr>
              <w:t>оцінку</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такої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тендерної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пропозиції</w:t>
            </w:r>
            <w:proofErr w:type="spellEnd"/>
            <w:r w:rsidRPr="007564EC">
              <w:rPr>
                <w:rFonts w:ascii="Times New Roman" w:eastAsia="Calibri" w:hAnsi="Times New Roman" w:cs="Times New Roman"/>
                <w:sz w:val="24"/>
                <w:szCs w:val="24"/>
                <w:lang w:val="ru-RU" w:eastAsia="ru-RU"/>
              </w:rPr>
              <w:t xml:space="preserve"> та </w:t>
            </w:r>
            <w:proofErr w:type="spellStart"/>
            <w:r w:rsidRPr="007564EC">
              <w:rPr>
                <w:rFonts w:ascii="Times New Roman" w:eastAsia="Calibri" w:hAnsi="Times New Roman" w:cs="Times New Roman"/>
                <w:sz w:val="24"/>
                <w:szCs w:val="24"/>
                <w:lang w:val="ru-RU" w:eastAsia="ru-RU"/>
              </w:rPr>
              <w:t>визначає</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таку</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тендерну</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пропозицію</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найбільш</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економічно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вигідною</w:t>
            </w:r>
            <w:proofErr w:type="spellEnd"/>
            <w:r w:rsidRPr="007564EC">
              <w:rPr>
                <w:rFonts w:ascii="Times New Roman" w:eastAsia="Calibri" w:hAnsi="Times New Roman" w:cs="Times New Roman"/>
                <w:sz w:val="24"/>
                <w:szCs w:val="24"/>
                <w:lang w:val="ru-RU" w:eastAsia="ru-RU"/>
              </w:rPr>
              <w:t xml:space="preserve">. Протокол </w:t>
            </w:r>
            <w:proofErr w:type="spellStart"/>
            <w:r w:rsidRPr="007564EC">
              <w:rPr>
                <w:rFonts w:ascii="Times New Roman" w:eastAsia="Calibri" w:hAnsi="Times New Roman" w:cs="Times New Roman"/>
                <w:sz w:val="24"/>
                <w:szCs w:val="24"/>
                <w:lang w:val="ru-RU" w:eastAsia="ru-RU"/>
              </w:rPr>
              <w:t>розкриття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тендерних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формується</w:t>
            </w:r>
            <w:proofErr w:type="spellEnd"/>
            <w:r w:rsidRPr="007564EC">
              <w:rPr>
                <w:rFonts w:ascii="Times New Roman" w:eastAsia="Calibri" w:hAnsi="Times New Roman" w:cs="Times New Roman"/>
                <w:sz w:val="24"/>
                <w:szCs w:val="24"/>
                <w:lang w:val="ru-RU" w:eastAsia="ru-RU"/>
              </w:rPr>
              <w:t xml:space="preserve"> та </w:t>
            </w:r>
            <w:proofErr w:type="spellStart"/>
            <w:r w:rsidRPr="007564EC">
              <w:rPr>
                <w:rFonts w:ascii="Times New Roman" w:eastAsia="Calibri" w:hAnsi="Times New Roman" w:cs="Times New Roman"/>
                <w:sz w:val="24"/>
                <w:szCs w:val="24"/>
                <w:lang w:val="ru-RU" w:eastAsia="ru-RU"/>
              </w:rPr>
              <w:t>оприлюднюється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відповідно</w:t>
            </w:r>
            <w:proofErr w:type="spellEnd"/>
            <w:r w:rsidRPr="007564EC">
              <w:rPr>
                <w:rFonts w:ascii="Times New Roman" w:eastAsia="Calibri" w:hAnsi="Times New Roman" w:cs="Times New Roman"/>
                <w:sz w:val="24"/>
                <w:szCs w:val="24"/>
                <w:lang w:val="ru-RU" w:eastAsia="ru-RU"/>
              </w:rPr>
              <w:t xml:space="preserve"> до </w:t>
            </w:r>
            <w:proofErr w:type="spellStart"/>
            <w:r w:rsidRPr="007564EC">
              <w:rPr>
                <w:rFonts w:ascii="Times New Roman" w:eastAsia="Calibri" w:hAnsi="Times New Roman" w:cs="Times New Roman"/>
                <w:sz w:val="24"/>
                <w:szCs w:val="24"/>
                <w:lang w:val="ru-RU" w:eastAsia="ru-RU"/>
              </w:rPr>
              <w:t>частин</w:t>
            </w:r>
            <w:proofErr w:type="spellEnd"/>
            <w:r w:rsidRPr="007564EC">
              <w:rPr>
                <w:rFonts w:ascii="Times New Roman" w:eastAsia="Calibri" w:hAnsi="Times New Roman" w:cs="Times New Roman"/>
                <w:sz w:val="24"/>
                <w:szCs w:val="24"/>
                <w:lang w:val="ru-RU" w:eastAsia="ru-RU"/>
              </w:rPr>
              <w:t> </w:t>
            </w:r>
            <w:proofErr w:type="spellStart"/>
            <w:r w:rsidR="008A2AAF">
              <w:fldChar w:fldCharType="begin"/>
            </w:r>
            <w:r w:rsidR="008A2AAF">
              <w:instrText xml:space="preserve"> HYPERLINK "https://zakon.rada.gov.ua/laws/show/922-19" \l "n1499" \t "_blank" </w:instrText>
            </w:r>
            <w:r w:rsidR="008A2AAF">
              <w:fldChar w:fldCharType="separate"/>
            </w:r>
            <w:r w:rsidRPr="007564EC">
              <w:rPr>
                <w:rFonts w:ascii="Times New Roman" w:eastAsia="Calibri" w:hAnsi="Times New Roman" w:cs="Times New Roman"/>
                <w:sz w:val="24"/>
                <w:szCs w:val="24"/>
                <w:u w:val="single"/>
                <w:lang w:val="ru-RU" w:eastAsia="ru-RU"/>
              </w:rPr>
              <w:t>третьої</w:t>
            </w:r>
            <w:proofErr w:type="spellEnd"/>
            <w:r w:rsidR="008A2AAF">
              <w:rPr>
                <w:rFonts w:ascii="Times New Roman" w:eastAsia="Calibri" w:hAnsi="Times New Roman" w:cs="Times New Roman"/>
                <w:sz w:val="24"/>
                <w:szCs w:val="24"/>
                <w:u w:val="single"/>
                <w:lang w:val="ru-RU" w:eastAsia="ru-RU"/>
              </w:rPr>
              <w:fldChar w:fldCharType="end"/>
            </w:r>
            <w:r w:rsidRPr="007564EC">
              <w:rPr>
                <w:rFonts w:ascii="Times New Roman" w:eastAsia="Calibri" w:hAnsi="Times New Roman" w:cs="Times New Roman"/>
                <w:sz w:val="24"/>
                <w:szCs w:val="24"/>
                <w:lang w:val="ru-RU" w:eastAsia="ru-RU"/>
              </w:rPr>
              <w:t> та </w:t>
            </w:r>
            <w:proofErr w:type="spellStart"/>
            <w:r w:rsidR="008A2AAF">
              <w:fldChar w:fldCharType="begin"/>
            </w:r>
            <w:r w:rsidR="008A2AAF">
              <w:instrText xml:space="preserve"> HYPERLINK "https://zakon.rada.gov.ua/laws/show/922-19" \l "n1500" \t "_blank" </w:instrText>
            </w:r>
            <w:r w:rsidR="008A2AAF">
              <w:fldChar w:fldCharType="separate"/>
            </w:r>
            <w:r w:rsidRPr="007564EC">
              <w:rPr>
                <w:rFonts w:ascii="Times New Roman" w:eastAsia="Calibri" w:hAnsi="Times New Roman" w:cs="Times New Roman"/>
                <w:sz w:val="24"/>
                <w:szCs w:val="24"/>
                <w:u w:val="single"/>
                <w:lang w:val="ru-RU" w:eastAsia="ru-RU"/>
              </w:rPr>
              <w:t>четвертої</w:t>
            </w:r>
            <w:proofErr w:type="spellEnd"/>
            <w:r w:rsidR="008A2AAF">
              <w:rPr>
                <w:rFonts w:ascii="Times New Roman" w:eastAsia="Calibri" w:hAnsi="Times New Roman" w:cs="Times New Roman"/>
                <w:sz w:val="24"/>
                <w:szCs w:val="24"/>
                <w:u w:val="single"/>
                <w:lang w:val="ru-RU" w:eastAsia="ru-RU"/>
              </w:rPr>
              <w:fldChar w:fldCharType="end"/>
            </w:r>
            <w:r w:rsidRPr="007564EC">
              <w:rPr>
                <w:rFonts w:ascii="Times New Roman" w:eastAsia="Calibri" w:hAnsi="Times New Roman" w:cs="Times New Roman"/>
                <w:sz w:val="24"/>
                <w:szCs w:val="24"/>
                <w:lang w:val="ru-RU" w:eastAsia="ru-RU"/>
              </w:rPr>
              <w:t> </w:t>
            </w:r>
            <w:proofErr w:type="spellStart"/>
            <w:r w:rsidRPr="007564EC">
              <w:rPr>
                <w:rFonts w:ascii="Times New Roman" w:eastAsia="Calibri" w:hAnsi="Times New Roman" w:cs="Times New Roman"/>
                <w:sz w:val="24"/>
                <w:szCs w:val="24"/>
                <w:lang w:val="ru-RU" w:eastAsia="ru-RU"/>
              </w:rPr>
              <w:t>статті</w:t>
            </w:r>
            <w:proofErr w:type="spellEnd"/>
            <w:r w:rsidRPr="007564EC">
              <w:rPr>
                <w:rFonts w:ascii="Times New Roman" w:eastAsia="Calibri" w:hAnsi="Times New Roman" w:cs="Times New Roman"/>
                <w:sz w:val="24"/>
                <w:szCs w:val="24"/>
                <w:lang w:val="ru-RU" w:eastAsia="ru-RU"/>
              </w:rPr>
              <w:t xml:space="preserve"> 28 Закону.</w:t>
            </w:r>
          </w:p>
          <w:p w14:paraId="7234E96A"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eastAsia="ru-RU"/>
              </w:rPr>
            </w:pPr>
            <w:r w:rsidRPr="007564EC">
              <w:rPr>
                <w:rFonts w:ascii="Times New Roman" w:eastAsia="Calibri" w:hAnsi="Times New Roman" w:cs="Times New Roman"/>
                <w:sz w:val="24"/>
                <w:szCs w:val="24"/>
                <w:shd w:val="clear" w:color="auto" w:fill="FFFFFF"/>
                <w:lang w:eastAsia="ru-RU"/>
              </w:rPr>
              <w:t>2.3.Замовник розглядає таку тендерну пропозицію відповідно до вимог статті 29 Закону (положення частин</w:t>
            </w:r>
            <w:r w:rsidRPr="007564EC">
              <w:rPr>
                <w:rFonts w:ascii="Times New Roman" w:eastAsia="Calibri" w:hAnsi="Times New Roman" w:cs="Times New Roman"/>
                <w:sz w:val="24"/>
                <w:szCs w:val="24"/>
                <w:shd w:val="clear" w:color="auto" w:fill="FFFFFF"/>
                <w:lang w:val="ru-RU" w:eastAsia="ru-RU"/>
              </w:rPr>
              <w:t> </w:t>
            </w:r>
            <w:hyperlink r:id="rId17" w:anchor="n1513" w:tgtFrame="_blank" w:history="1">
              <w:r w:rsidRPr="007564EC">
                <w:rPr>
                  <w:rFonts w:ascii="Times New Roman" w:eastAsia="Calibri" w:hAnsi="Times New Roman" w:cs="Times New Roman"/>
                  <w:sz w:val="24"/>
                  <w:szCs w:val="24"/>
                  <w:u w:val="single"/>
                  <w:shd w:val="clear" w:color="auto" w:fill="FFFFFF"/>
                  <w:lang w:eastAsia="ru-RU"/>
                </w:rPr>
                <w:t>другої</w:t>
              </w:r>
            </w:hyperlink>
            <w:r w:rsidRPr="007564EC">
              <w:rPr>
                <w:rFonts w:ascii="Times New Roman" w:eastAsia="Calibri" w:hAnsi="Times New Roman" w:cs="Times New Roman"/>
                <w:sz w:val="24"/>
                <w:szCs w:val="24"/>
                <w:shd w:val="clear" w:color="auto" w:fill="FFFFFF"/>
                <w:lang w:eastAsia="ru-RU"/>
              </w:rPr>
              <w:t>,</w:t>
            </w:r>
            <w:r w:rsidRPr="007564EC">
              <w:rPr>
                <w:rFonts w:ascii="Times New Roman" w:eastAsia="Calibri" w:hAnsi="Times New Roman" w:cs="Times New Roman"/>
                <w:sz w:val="24"/>
                <w:szCs w:val="24"/>
                <w:shd w:val="clear" w:color="auto" w:fill="FFFFFF"/>
                <w:lang w:val="ru-RU" w:eastAsia="ru-RU"/>
              </w:rPr>
              <w:t> </w:t>
            </w:r>
            <w:hyperlink r:id="rId18" w:anchor="n1524" w:tgtFrame="_blank" w:history="1">
              <w:r w:rsidRPr="007564EC">
                <w:rPr>
                  <w:rFonts w:ascii="Times New Roman" w:eastAsia="Calibri" w:hAnsi="Times New Roman" w:cs="Times New Roman"/>
                  <w:sz w:val="24"/>
                  <w:szCs w:val="24"/>
                  <w:u w:val="single"/>
                  <w:shd w:val="clear" w:color="auto" w:fill="FFFFFF"/>
                  <w:lang w:eastAsia="ru-RU"/>
                </w:rPr>
                <w:t>п’ятої - дев’ятої</w:t>
              </w:r>
            </w:hyperlink>
            <w:r w:rsidRPr="007564EC">
              <w:rPr>
                <w:rFonts w:ascii="Times New Roman" w:eastAsia="Calibri" w:hAnsi="Times New Roman" w:cs="Times New Roman"/>
                <w:sz w:val="24"/>
                <w:szCs w:val="24"/>
                <w:shd w:val="clear" w:color="auto" w:fill="FFFFFF"/>
                <w:lang w:eastAsia="ru-RU"/>
              </w:rPr>
              <w:t>,</w:t>
            </w:r>
            <w:r w:rsidRPr="007564EC">
              <w:rPr>
                <w:rFonts w:ascii="Times New Roman" w:eastAsia="Calibri" w:hAnsi="Times New Roman" w:cs="Times New Roman"/>
                <w:sz w:val="24"/>
                <w:szCs w:val="24"/>
                <w:shd w:val="clear" w:color="auto" w:fill="FFFFFF"/>
                <w:lang w:val="ru-RU" w:eastAsia="ru-RU"/>
              </w:rPr>
              <w:t> </w:t>
            </w:r>
            <w:hyperlink r:id="rId19" w:anchor="n1530" w:tgtFrame="_blank" w:history="1">
              <w:r w:rsidRPr="007564EC">
                <w:rPr>
                  <w:rFonts w:ascii="Times New Roman" w:eastAsia="Calibri" w:hAnsi="Times New Roman" w:cs="Times New Roman"/>
                  <w:sz w:val="24"/>
                  <w:szCs w:val="24"/>
                  <w:u w:val="single"/>
                  <w:shd w:val="clear" w:color="auto" w:fill="FFFFFF"/>
                  <w:lang w:eastAsia="ru-RU"/>
                </w:rPr>
                <w:t>одинадцятої</w:t>
              </w:r>
            </w:hyperlink>
            <w:r w:rsidRPr="007564EC">
              <w:rPr>
                <w:rFonts w:ascii="Times New Roman" w:eastAsia="Calibri" w:hAnsi="Times New Roman" w:cs="Times New Roman"/>
                <w:sz w:val="24"/>
                <w:szCs w:val="24"/>
                <w:shd w:val="clear" w:color="auto" w:fill="FFFFFF"/>
                <w:lang w:eastAsia="ru-RU"/>
              </w:rPr>
              <w:t>,</w:t>
            </w:r>
            <w:r w:rsidRPr="007564EC">
              <w:rPr>
                <w:rFonts w:ascii="Times New Roman" w:eastAsia="Calibri" w:hAnsi="Times New Roman" w:cs="Times New Roman"/>
                <w:sz w:val="24"/>
                <w:szCs w:val="24"/>
                <w:shd w:val="clear" w:color="auto" w:fill="FFFFFF"/>
                <w:lang w:val="ru-RU" w:eastAsia="ru-RU"/>
              </w:rPr>
              <w:t> </w:t>
            </w:r>
            <w:hyperlink r:id="rId20" w:anchor="n1531" w:tgtFrame="_blank" w:history="1">
              <w:r w:rsidRPr="007564EC">
                <w:rPr>
                  <w:rFonts w:ascii="Times New Roman" w:eastAsia="Calibri" w:hAnsi="Times New Roman" w:cs="Times New Roman"/>
                  <w:sz w:val="24"/>
                  <w:szCs w:val="24"/>
                  <w:u w:val="single"/>
                  <w:shd w:val="clear" w:color="auto" w:fill="FFFFFF"/>
                  <w:lang w:eastAsia="ru-RU"/>
                </w:rPr>
                <w:t>дванадцятої</w:t>
              </w:r>
            </w:hyperlink>
            <w:r w:rsidRPr="007564EC">
              <w:rPr>
                <w:rFonts w:ascii="Times New Roman" w:eastAsia="Calibri" w:hAnsi="Times New Roman" w:cs="Times New Roman"/>
                <w:sz w:val="24"/>
                <w:szCs w:val="24"/>
                <w:shd w:val="clear" w:color="auto" w:fill="FFFFFF"/>
                <w:lang w:eastAsia="ru-RU"/>
              </w:rPr>
              <w:t>,</w:t>
            </w:r>
            <w:r w:rsidRPr="007564EC">
              <w:rPr>
                <w:rFonts w:ascii="Times New Roman" w:eastAsia="Calibri" w:hAnsi="Times New Roman" w:cs="Times New Roman"/>
                <w:sz w:val="24"/>
                <w:szCs w:val="24"/>
                <w:shd w:val="clear" w:color="auto" w:fill="FFFFFF"/>
                <w:lang w:val="ru-RU" w:eastAsia="ru-RU"/>
              </w:rPr>
              <w:t> </w:t>
            </w:r>
            <w:hyperlink r:id="rId21" w:anchor="n1543" w:tgtFrame="_blank" w:history="1">
              <w:r w:rsidRPr="007564EC">
                <w:rPr>
                  <w:rFonts w:ascii="Times New Roman" w:eastAsia="Calibri" w:hAnsi="Times New Roman" w:cs="Times New Roman"/>
                  <w:sz w:val="24"/>
                  <w:szCs w:val="24"/>
                  <w:u w:val="single"/>
                  <w:shd w:val="clear" w:color="auto" w:fill="FFFFFF"/>
                  <w:lang w:eastAsia="ru-RU"/>
                </w:rPr>
                <w:t>чотирнадцятої</w:t>
              </w:r>
            </w:hyperlink>
            <w:r w:rsidRPr="007564EC">
              <w:rPr>
                <w:rFonts w:ascii="Times New Roman" w:eastAsia="Calibri" w:hAnsi="Times New Roman" w:cs="Times New Roman"/>
                <w:sz w:val="24"/>
                <w:szCs w:val="24"/>
                <w:shd w:val="clear" w:color="auto" w:fill="FFFFFF"/>
                <w:lang w:eastAsia="ru-RU"/>
              </w:rPr>
              <w:t>,</w:t>
            </w:r>
            <w:r w:rsidRPr="007564EC">
              <w:rPr>
                <w:rFonts w:ascii="Times New Roman" w:eastAsia="Calibri" w:hAnsi="Times New Roman" w:cs="Times New Roman"/>
                <w:sz w:val="24"/>
                <w:szCs w:val="24"/>
                <w:shd w:val="clear" w:color="auto" w:fill="FFFFFF"/>
                <w:lang w:val="ru-RU" w:eastAsia="ru-RU"/>
              </w:rPr>
              <w:t> </w:t>
            </w:r>
            <w:hyperlink r:id="rId22" w:anchor="n1553" w:tgtFrame="_blank" w:history="1">
              <w:r w:rsidRPr="007564EC">
                <w:rPr>
                  <w:rFonts w:ascii="Times New Roman" w:eastAsia="Calibri" w:hAnsi="Times New Roman" w:cs="Times New Roman"/>
                  <w:sz w:val="24"/>
                  <w:szCs w:val="24"/>
                  <w:u w:val="single"/>
                  <w:shd w:val="clear" w:color="auto" w:fill="FFFFFF"/>
                  <w:lang w:eastAsia="ru-RU"/>
                </w:rPr>
                <w:t>шістнадцятої</w:t>
              </w:r>
            </w:hyperlink>
            <w:r w:rsidRPr="007564EC">
              <w:rPr>
                <w:rFonts w:ascii="Times New Roman" w:eastAsia="Calibri" w:hAnsi="Times New Roman" w:cs="Times New Roman"/>
                <w:sz w:val="24"/>
                <w:szCs w:val="24"/>
                <w:shd w:val="clear" w:color="auto" w:fill="FFFFFF"/>
                <w:lang w:eastAsia="ru-RU"/>
              </w:rPr>
              <w:t>, абзаців</w:t>
            </w:r>
            <w:r w:rsidRPr="007564EC">
              <w:rPr>
                <w:rFonts w:ascii="Times New Roman" w:eastAsia="Calibri" w:hAnsi="Times New Roman" w:cs="Times New Roman"/>
                <w:sz w:val="24"/>
                <w:szCs w:val="24"/>
                <w:shd w:val="clear" w:color="auto" w:fill="FFFFFF"/>
                <w:lang w:val="ru-RU" w:eastAsia="ru-RU"/>
              </w:rPr>
              <w:t> </w:t>
            </w:r>
            <w:hyperlink r:id="rId23" w:anchor="n1550" w:tgtFrame="_blank" w:history="1">
              <w:r w:rsidRPr="007564EC">
                <w:rPr>
                  <w:rFonts w:ascii="Times New Roman" w:eastAsia="Calibri" w:hAnsi="Times New Roman" w:cs="Times New Roman"/>
                  <w:sz w:val="24"/>
                  <w:szCs w:val="24"/>
                  <w:u w:val="single"/>
                  <w:shd w:val="clear" w:color="auto" w:fill="FFFFFF"/>
                  <w:lang w:eastAsia="ru-RU"/>
                </w:rPr>
                <w:t>другого</w:t>
              </w:r>
            </w:hyperlink>
            <w:r w:rsidRPr="007564EC">
              <w:rPr>
                <w:rFonts w:ascii="Times New Roman" w:eastAsia="Calibri" w:hAnsi="Times New Roman" w:cs="Times New Roman"/>
                <w:sz w:val="24"/>
                <w:szCs w:val="24"/>
                <w:shd w:val="clear" w:color="auto" w:fill="FFFFFF"/>
                <w:lang w:val="ru-RU" w:eastAsia="ru-RU"/>
              </w:rPr>
              <w:t> </w:t>
            </w:r>
            <w:r w:rsidRPr="007564EC">
              <w:rPr>
                <w:rFonts w:ascii="Times New Roman" w:eastAsia="Calibri" w:hAnsi="Times New Roman" w:cs="Times New Roman"/>
                <w:sz w:val="24"/>
                <w:szCs w:val="24"/>
                <w:shd w:val="clear" w:color="auto" w:fill="FFFFFF"/>
                <w:lang w:eastAsia="ru-RU"/>
              </w:rPr>
              <w:t>і</w:t>
            </w:r>
            <w:r w:rsidRPr="007564EC">
              <w:rPr>
                <w:rFonts w:ascii="Times New Roman" w:eastAsia="Calibri" w:hAnsi="Times New Roman" w:cs="Times New Roman"/>
                <w:sz w:val="24"/>
                <w:szCs w:val="24"/>
                <w:shd w:val="clear" w:color="auto" w:fill="FFFFFF"/>
                <w:lang w:val="ru-RU" w:eastAsia="ru-RU"/>
              </w:rPr>
              <w:t> </w:t>
            </w:r>
            <w:hyperlink r:id="rId24" w:anchor="n1551" w:tgtFrame="_blank" w:history="1">
              <w:r w:rsidRPr="007564EC">
                <w:rPr>
                  <w:rFonts w:ascii="Times New Roman" w:eastAsia="Calibri" w:hAnsi="Times New Roman" w:cs="Times New Roman"/>
                  <w:sz w:val="24"/>
                  <w:szCs w:val="24"/>
                  <w:u w:val="single"/>
                  <w:shd w:val="clear" w:color="auto" w:fill="FFFFFF"/>
                  <w:lang w:eastAsia="ru-RU"/>
                </w:rPr>
                <w:t>третього</w:t>
              </w:r>
            </w:hyperlink>
            <w:r w:rsidRPr="007564EC">
              <w:rPr>
                <w:rFonts w:ascii="Times New Roman" w:eastAsia="Calibri" w:hAnsi="Times New Roman" w:cs="Times New Roman"/>
                <w:sz w:val="24"/>
                <w:szCs w:val="24"/>
                <w:shd w:val="clear" w:color="auto" w:fill="FFFFFF"/>
                <w:lang w:val="ru-RU" w:eastAsia="ru-RU"/>
              </w:rPr>
              <w:t> </w:t>
            </w:r>
            <w:r w:rsidRPr="007564EC">
              <w:rPr>
                <w:rFonts w:ascii="Times New Roman" w:eastAsia="Calibri" w:hAnsi="Times New Roman" w:cs="Times New Roman"/>
                <w:sz w:val="24"/>
                <w:szCs w:val="24"/>
                <w:shd w:val="clear" w:color="auto" w:fill="FFFFFF"/>
                <w:lang w:eastAsia="ru-RU"/>
              </w:rPr>
              <w:t>частини п’ятнадцятої статті 29 Закону не застосовуються) з урахуванням положень</w:t>
            </w:r>
            <w:r w:rsidRPr="007564EC">
              <w:rPr>
                <w:rFonts w:ascii="Times New Roman" w:eastAsia="Calibri" w:hAnsi="Times New Roman" w:cs="Times New Roman"/>
                <w:sz w:val="24"/>
                <w:szCs w:val="24"/>
                <w:shd w:val="clear" w:color="auto" w:fill="FFFFFF"/>
                <w:lang w:val="ru-RU" w:eastAsia="ru-RU"/>
              </w:rPr>
              <w:t> </w:t>
            </w:r>
            <w:hyperlink r:id="rId25" w:anchor="n588" w:history="1">
              <w:r w:rsidRPr="007564EC">
                <w:rPr>
                  <w:rFonts w:ascii="Times New Roman" w:eastAsia="Calibri" w:hAnsi="Times New Roman" w:cs="Times New Roman"/>
                  <w:sz w:val="24"/>
                  <w:szCs w:val="24"/>
                  <w:u w:val="single"/>
                  <w:shd w:val="clear" w:color="auto" w:fill="FFFFFF"/>
                  <w:lang w:eastAsia="ru-RU"/>
                </w:rPr>
                <w:t>пункту 43</w:t>
              </w:r>
            </w:hyperlink>
            <w:r w:rsidRPr="007564EC">
              <w:rPr>
                <w:rFonts w:ascii="Times New Roman" w:eastAsia="Calibri" w:hAnsi="Times New Roman" w:cs="Times New Roman"/>
                <w:sz w:val="24"/>
                <w:szCs w:val="24"/>
                <w:shd w:val="clear" w:color="auto" w:fill="FFFFFF"/>
                <w:lang w:val="ru-RU" w:eastAsia="ru-RU"/>
              </w:rPr>
              <w:t> </w:t>
            </w:r>
            <w:r w:rsidRPr="007564EC">
              <w:rPr>
                <w:rFonts w:ascii="Times New Roman" w:eastAsia="Calibri" w:hAnsi="Times New Roman" w:cs="Times New Roman"/>
                <w:sz w:val="24"/>
                <w:szCs w:val="24"/>
                <w:shd w:val="clear" w:color="auto" w:fill="FFFFFF"/>
                <w:lang w:eastAsia="ru-RU"/>
              </w:rPr>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2EB6AC9" w14:textId="52F20E3B" w:rsidR="007564EC" w:rsidRPr="007564EC" w:rsidRDefault="000A173D" w:rsidP="007564EC">
            <w:pPr>
              <w:widowControl w:val="0"/>
              <w:spacing w:after="0" w:line="276" w:lineRule="auto"/>
              <w:ind w:hanging="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r w:rsidR="007564EC" w:rsidRPr="007564EC">
              <w:rPr>
                <w:rFonts w:ascii="Times New Roman" w:eastAsia="Calibri" w:hAnsi="Times New Roman" w:cs="Times New Roman"/>
                <w:sz w:val="24"/>
                <w:szCs w:val="24"/>
                <w:shd w:val="clear" w:color="auto" w:fill="FFFFFF"/>
              </w:rPr>
              <w:t>2.4.</w:t>
            </w:r>
            <w:r>
              <w:rPr>
                <w:rFonts w:ascii="Times New Roman" w:eastAsia="Calibri" w:hAnsi="Times New Roman" w:cs="Times New Roman"/>
                <w:sz w:val="24"/>
                <w:szCs w:val="24"/>
                <w:shd w:val="clear" w:color="auto" w:fill="FFFFFF"/>
              </w:rPr>
              <w:t xml:space="preserve"> </w:t>
            </w:r>
            <w:r w:rsidR="007564EC" w:rsidRPr="007564EC">
              <w:rPr>
                <w:rFonts w:ascii="Times New Roman" w:eastAsia="Calibri" w:hAnsi="Times New Roman" w:cs="Times New Roman"/>
                <w:sz w:val="24"/>
                <w:szCs w:val="24"/>
                <w:shd w:val="clear" w:color="auto" w:fill="FFFFFF"/>
              </w:rPr>
              <w:t>Розкриття тендерних пропозицій здійснюється відповідно до статті 28 Закону (положення </w:t>
            </w:r>
            <w:hyperlink r:id="rId26" w:anchor="n1495" w:tgtFrame="_blank" w:history="1">
              <w:r w:rsidR="007564EC" w:rsidRPr="007564EC">
                <w:rPr>
                  <w:rFonts w:ascii="Times New Roman" w:eastAsia="Calibri" w:hAnsi="Times New Roman" w:cs="Times New Roman"/>
                  <w:sz w:val="24"/>
                  <w:szCs w:val="24"/>
                  <w:u w:val="single"/>
                  <w:shd w:val="clear" w:color="auto" w:fill="FFFFFF"/>
                </w:rPr>
                <w:t>абзацу третього</w:t>
              </w:r>
            </w:hyperlink>
            <w:r w:rsidR="007564EC" w:rsidRPr="007564EC">
              <w:rPr>
                <w:rFonts w:ascii="Times New Roman" w:eastAsia="Calibri" w:hAnsi="Times New Roman" w:cs="Times New Roman"/>
                <w:sz w:val="24"/>
                <w:szCs w:val="24"/>
                <w:shd w:val="clear" w:color="auto" w:fill="FFFFFF"/>
              </w:rPr>
              <w:t> частини першої та </w:t>
            </w:r>
            <w:hyperlink r:id="rId27" w:anchor="n1497" w:tgtFrame="_blank" w:history="1">
              <w:r w:rsidR="007564EC" w:rsidRPr="007564EC">
                <w:rPr>
                  <w:rFonts w:ascii="Times New Roman" w:eastAsia="Calibri" w:hAnsi="Times New Roman" w:cs="Times New Roman"/>
                  <w:sz w:val="24"/>
                  <w:szCs w:val="24"/>
                  <w:u w:val="single"/>
                  <w:shd w:val="clear" w:color="auto" w:fill="FFFFFF"/>
                </w:rPr>
                <w:t>абзацу другого</w:t>
              </w:r>
            </w:hyperlink>
            <w:r w:rsidR="007564EC" w:rsidRPr="007564EC">
              <w:rPr>
                <w:rFonts w:ascii="Times New Roman" w:eastAsia="Calibri" w:hAnsi="Times New Roman" w:cs="Times New Roman"/>
                <w:sz w:val="24"/>
                <w:szCs w:val="24"/>
                <w:shd w:val="clear" w:color="auto" w:fill="FFFFFF"/>
              </w:rPr>
              <w:t> частини другої статті 28 Закону не застосовуються).</w:t>
            </w:r>
          </w:p>
          <w:p w14:paraId="4C6C94C9" w14:textId="77777777" w:rsidR="007564EC" w:rsidRPr="007564EC" w:rsidRDefault="007564EC" w:rsidP="007564EC">
            <w:pPr>
              <w:widowControl w:val="0"/>
              <w:spacing w:after="0" w:line="276" w:lineRule="auto"/>
              <w:ind w:hanging="2"/>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 xml:space="preserve">     2.5.  </w:t>
            </w:r>
            <w:r w:rsidRPr="007564EC">
              <w:rPr>
                <w:rFonts w:ascii="Times New Roman" w:eastAsia="Calibri" w:hAnsi="Times New Roman" w:cs="Times New Roman"/>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8" w:anchor="n1250" w:tgtFrame="_blank" w:history="1">
              <w:r w:rsidRPr="007564EC">
                <w:rPr>
                  <w:rFonts w:ascii="Times New Roman" w:eastAsia="Calibri" w:hAnsi="Times New Roman" w:cs="Times New Roman"/>
                  <w:sz w:val="24"/>
                  <w:szCs w:val="24"/>
                  <w:u w:val="single"/>
                  <w:shd w:val="clear" w:color="auto" w:fill="FFFFFF"/>
                </w:rPr>
                <w:t>статті 16</w:t>
              </w:r>
            </w:hyperlink>
            <w:r w:rsidRPr="007564EC">
              <w:rPr>
                <w:rFonts w:ascii="Times New Roman" w:eastAsia="Calibri" w:hAnsi="Times New Roman" w:cs="Times New Roman"/>
                <w:sz w:val="24"/>
                <w:szCs w:val="24"/>
                <w:shd w:val="clear" w:color="auto" w:fill="FFFFFF"/>
              </w:rPr>
              <w:t> Закону, і документи, що підтверджують відсутність підстав, визначених </w:t>
            </w:r>
            <w:hyperlink r:id="rId29" w:anchor="n615" w:history="1">
              <w:r w:rsidRPr="007564EC">
                <w:rPr>
                  <w:rFonts w:ascii="Times New Roman" w:eastAsia="Calibri" w:hAnsi="Times New Roman" w:cs="Times New Roman"/>
                  <w:sz w:val="24"/>
                  <w:szCs w:val="24"/>
                  <w:u w:val="single"/>
                  <w:shd w:val="clear" w:color="auto" w:fill="FFFFFF"/>
                </w:rPr>
                <w:t>пунктом 47</w:t>
              </w:r>
            </w:hyperlink>
            <w:r w:rsidRPr="007564EC">
              <w:rPr>
                <w:rFonts w:ascii="Times New Roman" w:eastAsia="Calibri" w:hAnsi="Times New Roman" w:cs="Times New Roman"/>
                <w:sz w:val="24"/>
                <w:szCs w:val="24"/>
                <w:shd w:val="clear" w:color="auto" w:fill="FFFFFF"/>
              </w:rPr>
              <w:t> цих особливостей</w:t>
            </w:r>
          </w:p>
          <w:p w14:paraId="7C94AEEB" w14:textId="412C66B0" w:rsidR="007564EC" w:rsidRPr="007564EC" w:rsidRDefault="000A173D" w:rsidP="007564E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7564EC" w:rsidRPr="007564EC">
              <w:rPr>
                <w:rFonts w:ascii="Times New Roman" w:eastAsia="Times New Roman" w:hAnsi="Times New Roman" w:cs="Times New Roman"/>
                <w:sz w:val="24"/>
                <w:szCs w:val="24"/>
              </w:rPr>
              <w:t xml:space="preserve">2.6. </w:t>
            </w:r>
            <w:r w:rsidR="007564EC" w:rsidRPr="007564EC">
              <w:rPr>
                <w:rFonts w:ascii="Times New Roman" w:eastAsia="Times New Roman" w:hAnsi="Times New Roman" w:cs="Times New Roman"/>
                <w:sz w:val="24"/>
                <w:szCs w:val="24"/>
                <w:shd w:val="clear" w:color="auto" w:fill="FFFFFF"/>
              </w:rPr>
              <w:t xml:space="preserve">Оцінка тендерної пропозиції проводиться електронною системою </w:t>
            </w:r>
            <w:proofErr w:type="spellStart"/>
            <w:r w:rsidR="007564EC" w:rsidRPr="007564EC">
              <w:rPr>
                <w:rFonts w:ascii="Times New Roman" w:eastAsia="Times New Roman" w:hAnsi="Times New Roman" w:cs="Times New Roman"/>
                <w:sz w:val="24"/>
                <w:szCs w:val="24"/>
                <w:shd w:val="clear" w:color="auto" w:fill="FFFFFF"/>
              </w:rPr>
              <w:t>закупівель</w:t>
            </w:r>
            <w:proofErr w:type="spellEnd"/>
            <w:r w:rsidR="007564EC" w:rsidRPr="007564EC">
              <w:rPr>
                <w:rFonts w:ascii="Times New Roman" w:eastAsia="Times New Roman" w:hAnsi="Times New Roman" w:cs="Times New Roman"/>
                <w:sz w:val="24"/>
                <w:szCs w:val="24"/>
                <w:shd w:val="clear" w:color="auto" w:fill="FFFFFF"/>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7564EC" w:rsidRPr="007564EC">
              <w:rPr>
                <w:rFonts w:ascii="Times New Roman" w:eastAsia="Times New Roman" w:hAnsi="Times New Roman" w:cs="Times New Roman"/>
                <w:sz w:val="24"/>
                <w:szCs w:val="24"/>
                <w:shd w:val="clear" w:color="auto" w:fill="FFFFFF"/>
              </w:rPr>
              <w:t>закупівель</w:t>
            </w:r>
            <w:proofErr w:type="spellEnd"/>
            <w:r w:rsidR="007564EC" w:rsidRPr="007564EC">
              <w:rPr>
                <w:rFonts w:ascii="Times New Roman" w:eastAsia="Times New Roman" w:hAnsi="Times New Roman" w:cs="Times New Roman"/>
                <w:sz w:val="24"/>
                <w:szCs w:val="24"/>
                <w:shd w:val="clear" w:color="auto" w:fill="FFFFFF"/>
              </w:rPr>
              <w:t xml:space="preserve"> визначає тендерну пропозицію, ціна/приведена ціна якої є найнижчою.</w:t>
            </w:r>
          </w:p>
        </w:tc>
      </w:tr>
      <w:tr w:rsidR="007564EC" w:rsidRPr="007564EC" w14:paraId="0C828643" w14:textId="77777777" w:rsidTr="000A173D">
        <w:trPr>
          <w:trHeight w:val="522"/>
          <w:jc w:val="center"/>
        </w:trPr>
        <w:tc>
          <w:tcPr>
            <w:tcW w:w="9713" w:type="dxa"/>
            <w:gridSpan w:val="4"/>
            <w:shd w:val="clear" w:color="auto" w:fill="A5A5A5"/>
          </w:tcPr>
          <w:p w14:paraId="0B0651F3" w14:textId="77777777" w:rsidR="007564EC" w:rsidRPr="007564EC" w:rsidRDefault="007564EC" w:rsidP="007564EC">
            <w:pPr>
              <w:widowControl w:val="0"/>
              <w:spacing w:after="0" w:line="240" w:lineRule="auto"/>
              <w:jc w:val="center"/>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lastRenderedPageBreak/>
              <w:t>Розділ V. Оцінка тендерної пропозиції</w:t>
            </w:r>
          </w:p>
        </w:tc>
      </w:tr>
      <w:tr w:rsidR="007564EC" w:rsidRPr="007564EC" w14:paraId="20ACF5CA" w14:textId="77777777" w:rsidTr="000A173D">
        <w:trPr>
          <w:trHeight w:val="522"/>
          <w:jc w:val="center"/>
        </w:trPr>
        <w:tc>
          <w:tcPr>
            <w:tcW w:w="570" w:type="dxa"/>
          </w:tcPr>
          <w:p w14:paraId="0665678C"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1</w:t>
            </w:r>
          </w:p>
        </w:tc>
        <w:tc>
          <w:tcPr>
            <w:tcW w:w="3507" w:type="dxa"/>
          </w:tcPr>
          <w:p w14:paraId="7B4229F7"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636" w:type="dxa"/>
            <w:gridSpan w:val="2"/>
          </w:tcPr>
          <w:p w14:paraId="1FA8C320" w14:textId="7082C11A" w:rsidR="007564EC" w:rsidRPr="00507FD0" w:rsidRDefault="007564EC" w:rsidP="00507FD0">
            <w:pPr>
              <w:shd w:val="clear" w:color="auto" w:fill="FFFFFF"/>
              <w:spacing w:after="0" w:line="240" w:lineRule="auto"/>
              <w:jc w:val="both"/>
              <w:rPr>
                <w:rFonts w:ascii="Times New Roman" w:eastAsia="Calibri" w:hAnsi="Times New Roman" w:cs="Times New Roman"/>
                <w:color w:val="00B050"/>
                <w:sz w:val="24"/>
                <w:szCs w:val="24"/>
                <w:highlight w:val="white"/>
              </w:rPr>
            </w:pPr>
            <w:r w:rsidRPr="007564EC">
              <w:rPr>
                <w:rFonts w:ascii="Times New Roman" w:eastAsia="Calibri"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30" w:anchor="n1553">
              <w:r w:rsidRPr="007564EC">
                <w:rPr>
                  <w:rFonts w:ascii="Times New Roman" w:eastAsia="Calibri" w:hAnsi="Times New Roman" w:cs="Times New Roman"/>
                  <w:sz w:val="24"/>
                  <w:szCs w:val="24"/>
                  <w:highlight w:val="white"/>
                </w:rPr>
                <w:t>шістнадцятої</w:t>
              </w:r>
            </w:hyperlink>
            <w:r w:rsidRPr="007564EC">
              <w:rPr>
                <w:rFonts w:ascii="Times New Roman" w:eastAsia="Calibri"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r w:rsidRPr="007564EC">
              <w:rPr>
                <w:rFonts w:ascii="Times New Roman" w:eastAsia="Calibri" w:hAnsi="Times New Roman" w:cs="Times New Roman"/>
                <w:color w:val="00B050"/>
                <w:sz w:val="24"/>
                <w:szCs w:val="24"/>
                <w:highlight w:val="white"/>
              </w:rPr>
              <w:t>.</w:t>
            </w:r>
          </w:p>
          <w:p w14:paraId="2852774C" w14:textId="3265BA8C" w:rsidR="007564EC" w:rsidRPr="007564EC" w:rsidRDefault="007564EC" w:rsidP="007564EC">
            <w:pPr>
              <w:widowControl w:val="0"/>
              <w:spacing w:after="0" w:line="240" w:lineRule="auto"/>
              <w:jc w:val="both"/>
              <w:rPr>
                <w:rFonts w:ascii="Times New Roman" w:eastAsia="Calibri" w:hAnsi="Times New Roman" w:cs="Times New Roman"/>
                <w:color w:val="000000"/>
                <w:sz w:val="24"/>
                <w:szCs w:val="24"/>
              </w:rPr>
            </w:pPr>
            <w:r w:rsidRPr="007564EC">
              <w:rPr>
                <w:rFonts w:ascii="Times New Roman" w:eastAsia="Calibri" w:hAnsi="Times New Roman" w:cs="Times New Roman"/>
                <w:i/>
                <w:color w:val="000000"/>
                <w:sz w:val="24"/>
                <w:szCs w:val="24"/>
              </w:rPr>
              <w:lastRenderedPageBreak/>
              <w:t>1.1.</w:t>
            </w:r>
            <w:r w:rsidR="000A173D">
              <w:rPr>
                <w:rFonts w:ascii="Times New Roman" w:eastAsia="Calibri" w:hAnsi="Times New Roman" w:cs="Times New Roman"/>
                <w:i/>
                <w:color w:val="000000"/>
                <w:sz w:val="24"/>
                <w:szCs w:val="24"/>
              </w:rPr>
              <w:t xml:space="preserve"> </w:t>
            </w:r>
            <w:r w:rsidRPr="007564EC">
              <w:rPr>
                <w:rFonts w:ascii="Times New Roman" w:eastAsia="Calibri" w:hAnsi="Times New Roman" w:cs="Times New Roman"/>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B75BD3" w14:textId="03B24F2D" w:rsidR="007564EC" w:rsidRPr="007564EC" w:rsidRDefault="007564EC" w:rsidP="007564EC">
            <w:pPr>
              <w:widowControl w:val="0"/>
              <w:spacing w:after="0" w:line="240" w:lineRule="auto"/>
              <w:jc w:val="both"/>
              <w:rPr>
                <w:rFonts w:ascii="Times New Roman" w:eastAsia="Calibri" w:hAnsi="Times New Roman" w:cs="Times New Roman"/>
                <w:b/>
                <w:i/>
                <w:color w:val="000000"/>
                <w:sz w:val="24"/>
                <w:szCs w:val="24"/>
              </w:rPr>
            </w:pPr>
            <w:r w:rsidRPr="007564EC">
              <w:rPr>
                <w:rFonts w:ascii="Times New Roman" w:eastAsia="Calibri" w:hAnsi="Times New Roman" w:cs="Times New Roman"/>
                <w:b/>
                <w:i/>
                <w:color w:val="000000"/>
                <w:sz w:val="24"/>
                <w:szCs w:val="24"/>
              </w:rPr>
              <w:t>1.2.</w:t>
            </w:r>
            <w:r w:rsidR="000A173D">
              <w:rPr>
                <w:rFonts w:ascii="Times New Roman" w:eastAsia="Calibri" w:hAnsi="Times New Roman" w:cs="Times New Roman"/>
                <w:b/>
                <w:i/>
                <w:color w:val="000000"/>
                <w:sz w:val="24"/>
                <w:szCs w:val="24"/>
              </w:rPr>
              <w:t xml:space="preserve"> </w:t>
            </w:r>
            <w:r w:rsidRPr="007564EC">
              <w:rPr>
                <w:rFonts w:ascii="Times New Roman" w:eastAsia="Calibri" w:hAnsi="Times New Roman" w:cs="Times New Roman"/>
                <w:b/>
                <w:i/>
                <w:color w:val="000000"/>
                <w:sz w:val="24"/>
                <w:szCs w:val="24"/>
              </w:rPr>
              <w:t xml:space="preserve">До розгляду </w:t>
            </w:r>
            <w:r w:rsidRPr="007564EC">
              <w:rPr>
                <w:rFonts w:ascii="Times New Roman" w:eastAsia="Calibri" w:hAnsi="Times New Roman" w:cs="Times New Roman"/>
                <w:b/>
                <w:i/>
                <w:color w:val="000000"/>
                <w:sz w:val="24"/>
                <w:szCs w:val="24"/>
                <w:u w:val="single"/>
              </w:rPr>
              <w:t xml:space="preserve"> не приймається </w:t>
            </w:r>
            <w:r w:rsidRPr="007564EC">
              <w:rPr>
                <w:rFonts w:ascii="Times New Roman" w:eastAsia="Calibri" w:hAnsi="Times New Roman" w:cs="Times New Roman"/>
                <w:b/>
                <w:i/>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B4A96DA" w14:textId="46D3B56D" w:rsidR="007564EC" w:rsidRPr="007564EC" w:rsidRDefault="007564EC" w:rsidP="007564EC">
            <w:pPr>
              <w:widowControl w:val="0"/>
              <w:spacing w:after="0" w:line="240" w:lineRule="auto"/>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1.3.</w:t>
            </w:r>
            <w:r w:rsidR="000A173D">
              <w:rPr>
                <w:rFonts w:ascii="Times New Roman" w:eastAsia="Calibri" w:hAnsi="Times New Roman" w:cs="Times New Roman"/>
                <w:sz w:val="24"/>
                <w:szCs w:val="24"/>
              </w:rPr>
              <w:t xml:space="preserve"> </w:t>
            </w:r>
            <w:r w:rsidRPr="007564EC">
              <w:rPr>
                <w:rFonts w:ascii="Times New Roman" w:eastAsia="Calibri" w:hAnsi="Times New Roman" w:cs="Times New Roman"/>
                <w:sz w:val="24"/>
                <w:szCs w:val="24"/>
              </w:rPr>
              <w:t>Оцінка тендерних пропозицій здійснюється на основі критерію „Ціна”. Питома вага – 100 %.</w:t>
            </w:r>
          </w:p>
          <w:p w14:paraId="578A03EF" w14:textId="77777777" w:rsidR="007564EC" w:rsidRPr="007564EC" w:rsidRDefault="007564EC" w:rsidP="007564EC">
            <w:pPr>
              <w:widowControl w:val="0"/>
              <w:spacing w:after="0" w:line="240" w:lineRule="auto"/>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A4E9799" w14:textId="77777777" w:rsidR="00507FD0" w:rsidRDefault="007564EC" w:rsidP="00507FD0">
            <w:pPr>
              <w:widowControl w:val="0"/>
              <w:spacing w:line="240" w:lineRule="auto"/>
              <w:jc w:val="both"/>
              <w:rPr>
                <w:rFonts w:ascii="Times New Roman" w:eastAsia="Arial" w:hAnsi="Times New Roman" w:cs="Arial"/>
                <w:iCs/>
                <w:color w:val="000000"/>
                <w:sz w:val="24"/>
                <w:szCs w:val="24"/>
                <w:u w:val="single"/>
                <w:lang w:eastAsia="ru-RU"/>
              </w:rPr>
            </w:pPr>
            <w:r w:rsidRPr="007564EC">
              <w:rPr>
                <w:rFonts w:ascii="Times New Roman" w:eastAsia="Calibri" w:hAnsi="Times New Roman" w:cs="Times New Roman"/>
                <w:color w:val="000000"/>
                <w:sz w:val="24"/>
                <w:szCs w:val="24"/>
              </w:rPr>
              <w:t>Оцінка здійснюється щодо предмета закупівлі в цілому.</w:t>
            </w:r>
            <w:r w:rsidR="00507FD0" w:rsidRPr="00507FD0">
              <w:rPr>
                <w:rFonts w:ascii="Times New Roman" w:eastAsia="Arial" w:hAnsi="Times New Roman" w:cs="Arial"/>
                <w:iCs/>
                <w:color w:val="000000"/>
                <w:sz w:val="24"/>
                <w:szCs w:val="24"/>
                <w:u w:val="single"/>
                <w:lang w:eastAsia="ru-RU"/>
              </w:rPr>
              <w:t xml:space="preserve"> </w:t>
            </w:r>
          </w:p>
          <w:p w14:paraId="64C5C063" w14:textId="2667A070" w:rsidR="007564EC" w:rsidRPr="00507FD0" w:rsidRDefault="00507FD0" w:rsidP="00507FD0">
            <w:pPr>
              <w:widowControl w:val="0"/>
              <w:spacing w:line="240" w:lineRule="auto"/>
              <w:jc w:val="both"/>
              <w:rPr>
                <w:rFonts w:ascii="Times New Roman" w:eastAsia="Arial" w:hAnsi="Times New Roman" w:cs="Arial"/>
                <w:iCs/>
                <w:color w:val="000000"/>
                <w:sz w:val="24"/>
                <w:szCs w:val="24"/>
                <w:u w:val="single"/>
                <w:lang w:eastAsia="ru-RU"/>
              </w:rPr>
            </w:pPr>
            <w:r w:rsidRPr="00507FD0">
              <w:rPr>
                <w:rFonts w:ascii="Times New Roman" w:eastAsia="Arial" w:hAnsi="Times New Roman" w:cs="Arial"/>
                <w:iCs/>
                <w:color w:val="000000"/>
                <w:sz w:val="24"/>
                <w:szCs w:val="24"/>
                <w:u w:val="single"/>
                <w:lang w:eastAsia="ru-RU"/>
              </w:rPr>
              <w:t xml:space="preserve">Розмір мінімального кроку пониження ціни під час електронного аукціону – </w:t>
            </w:r>
            <w:r>
              <w:rPr>
                <w:rFonts w:ascii="Times New Roman" w:eastAsia="Arial" w:hAnsi="Times New Roman" w:cs="Arial"/>
                <w:iCs/>
                <w:color w:val="000000"/>
                <w:sz w:val="24"/>
                <w:szCs w:val="24"/>
                <w:u w:val="single"/>
                <w:lang w:eastAsia="ru-RU"/>
              </w:rPr>
              <w:t>0,5</w:t>
            </w:r>
            <w:r w:rsidRPr="00507FD0">
              <w:rPr>
                <w:rFonts w:ascii="Times New Roman" w:eastAsia="Arial" w:hAnsi="Times New Roman" w:cs="Arial"/>
                <w:iCs/>
                <w:color w:val="000000"/>
                <w:sz w:val="24"/>
                <w:szCs w:val="24"/>
                <w:u w:val="single"/>
                <w:lang w:eastAsia="ru-RU"/>
              </w:rPr>
              <w:t xml:space="preserve"> %.</w:t>
            </w:r>
          </w:p>
          <w:p w14:paraId="11728AA2" w14:textId="42E401F8" w:rsidR="007564EC" w:rsidRPr="007564EC" w:rsidRDefault="007564EC" w:rsidP="007564EC">
            <w:pPr>
              <w:widowControl w:val="0"/>
              <w:spacing w:after="0" w:line="240" w:lineRule="auto"/>
              <w:jc w:val="both"/>
              <w:rPr>
                <w:rFonts w:ascii="Times New Roman" w:eastAsia="Calibri" w:hAnsi="Times New Roman" w:cs="Times New Roman"/>
                <w:color w:val="000000"/>
                <w:sz w:val="24"/>
                <w:szCs w:val="24"/>
              </w:rPr>
            </w:pPr>
            <w:r w:rsidRPr="007564EC">
              <w:rPr>
                <w:rFonts w:ascii="Times New Roman" w:eastAsia="Calibri" w:hAnsi="Times New Roman" w:cs="Times New Roman"/>
                <w:color w:val="000000"/>
                <w:sz w:val="24"/>
                <w:szCs w:val="24"/>
              </w:rPr>
              <w:t>1.4.</w:t>
            </w:r>
            <w:r w:rsidR="000A173D">
              <w:rPr>
                <w:rFonts w:ascii="Times New Roman" w:eastAsia="Calibri" w:hAnsi="Times New Roman" w:cs="Times New Roman"/>
                <w:color w:val="000000"/>
                <w:sz w:val="24"/>
                <w:szCs w:val="24"/>
              </w:rPr>
              <w:t xml:space="preserve"> </w:t>
            </w:r>
            <w:r w:rsidRPr="007564EC">
              <w:rPr>
                <w:rFonts w:ascii="Times New Roman" w:eastAsia="Calibri" w:hAnsi="Times New Roman" w:cs="Times New Roman"/>
                <w:color w:val="000000"/>
                <w:sz w:val="24"/>
                <w:szCs w:val="24"/>
              </w:rPr>
              <w:t xml:space="preserve">Учасник визначає ціни на роботи, що він пропонує виконати за договором про закупівлю, з урахуванням податків </w:t>
            </w:r>
            <w:r w:rsidRPr="007564EC">
              <w:rPr>
                <w:rFonts w:ascii="Times New Roman" w:eastAsia="Calibri" w:hAnsi="Times New Roman" w:cs="Times New Roman"/>
                <w:sz w:val="24"/>
                <w:szCs w:val="24"/>
              </w:rPr>
              <w:t xml:space="preserve">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564EC">
              <w:rPr>
                <w:rFonts w:ascii="Times New Roman" w:eastAsia="Calibri" w:hAnsi="Times New Roman" w:cs="Times New Roman"/>
                <w:color w:val="000000"/>
                <w:sz w:val="24"/>
                <w:szCs w:val="24"/>
              </w:rPr>
              <w:t>робіт</w:t>
            </w:r>
            <w:r w:rsidRPr="007564EC">
              <w:rPr>
                <w:rFonts w:ascii="Times New Roman" w:eastAsia="Calibri" w:hAnsi="Times New Roman" w:cs="Times New Roman"/>
                <w:b/>
                <w:color w:val="000000"/>
                <w:sz w:val="24"/>
                <w:szCs w:val="24"/>
              </w:rPr>
              <w:t xml:space="preserve"> </w:t>
            </w:r>
            <w:r w:rsidRPr="007564EC">
              <w:rPr>
                <w:rFonts w:ascii="Times New Roman" w:eastAsia="Calibri" w:hAnsi="Times New Roman" w:cs="Times New Roman"/>
                <w:sz w:val="24"/>
                <w:szCs w:val="24"/>
              </w:rPr>
              <w:t>даного виду.</w:t>
            </w:r>
          </w:p>
          <w:p w14:paraId="3F039939" w14:textId="402C6C19" w:rsidR="000A173D" w:rsidRDefault="007564EC" w:rsidP="007564EC">
            <w:pPr>
              <w:widowControl w:val="0"/>
              <w:spacing w:after="0" w:line="240" w:lineRule="auto"/>
              <w:jc w:val="both"/>
              <w:rPr>
                <w:rFonts w:ascii="Times New Roman" w:eastAsia="Calibri" w:hAnsi="Times New Roman" w:cs="Times New Roman"/>
                <w:color w:val="000000"/>
                <w:sz w:val="24"/>
                <w:szCs w:val="24"/>
              </w:rPr>
            </w:pPr>
            <w:r w:rsidRPr="007564EC">
              <w:rPr>
                <w:rFonts w:ascii="Times New Roman" w:eastAsia="Calibri" w:hAnsi="Times New Roman" w:cs="Times New Roman"/>
                <w:color w:val="000000"/>
                <w:sz w:val="24"/>
                <w:szCs w:val="24"/>
              </w:rPr>
              <w:t>1.5.</w:t>
            </w:r>
            <w:r w:rsidR="000A173D">
              <w:rPr>
                <w:rFonts w:ascii="Times New Roman" w:eastAsia="Calibri" w:hAnsi="Times New Roman" w:cs="Times New Roman"/>
                <w:color w:val="000000"/>
                <w:sz w:val="24"/>
                <w:szCs w:val="24"/>
              </w:rPr>
              <w:t xml:space="preserve"> </w:t>
            </w:r>
            <w:r w:rsidRPr="007564EC">
              <w:rPr>
                <w:rFonts w:ascii="Times New Roman" w:eastAsia="Calibri"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C63807A" w14:textId="033BCF3B" w:rsidR="007564EC" w:rsidRPr="007564EC" w:rsidRDefault="007564EC" w:rsidP="007564EC">
            <w:pPr>
              <w:widowControl w:val="0"/>
              <w:spacing w:after="0" w:line="240" w:lineRule="auto"/>
              <w:jc w:val="both"/>
              <w:rPr>
                <w:rFonts w:ascii="Times New Roman" w:eastAsia="Calibri" w:hAnsi="Times New Roman" w:cs="Times New Roman"/>
                <w:color w:val="000000"/>
                <w:sz w:val="24"/>
                <w:szCs w:val="24"/>
              </w:rPr>
            </w:pPr>
            <w:r w:rsidRPr="007564EC">
              <w:rPr>
                <w:rFonts w:ascii="Times New Roman" w:eastAsia="Calibri" w:hAnsi="Times New Roman" w:cs="Times New Roman"/>
                <w:color w:val="000000"/>
                <w:sz w:val="24"/>
                <w:szCs w:val="24"/>
              </w:rPr>
              <w:t>1.6.</w:t>
            </w:r>
            <w:r w:rsidR="000A173D">
              <w:rPr>
                <w:rFonts w:ascii="Times New Roman" w:eastAsia="Calibri" w:hAnsi="Times New Roman" w:cs="Times New Roman"/>
                <w:color w:val="000000"/>
                <w:sz w:val="24"/>
                <w:szCs w:val="24"/>
              </w:rPr>
              <w:t xml:space="preserve"> </w:t>
            </w:r>
            <w:r w:rsidRPr="007564EC">
              <w:rPr>
                <w:rFonts w:ascii="Times New Roman" w:eastAsia="Calibri"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564EC">
              <w:rPr>
                <w:rFonts w:ascii="Times New Roman" w:eastAsia="Calibri" w:hAnsi="Times New Roman" w:cs="Times New Roman"/>
                <w:color w:val="000000"/>
                <w:sz w:val="24"/>
                <w:szCs w:val="24"/>
              </w:rPr>
              <w:t>закупівель</w:t>
            </w:r>
            <w:proofErr w:type="spellEnd"/>
            <w:r w:rsidRPr="007564EC">
              <w:rPr>
                <w:rFonts w:ascii="Times New Roman" w:eastAsia="Calibri"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564EC">
              <w:rPr>
                <w:rFonts w:ascii="Times New Roman" w:eastAsia="Calibri" w:hAnsi="Times New Roman" w:cs="Times New Roman"/>
                <w:color w:val="000000"/>
                <w:sz w:val="24"/>
                <w:szCs w:val="24"/>
              </w:rPr>
              <w:t>закупівель</w:t>
            </w:r>
            <w:proofErr w:type="spellEnd"/>
            <w:r w:rsidRPr="007564EC">
              <w:rPr>
                <w:rFonts w:ascii="Times New Roman" w:eastAsia="Calibri" w:hAnsi="Times New Roman" w:cs="Times New Roman"/>
                <w:color w:val="000000"/>
                <w:sz w:val="24"/>
                <w:szCs w:val="24"/>
              </w:rPr>
              <w:t xml:space="preserve"> протягом одного дня з дня прийняття відповідного рішення.</w:t>
            </w:r>
          </w:p>
          <w:p w14:paraId="0044834B" w14:textId="2889BD3D" w:rsidR="007564EC" w:rsidRPr="007564EC" w:rsidRDefault="007564EC" w:rsidP="007564EC">
            <w:pPr>
              <w:widowControl w:val="0"/>
              <w:spacing w:after="0" w:line="240" w:lineRule="auto"/>
              <w:jc w:val="both"/>
              <w:rPr>
                <w:rFonts w:ascii="Times New Roman" w:eastAsia="Calibri" w:hAnsi="Times New Roman" w:cs="Times New Roman"/>
                <w:sz w:val="24"/>
                <w:szCs w:val="24"/>
              </w:rPr>
            </w:pPr>
            <w:r w:rsidRPr="007564EC">
              <w:rPr>
                <w:rFonts w:ascii="Times New Roman" w:eastAsia="Calibri" w:hAnsi="Times New Roman" w:cs="Times New Roman"/>
                <w:sz w:val="24"/>
                <w:szCs w:val="24"/>
                <w:shd w:val="clear" w:color="auto" w:fill="FFFFFF"/>
              </w:rPr>
              <w:t>1.7.</w:t>
            </w:r>
            <w:r w:rsidR="000A173D">
              <w:rPr>
                <w:rFonts w:ascii="Times New Roman" w:eastAsia="Calibri" w:hAnsi="Times New Roman" w:cs="Times New Roman"/>
                <w:sz w:val="24"/>
                <w:szCs w:val="24"/>
                <w:shd w:val="clear" w:color="auto" w:fill="FFFFFF"/>
              </w:rPr>
              <w:t xml:space="preserve"> </w:t>
            </w:r>
            <w:r w:rsidRPr="007564EC">
              <w:rPr>
                <w:rFonts w:ascii="Times New Roman" w:eastAsia="Calibri" w:hAnsi="Times New Roman" w:cs="Times New Roman"/>
                <w:sz w:val="24"/>
                <w:szCs w:val="24"/>
                <w:shd w:val="clear" w:color="auto"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7564EC">
              <w:rPr>
                <w:rFonts w:ascii="Times New Roman" w:eastAsia="Calibri" w:hAnsi="Times New Roman" w:cs="Times New Roman"/>
                <w:sz w:val="24"/>
                <w:szCs w:val="24"/>
                <w:shd w:val="clear" w:color="auto" w:fill="FFFFFF"/>
              </w:rPr>
              <w:lastRenderedPageBreak/>
              <w:t>випадку найбільш економічно вигідною, у порядку та строки, визначені цими особливостями.</w:t>
            </w:r>
            <w:r w:rsidRPr="007564EC">
              <w:rPr>
                <w:rFonts w:ascii="Times New Roman" w:eastAsia="Calibri" w:hAnsi="Times New Roman" w:cs="Times New Roman"/>
                <w:sz w:val="24"/>
                <w:szCs w:val="24"/>
              </w:rPr>
              <w:t>.</w:t>
            </w:r>
          </w:p>
          <w:p w14:paraId="5F6D85D9" w14:textId="0C29BEF9" w:rsidR="007564EC" w:rsidRPr="007564EC" w:rsidRDefault="007564EC" w:rsidP="007564EC">
            <w:pPr>
              <w:widowControl w:val="0"/>
              <w:spacing w:after="0" w:line="240" w:lineRule="auto"/>
              <w:jc w:val="both"/>
              <w:rPr>
                <w:rFonts w:ascii="Times New Roman" w:eastAsia="Calibri" w:hAnsi="Times New Roman" w:cs="Times New Roman"/>
                <w:color w:val="000000"/>
                <w:sz w:val="24"/>
                <w:szCs w:val="24"/>
              </w:rPr>
            </w:pPr>
            <w:r w:rsidRPr="007564EC">
              <w:rPr>
                <w:rFonts w:ascii="Times New Roman" w:eastAsia="Calibri" w:hAnsi="Times New Roman" w:cs="Times New Roman"/>
                <w:sz w:val="24"/>
                <w:szCs w:val="24"/>
                <w:shd w:val="clear" w:color="auto" w:fill="FFFFFF"/>
              </w:rPr>
              <w:t>1.8.</w:t>
            </w:r>
            <w:r w:rsidR="000A173D">
              <w:rPr>
                <w:rFonts w:ascii="Times New Roman" w:eastAsia="Calibri" w:hAnsi="Times New Roman" w:cs="Times New Roman"/>
                <w:sz w:val="24"/>
                <w:szCs w:val="24"/>
                <w:shd w:val="clear" w:color="auto" w:fill="FFFFFF"/>
              </w:rPr>
              <w:t xml:space="preserve"> </w:t>
            </w:r>
            <w:r w:rsidRPr="007564EC">
              <w:rPr>
                <w:rFonts w:ascii="Times New Roman" w:eastAsia="Calibri" w:hAnsi="Times New Roman" w:cs="Times New Roman"/>
                <w:sz w:val="24"/>
                <w:szCs w:val="24"/>
                <w:shd w:val="clear" w:color="auto" w:fill="FFFFFF"/>
              </w:rPr>
              <w:t>У разі відхилення тендерної пропозиції з підстави, визначеної </w:t>
            </w:r>
            <w:hyperlink r:id="rId31" w:anchor="n605" w:history="1">
              <w:r w:rsidRPr="007564EC">
                <w:rPr>
                  <w:rFonts w:ascii="Times New Roman" w:eastAsia="Calibri" w:hAnsi="Times New Roman" w:cs="Times New Roman"/>
                  <w:sz w:val="24"/>
                  <w:szCs w:val="24"/>
                  <w:u w:val="single"/>
                  <w:shd w:val="clear" w:color="auto" w:fill="FFFFFF"/>
                </w:rPr>
                <w:t>підпунктом 3</w:t>
              </w:r>
            </w:hyperlink>
            <w:r w:rsidRPr="007564EC">
              <w:rPr>
                <w:rFonts w:ascii="Times New Roman" w:eastAsia="Calibri" w:hAnsi="Times New Roman" w:cs="Times New Roman"/>
                <w:sz w:val="24"/>
                <w:szCs w:val="24"/>
                <w:shd w:val="clear" w:color="auto" w:fill="FFFFFF"/>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32" w:anchor="n1611" w:tgtFrame="_blank" w:history="1">
              <w:r w:rsidRPr="007564EC">
                <w:rPr>
                  <w:rFonts w:ascii="Times New Roman" w:eastAsia="Calibri" w:hAnsi="Times New Roman" w:cs="Times New Roman"/>
                  <w:sz w:val="24"/>
                  <w:szCs w:val="24"/>
                  <w:u w:val="single"/>
                  <w:shd w:val="clear" w:color="auto" w:fill="FFFFFF"/>
                </w:rPr>
                <w:t>статтею</w:t>
              </w:r>
            </w:hyperlink>
            <w:hyperlink r:id="rId33" w:anchor="n1611" w:tgtFrame="_blank" w:history="1">
              <w:r w:rsidRPr="007564EC">
                <w:rPr>
                  <w:rFonts w:ascii="Times New Roman" w:eastAsia="Calibri" w:hAnsi="Times New Roman" w:cs="Times New Roman"/>
                  <w:sz w:val="24"/>
                  <w:szCs w:val="24"/>
                  <w:u w:val="single"/>
                  <w:shd w:val="clear" w:color="auto" w:fill="FFFFFF"/>
                </w:rPr>
                <w:t> 33</w:t>
              </w:r>
            </w:hyperlink>
            <w:r w:rsidRPr="007564EC">
              <w:rPr>
                <w:rFonts w:ascii="Times New Roman" w:eastAsia="Calibri" w:hAnsi="Times New Roman" w:cs="Times New Roman"/>
                <w:sz w:val="24"/>
                <w:szCs w:val="24"/>
                <w:shd w:val="clear" w:color="auto" w:fill="FFFFFF"/>
              </w:rPr>
              <w:t> Закону та цим пунктом</w:t>
            </w:r>
            <w:r w:rsidRPr="007564EC">
              <w:rPr>
                <w:rFonts w:ascii="Calibri" w:eastAsia="Calibri" w:hAnsi="Calibri" w:cs="Calibri"/>
                <w:color w:val="333333"/>
                <w:sz w:val="23"/>
                <w:szCs w:val="23"/>
                <w:shd w:val="clear" w:color="auto" w:fill="FFFFFF"/>
              </w:rPr>
              <w:t>.</w:t>
            </w:r>
          </w:p>
          <w:p w14:paraId="3B2E693F" w14:textId="239AEBF8" w:rsidR="007564EC" w:rsidRPr="007564EC" w:rsidRDefault="007564EC" w:rsidP="007564EC">
            <w:pPr>
              <w:widowControl w:val="0"/>
              <w:spacing w:after="0" w:line="240" w:lineRule="auto"/>
              <w:jc w:val="both"/>
              <w:rPr>
                <w:rFonts w:ascii="Times New Roman" w:eastAsia="Calibri" w:hAnsi="Times New Roman" w:cs="Times New Roman"/>
                <w:sz w:val="24"/>
                <w:szCs w:val="24"/>
                <w:shd w:val="clear" w:color="auto" w:fill="FFFFFF"/>
              </w:rPr>
            </w:pPr>
            <w:r w:rsidRPr="007564EC">
              <w:rPr>
                <w:rFonts w:ascii="Times New Roman" w:eastAsia="Calibri" w:hAnsi="Times New Roman" w:cs="Times New Roman"/>
                <w:color w:val="000000"/>
                <w:sz w:val="24"/>
                <w:szCs w:val="24"/>
              </w:rPr>
              <w:t>1.9.</w:t>
            </w:r>
            <w:r w:rsidR="000A173D">
              <w:rPr>
                <w:rFonts w:ascii="Times New Roman" w:eastAsia="Calibri" w:hAnsi="Times New Roman" w:cs="Times New Roman"/>
                <w:color w:val="000000"/>
                <w:sz w:val="24"/>
                <w:szCs w:val="24"/>
              </w:rPr>
              <w:t xml:space="preserve"> </w:t>
            </w:r>
            <w:r w:rsidRPr="007564EC">
              <w:rPr>
                <w:rFonts w:ascii="Times New Roman" w:eastAsia="Calibri"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w:t>
            </w:r>
            <w:r w:rsidRPr="007564EC">
              <w:rPr>
                <w:rFonts w:ascii="Times New Roman" w:eastAsia="Calibri" w:hAnsi="Times New Roman" w:cs="Times New Roman"/>
                <w:sz w:val="24"/>
                <w:szCs w:val="24"/>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72DD127" w14:textId="33BDBA5B" w:rsidR="000A173D" w:rsidRDefault="007564EC" w:rsidP="000A173D">
            <w:pPr>
              <w:spacing w:after="150" w:line="240" w:lineRule="auto"/>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1.10.</w:t>
            </w:r>
            <w:r w:rsidR="000A173D">
              <w:rPr>
                <w:rFonts w:ascii="Times New Roman" w:eastAsia="Calibri" w:hAnsi="Times New Roman" w:cs="Times New Roman"/>
                <w:sz w:val="24"/>
                <w:szCs w:val="24"/>
              </w:rPr>
              <w:t xml:space="preserve"> </w:t>
            </w:r>
            <w:r w:rsidRPr="007564EC">
              <w:rPr>
                <w:rFonts w:ascii="Times New Roman" w:eastAsia="Calibri"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5515EE84" w14:textId="10A31233" w:rsidR="007564EC" w:rsidRPr="007564EC" w:rsidRDefault="007564EC" w:rsidP="000A173D">
            <w:pPr>
              <w:spacing w:after="150" w:line="240" w:lineRule="auto"/>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1.11.</w:t>
            </w:r>
            <w:r w:rsidR="000A173D">
              <w:rPr>
                <w:rFonts w:ascii="Times New Roman" w:eastAsia="Calibri" w:hAnsi="Times New Roman" w:cs="Times New Roman"/>
                <w:sz w:val="24"/>
                <w:szCs w:val="24"/>
              </w:rPr>
              <w:t xml:space="preserve"> </w:t>
            </w:r>
            <w:r w:rsidRPr="007564EC">
              <w:rPr>
                <w:rFonts w:ascii="Times New Roman" w:eastAsia="Calibri" w:hAnsi="Times New Roman" w:cs="Times New Roman"/>
                <w:sz w:val="24"/>
                <w:szCs w:val="24"/>
              </w:rPr>
              <w:t>Обґрунтування аномально низької тендерної пропозиції може містити інформацію про:</w:t>
            </w:r>
          </w:p>
          <w:p w14:paraId="456C15B2" w14:textId="77777777" w:rsidR="007564EC" w:rsidRPr="007564EC" w:rsidRDefault="007564EC" w:rsidP="007564EC">
            <w:pPr>
              <w:spacing w:after="150" w:line="240" w:lineRule="auto"/>
              <w:ind w:firstLine="450"/>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w:t>
            </w:r>
            <w:r w:rsidRPr="007564EC">
              <w:rPr>
                <w:rFonts w:ascii="Times New Roman" w:eastAsia="Calibri"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5E891C0A" w14:textId="77777777" w:rsidR="007564EC" w:rsidRPr="007564EC" w:rsidRDefault="007564EC" w:rsidP="007564EC">
            <w:pPr>
              <w:spacing w:after="150" w:line="240" w:lineRule="auto"/>
              <w:ind w:firstLine="450"/>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w:t>
            </w:r>
            <w:r w:rsidRPr="007564EC">
              <w:rPr>
                <w:rFonts w:ascii="Times New Roman" w:eastAsia="Calibri" w:hAnsi="Times New Roman" w:cs="Times New Roman"/>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D058552" w14:textId="77777777" w:rsidR="007564EC" w:rsidRPr="007564EC" w:rsidRDefault="007564EC" w:rsidP="007564EC">
            <w:pPr>
              <w:spacing w:after="150" w:line="240" w:lineRule="auto"/>
              <w:ind w:firstLine="450"/>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w:t>
            </w:r>
            <w:r w:rsidRPr="007564EC">
              <w:rPr>
                <w:rFonts w:ascii="Times New Roman" w:eastAsia="Calibri" w:hAnsi="Times New Roman" w:cs="Times New Roman"/>
                <w:sz w:val="24"/>
                <w:szCs w:val="24"/>
              </w:rPr>
              <w:tab/>
              <w:t>отримання учасником процедури закупівлі державної допомоги згідно із законодавством.</w:t>
            </w:r>
          </w:p>
          <w:p w14:paraId="67D884E3" w14:textId="77777777" w:rsidR="007564EC" w:rsidRPr="007564EC" w:rsidRDefault="007564EC" w:rsidP="007564EC">
            <w:pPr>
              <w:widowControl w:val="0"/>
              <w:spacing w:after="0" w:line="240" w:lineRule="auto"/>
              <w:jc w:val="both"/>
              <w:rPr>
                <w:rFonts w:ascii="Times New Roman" w:eastAsia="Calibri" w:hAnsi="Times New Roman" w:cs="Times New Roman"/>
                <w:sz w:val="20"/>
                <w:szCs w:val="20"/>
              </w:rPr>
            </w:pPr>
          </w:p>
          <w:p w14:paraId="786EDA18" w14:textId="5AFDD989" w:rsidR="007564EC" w:rsidRPr="007564EC" w:rsidRDefault="007564EC" w:rsidP="007564EC">
            <w:pPr>
              <w:widowControl w:val="0"/>
              <w:spacing w:after="0" w:line="240" w:lineRule="auto"/>
              <w:jc w:val="both"/>
              <w:rPr>
                <w:rFonts w:ascii="Times New Roman" w:eastAsia="Calibri" w:hAnsi="Times New Roman" w:cs="Times New Roman"/>
                <w:sz w:val="24"/>
                <w:szCs w:val="24"/>
              </w:rPr>
            </w:pPr>
            <w:r w:rsidRPr="007564EC">
              <w:rPr>
                <w:rFonts w:ascii="Times New Roman" w:eastAsia="Calibri" w:hAnsi="Times New Roman" w:cs="Times New Roman"/>
                <w:sz w:val="24"/>
                <w:szCs w:val="24"/>
                <w:shd w:val="clear" w:color="auto" w:fill="FFFFFF"/>
              </w:rPr>
              <w:t>1.</w:t>
            </w:r>
            <w:r w:rsidR="000A173D">
              <w:rPr>
                <w:rFonts w:ascii="Times New Roman" w:eastAsia="Calibri" w:hAnsi="Times New Roman" w:cs="Times New Roman"/>
                <w:sz w:val="24"/>
                <w:szCs w:val="24"/>
                <w:shd w:val="clear" w:color="auto" w:fill="FFFFFF"/>
              </w:rPr>
              <w:t>1</w:t>
            </w:r>
            <w:r w:rsidRPr="007564EC">
              <w:rPr>
                <w:rFonts w:ascii="Times New Roman" w:eastAsia="Calibri" w:hAnsi="Times New Roman" w:cs="Times New Roman"/>
                <w:sz w:val="24"/>
                <w:szCs w:val="24"/>
                <w:shd w:val="clear" w:color="auto" w:fill="FFFFFF"/>
              </w:rPr>
              <w:t>2.</w:t>
            </w:r>
            <w:r w:rsidR="000A173D">
              <w:rPr>
                <w:rFonts w:ascii="Times New Roman" w:eastAsia="Calibri" w:hAnsi="Times New Roman" w:cs="Times New Roman"/>
                <w:sz w:val="24"/>
                <w:szCs w:val="24"/>
                <w:shd w:val="clear" w:color="auto" w:fill="FFFFFF"/>
              </w:rPr>
              <w:t xml:space="preserve"> </w:t>
            </w:r>
            <w:r w:rsidRPr="007564EC">
              <w:rPr>
                <w:rFonts w:ascii="Times New Roman" w:eastAsia="Calibri" w:hAnsi="Times New Roman" w:cs="Times New Roman"/>
                <w:sz w:val="24"/>
                <w:szCs w:val="24"/>
                <w:shd w:val="clear" w:color="auto" w:fill="FFFFFF"/>
              </w:rPr>
              <w:t xml:space="preserve">“Аномально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564EC">
              <w:rPr>
                <w:rFonts w:ascii="Times New Roman" w:eastAsia="Calibri" w:hAnsi="Times New Roman" w:cs="Times New Roman"/>
                <w:sz w:val="24"/>
                <w:szCs w:val="24"/>
                <w:shd w:val="clear" w:color="auto" w:fill="FFFFFF"/>
              </w:rPr>
              <w:t>закупівель</w:t>
            </w:r>
            <w:proofErr w:type="spellEnd"/>
            <w:r w:rsidRPr="007564EC">
              <w:rPr>
                <w:rFonts w:ascii="Times New Roman" w:eastAsia="Calibri" w:hAnsi="Times New Roman" w:cs="Times New Roman"/>
                <w:sz w:val="24"/>
                <w:szCs w:val="24"/>
                <w:shd w:val="clear" w:color="auto" w:fill="FFFFFF"/>
              </w:rPr>
              <w:t xml:space="preserve"> </w:t>
            </w:r>
            <w:r w:rsidRPr="007564EC">
              <w:rPr>
                <w:rFonts w:ascii="Times New Roman" w:eastAsia="Calibri" w:hAnsi="Times New Roman" w:cs="Times New Roman"/>
                <w:sz w:val="24"/>
                <w:szCs w:val="24"/>
                <w:shd w:val="clear" w:color="auto" w:fill="FFFFFF"/>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w:t>
            </w:r>
            <w:r w:rsidRPr="007564EC">
              <w:rPr>
                <w:rFonts w:ascii="Times New Roman" w:eastAsia="Calibri" w:hAnsi="Times New Roman" w:cs="Times New Roman"/>
                <w:sz w:val="24"/>
                <w:szCs w:val="24"/>
              </w:rPr>
              <w:t>.</w:t>
            </w:r>
          </w:p>
          <w:p w14:paraId="70E846E4" w14:textId="578F40A6" w:rsidR="007564EC" w:rsidRPr="007564EC" w:rsidRDefault="007564EC" w:rsidP="000A173D">
            <w:pPr>
              <w:widowControl w:val="0"/>
              <w:spacing w:after="0" w:line="240" w:lineRule="auto"/>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1.13.</w:t>
            </w:r>
            <w:r w:rsidR="000A173D">
              <w:rPr>
                <w:rFonts w:ascii="Times New Roman" w:eastAsia="Calibri" w:hAnsi="Times New Roman" w:cs="Times New Roman"/>
                <w:sz w:val="24"/>
                <w:szCs w:val="24"/>
              </w:rPr>
              <w:t xml:space="preserve"> </w:t>
            </w:r>
            <w:r w:rsidRPr="007564EC">
              <w:rPr>
                <w:rFonts w:ascii="Times New Roman" w:eastAsia="Calibri"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9F49BF5" w14:textId="77777777" w:rsidR="007564EC" w:rsidRPr="007564EC" w:rsidRDefault="007564EC" w:rsidP="000A173D">
            <w:pPr>
              <w:shd w:val="clear" w:color="auto" w:fill="FFFFFF"/>
              <w:spacing w:after="145" w:line="240" w:lineRule="auto"/>
              <w:jc w:val="both"/>
              <w:rPr>
                <w:rFonts w:ascii="Times New Roman" w:eastAsia="Calibri" w:hAnsi="Times New Roman" w:cs="Times New Roman"/>
                <w:sz w:val="24"/>
                <w:szCs w:val="24"/>
                <w:lang w:eastAsia="ru-RU"/>
              </w:rPr>
            </w:pPr>
            <w:r w:rsidRPr="007564EC">
              <w:rPr>
                <w:rFonts w:ascii="Times New Roman" w:eastAsia="Calibri" w:hAnsi="Times New Roman" w:cs="Times New Roman"/>
                <w:sz w:val="24"/>
                <w:szCs w:val="24"/>
                <w:lang w:eastAsia="ru-RU"/>
              </w:rPr>
              <w:t>1.14.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80FB4AF" w14:textId="77777777" w:rsidR="007564EC" w:rsidRPr="007564EC" w:rsidRDefault="007564EC" w:rsidP="000A173D">
            <w:pPr>
              <w:shd w:val="clear" w:color="auto" w:fill="FFFFFF"/>
              <w:spacing w:after="145" w:line="240" w:lineRule="auto"/>
              <w:jc w:val="both"/>
              <w:rPr>
                <w:rFonts w:ascii="Times New Roman" w:eastAsia="Calibri" w:hAnsi="Times New Roman" w:cs="Times New Roman"/>
                <w:sz w:val="24"/>
                <w:szCs w:val="24"/>
                <w:lang w:eastAsia="ru-RU"/>
              </w:rPr>
            </w:pPr>
            <w:bookmarkStart w:id="11" w:name="n587"/>
            <w:bookmarkEnd w:id="11"/>
            <w:r w:rsidRPr="007564EC">
              <w:rPr>
                <w:rFonts w:ascii="Times New Roman" w:eastAsia="Calibri" w:hAnsi="Times New Roman" w:cs="Times New Roman"/>
                <w:sz w:val="24"/>
                <w:szCs w:val="24"/>
                <w:lang w:eastAsia="ru-RU"/>
              </w:rPr>
              <w:t>1.15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7564EC">
              <w:rPr>
                <w:rFonts w:ascii="Times New Roman" w:eastAsia="Calibri" w:hAnsi="Times New Roman" w:cs="Times New Roman"/>
                <w:sz w:val="24"/>
                <w:szCs w:val="24"/>
                <w:lang w:val="ru-RU" w:eastAsia="ru-RU"/>
              </w:rPr>
              <w:t> </w:t>
            </w:r>
            <w:hyperlink r:id="rId34" w:anchor="n615" w:history="1">
              <w:r w:rsidRPr="007564EC">
                <w:rPr>
                  <w:rFonts w:ascii="Times New Roman" w:eastAsia="Calibri" w:hAnsi="Times New Roman" w:cs="Times New Roman"/>
                  <w:sz w:val="24"/>
                  <w:szCs w:val="24"/>
                  <w:u w:val="single"/>
                  <w:lang w:eastAsia="ru-RU"/>
                </w:rPr>
                <w:t>пунктом 47</w:t>
              </w:r>
            </w:hyperlink>
            <w:r w:rsidRPr="007564EC">
              <w:rPr>
                <w:rFonts w:ascii="Times New Roman" w:eastAsia="Calibri" w:hAnsi="Times New Roman" w:cs="Times New Roman"/>
                <w:sz w:val="24"/>
                <w:szCs w:val="24"/>
                <w:lang w:val="ru-RU" w:eastAsia="ru-RU"/>
              </w:rPr>
              <w:t> </w:t>
            </w:r>
            <w:r w:rsidRPr="007564EC">
              <w:rPr>
                <w:rFonts w:ascii="Times New Roman" w:eastAsia="Calibri" w:hAnsi="Times New Roman" w:cs="Times New Roman"/>
                <w:sz w:val="24"/>
                <w:szCs w:val="24"/>
                <w:lang w:eastAsia="ru-RU"/>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478472" w14:textId="7B2927D0" w:rsidR="007564EC" w:rsidRPr="007564EC" w:rsidRDefault="007564EC" w:rsidP="000A173D">
            <w:pPr>
              <w:shd w:val="clear" w:color="auto" w:fill="FFFFFF"/>
              <w:spacing w:after="145" w:line="240" w:lineRule="auto"/>
              <w:jc w:val="both"/>
              <w:rPr>
                <w:rFonts w:ascii="Times New Roman" w:eastAsia="Calibri" w:hAnsi="Times New Roman" w:cs="Times New Roman"/>
                <w:sz w:val="24"/>
                <w:szCs w:val="24"/>
                <w:lang w:eastAsia="ru-RU"/>
              </w:rPr>
            </w:pPr>
            <w:r w:rsidRPr="007564EC">
              <w:rPr>
                <w:rFonts w:ascii="Times New Roman" w:eastAsia="Calibri" w:hAnsi="Times New Roman" w:cs="Times New Roman"/>
                <w:sz w:val="24"/>
                <w:szCs w:val="24"/>
                <w:lang w:eastAsia="ru-RU"/>
              </w:rPr>
              <w:t>1.1</w:t>
            </w:r>
            <w:r w:rsidR="000A173D">
              <w:rPr>
                <w:rFonts w:ascii="Times New Roman" w:eastAsia="Calibri" w:hAnsi="Times New Roman" w:cs="Times New Roman"/>
                <w:sz w:val="24"/>
                <w:szCs w:val="24"/>
                <w:lang w:eastAsia="ru-RU"/>
              </w:rPr>
              <w:t>6</w:t>
            </w:r>
            <w:r w:rsidRPr="007564EC">
              <w:rPr>
                <w:rFonts w:ascii="Times New Roman" w:eastAsia="Calibri" w:hAnsi="Times New Roman" w:cs="Times New Roman"/>
                <w:sz w:val="24"/>
                <w:szCs w:val="24"/>
                <w:lang w:eastAsia="ru-RU"/>
              </w:rPr>
              <w:t>.</w:t>
            </w:r>
            <w:r w:rsidR="000A173D">
              <w:rPr>
                <w:rFonts w:ascii="Times New Roman" w:eastAsia="Calibri" w:hAnsi="Times New Roman" w:cs="Times New Roman"/>
                <w:sz w:val="24"/>
                <w:szCs w:val="24"/>
                <w:lang w:eastAsia="ru-RU"/>
              </w:rPr>
              <w:t xml:space="preserve"> </w:t>
            </w:r>
            <w:r w:rsidRPr="007564EC">
              <w:rPr>
                <w:rFonts w:ascii="Times New Roman" w:eastAsia="Calibri"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564EC">
              <w:rPr>
                <w:rFonts w:ascii="Times New Roman" w:eastAsia="Calibri" w:hAnsi="Times New Roman" w:cs="Times New Roman"/>
                <w:sz w:val="24"/>
                <w:szCs w:val="24"/>
                <w:lang w:eastAsia="ru-RU"/>
              </w:rPr>
              <w:t>невідповідностей</w:t>
            </w:r>
            <w:proofErr w:type="spellEnd"/>
            <w:r w:rsidRPr="007564EC">
              <w:rPr>
                <w:rFonts w:ascii="Times New Roman" w:eastAsia="Calibri" w:hAnsi="Times New Roman" w:cs="Times New Roman"/>
                <w:sz w:val="24"/>
                <w:szCs w:val="24"/>
                <w:lang w:eastAsia="ru-RU"/>
              </w:rPr>
              <w:t xml:space="preserve"> в електронній системі </w:t>
            </w:r>
            <w:proofErr w:type="spellStart"/>
            <w:r w:rsidRPr="007564EC">
              <w:rPr>
                <w:rFonts w:ascii="Times New Roman" w:eastAsia="Calibri" w:hAnsi="Times New Roman" w:cs="Times New Roman"/>
                <w:sz w:val="24"/>
                <w:szCs w:val="24"/>
                <w:lang w:eastAsia="ru-RU"/>
              </w:rPr>
              <w:t>закупівель</w:t>
            </w:r>
            <w:proofErr w:type="spellEnd"/>
            <w:r w:rsidRPr="007564EC">
              <w:rPr>
                <w:rFonts w:ascii="Times New Roman" w:eastAsia="Calibri" w:hAnsi="Times New Roman" w:cs="Times New Roman"/>
                <w:sz w:val="24"/>
                <w:szCs w:val="24"/>
                <w:lang w:eastAsia="ru-RU"/>
              </w:rPr>
              <w:t>.</w:t>
            </w:r>
          </w:p>
          <w:p w14:paraId="5026CE20" w14:textId="77777777" w:rsidR="000A173D" w:rsidRDefault="007564EC" w:rsidP="000A173D">
            <w:pPr>
              <w:shd w:val="clear" w:color="auto" w:fill="FFFFFF"/>
              <w:spacing w:after="145" w:line="240" w:lineRule="auto"/>
              <w:jc w:val="both"/>
              <w:rPr>
                <w:rFonts w:ascii="Times New Roman" w:eastAsia="Calibri" w:hAnsi="Times New Roman" w:cs="Times New Roman"/>
                <w:sz w:val="24"/>
                <w:szCs w:val="24"/>
                <w:lang w:val="ru-RU" w:eastAsia="ru-RU"/>
              </w:rPr>
            </w:pPr>
            <w:bookmarkStart w:id="12" w:name="n589"/>
            <w:bookmarkEnd w:id="12"/>
            <w:r w:rsidRPr="007564EC">
              <w:rPr>
                <w:rFonts w:ascii="Times New Roman" w:eastAsia="Calibri" w:hAnsi="Times New Roman" w:cs="Times New Roman"/>
                <w:sz w:val="24"/>
                <w:szCs w:val="24"/>
                <w:lang w:eastAsia="ru-RU"/>
              </w:rPr>
              <w:t>1.1</w:t>
            </w:r>
            <w:r w:rsidR="000A173D">
              <w:rPr>
                <w:rFonts w:ascii="Times New Roman" w:eastAsia="Calibri" w:hAnsi="Times New Roman" w:cs="Times New Roman"/>
                <w:sz w:val="24"/>
                <w:szCs w:val="24"/>
                <w:lang w:eastAsia="ru-RU"/>
              </w:rPr>
              <w:t>7</w:t>
            </w:r>
            <w:r w:rsidRPr="007564EC">
              <w:rPr>
                <w:rFonts w:ascii="Times New Roman" w:eastAsia="Calibri" w:hAnsi="Times New Roman" w:cs="Times New Roman"/>
                <w:sz w:val="24"/>
                <w:szCs w:val="24"/>
                <w:lang w:eastAsia="ru-RU"/>
              </w:rPr>
              <w:t>.</w:t>
            </w:r>
            <w:r w:rsidR="000A173D">
              <w:rPr>
                <w:rFonts w:ascii="Times New Roman" w:eastAsia="Calibri" w:hAnsi="Times New Roman" w:cs="Times New Roman"/>
                <w:sz w:val="24"/>
                <w:szCs w:val="24"/>
                <w:lang w:eastAsia="ru-RU"/>
              </w:rPr>
              <w:t xml:space="preserve"> </w:t>
            </w:r>
            <w:r w:rsidRPr="007564EC">
              <w:rPr>
                <w:rFonts w:ascii="Times New Roman" w:eastAsia="Calibri"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7564EC">
              <w:rPr>
                <w:rFonts w:ascii="Times New Roman" w:eastAsia="Calibri" w:hAnsi="Times New Roman" w:cs="Times New Roman"/>
                <w:sz w:val="24"/>
                <w:szCs w:val="24"/>
                <w:lang w:val="ru-RU" w:eastAsia="ru-RU"/>
              </w:rPr>
              <w:t>Невідповідністю</w:t>
            </w:r>
            <w:proofErr w:type="spellEnd"/>
            <w:r w:rsidRPr="007564EC">
              <w:rPr>
                <w:rFonts w:ascii="Times New Roman" w:eastAsia="Calibri" w:hAnsi="Times New Roman" w:cs="Times New Roman"/>
                <w:sz w:val="24"/>
                <w:szCs w:val="24"/>
                <w:lang w:val="ru-RU" w:eastAsia="ru-RU"/>
              </w:rPr>
              <w:t xml:space="preserve"> в </w:t>
            </w:r>
            <w:proofErr w:type="spellStart"/>
            <w:r w:rsidRPr="007564EC">
              <w:rPr>
                <w:rFonts w:ascii="Times New Roman" w:eastAsia="Calibri" w:hAnsi="Times New Roman" w:cs="Times New Roman"/>
                <w:sz w:val="24"/>
                <w:szCs w:val="24"/>
                <w:lang w:val="ru-RU" w:eastAsia="ru-RU"/>
              </w:rPr>
              <w:t>інформації</w:t>
            </w:r>
            <w:proofErr w:type="spellEnd"/>
            <w:r w:rsidRPr="007564EC">
              <w:rPr>
                <w:rFonts w:ascii="Times New Roman" w:eastAsia="Calibri" w:hAnsi="Times New Roman" w:cs="Times New Roman"/>
                <w:sz w:val="24"/>
                <w:szCs w:val="24"/>
                <w:lang w:val="ru-RU" w:eastAsia="ru-RU"/>
              </w:rPr>
              <w:t xml:space="preserve"> та/</w:t>
            </w:r>
            <w:proofErr w:type="spellStart"/>
            <w:r w:rsidRPr="007564EC">
              <w:rPr>
                <w:rFonts w:ascii="Times New Roman" w:eastAsia="Calibri" w:hAnsi="Times New Roman" w:cs="Times New Roman"/>
                <w:sz w:val="24"/>
                <w:szCs w:val="24"/>
                <w:lang w:val="ru-RU" w:eastAsia="ru-RU"/>
              </w:rPr>
              <w:t>або</w:t>
            </w:r>
            <w:proofErr w:type="spellEnd"/>
            <w:r w:rsidRPr="007564EC">
              <w:rPr>
                <w:rFonts w:ascii="Times New Roman" w:eastAsia="Calibri" w:hAnsi="Times New Roman" w:cs="Times New Roman"/>
                <w:sz w:val="24"/>
                <w:szCs w:val="24"/>
                <w:lang w:val="ru-RU" w:eastAsia="ru-RU"/>
              </w:rPr>
              <w:t xml:space="preserve"> документах, </w:t>
            </w:r>
            <w:proofErr w:type="spellStart"/>
            <w:r w:rsidRPr="007564EC">
              <w:rPr>
                <w:rFonts w:ascii="Times New Roman" w:eastAsia="Calibri" w:hAnsi="Times New Roman" w:cs="Times New Roman"/>
                <w:sz w:val="24"/>
                <w:szCs w:val="24"/>
                <w:lang w:val="ru-RU" w:eastAsia="ru-RU"/>
              </w:rPr>
              <w:t>які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надаються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учасником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процедури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 xml:space="preserve"> на </w:t>
            </w:r>
            <w:proofErr w:type="spellStart"/>
            <w:r w:rsidRPr="007564EC">
              <w:rPr>
                <w:rFonts w:ascii="Times New Roman" w:eastAsia="Calibri" w:hAnsi="Times New Roman" w:cs="Times New Roman"/>
                <w:sz w:val="24"/>
                <w:szCs w:val="24"/>
                <w:lang w:val="ru-RU" w:eastAsia="ru-RU"/>
              </w:rPr>
              <w:t>виконання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вимог</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технічної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специфікації</w:t>
            </w:r>
            <w:proofErr w:type="spellEnd"/>
            <w:r w:rsidRPr="007564EC">
              <w:rPr>
                <w:rFonts w:ascii="Times New Roman" w:eastAsia="Calibri" w:hAnsi="Times New Roman" w:cs="Times New Roman"/>
                <w:sz w:val="24"/>
                <w:szCs w:val="24"/>
                <w:lang w:val="ru-RU" w:eastAsia="ru-RU"/>
              </w:rPr>
              <w:t xml:space="preserve"> до предмета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вважаються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помилки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виправлення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яких</w:t>
            </w:r>
            <w:proofErr w:type="spellEnd"/>
            <w:r w:rsidRPr="007564EC">
              <w:rPr>
                <w:rFonts w:ascii="Times New Roman" w:eastAsia="Calibri" w:hAnsi="Times New Roman" w:cs="Times New Roman"/>
                <w:sz w:val="24"/>
                <w:szCs w:val="24"/>
                <w:lang w:val="ru-RU" w:eastAsia="ru-RU"/>
              </w:rPr>
              <w:t xml:space="preserve"> не </w:t>
            </w:r>
            <w:proofErr w:type="spellStart"/>
            <w:r w:rsidRPr="007564EC">
              <w:rPr>
                <w:rFonts w:ascii="Times New Roman" w:eastAsia="Calibri" w:hAnsi="Times New Roman" w:cs="Times New Roman"/>
                <w:sz w:val="24"/>
                <w:szCs w:val="24"/>
                <w:lang w:val="ru-RU" w:eastAsia="ru-RU"/>
              </w:rPr>
              <w:t>призводить</w:t>
            </w:r>
            <w:proofErr w:type="spellEnd"/>
            <w:r w:rsidRPr="007564EC">
              <w:rPr>
                <w:rFonts w:ascii="Times New Roman" w:eastAsia="Calibri" w:hAnsi="Times New Roman" w:cs="Times New Roman"/>
                <w:sz w:val="24"/>
                <w:szCs w:val="24"/>
                <w:lang w:val="ru-RU" w:eastAsia="ru-RU"/>
              </w:rPr>
              <w:t xml:space="preserve"> до </w:t>
            </w:r>
            <w:proofErr w:type="spellStart"/>
            <w:r w:rsidRPr="007564EC">
              <w:rPr>
                <w:rFonts w:ascii="Times New Roman" w:eastAsia="Calibri" w:hAnsi="Times New Roman" w:cs="Times New Roman"/>
                <w:sz w:val="24"/>
                <w:szCs w:val="24"/>
                <w:lang w:val="ru-RU" w:eastAsia="ru-RU"/>
              </w:rPr>
              <w:t>зміни</w:t>
            </w:r>
            <w:proofErr w:type="spellEnd"/>
            <w:r w:rsidRPr="007564EC">
              <w:rPr>
                <w:rFonts w:ascii="Times New Roman" w:eastAsia="Calibri" w:hAnsi="Times New Roman" w:cs="Times New Roman"/>
                <w:sz w:val="24"/>
                <w:szCs w:val="24"/>
                <w:lang w:val="ru-RU" w:eastAsia="ru-RU"/>
              </w:rPr>
              <w:t xml:space="preserve"> предмета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запропонованого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учасником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процедури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 xml:space="preserve"> у </w:t>
            </w:r>
            <w:proofErr w:type="spellStart"/>
            <w:r w:rsidRPr="007564EC">
              <w:rPr>
                <w:rFonts w:ascii="Times New Roman" w:eastAsia="Calibri" w:hAnsi="Times New Roman" w:cs="Times New Roman"/>
                <w:sz w:val="24"/>
                <w:szCs w:val="24"/>
                <w:lang w:val="ru-RU" w:eastAsia="ru-RU"/>
              </w:rPr>
              <w:lastRenderedPageBreak/>
              <w:t>складі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його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тендерної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найменування</w:t>
            </w:r>
            <w:proofErr w:type="spellEnd"/>
            <w:r w:rsidRPr="007564EC">
              <w:rPr>
                <w:rFonts w:ascii="Times New Roman" w:eastAsia="Calibri" w:hAnsi="Times New Roman" w:cs="Times New Roman"/>
                <w:sz w:val="24"/>
                <w:szCs w:val="24"/>
                <w:lang w:val="ru-RU" w:eastAsia="ru-RU"/>
              </w:rPr>
              <w:t xml:space="preserve"> товару, марки, </w:t>
            </w:r>
            <w:proofErr w:type="spellStart"/>
            <w:r w:rsidRPr="007564EC">
              <w:rPr>
                <w:rFonts w:ascii="Times New Roman" w:eastAsia="Calibri" w:hAnsi="Times New Roman" w:cs="Times New Roman"/>
                <w:sz w:val="24"/>
                <w:szCs w:val="24"/>
                <w:lang w:val="ru-RU" w:eastAsia="ru-RU"/>
              </w:rPr>
              <w:t>моделі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тощо</w:t>
            </w:r>
            <w:proofErr w:type="spellEnd"/>
            <w:r w:rsidRPr="007564EC">
              <w:rPr>
                <w:rFonts w:ascii="Times New Roman" w:eastAsia="Calibri" w:hAnsi="Times New Roman" w:cs="Times New Roman"/>
                <w:sz w:val="24"/>
                <w:szCs w:val="24"/>
                <w:lang w:val="ru-RU" w:eastAsia="ru-RU"/>
              </w:rPr>
              <w:t>.</w:t>
            </w:r>
            <w:bookmarkStart w:id="13" w:name="n590"/>
            <w:bookmarkEnd w:id="13"/>
          </w:p>
          <w:p w14:paraId="2B135B94" w14:textId="74606DEB" w:rsidR="007564EC" w:rsidRPr="000A173D" w:rsidRDefault="007564EC" w:rsidP="000A173D">
            <w:pPr>
              <w:shd w:val="clear" w:color="auto" w:fill="FFFFFF"/>
              <w:spacing w:after="145" w:line="240" w:lineRule="auto"/>
              <w:jc w:val="both"/>
              <w:rPr>
                <w:rFonts w:ascii="Times New Roman" w:eastAsia="Calibri" w:hAnsi="Times New Roman" w:cs="Times New Roman"/>
                <w:sz w:val="24"/>
                <w:szCs w:val="24"/>
                <w:lang w:val="ru-RU" w:eastAsia="ru-RU"/>
              </w:rPr>
            </w:pPr>
            <w:r w:rsidRPr="007564EC">
              <w:rPr>
                <w:rFonts w:ascii="Times New Roman" w:eastAsia="Calibri" w:hAnsi="Times New Roman" w:cs="Times New Roman"/>
                <w:sz w:val="24"/>
                <w:szCs w:val="24"/>
                <w:lang w:eastAsia="ru-RU"/>
              </w:rPr>
              <w:t>1.1</w:t>
            </w:r>
            <w:r w:rsidR="000A173D">
              <w:rPr>
                <w:rFonts w:ascii="Times New Roman" w:eastAsia="Calibri" w:hAnsi="Times New Roman" w:cs="Times New Roman"/>
                <w:sz w:val="24"/>
                <w:szCs w:val="24"/>
                <w:lang w:eastAsia="ru-RU"/>
              </w:rPr>
              <w:t>8</w:t>
            </w:r>
            <w:r w:rsidRPr="007564EC">
              <w:rPr>
                <w:rFonts w:ascii="Times New Roman" w:eastAsia="Calibri" w:hAnsi="Times New Roman" w:cs="Times New Roman"/>
                <w:sz w:val="24"/>
                <w:szCs w:val="24"/>
                <w:lang w:eastAsia="ru-RU"/>
              </w:rPr>
              <w:t>.</w:t>
            </w:r>
            <w:r w:rsidR="000A173D">
              <w:rPr>
                <w:rFonts w:ascii="Times New Roman" w:eastAsia="Calibri" w:hAnsi="Times New Roman" w:cs="Times New Roman"/>
                <w:sz w:val="24"/>
                <w:szCs w:val="24"/>
                <w:lang w:eastAsia="ru-RU"/>
              </w:rPr>
              <w:t xml:space="preserve"> </w:t>
            </w:r>
            <w:proofErr w:type="spellStart"/>
            <w:r w:rsidRPr="007564EC">
              <w:rPr>
                <w:rFonts w:ascii="Times New Roman" w:eastAsia="Calibri" w:hAnsi="Times New Roman" w:cs="Times New Roman"/>
                <w:sz w:val="24"/>
                <w:szCs w:val="24"/>
                <w:lang w:val="ru-RU" w:eastAsia="ru-RU"/>
              </w:rPr>
              <w:t>Замовник</w:t>
            </w:r>
            <w:proofErr w:type="spellEnd"/>
            <w:r w:rsidRPr="007564EC">
              <w:rPr>
                <w:rFonts w:ascii="Times New Roman" w:eastAsia="Calibri" w:hAnsi="Times New Roman" w:cs="Times New Roman"/>
                <w:sz w:val="24"/>
                <w:szCs w:val="24"/>
                <w:lang w:val="ru-RU" w:eastAsia="ru-RU"/>
              </w:rPr>
              <w:t xml:space="preserve"> не </w:t>
            </w:r>
            <w:proofErr w:type="spellStart"/>
            <w:r w:rsidRPr="007564EC">
              <w:rPr>
                <w:rFonts w:ascii="Times New Roman" w:eastAsia="Calibri" w:hAnsi="Times New Roman" w:cs="Times New Roman"/>
                <w:sz w:val="24"/>
                <w:szCs w:val="24"/>
                <w:lang w:val="ru-RU" w:eastAsia="ru-RU"/>
              </w:rPr>
              <w:t>може</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розміщувати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щодо</w:t>
            </w:r>
            <w:proofErr w:type="spellEnd"/>
            <w:r w:rsidRPr="007564EC">
              <w:rPr>
                <w:rFonts w:ascii="Times New Roman" w:eastAsia="Calibri" w:hAnsi="Times New Roman" w:cs="Times New Roman"/>
                <w:sz w:val="24"/>
                <w:szCs w:val="24"/>
                <w:lang w:val="ru-RU" w:eastAsia="ru-RU"/>
              </w:rPr>
              <w:t xml:space="preserve"> одного і того ж </w:t>
            </w:r>
            <w:proofErr w:type="spellStart"/>
            <w:r w:rsidRPr="007564EC">
              <w:rPr>
                <w:rFonts w:ascii="Times New Roman" w:eastAsia="Calibri" w:hAnsi="Times New Roman" w:cs="Times New Roman"/>
                <w:sz w:val="24"/>
                <w:szCs w:val="24"/>
                <w:lang w:val="ru-RU" w:eastAsia="ru-RU"/>
              </w:rPr>
              <w:t>учасника</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процедури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більше</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ніж</w:t>
            </w:r>
            <w:proofErr w:type="spellEnd"/>
            <w:r w:rsidRPr="007564EC">
              <w:rPr>
                <w:rFonts w:ascii="Times New Roman" w:eastAsia="Calibri" w:hAnsi="Times New Roman" w:cs="Times New Roman"/>
                <w:sz w:val="24"/>
                <w:szCs w:val="24"/>
                <w:lang w:val="ru-RU" w:eastAsia="ru-RU"/>
              </w:rPr>
              <w:t xml:space="preserve"> один раз </w:t>
            </w:r>
            <w:proofErr w:type="spellStart"/>
            <w:r w:rsidRPr="007564EC">
              <w:rPr>
                <w:rFonts w:ascii="Times New Roman" w:eastAsia="Calibri" w:hAnsi="Times New Roman" w:cs="Times New Roman"/>
                <w:sz w:val="24"/>
                <w:szCs w:val="24"/>
                <w:lang w:val="ru-RU" w:eastAsia="ru-RU"/>
              </w:rPr>
              <w:t>повідомлення</w:t>
            </w:r>
            <w:proofErr w:type="spellEnd"/>
            <w:r w:rsidRPr="007564EC">
              <w:rPr>
                <w:rFonts w:ascii="Times New Roman" w:eastAsia="Calibri" w:hAnsi="Times New Roman" w:cs="Times New Roman"/>
                <w:sz w:val="24"/>
                <w:szCs w:val="24"/>
                <w:lang w:val="ru-RU" w:eastAsia="ru-RU"/>
              </w:rPr>
              <w:t xml:space="preserve"> з </w:t>
            </w:r>
            <w:proofErr w:type="spellStart"/>
            <w:r w:rsidRPr="007564EC">
              <w:rPr>
                <w:rFonts w:ascii="Times New Roman" w:eastAsia="Calibri" w:hAnsi="Times New Roman" w:cs="Times New Roman"/>
                <w:sz w:val="24"/>
                <w:szCs w:val="24"/>
                <w:lang w:val="ru-RU" w:eastAsia="ru-RU"/>
              </w:rPr>
              <w:t>вимогою</w:t>
            </w:r>
            <w:proofErr w:type="spellEnd"/>
            <w:r w:rsidRPr="007564EC">
              <w:rPr>
                <w:rFonts w:ascii="Times New Roman" w:eastAsia="Calibri" w:hAnsi="Times New Roman" w:cs="Times New Roman"/>
                <w:sz w:val="24"/>
                <w:szCs w:val="24"/>
                <w:lang w:val="ru-RU" w:eastAsia="ru-RU"/>
              </w:rPr>
              <w:t xml:space="preserve"> про </w:t>
            </w:r>
            <w:proofErr w:type="spellStart"/>
            <w:r w:rsidRPr="007564EC">
              <w:rPr>
                <w:rFonts w:ascii="Times New Roman" w:eastAsia="Calibri" w:hAnsi="Times New Roman" w:cs="Times New Roman"/>
                <w:sz w:val="24"/>
                <w:szCs w:val="24"/>
                <w:lang w:val="ru-RU" w:eastAsia="ru-RU"/>
              </w:rPr>
              <w:t>усунення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невідповідностей</w:t>
            </w:r>
            <w:proofErr w:type="spellEnd"/>
            <w:r w:rsidRPr="007564EC">
              <w:rPr>
                <w:rFonts w:ascii="Times New Roman" w:eastAsia="Calibri" w:hAnsi="Times New Roman" w:cs="Times New Roman"/>
                <w:sz w:val="24"/>
                <w:szCs w:val="24"/>
                <w:lang w:val="ru-RU" w:eastAsia="ru-RU"/>
              </w:rPr>
              <w:t xml:space="preserve"> в </w:t>
            </w:r>
            <w:proofErr w:type="spellStart"/>
            <w:r w:rsidRPr="007564EC">
              <w:rPr>
                <w:rFonts w:ascii="Times New Roman" w:eastAsia="Calibri" w:hAnsi="Times New Roman" w:cs="Times New Roman"/>
                <w:sz w:val="24"/>
                <w:szCs w:val="24"/>
                <w:lang w:val="ru-RU" w:eastAsia="ru-RU"/>
              </w:rPr>
              <w:t>інформації</w:t>
            </w:r>
            <w:proofErr w:type="spellEnd"/>
            <w:r w:rsidRPr="007564EC">
              <w:rPr>
                <w:rFonts w:ascii="Times New Roman" w:eastAsia="Calibri" w:hAnsi="Times New Roman" w:cs="Times New Roman"/>
                <w:sz w:val="24"/>
                <w:szCs w:val="24"/>
                <w:lang w:val="ru-RU" w:eastAsia="ru-RU"/>
              </w:rPr>
              <w:t xml:space="preserve"> та/</w:t>
            </w:r>
            <w:proofErr w:type="spellStart"/>
            <w:r w:rsidRPr="007564EC">
              <w:rPr>
                <w:rFonts w:ascii="Times New Roman" w:eastAsia="Calibri" w:hAnsi="Times New Roman" w:cs="Times New Roman"/>
                <w:sz w:val="24"/>
                <w:szCs w:val="24"/>
                <w:lang w:val="ru-RU" w:eastAsia="ru-RU"/>
              </w:rPr>
              <w:t>або</w:t>
            </w:r>
            <w:proofErr w:type="spellEnd"/>
            <w:r w:rsidRPr="007564EC">
              <w:rPr>
                <w:rFonts w:ascii="Times New Roman" w:eastAsia="Calibri" w:hAnsi="Times New Roman" w:cs="Times New Roman"/>
                <w:sz w:val="24"/>
                <w:szCs w:val="24"/>
                <w:lang w:val="ru-RU" w:eastAsia="ru-RU"/>
              </w:rPr>
              <w:t xml:space="preserve"> документах, </w:t>
            </w:r>
            <w:proofErr w:type="spellStart"/>
            <w:r w:rsidRPr="007564EC">
              <w:rPr>
                <w:rFonts w:ascii="Times New Roman" w:eastAsia="Calibri" w:hAnsi="Times New Roman" w:cs="Times New Roman"/>
                <w:sz w:val="24"/>
                <w:szCs w:val="24"/>
                <w:lang w:val="ru-RU" w:eastAsia="ru-RU"/>
              </w:rPr>
              <w:t>що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подані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учасником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процедури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 xml:space="preserve"> у </w:t>
            </w:r>
            <w:proofErr w:type="spellStart"/>
            <w:r w:rsidRPr="007564EC">
              <w:rPr>
                <w:rFonts w:ascii="Times New Roman" w:eastAsia="Calibri" w:hAnsi="Times New Roman" w:cs="Times New Roman"/>
                <w:sz w:val="24"/>
                <w:szCs w:val="24"/>
                <w:lang w:val="ru-RU" w:eastAsia="ru-RU"/>
              </w:rPr>
              <w:t>складі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тендерної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крім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випадків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пов’язаних</w:t>
            </w:r>
            <w:proofErr w:type="spellEnd"/>
            <w:r w:rsidRPr="007564EC">
              <w:rPr>
                <w:rFonts w:ascii="Times New Roman" w:eastAsia="Calibri" w:hAnsi="Times New Roman" w:cs="Times New Roman"/>
                <w:sz w:val="24"/>
                <w:szCs w:val="24"/>
                <w:lang w:val="ru-RU" w:eastAsia="ru-RU"/>
              </w:rPr>
              <w:t xml:space="preserve"> з </w:t>
            </w:r>
            <w:proofErr w:type="spellStart"/>
            <w:r w:rsidRPr="007564EC">
              <w:rPr>
                <w:rFonts w:ascii="Times New Roman" w:eastAsia="Calibri" w:hAnsi="Times New Roman" w:cs="Times New Roman"/>
                <w:sz w:val="24"/>
                <w:szCs w:val="24"/>
                <w:lang w:val="ru-RU" w:eastAsia="ru-RU"/>
              </w:rPr>
              <w:t>виконанням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рішення</w:t>
            </w:r>
            <w:proofErr w:type="spellEnd"/>
            <w:r w:rsidRPr="007564EC">
              <w:rPr>
                <w:rFonts w:ascii="Times New Roman" w:eastAsia="Calibri" w:hAnsi="Times New Roman" w:cs="Times New Roman"/>
                <w:sz w:val="24"/>
                <w:szCs w:val="24"/>
                <w:lang w:val="ru-RU" w:eastAsia="ru-RU"/>
              </w:rPr>
              <w:t xml:space="preserve"> органу </w:t>
            </w:r>
            <w:proofErr w:type="spellStart"/>
            <w:r w:rsidRPr="007564EC">
              <w:rPr>
                <w:rFonts w:ascii="Times New Roman" w:eastAsia="Calibri" w:hAnsi="Times New Roman" w:cs="Times New Roman"/>
                <w:sz w:val="24"/>
                <w:szCs w:val="24"/>
                <w:lang w:val="ru-RU" w:eastAsia="ru-RU"/>
              </w:rPr>
              <w:t>оскарження</w:t>
            </w:r>
            <w:proofErr w:type="spellEnd"/>
            <w:r w:rsidRPr="007564EC">
              <w:rPr>
                <w:rFonts w:ascii="Times New Roman" w:eastAsia="Calibri" w:hAnsi="Times New Roman" w:cs="Times New Roman"/>
                <w:sz w:val="24"/>
                <w:szCs w:val="24"/>
                <w:lang w:val="ru-RU" w:eastAsia="ru-RU"/>
              </w:rPr>
              <w:t>.</w:t>
            </w:r>
          </w:p>
        </w:tc>
      </w:tr>
      <w:tr w:rsidR="007564EC" w:rsidRPr="007564EC" w14:paraId="56F5D3E6" w14:textId="77777777" w:rsidTr="000A173D">
        <w:trPr>
          <w:trHeight w:val="522"/>
          <w:jc w:val="center"/>
        </w:trPr>
        <w:tc>
          <w:tcPr>
            <w:tcW w:w="570" w:type="dxa"/>
          </w:tcPr>
          <w:p w14:paraId="265E02A1"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lastRenderedPageBreak/>
              <w:t>2</w:t>
            </w:r>
          </w:p>
        </w:tc>
        <w:tc>
          <w:tcPr>
            <w:tcW w:w="3507" w:type="dxa"/>
          </w:tcPr>
          <w:p w14:paraId="7F978F76" w14:textId="77777777" w:rsidR="007564EC" w:rsidRPr="007564EC" w:rsidRDefault="007564EC" w:rsidP="007564EC">
            <w:pPr>
              <w:shd w:val="clear" w:color="auto" w:fill="FFFFFF"/>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636" w:type="dxa"/>
            <w:gridSpan w:val="2"/>
          </w:tcPr>
          <w:p w14:paraId="74678BD0" w14:textId="77777777" w:rsidR="007564EC" w:rsidRPr="007564EC" w:rsidRDefault="007564EC" w:rsidP="007564EC">
            <w:pPr>
              <w:spacing w:after="0" w:line="240" w:lineRule="auto"/>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2.1.Формальними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436BA4C5" w14:textId="77777777" w:rsidR="007564EC" w:rsidRPr="007564EC" w:rsidRDefault="007564EC" w:rsidP="007564EC">
            <w:pPr>
              <w:spacing w:after="0" w:line="240" w:lineRule="auto"/>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2.1.1. Інформація/документ, подана учасником процедури закупівлі у складі тендерної пропозиції, містить помилку (помилки) у частині:</w:t>
            </w:r>
          </w:p>
          <w:p w14:paraId="139CFD4D" w14:textId="77777777" w:rsidR="007564EC" w:rsidRPr="007564EC" w:rsidRDefault="007564EC" w:rsidP="007564EC">
            <w:pPr>
              <w:spacing w:after="0" w:line="240" w:lineRule="auto"/>
              <w:jc w:val="both"/>
              <w:rPr>
                <w:rFonts w:ascii="Times New Roman" w:eastAsia="Calibri" w:hAnsi="Times New Roman" w:cs="Times New Roman"/>
                <w:sz w:val="24"/>
                <w:szCs w:val="24"/>
              </w:rPr>
            </w:pPr>
            <w:bookmarkStart w:id="14" w:name="n16"/>
            <w:bookmarkEnd w:id="14"/>
            <w:r w:rsidRPr="007564EC">
              <w:rPr>
                <w:rFonts w:ascii="Times New Roman" w:eastAsia="Calibri" w:hAnsi="Times New Roman" w:cs="Times New Roman"/>
                <w:sz w:val="24"/>
                <w:szCs w:val="24"/>
              </w:rPr>
              <w:t>уживання великої літери;</w:t>
            </w:r>
          </w:p>
          <w:p w14:paraId="08AE1D63" w14:textId="77777777" w:rsidR="007564EC" w:rsidRPr="007564EC" w:rsidRDefault="007564EC" w:rsidP="007564EC">
            <w:pPr>
              <w:spacing w:after="0" w:line="240" w:lineRule="auto"/>
              <w:jc w:val="both"/>
              <w:rPr>
                <w:rFonts w:ascii="Times New Roman" w:eastAsia="Calibri" w:hAnsi="Times New Roman" w:cs="Times New Roman"/>
                <w:sz w:val="24"/>
                <w:szCs w:val="24"/>
              </w:rPr>
            </w:pPr>
            <w:bookmarkStart w:id="15" w:name="n17"/>
            <w:bookmarkEnd w:id="15"/>
            <w:r w:rsidRPr="007564EC">
              <w:rPr>
                <w:rFonts w:ascii="Times New Roman" w:eastAsia="Calibri" w:hAnsi="Times New Roman" w:cs="Times New Roman"/>
                <w:sz w:val="24"/>
                <w:szCs w:val="24"/>
              </w:rPr>
              <w:t>уживання розділових знаків та відмінювання слів у реченні;</w:t>
            </w:r>
          </w:p>
          <w:p w14:paraId="1AAA0B1A" w14:textId="77777777" w:rsidR="007564EC" w:rsidRPr="007564EC" w:rsidRDefault="007564EC" w:rsidP="007564EC">
            <w:pPr>
              <w:spacing w:after="0" w:line="240" w:lineRule="auto"/>
              <w:jc w:val="both"/>
              <w:rPr>
                <w:rFonts w:ascii="Times New Roman" w:eastAsia="Calibri" w:hAnsi="Times New Roman" w:cs="Times New Roman"/>
                <w:sz w:val="24"/>
                <w:szCs w:val="24"/>
              </w:rPr>
            </w:pPr>
            <w:bookmarkStart w:id="16" w:name="n18"/>
            <w:bookmarkEnd w:id="16"/>
            <w:r w:rsidRPr="007564EC">
              <w:rPr>
                <w:rFonts w:ascii="Times New Roman" w:eastAsia="Calibri" w:hAnsi="Times New Roman" w:cs="Times New Roman"/>
                <w:sz w:val="24"/>
                <w:szCs w:val="24"/>
              </w:rPr>
              <w:t xml:space="preserve">використання слова або </w:t>
            </w:r>
            <w:proofErr w:type="spellStart"/>
            <w:r w:rsidRPr="007564EC">
              <w:rPr>
                <w:rFonts w:ascii="Times New Roman" w:eastAsia="Calibri" w:hAnsi="Times New Roman" w:cs="Times New Roman"/>
                <w:sz w:val="24"/>
                <w:szCs w:val="24"/>
              </w:rPr>
              <w:t>мовного</w:t>
            </w:r>
            <w:proofErr w:type="spellEnd"/>
            <w:r w:rsidRPr="007564EC">
              <w:rPr>
                <w:rFonts w:ascii="Times New Roman" w:eastAsia="Calibri" w:hAnsi="Times New Roman" w:cs="Times New Roman"/>
                <w:sz w:val="24"/>
                <w:szCs w:val="24"/>
              </w:rPr>
              <w:t xml:space="preserve"> звороту, запозичених з іншої мови;</w:t>
            </w:r>
          </w:p>
          <w:p w14:paraId="08789766" w14:textId="77777777" w:rsidR="007564EC" w:rsidRPr="007564EC" w:rsidRDefault="007564EC" w:rsidP="007564EC">
            <w:pPr>
              <w:spacing w:after="0" w:line="240" w:lineRule="auto"/>
              <w:jc w:val="both"/>
              <w:rPr>
                <w:rFonts w:ascii="Times New Roman" w:eastAsia="Calibri" w:hAnsi="Times New Roman" w:cs="Times New Roman"/>
                <w:sz w:val="24"/>
                <w:szCs w:val="24"/>
              </w:rPr>
            </w:pPr>
            <w:bookmarkStart w:id="17" w:name="n19"/>
            <w:bookmarkEnd w:id="17"/>
            <w:r w:rsidRPr="007564EC">
              <w:rPr>
                <w:rFonts w:ascii="Times New Roman" w:eastAsia="Calibri"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564EC">
              <w:rPr>
                <w:rFonts w:ascii="Times New Roman" w:eastAsia="Calibri" w:hAnsi="Times New Roman" w:cs="Times New Roman"/>
                <w:sz w:val="24"/>
                <w:szCs w:val="24"/>
              </w:rPr>
              <w:t>закупівель</w:t>
            </w:r>
            <w:proofErr w:type="spellEnd"/>
            <w:r w:rsidRPr="007564EC">
              <w:rPr>
                <w:rFonts w:ascii="Times New Roman" w:eastAsia="Calibri"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554EB50" w14:textId="77777777" w:rsidR="007564EC" w:rsidRPr="007564EC" w:rsidRDefault="007564EC" w:rsidP="007564EC">
            <w:pPr>
              <w:spacing w:after="0" w:line="240" w:lineRule="auto"/>
              <w:jc w:val="both"/>
              <w:rPr>
                <w:rFonts w:ascii="Times New Roman" w:eastAsia="Calibri" w:hAnsi="Times New Roman" w:cs="Times New Roman"/>
                <w:sz w:val="24"/>
                <w:szCs w:val="24"/>
              </w:rPr>
            </w:pPr>
            <w:bookmarkStart w:id="18" w:name="n20"/>
            <w:bookmarkEnd w:id="18"/>
            <w:r w:rsidRPr="007564EC">
              <w:rPr>
                <w:rFonts w:ascii="Times New Roman" w:eastAsia="Calibri" w:hAnsi="Times New Roman" w:cs="Times New Roman"/>
                <w:sz w:val="24"/>
                <w:szCs w:val="24"/>
              </w:rPr>
              <w:t>застосування правил переносу частини слова з рядка в рядок;</w:t>
            </w:r>
          </w:p>
          <w:p w14:paraId="75D42BEF" w14:textId="77777777" w:rsidR="007564EC" w:rsidRPr="007564EC" w:rsidRDefault="007564EC" w:rsidP="007564EC">
            <w:pPr>
              <w:spacing w:after="0" w:line="240" w:lineRule="auto"/>
              <w:jc w:val="both"/>
              <w:rPr>
                <w:rFonts w:ascii="Times New Roman" w:eastAsia="Calibri" w:hAnsi="Times New Roman" w:cs="Times New Roman"/>
                <w:sz w:val="24"/>
                <w:szCs w:val="24"/>
              </w:rPr>
            </w:pPr>
            <w:bookmarkStart w:id="19" w:name="n21"/>
            <w:bookmarkEnd w:id="19"/>
            <w:r w:rsidRPr="007564EC">
              <w:rPr>
                <w:rFonts w:ascii="Times New Roman" w:eastAsia="Calibri" w:hAnsi="Times New Roman" w:cs="Times New Roman"/>
                <w:sz w:val="24"/>
                <w:szCs w:val="24"/>
              </w:rPr>
              <w:t>написання слів разом та/або окремо, та/або через дефіс;</w:t>
            </w:r>
          </w:p>
          <w:p w14:paraId="67A661CA" w14:textId="77777777" w:rsidR="007564EC" w:rsidRPr="007564EC" w:rsidRDefault="007564EC" w:rsidP="007564EC">
            <w:pPr>
              <w:spacing w:after="0" w:line="240" w:lineRule="auto"/>
              <w:jc w:val="both"/>
              <w:rPr>
                <w:rFonts w:ascii="Times New Roman" w:eastAsia="Calibri" w:hAnsi="Times New Roman" w:cs="Times New Roman"/>
                <w:sz w:val="24"/>
                <w:szCs w:val="24"/>
              </w:rPr>
            </w:pPr>
            <w:bookmarkStart w:id="20" w:name="n22"/>
            <w:bookmarkEnd w:id="20"/>
            <w:r w:rsidRPr="007564EC">
              <w:rPr>
                <w:rFonts w:ascii="Times New Roman" w:eastAsia="Calibri"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0266DC" w14:textId="77777777" w:rsidR="007564EC" w:rsidRPr="007564EC" w:rsidRDefault="007564EC" w:rsidP="007564EC">
            <w:pPr>
              <w:spacing w:after="0" w:line="240" w:lineRule="auto"/>
              <w:jc w:val="both"/>
              <w:rPr>
                <w:rFonts w:ascii="Times New Roman" w:eastAsia="Calibri" w:hAnsi="Times New Roman" w:cs="Times New Roman"/>
                <w:sz w:val="24"/>
                <w:szCs w:val="24"/>
              </w:rPr>
            </w:pPr>
            <w:bookmarkStart w:id="21" w:name="n23"/>
            <w:bookmarkEnd w:id="21"/>
            <w:r w:rsidRPr="007564EC">
              <w:rPr>
                <w:rFonts w:ascii="Times New Roman" w:eastAsia="Calibri" w:hAnsi="Times New Roman" w:cs="Times New Roman"/>
                <w:sz w:val="24"/>
                <w:szCs w:val="24"/>
              </w:rPr>
              <w:t>2.1.2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30F603" w14:textId="77777777" w:rsidR="007564EC" w:rsidRPr="007564EC" w:rsidRDefault="007564EC" w:rsidP="007564EC">
            <w:pPr>
              <w:spacing w:after="0" w:line="240" w:lineRule="auto"/>
              <w:jc w:val="both"/>
              <w:rPr>
                <w:rFonts w:ascii="Times New Roman" w:eastAsia="Calibri" w:hAnsi="Times New Roman" w:cs="Times New Roman"/>
                <w:sz w:val="24"/>
                <w:szCs w:val="24"/>
              </w:rPr>
            </w:pPr>
            <w:bookmarkStart w:id="22" w:name="n24"/>
            <w:bookmarkEnd w:id="22"/>
            <w:r w:rsidRPr="007564EC">
              <w:rPr>
                <w:rFonts w:ascii="Times New Roman" w:eastAsia="Calibri" w:hAnsi="Times New Roman" w:cs="Times New Roman"/>
                <w:sz w:val="24"/>
                <w:szCs w:val="24"/>
              </w:rPr>
              <w:t xml:space="preserve">2.1.3 Невірна назва документа (документів), що подається учасником процедури закупівлі у складі тендерної пропозиції, зміст якого відповідає </w:t>
            </w:r>
            <w:r w:rsidRPr="007564EC">
              <w:rPr>
                <w:rFonts w:ascii="Times New Roman" w:eastAsia="Calibri" w:hAnsi="Times New Roman" w:cs="Times New Roman"/>
                <w:sz w:val="24"/>
                <w:szCs w:val="24"/>
              </w:rPr>
              <w:lastRenderedPageBreak/>
              <w:t>вимогам, визначеним замовником у тендерній документації.</w:t>
            </w:r>
          </w:p>
          <w:p w14:paraId="095AC71B" w14:textId="77777777" w:rsidR="007564EC" w:rsidRPr="007564EC" w:rsidRDefault="007564EC" w:rsidP="007564EC">
            <w:pPr>
              <w:spacing w:after="0" w:line="240" w:lineRule="auto"/>
              <w:jc w:val="both"/>
              <w:rPr>
                <w:rFonts w:ascii="Times New Roman" w:eastAsia="Calibri" w:hAnsi="Times New Roman" w:cs="Times New Roman"/>
                <w:sz w:val="24"/>
                <w:szCs w:val="24"/>
              </w:rPr>
            </w:pPr>
            <w:bookmarkStart w:id="23" w:name="n25"/>
            <w:bookmarkEnd w:id="23"/>
            <w:r w:rsidRPr="007564EC">
              <w:rPr>
                <w:rFonts w:ascii="Times New Roman" w:eastAsia="Calibri" w:hAnsi="Times New Roman" w:cs="Times New Roman"/>
                <w:sz w:val="24"/>
                <w:szCs w:val="24"/>
              </w:rPr>
              <w:t>2.1.4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950D94" w14:textId="77777777" w:rsidR="007564EC" w:rsidRPr="007564EC" w:rsidRDefault="007564EC" w:rsidP="007564EC">
            <w:pPr>
              <w:spacing w:after="0" w:line="240" w:lineRule="auto"/>
              <w:jc w:val="both"/>
              <w:rPr>
                <w:rFonts w:ascii="Times New Roman" w:eastAsia="Calibri" w:hAnsi="Times New Roman" w:cs="Times New Roman"/>
                <w:sz w:val="24"/>
                <w:szCs w:val="24"/>
              </w:rPr>
            </w:pPr>
            <w:bookmarkStart w:id="24" w:name="n26"/>
            <w:bookmarkEnd w:id="24"/>
            <w:r w:rsidRPr="007564EC">
              <w:rPr>
                <w:rFonts w:ascii="Times New Roman" w:eastAsia="Calibri" w:hAnsi="Times New Roman" w:cs="Times New Roman"/>
                <w:sz w:val="24"/>
                <w:szCs w:val="24"/>
              </w:rPr>
              <w:t>2.1.5.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336DE80" w14:textId="77777777" w:rsidR="007564EC" w:rsidRPr="007564EC" w:rsidRDefault="007564EC" w:rsidP="007564EC">
            <w:pPr>
              <w:spacing w:after="0" w:line="240" w:lineRule="auto"/>
              <w:jc w:val="both"/>
              <w:rPr>
                <w:rFonts w:ascii="Times New Roman" w:eastAsia="Calibri" w:hAnsi="Times New Roman" w:cs="Times New Roman"/>
                <w:sz w:val="24"/>
                <w:szCs w:val="24"/>
              </w:rPr>
            </w:pPr>
            <w:bookmarkStart w:id="25" w:name="n27"/>
            <w:bookmarkEnd w:id="25"/>
            <w:r w:rsidRPr="007564EC">
              <w:rPr>
                <w:rFonts w:ascii="Times New Roman" w:eastAsia="Calibri" w:hAnsi="Times New Roman" w:cs="Times New Roman"/>
                <w:sz w:val="24"/>
                <w:szCs w:val="24"/>
              </w:rPr>
              <w:t>2.1.6.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B02B888" w14:textId="77777777" w:rsidR="007564EC" w:rsidRPr="007564EC" w:rsidRDefault="007564EC" w:rsidP="007564EC">
            <w:pPr>
              <w:spacing w:after="0" w:line="240" w:lineRule="auto"/>
              <w:jc w:val="both"/>
              <w:rPr>
                <w:rFonts w:ascii="Times New Roman" w:eastAsia="Calibri" w:hAnsi="Times New Roman" w:cs="Times New Roman"/>
                <w:sz w:val="24"/>
                <w:szCs w:val="24"/>
              </w:rPr>
            </w:pPr>
            <w:bookmarkStart w:id="26" w:name="n28"/>
            <w:bookmarkEnd w:id="26"/>
            <w:r w:rsidRPr="007564EC">
              <w:rPr>
                <w:rFonts w:ascii="Times New Roman" w:eastAsia="Calibri" w:hAnsi="Times New Roman" w:cs="Times New Roman"/>
                <w:sz w:val="24"/>
                <w:szCs w:val="24"/>
              </w:rPr>
              <w:t>2.1.7.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6DFFB1" w14:textId="77777777" w:rsidR="007564EC" w:rsidRPr="007564EC" w:rsidRDefault="007564EC" w:rsidP="007564EC">
            <w:pPr>
              <w:spacing w:after="0" w:line="240" w:lineRule="auto"/>
              <w:jc w:val="both"/>
              <w:rPr>
                <w:rFonts w:ascii="Times New Roman" w:eastAsia="Calibri" w:hAnsi="Times New Roman" w:cs="Times New Roman"/>
                <w:sz w:val="24"/>
                <w:szCs w:val="24"/>
              </w:rPr>
            </w:pPr>
            <w:bookmarkStart w:id="27" w:name="n29"/>
            <w:bookmarkEnd w:id="27"/>
            <w:r w:rsidRPr="007564EC">
              <w:rPr>
                <w:rFonts w:ascii="Times New Roman" w:eastAsia="Calibri" w:hAnsi="Times New Roman" w:cs="Times New Roman"/>
                <w:sz w:val="24"/>
                <w:szCs w:val="24"/>
              </w:rPr>
              <w:t>2.1.8.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F6EB4F" w14:textId="77777777" w:rsidR="007564EC" w:rsidRPr="007564EC" w:rsidRDefault="007564EC" w:rsidP="007564EC">
            <w:pPr>
              <w:spacing w:after="0" w:line="240" w:lineRule="auto"/>
              <w:jc w:val="both"/>
              <w:rPr>
                <w:rFonts w:ascii="Times New Roman" w:eastAsia="Calibri" w:hAnsi="Times New Roman" w:cs="Times New Roman"/>
                <w:sz w:val="24"/>
                <w:szCs w:val="24"/>
              </w:rPr>
            </w:pPr>
            <w:bookmarkStart w:id="28" w:name="n30"/>
            <w:bookmarkEnd w:id="28"/>
            <w:r w:rsidRPr="007564EC">
              <w:rPr>
                <w:rFonts w:ascii="Times New Roman" w:eastAsia="Calibri" w:hAnsi="Times New Roman" w:cs="Times New Roman"/>
                <w:sz w:val="24"/>
                <w:szCs w:val="24"/>
              </w:rPr>
              <w:t>2.1.9.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AE36E0" w14:textId="77777777" w:rsidR="007564EC" w:rsidRPr="007564EC" w:rsidRDefault="007564EC" w:rsidP="007564EC">
            <w:pPr>
              <w:spacing w:after="0" w:line="240" w:lineRule="auto"/>
              <w:jc w:val="both"/>
              <w:rPr>
                <w:rFonts w:ascii="Times New Roman" w:eastAsia="Calibri" w:hAnsi="Times New Roman" w:cs="Times New Roman"/>
                <w:sz w:val="24"/>
                <w:szCs w:val="24"/>
              </w:rPr>
            </w:pPr>
            <w:bookmarkStart w:id="29" w:name="n31"/>
            <w:bookmarkEnd w:id="29"/>
            <w:r w:rsidRPr="007564EC">
              <w:rPr>
                <w:rFonts w:ascii="Times New Roman" w:eastAsia="Calibri" w:hAnsi="Times New Roman" w:cs="Times New Roman"/>
                <w:sz w:val="24"/>
                <w:szCs w:val="24"/>
              </w:rPr>
              <w:t>2.1.10.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7C0EE8" w14:textId="77777777" w:rsidR="007564EC" w:rsidRPr="007564EC" w:rsidRDefault="007564EC" w:rsidP="007564EC">
            <w:pPr>
              <w:spacing w:after="0" w:line="240" w:lineRule="auto"/>
              <w:jc w:val="both"/>
              <w:rPr>
                <w:rFonts w:ascii="Times New Roman" w:eastAsia="Calibri" w:hAnsi="Times New Roman" w:cs="Times New Roman"/>
                <w:sz w:val="24"/>
                <w:szCs w:val="24"/>
              </w:rPr>
            </w:pPr>
            <w:bookmarkStart w:id="30" w:name="n32"/>
            <w:bookmarkEnd w:id="30"/>
            <w:r w:rsidRPr="007564EC">
              <w:rPr>
                <w:rFonts w:ascii="Times New Roman" w:eastAsia="Calibri" w:hAnsi="Times New Roman" w:cs="Times New Roman"/>
                <w:sz w:val="24"/>
                <w:szCs w:val="24"/>
              </w:rPr>
              <w:t>2.1.11.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54CAD3" w14:textId="77777777" w:rsidR="007564EC" w:rsidRPr="007564EC" w:rsidRDefault="007564EC" w:rsidP="007564EC">
            <w:pPr>
              <w:shd w:val="clear" w:color="auto" w:fill="FFFFFF"/>
              <w:spacing w:after="0" w:line="240" w:lineRule="auto"/>
              <w:jc w:val="both"/>
              <w:rPr>
                <w:rFonts w:ascii="Times New Roman" w:eastAsia="Times New Roman" w:hAnsi="Times New Roman" w:cs="Times New Roman"/>
                <w:color w:val="000000"/>
                <w:sz w:val="24"/>
                <w:szCs w:val="24"/>
              </w:rPr>
            </w:pPr>
            <w:bookmarkStart w:id="31" w:name="n33"/>
            <w:bookmarkEnd w:id="31"/>
            <w:r w:rsidRPr="007564EC">
              <w:rPr>
                <w:rFonts w:ascii="Times New Roman" w:eastAsia="Times New Roman" w:hAnsi="Times New Roman" w:cs="Times New Roman"/>
                <w:sz w:val="24"/>
                <w:szCs w:val="24"/>
              </w:rPr>
              <w:t>2.1.12.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564EC" w:rsidRPr="007564EC" w14:paraId="701CE290" w14:textId="77777777" w:rsidTr="000A173D">
        <w:trPr>
          <w:trHeight w:val="522"/>
          <w:jc w:val="center"/>
        </w:trPr>
        <w:tc>
          <w:tcPr>
            <w:tcW w:w="570" w:type="dxa"/>
          </w:tcPr>
          <w:p w14:paraId="2FCEF0D4"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lastRenderedPageBreak/>
              <w:t>3</w:t>
            </w:r>
          </w:p>
        </w:tc>
        <w:tc>
          <w:tcPr>
            <w:tcW w:w="3507" w:type="dxa"/>
          </w:tcPr>
          <w:p w14:paraId="30F9B96D"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Інша інформація</w:t>
            </w:r>
          </w:p>
        </w:tc>
        <w:tc>
          <w:tcPr>
            <w:tcW w:w="5636" w:type="dxa"/>
            <w:gridSpan w:val="2"/>
          </w:tcPr>
          <w:p w14:paraId="774B5E37" w14:textId="77777777" w:rsidR="007564EC" w:rsidRPr="007564EC" w:rsidRDefault="007564EC" w:rsidP="007564EC">
            <w:pPr>
              <w:spacing w:after="0" w:line="240" w:lineRule="auto"/>
              <w:jc w:val="both"/>
              <w:rPr>
                <w:rFonts w:ascii="Times New Roman" w:eastAsia="Calibri" w:hAnsi="Times New Roman" w:cs="Times New Roman"/>
                <w:color w:val="000000"/>
                <w:sz w:val="24"/>
                <w:szCs w:val="24"/>
              </w:rPr>
            </w:pPr>
            <w:r w:rsidRPr="007564EC">
              <w:rPr>
                <w:rFonts w:ascii="Times New Roman" w:eastAsia="Calibri" w:hAnsi="Times New Roman" w:cs="Times New Roman"/>
                <w:color w:val="000000"/>
                <w:sz w:val="24"/>
                <w:szCs w:val="24"/>
              </w:rPr>
              <w:t xml:space="preserve">3.1. </w:t>
            </w:r>
            <w:r w:rsidRPr="007564EC">
              <w:rPr>
                <w:rFonts w:ascii="Times New Roman" w:eastAsia="Calibri" w:hAnsi="Times New Roman" w:cs="Times New Roman"/>
                <w:b/>
                <w:color w:val="000000"/>
                <w:sz w:val="24"/>
                <w:szCs w:val="24"/>
              </w:rPr>
              <w:t>Учасники при поданні пропозиції повинні враховувати норми</w:t>
            </w:r>
            <w:r w:rsidRPr="007564EC">
              <w:rPr>
                <w:rFonts w:ascii="Times New Roman" w:eastAsia="Calibri" w:hAnsi="Times New Roman" w:cs="Times New Roman"/>
                <w:color w:val="000000"/>
                <w:sz w:val="24"/>
                <w:szCs w:val="24"/>
              </w:rPr>
              <w:t>:</w:t>
            </w:r>
          </w:p>
          <w:p w14:paraId="216A5918" w14:textId="77777777" w:rsidR="007564EC" w:rsidRPr="007564EC" w:rsidRDefault="007564EC" w:rsidP="007564EC">
            <w:pPr>
              <w:widowControl w:val="0"/>
              <w:spacing w:after="0" w:line="240" w:lineRule="auto"/>
              <w:jc w:val="both"/>
              <w:rPr>
                <w:rFonts w:ascii="Times New Roman" w:eastAsia="Calibri" w:hAnsi="Times New Roman" w:cs="Times New Roman"/>
                <w:color w:val="000000"/>
                <w:sz w:val="24"/>
                <w:szCs w:val="24"/>
              </w:rPr>
            </w:pPr>
            <w:r w:rsidRPr="007564EC">
              <w:rPr>
                <w:rFonts w:ascii="Times New Roman" w:eastAsia="Calibri" w:hAnsi="Times New Roman" w:cs="Times New Roman"/>
                <w:color w:val="000000"/>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E8C3F7" w14:textId="77777777" w:rsidR="007564EC" w:rsidRPr="007564EC" w:rsidRDefault="007564EC" w:rsidP="007564EC">
            <w:pPr>
              <w:widowControl w:val="0"/>
              <w:spacing w:after="0" w:line="240" w:lineRule="auto"/>
              <w:jc w:val="both"/>
              <w:rPr>
                <w:rFonts w:ascii="Times New Roman" w:eastAsia="Calibri" w:hAnsi="Times New Roman" w:cs="Times New Roman"/>
                <w:color w:val="000000"/>
                <w:sz w:val="24"/>
                <w:szCs w:val="24"/>
              </w:rPr>
            </w:pPr>
            <w:r w:rsidRPr="007564EC">
              <w:rPr>
                <w:rFonts w:ascii="Times New Roman" w:eastAsia="Calibri"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7B290D5" w14:textId="77777777" w:rsidR="007564EC" w:rsidRPr="007564EC" w:rsidRDefault="007564EC" w:rsidP="007564EC">
            <w:pPr>
              <w:widowControl w:val="0"/>
              <w:spacing w:after="0" w:line="240" w:lineRule="auto"/>
              <w:jc w:val="both"/>
              <w:rPr>
                <w:rFonts w:ascii="Times New Roman" w:eastAsia="Calibri" w:hAnsi="Times New Roman" w:cs="Times New Roman"/>
                <w:color w:val="000000"/>
                <w:sz w:val="24"/>
                <w:szCs w:val="24"/>
              </w:rPr>
            </w:pPr>
            <w:r w:rsidRPr="007564EC">
              <w:rPr>
                <w:rFonts w:ascii="Times New Roman" w:eastAsia="Calibri" w:hAnsi="Times New Roman" w:cs="Times New Roman"/>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86AF466" w14:textId="77777777" w:rsidR="007564EC" w:rsidRPr="007564EC" w:rsidRDefault="007564EC" w:rsidP="007564EC">
            <w:pPr>
              <w:widowControl w:val="0"/>
              <w:spacing w:after="0" w:line="240" w:lineRule="auto"/>
              <w:jc w:val="both"/>
              <w:rPr>
                <w:rFonts w:ascii="Times New Roman" w:eastAsia="Calibri" w:hAnsi="Times New Roman" w:cs="Times New Roman"/>
                <w:i/>
                <w:color w:val="000000"/>
                <w:sz w:val="24"/>
                <w:szCs w:val="24"/>
              </w:rPr>
            </w:pPr>
            <w:r w:rsidRPr="007564EC">
              <w:rPr>
                <w:rFonts w:ascii="Times New Roman" w:eastAsia="Calibri" w:hAnsi="Times New Roman" w:cs="Times New Roman"/>
                <w:color w:val="000000"/>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6A2ECFA8" w14:textId="77777777" w:rsidR="007564EC" w:rsidRPr="007564EC" w:rsidRDefault="007564EC" w:rsidP="007564EC">
            <w:pPr>
              <w:widowControl w:val="0"/>
              <w:spacing w:after="0" w:line="240" w:lineRule="auto"/>
              <w:jc w:val="both"/>
              <w:rPr>
                <w:rFonts w:ascii="Times New Roman" w:eastAsia="Calibri" w:hAnsi="Times New Roman" w:cs="Times New Roman"/>
                <w:color w:val="000000"/>
                <w:sz w:val="24"/>
                <w:szCs w:val="24"/>
              </w:rPr>
            </w:pPr>
            <w:r w:rsidRPr="007564EC">
              <w:rPr>
                <w:rFonts w:ascii="Times New Roman" w:eastAsia="Calibri" w:hAnsi="Times New Roman" w:cs="Times New Roman"/>
                <w:color w:val="000000"/>
                <w:sz w:val="24"/>
                <w:szCs w:val="24"/>
              </w:rPr>
              <w:t xml:space="preserve">        А також враховувати, що в Україні </w:t>
            </w:r>
            <w:r w:rsidRPr="007564EC">
              <w:rPr>
                <w:rFonts w:ascii="Times New Roman" w:eastAsia="Calibri" w:hAnsi="Times New Roman" w:cs="Times New Roman"/>
                <w:sz w:val="24"/>
                <w:szCs w:val="24"/>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564EC">
              <w:rPr>
                <w:rFonts w:ascii="Times New Roman" w:eastAsia="Calibri" w:hAnsi="Times New Roman" w:cs="Times New Roman"/>
                <w:sz w:val="24"/>
                <w:szCs w:val="24"/>
                <w:shd w:val="clear" w:color="auto" w:fill="FFFFFF"/>
              </w:rPr>
              <w:t>бенефіціарним</w:t>
            </w:r>
            <w:proofErr w:type="spellEnd"/>
            <w:r w:rsidRPr="007564EC">
              <w:rPr>
                <w:rFonts w:ascii="Times New Roman" w:eastAsia="Calibri"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564EC">
              <w:rPr>
                <w:rFonts w:ascii="Times New Roman" w:eastAsia="Calibri" w:hAnsi="Times New Roman" w:cs="Times New Roman"/>
                <w:sz w:val="24"/>
                <w:szCs w:val="24"/>
              </w:rPr>
              <w:t>.</w:t>
            </w:r>
            <w:r w:rsidRPr="007564EC">
              <w:rPr>
                <w:rFonts w:ascii="Times New Roman" w:eastAsia="Calibri" w:hAnsi="Times New Roman" w:cs="Times New Roman"/>
                <w:color w:val="000000"/>
                <w:sz w:val="24"/>
                <w:szCs w:val="24"/>
              </w:rPr>
              <w:t xml:space="preserve"> </w:t>
            </w:r>
          </w:p>
          <w:p w14:paraId="016F2CE3" w14:textId="49A1B227" w:rsidR="007564EC" w:rsidRPr="0059566A" w:rsidRDefault="007564EC" w:rsidP="007564EC">
            <w:pPr>
              <w:spacing w:after="0" w:line="240" w:lineRule="auto"/>
              <w:jc w:val="both"/>
              <w:rPr>
                <w:rFonts w:ascii="Times New Roman" w:eastAsia="Calibri" w:hAnsi="Times New Roman" w:cs="Calibri"/>
                <w:color w:val="000000"/>
                <w:sz w:val="24"/>
                <w:szCs w:val="24"/>
              </w:rPr>
            </w:pPr>
            <w:r w:rsidRPr="007564EC">
              <w:rPr>
                <w:rFonts w:ascii="Times New Roman" w:eastAsia="Calibri" w:hAnsi="Times New Roman" w:cs="Calibri"/>
                <w:color w:val="000000"/>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w:t>
            </w:r>
            <w:r w:rsidRPr="007564EC">
              <w:rPr>
                <w:rFonts w:ascii="Times New Roman" w:eastAsia="Calibri" w:hAnsi="Times New Roman" w:cs="Calibri"/>
                <w:color w:val="000000"/>
                <w:sz w:val="24"/>
                <w:szCs w:val="24"/>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564EC">
              <w:rPr>
                <w:rFonts w:ascii="Times New Roman" w:eastAsia="Calibri" w:hAnsi="Times New Roman" w:cs="Calibri"/>
                <w:color w:val="000000"/>
                <w:sz w:val="24"/>
                <w:szCs w:val="24"/>
              </w:rPr>
              <w:t>закупівель</w:t>
            </w:r>
            <w:proofErr w:type="spellEnd"/>
            <w:r w:rsidRPr="007564EC">
              <w:rPr>
                <w:rFonts w:ascii="Times New Roman" w:eastAsia="Calibri" w:hAnsi="Times New Roman" w:cs="Calibri"/>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12D40D3" w14:textId="24075DAE" w:rsidR="007564EC" w:rsidRPr="0059566A" w:rsidRDefault="007564EC" w:rsidP="007564EC">
            <w:pPr>
              <w:spacing w:after="0" w:line="240" w:lineRule="auto"/>
              <w:jc w:val="both"/>
              <w:rPr>
                <w:rFonts w:ascii="Times New Roman" w:eastAsia="Calibri" w:hAnsi="Times New Roman" w:cs="Times New Roman"/>
                <w:b/>
                <w:color w:val="000000"/>
                <w:sz w:val="24"/>
                <w:szCs w:val="24"/>
                <w:shd w:val="clear" w:color="auto" w:fill="FFFFFF"/>
              </w:rPr>
            </w:pPr>
            <w:r w:rsidRPr="007564EC">
              <w:rPr>
                <w:rFonts w:ascii="Times New Roman" w:eastAsia="Calibri" w:hAnsi="Times New Roman" w:cs="Times New Roman"/>
                <w:b/>
                <w:color w:val="000000"/>
                <w:sz w:val="24"/>
                <w:szCs w:val="24"/>
              </w:rPr>
              <w:t>На підтвердження учасники надають</w:t>
            </w:r>
            <w:r w:rsidRPr="007564EC">
              <w:rPr>
                <w:rFonts w:ascii="Times New Roman" w:eastAsia="Calibri" w:hAnsi="Times New Roman" w:cs="Times New Roman"/>
                <w:b/>
                <w:color w:val="000000"/>
                <w:sz w:val="24"/>
                <w:szCs w:val="24"/>
                <w:shd w:val="clear" w:color="auto" w:fill="FFFFFF"/>
              </w:rPr>
              <w:t xml:space="preserve"> довідку у довільній формі.</w:t>
            </w:r>
          </w:p>
        </w:tc>
      </w:tr>
      <w:tr w:rsidR="007564EC" w:rsidRPr="007564EC" w14:paraId="7B75B957" w14:textId="77777777" w:rsidTr="000A173D">
        <w:trPr>
          <w:trHeight w:val="522"/>
          <w:jc w:val="center"/>
        </w:trPr>
        <w:tc>
          <w:tcPr>
            <w:tcW w:w="570" w:type="dxa"/>
          </w:tcPr>
          <w:p w14:paraId="1F2C92F2" w14:textId="77777777" w:rsidR="007564EC" w:rsidRPr="007564EC" w:rsidRDefault="007564EC" w:rsidP="007564EC">
            <w:pPr>
              <w:widowControl w:val="0"/>
              <w:spacing w:after="0" w:line="240" w:lineRule="auto"/>
              <w:rPr>
                <w:rFonts w:ascii="Times New Roman" w:eastAsia="Times New Roman" w:hAnsi="Times New Roman" w:cs="Times New Roman"/>
                <w:sz w:val="24"/>
                <w:szCs w:val="24"/>
              </w:rPr>
            </w:pPr>
            <w:r w:rsidRPr="007564EC">
              <w:rPr>
                <w:rFonts w:ascii="Times New Roman" w:eastAsia="Times New Roman" w:hAnsi="Times New Roman" w:cs="Times New Roman"/>
                <w:b/>
                <w:sz w:val="24"/>
                <w:szCs w:val="24"/>
              </w:rPr>
              <w:lastRenderedPageBreak/>
              <w:t>4</w:t>
            </w:r>
          </w:p>
        </w:tc>
        <w:tc>
          <w:tcPr>
            <w:tcW w:w="3507" w:type="dxa"/>
          </w:tcPr>
          <w:p w14:paraId="0C0DFF4C" w14:textId="77777777" w:rsidR="007564EC" w:rsidRPr="007564EC" w:rsidRDefault="007564EC" w:rsidP="007564EC">
            <w:pPr>
              <w:widowControl w:val="0"/>
              <w:spacing w:after="0" w:line="240" w:lineRule="auto"/>
              <w:rPr>
                <w:rFonts w:ascii="Times New Roman" w:eastAsia="Times New Roman" w:hAnsi="Times New Roman" w:cs="Times New Roman"/>
                <w:sz w:val="24"/>
                <w:szCs w:val="24"/>
              </w:rPr>
            </w:pPr>
            <w:r w:rsidRPr="007564EC">
              <w:rPr>
                <w:rFonts w:ascii="Times New Roman" w:eastAsia="Times New Roman" w:hAnsi="Times New Roman" w:cs="Times New Roman"/>
                <w:b/>
                <w:sz w:val="24"/>
                <w:szCs w:val="24"/>
              </w:rPr>
              <w:t>Відхилення тендерних пропозицій</w:t>
            </w:r>
          </w:p>
        </w:tc>
        <w:tc>
          <w:tcPr>
            <w:tcW w:w="5636" w:type="dxa"/>
            <w:gridSpan w:val="2"/>
          </w:tcPr>
          <w:p w14:paraId="1007AEA0"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r w:rsidRPr="007564EC">
              <w:rPr>
                <w:rFonts w:ascii="Times New Roman" w:eastAsia="Calibri" w:hAnsi="Times New Roman" w:cs="Times New Roman"/>
                <w:sz w:val="24"/>
                <w:szCs w:val="24"/>
                <w:lang w:eastAsia="ru-RU"/>
              </w:rPr>
              <w:t xml:space="preserve">4.1. </w:t>
            </w:r>
            <w:r w:rsidRPr="007564EC">
              <w:rPr>
                <w:rFonts w:ascii="Times New Roman" w:eastAsia="Calibri" w:hAnsi="Times New Roman" w:cs="Times New Roman"/>
                <w:sz w:val="24"/>
                <w:szCs w:val="24"/>
                <w:lang w:val="ru-RU" w:eastAsia="ru-RU"/>
              </w:rPr>
              <w:t> </w:t>
            </w:r>
            <w:proofErr w:type="spellStart"/>
            <w:r w:rsidRPr="007564EC">
              <w:rPr>
                <w:rFonts w:ascii="Times New Roman" w:eastAsia="Calibri" w:hAnsi="Times New Roman" w:cs="Times New Roman"/>
                <w:sz w:val="24"/>
                <w:szCs w:val="24"/>
                <w:lang w:val="ru-RU" w:eastAsia="ru-RU"/>
              </w:rPr>
              <w:t>Замовник</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відхиляє</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тендерну</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пропозицію</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із</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зазначенням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аргументації</w:t>
            </w:r>
            <w:proofErr w:type="spellEnd"/>
            <w:r w:rsidRPr="007564EC">
              <w:rPr>
                <w:rFonts w:ascii="Times New Roman" w:eastAsia="Calibri" w:hAnsi="Times New Roman" w:cs="Times New Roman"/>
                <w:sz w:val="24"/>
                <w:szCs w:val="24"/>
                <w:lang w:val="ru-RU" w:eastAsia="ru-RU"/>
              </w:rPr>
              <w:t xml:space="preserve"> в </w:t>
            </w:r>
            <w:proofErr w:type="spellStart"/>
            <w:r w:rsidRPr="007564EC">
              <w:rPr>
                <w:rFonts w:ascii="Times New Roman" w:eastAsia="Calibri" w:hAnsi="Times New Roman" w:cs="Times New Roman"/>
                <w:sz w:val="24"/>
                <w:szCs w:val="24"/>
                <w:lang w:val="ru-RU" w:eastAsia="ru-RU"/>
              </w:rPr>
              <w:t>електронній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системі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закупівель</w:t>
            </w:r>
            <w:proofErr w:type="spellEnd"/>
            <w:r w:rsidRPr="007564EC">
              <w:rPr>
                <w:rFonts w:ascii="Times New Roman" w:eastAsia="Calibri" w:hAnsi="Times New Roman" w:cs="Times New Roman"/>
                <w:sz w:val="24"/>
                <w:szCs w:val="24"/>
                <w:lang w:val="ru-RU" w:eastAsia="ru-RU"/>
              </w:rPr>
              <w:t xml:space="preserve"> у </w:t>
            </w:r>
            <w:proofErr w:type="spellStart"/>
            <w:r w:rsidRPr="007564EC">
              <w:rPr>
                <w:rFonts w:ascii="Times New Roman" w:eastAsia="Calibri" w:hAnsi="Times New Roman" w:cs="Times New Roman"/>
                <w:sz w:val="24"/>
                <w:szCs w:val="24"/>
                <w:lang w:val="ru-RU" w:eastAsia="ru-RU"/>
              </w:rPr>
              <w:t>разі</w:t>
            </w:r>
            <w:proofErr w:type="spellEnd"/>
            <w:r w:rsidRPr="007564EC">
              <w:rPr>
                <w:rFonts w:ascii="Times New Roman" w:eastAsia="Calibri" w:hAnsi="Times New Roman" w:cs="Times New Roman"/>
                <w:sz w:val="24"/>
                <w:szCs w:val="24"/>
                <w:lang w:val="ru-RU" w:eastAsia="ru-RU"/>
              </w:rPr>
              <w:t>, коли:</w:t>
            </w:r>
          </w:p>
          <w:p w14:paraId="11C2E374"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32" w:name="n592"/>
            <w:bookmarkEnd w:id="32"/>
            <w:r w:rsidRPr="007564EC">
              <w:rPr>
                <w:rFonts w:ascii="Times New Roman" w:eastAsia="Calibri" w:hAnsi="Times New Roman" w:cs="Times New Roman"/>
                <w:sz w:val="24"/>
                <w:szCs w:val="24"/>
                <w:lang w:val="ru-RU" w:eastAsia="ru-RU"/>
              </w:rPr>
              <w:t xml:space="preserve">1) </w:t>
            </w:r>
            <w:proofErr w:type="spellStart"/>
            <w:r w:rsidRPr="007564EC">
              <w:rPr>
                <w:rFonts w:ascii="Times New Roman" w:eastAsia="Calibri" w:hAnsi="Times New Roman" w:cs="Times New Roman"/>
                <w:sz w:val="24"/>
                <w:szCs w:val="24"/>
                <w:lang w:val="ru-RU" w:eastAsia="ru-RU"/>
              </w:rPr>
              <w:t>учасник</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процедури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w:t>
            </w:r>
          </w:p>
          <w:p w14:paraId="7C9C9CDF"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33" w:name="n593"/>
            <w:bookmarkEnd w:id="33"/>
            <w:proofErr w:type="spellStart"/>
            <w:r w:rsidRPr="007564EC">
              <w:rPr>
                <w:rFonts w:ascii="Times New Roman" w:eastAsia="Calibri" w:hAnsi="Times New Roman" w:cs="Times New Roman"/>
                <w:sz w:val="24"/>
                <w:szCs w:val="24"/>
                <w:lang w:val="ru-RU" w:eastAsia="ru-RU"/>
              </w:rPr>
              <w:t>підпадає</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під</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підстави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встановлені</w:t>
            </w:r>
            <w:proofErr w:type="spellEnd"/>
            <w:r w:rsidRPr="007564EC">
              <w:rPr>
                <w:rFonts w:ascii="Times New Roman" w:eastAsia="Calibri" w:hAnsi="Times New Roman" w:cs="Times New Roman"/>
                <w:sz w:val="24"/>
                <w:szCs w:val="24"/>
                <w:lang w:val="ru-RU" w:eastAsia="ru-RU"/>
              </w:rPr>
              <w:t> </w:t>
            </w:r>
            <w:hyperlink r:id="rId35" w:anchor="n615" w:history="1">
              <w:r w:rsidRPr="007564EC">
                <w:rPr>
                  <w:rFonts w:ascii="Times New Roman" w:eastAsia="Calibri" w:hAnsi="Times New Roman" w:cs="Times New Roman"/>
                  <w:sz w:val="24"/>
                  <w:szCs w:val="24"/>
                  <w:u w:val="single"/>
                  <w:lang w:val="ru-RU" w:eastAsia="ru-RU"/>
                </w:rPr>
                <w:t>пунктом 47</w:t>
              </w:r>
            </w:hyperlink>
            <w:r w:rsidRPr="007564EC">
              <w:rPr>
                <w:rFonts w:ascii="Times New Roman" w:eastAsia="Calibri" w:hAnsi="Times New Roman" w:cs="Times New Roman"/>
                <w:sz w:val="24"/>
                <w:szCs w:val="24"/>
                <w:lang w:val="ru-RU" w:eastAsia="ru-RU"/>
              </w:rPr>
              <w:t> </w:t>
            </w:r>
            <w:proofErr w:type="spellStart"/>
            <w:r w:rsidRPr="007564EC">
              <w:rPr>
                <w:rFonts w:ascii="Times New Roman" w:eastAsia="Calibri" w:hAnsi="Times New Roman" w:cs="Times New Roman"/>
                <w:sz w:val="24"/>
                <w:szCs w:val="24"/>
                <w:lang w:val="ru-RU" w:eastAsia="ru-RU"/>
              </w:rPr>
              <w:t>цих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особливостей</w:t>
            </w:r>
            <w:proofErr w:type="spellEnd"/>
            <w:r w:rsidRPr="007564EC">
              <w:rPr>
                <w:rFonts w:ascii="Times New Roman" w:eastAsia="Calibri" w:hAnsi="Times New Roman" w:cs="Times New Roman"/>
                <w:sz w:val="24"/>
                <w:szCs w:val="24"/>
                <w:lang w:val="ru-RU" w:eastAsia="ru-RU"/>
              </w:rPr>
              <w:t>;</w:t>
            </w:r>
          </w:p>
          <w:p w14:paraId="1F3B1F02"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34" w:name="n594"/>
            <w:bookmarkEnd w:id="34"/>
            <w:proofErr w:type="spellStart"/>
            <w:r w:rsidRPr="007564EC">
              <w:rPr>
                <w:rFonts w:ascii="Times New Roman" w:eastAsia="Calibri" w:hAnsi="Times New Roman" w:cs="Times New Roman"/>
                <w:sz w:val="24"/>
                <w:szCs w:val="24"/>
                <w:lang w:val="ru-RU" w:eastAsia="ru-RU"/>
              </w:rPr>
              <w:t>зазначив</w:t>
            </w:r>
            <w:proofErr w:type="spellEnd"/>
            <w:r w:rsidRPr="007564EC">
              <w:rPr>
                <w:rFonts w:ascii="Times New Roman" w:eastAsia="Calibri" w:hAnsi="Times New Roman" w:cs="Times New Roman"/>
                <w:sz w:val="24"/>
                <w:szCs w:val="24"/>
                <w:lang w:val="ru-RU" w:eastAsia="ru-RU"/>
              </w:rPr>
              <w:t xml:space="preserve"> у </w:t>
            </w:r>
            <w:proofErr w:type="spellStart"/>
            <w:r w:rsidRPr="007564EC">
              <w:rPr>
                <w:rFonts w:ascii="Times New Roman" w:eastAsia="Calibri" w:hAnsi="Times New Roman" w:cs="Times New Roman"/>
                <w:sz w:val="24"/>
                <w:szCs w:val="24"/>
                <w:lang w:val="ru-RU" w:eastAsia="ru-RU"/>
              </w:rPr>
              <w:t>тендерній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недостовірну</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інформацію</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що</w:t>
            </w:r>
            <w:proofErr w:type="spellEnd"/>
            <w:r w:rsidRPr="007564EC">
              <w:rPr>
                <w:rFonts w:ascii="Times New Roman" w:eastAsia="Calibri" w:hAnsi="Times New Roman" w:cs="Times New Roman"/>
                <w:sz w:val="24"/>
                <w:szCs w:val="24"/>
                <w:lang w:val="ru-RU" w:eastAsia="ru-RU"/>
              </w:rPr>
              <w:t xml:space="preserve"> є </w:t>
            </w:r>
            <w:proofErr w:type="spellStart"/>
            <w:r w:rsidRPr="007564EC">
              <w:rPr>
                <w:rFonts w:ascii="Times New Roman" w:eastAsia="Calibri" w:hAnsi="Times New Roman" w:cs="Times New Roman"/>
                <w:sz w:val="24"/>
                <w:szCs w:val="24"/>
                <w:lang w:val="ru-RU" w:eastAsia="ru-RU"/>
              </w:rPr>
              <w:t>суттєвою</w:t>
            </w:r>
            <w:proofErr w:type="spellEnd"/>
            <w:r w:rsidRPr="007564EC">
              <w:rPr>
                <w:rFonts w:ascii="Times New Roman" w:eastAsia="Calibri" w:hAnsi="Times New Roman" w:cs="Times New Roman"/>
                <w:sz w:val="24"/>
                <w:szCs w:val="24"/>
                <w:lang w:val="ru-RU" w:eastAsia="ru-RU"/>
              </w:rPr>
              <w:t xml:space="preserve"> для </w:t>
            </w:r>
            <w:proofErr w:type="spellStart"/>
            <w:r w:rsidRPr="007564EC">
              <w:rPr>
                <w:rFonts w:ascii="Times New Roman" w:eastAsia="Calibri" w:hAnsi="Times New Roman" w:cs="Times New Roman"/>
                <w:sz w:val="24"/>
                <w:szCs w:val="24"/>
                <w:lang w:val="ru-RU" w:eastAsia="ru-RU"/>
              </w:rPr>
              <w:t>визначення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результатів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відкритих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торгів</w:t>
            </w:r>
            <w:proofErr w:type="spellEnd"/>
            <w:r w:rsidRPr="007564EC">
              <w:rPr>
                <w:rFonts w:ascii="Times New Roman" w:eastAsia="Calibri" w:hAnsi="Times New Roman" w:cs="Times New Roman"/>
                <w:sz w:val="24"/>
                <w:szCs w:val="24"/>
                <w:lang w:val="ru-RU" w:eastAsia="ru-RU"/>
              </w:rPr>
              <w:t xml:space="preserve">, яку </w:t>
            </w:r>
            <w:proofErr w:type="spellStart"/>
            <w:r w:rsidRPr="007564EC">
              <w:rPr>
                <w:rFonts w:ascii="Times New Roman" w:eastAsia="Calibri" w:hAnsi="Times New Roman" w:cs="Times New Roman"/>
                <w:sz w:val="24"/>
                <w:szCs w:val="24"/>
                <w:lang w:val="ru-RU" w:eastAsia="ru-RU"/>
              </w:rPr>
              <w:t>замовником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виявлено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згідно</w:t>
            </w:r>
            <w:proofErr w:type="spellEnd"/>
            <w:r w:rsidRPr="007564EC">
              <w:rPr>
                <w:rFonts w:ascii="Times New Roman" w:eastAsia="Calibri" w:hAnsi="Times New Roman" w:cs="Times New Roman"/>
                <w:sz w:val="24"/>
                <w:szCs w:val="24"/>
                <w:lang w:val="ru-RU" w:eastAsia="ru-RU"/>
              </w:rPr>
              <w:t xml:space="preserve"> з </w:t>
            </w:r>
            <w:proofErr w:type="spellStart"/>
            <w:r w:rsidR="008A2AAF">
              <w:fldChar w:fldCharType="begin"/>
            </w:r>
            <w:r w:rsidR="008A2AAF">
              <w:instrText xml:space="preserve"> HYPERLINK "https://zakon.rada.gov.ua/laws/show/1178-2022-%D0%BF/ed20230519" \l "n586" </w:instrText>
            </w:r>
            <w:r w:rsidR="008A2AAF">
              <w:fldChar w:fldCharType="separate"/>
            </w:r>
            <w:r w:rsidRPr="007564EC">
              <w:rPr>
                <w:rFonts w:ascii="Times New Roman" w:eastAsia="Calibri" w:hAnsi="Times New Roman" w:cs="Times New Roman"/>
                <w:sz w:val="24"/>
                <w:szCs w:val="24"/>
                <w:u w:val="single"/>
                <w:lang w:val="ru-RU" w:eastAsia="ru-RU"/>
              </w:rPr>
              <w:t>абзацом</w:t>
            </w:r>
            <w:proofErr w:type="spellEnd"/>
            <w:r w:rsidRPr="007564EC">
              <w:rPr>
                <w:rFonts w:ascii="Times New Roman" w:eastAsia="Calibri" w:hAnsi="Times New Roman" w:cs="Times New Roman"/>
                <w:sz w:val="24"/>
                <w:szCs w:val="24"/>
                <w:u w:val="single"/>
                <w:lang w:val="ru-RU" w:eastAsia="ru-RU"/>
              </w:rPr>
              <w:t xml:space="preserve"> першим</w:t>
            </w:r>
            <w:r w:rsidR="008A2AAF">
              <w:rPr>
                <w:rFonts w:ascii="Times New Roman" w:eastAsia="Calibri" w:hAnsi="Times New Roman" w:cs="Times New Roman"/>
                <w:sz w:val="24"/>
                <w:szCs w:val="24"/>
                <w:u w:val="single"/>
                <w:lang w:val="ru-RU" w:eastAsia="ru-RU"/>
              </w:rPr>
              <w:fldChar w:fldCharType="end"/>
            </w:r>
            <w:r w:rsidRPr="007564EC">
              <w:rPr>
                <w:rFonts w:ascii="Times New Roman" w:eastAsia="Calibri" w:hAnsi="Times New Roman" w:cs="Times New Roman"/>
                <w:sz w:val="24"/>
                <w:szCs w:val="24"/>
                <w:lang w:val="ru-RU" w:eastAsia="ru-RU"/>
              </w:rPr>
              <w:t xml:space="preserve"> пункту 42 </w:t>
            </w:r>
            <w:proofErr w:type="spellStart"/>
            <w:r w:rsidRPr="007564EC">
              <w:rPr>
                <w:rFonts w:ascii="Times New Roman" w:eastAsia="Calibri" w:hAnsi="Times New Roman" w:cs="Times New Roman"/>
                <w:sz w:val="24"/>
                <w:szCs w:val="24"/>
                <w:lang w:val="ru-RU" w:eastAsia="ru-RU"/>
              </w:rPr>
              <w:t>цих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особливостей</w:t>
            </w:r>
            <w:proofErr w:type="spellEnd"/>
            <w:r w:rsidRPr="007564EC">
              <w:rPr>
                <w:rFonts w:ascii="Times New Roman" w:eastAsia="Calibri" w:hAnsi="Times New Roman" w:cs="Times New Roman"/>
                <w:sz w:val="24"/>
                <w:szCs w:val="24"/>
                <w:lang w:val="ru-RU" w:eastAsia="ru-RU"/>
              </w:rPr>
              <w:t>;</w:t>
            </w:r>
          </w:p>
          <w:p w14:paraId="3A215D47"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35" w:name="n595"/>
            <w:bookmarkEnd w:id="35"/>
            <w:r w:rsidRPr="007564EC">
              <w:rPr>
                <w:rFonts w:ascii="Times New Roman" w:eastAsia="Calibri" w:hAnsi="Times New Roman" w:cs="Times New Roman"/>
                <w:sz w:val="24"/>
                <w:szCs w:val="24"/>
                <w:lang w:val="ru-RU" w:eastAsia="ru-RU"/>
              </w:rPr>
              <w:t xml:space="preserve">не </w:t>
            </w:r>
            <w:proofErr w:type="spellStart"/>
            <w:r w:rsidRPr="007564EC">
              <w:rPr>
                <w:rFonts w:ascii="Times New Roman" w:eastAsia="Calibri" w:hAnsi="Times New Roman" w:cs="Times New Roman"/>
                <w:sz w:val="24"/>
                <w:szCs w:val="24"/>
                <w:lang w:val="ru-RU" w:eastAsia="ru-RU"/>
              </w:rPr>
              <w:t>надав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забезпечення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тендерної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якщо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таке</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забезпечення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вимагалося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замовником</w:t>
            </w:r>
            <w:proofErr w:type="spellEnd"/>
            <w:r w:rsidRPr="007564EC">
              <w:rPr>
                <w:rFonts w:ascii="Times New Roman" w:eastAsia="Calibri" w:hAnsi="Times New Roman" w:cs="Times New Roman"/>
                <w:sz w:val="24"/>
                <w:szCs w:val="24"/>
                <w:lang w:val="ru-RU" w:eastAsia="ru-RU"/>
              </w:rPr>
              <w:t>;</w:t>
            </w:r>
          </w:p>
          <w:p w14:paraId="2D04468F"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36" w:name="n596"/>
            <w:bookmarkEnd w:id="36"/>
            <w:r w:rsidRPr="007564EC">
              <w:rPr>
                <w:rFonts w:ascii="Times New Roman" w:eastAsia="Calibri" w:hAnsi="Times New Roman" w:cs="Times New Roman"/>
                <w:sz w:val="24"/>
                <w:szCs w:val="24"/>
                <w:lang w:val="ru-RU" w:eastAsia="ru-RU"/>
              </w:rPr>
              <w:t xml:space="preserve">не </w:t>
            </w:r>
            <w:proofErr w:type="spellStart"/>
            <w:r w:rsidRPr="007564EC">
              <w:rPr>
                <w:rFonts w:ascii="Times New Roman" w:eastAsia="Calibri" w:hAnsi="Times New Roman" w:cs="Times New Roman"/>
                <w:sz w:val="24"/>
                <w:szCs w:val="24"/>
                <w:lang w:val="ru-RU" w:eastAsia="ru-RU"/>
              </w:rPr>
              <w:t>виправив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виявлені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замовником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після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розкриття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тендерних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невідповідності</w:t>
            </w:r>
            <w:proofErr w:type="spellEnd"/>
            <w:r w:rsidRPr="007564EC">
              <w:rPr>
                <w:rFonts w:ascii="Times New Roman" w:eastAsia="Calibri" w:hAnsi="Times New Roman" w:cs="Times New Roman"/>
                <w:sz w:val="24"/>
                <w:szCs w:val="24"/>
                <w:lang w:val="ru-RU" w:eastAsia="ru-RU"/>
              </w:rPr>
              <w:t xml:space="preserve"> в </w:t>
            </w:r>
            <w:proofErr w:type="spellStart"/>
            <w:r w:rsidRPr="007564EC">
              <w:rPr>
                <w:rFonts w:ascii="Times New Roman" w:eastAsia="Calibri" w:hAnsi="Times New Roman" w:cs="Times New Roman"/>
                <w:sz w:val="24"/>
                <w:szCs w:val="24"/>
                <w:lang w:val="ru-RU" w:eastAsia="ru-RU"/>
              </w:rPr>
              <w:t>інформації</w:t>
            </w:r>
            <w:proofErr w:type="spellEnd"/>
            <w:r w:rsidRPr="007564EC">
              <w:rPr>
                <w:rFonts w:ascii="Times New Roman" w:eastAsia="Calibri" w:hAnsi="Times New Roman" w:cs="Times New Roman"/>
                <w:sz w:val="24"/>
                <w:szCs w:val="24"/>
                <w:lang w:val="ru-RU" w:eastAsia="ru-RU"/>
              </w:rPr>
              <w:t xml:space="preserve"> та/</w:t>
            </w:r>
            <w:proofErr w:type="spellStart"/>
            <w:r w:rsidRPr="007564EC">
              <w:rPr>
                <w:rFonts w:ascii="Times New Roman" w:eastAsia="Calibri" w:hAnsi="Times New Roman" w:cs="Times New Roman"/>
                <w:sz w:val="24"/>
                <w:szCs w:val="24"/>
                <w:lang w:val="ru-RU" w:eastAsia="ru-RU"/>
              </w:rPr>
              <w:t>або</w:t>
            </w:r>
            <w:proofErr w:type="spellEnd"/>
            <w:r w:rsidRPr="007564EC">
              <w:rPr>
                <w:rFonts w:ascii="Times New Roman" w:eastAsia="Calibri" w:hAnsi="Times New Roman" w:cs="Times New Roman"/>
                <w:sz w:val="24"/>
                <w:szCs w:val="24"/>
                <w:lang w:val="ru-RU" w:eastAsia="ru-RU"/>
              </w:rPr>
              <w:t xml:space="preserve"> документах, </w:t>
            </w:r>
            <w:proofErr w:type="spellStart"/>
            <w:r w:rsidRPr="007564EC">
              <w:rPr>
                <w:rFonts w:ascii="Times New Roman" w:eastAsia="Calibri" w:hAnsi="Times New Roman" w:cs="Times New Roman"/>
                <w:sz w:val="24"/>
                <w:szCs w:val="24"/>
                <w:lang w:val="ru-RU" w:eastAsia="ru-RU"/>
              </w:rPr>
              <w:t>що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подані</w:t>
            </w:r>
            <w:proofErr w:type="spellEnd"/>
            <w:r w:rsidRPr="007564EC">
              <w:rPr>
                <w:rFonts w:ascii="Times New Roman" w:eastAsia="Calibri" w:hAnsi="Times New Roman" w:cs="Times New Roman"/>
                <w:sz w:val="24"/>
                <w:szCs w:val="24"/>
                <w:lang w:val="ru-RU" w:eastAsia="ru-RU"/>
              </w:rPr>
              <w:t xml:space="preserve"> ним у </w:t>
            </w:r>
            <w:proofErr w:type="spellStart"/>
            <w:r w:rsidRPr="007564EC">
              <w:rPr>
                <w:rFonts w:ascii="Times New Roman" w:eastAsia="Calibri" w:hAnsi="Times New Roman" w:cs="Times New Roman"/>
                <w:sz w:val="24"/>
                <w:szCs w:val="24"/>
                <w:lang w:val="ru-RU" w:eastAsia="ru-RU"/>
              </w:rPr>
              <w:t>складі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своєї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тендерної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пропозиції</w:t>
            </w:r>
            <w:proofErr w:type="spellEnd"/>
            <w:r w:rsidRPr="007564EC">
              <w:rPr>
                <w:rFonts w:ascii="Times New Roman" w:eastAsia="Calibri" w:hAnsi="Times New Roman" w:cs="Times New Roman"/>
                <w:sz w:val="24"/>
                <w:szCs w:val="24"/>
                <w:lang w:val="ru-RU" w:eastAsia="ru-RU"/>
              </w:rPr>
              <w:t>, та/</w:t>
            </w:r>
            <w:proofErr w:type="spellStart"/>
            <w:r w:rsidRPr="007564EC">
              <w:rPr>
                <w:rFonts w:ascii="Times New Roman" w:eastAsia="Calibri" w:hAnsi="Times New Roman" w:cs="Times New Roman"/>
                <w:sz w:val="24"/>
                <w:szCs w:val="24"/>
                <w:lang w:val="ru-RU" w:eastAsia="ru-RU"/>
              </w:rPr>
              <w:t>або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змінив</w:t>
            </w:r>
            <w:proofErr w:type="spellEnd"/>
            <w:r w:rsidRPr="007564EC">
              <w:rPr>
                <w:rFonts w:ascii="Times New Roman" w:eastAsia="Calibri" w:hAnsi="Times New Roman" w:cs="Times New Roman"/>
                <w:sz w:val="24"/>
                <w:szCs w:val="24"/>
                <w:lang w:val="ru-RU" w:eastAsia="ru-RU"/>
              </w:rPr>
              <w:t xml:space="preserve"> предмет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його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найменування</w:t>
            </w:r>
            <w:proofErr w:type="spellEnd"/>
            <w:r w:rsidRPr="007564EC">
              <w:rPr>
                <w:rFonts w:ascii="Times New Roman" w:eastAsia="Calibri" w:hAnsi="Times New Roman" w:cs="Times New Roman"/>
                <w:sz w:val="24"/>
                <w:szCs w:val="24"/>
                <w:lang w:val="ru-RU" w:eastAsia="ru-RU"/>
              </w:rPr>
              <w:t xml:space="preserve">, марку, модель </w:t>
            </w:r>
            <w:proofErr w:type="spellStart"/>
            <w:r w:rsidRPr="007564EC">
              <w:rPr>
                <w:rFonts w:ascii="Times New Roman" w:eastAsia="Calibri" w:hAnsi="Times New Roman" w:cs="Times New Roman"/>
                <w:sz w:val="24"/>
                <w:szCs w:val="24"/>
                <w:lang w:val="ru-RU" w:eastAsia="ru-RU"/>
              </w:rPr>
              <w:t>тощо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під</w:t>
            </w:r>
            <w:proofErr w:type="spellEnd"/>
            <w:r w:rsidRPr="007564EC">
              <w:rPr>
                <w:rFonts w:ascii="Times New Roman" w:eastAsia="Calibri" w:hAnsi="Times New Roman" w:cs="Times New Roman"/>
                <w:sz w:val="24"/>
                <w:szCs w:val="24"/>
                <w:lang w:val="ru-RU" w:eastAsia="ru-RU"/>
              </w:rPr>
              <w:t xml:space="preserve"> час </w:t>
            </w:r>
            <w:proofErr w:type="spellStart"/>
            <w:r w:rsidRPr="007564EC">
              <w:rPr>
                <w:rFonts w:ascii="Times New Roman" w:eastAsia="Calibri" w:hAnsi="Times New Roman" w:cs="Times New Roman"/>
                <w:sz w:val="24"/>
                <w:szCs w:val="24"/>
                <w:lang w:val="ru-RU" w:eastAsia="ru-RU"/>
              </w:rPr>
              <w:t>виправлення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виявлених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замовником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невідповідностей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протягом</w:t>
            </w:r>
            <w:proofErr w:type="spellEnd"/>
            <w:r w:rsidRPr="007564EC">
              <w:rPr>
                <w:rFonts w:ascii="Times New Roman" w:eastAsia="Calibri" w:hAnsi="Times New Roman" w:cs="Times New Roman"/>
                <w:sz w:val="24"/>
                <w:szCs w:val="24"/>
                <w:lang w:val="ru-RU" w:eastAsia="ru-RU"/>
              </w:rPr>
              <w:t xml:space="preserve"> 24 годин з моменту </w:t>
            </w:r>
            <w:proofErr w:type="spellStart"/>
            <w:r w:rsidRPr="007564EC">
              <w:rPr>
                <w:rFonts w:ascii="Times New Roman" w:eastAsia="Calibri" w:hAnsi="Times New Roman" w:cs="Times New Roman"/>
                <w:sz w:val="24"/>
                <w:szCs w:val="24"/>
                <w:lang w:val="ru-RU" w:eastAsia="ru-RU"/>
              </w:rPr>
              <w:t>розміщення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замовником</w:t>
            </w:r>
            <w:proofErr w:type="spellEnd"/>
            <w:r w:rsidRPr="007564EC">
              <w:rPr>
                <w:rFonts w:ascii="Times New Roman" w:eastAsia="Calibri" w:hAnsi="Times New Roman" w:cs="Times New Roman"/>
                <w:sz w:val="24"/>
                <w:szCs w:val="24"/>
                <w:lang w:val="ru-RU" w:eastAsia="ru-RU"/>
              </w:rPr>
              <w:t xml:space="preserve"> в </w:t>
            </w:r>
            <w:proofErr w:type="spellStart"/>
            <w:r w:rsidRPr="007564EC">
              <w:rPr>
                <w:rFonts w:ascii="Times New Roman" w:eastAsia="Calibri" w:hAnsi="Times New Roman" w:cs="Times New Roman"/>
                <w:sz w:val="24"/>
                <w:szCs w:val="24"/>
                <w:lang w:val="ru-RU" w:eastAsia="ru-RU"/>
              </w:rPr>
              <w:t>електронній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системі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закупівель</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повідомлення</w:t>
            </w:r>
            <w:proofErr w:type="spellEnd"/>
            <w:r w:rsidRPr="007564EC">
              <w:rPr>
                <w:rFonts w:ascii="Times New Roman" w:eastAsia="Calibri" w:hAnsi="Times New Roman" w:cs="Times New Roman"/>
                <w:sz w:val="24"/>
                <w:szCs w:val="24"/>
                <w:lang w:val="ru-RU" w:eastAsia="ru-RU"/>
              </w:rPr>
              <w:t xml:space="preserve"> з </w:t>
            </w:r>
            <w:proofErr w:type="spellStart"/>
            <w:r w:rsidRPr="007564EC">
              <w:rPr>
                <w:rFonts w:ascii="Times New Roman" w:eastAsia="Calibri" w:hAnsi="Times New Roman" w:cs="Times New Roman"/>
                <w:sz w:val="24"/>
                <w:szCs w:val="24"/>
                <w:lang w:val="ru-RU" w:eastAsia="ru-RU"/>
              </w:rPr>
              <w:t>вимогою</w:t>
            </w:r>
            <w:proofErr w:type="spellEnd"/>
            <w:r w:rsidRPr="007564EC">
              <w:rPr>
                <w:rFonts w:ascii="Times New Roman" w:eastAsia="Calibri" w:hAnsi="Times New Roman" w:cs="Times New Roman"/>
                <w:sz w:val="24"/>
                <w:szCs w:val="24"/>
                <w:lang w:val="ru-RU" w:eastAsia="ru-RU"/>
              </w:rPr>
              <w:t xml:space="preserve"> про </w:t>
            </w:r>
            <w:proofErr w:type="spellStart"/>
            <w:r w:rsidRPr="007564EC">
              <w:rPr>
                <w:rFonts w:ascii="Times New Roman" w:eastAsia="Calibri" w:hAnsi="Times New Roman" w:cs="Times New Roman"/>
                <w:sz w:val="24"/>
                <w:szCs w:val="24"/>
                <w:lang w:val="ru-RU" w:eastAsia="ru-RU"/>
              </w:rPr>
              <w:t>усунення</w:t>
            </w:r>
            <w:proofErr w:type="spellEnd"/>
            <w:r w:rsidRPr="007564EC">
              <w:rPr>
                <w:rFonts w:ascii="Times New Roman" w:eastAsia="Calibri" w:hAnsi="Times New Roman" w:cs="Times New Roman"/>
                <w:sz w:val="24"/>
                <w:szCs w:val="24"/>
                <w:lang w:val="ru-RU" w:eastAsia="ru-RU"/>
              </w:rPr>
              <w:t xml:space="preserve"> таких </w:t>
            </w:r>
            <w:proofErr w:type="spellStart"/>
            <w:r w:rsidRPr="007564EC">
              <w:rPr>
                <w:rFonts w:ascii="Times New Roman" w:eastAsia="Calibri" w:hAnsi="Times New Roman" w:cs="Times New Roman"/>
                <w:sz w:val="24"/>
                <w:szCs w:val="24"/>
                <w:lang w:val="ru-RU" w:eastAsia="ru-RU"/>
              </w:rPr>
              <w:t>невідповідностей</w:t>
            </w:r>
            <w:proofErr w:type="spellEnd"/>
            <w:r w:rsidRPr="007564EC">
              <w:rPr>
                <w:rFonts w:ascii="Times New Roman" w:eastAsia="Calibri" w:hAnsi="Times New Roman" w:cs="Times New Roman"/>
                <w:sz w:val="24"/>
                <w:szCs w:val="24"/>
                <w:lang w:val="ru-RU" w:eastAsia="ru-RU"/>
              </w:rPr>
              <w:t>;</w:t>
            </w:r>
          </w:p>
          <w:p w14:paraId="1813A6A8"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37" w:name="n597"/>
            <w:bookmarkEnd w:id="37"/>
            <w:r w:rsidRPr="007564EC">
              <w:rPr>
                <w:rFonts w:ascii="Times New Roman" w:eastAsia="Calibri" w:hAnsi="Times New Roman" w:cs="Times New Roman"/>
                <w:sz w:val="24"/>
                <w:szCs w:val="24"/>
                <w:lang w:val="ru-RU" w:eastAsia="ru-RU"/>
              </w:rPr>
              <w:t xml:space="preserve">не </w:t>
            </w:r>
            <w:proofErr w:type="spellStart"/>
            <w:r w:rsidRPr="007564EC">
              <w:rPr>
                <w:rFonts w:ascii="Times New Roman" w:eastAsia="Calibri" w:hAnsi="Times New Roman" w:cs="Times New Roman"/>
                <w:sz w:val="24"/>
                <w:szCs w:val="24"/>
                <w:lang w:val="ru-RU" w:eastAsia="ru-RU"/>
              </w:rPr>
              <w:t>надав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обґрунтування</w:t>
            </w:r>
            <w:proofErr w:type="spellEnd"/>
            <w:r w:rsidRPr="007564EC">
              <w:rPr>
                <w:rFonts w:ascii="Times New Roman" w:eastAsia="Calibri" w:hAnsi="Times New Roman" w:cs="Times New Roman"/>
                <w:sz w:val="24"/>
                <w:szCs w:val="24"/>
                <w:lang w:val="ru-RU" w:eastAsia="ru-RU"/>
              </w:rPr>
              <w:t xml:space="preserve"> аномально </w:t>
            </w:r>
            <w:proofErr w:type="spellStart"/>
            <w:r w:rsidRPr="007564EC">
              <w:rPr>
                <w:rFonts w:ascii="Times New Roman" w:eastAsia="Calibri" w:hAnsi="Times New Roman" w:cs="Times New Roman"/>
                <w:sz w:val="24"/>
                <w:szCs w:val="24"/>
                <w:lang w:val="ru-RU" w:eastAsia="ru-RU"/>
              </w:rPr>
              <w:t>низької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ціни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тендерної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протягом</w:t>
            </w:r>
            <w:proofErr w:type="spellEnd"/>
            <w:r w:rsidRPr="007564EC">
              <w:rPr>
                <w:rFonts w:ascii="Times New Roman" w:eastAsia="Calibri" w:hAnsi="Times New Roman" w:cs="Times New Roman"/>
                <w:sz w:val="24"/>
                <w:szCs w:val="24"/>
                <w:lang w:val="ru-RU" w:eastAsia="ru-RU"/>
              </w:rPr>
              <w:t xml:space="preserve"> строку, </w:t>
            </w:r>
            <w:proofErr w:type="spellStart"/>
            <w:r w:rsidRPr="007564EC">
              <w:rPr>
                <w:rFonts w:ascii="Times New Roman" w:eastAsia="Calibri" w:hAnsi="Times New Roman" w:cs="Times New Roman"/>
                <w:sz w:val="24"/>
                <w:szCs w:val="24"/>
                <w:lang w:val="ru-RU" w:eastAsia="ru-RU"/>
              </w:rPr>
              <w:t>визначеного</w:t>
            </w:r>
            <w:proofErr w:type="spellEnd"/>
            <w:r w:rsidRPr="007564EC">
              <w:rPr>
                <w:rFonts w:ascii="Times New Roman" w:eastAsia="Calibri" w:hAnsi="Times New Roman" w:cs="Times New Roman"/>
                <w:sz w:val="24"/>
                <w:szCs w:val="24"/>
                <w:lang w:val="ru-RU" w:eastAsia="ru-RU"/>
              </w:rPr>
              <w:t> </w:t>
            </w:r>
            <w:proofErr w:type="spellStart"/>
            <w:r w:rsidR="008A2AAF">
              <w:fldChar w:fldCharType="begin"/>
            </w:r>
            <w:r w:rsidR="008A2AAF">
              <w:instrText xml:space="preserve"> HYPERLINK "https://zakon.rada.gov.ua/laws/show/922-19" \l "n1543" \t "_blank" </w:instrText>
            </w:r>
            <w:r w:rsidR="008A2AAF">
              <w:fldChar w:fldCharType="separate"/>
            </w:r>
            <w:r w:rsidRPr="007564EC">
              <w:rPr>
                <w:rFonts w:ascii="Times New Roman" w:eastAsia="Calibri" w:hAnsi="Times New Roman" w:cs="Times New Roman"/>
                <w:sz w:val="24"/>
                <w:szCs w:val="24"/>
                <w:u w:val="single"/>
                <w:lang w:val="ru-RU" w:eastAsia="ru-RU"/>
              </w:rPr>
              <w:t>абзацом</w:t>
            </w:r>
            <w:proofErr w:type="spellEnd"/>
            <w:r w:rsidRPr="007564EC">
              <w:rPr>
                <w:rFonts w:ascii="Times New Roman" w:eastAsia="Calibri" w:hAnsi="Times New Roman" w:cs="Times New Roman"/>
                <w:sz w:val="24"/>
                <w:szCs w:val="24"/>
                <w:u w:val="single"/>
                <w:lang w:val="ru-RU" w:eastAsia="ru-RU"/>
              </w:rPr>
              <w:t xml:space="preserve"> першим</w:t>
            </w:r>
            <w:r w:rsidR="008A2AAF">
              <w:rPr>
                <w:rFonts w:ascii="Times New Roman" w:eastAsia="Calibri" w:hAnsi="Times New Roman" w:cs="Times New Roman"/>
                <w:sz w:val="24"/>
                <w:szCs w:val="24"/>
                <w:u w:val="single"/>
                <w:lang w:val="ru-RU" w:eastAsia="ru-RU"/>
              </w:rPr>
              <w:fldChar w:fldCharType="end"/>
            </w:r>
            <w:r w:rsidRPr="007564EC">
              <w:rPr>
                <w:rFonts w:ascii="Times New Roman" w:eastAsia="Calibri" w:hAnsi="Times New Roman" w:cs="Times New Roman"/>
                <w:sz w:val="24"/>
                <w:szCs w:val="24"/>
                <w:lang w:val="ru-RU" w:eastAsia="ru-RU"/>
              </w:rPr>
              <w:t> </w:t>
            </w:r>
            <w:proofErr w:type="spellStart"/>
            <w:r w:rsidRPr="007564EC">
              <w:rPr>
                <w:rFonts w:ascii="Times New Roman" w:eastAsia="Calibri" w:hAnsi="Times New Roman" w:cs="Times New Roman"/>
                <w:sz w:val="24"/>
                <w:szCs w:val="24"/>
                <w:lang w:val="ru-RU" w:eastAsia="ru-RU"/>
              </w:rPr>
              <w:t>частини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чотирнадцятої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статті</w:t>
            </w:r>
            <w:proofErr w:type="spellEnd"/>
            <w:r w:rsidRPr="007564EC">
              <w:rPr>
                <w:rFonts w:ascii="Times New Roman" w:eastAsia="Calibri" w:hAnsi="Times New Roman" w:cs="Times New Roman"/>
                <w:sz w:val="24"/>
                <w:szCs w:val="24"/>
                <w:lang w:val="ru-RU" w:eastAsia="ru-RU"/>
              </w:rPr>
              <w:t xml:space="preserve"> 29 Закону/</w:t>
            </w:r>
            <w:proofErr w:type="spellStart"/>
            <w:r w:rsidR="008A2AAF">
              <w:fldChar w:fldCharType="begin"/>
            </w:r>
            <w:r w:rsidR="008A2AAF">
              <w:instrText xml:space="preserve"> HYPERLINK "https://zakon.rada.gov.ua/laws/show/1178-2022-%D0%BF/ed20230519" \l "n581" </w:instrText>
            </w:r>
            <w:r w:rsidR="008A2AAF">
              <w:fldChar w:fldCharType="separate"/>
            </w:r>
            <w:r w:rsidRPr="007564EC">
              <w:rPr>
                <w:rFonts w:ascii="Times New Roman" w:eastAsia="Calibri" w:hAnsi="Times New Roman" w:cs="Times New Roman"/>
                <w:sz w:val="24"/>
                <w:szCs w:val="24"/>
                <w:u w:val="single"/>
                <w:lang w:val="ru-RU" w:eastAsia="ru-RU"/>
              </w:rPr>
              <w:t>абзацом</w:t>
            </w:r>
            <w:proofErr w:type="spellEnd"/>
            <w:r w:rsidRPr="007564EC">
              <w:rPr>
                <w:rFonts w:ascii="Times New Roman" w:eastAsia="Calibri" w:hAnsi="Times New Roman" w:cs="Times New Roman"/>
                <w:sz w:val="24"/>
                <w:szCs w:val="24"/>
                <w:u w:val="single"/>
                <w:lang w:val="ru-RU" w:eastAsia="ru-RU"/>
              </w:rPr>
              <w:t xml:space="preserve"> </w:t>
            </w:r>
            <w:proofErr w:type="spellStart"/>
            <w:r w:rsidRPr="007564EC">
              <w:rPr>
                <w:rFonts w:ascii="Times New Roman" w:eastAsia="Calibri" w:hAnsi="Times New Roman" w:cs="Times New Roman"/>
                <w:sz w:val="24"/>
                <w:szCs w:val="24"/>
                <w:u w:val="single"/>
                <w:lang w:val="ru-RU" w:eastAsia="ru-RU"/>
              </w:rPr>
              <w:t>дев’ятим</w:t>
            </w:r>
            <w:proofErr w:type="spellEnd"/>
            <w:r w:rsidR="008A2AAF">
              <w:rPr>
                <w:rFonts w:ascii="Times New Roman" w:eastAsia="Calibri" w:hAnsi="Times New Roman" w:cs="Times New Roman"/>
                <w:sz w:val="24"/>
                <w:szCs w:val="24"/>
                <w:u w:val="single"/>
                <w:lang w:val="ru-RU" w:eastAsia="ru-RU"/>
              </w:rPr>
              <w:fldChar w:fldCharType="end"/>
            </w:r>
            <w:r w:rsidRPr="007564EC">
              <w:rPr>
                <w:rFonts w:ascii="Times New Roman" w:eastAsia="Calibri" w:hAnsi="Times New Roman" w:cs="Times New Roman"/>
                <w:sz w:val="24"/>
                <w:szCs w:val="24"/>
                <w:lang w:val="ru-RU" w:eastAsia="ru-RU"/>
              </w:rPr>
              <w:t xml:space="preserve"> пункту 37 </w:t>
            </w:r>
            <w:proofErr w:type="spellStart"/>
            <w:r w:rsidRPr="007564EC">
              <w:rPr>
                <w:rFonts w:ascii="Times New Roman" w:eastAsia="Calibri" w:hAnsi="Times New Roman" w:cs="Times New Roman"/>
                <w:sz w:val="24"/>
                <w:szCs w:val="24"/>
                <w:lang w:val="ru-RU" w:eastAsia="ru-RU"/>
              </w:rPr>
              <w:t>цих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особливостей</w:t>
            </w:r>
            <w:proofErr w:type="spellEnd"/>
            <w:r w:rsidRPr="007564EC">
              <w:rPr>
                <w:rFonts w:ascii="Times New Roman" w:eastAsia="Calibri" w:hAnsi="Times New Roman" w:cs="Times New Roman"/>
                <w:sz w:val="24"/>
                <w:szCs w:val="24"/>
                <w:lang w:val="ru-RU" w:eastAsia="ru-RU"/>
              </w:rPr>
              <w:t>;</w:t>
            </w:r>
          </w:p>
          <w:p w14:paraId="44ED322E"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38" w:name="n598"/>
            <w:bookmarkEnd w:id="38"/>
            <w:proofErr w:type="spellStart"/>
            <w:r w:rsidRPr="007564EC">
              <w:rPr>
                <w:rFonts w:ascii="Times New Roman" w:eastAsia="Calibri" w:hAnsi="Times New Roman" w:cs="Times New Roman"/>
                <w:sz w:val="24"/>
                <w:szCs w:val="24"/>
                <w:lang w:val="ru-RU" w:eastAsia="ru-RU"/>
              </w:rPr>
              <w:t>визначив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конфіденційною</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інформацію</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що</w:t>
            </w:r>
            <w:proofErr w:type="spellEnd"/>
            <w:r w:rsidRPr="007564EC">
              <w:rPr>
                <w:rFonts w:ascii="Times New Roman" w:eastAsia="Calibri" w:hAnsi="Times New Roman" w:cs="Times New Roman"/>
                <w:sz w:val="24"/>
                <w:szCs w:val="24"/>
                <w:lang w:val="ru-RU" w:eastAsia="ru-RU"/>
              </w:rPr>
              <w:t xml:space="preserve"> не </w:t>
            </w:r>
            <w:proofErr w:type="spellStart"/>
            <w:r w:rsidRPr="007564EC">
              <w:rPr>
                <w:rFonts w:ascii="Times New Roman" w:eastAsia="Calibri" w:hAnsi="Times New Roman" w:cs="Times New Roman"/>
                <w:sz w:val="24"/>
                <w:szCs w:val="24"/>
                <w:lang w:val="ru-RU" w:eastAsia="ru-RU"/>
              </w:rPr>
              <w:t>може</w:t>
            </w:r>
            <w:proofErr w:type="spellEnd"/>
            <w:r w:rsidRPr="007564EC">
              <w:rPr>
                <w:rFonts w:ascii="Times New Roman" w:eastAsia="Calibri" w:hAnsi="Times New Roman" w:cs="Times New Roman"/>
                <w:sz w:val="24"/>
                <w:szCs w:val="24"/>
                <w:lang w:val="ru-RU" w:eastAsia="ru-RU"/>
              </w:rPr>
              <w:t xml:space="preserve"> бути </w:t>
            </w:r>
            <w:proofErr w:type="spellStart"/>
            <w:r w:rsidRPr="007564EC">
              <w:rPr>
                <w:rFonts w:ascii="Times New Roman" w:eastAsia="Calibri" w:hAnsi="Times New Roman" w:cs="Times New Roman"/>
                <w:sz w:val="24"/>
                <w:szCs w:val="24"/>
                <w:lang w:val="ru-RU" w:eastAsia="ru-RU"/>
              </w:rPr>
              <w:t>визначена</w:t>
            </w:r>
            <w:proofErr w:type="spellEnd"/>
            <w:r w:rsidRPr="007564EC">
              <w:rPr>
                <w:rFonts w:ascii="Times New Roman" w:eastAsia="Calibri" w:hAnsi="Times New Roman" w:cs="Times New Roman"/>
                <w:sz w:val="24"/>
                <w:szCs w:val="24"/>
                <w:lang w:val="ru-RU" w:eastAsia="ru-RU"/>
              </w:rPr>
              <w:t xml:space="preserve"> як </w:t>
            </w:r>
            <w:proofErr w:type="spellStart"/>
            <w:r w:rsidRPr="007564EC">
              <w:rPr>
                <w:rFonts w:ascii="Times New Roman" w:eastAsia="Calibri" w:hAnsi="Times New Roman" w:cs="Times New Roman"/>
                <w:sz w:val="24"/>
                <w:szCs w:val="24"/>
                <w:lang w:val="ru-RU" w:eastAsia="ru-RU"/>
              </w:rPr>
              <w:t>конфіденційна</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відповідно</w:t>
            </w:r>
            <w:proofErr w:type="spellEnd"/>
            <w:r w:rsidRPr="007564EC">
              <w:rPr>
                <w:rFonts w:ascii="Times New Roman" w:eastAsia="Calibri" w:hAnsi="Times New Roman" w:cs="Times New Roman"/>
                <w:sz w:val="24"/>
                <w:szCs w:val="24"/>
                <w:lang w:val="ru-RU" w:eastAsia="ru-RU"/>
              </w:rPr>
              <w:t xml:space="preserve"> до </w:t>
            </w:r>
            <w:proofErr w:type="spellStart"/>
            <w:r w:rsidRPr="007564EC">
              <w:rPr>
                <w:rFonts w:ascii="Times New Roman" w:eastAsia="Calibri" w:hAnsi="Times New Roman" w:cs="Times New Roman"/>
                <w:sz w:val="24"/>
                <w:szCs w:val="24"/>
                <w:lang w:val="ru-RU" w:eastAsia="ru-RU"/>
              </w:rPr>
              <w:t>вимог</w:t>
            </w:r>
            <w:proofErr w:type="spellEnd"/>
            <w:r w:rsidRPr="007564EC">
              <w:rPr>
                <w:rFonts w:ascii="Times New Roman" w:eastAsia="Calibri" w:hAnsi="Times New Roman" w:cs="Times New Roman"/>
                <w:sz w:val="24"/>
                <w:szCs w:val="24"/>
                <w:lang w:val="ru-RU" w:eastAsia="ru-RU"/>
              </w:rPr>
              <w:t> </w:t>
            </w:r>
            <w:hyperlink r:id="rId36" w:anchor="n584" w:history="1">
              <w:r w:rsidRPr="007564EC">
                <w:rPr>
                  <w:rFonts w:ascii="Times New Roman" w:eastAsia="Calibri" w:hAnsi="Times New Roman" w:cs="Times New Roman"/>
                  <w:sz w:val="24"/>
                  <w:szCs w:val="24"/>
                  <w:u w:val="single"/>
                  <w:lang w:val="ru-RU" w:eastAsia="ru-RU"/>
                </w:rPr>
                <w:t>пункту 40</w:t>
              </w:r>
            </w:hyperlink>
            <w:r w:rsidRPr="007564EC">
              <w:rPr>
                <w:rFonts w:ascii="Times New Roman" w:eastAsia="Calibri" w:hAnsi="Times New Roman" w:cs="Times New Roman"/>
                <w:sz w:val="24"/>
                <w:szCs w:val="24"/>
                <w:lang w:val="ru-RU" w:eastAsia="ru-RU"/>
              </w:rPr>
              <w:t> </w:t>
            </w:r>
            <w:proofErr w:type="spellStart"/>
            <w:r w:rsidRPr="007564EC">
              <w:rPr>
                <w:rFonts w:ascii="Times New Roman" w:eastAsia="Calibri" w:hAnsi="Times New Roman" w:cs="Times New Roman"/>
                <w:sz w:val="24"/>
                <w:szCs w:val="24"/>
                <w:lang w:val="ru-RU" w:eastAsia="ru-RU"/>
              </w:rPr>
              <w:t>цих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особливостей</w:t>
            </w:r>
            <w:proofErr w:type="spellEnd"/>
            <w:r w:rsidRPr="007564EC">
              <w:rPr>
                <w:rFonts w:ascii="Times New Roman" w:eastAsia="Calibri" w:hAnsi="Times New Roman" w:cs="Times New Roman"/>
                <w:sz w:val="24"/>
                <w:szCs w:val="24"/>
                <w:lang w:val="ru-RU" w:eastAsia="ru-RU"/>
              </w:rPr>
              <w:t>;</w:t>
            </w:r>
          </w:p>
          <w:p w14:paraId="5AAADC8F"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39" w:name="n599"/>
            <w:bookmarkEnd w:id="39"/>
            <w:r w:rsidRPr="007564EC">
              <w:rPr>
                <w:rFonts w:ascii="Times New Roman" w:eastAsia="Calibri" w:hAnsi="Times New Roman" w:cs="Times New Roman"/>
                <w:sz w:val="24"/>
                <w:szCs w:val="24"/>
                <w:lang w:val="ru-RU" w:eastAsia="ru-RU"/>
              </w:rPr>
              <w:t xml:space="preserve">є </w:t>
            </w:r>
            <w:proofErr w:type="spellStart"/>
            <w:r w:rsidRPr="007564EC">
              <w:rPr>
                <w:rFonts w:ascii="Times New Roman" w:eastAsia="Calibri" w:hAnsi="Times New Roman" w:cs="Times New Roman"/>
                <w:sz w:val="24"/>
                <w:szCs w:val="24"/>
                <w:lang w:val="ru-RU" w:eastAsia="ru-RU"/>
              </w:rPr>
              <w:t>громадянином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Російської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Федерації</w:t>
            </w:r>
            <w:proofErr w:type="spellEnd"/>
            <w:r w:rsidRPr="007564EC">
              <w:rPr>
                <w:rFonts w:ascii="Times New Roman" w:eastAsia="Calibri" w:hAnsi="Times New Roman" w:cs="Times New Roman"/>
                <w:sz w:val="24"/>
                <w:szCs w:val="24"/>
                <w:lang w:val="ru-RU" w:eastAsia="ru-RU"/>
              </w:rPr>
              <w:t>/</w:t>
            </w:r>
            <w:proofErr w:type="spellStart"/>
            <w:r w:rsidRPr="007564EC">
              <w:rPr>
                <w:rFonts w:ascii="Times New Roman" w:eastAsia="Calibri" w:hAnsi="Times New Roman" w:cs="Times New Roman"/>
                <w:sz w:val="24"/>
                <w:szCs w:val="24"/>
                <w:lang w:val="ru-RU" w:eastAsia="ru-RU"/>
              </w:rPr>
              <w:t>Республіки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Білорусь</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крім</w:t>
            </w:r>
            <w:proofErr w:type="spellEnd"/>
            <w:r w:rsidRPr="007564EC">
              <w:rPr>
                <w:rFonts w:ascii="Times New Roman" w:eastAsia="Calibri" w:hAnsi="Times New Roman" w:cs="Times New Roman"/>
                <w:sz w:val="24"/>
                <w:szCs w:val="24"/>
                <w:lang w:val="ru-RU" w:eastAsia="ru-RU"/>
              </w:rPr>
              <w:t xml:space="preserve"> того, </w:t>
            </w:r>
            <w:proofErr w:type="spellStart"/>
            <w:r w:rsidRPr="007564EC">
              <w:rPr>
                <w:rFonts w:ascii="Times New Roman" w:eastAsia="Calibri" w:hAnsi="Times New Roman" w:cs="Times New Roman"/>
                <w:sz w:val="24"/>
                <w:szCs w:val="24"/>
                <w:lang w:val="ru-RU" w:eastAsia="ru-RU"/>
              </w:rPr>
              <w:t>що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проживає</w:t>
            </w:r>
            <w:proofErr w:type="spellEnd"/>
            <w:r w:rsidRPr="007564EC">
              <w:rPr>
                <w:rFonts w:ascii="Times New Roman" w:eastAsia="Calibri" w:hAnsi="Times New Roman" w:cs="Times New Roman"/>
                <w:sz w:val="24"/>
                <w:szCs w:val="24"/>
                <w:lang w:val="ru-RU" w:eastAsia="ru-RU"/>
              </w:rPr>
              <w:t xml:space="preserve"> на </w:t>
            </w:r>
            <w:proofErr w:type="spellStart"/>
            <w:r w:rsidRPr="007564EC">
              <w:rPr>
                <w:rFonts w:ascii="Times New Roman" w:eastAsia="Calibri" w:hAnsi="Times New Roman" w:cs="Times New Roman"/>
                <w:sz w:val="24"/>
                <w:szCs w:val="24"/>
                <w:lang w:val="ru-RU" w:eastAsia="ru-RU"/>
              </w:rPr>
              <w:t>території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України</w:t>
            </w:r>
            <w:proofErr w:type="spellEnd"/>
            <w:r w:rsidRPr="007564EC">
              <w:rPr>
                <w:rFonts w:ascii="Times New Roman" w:eastAsia="Calibri" w:hAnsi="Times New Roman" w:cs="Times New Roman"/>
                <w:sz w:val="24"/>
                <w:szCs w:val="24"/>
                <w:lang w:val="ru-RU" w:eastAsia="ru-RU"/>
              </w:rPr>
              <w:t xml:space="preserve"> на </w:t>
            </w:r>
            <w:proofErr w:type="spellStart"/>
            <w:r w:rsidRPr="007564EC">
              <w:rPr>
                <w:rFonts w:ascii="Times New Roman" w:eastAsia="Calibri" w:hAnsi="Times New Roman" w:cs="Times New Roman"/>
                <w:sz w:val="24"/>
                <w:szCs w:val="24"/>
                <w:lang w:val="ru-RU" w:eastAsia="ru-RU"/>
              </w:rPr>
              <w:t>законних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підставах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юридичною</w:t>
            </w:r>
            <w:proofErr w:type="spellEnd"/>
            <w:r w:rsidRPr="007564EC">
              <w:rPr>
                <w:rFonts w:ascii="Times New Roman" w:eastAsia="Calibri" w:hAnsi="Times New Roman" w:cs="Times New Roman"/>
                <w:sz w:val="24"/>
                <w:szCs w:val="24"/>
                <w:lang w:val="ru-RU" w:eastAsia="ru-RU"/>
              </w:rPr>
              <w:t xml:space="preserve"> особою, </w:t>
            </w:r>
            <w:proofErr w:type="spellStart"/>
            <w:r w:rsidRPr="007564EC">
              <w:rPr>
                <w:rFonts w:ascii="Times New Roman" w:eastAsia="Calibri" w:hAnsi="Times New Roman" w:cs="Times New Roman"/>
                <w:sz w:val="24"/>
                <w:szCs w:val="24"/>
                <w:lang w:val="ru-RU" w:eastAsia="ru-RU"/>
              </w:rPr>
              <w:t>утвореною</w:t>
            </w:r>
            <w:proofErr w:type="spellEnd"/>
            <w:r w:rsidRPr="007564EC">
              <w:rPr>
                <w:rFonts w:ascii="Times New Roman" w:eastAsia="Calibri" w:hAnsi="Times New Roman" w:cs="Times New Roman"/>
                <w:sz w:val="24"/>
                <w:szCs w:val="24"/>
                <w:lang w:val="ru-RU" w:eastAsia="ru-RU"/>
              </w:rPr>
              <w:t xml:space="preserve"> та </w:t>
            </w:r>
            <w:proofErr w:type="spellStart"/>
            <w:r w:rsidRPr="007564EC">
              <w:rPr>
                <w:rFonts w:ascii="Times New Roman" w:eastAsia="Calibri" w:hAnsi="Times New Roman" w:cs="Times New Roman"/>
                <w:sz w:val="24"/>
                <w:szCs w:val="24"/>
                <w:lang w:val="ru-RU" w:eastAsia="ru-RU"/>
              </w:rPr>
              <w:t>зареєстрованою</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відповідно</w:t>
            </w:r>
            <w:proofErr w:type="spellEnd"/>
            <w:r w:rsidRPr="007564EC">
              <w:rPr>
                <w:rFonts w:ascii="Times New Roman" w:eastAsia="Calibri" w:hAnsi="Times New Roman" w:cs="Times New Roman"/>
                <w:sz w:val="24"/>
                <w:szCs w:val="24"/>
                <w:lang w:val="ru-RU" w:eastAsia="ru-RU"/>
              </w:rPr>
              <w:t xml:space="preserve"> до </w:t>
            </w:r>
            <w:proofErr w:type="spellStart"/>
            <w:r w:rsidRPr="007564EC">
              <w:rPr>
                <w:rFonts w:ascii="Times New Roman" w:eastAsia="Calibri" w:hAnsi="Times New Roman" w:cs="Times New Roman"/>
                <w:sz w:val="24"/>
                <w:szCs w:val="24"/>
                <w:lang w:val="ru-RU" w:eastAsia="ru-RU"/>
              </w:rPr>
              <w:t>законодавства</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Російської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Федерації</w:t>
            </w:r>
            <w:proofErr w:type="spellEnd"/>
            <w:r w:rsidRPr="007564EC">
              <w:rPr>
                <w:rFonts w:ascii="Times New Roman" w:eastAsia="Calibri" w:hAnsi="Times New Roman" w:cs="Times New Roman"/>
                <w:sz w:val="24"/>
                <w:szCs w:val="24"/>
                <w:lang w:val="ru-RU" w:eastAsia="ru-RU"/>
              </w:rPr>
              <w:t>/</w:t>
            </w:r>
            <w:proofErr w:type="spellStart"/>
            <w:r w:rsidRPr="007564EC">
              <w:rPr>
                <w:rFonts w:ascii="Times New Roman" w:eastAsia="Calibri" w:hAnsi="Times New Roman" w:cs="Times New Roman"/>
                <w:sz w:val="24"/>
                <w:szCs w:val="24"/>
                <w:lang w:val="ru-RU" w:eastAsia="ru-RU"/>
              </w:rPr>
              <w:t>Республіки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Білорусь</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юридичною</w:t>
            </w:r>
            <w:proofErr w:type="spellEnd"/>
            <w:r w:rsidRPr="007564EC">
              <w:rPr>
                <w:rFonts w:ascii="Times New Roman" w:eastAsia="Calibri" w:hAnsi="Times New Roman" w:cs="Times New Roman"/>
                <w:sz w:val="24"/>
                <w:szCs w:val="24"/>
                <w:lang w:val="ru-RU" w:eastAsia="ru-RU"/>
              </w:rPr>
              <w:t xml:space="preserve"> особою, </w:t>
            </w:r>
            <w:proofErr w:type="spellStart"/>
            <w:r w:rsidRPr="007564EC">
              <w:rPr>
                <w:rFonts w:ascii="Times New Roman" w:eastAsia="Calibri" w:hAnsi="Times New Roman" w:cs="Times New Roman"/>
                <w:sz w:val="24"/>
                <w:szCs w:val="24"/>
                <w:lang w:val="ru-RU" w:eastAsia="ru-RU"/>
              </w:rPr>
              <w:t>утвореною</w:t>
            </w:r>
            <w:proofErr w:type="spellEnd"/>
            <w:r w:rsidRPr="007564EC">
              <w:rPr>
                <w:rFonts w:ascii="Times New Roman" w:eastAsia="Calibri" w:hAnsi="Times New Roman" w:cs="Times New Roman"/>
                <w:sz w:val="24"/>
                <w:szCs w:val="24"/>
                <w:lang w:val="ru-RU" w:eastAsia="ru-RU"/>
              </w:rPr>
              <w:t xml:space="preserve"> та </w:t>
            </w:r>
            <w:proofErr w:type="spellStart"/>
            <w:r w:rsidRPr="007564EC">
              <w:rPr>
                <w:rFonts w:ascii="Times New Roman" w:eastAsia="Calibri" w:hAnsi="Times New Roman" w:cs="Times New Roman"/>
                <w:sz w:val="24"/>
                <w:szCs w:val="24"/>
                <w:lang w:val="ru-RU" w:eastAsia="ru-RU"/>
              </w:rPr>
              <w:t>зареєстрованою</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lastRenderedPageBreak/>
              <w:t>відповідно</w:t>
            </w:r>
            <w:proofErr w:type="spellEnd"/>
            <w:r w:rsidRPr="007564EC">
              <w:rPr>
                <w:rFonts w:ascii="Times New Roman" w:eastAsia="Calibri" w:hAnsi="Times New Roman" w:cs="Times New Roman"/>
                <w:sz w:val="24"/>
                <w:szCs w:val="24"/>
                <w:lang w:val="ru-RU" w:eastAsia="ru-RU"/>
              </w:rPr>
              <w:t xml:space="preserve"> до </w:t>
            </w:r>
            <w:proofErr w:type="spellStart"/>
            <w:r w:rsidRPr="007564EC">
              <w:rPr>
                <w:rFonts w:ascii="Times New Roman" w:eastAsia="Calibri" w:hAnsi="Times New Roman" w:cs="Times New Roman"/>
                <w:sz w:val="24"/>
                <w:szCs w:val="24"/>
                <w:lang w:val="ru-RU" w:eastAsia="ru-RU"/>
              </w:rPr>
              <w:t>законодавства</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України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кінцевим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бенефіціарним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власником</w:t>
            </w:r>
            <w:proofErr w:type="spellEnd"/>
            <w:r w:rsidRPr="007564EC">
              <w:rPr>
                <w:rFonts w:ascii="Times New Roman" w:eastAsia="Calibri" w:hAnsi="Times New Roman" w:cs="Times New Roman"/>
                <w:sz w:val="24"/>
                <w:szCs w:val="24"/>
                <w:lang w:val="ru-RU" w:eastAsia="ru-RU"/>
              </w:rPr>
              <w:t xml:space="preserve">, членом </w:t>
            </w:r>
            <w:proofErr w:type="spellStart"/>
            <w:r w:rsidRPr="007564EC">
              <w:rPr>
                <w:rFonts w:ascii="Times New Roman" w:eastAsia="Calibri" w:hAnsi="Times New Roman" w:cs="Times New Roman"/>
                <w:sz w:val="24"/>
                <w:szCs w:val="24"/>
                <w:lang w:val="ru-RU" w:eastAsia="ru-RU"/>
              </w:rPr>
              <w:t>або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учасником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акціонером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що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має</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частку</w:t>
            </w:r>
            <w:proofErr w:type="spellEnd"/>
            <w:r w:rsidRPr="007564EC">
              <w:rPr>
                <w:rFonts w:ascii="Times New Roman" w:eastAsia="Calibri" w:hAnsi="Times New Roman" w:cs="Times New Roman"/>
                <w:sz w:val="24"/>
                <w:szCs w:val="24"/>
                <w:lang w:val="ru-RU" w:eastAsia="ru-RU"/>
              </w:rPr>
              <w:t xml:space="preserve"> в статутному </w:t>
            </w:r>
            <w:proofErr w:type="spellStart"/>
            <w:r w:rsidRPr="007564EC">
              <w:rPr>
                <w:rFonts w:ascii="Times New Roman" w:eastAsia="Calibri" w:hAnsi="Times New Roman" w:cs="Times New Roman"/>
                <w:sz w:val="24"/>
                <w:szCs w:val="24"/>
                <w:lang w:val="ru-RU" w:eastAsia="ru-RU"/>
              </w:rPr>
              <w:t>капіталі</w:t>
            </w:r>
            <w:proofErr w:type="spellEnd"/>
            <w:r w:rsidRPr="007564EC">
              <w:rPr>
                <w:rFonts w:ascii="Times New Roman" w:eastAsia="Calibri" w:hAnsi="Times New Roman" w:cs="Times New Roman"/>
                <w:sz w:val="24"/>
                <w:szCs w:val="24"/>
                <w:lang w:val="ru-RU" w:eastAsia="ru-RU"/>
              </w:rPr>
              <w:t xml:space="preserve"> 10 і </w:t>
            </w:r>
            <w:proofErr w:type="spellStart"/>
            <w:r w:rsidRPr="007564EC">
              <w:rPr>
                <w:rFonts w:ascii="Times New Roman" w:eastAsia="Calibri" w:hAnsi="Times New Roman" w:cs="Times New Roman"/>
                <w:sz w:val="24"/>
                <w:szCs w:val="24"/>
                <w:lang w:val="ru-RU" w:eastAsia="ru-RU"/>
              </w:rPr>
              <w:t>більше</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відсотків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далі</w:t>
            </w:r>
            <w:proofErr w:type="spellEnd"/>
            <w:r w:rsidRPr="007564EC">
              <w:rPr>
                <w:rFonts w:ascii="Times New Roman" w:eastAsia="Calibri" w:hAnsi="Times New Roman" w:cs="Times New Roman"/>
                <w:sz w:val="24"/>
                <w:szCs w:val="24"/>
                <w:lang w:val="ru-RU" w:eastAsia="ru-RU"/>
              </w:rPr>
              <w:t xml:space="preserve"> - </w:t>
            </w:r>
            <w:proofErr w:type="spellStart"/>
            <w:r w:rsidRPr="007564EC">
              <w:rPr>
                <w:rFonts w:ascii="Times New Roman" w:eastAsia="Calibri" w:hAnsi="Times New Roman" w:cs="Times New Roman"/>
                <w:sz w:val="24"/>
                <w:szCs w:val="24"/>
                <w:lang w:val="ru-RU" w:eastAsia="ru-RU"/>
              </w:rPr>
              <w:t>активи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якої</w:t>
            </w:r>
            <w:proofErr w:type="spellEnd"/>
            <w:r w:rsidRPr="007564EC">
              <w:rPr>
                <w:rFonts w:ascii="Times New Roman" w:eastAsia="Calibri" w:hAnsi="Times New Roman" w:cs="Times New Roman"/>
                <w:sz w:val="24"/>
                <w:szCs w:val="24"/>
                <w:lang w:val="ru-RU" w:eastAsia="ru-RU"/>
              </w:rPr>
              <w:t xml:space="preserve"> є </w:t>
            </w:r>
            <w:proofErr w:type="spellStart"/>
            <w:r w:rsidRPr="007564EC">
              <w:rPr>
                <w:rFonts w:ascii="Times New Roman" w:eastAsia="Calibri" w:hAnsi="Times New Roman" w:cs="Times New Roman"/>
                <w:sz w:val="24"/>
                <w:szCs w:val="24"/>
                <w:lang w:val="ru-RU" w:eastAsia="ru-RU"/>
              </w:rPr>
              <w:t>Російська</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Федерація</w:t>
            </w:r>
            <w:proofErr w:type="spellEnd"/>
            <w:r w:rsidRPr="007564EC">
              <w:rPr>
                <w:rFonts w:ascii="Times New Roman" w:eastAsia="Calibri" w:hAnsi="Times New Roman" w:cs="Times New Roman"/>
                <w:sz w:val="24"/>
                <w:szCs w:val="24"/>
                <w:lang w:val="ru-RU" w:eastAsia="ru-RU"/>
              </w:rPr>
              <w:t>/</w:t>
            </w:r>
            <w:proofErr w:type="spellStart"/>
            <w:r w:rsidRPr="007564EC">
              <w:rPr>
                <w:rFonts w:ascii="Times New Roman" w:eastAsia="Calibri" w:hAnsi="Times New Roman" w:cs="Times New Roman"/>
                <w:sz w:val="24"/>
                <w:szCs w:val="24"/>
                <w:lang w:val="ru-RU" w:eastAsia="ru-RU"/>
              </w:rPr>
              <w:t>Республіка</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Білорусь</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громадянин</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Російської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Федерації</w:t>
            </w:r>
            <w:proofErr w:type="spellEnd"/>
            <w:r w:rsidRPr="007564EC">
              <w:rPr>
                <w:rFonts w:ascii="Times New Roman" w:eastAsia="Calibri" w:hAnsi="Times New Roman" w:cs="Times New Roman"/>
                <w:sz w:val="24"/>
                <w:szCs w:val="24"/>
                <w:lang w:val="ru-RU" w:eastAsia="ru-RU"/>
              </w:rPr>
              <w:t>/</w:t>
            </w:r>
            <w:proofErr w:type="spellStart"/>
            <w:r w:rsidRPr="007564EC">
              <w:rPr>
                <w:rFonts w:ascii="Times New Roman" w:eastAsia="Calibri" w:hAnsi="Times New Roman" w:cs="Times New Roman"/>
                <w:sz w:val="24"/>
                <w:szCs w:val="24"/>
                <w:lang w:val="ru-RU" w:eastAsia="ru-RU"/>
              </w:rPr>
              <w:t>Республіки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Білорусь</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крім</w:t>
            </w:r>
            <w:proofErr w:type="spellEnd"/>
            <w:r w:rsidRPr="007564EC">
              <w:rPr>
                <w:rFonts w:ascii="Times New Roman" w:eastAsia="Calibri" w:hAnsi="Times New Roman" w:cs="Times New Roman"/>
                <w:sz w:val="24"/>
                <w:szCs w:val="24"/>
                <w:lang w:val="ru-RU" w:eastAsia="ru-RU"/>
              </w:rPr>
              <w:t xml:space="preserve"> того, </w:t>
            </w:r>
            <w:proofErr w:type="spellStart"/>
            <w:r w:rsidRPr="007564EC">
              <w:rPr>
                <w:rFonts w:ascii="Times New Roman" w:eastAsia="Calibri" w:hAnsi="Times New Roman" w:cs="Times New Roman"/>
                <w:sz w:val="24"/>
                <w:szCs w:val="24"/>
                <w:lang w:val="ru-RU" w:eastAsia="ru-RU"/>
              </w:rPr>
              <w:t>що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проживає</w:t>
            </w:r>
            <w:proofErr w:type="spellEnd"/>
            <w:r w:rsidRPr="007564EC">
              <w:rPr>
                <w:rFonts w:ascii="Times New Roman" w:eastAsia="Calibri" w:hAnsi="Times New Roman" w:cs="Times New Roman"/>
                <w:sz w:val="24"/>
                <w:szCs w:val="24"/>
                <w:lang w:val="ru-RU" w:eastAsia="ru-RU"/>
              </w:rPr>
              <w:t xml:space="preserve"> на </w:t>
            </w:r>
            <w:proofErr w:type="spellStart"/>
            <w:r w:rsidRPr="007564EC">
              <w:rPr>
                <w:rFonts w:ascii="Times New Roman" w:eastAsia="Calibri" w:hAnsi="Times New Roman" w:cs="Times New Roman"/>
                <w:sz w:val="24"/>
                <w:szCs w:val="24"/>
                <w:lang w:val="ru-RU" w:eastAsia="ru-RU"/>
              </w:rPr>
              <w:t>території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України</w:t>
            </w:r>
            <w:proofErr w:type="spellEnd"/>
            <w:r w:rsidRPr="007564EC">
              <w:rPr>
                <w:rFonts w:ascii="Times New Roman" w:eastAsia="Calibri" w:hAnsi="Times New Roman" w:cs="Times New Roman"/>
                <w:sz w:val="24"/>
                <w:szCs w:val="24"/>
                <w:lang w:val="ru-RU" w:eastAsia="ru-RU"/>
              </w:rPr>
              <w:t xml:space="preserve"> на </w:t>
            </w:r>
            <w:proofErr w:type="spellStart"/>
            <w:r w:rsidRPr="007564EC">
              <w:rPr>
                <w:rFonts w:ascii="Times New Roman" w:eastAsia="Calibri" w:hAnsi="Times New Roman" w:cs="Times New Roman"/>
                <w:sz w:val="24"/>
                <w:szCs w:val="24"/>
                <w:lang w:val="ru-RU" w:eastAsia="ru-RU"/>
              </w:rPr>
              <w:t>законних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підставах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або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юридичною</w:t>
            </w:r>
            <w:proofErr w:type="spellEnd"/>
            <w:r w:rsidRPr="007564EC">
              <w:rPr>
                <w:rFonts w:ascii="Times New Roman" w:eastAsia="Calibri" w:hAnsi="Times New Roman" w:cs="Times New Roman"/>
                <w:sz w:val="24"/>
                <w:szCs w:val="24"/>
                <w:lang w:val="ru-RU" w:eastAsia="ru-RU"/>
              </w:rPr>
              <w:t xml:space="preserve"> особою, </w:t>
            </w:r>
            <w:proofErr w:type="spellStart"/>
            <w:r w:rsidRPr="007564EC">
              <w:rPr>
                <w:rFonts w:ascii="Times New Roman" w:eastAsia="Calibri" w:hAnsi="Times New Roman" w:cs="Times New Roman"/>
                <w:sz w:val="24"/>
                <w:szCs w:val="24"/>
                <w:lang w:val="ru-RU" w:eastAsia="ru-RU"/>
              </w:rPr>
              <w:t>утвореною</w:t>
            </w:r>
            <w:proofErr w:type="spellEnd"/>
            <w:r w:rsidRPr="007564EC">
              <w:rPr>
                <w:rFonts w:ascii="Times New Roman" w:eastAsia="Calibri" w:hAnsi="Times New Roman" w:cs="Times New Roman"/>
                <w:sz w:val="24"/>
                <w:szCs w:val="24"/>
                <w:lang w:val="ru-RU" w:eastAsia="ru-RU"/>
              </w:rPr>
              <w:t xml:space="preserve"> та </w:t>
            </w:r>
            <w:proofErr w:type="spellStart"/>
            <w:r w:rsidRPr="007564EC">
              <w:rPr>
                <w:rFonts w:ascii="Times New Roman" w:eastAsia="Calibri" w:hAnsi="Times New Roman" w:cs="Times New Roman"/>
                <w:sz w:val="24"/>
                <w:szCs w:val="24"/>
                <w:lang w:val="ru-RU" w:eastAsia="ru-RU"/>
              </w:rPr>
              <w:t>зареєстрованою</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відповідно</w:t>
            </w:r>
            <w:proofErr w:type="spellEnd"/>
            <w:r w:rsidRPr="007564EC">
              <w:rPr>
                <w:rFonts w:ascii="Times New Roman" w:eastAsia="Calibri" w:hAnsi="Times New Roman" w:cs="Times New Roman"/>
                <w:sz w:val="24"/>
                <w:szCs w:val="24"/>
                <w:lang w:val="ru-RU" w:eastAsia="ru-RU"/>
              </w:rPr>
              <w:t xml:space="preserve"> до </w:t>
            </w:r>
            <w:proofErr w:type="spellStart"/>
            <w:r w:rsidRPr="007564EC">
              <w:rPr>
                <w:rFonts w:ascii="Times New Roman" w:eastAsia="Calibri" w:hAnsi="Times New Roman" w:cs="Times New Roman"/>
                <w:sz w:val="24"/>
                <w:szCs w:val="24"/>
                <w:lang w:val="ru-RU" w:eastAsia="ru-RU"/>
              </w:rPr>
              <w:t>законодавства</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Російської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Федерації</w:t>
            </w:r>
            <w:proofErr w:type="spellEnd"/>
            <w:r w:rsidRPr="007564EC">
              <w:rPr>
                <w:rFonts w:ascii="Times New Roman" w:eastAsia="Calibri" w:hAnsi="Times New Roman" w:cs="Times New Roman"/>
                <w:sz w:val="24"/>
                <w:szCs w:val="24"/>
                <w:lang w:val="ru-RU" w:eastAsia="ru-RU"/>
              </w:rPr>
              <w:t>/</w:t>
            </w:r>
            <w:proofErr w:type="spellStart"/>
            <w:r w:rsidRPr="007564EC">
              <w:rPr>
                <w:rFonts w:ascii="Times New Roman" w:eastAsia="Calibri" w:hAnsi="Times New Roman" w:cs="Times New Roman"/>
                <w:sz w:val="24"/>
                <w:szCs w:val="24"/>
                <w:lang w:val="ru-RU" w:eastAsia="ru-RU"/>
              </w:rPr>
              <w:t>Республіки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Білорусь</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крім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випадків</w:t>
            </w:r>
            <w:proofErr w:type="spellEnd"/>
            <w:r w:rsidRPr="007564EC">
              <w:rPr>
                <w:rFonts w:ascii="Times New Roman" w:eastAsia="Calibri" w:hAnsi="Times New Roman" w:cs="Times New Roman"/>
                <w:sz w:val="24"/>
                <w:szCs w:val="24"/>
                <w:lang w:val="ru-RU" w:eastAsia="ru-RU"/>
              </w:rPr>
              <w:t xml:space="preserve"> коли </w:t>
            </w:r>
            <w:proofErr w:type="spellStart"/>
            <w:r w:rsidRPr="007564EC">
              <w:rPr>
                <w:rFonts w:ascii="Times New Roman" w:eastAsia="Calibri" w:hAnsi="Times New Roman" w:cs="Times New Roman"/>
                <w:sz w:val="24"/>
                <w:szCs w:val="24"/>
                <w:lang w:val="ru-RU" w:eastAsia="ru-RU"/>
              </w:rPr>
              <w:t>активи</w:t>
            </w:r>
            <w:proofErr w:type="spellEnd"/>
            <w:r w:rsidRPr="007564EC">
              <w:rPr>
                <w:rFonts w:ascii="Times New Roman" w:eastAsia="Calibri" w:hAnsi="Times New Roman" w:cs="Times New Roman"/>
                <w:sz w:val="24"/>
                <w:szCs w:val="24"/>
                <w:lang w:val="ru-RU" w:eastAsia="ru-RU"/>
              </w:rPr>
              <w:t xml:space="preserve"> в </w:t>
            </w:r>
            <w:proofErr w:type="spellStart"/>
            <w:r w:rsidRPr="007564EC">
              <w:rPr>
                <w:rFonts w:ascii="Times New Roman" w:eastAsia="Calibri" w:hAnsi="Times New Roman" w:cs="Times New Roman"/>
                <w:sz w:val="24"/>
                <w:szCs w:val="24"/>
                <w:lang w:val="ru-RU" w:eastAsia="ru-RU"/>
              </w:rPr>
              <w:t>установленому</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законодавством</w:t>
            </w:r>
            <w:proofErr w:type="spellEnd"/>
            <w:r w:rsidRPr="007564EC">
              <w:rPr>
                <w:rFonts w:ascii="Times New Roman" w:eastAsia="Calibri" w:hAnsi="Times New Roman" w:cs="Times New Roman"/>
                <w:sz w:val="24"/>
                <w:szCs w:val="24"/>
                <w:lang w:val="ru-RU" w:eastAsia="ru-RU"/>
              </w:rPr>
              <w:t xml:space="preserve"> порядку </w:t>
            </w:r>
            <w:proofErr w:type="spellStart"/>
            <w:r w:rsidRPr="007564EC">
              <w:rPr>
                <w:rFonts w:ascii="Times New Roman" w:eastAsia="Calibri" w:hAnsi="Times New Roman" w:cs="Times New Roman"/>
                <w:sz w:val="24"/>
                <w:szCs w:val="24"/>
                <w:lang w:val="ru-RU" w:eastAsia="ru-RU"/>
              </w:rPr>
              <w:t>передані</w:t>
            </w:r>
            <w:proofErr w:type="spellEnd"/>
            <w:r w:rsidRPr="007564EC">
              <w:rPr>
                <w:rFonts w:ascii="Times New Roman" w:eastAsia="Calibri" w:hAnsi="Times New Roman" w:cs="Times New Roman"/>
                <w:sz w:val="24"/>
                <w:szCs w:val="24"/>
                <w:lang w:val="ru-RU" w:eastAsia="ru-RU"/>
              </w:rPr>
              <w:t xml:space="preserve"> в </w:t>
            </w:r>
            <w:proofErr w:type="spellStart"/>
            <w:r w:rsidRPr="007564EC">
              <w:rPr>
                <w:rFonts w:ascii="Times New Roman" w:eastAsia="Calibri" w:hAnsi="Times New Roman" w:cs="Times New Roman"/>
                <w:sz w:val="24"/>
                <w:szCs w:val="24"/>
                <w:lang w:val="ru-RU" w:eastAsia="ru-RU"/>
              </w:rPr>
              <w:t>управління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Національному</w:t>
            </w:r>
            <w:proofErr w:type="spellEnd"/>
            <w:r w:rsidRPr="007564EC">
              <w:rPr>
                <w:rFonts w:ascii="Times New Roman" w:eastAsia="Calibri" w:hAnsi="Times New Roman" w:cs="Times New Roman"/>
                <w:sz w:val="24"/>
                <w:szCs w:val="24"/>
                <w:lang w:val="ru-RU" w:eastAsia="ru-RU"/>
              </w:rPr>
              <w:t xml:space="preserve"> агентству з </w:t>
            </w:r>
            <w:proofErr w:type="spellStart"/>
            <w:r w:rsidRPr="007564EC">
              <w:rPr>
                <w:rFonts w:ascii="Times New Roman" w:eastAsia="Calibri" w:hAnsi="Times New Roman" w:cs="Times New Roman"/>
                <w:sz w:val="24"/>
                <w:szCs w:val="24"/>
                <w:lang w:val="ru-RU" w:eastAsia="ru-RU"/>
              </w:rPr>
              <w:t>питань</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виявлення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розшуку</w:t>
            </w:r>
            <w:proofErr w:type="spellEnd"/>
            <w:r w:rsidRPr="007564EC">
              <w:rPr>
                <w:rFonts w:ascii="Times New Roman" w:eastAsia="Calibri" w:hAnsi="Times New Roman" w:cs="Times New Roman"/>
                <w:sz w:val="24"/>
                <w:szCs w:val="24"/>
                <w:lang w:val="ru-RU" w:eastAsia="ru-RU"/>
              </w:rPr>
              <w:t xml:space="preserve"> та </w:t>
            </w:r>
            <w:proofErr w:type="spellStart"/>
            <w:r w:rsidRPr="007564EC">
              <w:rPr>
                <w:rFonts w:ascii="Times New Roman" w:eastAsia="Calibri" w:hAnsi="Times New Roman" w:cs="Times New Roman"/>
                <w:sz w:val="24"/>
                <w:szCs w:val="24"/>
                <w:lang w:val="ru-RU" w:eastAsia="ru-RU"/>
              </w:rPr>
              <w:t>управління</w:t>
            </w:r>
            <w:proofErr w:type="spellEnd"/>
            <w:r w:rsidRPr="007564EC">
              <w:rPr>
                <w:rFonts w:ascii="Times New Roman" w:eastAsia="Calibri" w:hAnsi="Times New Roman" w:cs="Times New Roman"/>
                <w:sz w:val="24"/>
                <w:szCs w:val="24"/>
                <w:lang w:val="ru-RU" w:eastAsia="ru-RU"/>
              </w:rPr>
              <w:t xml:space="preserve"> активами, </w:t>
            </w:r>
            <w:proofErr w:type="spellStart"/>
            <w:r w:rsidRPr="007564EC">
              <w:rPr>
                <w:rFonts w:ascii="Times New Roman" w:eastAsia="Calibri" w:hAnsi="Times New Roman" w:cs="Times New Roman"/>
                <w:sz w:val="24"/>
                <w:szCs w:val="24"/>
                <w:lang w:val="ru-RU" w:eastAsia="ru-RU"/>
              </w:rPr>
              <w:t>одержаними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корупційних</w:t>
            </w:r>
            <w:proofErr w:type="spellEnd"/>
            <w:r w:rsidRPr="007564EC">
              <w:rPr>
                <w:rFonts w:ascii="Times New Roman" w:eastAsia="Calibri" w:hAnsi="Times New Roman" w:cs="Times New Roman"/>
                <w:sz w:val="24"/>
                <w:szCs w:val="24"/>
                <w:lang w:val="ru-RU" w:eastAsia="ru-RU"/>
              </w:rPr>
              <w:t xml:space="preserve"> та </w:t>
            </w:r>
            <w:proofErr w:type="spellStart"/>
            <w:r w:rsidRPr="007564EC">
              <w:rPr>
                <w:rFonts w:ascii="Times New Roman" w:eastAsia="Calibri" w:hAnsi="Times New Roman" w:cs="Times New Roman"/>
                <w:sz w:val="24"/>
                <w:szCs w:val="24"/>
                <w:lang w:val="ru-RU" w:eastAsia="ru-RU"/>
              </w:rPr>
              <w:t>інших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злочинів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або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пропонує</w:t>
            </w:r>
            <w:proofErr w:type="spellEnd"/>
            <w:r w:rsidRPr="007564EC">
              <w:rPr>
                <w:rFonts w:ascii="Times New Roman" w:eastAsia="Calibri" w:hAnsi="Times New Roman" w:cs="Times New Roman"/>
                <w:sz w:val="24"/>
                <w:szCs w:val="24"/>
                <w:lang w:val="ru-RU" w:eastAsia="ru-RU"/>
              </w:rPr>
              <w:t xml:space="preserve"> в </w:t>
            </w:r>
            <w:proofErr w:type="spellStart"/>
            <w:r w:rsidRPr="007564EC">
              <w:rPr>
                <w:rFonts w:ascii="Times New Roman" w:eastAsia="Calibri" w:hAnsi="Times New Roman" w:cs="Times New Roman"/>
                <w:sz w:val="24"/>
                <w:szCs w:val="24"/>
                <w:lang w:val="ru-RU" w:eastAsia="ru-RU"/>
              </w:rPr>
              <w:t>тендерній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товари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походженням</w:t>
            </w:r>
            <w:proofErr w:type="spellEnd"/>
            <w:r w:rsidRPr="007564EC">
              <w:rPr>
                <w:rFonts w:ascii="Times New Roman" w:eastAsia="Calibri" w:hAnsi="Times New Roman" w:cs="Times New Roman"/>
                <w:sz w:val="24"/>
                <w:szCs w:val="24"/>
                <w:lang w:val="ru-RU" w:eastAsia="ru-RU"/>
              </w:rPr>
              <w:t xml:space="preserve"> з </w:t>
            </w:r>
            <w:proofErr w:type="spellStart"/>
            <w:r w:rsidRPr="007564EC">
              <w:rPr>
                <w:rFonts w:ascii="Times New Roman" w:eastAsia="Calibri" w:hAnsi="Times New Roman" w:cs="Times New Roman"/>
                <w:sz w:val="24"/>
                <w:szCs w:val="24"/>
                <w:lang w:val="ru-RU" w:eastAsia="ru-RU"/>
              </w:rPr>
              <w:t>Російської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Федерації</w:t>
            </w:r>
            <w:proofErr w:type="spellEnd"/>
            <w:r w:rsidRPr="007564EC">
              <w:rPr>
                <w:rFonts w:ascii="Times New Roman" w:eastAsia="Calibri" w:hAnsi="Times New Roman" w:cs="Times New Roman"/>
                <w:sz w:val="24"/>
                <w:szCs w:val="24"/>
                <w:lang w:val="ru-RU" w:eastAsia="ru-RU"/>
              </w:rPr>
              <w:t>/</w:t>
            </w:r>
            <w:proofErr w:type="spellStart"/>
            <w:r w:rsidRPr="007564EC">
              <w:rPr>
                <w:rFonts w:ascii="Times New Roman" w:eastAsia="Calibri" w:hAnsi="Times New Roman" w:cs="Times New Roman"/>
                <w:sz w:val="24"/>
                <w:szCs w:val="24"/>
                <w:lang w:val="ru-RU" w:eastAsia="ru-RU"/>
              </w:rPr>
              <w:t>Республіки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Білорусь</w:t>
            </w:r>
            <w:proofErr w:type="spellEnd"/>
            <w:r w:rsidRPr="007564EC">
              <w:rPr>
                <w:rFonts w:ascii="Times New Roman" w:eastAsia="Calibri" w:hAnsi="Times New Roman" w:cs="Times New Roman"/>
                <w:sz w:val="24"/>
                <w:szCs w:val="24"/>
                <w:lang w:val="ru-RU" w:eastAsia="ru-RU"/>
              </w:rPr>
              <w:t xml:space="preserve"> (за </w:t>
            </w:r>
            <w:proofErr w:type="spellStart"/>
            <w:r w:rsidRPr="007564EC">
              <w:rPr>
                <w:rFonts w:ascii="Times New Roman" w:eastAsia="Calibri" w:hAnsi="Times New Roman" w:cs="Times New Roman"/>
                <w:sz w:val="24"/>
                <w:szCs w:val="24"/>
                <w:lang w:val="ru-RU" w:eastAsia="ru-RU"/>
              </w:rPr>
              <w:t>винятком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товарів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необхідних</w:t>
            </w:r>
            <w:proofErr w:type="spellEnd"/>
            <w:r w:rsidRPr="007564EC">
              <w:rPr>
                <w:rFonts w:ascii="Times New Roman" w:eastAsia="Calibri" w:hAnsi="Times New Roman" w:cs="Times New Roman"/>
                <w:sz w:val="24"/>
                <w:szCs w:val="24"/>
                <w:lang w:val="ru-RU" w:eastAsia="ru-RU"/>
              </w:rPr>
              <w:t xml:space="preserve"> для ремонту та </w:t>
            </w:r>
            <w:proofErr w:type="spellStart"/>
            <w:r w:rsidRPr="007564EC">
              <w:rPr>
                <w:rFonts w:ascii="Times New Roman" w:eastAsia="Calibri" w:hAnsi="Times New Roman" w:cs="Times New Roman"/>
                <w:sz w:val="24"/>
                <w:szCs w:val="24"/>
                <w:lang w:val="ru-RU" w:eastAsia="ru-RU"/>
              </w:rPr>
              <w:t>обслуговування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товарів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придбаних</w:t>
            </w:r>
            <w:proofErr w:type="spellEnd"/>
            <w:r w:rsidRPr="007564EC">
              <w:rPr>
                <w:rFonts w:ascii="Times New Roman" w:eastAsia="Calibri" w:hAnsi="Times New Roman" w:cs="Times New Roman"/>
                <w:sz w:val="24"/>
                <w:szCs w:val="24"/>
                <w:lang w:val="ru-RU" w:eastAsia="ru-RU"/>
              </w:rPr>
              <w:t xml:space="preserve"> до </w:t>
            </w:r>
            <w:proofErr w:type="spellStart"/>
            <w:r w:rsidRPr="007564EC">
              <w:rPr>
                <w:rFonts w:ascii="Times New Roman" w:eastAsia="Calibri" w:hAnsi="Times New Roman" w:cs="Times New Roman"/>
                <w:sz w:val="24"/>
                <w:szCs w:val="24"/>
                <w:lang w:val="ru-RU" w:eastAsia="ru-RU"/>
              </w:rPr>
              <w:t>набрання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чинності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постановою</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Кабінету</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Міністрів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України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w:t>
            </w:r>
            <w:proofErr w:type="spellEnd"/>
            <w:r w:rsidRPr="007564EC">
              <w:rPr>
                <w:rFonts w:ascii="Times New Roman" w:eastAsia="Calibri" w:hAnsi="Times New Roman" w:cs="Times New Roman"/>
                <w:sz w:val="24"/>
                <w:szCs w:val="24"/>
                <w:lang w:val="ru-RU" w:eastAsia="ru-RU"/>
              </w:rPr>
              <w:t xml:space="preserve"> 12 </w:t>
            </w:r>
            <w:proofErr w:type="spellStart"/>
            <w:r w:rsidRPr="007564EC">
              <w:rPr>
                <w:rFonts w:ascii="Times New Roman" w:eastAsia="Calibri" w:hAnsi="Times New Roman" w:cs="Times New Roman"/>
                <w:sz w:val="24"/>
                <w:szCs w:val="24"/>
                <w:lang w:val="ru-RU" w:eastAsia="ru-RU"/>
              </w:rPr>
              <w:t>жовтня</w:t>
            </w:r>
            <w:proofErr w:type="spellEnd"/>
            <w:r w:rsidRPr="007564EC">
              <w:rPr>
                <w:rFonts w:ascii="Times New Roman" w:eastAsia="Calibri" w:hAnsi="Times New Roman" w:cs="Times New Roman"/>
                <w:sz w:val="24"/>
                <w:szCs w:val="24"/>
                <w:lang w:val="ru-RU" w:eastAsia="ru-RU"/>
              </w:rPr>
              <w:t xml:space="preserve"> 2022 р. № 1178 “Про </w:t>
            </w:r>
            <w:proofErr w:type="spellStart"/>
            <w:r w:rsidRPr="007564EC">
              <w:rPr>
                <w:rFonts w:ascii="Times New Roman" w:eastAsia="Calibri" w:hAnsi="Times New Roman" w:cs="Times New Roman"/>
                <w:sz w:val="24"/>
                <w:szCs w:val="24"/>
                <w:lang w:val="ru-RU" w:eastAsia="ru-RU"/>
              </w:rPr>
              <w:t>затвердження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особливостей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здійснення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публічних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закупівель</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товарів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робіт</w:t>
            </w:r>
            <w:proofErr w:type="spellEnd"/>
            <w:r w:rsidRPr="007564EC">
              <w:rPr>
                <w:rFonts w:ascii="Times New Roman" w:eastAsia="Calibri" w:hAnsi="Times New Roman" w:cs="Times New Roman"/>
                <w:sz w:val="24"/>
                <w:szCs w:val="24"/>
                <w:lang w:val="ru-RU" w:eastAsia="ru-RU"/>
              </w:rPr>
              <w:t xml:space="preserve"> і </w:t>
            </w:r>
            <w:proofErr w:type="spellStart"/>
            <w:r w:rsidRPr="007564EC">
              <w:rPr>
                <w:rFonts w:ascii="Times New Roman" w:eastAsia="Calibri" w:hAnsi="Times New Roman" w:cs="Times New Roman"/>
                <w:sz w:val="24"/>
                <w:szCs w:val="24"/>
                <w:lang w:val="ru-RU" w:eastAsia="ru-RU"/>
              </w:rPr>
              <w:t>послуг</w:t>
            </w:r>
            <w:proofErr w:type="spellEnd"/>
            <w:r w:rsidRPr="007564EC">
              <w:rPr>
                <w:rFonts w:ascii="Times New Roman" w:eastAsia="Calibri" w:hAnsi="Times New Roman" w:cs="Times New Roman"/>
                <w:sz w:val="24"/>
                <w:szCs w:val="24"/>
                <w:lang w:val="ru-RU" w:eastAsia="ru-RU"/>
              </w:rPr>
              <w:t xml:space="preserve"> для </w:t>
            </w:r>
            <w:proofErr w:type="spellStart"/>
            <w:r w:rsidRPr="007564EC">
              <w:rPr>
                <w:rFonts w:ascii="Times New Roman" w:eastAsia="Calibri" w:hAnsi="Times New Roman" w:cs="Times New Roman"/>
                <w:sz w:val="24"/>
                <w:szCs w:val="24"/>
                <w:lang w:val="ru-RU" w:eastAsia="ru-RU"/>
              </w:rPr>
              <w:t>замовників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передбачених</w:t>
            </w:r>
            <w:proofErr w:type="spellEnd"/>
            <w:r w:rsidRPr="007564EC">
              <w:rPr>
                <w:rFonts w:ascii="Times New Roman" w:eastAsia="Calibri" w:hAnsi="Times New Roman" w:cs="Times New Roman"/>
                <w:sz w:val="24"/>
                <w:szCs w:val="24"/>
                <w:lang w:val="ru-RU" w:eastAsia="ru-RU"/>
              </w:rPr>
              <w:t xml:space="preserve"> Законом </w:t>
            </w:r>
            <w:proofErr w:type="spellStart"/>
            <w:r w:rsidRPr="007564EC">
              <w:rPr>
                <w:rFonts w:ascii="Times New Roman" w:eastAsia="Calibri" w:hAnsi="Times New Roman" w:cs="Times New Roman"/>
                <w:sz w:val="24"/>
                <w:szCs w:val="24"/>
                <w:lang w:val="ru-RU" w:eastAsia="ru-RU"/>
              </w:rPr>
              <w:t>України</w:t>
            </w:r>
            <w:proofErr w:type="spellEnd"/>
            <w:r w:rsidRPr="007564EC">
              <w:rPr>
                <w:rFonts w:ascii="Times New Roman" w:eastAsia="Calibri" w:hAnsi="Times New Roman" w:cs="Times New Roman"/>
                <w:sz w:val="24"/>
                <w:szCs w:val="24"/>
                <w:lang w:val="ru-RU" w:eastAsia="ru-RU"/>
              </w:rPr>
              <w:t xml:space="preserve"> “Про </w:t>
            </w:r>
            <w:proofErr w:type="spellStart"/>
            <w:r w:rsidRPr="007564EC">
              <w:rPr>
                <w:rFonts w:ascii="Times New Roman" w:eastAsia="Calibri" w:hAnsi="Times New Roman" w:cs="Times New Roman"/>
                <w:sz w:val="24"/>
                <w:szCs w:val="24"/>
                <w:lang w:val="ru-RU" w:eastAsia="ru-RU"/>
              </w:rPr>
              <w:t>публічні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 xml:space="preserve">”, на </w:t>
            </w:r>
            <w:proofErr w:type="spellStart"/>
            <w:r w:rsidRPr="007564EC">
              <w:rPr>
                <w:rFonts w:ascii="Times New Roman" w:eastAsia="Calibri" w:hAnsi="Times New Roman" w:cs="Times New Roman"/>
                <w:sz w:val="24"/>
                <w:szCs w:val="24"/>
                <w:lang w:val="ru-RU" w:eastAsia="ru-RU"/>
              </w:rPr>
              <w:t>період</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дії</w:t>
            </w:r>
            <w:proofErr w:type="spellEnd"/>
            <w:r w:rsidRPr="007564EC">
              <w:rPr>
                <w:rFonts w:ascii="Times New Roman" w:eastAsia="Calibri" w:hAnsi="Times New Roman" w:cs="Times New Roman"/>
                <w:sz w:val="24"/>
                <w:szCs w:val="24"/>
                <w:lang w:val="ru-RU" w:eastAsia="ru-RU"/>
              </w:rPr>
              <w:t xml:space="preserve"> правового режиму </w:t>
            </w:r>
            <w:proofErr w:type="spellStart"/>
            <w:r w:rsidRPr="007564EC">
              <w:rPr>
                <w:rFonts w:ascii="Times New Roman" w:eastAsia="Calibri" w:hAnsi="Times New Roman" w:cs="Times New Roman"/>
                <w:sz w:val="24"/>
                <w:szCs w:val="24"/>
                <w:lang w:val="ru-RU" w:eastAsia="ru-RU"/>
              </w:rPr>
              <w:t>воєнного</w:t>
            </w:r>
            <w:proofErr w:type="spellEnd"/>
            <w:r w:rsidRPr="007564EC">
              <w:rPr>
                <w:rFonts w:ascii="Times New Roman" w:eastAsia="Calibri" w:hAnsi="Times New Roman" w:cs="Times New Roman"/>
                <w:sz w:val="24"/>
                <w:szCs w:val="24"/>
                <w:lang w:val="ru-RU" w:eastAsia="ru-RU"/>
              </w:rPr>
              <w:t xml:space="preserve"> стану в </w:t>
            </w:r>
            <w:proofErr w:type="spellStart"/>
            <w:r w:rsidRPr="007564EC">
              <w:rPr>
                <w:rFonts w:ascii="Times New Roman" w:eastAsia="Calibri" w:hAnsi="Times New Roman" w:cs="Times New Roman"/>
                <w:sz w:val="24"/>
                <w:szCs w:val="24"/>
                <w:lang w:val="ru-RU" w:eastAsia="ru-RU"/>
              </w:rPr>
              <w:t>Україні</w:t>
            </w:r>
            <w:proofErr w:type="spellEnd"/>
            <w:r w:rsidRPr="007564EC">
              <w:rPr>
                <w:rFonts w:ascii="Times New Roman" w:eastAsia="Calibri" w:hAnsi="Times New Roman" w:cs="Times New Roman"/>
                <w:sz w:val="24"/>
                <w:szCs w:val="24"/>
                <w:lang w:val="ru-RU" w:eastAsia="ru-RU"/>
              </w:rPr>
              <w:t xml:space="preserve"> та </w:t>
            </w:r>
            <w:proofErr w:type="spellStart"/>
            <w:r w:rsidRPr="007564EC">
              <w:rPr>
                <w:rFonts w:ascii="Times New Roman" w:eastAsia="Calibri" w:hAnsi="Times New Roman" w:cs="Times New Roman"/>
                <w:sz w:val="24"/>
                <w:szCs w:val="24"/>
                <w:lang w:val="ru-RU" w:eastAsia="ru-RU"/>
              </w:rPr>
              <w:t>протягом</w:t>
            </w:r>
            <w:proofErr w:type="spellEnd"/>
            <w:r w:rsidRPr="007564EC">
              <w:rPr>
                <w:rFonts w:ascii="Times New Roman" w:eastAsia="Calibri" w:hAnsi="Times New Roman" w:cs="Times New Roman"/>
                <w:sz w:val="24"/>
                <w:szCs w:val="24"/>
                <w:lang w:val="ru-RU" w:eastAsia="ru-RU"/>
              </w:rPr>
              <w:t xml:space="preserve"> 90 </w:t>
            </w:r>
            <w:proofErr w:type="spellStart"/>
            <w:r w:rsidRPr="007564EC">
              <w:rPr>
                <w:rFonts w:ascii="Times New Roman" w:eastAsia="Calibri" w:hAnsi="Times New Roman" w:cs="Times New Roman"/>
                <w:sz w:val="24"/>
                <w:szCs w:val="24"/>
                <w:lang w:val="ru-RU" w:eastAsia="ru-RU"/>
              </w:rPr>
              <w:t>днів</w:t>
            </w:r>
            <w:proofErr w:type="spellEnd"/>
            <w:r w:rsidRPr="007564EC">
              <w:rPr>
                <w:rFonts w:ascii="Times New Roman" w:eastAsia="Calibri" w:hAnsi="Times New Roman" w:cs="Times New Roman"/>
                <w:sz w:val="24"/>
                <w:szCs w:val="24"/>
                <w:lang w:val="ru-RU" w:eastAsia="ru-RU"/>
              </w:rPr>
              <w:t xml:space="preserve"> з дня </w:t>
            </w:r>
            <w:proofErr w:type="spellStart"/>
            <w:r w:rsidRPr="007564EC">
              <w:rPr>
                <w:rFonts w:ascii="Times New Roman" w:eastAsia="Calibri" w:hAnsi="Times New Roman" w:cs="Times New Roman"/>
                <w:sz w:val="24"/>
                <w:szCs w:val="24"/>
                <w:lang w:val="ru-RU" w:eastAsia="ru-RU"/>
              </w:rPr>
              <w:t>його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припинення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або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скасування</w:t>
            </w:r>
            <w:proofErr w:type="spellEnd"/>
            <w:r w:rsidRPr="007564EC">
              <w:rPr>
                <w:rFonts w:ascii="Times New Roman" w:eastAsia="Calibri" w:hAnsi="Times New Roman" w:cs="Times New Roman"/>
                <w:sz w:val="24"/>
                <w:szCs w:val="24"/>
                <w:lang w:val="ru-RU" w:eastAsia="ru-RU"/>
              </w:rPr>
              <w:t>” (</w:t>
            </w:r>
            <w:proofErr w:type="spellStart"/>
            <w:r w:rsidRPr="007564EC">
              <w:rPr>
                <w:rFonts w:ascii="Times New Roman" w:eastAsia="Calibri" w:hAnsi="Times New Roman" w:cs="Times New Roman"/>
                <w:sz w:val="24"/>
                <w:szCs w:val="24"/>
                <w:lang w:val="ru-RU" w:eastAsia="ru-RU"/>
              </w:rPr>
              <w:t>Офіційний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вісник</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України</w:t>
            </w:r>
            <w:proofErr w:type="spellEnd"/>
            <w:r w:rsidRPr="007564EC">
              <w:rPr>
                <w:rFonts w:ascii="Times New Roman" w:eastAsia="Calibri" w:hAnsi="Times New Roman" w:cs="Times New Roman"/>
                <w:sz w:val="24"/>
                <w:szCs w:val="24"/>
                <w:lang w:val="ru-RU" w:eastAsia="ru-RU"/>
              </w:rPr>
              <w:t>, 2022 р., № 84, ст. 5176);</w:t>
            </w:r>
          </w:p>
          <w:p w14:paraId="67DC4F96"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40" w:name="n600"/>
            <w:bookmarkEnd w:id="40"/>
            <w:r w:rsidRPr="007564EC">
              <w:rPr>
                <w:rFonts w:ascii="Times New Roman" w:eastAsia="Calibri" w:hAnsi="Times New Roman" w:cs="Times New Roman"/>
                <w:sz w:val="24"/>
                <w:szCs w:val="24"/>
                <w:lang w:val="ru-RU" w:eastAsia="ru-RU"/>
              </w:rPr>
              <w:t xml:space="preserve">2) </w:t>
            </w:r>
            <w:proofErr w:type="spellStart"/>
            <w:r w:rsidRPr="007564EC">
              <w:rPr>
                <w:rFonts w:ascii="Times New Roman" w:eastAsia="Calibri" w:hAnsi="Times New Roman" w:cs="Times New Roman"/>
                <w:sz w:val="24"/>
                <w:szCs w:val="24"/>
                <w:lang w:val="ru-RU" w:eastAsia="ru-RU"/>
              </w:rPr>
              <w:t>тендерна</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пропозиція</w:t>
            </w:r>
            <w:proofErr w:type="spellEnd"/>
            <w:r w:rsidRPr="007564EC">
              <w:rPr>
                <w:rFonts w:ascii="Times New Roman" w:eastAsia="Calibri" w:hAnsi="Times New Roman" w:cs="Times New Roman"/>
                <w:sz w:val="24"/>
                <w:szCs w:val="24"/>
                <w:lang w:val="ru-RU" w:eastAsia="ru-RU"/>
              </w:rPr>
              <w:t>:</w:t>
            </w:r>
          </w:p>
          <w:p w14:paraId="09E60E14"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41" w:name="n601"/>
            <w:bookmarkEnd w:id="41"/>
            <w:r w:rsidRPr="007564EC">
              <w:rPr>
                <w:rFonts w:ascii="Times New Roman" w:eastAsia="Calibri" w:hAnsi="Times New Roman" w:cs="Times New Roman"/>
                <w:sz w:val="24"/>
                <w:szCs w:val="24"/>
                <w:lang w:val="ru-RU" w:eastAsia="ru-RU"/>
              </w:rPr>
              <w:t xml:space="preserve">не </w:t>
            </w:r>
            <w:proofErr w:type="spellStart"/>
            <w:r w:rsidRPr="007564EC">
              <w:rPr>
                <w:rFonts w:ascii="Times New Roman" w:eastAsia="Calibri" w:hAnsi="Times New Roman" w:cs="Times New Roman"/>
                <w:sz w:val="24"/>
                <w:szCs w:val="24"/>
                <w:lang w:val="ru-RU" w:eastAsia="ru-RU"/>
              </w:rPr>
              <w:t>відповідає</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умовам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технічної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специфікації</w:t>
            </w:r>
            <w:proofErr w:type="spellEnd"/>
            <w:r w:rsidRPr="007564EC">
              <w:rPr>
                <w:rFonts w:ascii="Times New Roman" w:eastAsia="Calibri" w:hAnsi="Times New Roman" w:cs="Times New Roman"/>
                <w:sz w:val="24"/>
                <w:szCs w:val="24"/>
                <w:lang w:val="ru-RU" w:eastAsia="ru-RU"/>
              </w:rPr>
              <w:t xml:space="preserve"> та </w:t>
            </w:r>
            <w:proofErr w:type="spellStart"/>
            <w:r w:rsidRPr="007564EC">
              <w:rPr>
                <w:rFonts w:ascii="Times New Roman" w:eastAsia="Calibri" w:hAnsi="Times New Roman" w:cs="Times New Roman"/>
                <w:sz w:val="24"/>
                <w:szCs w:val="24"/>
                <w:lang w:val="ru-RU" w:eastAsia="ru-RU"/>
              </w:rPr>
              <w:t>іншим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вимогам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щодо</w:t>
            </w:r>
            <w:proofErr w:type="spellEnd"/>
            <w:r w:rsidRPr="007564EC">
              <w:rPr>
                <w:rFonts w:ascii="Times New Roman" w:eastAsia="Calibri" w:hAnsi="Times New Roman" w:cs="Times New Roman"/>
                <w:sz w:val="24"/>
                <w:szCs w:val="24"/>
                <w:lang w:val="ru-RU" w:eastAsia="ru-RU"/>
              </w:rPr>
              <w:t xml:space="preserve"> предмета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тендерної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документації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крім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невідповідності</w:t>
            </w:r>
            <w:proofErr w:type="spellEnd"/>
            <w:r w:rsidRPr="007564EC">
              <w:rPr>
                <w:rFonts w:ascii="Times New Roman" w:eastAsia="Calibri" w:hAnsi="Times New Roman" w:cs="Times New Roman"/>
                <w:sz w:val="24"/>
                <w:szCs w:val="24"/>
                <w:lang w:val="ru-RU" w:eastAsia="ru-RU"/>
              </w:rPr>
              <w:t xml:space="preserve"> в </w:t>
            </w:r>
            <w:proofErr w:type="spellStart"/>
            <w:r w:rsidRPr="007564EC">
              <w:rPr>
                <w:rFonts w:ascii="Times New Roman" w:eastAsia="Calibri" w:hAnsi="Times New Roman" w:cs="Times New Roman"/>
                <w:sz w:val="24"/>
                <w:szCs w:val="24"/>
                <w:lang w:val="ru-RU" w:eastAsia="ru-RU"/>
              </w:rPr>
              <w:t>інформації</w:t>
            </w:r>
            <w:proofErr w:type="spellEnd"/>
            <w:r w:rsidRPr="007564EC">
              <w:rPr>
                <w:rFonts w:ascii="Times New Roman" w:eastAsia="Calibri" w:hAnsi="Times New Roman" w:cs="Times New Roman"/>
                <w:sz w:val="24"/>
                <w:szCs w:val="24"/>
                <w:lang w:val="ru-RU" w:eastAsia="ru-RU"/>
              </w:rPr>
              <w:t xml:space="preserve"> та/</w:t>
            </w:r>
            <w:proofErr w:type="spellStart"/>
            <w:r w:rsidRPr="007564EC">
              <w:rPr>
                <w:rFonts w:ascii="Times New Roman" w:eastAsia="Calibri" w:hAnsi="Times New Roman" w:cs="Times New Roman"/>
                <w:sz w:val="24"/>
                <w:szCs w:val="24"/>
                <w:lang w:val="ru-RU" w:eastAsia="ru-RU"/>
              </w:rPr>
              <w:t>або</w:t>
            </w:r>
            <w:proofErr w:type="spellEnd"/>
            <w:r w:rsidRPr="007564EC">
              <w:rPr>
                <w:rFonts w:ascii="Times New Roman" w:eastAsia="Calibri" w:hAnsi="Times New Roman" w:cs="Times New Roman"/>
                <w:sz w:val="24"/>
                <w:szCs w:val="24"/>
                <w:lang w:val="ru-RU" w:eastAsia="ru-RU"/>
              </w:rPr>
              <w:t xml:space="preserve"> документах, </w:t>
            </w:r>
            <w:proofErr w:type="spellStart"/>
            <w:r w:rsidRPr="007564EC">
              <w:rPr>
                <w:rFonts w:ascii="Times New Roman" w:eastAsia="Calibri" w:hAnsi="Times New Roman" w:cs="Times New Roman"/>
                <w:sz w:val="24"/>
                <w:szCs w:val="24"/>
                <w:lang w:val="ru-RU" w:eastAsia="ru-RU"/>
              </w:rPr>
              <w:t>що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може</w:t>
            </w:r>
            <w:proofErr w:type="spellEnd"/>
            <w:r w:rsidRPr="007564EC">
              <w:rPr>
                <w:rFonts w:ascii="Times New Roman" w:eastAsia="Calibri" w:hAnsi="Times New Roman" w:cs="Times New Roman"/>
                <w:sz w:val="24"/>
                <w:szCs w:val="24"/>
                <w:lang w:val="ru-RU" w:eastAsia="ru-RU"/>
              </w:rPr>
              <w:t xml:space="preserve"> бути </w:t>
            </w:r>
            <w:proofErr w:type="spellStart"/>
            <w:r w:rsidRPr="007564EC">
              <w:rPr>
                <w:rFonts w:ascii="Times New Roman" w:eastAsia="Calibri" w:hAnsi="Times New Roman" w:cs="Times New Roman"/>
                <w:sz w:val="24"/>
                <w:szCs w:val="24"/>
                <w:lang w:val="ru-RU" w:eastAsia="ru-RU"/>
              </w:rPr>
              <w:t>усунена</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учасником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процедури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відповідно</w:t>
            </w:r>
            <w:proofErr w:type="spellEnd"/>
            <w:r w:rsidRPr="007564EC">
              <w:rPr>
                <w:rFonts w:ascii="Times New Roman" w:eastAsia="Calibri" w:hAnsi="Times New Roman" w:cs="Times New Roman"/>
                <w:sz w:val="24"/>
                <w:szCs w:val="24"/>
                <w:lang w:val="ru-RU" w:eastAsia="ru-RU"/>
              </w:rPr>
              <w:t xml:space="preserve"> до </w:t>
            </w:r>
            <w:hyperlink r:id="rId37" w:anchor="n588" w:history="1">
              <w:r w:rsidRPr="007564EC">
                <w:rPr>
                  <w:rFonts w:ascii="Times New Roman" w:eastAsia="Calibri" w:hAnsi="Times New Roman" w:cs="Times New Roman"/>
                  <w:sz w:val="24"/>
                  <w:szCs w:val="24"/>
                  <w:u w:val="single"/>
                  <w:lang w:val="ru-RU" w:eastAsia="ru-RU"/>
                </w:rPr>
                <w:t>пункту 43</w:t>
              </w:r>
            </w:hyperlink>
            <w:r w:rsidRPr="007564EC">
              <w:rPr>
                <w:rFonts w:ascii="Times New Roman" w:eastAsia="Calibri" w:hAnsi="Times New Roman" w:cs="Times New Roman"/>
                <w:sz w:val="24"/>
                <w:szCs w:val="24"/>
                <w:lang w:val="ru-RU" w:eastAsia="ru-RU"/>
              </w:rPr>
              <w:t> </w:t>
            </w:r>
            <w:proofErr w:type="spellStart"/>
            <w:r w:rsidRPr="007564EC">
              <w:rPr>
                <w:rFonts w:ascii="Times New Roman" w:eastAsia="Calibri" w:hAnsi="Times New Roman" w:cs="Times New Roman"/>
                <w:sz w:val="24"/>
                <w:szCs w:val="24"/>
                <w:lang w:val="ru-RU" w:eastAsia="ru-RU"/>
              </w:rPr>
              <w:t>цих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особливостей</w:t>
            </w:r>
            <w:proofErr w:type="spellEnd"/>
            <w:r w:rsidRPr="007564EC">
              <w:rPr>
                <w:rFonts w:ascii="Times New Roman" w:eastAsia="Calibri" w:hAnsi="Times New Roman" w:cs="Times New Roman"/>
                <w:sz w:val="24"/>
                <w:szCs w:val="24"/>
                <w:lang w:val="ru-RU" w:eastAsia="ru-RU"/>
              </w:rPr>
              <w:t>;</w:t>
            </w:r>
          </w:p>
          <w:p w14:paraId="59B6CDE9"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42" w:name="n602"/>
            <w:bookmarkEnd w:id="42"/>
            <w:r w:rsidRPr="007564EC">
              <w:rPr>
                <w:rFonts w:ascii="Times New Roman" w:eastAsia="Calibri" w:hAnsi="Times New Roman" w:cs="Times New Roman"/>
                <w:sz w:val="24"/>
                <w:szCs w:val="24"/>
                <w:lang w:val="ru-RU" w:eastAsia="ru-RU"/>
              </w:rPr>
              <w:t xml:space="preserve">є такою, строк </w:t>
            </w:r>
            <w:proofErr w:type="spellStart"/>
            <w:r w:rsidRPr="007564EC">
              <w:rPr>
                <w:rFonts w:ascii="Times New Roman" w:eastAsia="Calibri" w:hAnsi="Times New Roman" w:cs="Times New Roman"/>
                <w:sz w:val="24"/>
                <w:szCs w:val="24"/>
                <w:lang w:val="ru-RU" w:eastAsia="ru-RU"/>
              </w:rPr>
              <w:t>дії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якої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закінчився</w:t>
            </w:r>
            <w:proofErr w:type="spellEnd"/>
            <w:r w:rsidRPr="007564EC">
              <w:rPr>
                <w:rFonts w:ascii="Times New Roman" w:eastAsia="Calibri" w:hAnsi="Times New Roman" w:cs="Times New Roman"/>
                <w:sz w:val="24"/>
                <w:szCs w:val="24"/>
                <w:lang w:val="ru-RU" w:eastAsia="ru-RU"/>
              </w:rPr>
              <w:t>;</w:t>
            </w:r>
          </w:p>
          <w:p w14:paraId="550649C5"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43" w:name="n603"/>
            <w:bookmarkEnd w:id="43"/>
            <w:r w:rsidRPr="007564EC">
              <w:rPr>
                <w:rFonts w:ascii="Times New Roman" w:eastAsia="Calibri" w:hAnsi="Times New Roman" w:cs="Times New Roman"/>
                <w:sz w:val="24"/>
                <w:szCs w:val="24"/>
                <w:lang w:val="ru-RU" w:eastAsia="ru-RU"/>
              </w:rPr>
              <w:t xml:space="preserve">є такою, </w:t>
            </w:r>
            <w:proofErr w:type="spellStart"/>
            <w:r w:rsidRPr="007564EC">
              <w:rPr>
                <w:rFonts w:ascii="Times New Roman" w:eastAsia="Calibri" w:hAnsi="Times New Roman" w:cs="Times New Roman"/>
                <w:sz w:val="24"/>
                <w:szCs w:val="24"/>
                <w:lang w:val="ru-RU" w:eastAsia="ru-RU"/>
              </w:rPr>
              <w:t>ціна</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якої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перевищує</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очікувану</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вартість</w:t>
            </w:r>
            <w:proofErr w:type="spellEnd"/>
            <w:r w:rsidRPr="007564EC">
              <w:rPr>
                <w:rFonts w:ascii="Times New Roman" w:eastAsia="Calibri" w:hAnsi="Times New Roman" w:cs="Times New Roman"/>
                <w:sz w:val="24"/>
                <w:szCs w:val="24"/>
                <w:lang w:val="ru-RU" w:eastAsia="ru-RU"/>
              </w:rPr>
              <w:t xml:space="preserve"> предмета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визначену</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замовником</w:t>
            </w:r>
            <w:proofErr w:type="spellEnd"/>
            <w:r w:rsidRPr="007564EC">
              <w:rPr>
                <w:rFonts w:ascii="Times New Roman" w:eastAsia="Calibri" w:hAnsi="Times New Roman" w:cs="Times New Roman"/>
                <w:sz w:val="24"/>
                <w:szCs w:val="24"/>
                <w:lang w:val="ru-RU" w:eastAsia="ru-RU"/>
              </w:rPr>
              <w:t xml:space="preserve"> в </w:t>
            </w:r>
            <w:proofErr w:type="spellStart"/>
            <w:r w:rsidRPr="007564EC">
              <w:rPr>
                <w:rFonts w:ascii="Times New Roman" w:eastAsia="Calibri" w:hAnsi="Times New Roman" w:cs="Times New Roman"/>
                <w:sz w:val="24"/>
                <w:szCs w:val="24"/>
                <w:lang w:val="ru-RU" w:eastAsia="ru-RU"/>
              </w:rPr>
              <w:t>оголошенні</w:t>
            </w:r>
            <w:proofErr w:type="spellEnd"/>
            <w:r w:rsidRPr="007564EC">
              <w:rPr>
                <w:rFonts w:ascii="Times New Roman" w:eastAsia="Calibri" w:hAnsi="Times New Roman" w:cs="Times New Roman"/>
                <w:sz w:val="24"/>
                <w:szCs w:val="24"/>
                <w:lang w:val="ru-RU" w:eastAsia="ru-RU"/>
              </w:rPr>
              <w:t xml:space="preserve"> про </w:t>
            </w:r>
            <w:proofErr w:type="spellStart"/>
            <w:r w:rsidRPr="007564EC">
              <w:rPr>
                <w:rFonts w:ascii="Times New Roman" w:eastAsia="Calibri" w:hAnsi="Times New Roman" w:cs="Times New Roman"/>
                <w:sz w:val="24"/>
                <w:szCs w:val="24"/>
                <w:lang w:val="ru-RU" w:eastAsia="ru-RU"/>
              </w:rPr>
              <w:t>проведення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відкритих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торгів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якщо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замовник</w:t>
            </w:r>
            <w:proofErr w:type="spellEnd"/>
            <w:r w:rsidRPr="007564EC">
              <w:rPr>
                <w:rFonts w:ascii="Times New Roman" w:eastAsia="Calibri" w:hAnsi="Times New Roman" w:cs="Times New Roman"/>
                <w:sz w:val="24"/>
                <w:szCs w:val="24"/>
                <w:lang w:val="ru-RU" w:eastAsia="ru-RU"/>
              </w:rPr>
              <w:t xml:space="preserve"> у </w:t>
            </w:r>
            <w:proofErr w:type="spellStart"/>
            <w:r w:rsidRPr="007564EC">
              <w:rPr>
                <w:rFonts w:ascii="Times New Roman" w:eastAsia="Calibri" w:hAnsi="Times New Roman" w:cs="Times New Roman"/>
                <w:sz w:val="24"/>
                <w:szCs w:val="24"/>
                <w:lang w:val="ru-RU" w:eastAsia="ru-RU"/>
              </w:rPr>
              <w:t>тендерній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документації</w:t>
            </w:r>
            <w:proofErr w:type="spellEnd"/>
            <w:r w:rsidRPr="007564EC">
              <w:rPr>
                <w:rFonts w:ascii="Times New Roman" w:eastAsia="Calibri" w:hAnsi="Times New Roman" w:cs="Times New Roman"/>
                <w:sz w:val="24"/>
                <w:szCs w:val="24"/>
                <w:lang w:val="ru-RU" w:eastAsia="ru-RU"/>
              </w:rPr>
              <w:t xml:space="preserve"> не </w:t>
            </w:r>
            <w:proofErr w:type="spellStart"/>
            <w:r w:rsidRPr="007564EC">
              <w:rPr>
                <w:rFonts w:ascii="Times New Roman" w:eastAsia="Calibri" w:hAnsi="Times New Roman" w:cs="Times New Roman"/>
                <w:sz w:val="24"/>
                <w:szCs w:val="24"/>
                <w:lang w:val="ru-RU" w:eastAsia="ru-RU"/>
              </w:rPr>
              <w:t>зазначив</w:t>
            </w:r>
            <w:proofErr w:type="spellEnd"/>
            <w:r w:rsidRPr="007564EC">
              <w:rPr>
                <w:rFonts w:ascii="Times New Roman" w:eastAsia="Calibri" w:hAnsi="Times New Roman" w:cs="Times New Roman"/>
                <w:sz w:val="24"/>
                <w:szCs w:val="24"/>
                <w:lang w:val="ru-RU" w:eastAsia="ru-RU"/>
              </w:rPr>
              <w:t xml:space="preserve"> про </w:t>
            </w:r>
            <w:proofErr w:type="spellStart"/>
            <w:r w:rsidRPr="007564EC">
              <w:rPr>
                <w:rFonts w:ascii="Times New Roman" w:eastAsia="Calibri" w:hAnsi="Times New Roman" w:cs="Times New Roman"/>
                <w:sz w:val="24"/>
                <w:szCs w:val="24"/>
                <w:lang w:val="ru-RU" w:eastAsia="ru-RU"/>
              </w:rPr>
              <w:t>прийняття</w:t>
            </w:r>
            <w:proofErr w:type="spellEnd"/>
            <w:r w:rsidRPr="007564EC">
              <w:rPr>
                <w:rFonts w:ascii="Times New Roman" w:eastAsia="Calibri" w:hAnsi="Times New Roman" w:cs="Times New Roman"/>
                <w:sz w:val="24"/>
                <w:szCs w:val="24"/>
                <w:lang w:val="ru-RU" w:eastAsia="ru-RU"/>
              </w:rPr>
              <w:t xml:space="preserve"> до </w:t>
            </w:r>
            <w:proofErr w:type="spellStart"/>
            <w:r w:rsidRPr="007564EC">
              <w:rPr>
                <w:rFonts w:ascii="Times New Roman" w:eastAsia="Calibri" w:hAnsi="Times New Roman" w:cs="Times New Roman"/>
                <w:sz w:val="24"/>
                <w:szCs w:val="24"/>
                <w:lang w:val="ru-RU" w:eastAsia="ru-RU"/>
              </w:rPr>
              <w:t>розгляду</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тендерної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ціна</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якої</w:t>
            </w:r>
            <w:proofErr w:type="spellEnd"/>
            <w:r w:rsidRPr="007564EC">
              <w:rPr>
                <w:rFonts w:ascii="Times New Roman" w:eastAsia="Calibri" w:hAnsi="Times New Roman" w:cs="Times New Roman"/>
                <w:sz w:val="24"/>
                <w:szCs w:val="24"/>
                <w:lang w:val="ru-RU" w:eastAsia="ru-RU"/>
              </w:rPr>
              <w:t xml:space="preserve"> є </w:t>
            </w:r>
            <w:proofErr w:type="spellStart"/>
            <w:r w:rsidRPr="007564EC">
              <w:rPr>
                <w:rFonts w:ascii="Times New Roman" w:eastAsia="Calibri" w:hAnsi="Times New Roman" w:cs="Times New Roman"/>
                <w:sz w:val="24"/>
                <w:szCs w:val="24"/>
                <w:lang w:val="ru-RU" w:eastAsia="ru-RU"/>
              </w:rPr>
              <w:t>вищою</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ніж</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очікувана</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вартість</w:t>
            </w:r>
            <w:proofErr w:type="spellEnd"/>
            <w:r w:rsidRPr="007564EC">
              <w:rPr>
                <w:rFonts w:ascii="Times New Roman" w:eastAsia="Calibri" w:hAnsi="Times New Roman" w:cs="Times New Roman"/>
                <w:sz w:val="24"/>
                <w:szCs w:val="24"/>
                <w:lang w:val="ru-RU" w:eastAsia="ru-RU"/>
              </w:rPr>
              <w:t xml:space="preserve"> предмета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визначена</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замовником</w:t>
            </w:r>
            <w:proofErr w:type="spellEnd"/>
            <w:r w:rsidRPr="007564EC">
              <w:rPr>
                <w:rFonts w:ascii="Times New Roman" w:eastAsia="Calibri" w:hAnsi="Times New Roman" w:cs="Times New Roman"/>
                <w:sz w:val="24"/>
                <w:szCs w:val="24"/>
                <w:lang w:val="ru-RU" w:eastAsia="ru-RU"/>
              </w:rPr>
              <w:t xml:space="preserve"> в </w:t>
            </w:r>
            <w:proofErr w:type="spellStart"/>
            <w:r w:rsidRPr="007564EC">
              <w:rPr>
                <w:rFonts w:ascii="Times New Roman" w:eastAsia="Calibri" w:hAnsi="Times New Roman" w:cs="Times New Roman"/>
                <w:sz w:val="24"/>
                <w:szCs w:val="24"/>
                <w:lang w:val="ru-RU" w:eastAsia="ru-RU"/>
              </w:rPr>
              <w:t>оголошенні</w:t>
            </w:r>
            <w:proofErr w:type="spellEnd"/>
            <w:r w:rsidRPr="007564EC">
              <w:rPr>
                <w:rFonts w:ascii="Times New Roman" w:eastAsia="Calibri" w:hAnsi="Times New Roman" w:cs="Times New Roman"/>
                <w:sz w:val="24"/>
                <w:szCs w:val="24"/>
                <w:lang w:val="ru-RU" w:eastAsia="ru-RU"/>
              </w:rPr>
              <w:t xml:space="preserve"> про </w:t>
            </w:r>
            <w:proofErr w:type="spellStart"/>
            <w:r w:rsidRPr="007564EC">
              <w:rPr>
                <w:rFonts w:ascii="Times New Roman" w:eastAsia="Calibri" w:hAnsi="Times New Roman" w:cs="Times New Roman"/>
                <w:sz w:val="24"/>
                <w:szCs w:val="24"/>
                <w:lang w:val="ru-RU" w:eastAsia="ru-RU"/>
              </w:rPr>
              <w:t>проведення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відкритих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торгів</w:t>
            </w:r>
            <w:proofErr w:type="spellEnd"/>
            <w:r w:rsidRPr="007564EC">
              <w:rPr>
                <w:rFonts w:ascii="Times New Roman" w:eastAsia="Calibri" w:hAnsi="Times New Roman" w:cs="Times New Roman"/>
                <w:sz w:val="24"/>
                <w:szCs w:val="24"/>
                <w:lang w:val="ru-RU" w:eastAsia="ru-RU"/>
              </w:rPr>
              <w:t>, та/</w:t>
            </w:r>
            <w:proofErr w:type="spellStart"/>
            <w:r w:rsidRPr="007564EC">
              <w:rPr>
                <w:rFonts w:ascii="Times New Roman" w:eastAsia="Calibri" w:hAnsi="Times New Roman" w:cs="Times New Roman"/>
                <w:sz w:val="24"/>
                <w:szCs w:val="24"/>
                <w:lang w:val="ru-RU" w:eastAsia="ru-RU"/>
              </w:rPr>
              <w:t>або</w:t>
            </w:r>
            <w:proofErr w:type="spellEnd"/>
            <w:r w:rsidRPr="007564EC">
              <w:rPr>
                <w:rFonts w:ascii="Times New Roman" w:eastAsia="Calibri" w:hAnsi="Times New Roman" w:cs="Times New Roman"/>
                <w:sz w:val="24"/>
                <w:szCs w:val="24"/>
                <w:lang w:val="ru-RU" w:eastAsia="ru-RU"/>
              </w:rPr>
              <w:t xml:space="preserve"> не </w:t>
            </w:r>
            <w:proofErr w:type="spellStart"/>
            <w:r w:rsidRPr="007564EC">
              <w:rPr>
                <w:rFonts w:ascii="Times New Roman" w:eastAsia="Calibri" w:hAnsi="Times New Roman" w:cs="Times New Roman"/>
                <w:sz w:val="24"/>
                <w:szCs w:val="24"/>
                <w:lang w:val="ru-RU" w:eastAsia="ru-RU"/>
              </w:rPr>
              <w:t>зазначив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прийнятний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відсоток</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перевищення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або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відсоток</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перевищення</w:t>
            </w:r>
            <w:proofErr w:type="spellEnd"/>
            <w:r w:rsidRPr="007564EC">
              <w:rPr>
                <w:rFonts w:ascii="Times New Roman" w:eastAsia="Calibri" w:hAnsi="Times New Roman" w:cs="Times New Roman"/>
                <w:sz w:val="24"/>
                <w:szCs w:val="24"/>
                <w:lang w:val="ru-RU" w:eastAsia="ru-RU"/>
              </w:rPr>
              <w:t xml:space="preserve"> є </w:t>
            </w:r>
            <w:proofErr w:type="spellStart"/>
            <w:r w:rsidRPr="007564EC">
              <w:rPr>
                <w:rFonts w:ascii="Times New Roman" w:eastAsia="Calibri" w:hAnsi="Times New Roman" w:cs="Times New Roman"/>
                <w:sz w:val="24"/>
                <w:szCs w:val="24"/>
                <w:lang w:val="ru-RU" w:eastAsia="ru-RU"/>
              </w:rPr>
              <w:t>більшим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ніж</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зазначений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замовником</w:t>
            </w:r>
            <w:proofErr w:type="spellEnd"/>
            <w:r w:rsidRPr="007564EC">
              <w:rPr>
                <w:rFonts w:ascii="Times New Roman" w:eastAsia="Calibri" w:hAnsi="Times New Roman" w:cs="Times New Roman"/>
                <w:sz w:val="24"/>
                <w:szCs w:val="24"/>
                <w:lang w:val="ru-RU" w:eastAsia="ru-RU"/>
              </w:rPr>
              <w:t xml:space="preserve"> в </w:t>
            </w:r>
            <w:proofErr w:type="spellStart"/>
            <w:r w:rsidRPr="007564EC">
              <w:rPr>
                <w:rFonts w:ascii="Times New Roman" w:eastAsia="Calibri" w:hAnsi="Times New Roman" w:cs="Times New Roman"/>
                <w:sz w:val="24"/>
                <w:szCs w:val="24"/>
                <w:lang w:val="ru-RU" w:eastAsia="ru-RU"/>
              </w:rPr>
              <w:t>тендерній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документації</w:t>
            </w:r>
            <w:proofErr w:type="spellEnd"/>
            <w:r w:rsidRPr="007564EC">
              <w:rPr>
                <w:rFonts w:ascii="Times New Roman" w:eastAsia="Calibri" w:hAnsi="Times New Roman" w:cs="Times New Roman"/>
                <w:sz w:val="24"/>
                <w:szCs w:val="24"/>
                <w:lang w:val="ru-RU" w:eastAsia="ru-RU"/>
              </w:rPr>
              <w:t>;</w:t>
            </w:r>
          </w:p>
          <w:p w14:paraId="6D48FA82"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44" w:name="n604"/>
            <w:bookmarkEnd w:id="44"/>
            <w:r w:rsidRPr="007564EC">
              <w:rPr>
                <w:rFonts w:ascii="Times New Roman" w:eastAsia="Calibri" w:hAnsi="Times New Roman" w:cs="Times New Roman"/>
                <w:sz w:val="24"/>
                <w:szCs w:val="24"/>
                <w:lang w:val="ru-RU" w:eastAsia="ru-RU"/>
              </w:rPr>
              <w:t xml:space="preserve">не </w:t>
            </w:r>
            <w:proofErr w:type="spellStart"/>
            <w:r w:rsidRPr="007564EC">
              <w:rPr>
                <w:rFonts w:ascii="Times New Roman" w:eastAsia="Calibri" w:hAnsi="Times New Roman" w:cs="Times New Roman"/>
                <w:sz w:val="24"/>
                <w:szCs w:val="24"/>
                <w:lang w:val="ru-RU" w:eastAsia="ru-RU"/>
              </w:rPr>
              <w:t>відповідає</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вимогам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установленим</w:t>
            </w:r>
            <w:proofErr w:type="spellEnd"/>
            <w:r w:rsidRPr="007564EC">
              <w:rPr>
                <w:rFonts w:ascii="Times New Roman" w:eastAsia="Calibri" w:hAnsi="Times New Roman" w:cs="Times New Roman"/>
                <w:sz w:val="24"/>
                <w:szCs w:val="24"/>
                <w:lang w:val="ru-RU" w:eastAsia="ru-RU"/>
              </w:rPr>
              <w:t xml:space="preserve"> у </w:t>
            </w:r>
            <w:proofErr w:type="spellStart"/>
            <w:r w:rsidRPr="007564EC">
              <w:rPr>
                <w:rFonts w:ascii="Times New Roman" w:eastAsia="Calibri" w:hAnsi="Times New Roman" w:cs="Times New Roman"/>
                <w:sz w:val="24"/>
                <w:szCs w:val="24"/>
                <w:lang w:val="ru-RU" w:eastAsia="ru-RU"/>
              </w:rPr>
              <w:t>тендерній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документації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відповідно</w:t>
            </w:r>
            <w:proofErr w:type="spellEnd"/>
            <w:r w:rsidRPr="007564EC">
              <w:rPr>
                <w:rFonts w:ascii="Times New Roman" w:eastAsia="Calibri" w:hAnsi="Times New Roman" w:cs="Times New Roman"/>
                <w:sz w:val="24"/>
                <w:szCs w:val="24"/>
                <w:lang w:val="ru-RU" w:eastAsia="ru-RU"/>
              </w:rPr>
              <w:t xml:space="preserve"> до </w:t>
            </w:r>
            <w:hyperlink r:id="rId38" w:anchor="n1422" w:tgtFrame="_blank" w:history="1">
              <w:r w:rsidRPr="007564EC">
                <w:rPr>
                  <w:rFonts w:ascii="Times New Roman" w:eastAsia="Calibri" w:hAnsi="Times New Roman" w:cs="Times New Roman"/>
                  <w:sz w:val="24"/>
                  <w:szCs w:val="24"/>
                  <w:u w:val="single"/>
                  <w:lang w:val="ru-RU" w:eastAsia="ru-RU"/>
                </w:rPr>
                <w:t xml:space="preserve">абзацу </w:t>
              </w:r>
              <w:proofErr w:type="spellStart"/>
              <w:r w:rsidRPr="007564EC">
                <w:rPr>
                  <w:rFonts w:ascii="Times New Roman" w:eastAsia="Calibri" w:hAnsi="Times New Roman" w:cs="Times New Roman"/>
                  <w:sz w:val="24"/>
                  <w:szCs w:val="24"/>
                  <w:u w:val="single"/>
                  <w:lang w:val="ru-RU" w:eastAsia="ru-RU"/>
                </w:rPr>
                <w:t>першого</w:t>
              </w:r>
              <w:proofErr w:type="spellEnd"/>
            </w:hyperlink>
            <w:r w:rsidRPr="007564EC">
              <w:rPr>
                <w:rFonts w:ascii="Times New Roman" w:eastAsia="Calibri" w:hAnsi="Times New Roman" w:cs="Times New Roman"/>
                <w:sz w:val="24"/>
                <w:szCs w:val="24"/>
                <w:lang w:val="ru-RU" w:eastAsia="ru-RU"/>
              </w:rPr>
              <w:t> </w:t>
            </w:r>
            <w:proofErr w:type="spellStart"/>
            <w:r w:rsidRPr="007564EC">
              <w:rPr>
                <w:rFonts w:ascii="Times New Roman" w:eastAsia="Calibri" w:hAnsi="Times New Roman" w:cs="Times New Roman"/>
                <w:sz w:val="24"/>
                <w:szCs w:val="24"/>
                <w:lang w:val="ru-RU" w:eastAsia="ru-RU"/>
              </w:rPr>
              <w:t>частини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третьої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статті</w:t>
            </w:r>
            <w:proofErr w:type="spellEnd"/>
            <w:r w:rsidRPr="007564EC">
              <w:rPr>
                <w:rFonts w:ascii="Times New Roman" w:eastAsia="Calibri" w:hAnsi="Times New Roman" w:cs="Times New Roman"/>
                <w:sz w:val="24"/>
                <w:szCs w:val="24"/>
                <w:lang w:val="ru-RU" w:eastAsia="ru-RU"/>
              </w:rPr>
              <w:t xml:space="preserve"> 22 Закону;</w:t>
            </w:r>
          </w:p>
          <w:p w14:paraId="23BF354E"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45" w:name="n605"/>
            <w:bookmarkEnd w:id="45"/>
            <w:r w:rsidRPr="007564EC">
              <w:rPr>
                <w:rFonts w:ascii="Times New Roman" w:eastAsia="Calibri" w:hAnsi="Times New Roman" w:cs="Times New Roman"/>
                <w:sz w:val="24"/>
                <w:szCs w:val="24"/>
                <w:lang w:val="ru-RU" w:eastAsia="ru-RU"/>
              </w:rPr>
              <w:lastRenderedPageBreak/>
              <w:t xml:space="preserve">3) </w:t>
            </w:r>
            <w:proofErr w:type="spellStart"/>
            <w:r w:rsidRPr="007564EC">
              <w:rPr>
                <w:rFonts w:ascii="Times New Roman" w:eastAsia="Calibri" w:hAnsi="Times New Roman" w:cs="Times New Roman"/>
                <w:sz w:val="24"/>
                <w:szCs w:val="24"/>
                <w:lang w:val="ru-RU" w:eastAsia="ru-RU"/>
              </w:rPr>
              <w:t>переможець</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процедури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w:t>
            </w:r>
          </w:p>
          <w:p w14:paraId="796CB059"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46" w:name="n606"/>
            <w:bookmarkEnd w:id="46"/>
            <w:proofErr w:type="spellStart"/>
            <w:r w:rsidRPr="007564EC">
              <w:rPr>
                <w:rFonts w:ascii="Times New Roman" w:eastAsia="Calibri" w:hAnsi="Times New Roman" w:cs="Times New Roman"/>
                <w:sz w:val="24"/>
                <w:szCs w:val="24"/>
                <w:lang w:val="ru-RU" w:eastAsia="ru-RU"/>
              </w:rPr>
              <w:t>відмовився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підписання</w:t>
            </w:r>
            <w:proofErr w:type="spellEnd"/>
            <w:r w:rsidRPr="007564EC">
              <w:rPr>
                <w:rFonts w:ascii="Times New Roman" w:eastAsia="Calibri" w:hAnsi="Times New Roman" w:cs="Times New Roman"/>
                <w:sz w:val="24"/>
                <w:szCs w:val="24"/>
                <w:lang w:val="ru-RU" w:eastAsia="ru-RU"/>
              </w:rPr>
              <w:t xml:space="preserve"> договору про </w:t>
            </w:r>
            <w:proofErr w:type="spellStart"/>
            <w:r w:rsidRPr="007564EC">
              <w:rPr>
                <w:rFonts w:ascii="Times New Roman" w:eastAsia="Calibri" w:hAnsi="Times New Roman" w:cs="Times New Roman"/>
                <w:sz w:val="24"/>
                <w:szCs w:val="24"/>
                <w:lang w:val="ru-RU" w:eastAsia="ru-RU"/>
              </w:rPr>
              <w:t>закупівлю</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відповідно</w:t>
            </w:r>
            <w:proofErr w:type="spellEnd"/>
            <w:r w:rsidRPr="007564EC">
              <w:rPr>
                <w:rFonts w:ascii="Times New Roman" w:eastAsia="Calibri" w:hAnsi="Times New Roman" w:cs="Times New Roman"/>
                <w:sz w:val="24"/>
                <w:szCs w:val="24"/>
                <w:lang w:val="ru-RU" w:eastAsia="ru-RU"/>
              </w:rPr>
              <w:t xml:space="preserve"> до </w:t>
            </w:r>
            <w:proofErr w:type="spellStart"/>
            <w:r w:rsidRPr="007564EC">
              <w:rPr>
                <w:rFonts w:ascii="Times New Roman" w:eastAsia="Calibri" w:hAnsi="Times New Roman" w:cs="Times New Roman"/>
                <w:sz w:val="24"/>
                <w:szCs w:val="24"/>
                <w:lang w:val="ru-RU" w:eastAsia="ru-RU"/>
              </w:rPr>
              <w:t>вимог</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тендерної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документації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або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укладення</w:t>
            </w:r>
            <w:proofErr w:type="spellEnd"/>
            <w:r w:rsidRPr="007564EC">
              <w:rPr>
                <w:rFonts w:ascii="Times New Roman" w:eastAsia="Calibri" w:hAnsi="Times New Roman" w:cs="Times New Roman"/>
                <w:sz w:val="24"/>
                <w:szCs w:val="24"/>
                <w:lang w:val="ru-RU" w:eastAsia="ru-RU"/>
              </w:rPr>
              <w:t xml:space="preserve"> договору про </w:t>
            </w:r>
            <w:proofErr w:type="spellStart"/>
            <w:r w:rsidRPr="007564EC">
              <w:rPr>
                <w:rFonts w:ascii="Times New Roman" w:eastAsia="Calibri" w:hAnsi="Times New Roman" w:cs="Times New Roman"/>
                <w:sz w:val="24"/>
                <w:szCs w:val="24"/>
                <w:lang w:val="ru-RU" w:eastAsia="ru-RU"/>
              </w:rPr>
              <w:t>закупівлю</w:t>
            </w:r>
            <w:proofErr w:type="spellEnd"/>
            <w:r w:rsidRPr="007564EC">
              <w:rPr>
                <w:rFonts w:ascii="Times New Roman" w:eastAsia="Calibri" w:hAnsi="Times New Roman" w:cs="Times New Roman"/>
                <w:sz w:val="24"/>
                <w:szCs w:val="24"/>
                <w:lang w:val="ru-RU" w:eastAsia="ru-RU"/>
              </w:rPr>
              <w:t>;</w:t>
            </w:r>
          </w:p>
          <w:p w14:paraId="59B63D51"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47" w:name="n607"/>
            <w:bookmarkEnd w:id="47"/>
            <w:r w:rsidRPr="007564EC">
              <w:rPr>
                <w:rFonts w:ascii="Times New Roman" w:eastAsia="Calibri" w:hAnsi="Times New Roman" w:cs="Times New Roman"/>
                <w:sz w:val="24"/>
                <w:szCs w:val="24"/>
                <w:lang w:val="ru-RU" w:eastAsia="ru-RU"/>
              </w:rPr>
              <w:t xml:space="preserve">не </w:t>
            </w:r>
            <w:proofErr w:type="spellStart"/>
            <w:r w:rsidRPr="007564EC">
              <w:rPr>
                <w:rFonts w:ascii="Times New Roman" w:eastAsia="Calibri" w:hAnsi="Times New Roman" w:cs="Times New Roman"/>
                <w:sz w:val="24"/>
                <w:szCs w:val="24"/>
                <w:lang w:val="ru-RU" w:eastAsia="ru-RU"/>
              </w:rPr>
              <w:t>надав</w:t>
            </w:r>
            <w:proofErr w:type="spellEnd"/>
            <w:r w:rsidRPr="007564EC">
              <w:rPr>
                <w:rFonts w:ascii="Times New Roman" w:eastAsia="Calibri" w:hAnsi="Times New Roman" w:cs="Times New Roman"/>
                <w:sz w:val="24"/>
                <w:szCs w:val="24"/>
                <w:lang w:val="ru-RU" w:eastAsia="ru-RU"/>
              </w:rPr>
              <w:t xml:space="preserve"> у </w:t>
            </w:r>
            <w:proofErr w:type="spellStart"/>
            <w:r w:rsidRPr="007564EC">
              <w:rPr>
                <w:rFonts w:ascii="Times New Roman" w:eastAsia="Calibri" w:hAnsi="Times New Roman" w:cs="Times New Roman"/>
                <w:sz w:val="24"/>
                <w:szCs w:val="24"/>
                <w:lang w:val="ru-RU" w:eastAsia="ru-RU"/>
              </w:rPr>
              <w:t>спосіб</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зазначений</w:t>
            </w:r>
            <w:proofErr w:type="spellEnd"/>
            <w:r w:rsidRPr="007564EC">
              <w:rPr>
                <w:rFonts w:ascii="Times New Roman" w:eastAsia="Calibri" w:hAnsi="Times New Roman" w:cs="Times New Roman"/>
                <w:sz w:val="24"/>
                <w:szCs w:val="24"/>
                <w:lang w:val="ru-RU" w:eastAsia="ru-RU"/>
              </w:rPr>
              <w:t xml:space="preserve"> в </w:t>
            </w:r>
            <w:proofErr w:type="spellStart"/>
            <w:r w:rsidRPr="007564EC">
              <w:rPr>
                <w:rFonts w:ascii="Times New Roman" w:eastAsia="Calibri" w:hAnsi="Times New Roman" w:cs="Times New Roman"/>
                <w:sz w:val="24"/>
                <w:szCs w:val="24"/>
                <w:lang w:val="ru-RU" w:eastAsia="ru-RU"/>
              </w:rPr>
              <w:t>тендерній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документації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документи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що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підтверджують</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відсутність</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підстав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визначених</w:t>
            </w:r>
            <w:proofErr w:type="spellEnd"/>
            <w:r w:rsidRPr="007564EC">
              <w:rPr>
                <w:rFonts w:ascii="Times New Roman" w:eastAsia="Calibri" w:hAnsi="Times New Roman" w:cs="Times New Roman"/>
                <w:sz w:val="24"/>
                <w:szCs w:val="24"/>
                <w:lang w:val="ru-RU" w:eastAsia="ru-RU"/>
              </w:rPr>
              <w:t xml:space="preserve"> у </w:t>
            </w:r>
            <w:proofErr w:type="spellStart"/>
            <w:r w:rsidR="008A2AAF">
              <w:fldChar w:fldCharType="begin"/>
            </w:r>
            <w:r w:rsidR="008A2AAF">
              <w:instrText xml:space="preserve"> HYPERLINK "https://zakon.rada.gov.ua/laws/show/1178-2022-%D0%BF/ed20230519" \l "n618" </w:instrText>
            </w:r>
            <w:r w:rsidR="008A2AAF">
              <w:fldChar w:fldCharType="separate"/>
            </w:r>
            <w:r w:rsidRPr="007564EC">
              <w:rPr>
                <w:rFonts w:ascii="Times New Roman" w:eastAsia="Calibri" w:hAnsi="Times New Roman" w:cs="Times New Roman"/>
                <w:sz w:val="24"/>
                <w:szCs w:val="24"/>
                <w:u w:val="single"/>
                <w:lang w:val="ru-RU" w:eastAsia="ru-RU"/>
              </w:rPr>
              <w:t>підпунктах</w:t>
            </w:r>
            <w:proofErr w:type="spellEnd"/>
            <w:r w:rsidRPr="007564EC">
              <w:rPr>
                <w:rFonts w:ascii="Times New Roman" w:eastAsia="Calibri" w:hAnsi="Times New Roman" w:cs="Times New Roman"/>
                <w:sz w:val="24"/>
                <w:szCs w:val="24"/>
                <w:u w:val="single"/>
                <w:lang w:val="ru-RU" w:eastAsia="ru-RU"/>
              </w:rPr>
              <w:t xml:space="preserve"> 3</w:t>
            </w:r>
            <w:r w:rsidR="008A2AAF">
              <w:rPr>
                <w:rFonts w:ascii="Times New Roman" w:eastAsia="Calibri" w:hAnsi="Times New Roman" w:cs="Times New Roman"/>
                <w:sz w:val="24"/>
                <w:szCs w:val="24"/>
                <w:u w:val="single"/>
                <w:lang w:val="ru-RU" w:eastAsia="ru-RU"/>
              </w:rPr>
              <w:fldChar w:fldCharType="end"/>
            </w:r>
            <w:r w:rsidRPr="007564EC">
              <w:rPr>
                <w:rFonts w:ascii="Times New Roman" w:eastAsia="Calibri" w:hAnsi="Times New Roman" w:cs="Times New Roman"/>
                <w:sz w:val="24"/>
                <w:szCs w:val="24"/>
                <w:lang w:val="ru-RU" w:eastAsia="ru-RU"/>
              </w:rPr>
              <w:t>, </w:t>
            </w:r>
            <w:hyperlink r:id="rId39" w:anchor="n620" w:history="1">
              <w:r w:rsidRPr="007564EC">
                <w:rPr>
                  <w:rFonts w:ascii="Times New Roman" w:eastAsia="Calibri" w:hAnsi="Times New Roman" w:cs="Times New Roman"/>
                  <w:sz w:val="24"/>
                  <w:szCs w:val="24"/>
                  <w:u w:val="single"/>
                  <w:lang w:val="ru-RU" w:eastAsia="ru-RU"/>
                </w:rPr>
                <w:t>5</w:t>
              </w:r>
            </w:hyperlink>
            <w:r w:rsidRPr="007564EC">
              <w:rPr>
                <w:rFonts w:ascii="Times New Roman" w:eastAsia="Calibri" w:hAnsi="Times New Roman" w:cs="Times New Roman"/>
                <w:sz w:val="24"/>
                <w:szCs w:val="24"/>
                <w:lang w:val="ru-RU" w:eastAsia="ru-RU"/>
              </w:rPr>
              <w:t>, </w:t>
            </w:r>
            <w:hyperlink r:id="rId40" w:anchor="n621" w:history="1">
              <w:r w:rsidRPr="007564EC">
                <w:rPr>
                  <w:rFonts w:ascii="Times New Roman" w:eastAsia="Calibri" w:hAnsi="Times New Roman" w:cs="Times New Roman"/>
                  <w:sz w:val="24"/>
                  <w:szCs w:val="24"/>
                  <w:u w:val="single"/>
                  <w:lang w:val="ru-RU" w:eastAsia="ru-RU"/>
                </w:rPr>
                <w:t>6</w:t>
              </w:r>
            </w:hyperlink>
            <w:r w:rsidRPr="007564EC">
              <w:rPr>
                <w:rFonts w:ascii="Times New Roman" w:eastAsia="Calibri" w:hAnsi="Times New Roman" w:cs="Times New Roman"/>
                <w:sz w:val="24"/>
                <w:szCs w:val="24"/>
                <w:lang w:val="ru-RU" w:eastAsia="ru-RU"/>
              </w:rPr>
              <w:t> і </w:t>
            </w:r>
            <w:hyperlink r:id="rId41" w:anchor="n627" w:history="1">
              <w:r w:rsidRPr="007564EC">
                <w:rPr>
                  <w:rFonts w:ascii="Times New Roman" w:eastAsia="Calibri" w:hAnsi="Times New Roman" w:cs="Times New Roman"/>
                  <w:sz w:val="24"/>
                  <w:szCs w:val="24"/>
                  <w:u w:val="single"/>
                  <w:lang w:val="ru-RU" w:eastAsia="ru-RU"/>
                </w:rPr>
                <w:t>12</w:t>
              </w:r>
            </w:hyperlink>
            <w:r w:rsidRPr="007564EC">
              <w:rPr>
                <w:rFonts w:ascii="Times New Roman" w:eastAsia="Calibri" w:hAnsi="Times New Roman" w:cs="Times New Roman"/>
                <w:sz w:val="24"/>
                <w:szCs w:val="24"/>
                <w:lang w:val="ru-RU" w:eastAsia="ru-RU"/>
              </w:rPr>
              <w:t> та в </w:t>
            </w:r>
            <w:proofErr w:type="spellStart"/>
            <w:r w:rsidR="008A2AAF">
              <w:fldChar w:fldCharType="begin"/>
            </w:r>
            <w:r w:rsidR="008A2AAF">
              <w:instrText xml:space="preserve"> HYPERLINK "https://zakon.rada.gov.ua/laws/show/1178-2022-%D0%BF/ed20230519" \l "n628" </w:instrText>
            </w:r>
            <w:r w:rsidR="008A2AAF">
              <w:fldChar w:fldCharType="separate"/>
            </w:r>
            <w:r w:rsidRPr="007564EC">
              <w:rPr>
                <w:rFonts w:ascii="Times New Roman" w:eastAsia="Calibri" w:hAnsi="Times New Roman" w:cs="Times New Roman"/>
                <w:sz w:val="24"/>
                <w:szCs w:val="24"/>
                <w:u w:val="single"/>
                <w:lang w:val="ru-RU" w:eastAsia="ru-RU"/>
              </w:rPr>
              <w:t>абзаці</w:t>
            </w:r>
            <w:proofErr w:type="spellEnd"/>
            <w:r w:rsidRPr="007564EC">
              <w:rPr>
                <w:rFonts w:ascii="Times New Roman" w:eastAsia="Calibri" w:hAnsi="Times New Roman" w:cs="Times New Roman"/>
                <w:sz w:val="24"/>
                <w:szCs w:val="24"/>
                <w:u w:val="single"/>
                <w:lang w:val="ru-RU" w:eastAsia="ru-RU"/>
              </w:rPr>
              <w:t xml:space="preserve"> </w:t>
            </w:r>
            <w:proofErr w:type="spellStart"/>
            <w:r w:rsidRPr="007564EC">
              <w:rPr>
                <w:rFonts w:ascii="Times New Roman" w:eastAsia="Calibri" w:hAnsi="Times New Roman" w:cs="Times New Roman"/>
                <w:sz w:val="24"/>
                <w:szCs w:val="24"/>
                <w:u w:val="single"/>
                <w:lang w:val="ru-RU" w:eastAsia="ru-RU"/>
              </w:rPr>
              <w:t>чотирнадцятому</w:t>
            </w:r>
            <w:proofErr w:type="spellEnd"/>
            <w:r w:rsidR="008A2AAF">
              <w:rPr>
                <w:rFonts w:ascii="Times New Roman" w:eastAsia="Calibri" w:hAnsi="Times New Roman" w:cs="Times New Roman"/>
                <w:sz w:val="24"/>
                <w:szCs w:val="24"/>
                <w:u w:val="single"/>
                <w:lang w:val="ru-RU" w:eastAsia="ru-RU"/>
              </w:rPr>
              <w:fldChar w:fldCharType="end"/>
            </w:r>
            <w:r w:rsidRPr="007564EC">
              <w:rPr>
                <w:rFonts w:ascii="Times New Roman" w:eastAsia="Calibri" w:hAnsi="Times New Roman" w:cs="Times New Roman"/>
                <w:sz w:val="24"/>
                <w:szCs w:val="24"/>
                <w:lang w:val="ru-RU" w:eastAsia="ru-RU"/>
              </w:rPr>
              <w:t xml:space="preserve"> пункту 47 </w:t>
            </w:r>
            <w:proofErr w:type="spellStart"/>
            <w:r w:rsidRPr="007564EC">
              <w:rPr>
                <w:rFonts w:ascii="Times New Roman" w:eastAsia="Calibri" w:hAnsi="Times New Roman" w:cs="Times New Roman"/>
                <w:sz w:val="24"/>
                <w:szCs w:val="24"/>
                <w:lang w:val="ru-RU" w:eastAsia="ru-RU"/>
              </w:rPr>
              <w:t>цих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особливостей</w:t>
            </w:r>
            <w:proofErr w:type="spellEnd"/>
            <w:r w:rsidRPr="007564EC">
              <w:rPr>
                <w:rFonts w:ascii="Times New Roman" w:eastAsia="Calibri" w:hAnsi="Times New Roman" w:cs="Times New Roman"/>
                <w:sz w:val="24"/>
                <w:szCs w:val="24"/>
                <w:lang w:val="ru-RU" w:eastAsia="ru-RU"/>
              </w:rPr>
              <w:t>;</w:t>
            </w:r>
          </w:p>
          <w:p w14:paraId="3F5B3759"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48" w:name="n608"/>
            <w:bookmarkEnd w:id="48"/>
            <w:r w:rsidRPr="007564EC">
              <w:rPr>
                <w:rFonts w:ascii="Times New Roman" w:eastAsia="Calibri" w:hAnsi="Times New Roman" w:cs="Times New Roman"/>
                <w:sz w:val="24"/>
                <w:szCs w:val="24"/>
                <w:lang w:val="ru-RU" w:eastAsia="ru-RU"/>
              </w:rPr>
              <w:t xml:space="preserve">не </w:t>
            </w:r>
            <w:proofErr w:type="spellStart"/>
            <w:r w:rsidRPr="007564EC">
              <w:rPr>
                <w:rFonts w:ascii="Times New Roman" w:eastAsia="Calibri" w:hAnsi="Times New Roman" w:cs="Times New Roman"/>
                <w:sz w:val="24"/>
                <w:szCs w:val="24"/>
                <w:lang w:val="ru-RU" w:eastAsia="ru-RU"/>
              </w:rPr>
              <w:t>надав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забезпечення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виконання</w:t>
            </w:r>
            <w:proofErr w:type="spellEnd"/>
            <w:r w:rsidRPr="007564EC">
              <w:rPr>
                <w:rFonts w:ascii="Times New Roman" w:eastAsia="Calibri" w:hAnsi="Times New Roman" w:cs="Times New Roman"/>
                <w:sz w:val="24"/>
                <w:szCs w:val="24"/>
                <w:lang w:val="ru-RU" w:eastAsia="ru-RU"/>
              </w:rPr>
              <w:t xml:space="preserve"> договору про </w:t>
            </w:r>
            <w:proofErr w:type="spellStart"/>
            <w:r w:rsidRPr="007564EC">
              <w:rPr>
                <w:rFonts w:ascii="Times New Roman" w:eastAsia="Calibri" w:hAnsi="Times New Roman" w:cs="Times New Roman"/>
                <w:sz w:val="24"/>
                <w:szCs w:val="24"/>
                <w:lang w:val="ru-RU" w:eastAsia="ru-RU"/>
              </w:rPr>
              <w:t>закупівлю</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якщо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таке</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забезпечення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вимагалося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замовником</w:t>
            </w:r>
            <w:proofErr w:type="spellEnd"/>
            <w:r w:rsidRPr="007564EC">
              <w:rPr>
                <w:rFonts w:ascii="Times New Roman" w:eastAsia="Calibri" w:hAnsi="Times New Roman" w:cs="Times New Roman"/>
                <w:sz w:val="24"/>
                <w:szCs w:val="24"/>
                <w:lang w:val="ru-RU" w:eastAsia="ru-RU"/>
              </w:rPr>
              <w:t>;</w:t>
            </w:r>
          </w:p>
          <w:p w14:paraId="296732E4"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49" w:name="n609"/>
            <w:bookmarkEnd w:id="49"/>
            <w:proofErr w:type="spellStart"/>
            <w:r w:rsidRPr="007564EC">
              <w:rPr>
                <w:rFonts w:ascii="Times New Roman" w:eastAsia="Calibri" w:hAnsi="Times New Roman" w:cs="Times New Roman"/>
                <w:sz w:val="24"/>
                <w:szCs w:val="24"/>
                <w:lang w:val="ru-RU" w:eastAsia="ru-RU"/>
              </w:rPr>
              <w:t>надав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недостовірну</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інформацію</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що</w:t>
            </w:r>
            <w:proofErr w:type="spellEnd"/>
            <w:r w:rsidRPr="007564EC">
              <w:rPr>
                <w:rFonts w:ascii="Times New Roman" w:eastAsia="Calibri" w:hAnsi="Times New Roman" w:cs="Times New Roman"/>
                <w:sz w:val="24"/>
                <w:szCs w:val="24"/>
                <w:lang w:val="ru-RU" w:eastAsia="ru-RU"/>
              </w:rPr>
              <w:t xml:space="preserve"> є </w:t>
            </w:r>
            <w:proofErr w:type="spellStart"/>
            <w:r w:rsidRPr="007564EC">
              <w:rPr>
                <w:rFonts w:ascii="Times New Roman" w:eastAsia="Calibri" w:hAnsi="Times New Roman" w:cs="Times New Roman"/>
                <w:sz w:val="24"/>
                <w:szCs w:val="24"/>
                <w:lang w:val="ru-RU" w:eastAsia="ru-RU"/>
              </w:rPr>
              <w:t>суттєвою</w:t>
            </w:r>
            <w:proofErr w:type="spellEnd"/>
            <w:r w:rsidRPr="007564EC">
              <w:rPr>
                <w:rFonts w:ascii="Times New Roman" w:eastAsia="Calibri" w:hAnsi="Times New Roman" w:cs="Times New Roman"/>
                <w:sz w:val="24"/>
                <w:szCs w:val="24"/>
                <w:lang w:val="ru-RU" w:eastAsia="ru-RU"/>
              </w:rPr>
              <w:t xml:space="preserve"> для </w:t>
            </w:r>
            <w:proofErr w:type="spellStart"/>
            <w:r w:rsidRPr="007564EC">
              <w:rPr>
                <w:rFonts w:ascii="Times New Roman" w:eastAsia="Calibri" w:hAnsi="Times New Roman" w:cs="Times New Roman"/>
                <w:sz w:val="24"/>
                <w:szCs w:val="24"/>
                <w:lang w:val="ru-RU" w:eastAsia="ru-RU"/>
              </w:rPr>
              <w:t>визначення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результатів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процедури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 xml:space="preserve">, яку </w:t>
            </w:r>
            <w:proofErr w:type="spellStart"/>
            <w:r w:rsidRPr="007564EC">
              <w:rPr>
                <w:rFonts w:ascii="Times New Roman" w:eastAsia="Calibri" w:hAnsi="Times New Roman" w:cs="Times New Roman"/>
                <w:sz w:val="24"/>
                <w:szCs w:val="24"/>
                <w:lang w:val="ru-RU" w:eastAsia="ru-RU"/>
              </w:rPr>
              <w:t>замовником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виявлено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згідно</w:t>
            </w:r>
            <w:proofErr w:type="spellEnd"/>
            <w:r w:rsidRPr="007564EC">
              <w:rPr>
                <w:rFonts w:ascii="Times New Roman" w:eastAsia="Calibri" w:hAnsi="Times New Roman" w:cs="Times New Roman"/>
                <w:sz w:val="24"/>
                <w:szCs w:val="24"/>
                <w:lang w:val="ru-RU" w:eastAsia="ru-RU"/>
              </w:rPr>
              <w:t xml:space="preserve"> з </w:t>
            </w:r>
            <w:proofErr w:type="spellStart"/>
            <w:r w:rsidR="008A2AAF">
              <w:fldChar w:fldCharType="begin"/>
            </w:r>
            <w:r w:rsidR="008A2AAF">
              <w:instrText xml:space="preserve"> HYPERLINK "https://zakon.rada.gov.ua/laws/show/1178-2022-%D0%BF/ed20230519" \l "n586" </w:instrText>
            </w:r>
            <w:r w:rsidR="008A2AAF">
              <w:fldChar w:fldCharType="separate"/>
            </w:r>
            <w:r w:rsidRPr="007564EC">
              <w:rPr>
                <w:rFonts w:ascii="Times New Roman" w:eastAsia="Calibri" w:hAnsi="Times New Roman" w:cs="Times New Roman"/>
                <w:sz w:val="24"/>
                <w:szCs w:val="24"/>
                <w:u w:val="single"/>
                <w:lang w:val="ru-RU" w:eastAsia="ru-RU"/>
              </w:rPr>
              <w:t>абзацом</w:t>
            </w:r>
            <w:proofErr w:type="spellEnd"/>
            <w:r w:rsidRPr="007564EC">
              <w:rPr>
                <w:rFonts w:ascii="Times New Roman" w:eastAsia="Calibri" w:hAnsi="Times New Roman" w:cs="Times New Roman"/>
                <w:sz w:val="24"/>
                <w:szCs w:val="24"/>
                <w:u w:val="single"/>
                <w:lang w:val="ru-RU" w:eastAsia="ru-RU"/>
              </w:rPr>
              <w:t xml:space="preserve"> першим</w:t>
            </w:r>
            <w:r w:rsidR="008A2AAF">
              <w:rPr>
                <w:rFonts w:ascii="Times New Roman" w:eastAsia="Calibri" w:hAnsi="Times New Roman" w:cs="Times New Roman"/>
                <w:sz w:val="24"/>
                <w:szCs w:val="24"/>
                <w:u w:val="single"/>
                <w:lang w:val="ru-RU" w:eastAsia="ru-RU"/>
              </w:rPr>
              <w:fldChar w:fldCharType="end"/>
            </w:r>
            <w:r w:rsidRPr="007564EC">
              <w:rPr>
                <w:rFonts w:ascii="Times New Roman" w:eastAsia="Calibri" w:hAnsi="Times New Roman" w:cs="Times New Roman"/>
                <w:sz w:val="24"/>
                <w:szCs w:val="24"/>
                <w:lang w:val="ru-RU" w:eastAsia="ru-RU"/>
              </w:rPr>
              <w:t xml:space="preserve"> пункту 42 </w:t>
            </w:r>
            <w:proofErr w:type="spellStart"/>
            <w:r w:rsidRPr="007564EC">
              <w:rPr>
                <w:rFonts w:ascii="Times New Roman" w:eastAsia="Calibri" w:hAnsi="Times New Roman" w:cs="Times New Roman"/>
                <w:sz w:val="24"/>
                <w:szCs w:val="24"/>
                <w:lang w:val="ru-RU" w:eastAsia="ru-RU"/>
              </w:rPr>
              <w:t>цих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особливостей</w:t>
            </w:r>
            <w:proofErr w:type="spellEnd"/>
            <w:r w:rsidRPr="007564EC">
              <w:rPr>
                <w:rFonts w:ascii="Times New Roman" w:eastAsia="Calibri" w:hAnsi="Times New Roman" w:cs="Times New Roman"/>
                <w:sz w:val="24"/>
                <w:szCs w:val="24"/>
                <w:lang w:val="ru-RU" w:eastAsia="ru-RU"/>
              </w:rPr>
              <w:t>.</w:t>
            </w:r>
          </w:p>
          <w:p w14:paraId="77181B55"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50" w:name="n610"/>
            <w:bookmarkEnd w:id="50"/>
            <w:r w:rsidRPr="007564EC">
              <w:rPr>
                <w:rFonts w:ascii="Times New Roman" w:eastAsia="Calibri" w:hAnsi="Times New Roman" w:cs="Times New Roman"/>
                <w:sz w:val="24"/>
                <w:szCs w:val="24"/>
                <w:lang w:eastAsia="ru-RU"/>
              </w:rPr>
              <w:t xml:space="preserve">4.2. </w:t>
            </w:r>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Замовник</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може</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відхилити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тендерну</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пропозицію</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із</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зазначенням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аргументації</w:t>
            </w:r>
            <w:proofErr w:type="spellEnd"/>
            <w:r w:rsidRPr="007564EC">
              <w:rPr>
                <w:rFonts w:ascii="Times New Roman" w:eastAsia="Calibri" w:hAnsi="Times New Roman" w:cs="Times New Roman"/>
                <w:sz w:val="24"/>
                <w:szCs w:val="24"/>
                <w:lang w:val="ru-RU" w:eastAsia="ru-RU"/>
              </w:rPr>
              <w:t xml:space="preserve"> в </w:t>
            </w:r>
            <w:proofErr w:type="spellStart"/>
            <w:r w:rsidRPr="007564EC">
              <w:rPr>
                <w:rFonts w:ascii="Times New Roman" w:eastAsia="Calibri" w:hAnsi="Times New Roman" w:cs="Times New Roman"/>
                <w:sz w:val="24"/>
                <w:szCs w:val="24"/>
                <w:lang w:val="ru-RU" w:eastAsia="ru-RU"/>
              </w:rPr>
              <w:t>електронній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системі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закупівель</w:t>
            </w:r>
            <w:proofErr w:type="spellEnd"/>
            <w:r w:rsidRPr="007564EC">
              <w:rPr>
                <w:rFonts w:ascii="Times New Roman" w:eastAsia="Calibri" w:hAnsi="Times New Roman" w:cs="Times New Roman"/>
                <w:sz w:val="24"/>
                <w:szCs w:val="24"/>
                <w:lang w:val="ru-RU" w:eastAsia="ru-RU"/>
              </w:rPr>
              <w:t xml:space="preserve"> у </w:t>
            </w:r>
            <w:proofErr w:type="spellStart"/>
            <w:r w:rsidRPr="007564EC">
              <w:rPr>
                <w:rFonts w:ascii="Times New Roman" w:eastAsia="Calibri" w:hAnsi="Times New Roman" w:cs="Times New Roman"/>
                <w:sz w:val="24"/>
                <w:szCs w:val="24"/>
                <w:lang w:val="ru-RU" w:eastAsia="ru-RU"/>
              </w:rPr>
              <w:t>разі</w:t>
            </w:r>
            <w:proofErr w:type="spellEnd"/>
            <w:r w:rsidRPr="007564EC">
              <w:rPr>
                <w:rFonts w:ascii="Times New Roman" w:eastAsia="Calibri" w:hAnsi="Times New Roman" w:cs="Times New Roman"/>
                <w:sz w:val="24"/>
                <w:szCs w:val="24"/>
                <w:lang w:val="ru-RU" w:eastAsia="ru-RU"/>
              </w:rPr>
              <w:t>, коли:</w:t>
            </w:r>
          </w:p>
          <w:p w14:paraId="72DD8928"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51" w:name="n611"/>
            <w:bookmarkEnd w:id="51"/>
            <w:r w:rsidRPr="007564EC">
              <w:rPr>
                <w:rFonts w:ascii="Times New Roman" w:eastAsia="Calibri" w:hAnsi="Times New Roman" w:cs="Times New Roman"/>
                <w:sz w:val="24"/>
                <w:szCs w:val="24"/>
                <w:lang w:val="ru-RU" w:eastAsia="ru-RU"/>
              </w:rPr>
              <w:t xml:space="preserve">1) </w:t>
            </w:r>
            <w:proofErr w:type="spellStart"/>
            <w:r w:rsidRPr="007564EC">
              <w:rPr>
                <w:rFonts w:ascii="Times New Roman" w:eastAsia="Calibri" w:hAnsi="Times New Roman" w:cs="Times New Roman"/>
                <w:sz w:val="24"/>
                <w:szCs w:val="24"/>
                <w:lang w:val="ru-RU" w:eastAsia="ru-RU"/>
              </w:rPr>
              <w:t>учасник</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процедури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надав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неналежне</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обґрунтування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щодо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ціни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або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вартості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відповідних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товарів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робіт</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чи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послуг</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тендерної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що</w:t>
            </w:r>
            <w:proofErr w:type="spellEnd"/>
            <w:r w:rsidRPr="007564EC">
              <w:rPr>
                <w:rFonts w:ascii="Times New Roman" w:eastAsia="Calibri" w:hAnsi="Times New Roman" w:cs="Times New Roman"/>
                <w:sz w:val="24"/>
                <w:szCs w:val="24"/>
                <w:lang w:val="ru-RU" w:eastAsia="ru-RU"/>
              </w:rPr>
              <w:t xml:space="preserve"> є аномально </w:t>
            </w:r>
            <w:proofErr w:type="spellStart"/>
            <w:r w:rsidRPr="007564EC">
              <w:rPr>
                <w:rFonts w:ascii="Times New Roman" w:eastAsia="Calibri" w:hAnsi="Times New Roman" w:cs="Times New Roman"/>
                <w:sz w:val="24"/>
                <w:szCs w:val="24"/>
                <w:lang w:val="ru-RU" w:eastAsia="ru-RU"/>
              </w:rPr>
              <w:t>низькою</w:t>
            </w:r>
            <w:proofErr w:type="spellEnd"/>
            <w:r w:rsidRPr="007564EC">
              <w:rPr>
                <w:rFonts w:ascii="Times New Roman" w:eastAsia="Calibri" w:hAnsi="Times New Roman" w:cs="Times New Roman"/>
                <w:sz w:val="24"/>
                <w:szCs w:val="24"/>
                <w:lang w:val="ru-RU" w:eastAsia="ru-RU"/>
              </w:rPr>
              <w:t>;</w:t>
            </w:r>
          </w:p>
          <w:p w14:paraId="37E3B858"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52" w:name="n612"/>
            <w:bookmarkEnd w:id="52"/>
            <w:r w:rsidRPr="007564EC">
              <w:rPr>
                <w:rFonts w:ascii="Times New Roman" w:eastAsia="Calibri" w:hAnsi="Times New Roman" w:cs="Times New Roman"/>
                <w:sz w:val="24"/>
                <w:szCs w:val="24"/>
                <w:lang w:val="ru-RU" w:eastAsia="ru-RU"/>
              </w:rPr>
              <w:t xml:space="preserve">2) </w:t>
            </w:r>
            <w:proofErr w:type="spellStart"/>
            <w:r w:rsidRPr="007564EC">
              <w:rPr>
                <w:rFonts w:ascii="Times New Roman" w:eastAsia="Calibri" w:hAnsi="Times New Roman" w:cs="Times New Roman"/>
                <w:sz w:val="24"/>
                <w:szCs w:val="24"/>
                <w:lang w:val="ru-RU" w:eastAsia="ru-RU"/>
              </w:rPr>
              <w:t>учасник</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процедури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 xml:space="preserve"> не </w:t>
            </w:r>
            <w:proofErr w:type="spellStart"/>
            <w:r w:rsidRPr="007564EC">
              <w:rPr>
                <w:rFonts w:ascii="Times New Roman" w:eastAsia="Calibri" w:hAnsi="Times New Roman" w:cs="Times New Roman"/>
                <w:sz w:val="24"/>
                <w:szCs w:val="24"/>
                <w:lang w:val="ru-RU" w:eastAsia="ru-RU"/>
              </w:rPr>
              <w:t>виконав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свої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зобов’язання</w:t>
            </w:r>
            <w:proofErr w:type="spellEnd"/>
            <w:r w:rsidRPr="007564EC">
              <w:rPr>
                <w:rFonts w:ascii="Times New Roman" w:eastAsia="Calibri" w:hAnsi="Times New Roman" w:cs="Times New Roman"/>
                <w:sz w:val="24"/>
                <w:szCs w:val="24"/>
                <w:lang w:val="ru-RU" w:eastAsia="ru-RU"/>
              </w:rPr>
              <w:t xml:space="preserve"> за </w:t>
            </w:r>
            <w:proofErr w:type="spellStart"/>
            <w:r w:rsidRPr="007564EC">
              <w:rPr>
                <w:rFonts w:ascii="Times New Roman" w:eastAsia="Calibri" w:hAnsi="Times New Roman" w:cs="Times New Roman"/>
                <w:sz w:val="24"/>
                <w:szCs w:val="24"/>
                <w:lang w:val="ru-RU" w:eastAsia="ru-RU"/>
              </w:rPr>
              <w:t>раніше</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укладеним</w:t>
            </w:r>
            <w:proofErr w:type="spellEnd"/>
            <w:r w:rsidRPr="007564EC">
              <w:rPr>
                <w:rFonts w:ascii="Times New Roman" w:eastAsia="Calibri" w:hAnsi="Times New Roman" w:cs="Times New Roman"/>
                <w:sz w:val="24"/>
                <w:szCs w:val="24"/>
                <w:lang w:val="ru-RU" w:eastAsia="ru-RU"/>
              </w:rPr>
              <w:t xml:space="preserve"> договором про </w:t>
            </w:r>
            <w:proofErr w:type="spellStart"/>
            <w:r w:rsidRPr="007564EC">
              <w:rPr>
                <w:rFonts w:ascii="Times New Roman" w:eastAsia="Calibri" w:hAnsi="Times New Roman" w:cs="Times New Roman"/>
                <w:sz w:val="24"/>
                <w:szCs w:val="24"/>
                <w:lang w:val="ru-RU" w:eastAsia="ru-RU"/>
              </w:rPr>
              <w:t>закупівлю</w:t>
            </w:r>
            <w:proofErr w:type="spellEnd"/>
            <w:r w:rsidRPr="007564EC">
              <w:rPr>
                <w:rFonts w:ascii="Times New Roman" w:eastAsia="Calibri" w:hAnsi="Times New Roman" w:cs="Times New Roman"/>
                <w:sz w:val="24"/>
                <w:szCs w:val="24"/>
                <w:lang w:val="ru-RU" w:eastAsia="ru-RU"/>
              </w:rPr>
              <w:t xml:space="preserve"> з </w:t>
            </w:r>
            <w:proofErr w:type="spellStart"/>
            <w:r w:rsidRPr="007564EC">
              <w:rPr>
                <w:rFonts w:ascii="Times New Roman" w:eastAsia="Calibri" w:hAnsi="Times New Roman" w:cs="Times New Roman"/>
                <w:sz w:val="24"/>
                <w:szCs w:val="24"/>
                <w:lang w:val="ru-RU" w:eastAsia="ru-RU"/>
              </w:rPr>
              <w:t>тим</w:t>
            </w:r>
            <w:proofErr w:type="spellEnd"/>
            <w:r w:rsidRPr="007564EC">
              <w:rPr>
                <w:rFonts w:ascii="Times New Roman" w:eastAsia="Calibri" w:hAnsi="Times New Roman" w:cs="Times New Roman"/>
                <w:sz w:val="24"/>
                <w:szCs w:val="24"/>
                <w:lang w:val="ru-RU" w:eastAsia="ru-RU"/>
              </w:rPr>
              <w:t xml:space="preserve"> самим </w:t>
            </w:r>
            <w:proofErr w:type="spellStart"/>
            <w:r w:rsidRPr="007564EC">
              <w:rPr>
                <w:rFonts w:ascii="Times New Roman" w:eastAsia="Calibri" w:hAnsi="Times New Roman" w:cs="Times New Roman"/>
                <w:sz w:val="24"/>
                <w:szCs w:val="24"/>
                <w:lang w:val="ru-RU" w:eastAsia="ru-RU"/>
              </w:rPr>
              <w:t>замовником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що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призвело</w:t>
            </w:r>
            <w:proofErr w:type="spellEnd"/>
            <w:r w:rsidRPr="007564EC">
              <w:rPr>
                <w:rFonts w:ascii="Times New Roman" w:eastAsia="Calibri" w:hAnsi="Times New Roman" w:cs="Times New Roman"/>
                <w:sz w:val="24"/>
                <w:szCs w:val="24"/>
                <w:lang w:val="ru-RU" w:eastAsia="ru-RU"/>
              </w:rPr>
              <w:t xml:space="preserve"> до </w:t>
            </w:r>
            <w:proofErr w:type="spellStart"/>
            <w:r w:rsidRPr="007564EC">
              <w:rPr>
                <w:rFonts w:ascii="Times New Roman" w:eastAsia="Calibri" w:hAnsi="Times New Roman" w:cs="Times New Roman"/>
                <w:sz w:val="24"/>
                <w:szCs w:val="24"/>
                <w:lang w:val="ru-RU" w:eastAsia="ru-RU"/>
              </w:rPr>
              <w:t>застосування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санкції</w:t>
            </w:r>
            <w:proofErr w:type="spellEnd"/>
            <w:r w:rsidRPr="007564EC">
              <w:rPr>
                <w:rFonts w:ascii="Times New Roman" w:eastAsia="Calibri" w:hAnsi="Times New Roman" w:cs="Times New Roman"/>
                <w:sz w:val="24"/>
                <w:szCs w:val="24"/>
                <w:lang w:val="ru-RU" w:eastAsia="ru-RU"/>
              </w:rPr>
              <w:t xml:space="preserve"> у </w:t>
            </w:r>
            <w:proofErr w:type="spellStart"/>
            <w:r w:rsidRPr="007564EC">
              <w:rPr>
                <w:rFonts w:ascii="Times New Roman" w:eastAsia="Calibri" w:hAnsi="Times New Roman" w:cs="Times New Roman"/>
                <w:sz w:val="24"/>
                <w:szCs w:val="24"/>
                <w:lang w:val="ru-RU" w:eastAsia="ru-RU"/>
              </w:rPr>
              <w:t>вигляді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штрафів</w:t>
            </w:r>
            <w:proofErr w:type="spellEnd"/>
            <w:r w:rsidRPr="007564EC">
              <w:rPr>
                <w:rFonts w:ascii="Times New Roman" w:eastAsia="Calibri" w:hAnsi="Times New Roman" w:cs="Times New Roman"/>
                <w:sz w:val="24"/>
                <w:szCs w:val="24"/>
                <w:lang w:val="ru-RU" w:eastAsia="ru-RU"/>
              </w:rPr>
              <w:t xml:space="preserve"> та/</w:t>
            </w:r>
            <w:proofErr w:type="spellStart"/>
            <w:r w:rsidRPr="007564EC">
              <w:rPr>
                <w:rFonts w:ascii="Times New Roman" w:eastAsia="Calibri" w:hAnsi="Times New Roman" w:cs="Times New Roman"/>
                <w:sz w:val="24"/>
                <w:szCs w:val="24"/>
                <w:lang w:val="ru-RU" w:eastAsia="ru-RU"/>
              </w:rPr>
              <w:t>або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відшкодування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збитків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протягом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трьох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років</w:t>
            </w:r>
            <w:proofErr w:type="spellEnd"/>
            <w:r w:rsidRPr="007564EC">
              <w:rPr>
                <w:rFonts w:ascii="Times New Roman" w:eastAsia="Calibri" w:hAnsi="Times New Roman" w:cs="Times New Roman"/>
                <w:sz w:val="24"/>
                <w:szCs w:val="24"/>
                <w:lang w:val="ru-RU" w:eastAsia="ru-RU"/>
              </w:rPr>
              <w:t xml:space="preserve"> з </w:t>
            </w:r>
            <w:proofErr w:type="spellStart"/>
            <w:r w:rsidRPr="007564EC">
              <w:rPr>
                <w:rFonts w:ascii="Times New Roman" w:eastAsia="Calibri" w:hAnsi="Times New Roman" w:cs="Times New Roman"/>
                <w:sz w:val="24"/>
                <w:szCs w:val="24"/>
                <w:lang w:val="ru-RU" w:eastAsia="ru-RU"/>
              </w:rPr>
              <w:t>дати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їх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застосування</w:t>
            </w:r>
            <w:proofErr w:type="spellEnd"/>
            <w:r w:rsidRPr="007564EC">
              <w:rPr>
                <w:rFonts w:ascii="Times New Roman" w:eastAsia="Calibri" w:hAnsi="Times New Roman" w:cs="Times New Roman"/>
                <w:sz w:val="24"/>
                <w:szCs w:val="24"/>
                <w:lang w:val="ru-RU" w:eastAsia="ru-RU"/>
              </w:rPr>
              <w:t xml:space="preserve">, з </w:t>
            </w:r>
            <w:proofErr w:type="spellStart"/>
            <w:r w:rsidRPr="007564EC">
              <w:rPr>
                <w:rFonts w:ascii="Times New Roman" w:eastAsia="Calibri" w:hAnsi="Times New Roman" w:cs="Times New Roman"/>
                <w:sz w:val="24"/>
                <w:szCs w:val="24"/>
                <w:lang w:val="ru-RU" w:eastAsia="ru-RU"/>
              </w:rPr>
              <w:t>наданням</w:t>
            </w:r>
            <w:proofErr w:type="spellEnd"/>
            <w:r w:rsidRPr="007564EC">
              <w:rPr>
                <w:rFonts w:ascii="Times New Roman" w:eastAsia="Calibri" w:hAnsi="Times New Roman" w:cs="Times New Roman"/>
                <w:sz w:val="24"/>
                <w:szCs w:val="24"/>
                <w:lang w:val="ru-RU" w:eastAsia="ru-RU"/>
              </w:rPr>
              <w:t xml:space="preserve"> документального </w:t>
            </w:r>
            <w:proofErr w:type="spellStart"/>
            <w:r w:rsidRPr="007564EC">
              <w:rPr>
                <w:rFonts w:ascii="Times New Roman" w:eastAsia="Calibri" w:hAnsi="Times New Roman" w:cs="Times New Roman"/>
                <w:sz w:val="24"/>
                <w:szCs w:val="24"/>
                <w:lang w:val="ru-RU" w:eastAsia="ru-RU"/>
              </w:rPr>
              <w:t>підтвердження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застосування</w:t>
            </w:r>
            <w:proofErr w:type="spellEnd"/>
            <w:r w:rsidRPr="007564EC">
              <w:rPr>
                <w:rFonts w:ascii="Times New Roman" w:eastAsia="Calibri" w:hAnsi="Times New Roman" w:cs="Times New Roman"/>
                <w:sz w:val="24"/>
                <w:szCs w:val="24"/>
                <w:lang w:val="ru-RU" w:eastAsia="ru-RU"/>
              </w:rPr>
              <w:t xml:space="preserve"> до такого </w:t>
            </w:r>
            <w:proofErr w:type="spellStart"/>
            <w:r w:rsidRPr="007564EC">
              <w:rPr>
                <w:rFonts w:ascii="Times New Roman" w:eastAsia="Calibri" w:hAnsi="Times New Roman" w:cs="Times New Roman"/>
                <w:sz w:val="24"/>
                <w:szCs w:val="24"/>
                <w:lang w:val="ru-RU" w:eastAsia="ru-RU"/>
              </w:rPr>
              <w:t>учасника</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санкції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рішення</w:t>
            </w:r>
            <w:proofErr w:type="spellEnd"/>
            <w:r w:rsidRPr="007564EC">
              <w:rPr>
                <w:rFonts w:ascii="Times New Roman" w:eastAsia="Calibri" w:hAnsi="Times New Roman" w:cs="Times New Roman"/>
                <w:sz w:val="24"/>
                <w:szCs w:val="24"/>
                <w:lang w:val="ru-RU" w:eastAsia="ru-RU"/>
              </w:rPr>
              <w:t xml:space="preserve"> суду </w:t>
            </w:r>
            <w:proofErr w:type="spellStart"/>
            <w:r w:rsidRPr="007564EC">
              <w:rPr>
                <w:rFonts w:ascii="Times New Roman" w:eastAsia="Calibri" w:hAnsi="Times New Roman" w:cs="Times New Roman"/>
                <w:sz w:val="24"/>
                <w:szCs w:val="24"/>
                <w:lang w:val="ru-RU" w:eastAsia="ru-RU"/>
              </w:rPr>
              <w:t>або</w:t>
            </w:r>
            <w:proofErr w:type="spellEnd"/>
            <w:r w:rsidRPr="007564EC">
              <w:rPr>
                <w:rFonts w:ascii="Times New Roman" w:eastAsia="Calibri" w:hAnsi="Times New Roman" w:cs="Times New Roman"/>
                <w:sz w:val="24"/>
                <w:szCs w:val="24"/>
                <w:lang w:val="ru-RU" w:eastAsia="ru-RU"/>
              </w:rPr>
              <w:t xml:space="preserve"> факт </w:t>
            </w:r>
            <w:proofErr w:type="spellStart"/>
            <w:r w:rsidRPr="007564EC">
              <w:rPr>
                <w:rFonts w:ascii="Times New Roman" w:eastAsia="Calibri" w:hAnsi="Times New Roman" w:cs="Times New Roman"/>
                <w:sz w:val="24"/>
                <w:szCs w:val="24"/>
                <w:lang w:val="ru-RU" w:eastAsia="ru-RU"/>
              </w:rPr>
              <w:t>добровільної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сплати</w:t>
            </w:r>
            <w:proofErr w:type="spellEnd"/>
            <w:r w:rsidRPr="007564EC">
              <w:rPr>
                <w:rFonts w:ascii="Times New Roman" w:eastAsia="Calibri" w:hAnsi="Times New Roman" w:cs="Times New Roman"/>
                <w:sz w:val="24"/>
                <w:szCs w:val="24"/>
                <w:lang w:val="ru-RU" w:eastAsia="ru-RU"/>
              </w:rPr>
              <w:t xml:space="preserve"> штрафу, </w:t>
            </w:r>
            <w:proofErr w:type="spellStart"/>
            <w:r w:rsidRPr="007564EC">
              <w:rPr>
                <w:rFonts w:ascii="Times New Roman" w:eastAsia="Calibri" w:hAnsi="Times New Roman" w:cs="Times New Roman"/>
                <w:sz w:val="24"/>
                <w:szCs w:val="24"/>
                <w:lang w:val="ru-RU" w:eastAsia="ru-RU"/>
              </w:rPr>
              <w:t>або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відшкодування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збитків</w:t>
            </w:r>
            <w:proofErr w:type="spellEnd"/>
            <w:r w:rsidRPr="007564EC">
              <w:rPr>
                <w:rFonts w:ascii="Times New Roman" w:eastAsia="Calibri" w:hAnsi="Times New Roman" w:cs="Times New Roman"/>
                <w:sz w:val="24"/>
                <w:szCs w:val="24"/>
                <w:lang w:val="ru-RU" w:eastAsia="ru-RU"/>
              </w:rPr>
              <w:t>).</w:t>
            </w:r>
          </w:p>
          <w:p w14:paraId="3623E8B4" w14:textId="77777777" w:rsidR="007564EC" w:rsidRPr="007564EC" w:rsidRDefault="007564EC" w:rsidP="007564EC">
            <w:pPr>
              <w:widowControl w:val="0"/>
              <w:spacing w:after="0" w:line="240" w:lineRule="auto"/>
              <w:ind w:firstLine="262"/>
              <w:jc w:val="both"/>
              <w:rPr>
                <w:rFonts w:ascii="Times New Roman" w:eastAsia="Calibri" w:hAnsi="Times New Roman" w:cs="Times New Roman"/>
                <w:sz w:val="24"/>
                <w:szCs w:val="24"/>
              </w:rPr>
            </w:pPr>
            <w:r w:rsidRPr="007564EC">
              <w:rPr>
                <w:rFonts w:ascii="Times New Roman" w:eastAsia="Calibri" w:hAnsi="Times New Roman" w:cs="Times New Roman"/>
                <w:sz w:val="24"/>
                <w:szCs w:val="24"/>
                <w:shd w:val="clear" w:color="auto" w:fill="FFFFFF"/>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564EC">
              <w:rPr>
                <w:rFonts w:ascii="Times New Roman" w:eastAsia="Calibri" w:hAnsi="Times New Roman" w:cs="Times New Roman"/>
                <w:sz w:val="24"/>
                <w:szCs w:val="24"/>
                <w:shd w:val="clear" w:color="auto" w:fill="FFFFFF"/>
              </w:rPr>
              <w:t>закупівель</w:t>
            </w:r>
            <w:proofErr w:type="spellEnd"/>
            <w:r w:rsidRPr="007564EC">
              <w:rPr>
                <w:rFonts w:ascii="Times New Roman" w:eastAsia="Calibri" w:hAnsi="Times New Roman" w:cs="Times New Roman"/>
                <w:sz w:val="24"/>
                <w:szCs w:val="24"/>
                <w:shd w:val="clear" w:color="auto" w:fill="FFFFFF"/>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564EC">
              <w:rPr>
                <w:rFonts w:ascii="Times New Roman" w:eastAsia="Calibri" w:hAnsi="Times New Roman" w:cs="Times New Roman"/>
                <w:sz w:val="24"/>
                <w:szCs w:val="24"/>
                <w:shd w:val="clear" w:color="auto" w:fill="FFFFFF"/>
              </w:rPr>
              <w:t>закупівель</w:t>
            </w:r>
            <w:proofErr w:type="spellEnd"/>
            <w:r w:rsidRPr="007564EC">
              <w:rPr>
                <w:rFonts w:ascii="Times New Roman" w:eastAsia="Calibri" w:hAnsi="Times New Roman" w:cs="Times New Roman"/>
                <w:sz w:val="24"/>
                <w:szCs w:val="24"/>
                <w:shd w:val="clear" w:color="auto" w:fill="FFFFFF"/>
              </w:rPr>
              <w:t>.</w:t>
            </w:r>
          </w:p>
          <w:p w14:paraId="1AA307FA" w14:textId="77777777" w:rsidR="007564EC" w:rsidRPr="007564EC" w:rsidRDefault="007564EC" w:rsidP="007564EC">
            <w:pPr>
              <w:widowControl w:val="0"/>
              <w:spacing w:after="0" w:line="240" w:lineRule="auto"/>
              <w:ind w:firstLine="566"/>
              <w:jc w:val="both"/>
              <w:rPr>
                <w:rFonts w:ascii="Times New Roman" w:eastAsia="Times New Roman" w:hAnsi="Times New Roman" w:cs="Times New Roman"/>
                <w:sz w:val="24"/>
                <w:szCs w:val="24"/>
              </w:rPr>
            </w:pPr>
            <w:r w:rsidRPr="007564EC">
              <w:rPr>
                <w:rFonts w:ascii="Times New Roman" w:eastAsia="Times New Roman" w:hAnsi="Times New Roman" w:cs="Times New Roman"/>
                <w:sz w:val="24"/>
                <w:szCs w:val="24"/>
                <w:shd w:val="clear" w:color="auto" w:fill="FFFFFF"/>
              </w:rPr>
              <w:t xml:space="preserve">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w:t>
            </w:r>
            <w:r w:rsidRPr="007564EC">
              <w:rPr>
                <w:rFonts w:ascii="Times New Roman" w:eastAsia="Times New Roman" w:hAnsi="Times New Roman" w:cs="Times New Roman"/>
                <w:sz w:val="24"/>
                <w:szCs w:val="24"/>
                <w:shd w:val="clear" w:color="auto" w:fill="FFFFFF"/>
              </w:rPr>
              <w:lastRenderedPageBreak/>
              <w:t xml:space="preserve">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564EC">
              <w:rPr>
                <w:rFonts w:ascii="Times New Roman" w:eastAsia="Times New Roman" w:hAnsi="Times New Roman" w:cs="Times New Roman"/>
                <w:sz w:val="24"/>
                <w:szCs w:val="24"/>
                <w:shd w:val="clear" w:color="auto" w:fill="FFFFFF"/>
              </w:rPr>
              <w:t>закупівель</w:t>
            </w:r>
            <w:proofErr w:type="spellEnd"/>
            <w:r w:rsidRPr="007564EC">
              <w:rPr>
                <w:rFonts w:ascii="Times New Roman" w:eastAsia="Times New Roman" w:hAnsi="Times New Roman" w:cs="Times New Roman"/>
                <w:sz w:val="24"/>
                <w:szCs w:val="24"/>
                <w:shd w:val="clear" w:color="auto" w:fill="FFFFFF"/>
              </w:rPr>
              <w:t xml:space="preserve">, але до моменту оприлюднення договору про закупівлю в електронній системі </w:t>
            </w:r>
            <w:proofErr w:type="spellStart"/>
            <w:r w:rsidRPr="007564EC">
              <w:rPr>
                <w:rFonts w:ascii="Times New Roman" w:eastAsia="Times New Roman" w:hAnsi="Times New Roman" w:cs="Times New Roman"/>
                <w:sz w:val="24"/>
                <w:szCs w:val="24"/>
                <w:shd w:val="clear" w:color="auto" w:fill="FFFFFF"/>
              </w:rPr>
              <w:t>закупівель</w:t>
            </w:r>
            <w:proofErr w:type="spellEnd"/>
            <w:r w:rsidRPr="007564EC">
              <w:rPr>
                <w:rFonts w:ascii="Times New Roman" w:eastAsia="Times New Roman" w:hAnsi="Times New Roman" w:cs="Times New Roman"/>
                <w:sz w:val="24"/>
                <w:szCs w:val="24"/>
                <w:shd w:val="clear" w:color="auto" w:fill="FFFFFF"/>
              </w:rPr>
              <w:t xml:space="preserve"> відповідно до </w:t>
            </w:r>
            <w:hyperlink r:id="rId42" w:anchor="n1039" w:tgtFrame="_blank" w:history="1">
              <w:r w:rsidRPr="007564EC">
                <w:rPr>
                  <w:rFonts w:ascii="Times New Roman" w:eastAsia="Times New Roman" w:hAnsi="Times New Roman" w:cs="Times New Roman"/>
                  <w:sz w:val="24"/>
                  <w:szCs w:val="24"/>
                  <w:u w:val="single"/>
                  <w:shd w:val="clear" w:color="auto" w:fill="FFFFFF"/>
                </w:rPr>
                <w:t>статті 10</w:t>
              </w:r>
            </w:hyperlink>
            <w:r w:rsidRPr="007564EC">
              <w:rPr>
                <w:rFonts w:ascii="Times New Roman" w:eastAsia="Times New Roman" w:hAnsi="Times New Roman" w:cs="Times New Roman"/>
                <w:sz w:val="24"/>
                <w:szCs w:val="24"/>
                <w:shd w:val="clear" w:color="auto" w:fill="FFFFFF"/>
              </w:rPr>
              <w:t> Закону.</w:t>
            </w:r>
            <w:r w:rsidRPr="007564EC">
              <w:rPr>
                <w:rFonts w:ascii="Times New Roman" w:eastAsia="Times New Roman" w:hAnsi="Times New Roman" w:cs="Times New Roman"/>
                <w:sz w:val="24"/>
                <w:szCs w:val="24"/>
              </w:rPr>
              <w:t>.</w:t>
            </w:r>
          </w:p>
        </w:tc>
      </w:tr>
      <w:tr w:rsidR="007564EC" w:rsidRPr="007564EC" w14:paraId="2EA757A5" w14:textId="77777777" w:rsidTr="000A173D">
        <w:trPr>
          <w:trHeight w:val="522"/>
          <w:jc w:val="center"/>
        </w:trPr>
        <w:tc>
          <w:tcPr>
            <w:tcW w:w="9713" w:type="dxa"/>
            <w:gridSpan w:val="4"/>
            <w:shd w:val="clear" w:color="auto" w:fill="A5A5A5"/>
            <w:vAlign w:val="center"/>
          </w:tcPr>
          <w:p w14:paraId="6E542F4C" w14:textId="77777777" w:rsidR="007564EC" w:rsidRPr="007564EC" w:rsidRDefault="007564EC" w:rsidP="007564EC">
            <w:pPr>
              <w:widowControl w:val="0"/>
              <w:spacing w:after="0" w:line="240" w:lineRule="auto"/>
              <w:ind w:hanging="21"/>
              <w:jc w:val="center"/>
              <w:rPr>
                <w:rFonts w:ascii="Times New Roman" w:eastAsia="Times New Roman" w:hAnsi="Times New Roman" w:cs="Times New Roman"/>
                <w:sz w:val="24"/>
                <w:szCs w:val="24"/>
              </w:rPr>
            </w:pPr>
            <w:r w:rsidRPr="007564EC">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7564EC" w:rsidRPr="007564EC" w14:paraId="204B4C15" w14:textId="77777777" w:rsidTr="000A173D">
        <w:trPr>
          <w:trHeight w:val="522"/>
          <w:jc w:val="center"/>
        </w:trPr>
        <w:tc>
          <w:tcPr>
            <w:tcW w:w="570" w:type="dxa"/>
          </w:tcPr>
          <w:p w14:paraId="64DA111B"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1</w:t>
            </w:r>
          </w:p>
        </w:tc>
        <w:tc>
          <w:tcPr>
            <w:tcW w:w="3507" w:type="dxa"/>
          </w:tcPr>
          <w:p w14:paraId="1CCF338B"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636" w:type="dxa"/>
            <w:gridSpan w:val="2"/>
          </w:tcPr>
          <w:p w14:paraId="53F92334"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proofErr w:type="gramStart"/>
            <w:r w:rsidRPr="007564EC">
              <w:rPr>
                <w:rFonts w:ascii="Times New Roman" w:eastAsia="Calibri" w:hAnsi="Times New Roman" w:cs="Times New Roman"/>
                <w:sz w:val="24"/>
                <w:szCs w:val="24"/>
                <w:lang w:val="ru-RU" w:eastAsia="ru-RU"/>
              </w:rPr>
              <w:t>1.1 .</w:t>
            </w:r>
            <w:proofErr w:type="gram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Замовник</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відміняє</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відкриті</w:t>
            </w:r>
            <w:proofErr w:type="spellEnd"/>
            <w:r w:rsidRPr="007564EC">
              <w:rPr>
                <w:rFonts w:ascii="Times New Roman" w:eastAsia="Calibri" w:hAnsi="Times New Roman" w:cs="Times New Roman"/>
                <w:sz w:val="24"/>
                <w:szCs w:val="24"/>
                <w:lang w:val="ru-RU" w:eastAsia="ru-RU"/>
              </w:rPr>
              <w:t xml:space="preserve"> торги у </w:t>
            </w:r>
            <w:proofErr w:type="spellStart"/>
            <w:r w:rsidRPr="007564EC">
              <w:rPr>
                <w:rFonts w:ascii="Times New Roman" w:eastAsia="Calibri" w:hAnsi="Times New Roman" w:cs="Times New Roman"/>
                <w:sz w:val="24"/>
                <w:szCs w:val="24"/>
                <w:lang w:val="ru-RU" w:eastAsia="ru-RU"/>
              </w:rPr>
              <w:t>разі</w:t>
            </w:r>
            <w:proofErr w:type="spellEnd"/>
            <w:r w:rsidRPr="007564EC">
              <w:rPr>
                <w:rFonts w:ascii="Times New Roman" w:eastAsia="Calibri" w:hAnsi="Times New Roman" w:cs="Times New Roman"/>
                <w:sz w:val="24"/>
                <w:szCs w:val="24"/>
                <w:lang w:val="ru-RU" w:eastAsia="ru-RU"/>
              </w:rPr>
              <w:t>:</w:t>
            </w:r>
          </w:p>
          <w:p w14:paraId="17C85537"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53" w:name="n643"/>
            <w:bookmarkEnd w:id="53"/>
            <w:r w:rsidRPr="007564EC">
              <w:rPr>
                <w:rFonts w:ascii="Times New Roman" w:eastAsia="Calibri" w:hAnsi="Times New Roman" w:cs="Times New Roman"/>
                <w:sz w:val="24"/>
                <w:szCs w:val="24"/>
                <w:lang w:val="ru-RU" w:eastAsia="ru-RU"/>
              </w:rPr>
              <w:t xml:space="preserve">1) </w:t>
            </w:r>
            <w:proofErr w:type="spellStart"/>
            <w:r w:rsidRPr="007564EC">
              <w:rPr>
                <w:rFonts w:ascii="Times New Roman" w:eastAsia="Calibri" w:hAnsi="Times New Roman" w:cs="Times New Roman"/>
                <w:sz w:val="24"/>
                <w:szCs w:val="24"/>
                <w:lang w:val="ru-RU" w:eastAsia="ru-RU"/>
              </w:rPr>
              <w:t>відсутності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подальшої</w:t>
            </w:r>
            <w:proofErr w:type="spellEnd"/>
            <w:r w:rsidRPr="007564EC">
              <w:rPr>
                <w:rFonts w:ascii="Times New Roman" w:eastAsia="Calibri" w:hAnsi="Times New Roman" w:cs="Times New Roman"/>
                <w:sz w:val="24"/>
                <w:szCs w:val="24"/>
                <w:lang w:val="ru-RU" w:eastAsia="ru-RU"/>
              </w:rPr>
              <w:t xml:space="preserve"> потреби в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товарів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робіт</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чи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послуг</w:t>
            </w:r>
            <w:proofErr w:type="spellEnd"/>
            <w:r w:rsidRPr="007564EC">
              <w:rPr>
                <w:rFonts w:ascii="Times New Roman" w:eastAsia="Calibri" w:hAnsi="Times New Roman" w:cs="Times New Roman"/>
                <w:sz w:val="24"/>
                <w:szCs w:val="24"/>
                <w:lang w:val="ru-RU" w:eastAsia="ru-RU"/>
              </w:rPr>
              <w:t>;</w:t>
            </w:r>
          </w:p>
          <w:p w14:paraId="7B79D1DA"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54" w:name="n644"/>
            <w:bookmarkEnd w:id="54"/>
            <w:r w:rsidRPr="007564EC">
              <w:rPr>
                <w:rFonts w:ascii="Times New Roman" w:eastAsia="Calibri" w:hAnsi="Times New Roman" w:cs="Times New Roman"/>
                <w:sz w:val="24"/>
                <w:szCs w:val="24"/>
                <w:lang w:val="ru-RU" w:eastAsia="ru-RU"/>
              </w:rPr>
              <w:t xml:space="preserve">2) </w:t>
            </w:r>
            <w:proofErr w:type="spellStart"/>
            <w:r w:rsidRPr="007564EC">
              <w:rPr>
                <w:rFonts w:ascii="Times New Roman" w:eastAsia="Calibri" w:hAnsi="Times New Roman" w:cs="Times New Roman"/>
                <w:sz w:val="24"/>
                <w:szCs w:val="24"/>
                <w:lang w:val="ru-RU" w:eastAsia="ru-RU"/>
              </w:rPr>
              <w:t>неможливості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усунення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порушень</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що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виникли</w:t>
            </w:r>
            <w:proofErr w:type="spellEnd"/>
            <w:r w:rsidRPr="007564EC">
              <w:rPr>
                <w:rFonts w:ascii="Times New Roman" w:eastAsia="Calibri" w:hAnsi="Times New Roman" w:cs="Times New Roman"/>
                <w:sz w:val="24"/>
                <w:szCs w:val="24"/>
                <w:lang w:val="ru-RU" w:eastAsia="ru-RU"/>
              </w:rPr>
              <w:t xml:space="preserve"> через </w:t>
            </w:r>
            <w:proofErr w:type="spellStart"/>
            <w:r w:rsidRPr="007564EC">
              <w:rPr>
                <w:rFonts w:ascii="Times New Roman" w:eastAsia="Calibri" w:hAnsi="Times New Roman" w:cs="Times New Roman"/>
                <w:sz w:val="24"/>
                <w:szCs w:val="24"/>
                <w:lang w:val="ru-RU" w:eastAsia="ru-RU"/>
              </w:rPr>
              <w:t>виявлені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порушення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вимог</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законодавства</w:t>
            </w:r>
            <w:proofErr w:type="spellEnd"/>
            <w:r w:rsidRPr="007564EC">
              <w:rPr>
                <w:rFonts w:ascii="Times New Roman" w:eastAsia="Calibri" w:hAnsi="Times New Roman" w:cs="Times New Roman"/>
                <w:sz w:val="24"/>
                <w:szCs w:val="24"/>
                <w:lang w:val="ru-RU" w:eastAsia="ru-RU"/>
              </w:rPr>
              <w:t xml:space="preserve"> у </w:t>
            </w:r>
            <w:proofErr w:type="spellStart"/>
            <w:r w:rsidRPr="007564EC">
              <w:rPr>
                <w:rFonts w:ascii="Times New Roman" w:eastAsia="Calibri" w:hAnsi="Times New Roman" w:cs="Times New Roman"/>
                <w:sz w:val="24"/>
                <w:szCs w:val="24"/>
                <w:lang w:val="ru-RU" w:eastAsia="ru-RU"/>
              </w:rPr>
              <w:t>сфері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публічних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закупівель</w:t>
            </w:r>
            <w:proofErr w:type="spellEnd"/>
            <w:r w:rsidRPr="007564EC">
              <w:rPr>
                <w:rFonts w:ascii="Times New Roman" w:eastAsia="Calibri" w:hAnsi="Times New Roman" w:cs="Times New Roman"/>
                <w:sz w:val="24"/>
                <w:szCs w:val="24"/>
                <w:lang w:val="ru-RU" w:eastAsia="ru-RU"/>
              </w:rPr>
              <w:t xml:space="preserve">, з </w:t>
            </w:r>
            <w:proofErr w:type="spellStart"/>
            <w:r w:rsidRPr="007564EC">
              <w:rPr>
                <w:rFonts w:ascii="Times New Roman" w:eastAsia="Calibri" w:hAnsi="Times New Roman" w:cs="Times New Roman"/>
                <w:sz w:val="24"/>
                <w:szCs w:val="24"/>
                <w:lang w:val="ru-RU" w:eastAsia="ru-RU"/>
              </w:rPr>
              <w:t>описом</w:t>
            </w:r>
            <w:proofErr w:type="spellEnd"/>
            <w:r w:rsidRPr="007564EC">
              <w:rPr>
                <w:rFonts w:ascii="Times New Roman" w:eastAsia="Calibri" w:hAnsi="Times New Roman" w:cs="Times New Roman"/>
                <w:sz w:val="24"/>
                <w:szCs w:val="24"/>
                <w:lang w:val="ru-RU" w:eastAsia="ru-RU"/>
              </w:rPr>
              <w:t xml:space="preserve"> таких </w:t>
            </w:r>
            <w:proofErr w:type="spellStart"/>
            <w:r w:rsidRPr="007564EC">
              <w:rPr>
                <w:rFonts w:ascii="Times New Roman" w:eastAsia="Calibri" w:hAnsi="Times New Roman" w:cs="Times New Roman"/>
                <w:sz w:val="24"/>
                <w:szCs w:val="24"/>
                <w:lang w:val="ru-RU" w:eastAsia="ru-RU"/>
              </w:rPr>
              <w:t>порушень</w:t>
            </w:r>
            <w:proofErr w:type="spellEnd"/>
            <w:r w:rsidRPr="007564EC">
              <w:rPr>
                <w:rFonts w:ascii="Times New Roman" w:eastAsia="Calibri" w:hAnsi="Times New Roman" w:cs="Times New Roman"/>
                <w:sz w:val="24"/>
                <w:szCs w:val="24"/>
                <w:lang w:val="ru-RU" w:eastAsia="ru-RU"/>
              </w:rPr>
              <w:t>;</w:t>
            </w:r>
          </w:p>
          <w:p w14:paraId="0B74A537"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55" w:name="n645"/>
            <w:bookmarkEnd w:id="55"/>
            <w:r w:rsidRPr="007564EC">
              <w:rPr>
                <w:rFonts w:ascii="Times New Roman" w:eastAsia="Calibri" w:hAnsi="Times New Roman" w:cs="Times New Roman"/>
                <w:sz w:val="24"/>
                <w:szCs w:val="24"/>
                <w:lang w:val="ru-RU" w:eastAsia="ru-RU"/>
              </w:rPr>
              <w:t xml:space="preserve">3) </w:t>
            </w:r>
            <w:proofErr w:type="spellStart"/>
            <w:r w:rsidRPr="007564EC">
              <w:rPr>
                <w:rFonts w:ascii="Times New Roman" w:eastAsia="Calibri" w:hAnsi="Times New Roman" w:cs="Times New Roman"/>
                <w:sz w:val="24"/>
                <w:szCs w:val="24"/>
                <w:lang w:val="ru-RU" w:eastAsia="ru-RU"/>
              </w:rPr>
              <w:t>скорочення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обсягу</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видатків</w:t>
            </w:r>
            <w:proofErr w:type="spellEnd"/>
            <w:r w:rsidRPr="007564EC">
              <w:rPr>
                <w:rFonts w:ascii="Times New Roman" w:eastAsia="Calibri" w:hAnsi="Times New Roman" w:cs="Times New Roman"/>
                <w:sz w:val="24"/>
                <w:szCs w:val="24"/>
                <w:lang w:val="ru-RU" w:eastAsia="ru-RU"/>
              </w:rPr>
              <w:t xml:space="preserve"> на </w:t>
            </w:r>
            <w:proofErr w:type="spellStart"/>
            <w:r w:rsidRPr="007564EC">
              <w:rPr>
                <w:rFonts w:ascii="Times New Roman" w:eastAsia="Calibri" w:hAnsi="Times New Roman" w:cs="Times New Roman"/>
                <w:sz w:val="24"/>
                <w:szCs w:val="24"/>
                <w:lang w:val="ru-RU" w:eastAsia="ru-RU"/>
              </w:rPr>
              <w:t>здійснення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товарів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робіт</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чи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послуг</w:t>
            </w:r>
            <w:proofErr w:type="spellEnd"/>
            <w:r w:rsidRPr="007564EC">
              <w:rPr>
                <w:rFonts w:ascii="Times New Roman" w:eastAsia="Calibri" w:hAnsi="Times New Roman" w:cs="Times New Roman"/>
                <w:sz w:val="24"/>
                <w:szCs w:val="24"/>
                <w:lang w:val="ru-RU" w:eastAsia="ru-RU"/>
              </w:rPr>
              <w:t>;</w:t>
            </w:r>
          </w:p>
          <w:p w14:paraId="14F2DCC4"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56" w:name="n646"/>
            <w:bookmarkEnd w:id="56"/>
            <w:r w:rsidRPr="007564EC">
              <w:rPr>
                <w:rFonts w:ascii="Times New Roman" w:eastAsia="Calibri" w:hAnsi="Times New Roman" w:cs="Times New Roman"/>
                <w:sz w:val="24"/>
                <w:szCs w:val="24"/>
                <w:lang w:val="ru-RU" w:eastAsia="ru-RU"/>
              </w:rPr>
              <w:t xml:space="preserve">4) коли </w:t>
            </w:r>
            <w:proofErr w:type="spellStart"/>
            <w:r w:rsidRPr="007564EC">
              <w:rPr>
                <w:rFonts w:ascii="Times New Roman" w:eastAsia="Calibri" w:hAnsi="Times New Roman" w:cs="Times New Roman"/>
                <w:sz w:val="24"/>
                <w:szCs w:val="24"/>
                <w:lang w:val="ru-RU" w:eastAsia="ru-RU"/>
              </w:rPr>
              <w:t>здійснення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 xml:space="preserve"> стало </w:t>
            </w:r>
            <w:proofErr w:type="spellStart"/>
            <w:r w:rsidRPr="007564EC">
              <w:rPr>
                <w:rFonts w:ascii="Times New Roman" w:eastAsia="Calibri" w:hAnsi="Times New Roman" w:cs="Times New Roman"/>
                <w:sz w:val="24"/>
                <w:szCs w:val="24"/>
                <w:lang w:val="ru-RU" w:eastAsia="ru-RU"/>
              </w:rPr>
              <w:t>неможливим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внаслідок</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дії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обставин</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непереборної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сили</w:t>
            </w:r>
            <w:proofErr w:type="spellEnd"/>
            <w:r w:rsidRPr="007564EC">
              <w:rPr>
                <w:rFonts w:ascii="Times New Roman" w:eastAsia="Calibri" w:hAnsi="Times New Roman" w:cs="Times New Roman"/>
                <w:sz w:val="24"/>
                <w:szCs w:val="24"/>
                <w:lang w:val="ru-RU" w:eastAsia="ru-RU"/>
              </w:rPr>
              <w:t>.</w:t>
            </w:r>
          </w:p>
          <w:p w14:paraId="440BFE01"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57" w:name="n647"/>
            <w:bookmarkEnd w:id="57"/>
            <w:r w:rsidRPr="007564EC">
              <w:rPr>
                <w:rFonts w:ascii="Times New Roman" w:eastAsia="Calibri" w:hAnsi="Times New Roman" w:cs="Times New Roman"/>
                <w:sz w:val="24"/>
                <w:szCs w:val="24"/>
                <w:lang w:val="ru-RU" w:eastAsia="ru-RU"/>
              </w:rPr>
              <w:t xml:space="preserve">У </w:t>
            </w:r>
            <w:proofErr w:type="spellStart"/>
            <w:r w:rsidRPr="007564EC">
              <w:rPr>
                <w:rFonts w:ascii="Times New Roman" w:eastAsia="Calibri" w:hAnsi="Times New Roman" w:cs="Times New Roman"/>
                <w:sz w:val="24"/>
                <w:szCs w:val="24"/>
                <w:lang w:val="ru-RU" w:eastAsia="ru-RU"/>
              </w:rPr>
              <w:t>разі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відміни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відкритих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торгів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замовник</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протягом</w:t>
            </w:r>
            <w:proofErr w:type="spellEnd"/>
            <w:r w:rsidRPr="007564EC">
              <w:rPr>
                <w:rFonts w:ascii="Times New Roman" w:eastAsia="Calibri" w:hAnsi="Times New Roman" w:cs="Times New Roman"/>
                <w:sz w:val="24"/>
                <w:szCs w:val="24"/>
                <w:lang w:val="ru-RU" w:eastAsia="ru-RU"/>
              </w:rPr>
              <w:t xml:space="preserve"> одного </w:t>
            </w:r>
            <w:proofErr w:type="spellStart"/>
            <w:r w:rsidRPr="007564EC">
              <w:rPr>
                <w:rFonts w:ascii="Times New Roman" w:eastAsia="Calibri" w:hAnsi="Times New Roman" w:cs="Times New Roman"/>
                <w:sz w:val="24"/>
                <w:szCs w:val="24"/>
                <w:lang w:val="ru-RU" w:eastAsia="ru-RU"/>
              </w:rPr>
              <w:t>робочого</w:t>
            </w:r>
            <w:proofErr w:type="spellEnd"/>
            <w:r w:rsidRPr="007564EC">
              <w:rPr>
                <w:rFonts w:ascii="Times New Roman" w:eastAsia="Calibri" w:hAnsi="Times New Roman" w:cs="Times New Roman"/>
                <w:sz w:val="24"/>
                <w:szCs w:val="24"/>
                <w:lang w:val="ru-RU" w:eastAsia="ru-RU"/>
              </w:rPr>
              <w:t xml:space="preserve"> дня з </w:t>
            </w:r>
            <w:proofErr w:type="spellStart"/>
            <w:r w:rsidRPr="007564EC">
              <w:rPr>
                <w:rFonts w:ascii="Times New Roman" w:eastAsia="Calibri" w:hAnsi="Times New Roman" w:cs="Times New Roman"/>
                <w:sz w:val="24"/>
                <w:szCs w:val="24"/>
                <w:lang w:val="ru-RU" w:eastAsia="ru-RU"/>
              </w:rPr>
              <w:t>дати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прийняття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відповідного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рішення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зазначає</w:t>
            </w:r>
            <w:proofErr w:type="spellEnd"/>
            <w:r w:rsidRPr="007564EC">
              <w:rPr>
                <w:rFonts w:ascii="Times New Roman" w:eastAsia="Calibri" w:hAnsi="Times New Roman" w:cs="Times New Roman"/>
                <w:sz w:val="24"/>
                <w:szCs w:val="24"/>
                <w:lang w:val="ru-RU" w:eastAsia="ru-RU"/>
              </w:rPr>
              <w:t xml:space="preserve"> в </w:t>
            </w:r>
            <w:proofErr w:type="spellStart"/>
            <w:r w:rsidRPr="007564EC">
              <w:rPr>
                <w:rFonts w:ascii="Times New Roman" w:eastAsia="Calibri" w:hAnsi="Times New Roman" w:cs="Times New Roman"/>
                <w:sz w:val="24"/>
                <w:szCs w:val="24"/>
                <w:lang w:val="ru-RU" w:eastAsia="ru-RU"/>
              </w:rPr>
              <w:t>електронній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системі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закупівель</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підстави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прийняття</w:t>
            </w:r>
            <w:proofErr w:type="spellEnd"/>
            <w:r w:rsidRPr="007564EC">
              <w:rPr>
                <w:rFonts w:ascii="Times New Roman" w:eastAsia="Calibri" w:hAnsi="Times New Roman" w:cs="Times New Roman"/>
                <w:sz w:val="24"/>
                <w:szCs w:val="24"/>
                <w:lang w:val="ru-RU" w:eastAsia="ru-RU"/>
              </w:rPr>
              <w:t xml:space="preserve"> такого </w:t>
            </w:r>
            <w:proofErr w:type="spellStart"/>
            <w:r w:rsidRPr="007564EC">
              <w:rPr>
                <w:rFonts w:ascii="Times New Roman" w:eastAsia="Calibri" w:hAnsi="Times New Roman" w:cs="Times New Roman"/>
                <w:sz w:val="24"/>
                <w:szCs w:val="24"/>
                <w:lang w:val="ru-RU" w:eastAsia="ru-RU"/>
              </w:rPr>
              <w:t>рішення</w:t>
            </w:r>
            <w:proofErr w:type="spellEnd"/>
            <w:r w:rsidRPr="007564EC">
              <w:rPr>
                <w:rFonts w:ascii="Times New Roman" w:eastAsia="Calibri" w:hAnsi="Times New Roman" w:cs="Times New Roman"/>
                <w:sz w:val="24"/>
                <w:szCs w:val="24"/>
                <w:lang w:val="ru-RU" w:eastAsia="ru-RU"/>
              </w:rPr>
              <w:t>.</w:t>
            </w:r>
          </w:p>
          <w:p w14:paraId="1B1C4C0D"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58" w:name="n648"/>
            <w:bookmarkEnd w:id="58"/>
            <w:r w:rsidRPr="007564EC">
              <w:rPr>
                <w:rFonts w:ascii="Times New Roman" w:eastAsia="Calibri" w:hAnsi="Times New Roman" w:cs="Times New Roman"/>
                <w:sz w:val="24"/>
                <w:szCs w:val="24"/>
                <w:lang w:eastAsia="ru-RU"/>
              </w:rPr>
              <w:t>1.2</w:t>
            </w:r>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Відкриті</w:t>
            </w:r>
            <w:proofErr w:type="spellEnd"/>
            <w:r w:rsidRPr="007564EC">
              <w:rPr>
                <w:rFonts w:ascii="Times New Roman" w:eastAsia="Calibri" w:hAnsi="Times New Roman" w:cs="Times New Roman"/>
                <w:sz w:val="24"/>
                <w:szCs w:val="24"/>
                <w:lang w:val="ru-RU" w:eastAsia="ru-RU"/>
              </w:rPr>
              <w:t xml:space="preserve"> торги автоматично </w:t>
            </w:r>
            <w:proofErr w:type="spellStart"/>
            <w:r w:rsidRPr="007564EC">
              <w:rPr>
                <w:rFonts w:ascii="Times New Roman" w:eastAsia="Calibri" w:hAnsi="Times New Roman" w:cs="Times New Roman"/>
                <w:sz w:val="24"/>
                <w:szCs w:val="24"/>
                <w:lang w:val="ru-RU" w:eastAsia="ru-RU"/>
              </w:rPr>
              <w:t>відміняються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електронною</w:t>
            </w:r>
            <w:proofErr w:type="spellEnd"/>
            <w:r w:rsidRPr="007564EC">
              <w:rPr>
                <w:rFonts w:ascii="Times New Roman" w:eastAsia="Calibri" w:hAnsi="Times New Roman" w:cs="Times New Roman"/>
                <w:sz w:val="24"/>
                <w:szCs w:val="24"/>
                <w:lang w:val="ru-RU" w:eastAsia="ru-RU"/>
              </w:rPr>
              <w:t xml:space="preserve"> системою </w:t>
            </w:r>
            <w:proofErr w:type="spellStart"/>
            <w:r w:rsidRPr="007564EC">
              <w:rPr>
                <w:rFonts w:ascii="Times New Roman" w:eastAsia="Calibri" w:hAnsi="Times New Roman" w:cs="Times New Roman"/>
                <w:sz w:val="24"/>
                <w:szCs w:val="24"/>
                <w:lang w:val="ru-RU" w:eastAsia="ru-RU"/>
              </w:rPr>
              <w:t>закупівель</w:t>
            </w:r>
            <w:proofErr w:type="spellEnd"/>
            <w:r w:rsidRPr="007564EC">
              <w:rPr>
                <w:rFonts w:ascii="Times New Roman" w:eastAsia="Calibri" w:hAnsi="Times New Roman" w:cs="Times New Roman"/>
                <w:sz w:val="24"/>
                <w:szCs w:val="24"/>
                <w:lang w:val="ru-RU" w:eastAsia="ru-RU"/>
              </w:rPr>
              <w:t xml:space="preserve"> у </w:t>
            </w:r>
            <w:proofErr w:type="spellStart"/>
            <w:r w:rsidRPr="007564EC">
              <w:rPr>
                <w:rFonts w:ascii="Times New Roman" w:eastAsia="Calibri" w:hAnsi="Times New Roman" w:cs="Times New Roman"/>
                <w:sz w:val="24"/>
                <w:szCs w:val="24"/>
                <w:lang w:val="ru-RU" w:eastAsia="ru-RU"/>
              </w:rPr>
              <w:t>разі</w:t>
            </w:r>
            <w:proofErr w:type="spellEnd"/>
            <w:r w:rsidRPr="007564EC">
              <w:rPr>
                <w:rFonts w:ascii="Times New Roman" w:eastAsia="Calibri" w:hAnsi="Times New Roman" w:cs="Times New Roman"/>
                <w:sz w:val="24"/>
                <w:szCs w:val="24"/>
                <w:lang w:val="ru-RU" w:eastAsia="ru-RU"/>
              </w:rPr>
              <w:t>:</w:t>
            </w:r>
          </w:p>
          <w:p w14:paraId="279E407A"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59" w:name="n649"/>
            <w:bookmarkEnd w:id="59"/>
            <w:r w:rsidRPr="007564EC">
              <w:rPr>
                <w:rFonts w:ascii="Times New Roman" w:eastAsia="Calibri" w:hAnsi="Times New Roman" w:cs="Times New Roman"/>
                <w:sz w:val="24"/>
                <w:szCs w:val="24"/>
                <w:lang w:val="ru-RU" w:eastAsia="ru-RU"/>
              </w:rPr>
              <w:t xml:space="preserve">1) </w:t>
            </w:r>
            <w:proofErr w:type="spellStart"/>
            <w:r w:rsidRPr="007564EC">
              <w:rPr>
                <w:rFonts w:ascii="Times New Roman" w:eastAsia="Calibri" w:hAnsi="Times New Roman" w:cs="Times New Roman"/>
                <w:sz w:val="24"/>
                <w:szCs w:val="24"/>
                <w:lang w:val="ru-RU" w:eastAsia="ru-RU"/>
              </w:rPr>
              <w:t>відхилення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всіх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тендерних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пропозицій</w:t>
            </w:r>
            <w:proofErr w:type="spellEnd"/>
            <w:r w:rsidRPr="007564EC">
              <w:rPr>
                <w:rFonts w:ascii="Times New Roman" w:eastAsia="Calibri" w:hAnsi="Times New Roman" w:cs="Times New Roman"/>
                <w:sz w:val="24"/>
                <w:szCs w:val="24"/>
                <w:lang w:val="ru-RU" w:eastAsia="ru-RU"/>
              </w:rPr>
              <w:t xml:space="preserve"> (у тому </w:t>
            </w:r>
            <w:proofErr w:type="spellStart"/>
            <w:r w:rsidRPr="007564EC">
              <w:rPr>
                <w:rFonts w:ascii="Times New Roman" w:eastAsia="Calibri" w:hAnsi="Times New Roman" w:cs="Times New Roman"/>
                <w:sz w:val="24"/>
                <w:szCs w:val="24"/>
                <w:lang w:val="ru-RU" w:eastAsia="ru-RU"/>
              </w:rPr>
              <w:t>числі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якщо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була</w:t>
            </w:r>
            <w:proofErr w:type="spellEnd"/>
            <w:r w:rsidRPr="007564EC">
              <w:rPr>
                <w:rFonts w:ascii="Times New Roman" w:eastAsia="Calibri" w:hAnsi="Times New Roman" w:cs="Times New Roman"/>
                <w:sz w:val="24"/>
                <w:szCs w:val="24"/>
                <w:lang w:val="ru-RU" w:eastAsia="ru-RU"/>
              </w:rPr>
              <w:t xml:space="preserve"> подана одна </w:t>
            </w:r>
            <w:proofErr w:type="spellStart"/>
            <w:r w:rsidRPr="007564EC">
              <w:rPr>
                <w:rFonts w:ascii="Times New Roman" w:eastAsia="Calibri" w:hAnsi="Times New Roman" w:cs="Times New Roman"/>
                <w:sz w:val="24"/>
                <w:szCs w:val="24"/>
                <w:lang w:val="ru-RU" w:eastAsia="ru-RU"/>
              </w:rPr>
              <w:t>тендерна</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пропозиція</w:t>
            </w:r>
            <w:proofErr w:type="spellEnd"/>
            <w:r w:rsidRPr="007564EC">
              <w:rPr>
                <w:rFonts w:ascii="Times New Roman" w:eastAsia="Calibri" w:hAnsi="Times New Roman" w:cs="Times New Roman"/>
                <w:sz w:val="24"/>
                <w:szCs w:val="24"/>
                <w:lang w:val="ru-RU" w:eastAsia="ru-RU"/>
              </w:rPr>
              <w:t xml:space="preserve">, яка </w:t>
            </w:r>
            <w:proofErr w:type="spellStart"/>
            <w:r w:rsidRPr="007564EC">
              <w:rPr>
                <w:rFonts w:ascii="Times New Roman" w:eastAsia="Calibri" w:hAnsi="Times New Roman" w:cs="Times New Roman"/>
                <w:sz w:val="24"/>
                <w:szCs w:val="24"/>
                <w:lang w:val="ru-RU" w:eastAsia="ru-RU"/>
              </w:rPr>
              <w:t>відхилена</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замовником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згідно</w:t>
            </w:r>
            <w:proofErr w:type="spellEnd"/>
            <w:r w:rsidRPr="007564EC">
              <w:rPr>
                <w:rFonts w:ascii="Times New Roman" w:eastAsia="Calibri" w:hAnsi="Times New Roman" w:cs="Times New Roman"/>
                <w:sz w:val="24"/>
                <w:szCs w:val="24"/>
                <w:lang w:val="ru-RU" w:eastAsia="ru-RU"/>
              </w:rPr>
              <w:t xml:space="preserve"> з </w:t>
            </w:r>
            <w:proofErr w:type="spellStart"/>
            <w:r w:rsidRPr="007564EC">
              <w:rPr>
                <w:rFonts w:ascii="Times New Roman" w:eastAsia="Calibri" w:hAnsi="Times New Roman" w:cs="Times New Roman"/>
                <w:sz w:val="24"/>
                <w:szCs w:val="24"/>
                <w:lang w:val="ru-RU" w:eastAsia="ru-RU"/>
              </w:rPr>
              <w:t>цими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особливостями</w:t>
            </w:r>
            <w:proofErr w:type="spellEnd"/>
            <w:r w:rsidRPr="007564EC">
              <w:rPr>
                <w:rFonts w:ascii="Times New Roman" w:eastAsia="Calibri" w:hAnsi="Times New Roman" w:cs="Times New Roman"/>
                <w:sz w:val="24"/>
                <w:szCs w:val="24"/>
                <w:lang w:val="ru-RU" w:eastAsia="ru-RU"/>
              </w:rPr>
              <w:t>;</w:t>
            </w:r>
          </w:p>
          <w:p w14:paraId="7D1C532C"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60" w:name="n650"/>
            <w:bookmarkEnd w:id="60"/>
            <w:r w:rsidRPr="007564EC">
              <w:rPr>
                <w:rFonts w:ascii="Times New Roman" w:eastAsia="Calibri" w:hAnsi="Times New Roman" w:cs="Times New Roman"/>
                <w:sz w:val="24"/>
                <w:szCs w:val="24"/>
                <w:lang w:val="ru-RU" w:eastAsia="ru-RU"/>
              </w:rPr>
              <w:t xml:space="preserve">2) </w:t>
            </w:r>
            <w:proofErr w:type="spellStart"/>
            <w:r w:rsidRPr="007564EC">
              <w:rPr>
                <w:rFonts w:ascii="Times New Roman" w:eastAsia="Calibri" w:hAnsi="Times New Roman" w:cs="Times New Roman"/>
                <w:sz w:val="24"/>
                <w:szCs w:val="24"/>
                <w:lang w:val="ru-RU" w:eastAsia="ru-RU"/>
              </w:rPr>
              <w:t>неподання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жодної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тендерної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пропозиції</w:t>
            </w:r>
            <w:proofErr w:type="spellEnd"/>
            <w:r w:rsidRPr="007564EC">
              <w:rPr>
                <w:rFonts w:ascii="Times New Roman" w:eastAsia="Calibri" w:hAnsi="Times New Roman" w:cs="Times New Roman"/>
                <w:sz w:val="24"/>
                <w:szCs w:val="24"/>
                <w:lang w:val="ru-RU" w:eastAsia="ru-RU"/>
              </w:rPr>
              <w:t xml:space="preserve"> для </w:t>
            </w:r>
            <w:proofErr w:type="spellStart"/>
            <w:r w:rsidRPr="007564EC">
              <w:rPr>
                <w:rFonts w:ascii="Times New Roman" w:eastAsia="Calibri" w:hAnsi="Times New Roman" w:cs="Times New Roman"/>
                <w:sz w:val="24"/>
                <w:szCs w:val="24"/>
                <w:lang w:val="ru-RU" w:eastAsia="ru-RU"/>
              </w:rPr>
              <w:t>участі</w:t>
            </w:r>
            <w:proofErr w:type="spellEnd"/>
            <w:r w:rsidRPr="007564EC">
              <w:rPr>
                <w:rFonts w:ascii="Times New Roman" w:eastAsia="Calibri" w:hAnsi="Times New Roman" w:cs="Times New Roman"/>
                <w:sz w:val="24"/>
                <w:szCs w:val="24"/>
                <w:lang w:val="ru-RU" w:eastAsia="ru-RU"/>
              </w:rPr>
              <w:t xml:space="preserve"> у </w:t>
            </w:r>
            <w:proofErr w:type="spellStart"/>
            <w:r w:rsidRPr="007564EC">
              <w:rPr>
                <w:rFonts w:ascii="Times New Roman" w:eastAsia="Calibri" w:hAnsi="Times New Roman" w:cs="Times New Roman"/>
                <w:sz w:val="24"/>
                <w:szCs w:val="24"/>
                <w:lang w:val="ru-RU" w:eastAsia="ru-RU"/>
              </w:rPr>
              <w:t>відкритих</w:t>
            </w:r>
            <w:proofErr w:type="spellEnd"/>
            <w:r w:rsidRPr="007564EC">
              <w:rPr>
                <w:rFonts w:ascii="Times New Roman" w:eastAsia="Calibri" w:hAnsi="Times New Roman" w:cs="Times New Roman"/>
                <w:sz w:val="24"/>
                <w:szCs w:val="24"/>
                <w:lang w:val="ru-RU" w:eastAsia="ru-RU"/>
              </w:rPr>
              <w:t xml:space="preserve"> торгах у строк, установлений </w:t>
            </w:r>
            <w:proofErr w:type="spellStart"/>
            <w:r w:rsidRPr="007564EC">
              <w:rPr>
                <w:rFonts w:ascii="Times New Roman" w:eastAsia="Calibri" w:hAnsi="Times New Roman" w:cs="Times New Roman"/>
                <w:sz w:val="24"/>
                <w:szCs w:val="24"/>
                <w:lang w:val="ru-RU" w:eastAsia="ru-RU"/>
              </w:rPr>
              <w:t>замовником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згідно</w:t>
            </w:r>
            <w:proofErr w:type="spellEnd"/>
            <w:r w:rsidRPr="007564EC">
              <w:rPr>
                <w:rFonts w:ascii="Times New Roman" w:eastAsia="Calibri" w:hAnsi="Times New Roman" w:cs="Times New Roman"/>
                <w:sz w:val="24"/>
                <w:szCs w:val="24"/>
                <w:lang w:val="ru-RU" w:eastAsia="ru-RU"/>
              </w:rPr>
              <w:t xml:space="preserve"> з </w:t>
            </w:r>
            <w:proofErr w:type="spellStart"/>
            <w:r w:rsidRPr="007564EC">
              <w:rPr>
                <w:rFonts w:ascii="Times New Roman" w:eastAsia="Calibri" w:hAnsi="Times New Roman" w:cs="Times New Roman"/>
                <w:sz w:val="24"/>
                <w:szCs w:val="24"/>
                <w:lang w:val="ru-RU" w:eastAsia="ru-RU"/>
              </w:rPr>
              <w:t>цими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особливостями</w:t>
            </w:r>
            <w:proofErr w:type="spellEnd"/>
            <w:r w:rsidRPr="007564EC">
              <w:rPr>
                <w:rFonts w:ascii="Times New Roman" w:eastAsia="Calibri" w:hAnsi="Times New Roman" w:cs="Times New Roman"/>
                <w:sz w:val="24"/>
                <w:szCs w:val="24"/>
                <w:lang w:val="ru-RU" w:eastAsia="ru-RU"/>
              </w:rPr>
              <w:t>.</w:t>
            </w:r>
          </w:p>
          <w:p w14:paraId="42AFAA6F"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61" w:name="n651"/>
            <w:bookmarkEnd w:id="61"/>
            <w:r w:rsidRPr="007564EC">
              <w:rPr>
                <w:rFonts w:ascii="Times New Roman" w:eastAsia="Calibri" w:hAnsi="Times New Roman" w:cs="Times New Roman"/>
                <w:sz w:val="24"/>
                <w:szCs w:val="24"/>
                <w:lang w:eastAsia="ru-RU"/>
              </w:rPr>
              <w:t xml:space="preserve">1.3. </w:t>
            </w:r>
            <w:proofErr w:type="spellStart"/>
            <w:r w:rsidRPr="007564EC">
              <w:rPr>
                <w:rFonts w:ascii="Times New Roman" w:eastAsia="Calibri" w:hAnsi="Times New Roman" w:cs="Times New Roman"/>
                <w:sz w:val="24"/>
                <w:szCs w:val="24"/>
                <w:lang w:val="ru-RU" w:eastAsia="ru-RU"/>
              </w:rPr>
              <w:t>Електронною</w:t>
            </w:r>
            <w:proofErr w:type="spellEnd"/>
            <w:r w:rsidRPr="007564EC">
              <w:rPr>
                <w:rFonts w:ascii="Times New Roman" w:eastAsia="Calibri" w:hAnsi="Times New Roman" w:cs="Times New Roman"/>
                <w:sz w:val="24"/>
                <w:szCs w:val="24"/>
                <w:lang w:val="ru-RU" w:eastAsia="ru-RU"/>
              </w:rPr>
              <w:t xml:space="preserve"> системою </w:t>
            </w:r>
            <w:proofErr w:type="spellStart"/>
            <w:r w:rsidRPr="007564EC">
              <w:rPr>
                <w:rFonts w:ascii="Times New Roman" w:eastAsia="Calibri" w:hAnsi="Times New Roman" w:cs="Times New Roman"/>
                <w:sz w:val="24"/>
                <w:szCs w:val="24"/>
                <w:lang w:val="ru-RU" w:eastAsia="ru-RU"/>
              </w:rPr>
              <w:t>закупівель</w:t>
            </w:r>
            <w:proofErr w:type="spellEnd"/>
            <w:r w:rsidRPr="007564EC">
              <w:rPr>
                <w:rFonts w:ascii="Times New Roman" w:eastAsia="Calibri" w:hAnsi="Times New Roman" w:cs="Times New Roman"/>
                <w:sz w:val="24"/>
                <w:szCs w:val="24"/>
                <w:lang w:val="ru-RU" w:eastAsia="ru-RU"/>
              </w:rPr>
              <w:t xml:space="preserve"> автоматично </w:t>
            </w:r>
            <w:proofErr w:type="spellStart"/>
            <w:r w:rsidRPr="007564EC">
              <w:rPr>
                <w:rFonts w:ascii="Times New Roman" w:eastAsia="Calibri" w:hAnsi="Times New Roman" w:cs="Times New Roman"/>
                <w:sz w:val="24"/>
                <w:szCs w:val="24"/>
                <w:lang w:val="ru-RU" w:eastAsia="ru-RU"/>
              </w:rPr>
              <w:t>протягом</w:t>
            </w:r>
            <w:proofErr w:type="spellEnd"/>
            <w:r w:rsidRPr="007564EC">
              <w:rPr>
                <w:rFonts w:ascii="Times New Roman" w:eastAsia="Calibri" w:hAnsi="Times New Roman" w:cs="Times New Roman"/>
                <w:sz w:val="24"/>
                <w:szCs w:val="24"/>
                <w:lang w:val="ru-RU" w:eastAsia="ru-RU"/>
              </w:rPr>
              <w:t xml:space="preserve"> одного </w:t>
            </w:r>
            <w:proofErr w:type="spellStart"/>
            <w:r w:rsidRPr="007564EC">
              <w:rPr>
                <w:rFonts w:ascii="Times New Roman" w:eastAsia="Calibri" w:hAnsi="Times New Roman" w:cs="Times New Roman"/>
                <w:sz w:val="24"/>
                <w:szCs w:val="24"/>
                <w:lang w:val="ru-RU" w:eastAsia="ru-RU"/>
              </w:rPr>
              <w:t>робочого</w:t>
            </w:r>
            <w:proofErr w:type="spellEnd"/>
            <w:r w:rsidRPr="007564EC">
              <w:rPr>
                <w:rFonts w:ascii="Times New Roman" w:eastAsia="Calibri" w:hAnsi="Times New Roman" w:cs="Times New Roman"/>
                <w:sz w:val="24"/>
                <w:szCs w:val="24"/>
                <w:lang w:val="ru-RU" w:eastAsia="ru-RU"/>
              </w:rPr>
              <w:t xml:space="preserve"> дня з </w:t>
            </w:r>
            <w:proofErr w:type="spellStart"/>
            <w:r w:rsidRPr="007564EC">
              <w:rPr>
                <w:rFonts w:ascii="Times New Roman" w:eastAsia="Calibri" w:hAnsi="Times New Roman" w:cs="Times New Roman"/>
                <w:sz w:val="24"/>
                <w:szCs w:val="24"/>
                <w:lang w:val="ru-RU" w:eastAsia="ru-RU"/>
              </w:rPr>
              <w:t>дати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настання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підстав</w:t>
            </w:r>
            <w:proofErr w:type="spellEnd"/>
            <w:r w:rsidRPr="007564EC">
              <w:rPr>
                <w:rFonts w:ascii="Times New Roman" w:eastAsia="Calibri" w:hAnsi="Times New Roman" w:cs="Times New Roman"/>
                <w:sz w:val="24"/>
                <w:szCs w:val="24"/>
                <w:lang w:val="ru-RU" w:eastAsia="ru-RU"/>
              </w:rPr>
              <w:t xml:space="preserve"> для </w:t>
            </w:r>
            <w:proofErr w:type="spellStart"/>
            <w:r w:rsidRPr="007564EC">
              <w:rPr>
                <w:rFonts w:ascii="Times New Roman" w:eastAsia="Calibri" w:hAnsi="Times New Roman" w:cs="Times New Roman"/>
                <w:sz w:val="24"/>
                <w:szCs w:val="24"/>
                <w:lang w:val="ru-RU" w:eastAsia="ru-RU"/>
              </w:rPr>
              <w:t>відміни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відкритих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торгів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визначених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цим</w:t>
            </w:r>
            <w:proofErr w:type="spellEnd"/>
            <w:r w:rsidRPr="007564EC">
              <w:rPr>
                <w:rFonts w:ascii="Times New Roman" w:eastAsia="Calibri" w:hAnsi="Times New Roman" w:cs="Times New Roman"/>
                <w:sz w:val="24"/>
                <w:szCs w:val="24"/>
                <w:lang w:val="ru-RU" w:eastAsia="ru-RU"/>
              </w:rPr>
              <w:t xml:space="preserve"> пунктом, </w:t>
            </w:r>
            <w:proofErr w:type="spellStart"/>
            <w:r w:rsidRPr="007564EC">
              <w:rPr>
                <w:rFonts w:ascii="Times New Roman" w:eastAsia="Calibri" w:hAnsi="Times New Roman" w:cs="Times New Roman"/>
                <w:sz w:val="24"/>
                <w:szCs w:val="24"/>
                <w:lang w:val="ru-RU" w:eastAsia="ru-RU"/>
              </w:rPr>
              <w:t>оприлюднюється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інформація</w:t>
            </w:r>
            <w:proofErr w:type="spellEnd"/>
            <w:r w:rsidRPr="007564EC">
              <w:rPr>
                <w:rFonts w:ascii="Times New Roman" w:eastAsia="Calibri" w:hAnsi="Times New Roman" w:cs="Times New Roman"/>
                <w:sz w:val="24"/>
                <w:szCs w:val="24"/>
                <w:lang w:val="ru-RU" w:eastAsia="ru-RU"/>
              </w:rPr>
              <w:t xml:space="preserve"> про </w:t>
            </w:r>
            <w:proofErr w:type="spellStart"/>
            <w:r w:rsidRPr="007564EC">
              <w:rPr>
                <w:rFonts w:ascii="Times New Roman" w:eastAsia="Calibri" w:hAnsi="Times New Roman" w:cs="Times New Roman"/>
                <w:sz w:val="24"/>
                <w:szCs w:val="24"/>
                <w:lang w:val="ru-RU" w:eastAsia="ru-RU"/>
              </w:rPr>
              <w:t>відміну</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відкритих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торгів</w:t>
            </w:r>
            <w:proofErr w:type="spellEnd"/>
            <w:r w:rsidRPr="007564EC">
              <w:rPr>
                <w:rFonts w:ascii="Times New Roman" w:eastAsia="Calibri" w:hAnsi="Times New Roman" w:cs="Times New Roman"/>
                <w:sz w:val="24"/>
                <w:szCs w:val="24"/>
                <w:lang w:val="ru-RU" w:eastAsia="ru-RU"/>
              </w:rPr>
              <w:t>.</w:t>
            </w:r>
          </w:p>
          <w:p w14:paraId="682A2A15"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62" w:name="n652"/>
            <w:bookmarkEnd w:id="62"/>
            <w:r w:rsidRPr="007564EC">
              <w:rPr>
                <w:rFonts w:ascii="Times New Roman" w:eastAsia="Calibri" w:hAnsi="Times New Roman" w:cs="Times New Roman"/>
                <w:sz w:val="24"/>
                <w:szCs w:val="24"/>
                <w:lang w:eastAsia="ru-RU"/>
              </w:rPr>
              <w:t>1.4</w:t>
            </w:r>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Відкриті</w:t>
            </w:r>
            <w:proofErr w:type="spellEnd"/>
            <w:r w:rsidRPr="007564EC">
              <w:rPr>
                <w:rFonts w:ascii="Times New Roman" w:eastAsia="Calibri" w:hAnsi="Times New Roman" w:cs="Times New Roman"/>
                <w:sz w:val="24"/>
                <w:szCs w:val="24"/>
                <w:lang w:val="ru-RU" w:eastAsia="ru-RU"/>
              </w:rPr>
              <w:t xml:space="preserve"> торги </w:t>
            </w:r>
            <w:proofErr w:type="spellStart"/>
            <w:r w:rsidRPr="007564EC">
              <w:rPr>
                <w:rFonts w:ascii="Times New Roman" w:eastAsia="Calibri" w:hAnsi="Times New Roman" w:cs="Times New Roman"/>
                <w:sz w:val="24"/>
                <w:szCs w:val="24"/>
                <w:lang w:val="ru-RU" w:eastAsia="ru-RU"/>
              </w:rPr>
              <w:t>можуть</w:t>
            </w:r>
            <w:proofErr w:type="spellEnd"/>
            <w:r w:rsidRPr="007564EC">
              <w:rPr>
                <w:rFonts w:ascii="Times New Roman" w:eastAsia="Calibri" w:hAnsi="Times New Roman" w:cs="Times New Roman"/>
                <w:sz w:val="24"/>
                <w:szCs w:val="24"/>
                <w:lang w:val="ru-RU" w:eastAsia="ru-RU"/>
              </w:rPr>
              <w:t xml:space="preserve"> бути </w:t>
            </w:r>
            <w:proofErr w:type="spellStart"/>
            <w:r w:rsidRPr="007564EC">
              <w:rPr>
                <w:rFonts w:ascii="Times New Roman" w:eastAsia="Calibri" w:hAnsi="Times New Roman" w:cs="Times New Roman"/>
                <w:sz w:val="24"/>
                <w:szCs w:val="24"/>
                <w:lang w:val="ru-RU" w:eastAsia="ru-RU"/>
              </w:rPr>
              <w:t>відмінені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частково</w:t>
            </w:r>
            <w:proofErr w:type="spellEnd"/>
            <w:r w:rsidRPr="007564EC">
              <w:rPr>
                <w:rFonts w:ascii="Times New Roman" w:eastAsia="Calibri" w:hAnsi="Times New Roman" w:cs="Times New Roman"/>
                <w:sz w:val="24"/>
                <w:szCs w:val="24"/>
                <w:lang w:val="ru-RU" w:eastAsia="ru-RU"/>
              </w:rPr>
              <w:t xml:space="preserve"> (за лотом).</w:t>
            </w:r>
          </w:p>
          <w:p w14:paraId="10838328" w14:textId="7E8A8B1A" w:rsidR="007564EC" w:rsidRPr="0059566A" w:rsidRDefault="007564EC" w:rsidP="0059566A">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63" w:name="n653"/>
            <w:bookmarkEnd w:id="63"/>
            <w:r w:rsidRPr="007564EC">
              <w:rPr>
                <w:rFonts w:ascii="Times New Roman" w:eastAsia="Calibri" w:hAnsi="Times New Roman" w:cs="Times New Roman"/>
                <w:sz w:val="24"/>
                <w:szCs w:val="24"/>
                <w:lang w:eastAsia="ru-RU"/>
              </w:rPr>
              <w:t>1.5</w:t>
            </w:r>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Інформація</w:t>
            </w:r>
            <w:proofErr w:type="spellEnd"/>
            <w:r w:rsidRPr="007564EC">
              <w:rPr>
                <w:rFonts w:ascii="Times New Roman" w:eastAsia="Calibri" w:hAnsi="Times New Roman" w:cs="Times New Roman"/>
                <w:sz w:val="24"/>
                <w:szCs w:val="24"/>
                <w:lang w:val="ru-RU" w:eastAsia="ru-RU"/>
              </w:rPr>
              <w:t xml:space="preserve"> про </w:t>
            </w:r>
            <w:proofErr w:type="spellStart"/>
            <w:r w:rsidRPr="007564EC">
              <w:rPr>
                <w:rFonts w:ascii="Times New Roman" w:eastAsia="Calibri" w:hAnsi="Times New Roman" w:cs="Times New Roman"/>
                <w:sz w:val="24"/>
                <w:szCs w:val="24"/>
                <w:lang w:val="ru-RU" w:eastAsia="ru-RU"/>
              </w:rPr>
              <w:t>відміну</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відкритих</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торгів</w:t>
            </w:r>
            <w:proofErr w:type="spellEnd"/>
            <w:r w:rsidRPr="007564EC">
              <w:rPr>
                <w:rFonts w:ascii="Times New Roman" w:eastAsia="Calibri" w:hAnsi="Times New Roman" w:cs="Times New Roman"/>
                <w:sz w:val="24"/>
                <w:szCs w:val="24"/>
                <w:lang w:val="ru-RU" w:eastAsia="ru-RU"/>
              </w:rPr>
              <w:t xml:space="preserve"> автоматично </w:t>
            </w:r>
            <w:proofErr w:type="spellStart"/>
            <w:r w:rsidRPr="007564EC">
              <w:rPr>
                <w:rFonts w:ascii="Times New Roman" w:eastAsia="Calibri" w:hAnsi="Times New Roman" w:cs="Times New Roman"/>
                <w:sz w:val="24"/>
                <w:szCs w:val="24"/>
                <w:lang w:val="ru-RU" w:eastAsia="ru-RU"/>
              </w:rPr>
              <w:t>надсилається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всім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учасникам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процедури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електронною</w:t>
            </w:r>
            <w:proofErr w:type="spellEnd"/>
            <w:r w:rsidRPr="007564EC">
              <w:rPr>
                <w:rFonts w:ascii="Times New Roman" w:eastAsia="Calibri" w:hAnsi="Times New Roman" w:cs="Times New Roman"/>
                <w:sz w:val="24"/>
                <w:szCs w:val="24"/>
                <w:lang w:val="ru-RU" w:eastAsia="ru-RU"/>
              </w:rPr>
              <w:t xml:space="preserve"> системою </w:t>
            </w:r>
            <w:proofErr w:type="spellStart"/>
            <w:r w:rsidRPr="007564EC">
              <w:rPr>
                <w:rFonts w:ascii="Times New Roman" w:eastAsia="Calibri" w:hAnsi="Times New Roman" w:cs="Times New Roman"/>
                <w:sz w:val="24"/>
                <w:szCs w:val="24"/>
                <w:lang w:val="ru-RU" w:eastAsia="ru-RU"/>
              </w:rPr>
              <w:t>закупівель</w:t>
            </w:r>
            <w:proofErr w:type="spellEnd"/>
            <w:r w:rsidRPr="007564EC">
              <w:rPr>
                <w:rFonts w:ascii="Times New Roman" w:eastAsia="Calibri" w:hAnsi="Times New Roman" w:cs="Times New Roman"/>
                <w:sz w:val="24"/>
                <w:szCs w:val="24"/>
                <w:lang w:val="ru-RU" w:eastAsia="ru-RU"/>
              </w:rPr>
              <w:t xml:space="preserve"> в день </w:t>
            </w:r>
            <w:proofErr w:type="spellStart"/>
            <w:r w:rsidRPr="007564EC">
              <w:rPr>
                <w:rFonts w:ascii="Times New Roman" w:eastAsia="Calibri" w:hAnsi="Times New Roman" w:cs="Times New Roman"/>
                <w:sz w:val="24"/>
                <w:szCs w:val="24"/>
                <w:lang w:val="ru-RU" w:eastAsia="ru-RU"/>
              </w:rPr>
              <w:t>її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оприлюдненн</w:t>
            </w:r>
            <w:proofErr w:type="spellEnd"/>
          </w:p>
        </w:tc>
      </w:tr>
      <w:tr w:rsidR="007564EC" w:rsidRPr="007564EC" w14:paraId="2921F9AA" w14:textId="77777777" w:rsidTr="000A173D">
        <w:trPr>
          <w:trHeight w:val="522"/>
          <w:jc w:val="center"/>
        </w:trPr>
        <w:tc>
          <w:tcPr>
            <w:tcW w:w="570" w:type="dxa"/>
          </w:tcPr>
          <w:p w14:paraId="03B27E1A"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lastRenderedPageBreak/>
              <w:t>2</w:t>
            </w:r>
          </w:p>
        </w:tc>
        <w:tc>
          <w:tcPr>
            <w:tcW w:w="3507" w:type="dxa"/>
          </w:tcPr>
          <w:p w14:paraId="719C4EF5"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 xml:space="preserve">Строк укладання договору </w:t>
            </w:r>
          </w:p>
        </w:tc>
        <w:tc>
          <w:tcPr>
            <w:tcW w:w="5636" w:type="dxa"/>
            <w:gridSpan w:val="2"/>
          </w:tcPr>
          <w:p w14:paraId="148E10F5" w14:textId="77777777" w:rsidR="007564EC" w:rsidRPr="007564EC" w:rsidRDefault="007564EC" w:rsidP="007564EC">
            <w:pPr>
              <w:shd w:val="clear" w:color="auto" w:fill="FFFFFF"/>
              <w:spacing w:after="145" w:line="240" w:lineRule="auto"/>
              <w:ind w:firstLine="436"/>
              <w:jc w:val="both"/>
              <w:rPr>
                <w:rFonts w:ascii="Times New Roman" w:eastAsia="Calibri" w:hAnsi="Times New Roman" w:cs="Times New Roman"/>
                <w:sz w:val="24"/>
                <w:szCs w:val="24"/>
                <w:lang w:val="ru-RU" w:eastAsia="ru-RU"/>
              </w:rPr>
            </w:pPr>
            <w:r w:rsidRPr="007564EC">
              <w:rPr>
                <w:rFonts w:ascii="Times New Roman" w:eastAsia="Calibri" w:hAnsi="Times New Roman" w:cs="Times New Roman"/>
                <w:sz w:val="24"/>
                <w:szCs w:val="24"/>
                <w:lang w:val="ru-RU" w:eastAsia="ru-RU"/>
              </w:rPr>
              <w:t xml:space="preserve">2.1. </w:t>
            </w:r>
            <w:r w:rsidRPr="007564EC">
              <w:rPr>
                <w:rFonts w:ascii="Times New Roman" w:eastAsia="Calibri" w:hAnsi="Times New Roman" w:cs="Times New Roman"/>
                <w:sz w:val="24"/>
                <w:szCs w:val="24"/>
                <w:shd w:val="clear" w:color="auto" w:fill="FFFFFF"/>
                <w:lang w:val="ru-RU" w:eastAsia="ru-RU"/>
              </w:rPr>
              <w:t> </w:t>
            </w:r>
            <w:proofErr w:type="spellStart"/>
            <w:r w:rsidRPr="007564EC">
              <w:rPr>
                <w:rFonts w:ascii="Times New Roman" w:eastAsia="Calibri" w:hAnsi="Times New Roman" w:cs="Times New Roman"/>
                <w:sz w:val="24"/>
                <w:szCs w:val="24"/>
                <w:highlight w:val="white"/>
                <w:lang w:val="ru-RU" w:eastAsia="ru-RU"/>
              </w:rPr>
              <w:t>Замовник</w:t>
            </w:r>
            <w:proofErr w:type="spellEnd"/>
            <w:r w:rsidRPr="007564EC">
              <w:rPr>
                <w:rFonts w:ascii="Times New Roman" w:eastAsia="Calibri" w:hAnsi="Times New Roman" w:cs="Times New Roman"/>
                <w:sz w:val="24"/>
                <w:szCs w:val="24"/>
                <w:highlight w:val="white"/>
                <w:lang w:val="ru-RU" w:eastAsia="ru-RU"/>
              </w:rPr>
              <w:t xml:space="preserve"> </w:t>
            </w:r>
            <w:proofErr w:type="spellStart"/>
            <w:r w:rsidRPr="007564EC">
              <w:rPr>
                <w:rFonts w:ascii="Times New Roman" w:eastAsia="Calibri" w:hAnsi="Times New Roman" w:cs="Times New Roman"/>
                <w:sz w:val="24"/>
                <w:szCs w:val="24"/>
                <w:highlight w:val="white"/>
                <w:lang w:val="ru-RU" w:eastAsia="ru-RU"/>
              </w:rPr>
              <w:t>укладає</w:t>
            </w:r>
            <w:proofErr w:type="spellEnd"/>
            <w:r w:rsidRPr="007564EC">
              <w:rPr>
                <w:rFonts w:ascii="Times New Roman" w:eastAsia="Calibri" w:hAnsi="Times New Roman" w:cs="Times New Roman"/>
                <w:sz w:val="24"/>
                <w:szCs w:val="24"/>
                <w:highlight w:val="white"/>
                <w:lang w:val="ru-RU" w:eastAsia="ru-RU"/>
              </w:rPr>
              <w:t xml:space="preserve"> </w:t>
            </w:r>
            <w:proofErr w:type="spellStart"/>
            <w:r w:rsidRPr="007564EC">
              <w:rPr>
                <w:rFonts w:ascii="Times New Roman" w:eastAsia="Calibri" w:hAnsi="Times New Roman" w:cs="Times New Roman"/>
                <w:sz w:val="24"/>
                <w:szCs w:val="24"/>
                <w:highlight w:val="white"/>
                <w:lang w:val="ru-RU" w:eastAsia="ru-RU"/>
              </w:rPr>
              <w:t>договір</w:t>
            </w:r>
            <w:proofErr w:type="spellEnd"/>
            <w:r w:rsidRPr="007564EC">
              <w:rPr>
                <w:rFonts w:ascii="Times New Roman" w:eastAsia="Calibri" w:hAnsi="Times New Roman" w:cs="Times New Roman"/>
                <w:sz w:val="24"/>
                <w:szCs w:val="24"/>
                <w:highlight w:val="white"/>
                <w:lang w:val="ru-RU" w:eastAsia="ru-RU"/>
              </w:rPr>
              <w:t xml:space="preserve"> про </w:t>
            </w:r>
            <w:proofErr w:type="spellStart"/>
            <w:r w:rsidRPr="007564EC">
              <w:rPr>
                <w:rFonts w:ascii="Times New Roman" w:eastAsia="Calibri" w:hAnsi="Times New Roman" w:cs="Times New Roman"/>
                <w:sz w:val="24"/>
                <w:szCs w:val="24"/>
                <w:highlight w:val="white"/>
                <w:lang w:val="ru-RU" w:eastAsia="ru-RU"/>
              </w:rPr>
              <w:t>закупівлю</w:t>
            </w:r>
            <w:proofErr w:type="spellEnd"/>
            <w:r w:rsidRPr="007564EC">
              <w:rPr>
                <w:rFonts w:ascii="Times New Roman" w:eastAsia="Calibri" w:hAnsi="Times New Roman" w:cs="Times New Roman"/>
                <w:sz w:val="24"/>
                <w:szCs w:val="24"/>
                <w:highlight w:val="white"/>
                <w:lang w:val="ru-RU" w:eastAsia="ru-RU"/>
              </w:rPr>
              <w:t xml:space="preserve"> з </w:t>
            </w:r>
            <w:proofErr w:type="spellStart"/>
            <w:r w:rsidRPr="007564EC">
              <w:rPr>
                <w:rFonts w:ascii="Times New Roman" w:eastAsia="Calibri" w:hAnsi="Times New Roman" w:cs="Times New Roman"/>
                <w:sz w:val="24"/>
                <w:szCs w:val="24"/>
                <w:lang w:val="ru-RU" w:eastAsia="ru-RU"/>
              </w:rPr>
              <w:t>З</w:t>
            </w:r>
            <w:proofErr w:type="spellEnd"/>
            <w:r w:rsidRPr="007564EC">
              <w:rPr>
                <w:rFonts w:ascii="Times New Roman" w:eastAsia="Calibri" w:hAnsi="Times New Roman" w:cs="Times New Roman"/>
                <w:sz w:val="24"/>
                <w:szCs w:val="24"/>
                <w:lang w:val="ru-RU" w:eastAsia="ru-RU"/>
              </w:rPr>
              <w:t xml:space="preserve"> метою </w:t>
            </w:r>
            <w:proofErr w:type="spellStart"/>
            <w:r w:rsidRPr="007564EC">
              <w:rPr>
                <w:rFonts w:ascii="Times New Roman" w:eastAsia="Calibri" w:hAnsi="Times New Roman" w:cs="Times New Roman"/>
                <w:sz w:val="24"/>
                <w:szCs w:val="24"/>
                <w:lang w:val="ru-RU" w:eastAsia="ru-RU"/>
              </w:rPr>
              <w:t>забезпечення</w:t>
            </w:r>
            <w:proofErr w:type="spellEnd"/>
            <w:r w:rsidRPr="007564EC">
              <w:rPr>
                <w:rFonts w:ascii="Times New Roman" w:eastAsia="Calibri" w:hAnsi="Times New Roman" w:cs="Times New Roman"/>
                <w:sz w:val="24"/>
                <w:szCs w:val="24"/>
                <w:lang w:val="ru-RU" w:eastAsia="ru-RU"/>
              </w:rPr>
              <w:t xml:space="preserve"> права на </w:t>
            </w:r>
            <w:proofErr w:type="spellStart"/>
            <w:r w:rsidRPr="007564EC">
              <w:rPr>
                <w:rFonts w:ascii="Times New Roman" w:eastAsia="Calibri" w:hAnsi="Times New Roman" w:cs="Times New Roman"/>
                <w:sz w:val="24"/>
                <w:szCs w:val="24"/>
                <w:lang w:val="ru-RU" w:eastAsia="ru-RU"/>
              </w:rPr>
              <w:t>оскарження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рішень</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замовника</w:t>
            </w:r>
            <w:proofErr w:type="spellEnd"/>
            <w:r w:rsidRPr="007564EC">
              <w:rPr>
                <w:rFonts w:ascii="Times New Roman" w:eastAsia="Calibri" w:hAnsi="Times New Roman" w:cs="Times New Roman"/>
                <w:sz w:val="24"/>
                <w:szCs w:val="24"/>
                <w:lang w:val="ru-RU" w:eastAsia="ru-RU"/>
              </w:rPr>
              <w:t xml:space="preserve"> </w:t>
            </w:r>
            <w:proofErr w:type="gramStart"/>
            <w:r w:rsidRPr="007564EC">
              <w:rPr>
                <w:rFonts w:ascii="Times New Roman" w:eastAsia="Calibri" w:hAnsi="Times New Roman" w:cs="Times New Roman"/>
                <w:sz w:val="24"/>
                <w:szCs w:val="24"/>
                <w:lang w:val="ru-RU" w:eastAsia="ru-RU"/>
              </w:rPr>
              <w:t>до органу</w:t>
            </w:r>
            <w:proofErr w:type="gram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оскарження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договір</w:t>
            </w:r>
            <w:proofErr w:type="spellEnd"/>
            <w:r w:rsidRPr="007564EC">
              <w:rPr>
                <w:rFonts w:ascii="Times New Roman" w:eastAsia="Calibri" w:hAnsi="Times New Roman" w:cs="Times New Roman"/>
                <w:sz w:val="24"/>
                <w:szCs w:val="24"/>
                <w:lang w:val="ru-RU" w:eastAsia="ru-RU"/>
              </w:rPr>
              <w:t xml:space="preserve"> про </w:t>
            </w:r>
            <w:proofErr w:type="spellStart"/>
            <w:r w:rsidRPr="007564EC">
              <w:rPr>
                <w:rFonts w:ascii="Times New Roman" w:eastAsia="Calibri" w:hAnsi="Times New Roman" w:cs="Times New Roman"/>
                <w:sz w:val="24"/>
                <w:szCs w:val="24"/>
                <w:lang w:val="ru-RU" w:eastAsia="ru-RU"/>
              </w:rPr>
              <w:t>закупівлю</w:t>
            </w:r>
            <w:proofErr w:type="spellEnd"/>
            <w:r w:rsidRPr="007564EC">
              <w:rPr>
                <w:rFonts w:ascii="Times New Roman" w:eastAsia="Calibri" w:hAnsi="Times New Roman" w:cs="Times New Roman"/>
                <w:sz w:val="24"/>
                <w:szCs w:val="24"/>
                <w:lang w:val="ru-RU" w:eastAsia="ru-RU"/>
              </w:rPr>
              <w:t xml:space="preserve"> не </w:t>
            </w:r>
            <w:proofErr w:type="spellStart"/>
            <w:r w:rsidRPr="007564EC">
              <w:rPr>
                <w:rFonts w:ascii="Times New Roman" w:eastAsia="Calibri" w:hAnsi="Times New Roman" w:cs="Times New Roman"/>
                <w:sz w:val="24"/>
                <w:szCs w:val="24"/>
                <w:lang w:val="ru-RU" w:eastAsia="ru-RU"/>
              </w:rPr>
              <w:t>може</w:t>
            </w:r>
            <w:proofErr w:type="spellEnd"/>
            <w:r w:rsidRPr="007564EC">
              <w:rPr>
                <w:rFonts w:ascii="Times New Roman" w:eastAsia="Calibri" w:hAnsi="Times New Roman" w:cs="Times New Roman"/>
                <w:sz w:val="24"/>
                <w:szCs w:val="24"/>
                <w:lang w:val="ru-RU" w:eastAsia="ru-RU"/>
              </w:rPr>
              <w:t xml:space="preserve"> бути </w:t>
            </w:r>
            <w:proofErr w:type="spellStart"/>
            <w:r w:rsidRPr="007564EC">
              <w:rPr>
                <w:rFonts w:ascii="Times New Roman" w:eastAsia="Calibri" w:hAnsi="Times New Roman" w:cs="Times New Roman"/>
                <w:sz w:val="24"/>
                <w:szCs w:val="24"/>
                <w:lang w:val="ru-RU" w:eastAsia="ru-RU"/>
              </w:rPr>
              <w:t>укладено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раніше</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ніж</w:t>
            </w:r>
            <w:proofErr w:type="spellEnd"/>
            <w:r w:rsidRPr="007564EC">
              <w:rPr>
                <w:rFonts w:ascii="Times New Roman" w:eastAsia="Calibri" w:hAnsi="Times New Roman" w:cs="Times New Roman"/>
                <w:sz w:val="24"/>
                <w:szCs w:val="24"/>
                <w:lang w:val="ru-RU" w:eastAsia="ru-RU"/>
              </w:rPr>
              <w:t xml:space="preserve"> через </w:t>
            </w:r>
            <w:proofErr w:type="spellStart"/>
            <w:r w:rsidRPr="007564EC">
              <w:rPr>
                <w:rFonts w:ascii="Times New Roman" w:eastAsia="Calibri" w:hAnsi="Times New Roman" w:cs="Times New Roman"/>
                <w:sz w:val="24"/>
                <w:szCs w:val="24"/>
                <w:lang w:val="ru-RU" w:eastAsia="ru-RU"/>
              </w:rPr>
              <w:t>п’ять</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днів</w:t>
            </w:r>
            <w:proofErr w:type="spellEnd"/>
            <w:r w:rsidRPr="007564EC">
              <w:rPr>
                <w:rFonts w:ascii="Times New Roman" w:eastAsia="Calibri" w:hAnsi="Times New Roman" w:cs="Times New Roman"/>
                <w:sz w:val="24"/>
                <w:szCs w:val="24"/>
                <w:lang w:val="ru-RU" w:eastAsia="ru-RU"/>
              </w:rPr>
              <w:t xml:space="preserve"> з </w:t>
            </w:r>
            <w:proofErr w:type="spellStart"/>
            <w:r w:rsidRPr="007564EC">
              <w:rPr>
                <w:rFonts w:ascii="Times New Roman" w:eastAsia="Calibri" w:hAnsi="Times New Roman" w:cs="Times New Roman"/>
                <w:sz w:val="24"/>
                <w:szCs w:val="24"/>
                <w:lang w:val="ru-RU" w:eastAsia="ru-RU"/>
              </w:rPr>
              <w:t>дати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оприлюднення</w:t>
            </w:r>
            <w:proofErr w:type="spellEnd"/>
            <w:r w:rsidRPr="007564EC">
              <w:rPr>
                <w:rFonts w:ascii="Times New Roman" w:eastAsia="Calibri" w:hAnsi="Times New Roman" w:cs="Times New Roman"/>
                <w:sz w:val="24"/>
                <w:szCs w:val="24"/>
                <w:lang w:val="ru-RU" w:eastAsia="ru-RU"/>
              </w:rPr>
              <w:t xml:space="preserve"> в </w:t>
            </w:r>
            <w:proofErr w:type="spellStart"/>
            <w:r w:rsidRPr="007564EC">
              <w:rPr>
                <w:rFonts w:ascii="Times New Roman" w:eastAsia="Calibri" w:hAnsi="Times New Roman" w:cs="Times New Roman"/>
                <w:sz w:val="24"/>
                <w:szCs w:val="24"/>
                <w:lang w:val="ru-RU" w:eastAsia="ru-RU"/>
              </w:rPr>
              <w:t>електронній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системі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закупівель</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повідомлення</w:t>
            </w:r>
            <w:proofErr w:type="spellEnd"/>
            <w:r w:rsidRPr="007564EC">
              <w:rPr>
                <w:rFonts w:ascii="Times New Roman" w:eastAsia="Calibri" w:hAnsi="Times New Roman" w:cs="Times New Roman"/>
                <w:sz w:val="24"/>
                <w:szCs w:val="24"/>
                <w:lang w:val="ru-RU" w:eastAsia="ru-RU"/>
              </w:rPr>
              <w:t xml:space="preserve"> про </w:t>
            </w:r>
            <w:proofErr w:type="spellStart"/>
            <w:r w:rsidRPr="007564EC">
              <w:rPr>
                <w:rFonts w:ascii="Times New Roman" w:eastAsia="Calibri" w:hAnsi="Times New Roman" w:cs="Times New Roman"/>
                <w:sz w:val="24"/>
                <w:szCs w:val="24"/>
                <w:lang w:val="ru-RU" w:eastAsia="ru-RU"/>
              </w:rPr>
              <w:t>намір</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укласти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договір</w:t>
            </w:r>
            <w:proofErr w:type="spellEnd"/>
            <w:r w:rsidRPr="007564EC">
              <w:rPr>
                <w:rFonts w:ascii="Times New Roman" w:eastAsia="Calibri" w:hAnsi="Times New Roman" w:cs="Times New Roman"/>
                <w:sz w:val="24"/>
                <w:szCs w:val="24"/>
                <w:lang w:val="ru-RU" w:eastAsia="ru-RU"/>
              </w:rPr>
              <w:t xml:space="preserve"> про </w:t>
            </w:r>
            <w:proofErr w:type="spellStart"/>
            <w:r w:rsidRPr="007564EC">
              <w:rPr>
                <w:rFonts w:ascii="Times New Roman" w:eastAsia="Calibri" w:hAnsi="Times New Roman" w:cs="Times New Roman"/>
                <w:sz w:val="24"/>
                <w:szCs w:val="24"/>
                <w:lang w:val="ru-RU" w:eastAsia="ru-RU"/>
              </w:rPr>
              <w:t>закупівлю</w:t>
            </w:r>
            <w:proofErr w:type="spellEnd"/>
            <w:r w:rsidRPr="007564EC">
              <w:rPr>
                <w:rFonts w:ascii="Times New Roman" w:eastAsia="Calibri" w:hAnsi="Times New Roman" w:cs="Times New Roman"/>
                <w:sz w:val="24"/>
                <w:szCs w:val="24"/>
                <w:lang w:val="ru-RU" w:eastAsia="ru-RU"/>
              </w:rPr>
              <w:t>.</w:t>
            </w:r>
          </w:p>
          <w:p w14:paraId="466B9AE4" w14:textId="10DFBCFB" w:rsidR="007564EC" w:rsidRPr="0059566A" w:rsidRDefault="007564EC" w:rsidP="0059566A">
            <w:pPr>
              <w:shd w:val="clear" w:color="auto" w:fill="FFFFFF"/>
              <w:spacing w:after="145" w:line="240" w:lineRule="auto"/>
              <w:ind w:firstLine="436"/>
              <w:jc w:val="both"/>
              <w:rPr>
                <w:rFonts w:ascii="Times New Roman" w:eastAsia="Calibri" w:hAnsi="Times New Roman" w:cs="Times New Roman"/>
                <w:sz w:val="24"/>
                <w:szCs w:val="24"/>
                <w:lang w:val="ru-RU" w:eastAsia="ru-RU"/>
              </w:rPr>
            </w:pPr>
            <w:bookmarkStart w:id="64" w:name="n639"/>
            <w:bookmarkEnd w:id="64"/>
            <w:r w:rsidRPr="007564EC">
              <w:rPr>
                <w:rFonts w:ascii="Times New Roman" w:eastAsia="Calibri" w:hAnsi="Times New Roman" w:cs="Times New Roman"/>
                <w:sz w:val="24"/>
                <w:szCs w:val="24"/>
                <w:lang w:eastAsia="ru-RU"/>
              </w:rPr>
              <w:t>2.2.</w:t>
            </w:r>
            <w:proofErr w:type="spellStart"/>
            <w:r w:rsidRPr="007564EC">
              <w:rPr>
                <w:rFonts w:ascii="Times New Roman" w:eastAsia="Calibri" w:hAnsi="Times New Roman" w:cs="Times New Roman"/>
                <w:sz w:val="24"/>
                <w:szCs w:val="24"/>
                <w:lang w:val="ru-RU" w:eastAsia="ru-RU"/>
              </w:rPr>
              <w:t>Замовник</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укладає</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договір</w:t>
            </w:r>
            <w:proofErr w:type="spellEnd"/>
            <w:r w:rsidRPr="007564EC">
              <w:rPr>
                <w:rFonts w:ascii="Times New Roman" w:eastAsia="Calibri" w:hAnsi="Times New Roman" w:cs="Times New Roman"/>
                <w:sz w:val="24"/>
                <w:szCs w:val="24"/>
                <w:lang w:val="ru-RU" w:eastAsia="ru-RU"/>
              </w:rPr>
              <w:t xml:space="preserve"> про </w:t>
            </w:r>
            <w:proofErr w:type="spellStart"/>
            <w:r w:rsidRPr="007564EC">
              <w:rPr>
                <w:rFonts w:ascii="Times New Roman" w:eastAsia="Calibri" w:hAnsi="Times New Roman" w:cs="Times New Roman"/>
                <w:sz w:val="24"/>
                <w:szCs w:val="24"/>
                <w:lang w:val="ru-RU" w:eastAsia="ru-RU"/>
              </w:rPr>
              <w:t>закупівлю</w:t>
            </w:r>
            <w:proofErr w:type="spellEnd"/>
            <w:r w:rsidRPr="007564EC">
              <w:rPr>
                <w:rFonts w:ascii="Times New Roman" w:eastAsia="Calibri" w:hAnsi="Times New Roman" w:cs="Times New Roman"/>
                <w:sz w:val="24"/>
                <w:szCs w:val="24"/>
                <w:lang w:val="ru-RU" w:eastAsia="ru-RU"/>
              </w:rPr>
              <w:t xml:space="preserve"> з </w:t>
            </w:r>
            <w:proofErr w:type="spellStart"/>
            <w:r w:rsidRPr="007564EC">
              <w:rPr>
                <w:rFonts w:ascii="Times New Roman" w:eastAsia="Calibri" w:hAnsi="Times New Roman" w:cs="Times New Roman"/>
                <w:sz w:val="24"/>
                <w:szCs w:val="24"/>
                <w:lang w:val="ru-RU" w:eastAsia="ru-RU"/>
              </w:rPr>
              <w:t>учасником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який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визнаний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переможцем</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процедури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протягом</w:t>
            </w:r>
            <w:proofErr w:type="spellEnd"/>
            <w:r w:rsidRPr="007564EC">
              <w:rPr>
                <w:rFonts w:ascii="Times New Roman" w:eastAsia="Calibri" w:hAnsi="Times New Roman" w:cs="Times New Roman"/>
                <w:sz w:val="24"/>
                <w:szCs w:val="24"/>
                <w:lang w:val="ru-RU" w:eastAsia="ru-RU"/>
              </w:rPr>
              <w:t xml:space="preserve"> строку </w:t>
            </w:r>
            <w:proofErr w:type="spellStart"/>
            <w:r w:rsidRPr="007564EC">
              <w:rPr>
                <w:rFonts w:ascii="Times New Roman" w:eastAsia="Calibri" w:hAnsi="Times New Roman" w:cs="Times New Roman"/>
                <w:sz w:val="24"/>
                <w:szCs w:val="24"/>
                <w:lang w:val="ru-RU" w:eastAsia="ru-RU"/>
              </w:rPr>
              <w:t>дії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його</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пропозиції</w:t>
            </w:r>
            <w:proofErr w:type="spellEnd"/>
            <w:r w:rsidRPr="007564EC">
              <w:rPr>
                <w:rFonts w:ascii="Times New Roman" w:eastAsia="Calibri" w:hAnsi="Times New Roman" w:cs="Times New Roman"/>
                <w:sz w:val="24"/>
                <w:szCs w:val="24"/>
                <w:lang w:val="ru-RU" w:eastAsia="ru-RU"/>
              </w:rPr>
              <w:t xml:space="preserve">, не </w:t>
            </w:r>
            <w:proofErr w:type="spellStart"/>
            <w:r w:rsidRPr="007564EC">
              <w:rPr>
                <w:rFonts w:ascii="Times New Roman" w:eastAsia="Calibri" w:hAnsi="Times New Roman" w:cs="Times New Roman"/>
                <w:sz w:val="24"/>
                <w:szCs w:val="24"/>
                <w:lang w:val="ru-RU" w:eastAsia="ru-RU"/>
              </w:rPr>
              <w:t>пізніше</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ніж</w:t>
            </w:r>
            <w:proofErr w:type="spellEnd"/>
            <w:r w:rsidRPr="007564EC">
              <w:rPr>
                <w:rFonts w:ascii="Times New Roman" w:eastAsia="Calibri" w:hAnsi="Times New Roman" w:cs="Times New Roman"/>
                <w:sz w:val="24"/>
                <w:szCs w:val="24"/>
                <w:lang w:val="ru-RU" w:eastAsia="ru-RU"/>
              </w:rPr>
              <w:t xml:space="preserve"> через 15 </w:t>
            </w:r>
            <w:proofErr w:type="spellStart"/>
            <w:r w:rsidRPr="007564EC">
              <w:rPr>
                <w:rFonts w:ascii="Times New Roman" w:eastAsia="Calibri" w:hAnsi="Times New Roman" w:cs="Times New Roman"/>
                <w:sz w:val="24"/>
                <w:szCs w:val="24"/>
                <w:lang w:val="ru-RU" w:eastAsia="ru-RU"/>
              </w:rPr>
              <w:t>днів</w:t>
            </w:r>
            <w:proofErr w:type="spellEnd"/>
            <w:r w:rsidRPr="007564EC">
              <w:rPr>
                <w:rFonts w:ascii="Times New Roman" w:eastAsia="Calibri" w:hAnsi="Times New Roman" w:cs="Times New Roman"/>
                <w:sz w:val="24"/>
                <w:szCs w:val="24"/>
                <w:lang w:val="ru-RU" w:eastAsia="ru-RU"/>
              </w:rPr>
              <w:t xml:space="preserve"> з </w:t>
            </w:r>
            <w:proofErr w:type="spellStart"/>
            <w:r w:rsidRPr="007564EC">
              <w:rPr>
                <w:rFonts w:ascii="Times New Roman" w:eastAsia="Calibri" w:hAnsi="Times New Roman" w:cs="Times New Roman"/>
                <w:sz w:val="24"/>
                <w:szCs w:val="24"/>
                <w:lang w:val="ru-RU" w:eastAsia="ru-RU"/>
              </w:rPr>
              <w:t>дати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прийняття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рішення</w:t>
            </w:r>
            <w:proofErr w:type="spellEnd"/>
            <w:r w:rsidRPr="007564EC">
              <w:rPr>
                <w:rFonts w:ascii="Times New Roman" w:eastAsia="Calibri" w:hAnsi="Times New Roman" w:cs="Times New Roman"/>
                <w:sz w:val="24"/>
                <w:szCs w:val="24"/>
                <w:lang w:val="ru-RU" w:eastAsia="ru-RU"/>
              </w:rPr>
              <w:t xml:space="preserve"> про </w:t>
            </w:r>
            <w:proofErr w:type="spellStart"/>
            <w:r w:rsidRPr="007564EC">
              <w:rPr>
                <w:rFonts w:ascii="Times New Roman" w:eastAsia="Calibri" w:hAnsi="Times New Roman" w:cs="Times New Roman"/>
                <w:sz w:val="24"/>
                <w:szCs w:val="24"/>
                <w:lang w:val="ru-RU" w:eastAsia="ru-RU"/>
              </w:rPr>
              <w:t>намір</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укласти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договір</w:t>
            </w:r>
            <w:proofErr w:type="spellEnd"/>
            <w:r w:rsidRPr="007564EC">
              <w:rPr>
                <w:rFonts w:ascii="Times New Roman" w:eastAsia="Calibri" w:hAnsi="Times New Roman" w:cs="Times New Roman"/>
                <w:sz w:val="24"/>
                <w:szCs w:val="24"/>
                <w:lang w:val="ru-RU" w:eastAsia="ru-RU"/>
              </w:rPr>
              <w:t xml:space="preserve"> про </w:t>
            </w:r>
            <w:proofErr w:type="spellStart"/>
            <w:r w:rsidRPr="007564EC">
              <w:rPr>
                <w:rFonts w:ascii="Times New Roman" w:eastAsia="Calibri" w:hAnsi="Times New Roman" w:cs="Times New Roman"/>
                <w:sz w:val="24"/>
                <w:szCs w:val="24"/>
                <w:lang w:val="ru-RU" w:eastAsia="ru-RU"/>
              </w:rPr>
              <w:t>закупівлю</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відповідно</w:t>
            </w:r>
            <w:proofErr w:type="spellEnd"/>
            <w:r w:rsidRPr="007564EC">
              <w:rPr>
                <w:rFonts w:ascii="Times New Roman" w:eastAsia="Calibri" w:hAnsi="Times New Roman" w:cs="Times New Roman"/>
                <w:sz w:val="24"/>
                <w:szCs w:val="24"/>
                <w:lang w:val="ru-RU" w:eastAsia="ru-RU"/>
              </w:rPr>
              <w:t xml:space="preserve"> до </w:t>
            </w:r>
            <w:proofErr w:type="spellStart"/>
            <w:r w:rsidRPr="007564EC">
              <w:rPr>
                <w:rFonts w:ascii="Times New Roman" w:eastAsia="Calibri" w:hAnsi="Times New Roman" w:cs="Times New Roman"/>
                <w:sz w:val="24"/>
                <w:szCs w:val="24"/>
                <w:lang w:val="ru-RU" w:eastAsia="ru-RU"/>
              </w:rPr>
              <w:t>вимог</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тендерної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документації</w:t>
            </w:r>
            <w:proofErr w:type="spellEnd"/>
            <w:r w:rsidRPr="007564EC">
              <w:rPr>
                <w:rFonts w:ascii="Times New Roman" w:eastAsia="Calibri" w:hAnsi="Times New Roman" w:cs="Times New Roman"/>
                <w:sz w:val="24"/>
                <w:szCs w:val="24"/>
                <w:lang w:val="ru-RU" w:eastAsia="ru-RU"/>
              </w:rPr>
              <w:t xml:space="preserve"> та </w:t>
            </w:r>
            <w:proofErr w:type="spellStart"/>
            <w:r w:rsidRPr="007564EC">
              <w:rPr>
                <w:rFonts w:ascii="Times New Roman" w:eastAsia="Calibri" w:hAnsi="Times New Roman" w:cs="Times New Roman"/>
                <w:sz w:val="24"/>
                <w:szCs w:val="24"/>
                <w:lang w:val="ru-RU" w:eastAsia="ru-RU"/>
              </w:rPr>
              <w:t>тендерної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пропозиції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переможця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процедури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 xml:space="preserve">. У </w:t>
            </w:r>
            <w:proofErr w:type="spellStart"/>
            <w:r w:rsidRPr="007564EC">
              <w:rPr>
                <w:rFonts w:ascii="Times New Roman" w:eastAsia="Calibri" w:hAnsi="Times New Roman" w:cs="Times New Roman"/>
                <w:sz w:val="24"/>
                <w:szCs w:val="24"/>
                <w:lang w:val="ru-RU" w:eastAsia="ru-RU"/>
              </w:rPr>
              <w:t>випадку</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обґрунтованої</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необхідності</w:t>
            </w:r>
            <w:proofErr w:type="spellEnd"/>
            <w:r w:rsidRPr="007564EC">
              <w:rPr>
                <w:rFonts w:ascii="Times New Roman" w:eastAsia="Calibri" w:hAnsi="Times New Roman" w:cs="Times New Roman"/>
                <w:sz w:val="24"/>
                <w:szCs w:val="24"/>
                <w:lang w:val="ru-RU" w:eastAsia="ru-RU"/>
              </w:rPr>
              <w:t xml:space="preserve"> строк для </w:t>
            </w:r>
            <w:proofErr w:type="spellStart"/>
            <w:r w:rsidRPr="007564EC">
              <w:rPr>
                <w:rFonts w:ascii="Times New Roman" w:eastAsia="Calibri" w:hAnsi="Times New Roman" w:cs="Times New Roman"/>
                <w:sz w:val="24"/>
                <w:szCs w:val="24"/>
                <w:lang w:val="ru-RU" w:eastAsia="ru-RU"/>
              </w:rPr>
              <w:t>укладення</w:t>
            </w:r>
            <w:proofErr w:type="spellEnd"/>
            <w:r w:rsidRPr="007564EC">
              <w:rPr>
                <w:rFonts w:ascii="Times New Roman" w:eastAsia="Calibri" w:hAnsi="Times New Roman" w:cs="Times New Roman"/>
                <w:sz w:val="24"/>
                <w:szCs w:val="24"/>
                <w:lang w:val="ru-RU" w:eastAsia="ru-RU"/>
              </w:rPr>
              <w:t xml:space="preserve"> договору </w:t>
            </w:r>
            <w:proofErr w:type="spellStart"/>
            <w:r w:rsidRPr="007564EC">
              <w:rPr>
                <w:rFonts w:ascii="Times New Roman" w:eastAsia="Calibri" w:hAnsi="Times New Roman" w:cs="Times New Roman"/>
                <w:sz w:val="24"/>
                <w:szCs w:val="24"/>
                <w:lang w:val="ru-RU" w:eastAsia="ru-RU"/>
              </w:rPr>
              <w:t>може</w:t>
            </w:r>
            <w:proofErr w:type="spellEnd"/>
            <w:r w:rsidRPr="007564EC">
              <w:rPr>
                <w:rFonts w:ascii="Times New Roman" w:eastAsia="Calibri" w:hAnsi="Times New Roman" w:cs="Times New Roman"/>
                <w:sz w:val="24"/>
                <w:szCs w:val="24"/>
                <w:lang w:val="ru-RU" w:eastAsia="ru-RU"/>
              </w:rPr>
              <w:t xml:space="preserve"> бути </w:t>
            </w:r>
            <w:proofErr w:type="spellStart"/>
            <w:r w:rsidRPr="007564EC">
              <w:rPr>
                <w:rFonts w:ascii="Times New Roman" w:eastAsia="Calibri" w:hAnsi="Times New Roman" w:cs="Times New Roman"/>
                <w:sz w:val="24"/>
                <w:szCs w:val="24"/>
                <w:lang w:val="ru-RU" w:eastAsia="ru-RU"/>
              </w:rPr>
              <w:t>продовжений</w:t>
            </w:r>
            <w:proofErr w:type="spellEnd"/>
            <w:r w:rsidRPr="007564EC">
              <w:rPr>
                <w:rFonts w:ascii="Times New Roman" w:eastAsia="Calibri" w:hAnsi="Times New Roman" w:cs="Times New Roman"/>
                <w:sz w:val="24"/>
                <w:szCs w:val="24"/>
                <w:lang w:val="ru-RU" w:eastAsia="ru-RU"/>
              </w:rPr>
              <w:t xml:space="preserve"> до 60 </w:t>
            </w:r>
            <w:proofErr w:type="spellStart"/>
            <w:r w:rsidRPr="007564EC">
              <w:rPr>
                <w:rFonts w:ascii="Times New Roman" w:eastAsia="Calibri" w:hAnsi="Times New Roman" w:cs="Times New Roman"/>
                <w:sz w:val="24"/>
                <w:szCs w:val="24"/>
                <w:lang w:val="ru-RU" w:eastAsia="ru-RU"/>
              </w:rPr>
              <w:t>днів</w:t>
            </w:r>
            <w:proofErr w:type="spellEnd"/>
            <w:r w:rsidRPr="007564EC">
              <w:rPr>
                <w:rFonts w:ascii="Times New Roman" w:eastAsia="Calibri" w:hAnsi="Times New Roman" w:cs="Times New Roman"/>
                <w:sz w:val="24"/>
                <w:szCs w:val="24"/>
                <w:lang w:val="ru-RU" w:eastAsia="ru-RU"/>
              </w:rPr>
              <w:t xml:space="preserve">. У </w:t>
            </w:r>
            <w:proofErr w:type="spellStart"/>
            <w:r w:rsidRPr="007564EC">
              <w:rPr>
                <w:rFonts w:ascii="Times New Roman" w:eastAsia="Calibri" w:hAnsi="Times New Roman" w:cs="Times New Roman"/>
                <w:sz w:val="24"/>
                <w:szCs w:val="24"/>
                <w:lang w:val="ru-RU" w:eastAsia="ru-RU"/>
              </w:rPr>
              <w:t>разі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подання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скарги</w:t>
            </w:r>
            <w:proofErr w:type="spellEnd"/>
            <w:r w:rsidRPr="007564EC">
              <w:rPr>
                <w:rFonts w:ascii="Times New Roman" w:eastAsia="Calibri" w:hAnsi="Times New Roman" w:cs="Times New Roman"/>
                <w:sz w:val="24"/>
                <w:szCs w:val="24"/>
                <w:lang w:val="ru-RU" w:eastAsia="ru-RU"/>
              </w:rPr>
              <w:t xml:space="preserve"> </w:t>
            </w:r>
            <w:proofErr w:type="gramStart"/>
            <w:r w:rsidRPr="007564EC">
              <w:rPr>
                <w:rFonts w:ascii="Times New Roman" w:eastAsia="Calibri" w:hAnsi="Times New Roman" w:cs="Times New Roman"/>
                <w:sz w:val="24"/>
                <w:szCs w:val="24"/>
                <w:lang w:val="ru-RU" w:eastAsia="ru-RU"/>
              </w:rPr>
              <w:t>до органу</w:t>
            </w:r>
            <w:proofErr w:type="gram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оскарження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після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оприлюднення</w:t>
            </w:r>
            <w:proofErr w:type="spellEnd"/>
            <w:r w:rsidRPr="007564EC">
              <w:rPr>
                <w:rFonts w:ascii="Times New Roman" w:eastAsia="Calibri" w:hAnsi="Times New Roman" w:cs="Times New Roman"/>
                <w:sz w:val="24"/>
                <w:szCs w:val="24"/>
                <w:lang w:val="ru-RU" w:eastAsia="ru-RU"/>
              </w:rPr>
              <w:t xml:space="preserve"> в </w:t>
            </w:r>
            <w:proofErr w:type="spellStart"/>
            <w:r w:rsidRPr="007564EC">
              <w:rPr>
                <w:rFonts w:ascii="Times New Roman" w:eastAsia="Calibri" w:hAnsi="Times New Roman" w:cs="Times New Roman"/>
                <w:sz w:val="24"/>
                <w:szCs w:val="24"/>
                <w:lang w:val="ru-RU" w:eastAsia="ru-RU"/>
              </w:rPr>
              <w:t>електронній</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системі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закупівель</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повідомлення</w:t>
            </w:r>
            <w:proofErr w:type="spellEnd"/>
            <w:r w:rsidRPr="007564EC">
              <w:rPr>
                <w:rFonts w:ascii="Times New Roman" w:eastAsia="Calibri" w:hAnsi="Times New Roman" w:cs="Times New Roman"/>
                <w:sz w:val="24"/>
                <w:szCs w:val="24"/>
                <w:lang w:val="ru-RU" w:eastAsia="ru-RU"/>
              </w:rPr>
              <w:t xml:space="preserve"> про </w:t>
            </w:r>
            <w:proofErr w:type="spellStart"/>
            <w:r w:rsidRPr="007564EC">
              <w:rPr>
                <w:rFonts w:ascii="Times New Roman" w:eastAsia="Calibri" w:hAnsi="Times New Roman" w:cs="Times New Roman"/>
                <w:sz w:val="24"/>
                <w:szCs w:val="24"/>
                <w:lang w:val="ru-RU" w:eastAsia="ru-RU"/>
              </w:rPr>
              <w:t>намір</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укласти</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договір</w:t>
            </w:r>
            <w:proofErr w:type="spellEnd"/>
            <w:r w:rsidRPr="007564EC">
              <w:rPr>
                <w:rFonts w:ascii="Times New Roman" w:eastAsia="Calibri" w:hAnsi="Times New Roman" w:cs="Times New Roman"/>
                <w:sz w:val="24"/>
                <w:szCs w:val="24"/>
                <w:lang w:val="ru-RU" w:eastAsia="ru-RU"/>
              </w:rPr>
              <w:t xml:space="preserve"> про </w:t>
            </w:r>
            <w:proofErr w:type="spellStart"/>
            <w:r w:rsidRPr="007564EC">
              <w:rPr>
                <w:rFonts w:ascii="Times New Roman" w:eastAsia="Calibri" w:hAnsi="Times New Roman" w:cs="Times New Roman"/>
                <w:sz w:val="24"/>
                <w:szCs w:val="24"/>
                <w:lang w:val="ru-RU" w:eastAsia="ru-RU"/>
              </w:rPr>
              <w:t>закупівлю</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перебіг</w:t>
            </w:r>
            <w:proofErr w:type="spellEnd"/>
            <w:r w:rsidRPr="007564EC">
              <w:rPr>
                <w:rFonts w:ascii="Times New Roman" w:eastAsia="Calibri" w:hAnsi="Times New Roman" w:cs="Times New Roman"/>
                <w:sz w:val="24"/>
                <w:szCs w:val="24"/>
                <w:lang w:val="ru-RU" w:eastAsia="ru-RU"/>
              </w:rPr>
              <w:t xml:space="preserve"> строку для </w:t>
            </w:r>
            <w:proofErr w:type="spellStart"/>
            <w:r w:rsidRPr="007564EC">
              <w:rPr>
                <w:rFonts w:ascii="Times New Roman" w:eastAsia="Calibri" w:hAnsi="Times New Roman" w:cs="Times New Roman"/>
                <w:sz w:val="24"/>
                <w:szCs w:val="24"/>
                <w:lang w:val="ru-RU" w:eastAsia="ru-RU"/>
              </w:rPr>
              <w:t>укладення</w:t>
            </w:r>
            <w:proofErr w:type="spellEnd"/>
            <w:r w:rsidRPr="007564EC">
              <w:rPr>
                <w:rFonts w:ascii="Times New Roman" w:eastAsia="Calibri" w:hAnsi="Times New Roman" w:cs="Times New Roman"/>
                <w:sz w:val="24"/>
                <w:szCs w:val="24"/>
                <w:lang w:val="ru-RU" w:eastAsia="ru-RU"/>
              </w:rPr>
              <w:t xml:space="preserve"> договору про </w:t>
            </w:r>
            <w:proofErr w:type="spellStart"/>
            <w:r w:rsidRPr="007564EC">
              <w:rPr>
                <w:rFonts w:ascii="Times New Roman" w:eastAsia="Calibri" w:hAnsi="Times New Roman" w:cs="Times New Roman"/>
                <w:sz w:val="24"/>
                <w:szCs w:val="24"/>
                <w:lang w:val="ru-RU" w:eastAsia="ru-RU"/>
              </w:rPr>
              <w:t>закупівлю</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зупиняється</w:t>
            </w:r>
            <w:proofErr w:type="spellEnd"/>
            <w:r w:rsidRPr="007564EC">
              <w:rPr>
                <w:rFonts w:ascii="Times New Roman" w:eastAsia="Calibri" w:hAnsi="Times New Roman" w:cs="Times New Roman"/>
                <w:sz w:val="24"/>
                <w:szCs w:val="24"/>
                <w:lang w:val="ru-RU" w:eastAsia="ru-RU"/>
              </w:rPr>
              <w:t>.</w:t>
            </w:r>
          </w:p>
        </w:tc>
      </w:tr>
      <w:tr w:rsidR="007564EC" w:rsidRPr="007564EC" w14:paraId="7ECC2FC1" w14:textId="77777777" w:rsidTr="000A173D">
        <w:trPr>
          <w:trHeight w:val="522"/>
          <w:jc w:val="center"/>
        </w:trPr>
        <w:tc>
          <w:tcPr>
            <w:tcW w:w="570" w:type="dxa"/>
          </w:tcPr>
          <w:p w14:paraId="1773CA9F"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3</w:t>
            </w:r>
          </w:p>
        </w:tc>
        <w:tc>
          <w:tcPr>
            <w:tcW w:w="3507" w:type="dxa"/>
          </w:tcPr>
          <w:p w14:paraId="503103C3"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 xml:space="preserve">Проект договору про закупівлю </w:t>
            </w:r>
          </w:p>
        </w:tc>
        <w:tc>
          <w:tcPr>
            <w:tcW w:w="5636" w:type="dxa"/>
            <w:gridSpan w:val="2"/>
          </w:tcPr>
          <w:p w14:paraId="036A2D0E" w14:textId="6D98AB7D" w:rsidR="007564EC" w:rsidRPr="007564EC" w:rsidRDefault="0059566A" w:rsidP="007564E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564EC" w:rsidRPr="007564E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1B4F2411"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Разом з тендерною документацією замовником подається заповнений та підписаний Проект договору про закупівлю з обов’язковим зазначенням порядку змін його умов.</w:t>
            </w:r>
          </w:p>
          <w:p w14:paraId="46275992" w14:textId="1318E6C4" w:rsidR="007564EC" w:rsidRPr="007564EC" w:rsidRDefault="0059566A" w:rsidP="007564E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564EC" w:rsidRPr="007564EC">
              <w:rPr>
                <w:rFonts w:ascii="Times New Roman" w:eastAsia="Times New Roman" w:hAnsi="Times New Roman" w:cs="Times New Roman"/>
                <w:color w:val="000000"/>
                <w:sz w:val="24"/>
                <w:szCs w:val="24"/>
              </w:rPr>
              <w:t xml:space="preserve">3.2. </w:t>
            </w:r>
            <w:r w:rsidR="007564EC" w:rsidRPr="007564EC">
              <w:rPr>
                <w:rFonts w:ascii="Times New Roman" w:eastAsia="Times New Roman" w:hAnsi="Times New Roman" w:cs="Times New Roman"/>
                <w:sz w:val="24"/>
                <w:szCs w:val="24"/>
                <w:shd w:val="clear" w:color="auto" w:fill="FFFFFF"/>
              </w:rPr>
              <w:t>Договір про закупівлю за результатами проведеної закупівлі згідно з </w:t>
            </w:r>
            <w:hyperlink r:id="rId43" w:anchor="n454" w:history="1">
              <w:r w:rsidR="007564EC" w:rsidRPr="007564EC">
                <w:rPr>
                  <w:rFonts w:ascii="Times New Roman" w:eastAsia="Times New Roman" w:hAnsi="Times New Roman" w:cs="Times New Roman"/>
                  <w:sz w:val="24"/>
                  <w:szCs w:val="24"/>
                  <w:u w:val="single"/>
                  <w:shd w:val="clear" w:color="auto" w:fill="FFFFFF"/>
                </w:rPr>
                <w:t>пунктами 10</w:t>
              </w:r>
            </w:hyperlink>
            <w:r w:rsidR="007564EC" w:rsidRPr="007564EC">
              <w:rPr>
                <w:rFonts w:ascii="Times New Roman" w:eastAsia="Times New Roman" w:hAnsi="Times New Roman" w:cs="Times New Roman"/>
                <w:sz w:val="24"/>
                <w:szCs w:val="24"/>
                <w:shd w:val="clear" w:color="auto" w:fill="FFFFFF"/>
              </w:rPr>
              <w:t> і </w:t>
            </w:r>
            <w:hyperlink r:id="rId44" w:anchor="n466" w:history="1">
              <w:r w:rsidR="007564EC" w:rsidRPr="007564EC">
                <w:rPr>
                  <w:rFonts w:ascii="Times New Roman" w:eastAsia="Times New Roman" w:hAnsi="Times New Roman" w:cs="Times New Roman"/>
                  <w:sz w:val="24"/>
                  <w:szCs w:val="24"/>
                  <w:u w:val="single"/>
                  <w:shd w:val="clear" w:color="auto" w:fill="FFFFFF"/>
                </w:rPr>
                <w:t>13</w:t>
              </w:r>
            </w:hyperlink>
            <w:r w:rsidR="007564EC" w:rsidRPr="007564EC">
              <w:rPr>
                <w:rFonts w:ascii="Times New Roman" w:eastAsia="Times New Roman" w:hAnsi="Times New Roman" w:cs="Times New Roman"/>
                <w:sz w:val="24"/>
                <w:szCs w:val="24"/>
                <w:shd w:val="clear" w:color="auto" w:fill="FFFFFF"/>
              </w:rPr>
              <w:t> цих особливостей укладається відповідно до </w:t>
            </w:r>
            <w:hyperlink r:id="rId45" w:tgtFrame="_blank" w:history="1">
              <w:r w:rsidR="007564EC" w:rsidRPr="007564EC">
                <w:rPr>
                  <w:rFonts w:ascii="Times New Roman" w:eastAsia="Times New Roman" w:hAnsi="Times New Roman" w:cs="Times New Roman"/>
                  <w:sz w:val="24"/>
                  <w:szCs w:val="24"/>
                  <w:u w:val="single"/>
                  <w:shd w:val="clear" w:color="auto" w:fill="FFFFFF"/>
                </w:rPr>
                <w:t>Цивільного</w:t>
              </w:r>
            </w:hyperlink>
            <w:r w:rsidR="007564EC" w:rsidRPr="007564EC">
              <w:rPr>
                <w:rFonts w:ascii="Times New Roman" w:eastAsia="Times New Roman" w:hAnsi="Times New Roman" w:cs="Times New Roman"/>
                <w:sz w:val="24"/>
                <w:szCs w:val="24"/>
                <w:shd w:val="clear" w:color="auto" w:fill="FFFFFF"/>
              </w:rPr>
              <w:t> і </w:t>
            </w:r>
            <w:hyperlink r:id="rId46" w:tgtFrame="_blank" w:history="1">
              <w:r w:rsidR="007564EC" w:rsidRPr="007564EC">
                <w:rPr>
                  <w:rFonts w:ascii="Times New Roman" w:eastAsia="Times New Roman" w:hAnsi="Times New Roman" w:cs="Times New Roman"/>
                  <w:sz w:val="24"/>
                  <w:szCs w:val="24"/>
                  <w:u w:val="single"/>
                  <w:shd w:val="clear" w:color="auto" w:fill="FFFFFF"/>
                </w:rPr>
                <w:t>Господарського</w:t>
              </w:r>
            </w:hyperlink>
            <w:r w:rsidR="007564EC" w:rsidRPr="007564EC">
              <w:rPr>
                <w:rFonts w:ascii="Times New Roman" w:eastAsia="Times New Roman" w:hAnsi="Times New Roman" w:cs="Times New Roman"/>
                <w:sz w:val="24"/>
                <w:szCs w:val="24"/>
                <w:shd w:val="clear" w:color="auto" w:fill="FFFFFF"/>
              </w:rPr>
              <w:t> кодексів України з урахуванням положень статті 41 Закону, крім частин </w:t>
            </w:r>
            <w:hyperlink r:id="rId47" w:anchor="n1762" w:tgtFrame="_blank" w:history="1">
              <w:r w:rsidR="007564EC" w:rsidRPr="007564EC">
                <w:rPr>
                  <w:rFonts w:ascii="Times New Roman" w:eastAsia="Times New Roman" w:hAnsi="Times New Roman" w:cs="Times New Roman"/>
                  <w:sz w:val="24"/>
                  <w:szCs w:val="24"/>
                  <w:u w:val="single"/>
                  <w:shd w:val="clear" w:color="auto" w:fill="FFFFFF"/>
                </w:rPr>
                <w:t>другої - п’ятої</w:t>
              </w:r>
            </w:hyperlink>
            <w:r w:rsidR="007564EC" w:rsidRPr="007564EC">
              <w:rPr>
                <w:rFonts w:ascii="Times New Roman" w:eastAsia="Times New Roman" w:hAnsi="Times New Roman" w:cs="Times New Roman"/>
                <w:sz w:val="24"/>
                <w:szCs w:val="24"/>
                <w:shd w:val="clear" w:color="auto" w:fill="FFFFFF"/>
              </w:rPr>
              <w:t>, </w:t>
            </w:r>
            <w:hyperlink r:id="rId48" w:anchor="n1779" w:tgtFrame="_blank" w:history="1">
              <w:r w:rsidR="007564EC" w:rsidRPr="007564EC">
                <w:rPr>
                  <w:rFonts w:ascii="Times New Roman" w:eastAsia="Times New Roman" w:hAnsi="Times New Roman" w:cs="Times New Roman"/>
                  <w:sz w:val="24"/>
                  <w:szCs w:val="24"/>
                  <w:u w:val="single"/>
                  <w:shd w:val="clear" w:color="auto" w:fill="FFFFFF"/>
                </w:rPr>
                <w:t>сьомої - дев’ятої</w:t>
              </w:r>
            </w:hyperlink>
            <w:r w:rsidR="007564EC" w:rsidRPr="007564EC">
              <w:rPr>
                <w:rFonts w:ascii="Times New Roman" w:eastAsia="Times New Roman" w:hAnsi="Times New Roman" w:cs="Times New Roman"/>
                <w:sz w:val="24"/>
                <w:szCs w:val="24"/>
                <w:shd w:val="clear" w:color="auto" w:fill="FFFFFF"/>
              </w:rPr>
              <w:t> статті 41 Закону та цих особливостей</w:t>
            </w:r>
            <w:r w:rsidR="007564EC" w:rsidRPr="007564EC">
              <w:rPr>
                <w:rFonts w:ascii="Times New Roman" w:eastAsia="Times New Roman" w:hAnsi="Times New Roman" w:cs="Times New Roman"/>
                <w:sz w:val="24"/>
                <w:szCs w:val="24"/>
              </w:rPr>
              <w:t>.</w:t>
            </w:r>
          </w:p>
          <w:p w14:paraId="6EA4151F" w14:textId="20B25713" w:rsidR="007564EC" w:rsidRPr="007564EC" w:rsidRDefault="0059566A" w:rsidP="0059566A">
            <w:pPr>
              <w:shd w:val="clear" w:color="auto" w:fill="FFFFFF"/>
              <w:spacing w:after="15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564EC" w:rsidRPr="007564EC">
              <w:rPr>
                <w:rFonts w:ascii="Times New Roman" w:eastAsia="Calibri" w:hAnsi="Times New Roman" w:cs="Times New Roman"/>
                <w:sz w:val="24"/>
                <w:szCs w:val="24"/>
              </w:rPr>
              <w:t xml:space="preserve">3.3.Переможець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7CAAA5C0" w14:textId="77777777" w:rsidR="0059566A" w:rsidRDefault="007564EC" w:rsidP="0059566A">
            <w:pPr>
              <w:shd w:val="clear" w:color="auto" w:fill="FFFFFF"/>
              <w:spacing w:after="150" w:line="240" w:lineRule="auto"/>
              <w:ind w:firstLine="450"/>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 xml:space="preserve">3.4.Інформація про право підписання договору про закупівлю надається переможцем шляхом завантаження її в електронну систему </w:t>
            </w:r>
            <w:proofErr w:type="spellStart"/>
            <w:r w:rsidRPr="007564EC">
              <w:rPr>
                <w:rFonts w:ascii="Times New Roman" w:eastAsia="Calibri" w:hAnsi="Times New Roman" w:cs="Times New Roman"/>
                <w:sz w:val="24"/>
                <w:szCs w:val="24"/>
              </w:rPr>
              <w:t>закупівель</w:t>
            </w:r>
            <w:proofErr w:type="spellEnd"/>
            <w:r w:rsidRPr="007564EC">
              <w:rPr>
                <w:rFonts w:ascii="Times New Roman" w:eastAsia="Calibri" w:hAnsi="Times New Roman" w:cs="Times New Roman"/>
                <w:sz w:val="24"/>
                <w:szCs w:val="24"/>
              </w:rPr>
              <w:t>.</w:t>
            </w:r>
            <w:bookmarkStart w:id="65" w:name="n1034"/>
            <w:bookmarkEnd w:id="65"/>
          </w:p>
          <w:p w14:paraId="397E15E2" w14:textId="56A7C12C" w:rsidR="007564EC" w:rsidRPr="007564EC" w:rsidRDefault="007564EC" w:rsidP="0059566A">
            <w:pPr>
              <w:shd w:val="clear" w:color="auto" w:fill="FFFFFF"/>
              <w:spacing w:after="150" w:line="240" w:lineRule="auto"/>
              <w:ind w:firstLine="450"/>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 xml:space="preserve">3.5.У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7564EC">
              <w:rPr>
                <w:rFonts w:ascii="Times New Roman" w:eastAsia="Calibri" w:hAnsi="Times New Roman" w:cs="Times New Roman"/>
                <w:sz w:val="24"/>
                <w:szCs w:val="24"/>
              </w:rPr>
              <w:t>закупівель</w:t>
            </w:r>
            <w:proofErr w:type="spellEnd"/>
            <w:r w:rsidRPr="007564EC">
              <w:rPr>
                <w:rFonts w:ascii="Times New Roman" w:eastAsia="Calibri" w:hAnsi="Times New Roman" w:cs="Times New Roman"/>
                <w:sz w:val="24"/>
                <w:szCs w:val="24"/>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4B43B038" w14:textId="7F2B3CDE" w:rsidR="007564EC" w:rsidRPr="007564EC" w:rsidRDefault="0059566A" w:rsidP="007564E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7564EC" w:rsidRPr="007564EC">
              <w:rPr>
                <w:rFonts w:ascii="Times New Roman" w:eastAsia="Times New Roman" w:hAnsi="Times New Roman" w:cs="Times New Roman"/>
                <w:sz w:val="24"/>
                <w:szCs w:val="24"/>
              </w:rPr>
              <w:t xml:space="preserve">3.6.Проект договору про закупівлю викладений у </w:t>
            </w:r>
            <w:r w:rsidR="007564EC" w:rsidRPr="0059566A">
              <w:rPr>
                <w:rFonts w:ascii="Times New Roman" w:eastAsia="Times New Roman" w:hAnsi="Times New Roman" w:cs="Times New Roman"/>
                <w:b/>
                <w:bCs/>
                <w:i/>
                <w:iCs/>
                <w:sz w:val="24"/>
                <w:szCs w:val="24"/>
              </w:rPr>
              <w:lastRenderedPageBreak/>
              <w:t>Додатку  5</w:t>
            </w:r>
            <w:r w:rsidR="007564EC" w:rsidRPr="007564EC">
              <w:rPr>
                <w:rFonts w:ascii="Times New Roman" w:eastAsia="Times New Roman" w:hAnsi="Times New Roman" w:cs="Times New Roman"/>
                <w:sz w:val="24"/>
                <w:szCs w:val="24"/>
              </w:rPr>
              <w:t xml:space="preserve"> до тендерної документації</w:t>
            </w:r>
          </w:p>
        </w:tc>
      </w:tr>
      <w:tr w:rsidR="007564EC" w:rsidRPr="007564EC" w14:paraId="35D4D0C3" w14:textId="77777777" w:rsidTr="000A173D">
        <w:trPr>
          <w:trHeight w:val="522"/>
          <w:jc w:val="center"/>
        </w:trPr>
        <w:tc>
          <w:tcPr>
            <w:tcW w:w="570" w:type="dxa"/>
          </w:tcPr>
          <w:p w14:paraId="7A50F007"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lastRenderedPageBreak/>
              <w:t>4</w:t>
            </w:r>
          </w:p>
        </w:tc>
        <w:tc>
          <w:tcPr>
            <w:tcW w:w="3507" w:type="dxa"/>
          </w:tcPr>
          <w:p w14:paraId="0E15328F"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636" w:type="dxa"/>
            <w:gridSpan w:val="2"/>
          </w:tcPr>
          <w:p w14:paraId="5E414EB8" w14:textId="77777777" w:rsidR="007564EC" w:rsidRPr="007564EC" w:rsidRDefault="007564EC" w:rsidP="007564EC">
            <w:pPr>
              <w:shd w:val="clear" w:color="auto" w:fill="FFFFFF"/>
              <w:spacing w:after="150" w:line="240" w:lineRule="auto"/>
              <w:ind w:firstLine="450"/>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A75E095" w14:textId="38CB1BB7" w:rsidR="007564EC" w:rsidRPr="007564EC" w:rsidRDefault="007564EC" w:rsidP="007564EC">
            <w:pPr>
              <w:shd w:val="clear" w:color="auto" w:fill="FFFFFF"/>
              <w:spacing w:after="150" w:line="240" w:lineRule="auto"/>
              <w:ind w:firstLine="450"/>
              <w:jc w:val="both"/>
              <w:rPr>
                <w:rFonts w:ascii="Times New Roman" w:eastAsia="Calibri" w:hAnsi="Times New Roman" w:cs="Times New Roman"/>
                <w:sz w:val="24"/>
                <w:szCs w:val="24"/>
              </w:rPr>
            </w:pPr>
            <w:r w:rsidRPr="007564EC">
              <w:rPr>
                <w:rFonts w:ascii="Times New Roman" w:eastAsia="Calibri" w:hAnsi="Times New Roman" w:cs="Times New Roman"/>
                <w:sz w:val="24"/>
                <w:szCs w:val="24"/>
                <w:shd w:val="clear" w:color="auto" w:fill="FFFFFF"/>
              </w:rPr>
              <w:t>4.2.</w:t>
            </w:r>
            <w:r w:rsidR="0059566A">
              <w:rPr>
                <w:rFonts w:ascii="Times New Roman" w:eastAsia="Calibri" w:hAnsi="Times New Roman" w:cs="Times New Roman"/>
                <w:sz w:val="24"/>
                <w:szCs w:val="24"/>
                <w:shd w:val="clear" w:color="auto" w:fill="FFFFFF"/>
              </w:rPr>
              <w:t xml:space="preserve"> </w:t>
            </w:r>
            <w:r w:rsidRPr="007564EC">
              <w:rPr>
                <w:rFonts w:ascii="Times New Roman" w:eastAsia="Calibri" w:hAnsi="Times New Roman" w:cs="Times New Roman"/>
                <w:sz w:val="24"/>
                <w:szCs w:val="24"/>
                <w:shd w:val="clear" w:color="auto" w:fill="FFFFFF"/>
              </w:rPr>
              <w:t>Істотні умови договору про закупівлю, укладеного відповідно до цих особливостей, не можуть змінюватися після його підписання до виконання зобов’язань сторонами в повному обсязі, крім випадків</w:t>
            </w:r>
            <w:r w:rsidRPr="007564EC">
              <w:rPr>
                <w:rFonts w:ascii="Times New Roman" w:eastAsia="Calibri" w:hAnsi="Times New Roman" w:cs="Times New Roman"/>
                <w:sz w:val="24"/>
                <w:szCs w:val="24"/>
              </w:rPr>
              <w:t xml:space="preserve"> визначених пунктом 19 Особливостей:</w:t>
            </w:r>
          </w:p>
          <w:p w14:paraId="673571A5" w14:textId="233DB430" w:rsidR="007564EC" w:rsidRPr="007564EC" w:rsidRDefault="007564EC" w:rsidP="007564EC">
            <w:pPr>
              <w:shd w:val="clear" w:color="auto" w:fill="FFFFFF"/>
              <w:spacing w:after="150" w:line="240" w:lineRule="auto"/>
              <w:ind w:firstLine="450"/>
              <w:jc w:val="both"/>
              <w:rPr>
                <w:rFonts w:ascii="Times New Roman" w:eastAsia="Calibri" w:hAnsi="Times New Roman" w:cs="Times New Roman"/>
                <w:sz w:val="24"/>
                <w:szCs w:val="24"/>
                <w:lang w:val="ru-RU" w:eastAsia="ru-RU"/>
              </w:rPr>
            </w:pPr>
            <w:r w:rsidRPr="007564EC">
              <w:rPr>
                <w:rFonts w:ascii="Times New Roman" w:eastAsia="Calibri" w:hAnsi="Times New Roman" w:cs="Times New Roman"/>
                <w:sz w:val="24"/>
                <w:szCs w:val="24"/>
                <w:lang w:eastAsia="ru-RU"/>
              </w:rPr>
              <w:t>1</w:t>
            </w:r>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зменшення</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обсягів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закупівлі</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зокрема</w:t>
            </w:r>
            <w:proofErr w:type="spellEnd"/>
            <w:r w:rsidRPr="007564EC">
              <w:rPr>
                <w:rFonts w:ascii="Times New Roman" w:eastAsia="Calibri" w:hAnsi="Times New Roman" w:cs="Times New Roman"/>
                <w:sz w:val="24"/>
                <w:szCs w:val="24"/>
                <w:lang w:val="ru-RU" w:eastAsia="ru-RU"/>
              </w:rPr>
              <w:t xml:space="preserve"> з </w:t>
            </w:r>
            <w:proofErr w:type="spellStart"/>
            <w:r w:rsidRPr="007564EC">
              <w:rPr>
                <w:rFonts w:ascii="Times New Roman" w:eastAsia="Calibri" w:hAnsi="Times New Roman" w:cs="Times New Roman"/>
                <w:sz w:val="24"/>
                <w:szCs w:val="24"/>
                <w:lang w:val="ru-RU" w:eastAsia="ru-RU"/>
              </w:rPr>
              <w:t>урахуванням</w:t>
            </w:r>
            <w:proofErr w:type="spellEnd"/>
            <w:r w:rsidRPr="007564EC">
              <w:rPr>
                <w:rFonts w:ascii="Times New Roman" w:eastAsia="Calibri" w:hAnsi="Times New Roman" w:cs="Times New Roman"/>
                <w:sz w:val="24"/>
                <w:szCs w:val="24"/>
                <w:lang w:val="ru-RU" w:eastAsia="ru-RU"/>
              </w:rPr>
              <w:t xml:space="preserve"> фактичного </w:t>
            </w:r>
            <w:proofErr w:type="spellStart"/>
            <w:r w:rsidRPr="007564EC">
              <w:rPr>
                <w:rFonts w:ascii="Times New Roman" w:eastAsia="Calibri" w:hAnsi="Times New Roman" w:cs="Times New Roman"/>
                <w:sz w:val="24"/>
                <w:szCs w:val="24"/>
                <w:lang w:val="ru-RU" w:eastAsia="ru-RU"/>
              </w:rPr>
              <w:t>обсягу</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видатків</w:t>
            </w:r>
            <w:proofErr w:type="spellEnd"/>
            <w:r w:rsidRPr="007564EC">
              <w:rPr>
                <w:rFonts w:ascii="Times New Roman" w:eastAsia="Calibri" w:hAnsi="Times New Roman" w:cs="Times New Roman"/>
                <w:sz w:val="24"/>
                <w:szCs w:val="24"/>
                <w:lang w:val="ru-RU" w:eastAsia="ru-RU"/>
              </w:rPr>
              <w:t xml:space="preserve"> </w:t>
            </w:r>
            <w:proofErr w:type="spellStart"/>
            <w:r w:rsidRPr="007564EC">
              <w:rPr>
                <w:rFonts w:ascii="Times New Roman" w:eastAsia="Calibri" w:hAnsi="Times New Roman" w:cs="Times New Roman"/>
                <w:sz w:val="24"/>
                <w:szCs w:val="24"/>
                <w:lang w:val="ru-RU" w:eastAsia="ru-RU"/>
              </w:rPr>
              <w:t>замовника</w:t>
            </w:r>
            <w:proofErr w:type="spellEnd"/>
            <w:r w:rsidRPr="007564EC">
              <w:rPr>
                <w:rFonts w:ascii="Times New Roman" w:eastAsia="Calibri" w:hAnsi="Times New Roman" w:cs="Times New Roman"/>
                <w:sz w:val="24"/>
                <w:szCs w:val="24"/>
                <w:lang w:val="ru-RU" w:eastAsia="ru-RU"/>
              </w:rPr>
              <w:t>;</w:t>
            </w:r>
          </w:p>
          <w:p w14:paraId="0855A5A8" w14:textId="6B3EC32D" w:rsidR="007564EC" w:rsidRPr="007564EC" w:rsidRDefault="0059566A" w:rsidP="007564EC">
            <w:pPr>
              <w:shd w:val="clear" w:color="auto" w:fill="FFFFFF"/>
              <w:spacing w:after="150" w:line="240" w:lineRule="auto"/>
              <w:ind w:firstLine="450"/>
              <w:jc w:val="both"/>
              <w:rPr>
                <w:rFonts w:ascii="Times New Roman" w:eastAsia="Calibri" w:hAnsi="Times New Roman" w:cs="Times New Roman"/>
                <w:sz w:val="24"/>
                <w:szCs w:val="24"/>
                <w:lang w:val="ru-RU" w:eastAsia="ru-RU"/>
              </w:rPr>
            </w:pPr>
            <w:bookmarkStart w:id="66" w:name="n511"/>
            <w:bookmarkStart w:id="67" w:name="n512"/>
            <w:bookmarkEnd w:id="66"/>
            <w:bookmarkEnd w:id="67"/>
            <w:r>
              <w:rPr>
                <w:rFonts w:ascii="Times New Roman" w:eastAsia="Calibri" w:hAnsi="Times New Roman" w:cs="Times New Roman"/>
                <w:sz w:val="24"/>
                <w:szCs w:val="24"/>
                <w:lang w:val="ru-RU" w:eastAsia="ru-RU"/>
              </w:rPr>
              <w:t>2</w:t>
            </w:r>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покращення</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якості</w:t>
            </w:r>
            <w:proofErr w:type="spellEnd"/>
            <w:r w:rsidR="007564EC" w:rsidRPr="007564EC">
              <w:rPr>
                <w:rFonts w:ascii="Times New Roman" w:eastAsia="Calibri" w:hAnsi="Times New Roman" w:cs="Times New Roman"/>
                <w:sz w:val="24"/>
                <w:szCs w:val="24"/>
                <w:lang w:val="ru-RU" w:eastAsia="ru-RU"/>
              </w:rPr>
              <w:t xml:space="preserve"> предмета </w:t>
            </w:r>
            <w:proofErr w:type="spellStart"/>
            <w:r w:rsidR="007564EC" w:rsidRPr="007564EC">
              <w:rPr>
                <w:rFonts w:ascii="Times New Roman" w:eastAsia="Calibri" w:hAnsi="Times New Roman" w:cs="Times New Roman"/>
                <w:sz w:val="24"/>
                <w:szCs w:val="24"/>
                <w:lang w:val="ru-RU" w:eastAsia="ru-RU"/>
              </w:rPr>
              <w:t>закупівлі</w:t>
            </w:r>
            <w:proofErr w:type="spellEnd"/>
            <w:r w:rsidR="007564EC" w:rsidRPr="007564EC">
              <w:rPr>
                <w:rFonts w:ascii="Times New Roman" w:eastAsia="Calibri" w:hAnsi="Times New Roman" w:cs="Times New Roman"/>
                <w:sz w:val="24"/>
                <w:szCs w:val="24"/>
                <w:lang w:val="ru-RU" w:eastAsia="ru-RU"/>
              </w:rPr>
              <w:t xml:space="preserve"> за </w:t>
            </w:r>
            <w:proofErr w:type="spellStart"/>
            <w:r w:rsidR="007564EC" w:rsidRPr="007564EC">
              <w:rPr>
                <w:rFonts w:ascii="Times New Roman" w:eastAsia="Calibri" w:hAnsi="Times New Roman" w:cs="Times New Roman"/>
                <w:sz w:val="24"/>
                <w:szCs w:val="24"/>
                <w:lang w:val="ru-RU" w:eastAsia="ru-RU"/>
              </w:rPr>
              <w:t>умови</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що</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таке</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покращення</w:t>
            </w:r>
            <w:proofErr w:type="spellEnd"/>
            <w:r w:rsidR="007564EC" w:rsidRPr="007564EC">
              <w:rPr>
                <w:rFonts w:ascii="Times New Roman" w:eastAsia="Calibri" w:hAnsi="Times New Roman" w:cs="Times New Roman"/>
                <w:sz w:val="24"/>
                <w:szCs w:val="24"/>
                <w:lang w:val="ru-RU" w:eastAsia="ru-RU"/>
              </w:rPr>
              <w:t xml:space="preserve"> не </w:t>
            </w:r>
            <w:proofErr w:type="spellStart"/>
            <w:r w:rsidR="007564EC" w:rsidRPr="007564EC">
              <w:rPr>
                <w:rFonts w:ascii="Times New Roman" w:eastAsia="Calibri" w:hAnsi="Times New Roman" w:cs="Times New Roman"/>
                <w:sz w:val="24"/>
                <w:szCs w:val="24"/>
                <w:lang w:val="ru-RU" w:eastAsia="ru-RU"/>
              </w:rPr>
              <w:t>призведе</w:t>
            </w:r>
            <w:proofErr w:type="spellEnd"/>
            <w:r w:rsidR="007564EC" w:rsidRPr="007564EC">
              <w:rPr>
                <w:rFonts w:ascii="Times New Roman" w:eastAsia="Calibri" w:hAnsi="Times New Roman" w:cs="Times New Roman"/>
                <w:sz w:val="24"/>
                <w:szCs w:val="24"/>
                <w:lang w:val="ru-RU" w:eastAsia="ru-RU"/>
              </w:rPr>
              <w:t xml:space="preserve"> до </w:t>
            </w:r>
            <w:proofErr w:type="spellStart"/>
            <w:r w:rsidR="007564EC" w:rsidRPr="007564EC">
              <w:rPr>
                <w:rFonts w:ascii="Times New Roman" w:eastAsia="Calibri" w:hAnsi="Times New Roman" w:cs="Times New Roman"/>
                <w:sz w:val="24"/>
                <w:szCs w:val="24"/>
                <w:lang w:val="ru-RU" w:eastAsia="ru-RU"/>
              </w:rPr>
              <w:t>збільшення</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суми</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визначеної</w:t>
            </w:r>
            <w:proofErr w:type="spellEnd"/>
            <w:r w:rsidR="007564EC" w:rsidRPr="007564EC">
              <w:rPr>
                <w:rFonts w:ascii="Times New Roman" w:eastAsia="Calibri" w:hAnsi="Times New Roman" w:cs="Times New Roman"/>
                <w:sz w:val="24"/>
                <w:szCs w:val="24"/>
                <w:lang w:val="ru-RU" w:eastAsia="ru-RU"/>
              </w:rPr>
              <w:t xml:space="preserve"> в </w:t>
            </w:r>
            <w:proofErr w:type="spellStart"/>
            <w:r w:rsidR="007564EC" w:rsidRPr="007564EC">
              <w:rPr>
                <w:rFonts w:ascii="Times New Roman" w:eastAsia="Calibri" w:hAnsi="Times New Roman" w:cs="Times New Roman"/>
                <w:sz w:val="24"/>
                <w:szCs w:val="24"/>
                <w:lang w:val="ru-RU" w:eastAsia="ru-RU"/>
              </w:rPr>
              <w:t>договорі</w:t>
            </w:r>
            <w:proofErr w:type="spellEnd"/>
            <w:r w:rsidR="007564EC" w:rsidRPr="007564EC">
              <w:rPr>
                <w:rFonts w:ascii="Times New Roman" w:eastAsia="Calibri" w:hAnsi="Times New Roman" w:cs="Times New Roman"/>
                <w:sz w:val="24"/>
                <w:szCs w:val="24"/>
                <w:lang w:val="ru-RU" w:eastAsia="ru-RU"/>
              </w:rPr>
              <w:t xml:space="preserve"> про </w:t>
            </w:r>
            <w:proofErr w:type="spellStart"/>
            <w:r w:rsidR="007564EC" w:rsidRPr="007564EC">
              <w:rPr>
                <w:rFonts w:ascii="Times New Roman" w:eastAsia="Calibri" w:hAnsi="Times New Roman" w:cs="Times New Roman"/>
                <w:sz w:val="24"/>
                <w:szCs w:val="24"/>
                <w:lang w:val="ru-RU" w:eastAsia="ru-RU"/>
              </w:rPr>
              <w:t>закупівлю</w:t>
            </w:r>
            <w:proofErr w:type="spellEnd"/>
            <w:r w:rsidR="007564EC" w:rsidRPr="007564EC">
              <w:rPr>
                <w:rFonts w:ascii="Times New Roman" w:eastAsia="Calibri" w:hAnsi="Times New Roman" w:cs="Times New Roman"/>
                <w:sz w:val="24"/>
                <w:szCs w:val="24"/>
                <w:lang w:val="ru-RU" w:eastAsia="ru-RU"/>
              </w:rPr>
              <w:t>;</w:t>
            </w:r>
          </w:p>
          <w:p w14:paraId="58C0C1EC" w14:textId="78A6E019" w:rsidR="007564EC" w:rsidRPr="007564EC" w:rsidRDefault="0059566A" w:rsidP="007564EC">
            <w:pPr>
              <w:shd w:val="clear" w:color="auto" w:fill="FFFFFF"/>
              <w:spacing w:after="150" w:line="240" w:lineRule="auto"/>
              <w:ind w:firstLine="450"/>
              <w:jc w:val="both"/>
              <w:rPr>
                <w:rFonts w:ascii="Times New Roman" w:eastAsia="Calibri" w:hAnsi="Times New Roman" w:cs="Times New Roman"/>
                <w:sz w:val="24"/>
                <w:szCs w:val="24"/>
                <w:lang w:val="ru-RU" w:eastAsia="ru-RU"/>
              </w:rPr>
            </w:pPr>
            <w:bookmarkStart w:id="68" w:name="n513"/>
            <w:bookmarkEnd w:id="68"/>
            <w:r>
              <w:rPr>
                <w:rFonts w:ascii="Times New Roman" w:eastAsia="Calibri" w:hAnsi="Times New Roman" w:cs="Times New Roman"/>
                <w:sz w:val="24"/>
                <w:szCs w:val="24"/>
                <w:lang w:val="ru-RU" w:eastAsia="ru-RU"/>
              </w:rPr>
              <w:t>3</w:t>
            </w:r>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продовження</w:t>
            </w:r>
            <w:proofErr w:type="spellEnd"/>
            <w:r w:rsidR="007564EC" w:rsidRPr="007564EC">
              <w:rPr>
                <w:rFonts w:ascii="Times New Roman" w:eastAsia="Calibri" w:hAnsi="Times New Roman" w:cs="Times New Roman"/>
                <w:sz w:val="24"/>
                <w:szCs w:val="24"/>
                <w:lang w:val="ru-RU" w:eastAsia="ru-RU"/>
              </w:rPr>
              <w:t xml:space="preserve"> строку </w:t>
            </w:r>
            <w:proofErr w:type="spellStart"/>
            <w:r w:rsidR="007564EC" w:rsidRPr="007564EC">
              <w:rPr>
                <w:rFonts w:ascii="Times New Roman" w:eastAsia="Calibri" w:hAnsi="Times New Roman" w:cs="Times New Roman"/>
                <w:sz w:val="24"/>
                <w:szCs w:val="24"/>
                <w:lang w:val="ru-RU" w:eastAsia="ru-RU"/>
              </w:rPr>
              <w:t>дії</w:t>
            </w:r>
            <w:proofErr w:type="spellEnd"/>
            <w:r w:rsidR="007564EC" w:rsidRPr="007564EC">
              <w:rPr>
                <w:rFonts w:ascii="Times New Roman" w:eastAsia="Calibri" w:hAnsi="Times New Roman" w:cs="Times New Roman"/>
                <w:sz w:val="24"/>
                <w:szCs w:val="24"/>
                <w:lang w:val="ru-RU" w:eastAsia="ru-RU"/>
              </w:rPr>
              <w:t xml:space="preserve"> договору про </w:t>
            </w:r>
            <w:proofErr w:type="spellStart"/>
            <w:r w:rsidR="007564EC" w:rsidRPr="007564EC">
              <w:rPr>
                <w:rFonts w:ascii="Times New Roman" w:eastAsia="Calibri" w:hAnsi="Times New Roman" w:cs="Times New Roman"/>
                <w:sz w:val="24"/>
                <w:szCs w:val="24"/>
                <w:lang w:val="ru-RU" w:eastAsia="ru-RU"/>
              </w:rPr>
              <w:t>закупівлю</w:t>
            </w:r>
            <w:proofErr w:type="spellEnd"/>
            <w:r w:rsidR="007564EC" w:rsidRPr="007564EC">
              <w:rPr>
                <w:rFonts w:ascii="Times New Roman" w:eastAsia="Calibri" w:hAnsi="Times New Roman" w:cs="Times New Roman"/>
                <w:sz w:val="24"/>
                <w:szCs w:val="24"/>
                <w:lang w:val="ru-RU" w:eastAsia="ru-RU"/>
              </w:rPr>
              <w:t xml:space="preserve"> та/</w:t>
            </w:r>
            <w:proofErr w:type="spellStart"/>
            <w:r w:rsidR="007564EC" w:rsidRPr="007564EC">
              <w:rPr>
                <w:rFonts w:ascii="Times New Roman" w:eastAsia="Calibri" w:hAnsi="Times New Roman" w:cs="Times New Roman"/>
                <w:sz w:val="24"/>
                <w:szCs w:val="24"/>
                <w:lang w:val="ru-RU" w:eastAsia="ru-RU"/>
              </w:rPr>
              <w:t>або</w:t>
            </w:r>
            <w:proofErr w:type="spellEnd"/>
            <w:r w:rsidR="007564EC" w:rsidRPr="007564EC">
              <w:rPr>
                <w:rFonts w:ascii="Times New Roman" w:eastAsia="Calibri" w:hAnsi="Times New Roman" w:cs="Times New Roman"/>
                <w:sz w:val="24"/>
                <w:szCs w:val="24"/>
                <w:lang w:val="ru-RU" w:eastAsia="ru-RU"/>
              </w:rPr>
              <w:t xml:space="preserve"> строку </w:t>
            </w:r>
            <w:proofErr w:type="spellStart"/>
            <w:r w:rsidR="007564EC" w:rsidRPr="007564EC">
              <w:rPr>
                <w:rFonts w:ascii="Times New Roman" w:eastAsia="Calibri" w:hAnsi="Times New Roman" w:cs="Times New Roman"/>
                <w:sz w:val="24"/>
                <w:szCs w:val="24"/>
                <w:lang w:val="ru-RU" w:eastAsia="ru-RU"/>
              </w:rPr>
              <w:t>виконання</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зобов’язань</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щодо</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передачі</w:t>
            </w:r>
            <w:proofErr w:type="spellEnd"/>
            <w:r w:rsidR="007564EC" w:rsidRPr="007564EC">
              <w:rPr>
                <w:rFonts w:ascii="Times New Roman" w:eastAsia="Calibri" w:hAnsi="Times New Roman" w:cs="Times New Roman"/>
                <w:sz w:val="24"/>
                <w:szCs w:val="24"/>
                <w:lang w:val="ru-RU" w:eastAsia="ru-RU"/>
              </w:rPr>
              <w:t xml:space="preserve"> товару, </w:t>
            </w:r>
            <w:proofErr w:type="spellStart"/>
            <w:r w:rsidR="007564EC" w:rsidRPr="007564EC">
              <w:rPr>
                <w:rFonts w:ascii="Times New Roman" w:eastAsia="Calibri" w:hAnsi="Times New Roman" w:cs="Times New Roman"/>
                <w:sz w:val="24"/>
                <w:szCs w:val="24"/>
                <w:lang w:val="ru-RU" w:eastAsia="ru-RU"/>
              </w:rPr>
              <w:t>виконання</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робіт</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надання</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послуг</w:t>
            </w:r>
            <w:proofErr w:type="spellEnd"/>
            <w:r w:rsidR="007564EC" w:rsidRPr="007564EC">
              <w:rPr>
                <w:rFonts w:ascii="Times New Roman" w:eastAsia="Calibri" w:hAnsi="Times New Roman" w:cs="Times New Roman"/>
                <w:sz w:val="24"/>
                <w:szCs w:val="24"/>
                <w:lang w:val="ru-RU" w:eastAsia="ru-RU"/>
              </w:rPr>
              <w:t xml:space="preserve"> у </w:t>
            </w:r>
            <w:proofErr w:type="spellStart"/>
            <w:r w:rsidR="007564EC" w:rsidRPr="007564EC">
              <w:rPr>
                <w:rFonts w:ascii="Times New Roman" w:eastAsia="Calibri" w:hAnsi="Times New Roman" w:cs="Times New Roman"/>
                <w:sz w:val="24"/>
                <w:szCs w:val="24"/>
                <w:lang w:val="ru-RU" w:eastAsia="ru-RU"/>
              </w:rPr>
              <w:t>разі</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виникнення</w:t>
            </w:r>
            <w:proofErr w:type="spellEnd"/>
            <w:r w:rsidR="007564EC" w:rsidRPr="007564EC">
              <w:rPr>
                <w:rFonts w:ascii="Times New Roman" w:eastAsia="Calibri" w:hAnsi="Times New Roman" w:cs="Times New Roman"/>
                <w:sz w:val="24"/>
                <w:szCs w:val="24"/>
                <w:lang w:val="ru-RU" w:eastAsia="ru-RU"/>
              </w:rPr>
              <w:t xml:space="preserve"> документально </w:t>
            </w:r>
            <w:proofErr w:type="spellStart"/>
            <w:r w:rsidR="007564EC" w:rsidRPr="007564EC">
              <w:rPr>
                <w:rFonts w:ascii="Times New Roman" w:eastAsia="Calibri" w:hAnsi="Times New Roman" w:cs="Times New Roman"/>
                <w:sz w:val="24"/>
                <w:szCs w:val="24"/>
                <w:lang w:val="ru-RU" w:eastAsia="ru-RU"/>
              </w:rPr>
              <w:t>підтверджених</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об’єктивних</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обставин</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що</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спричинили</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таке</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продовження</w:t>
            </w:r>
            <w:proofErr w:type="spellEnd"/>
            <w:r w:rsidR="007564EC" w:rsidRPr="007564EC">
              <w:rPr>
                <w:rFonts w:ascii="Times New Roman" w:eastAsia="Calibri" w:hAnsi="Times New Roman" w:cs="Times New Roman"/>
                <w:sz w:val="24"/>
                <w:szCs w:val="24"/>
                <w:lang w:val="ru-RU" w:eastAsia="ru-RU"/>
              </w:rPr>
              <w:t xml:space="preserve">, у тому </w:t>
            </w:r>
            <w:proofErr w:type="spellStart"/>
            <w:r w:rsidR="007564EC" w:rsidRPr="007564EC">
              <w:rPr>
                <w:rFonts w:ascii="Times New Roman" w:eastAsia="Calibri" w:hAnsi="Times New Roman" w:cs="Times New Roman"/>
                <w:sz w:val="24"/>
                <w:szCs w:val="24"/>
                <w:lang w:val="ru-RU" w:eastAsia="ru-RU"/>
              </w:rPr>
              <w:t>числі</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обставин</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непереборної</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сили</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затримки</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фінансування</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витрат</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замовника</w:t>
            </w:r>
            <w:proofErr w:type="spellEnd"/>
            <w:r w:rsidR="007564EC" w:rsidRPr="007564EC">
              <w:rPr>
                <w:rFonts w:ascii="Times New Roman" w:eastAsia="Calibri" w:hAnsi="Times New Roman" w:cs="Times New Roman"/>
                <w:sz w:val="24"/>
                <w:szCs w:val="24"/>
                <w:lang w:val="ru-RU" w:eastAsia="ru-RU"/>
              </w:rPr>
              <w:t xml:space="preserve">, за </w:t>
            </w:r>
            <w:proofErr w:type="spellStart"/>
            <w:r w:rsidR="007564EC" w:rsidRPr="007564EC">
              <w:rPr>
                <w:rFonts w:ascii="Times New Roman" w:eastAsia="Calibri" w:hAnsi="Times New Roman" w:cs="Times New Roman"/>
                <w:sz w:val="24"/>
                <w:szCs w:val="24"/>
                <w:lang w:val="ru-RU" w:eastAsia="ru-RU"/>
              </w:rPr>
              <w:t>умови</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що</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такі</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зміни</w:t>
            </w:r>
            <w:proofErr w:type="spellEnd"/>
            <w:r w:rsidR="007564EC" w:rsidRPr="007564EC">
              <w:rPr>
                <w:rFonts w:ascii="Times New Roman" w:eastAsia="Calibri" w:hAnsi="Times New Roman" w:cs="Times New Roman"/>
                <w:sz w:val="24"/>
                <w:szCs w:val="24"/>
                <w:lang w:val="ru-RU" w:eastAsia="ru-RU"/>
              </w:rPr>
              <w:t xml:space="preserve"> не </w:t>
            </w:r>
            <w:proofErr w:type="spellStart"/>
            <w:r w:rsidR="007564EC" w:rsidRPr="007564EC">
              <w:rPr>
                <w:rFonts w:ascii="Times New Roman" w:eastAsia="Calibri" w:hAnsi="Times New Roman" w:cs="Times New Roman"/>
                <w:sz w:val="24"/>
                <w:szCs w:val="24"/>
                <w:lang w:val="ru-RU" w:eastAsia="ru-RU"/>
              </w:rPr>
              <w:t>призведуть</w:t>
            </w:r>
            <w:proofErr w:type="spellEnd"/>
            <w:r w:rsidR="007564EC" w:rsidRPr="007564EC">
              <w:rPr>
                <w:rFonts w:ascii="Times New Roman" w:eastAsia="Calibri" w:hAnsi="Times New Roman" w:cs="Times New Roman"/>
                <w:sz w:val="24"/>
                <w:szCs w:val="24"/>
                <w:lang w:val="ru-RU" w:eastAsia="ru-RU"/>
              </w:rPr>
              <w:t xml:space="preserve"> до </w:t>
            </w:r>
            <w:proofErr w:type="spellStart"/>
            <w:r w:rsidR="007564EC" w:rsidRPr="007564EC">
              <w:rPr>
                <w:rFonts w:ascii="Times New Roman" w:eastAsia="Calibri" w:hAnsi="Times New Roman" w:cs="Times New Roman"/>
                <w:sz w:val="24"/>
                <w:szCs w:val="24"/>
                <w:lang w:val="ru-RU" w:eastAsia="ru-RU"/>
              </w:rPr>
              <w:t>збільшення</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суми</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визначеної</w:t>
            </w:r>
            <w:proofErr w:type="spellEnd"/>
            <w:r w:rsidR="007564EC" w:rsidRPr="007564EC">
              <w:rPr>
                <w:rFonts w:ascii="Times New Roman" w:eastAsia="Calibri" w:hAnsi="Times New Roman" w:cs="Times New Roman"/>
                <w:sz w:val="24"/>
                <w:szCs w:val="24"/>
                <w:lang w:val="ru-RU" w:eastAsia="ru-RU"/>
              </w:rPr>
              <w:t xml:space="preserve"> в </w:t>
            </w:r>
            <w:proofErr w:type="spellStart"/>
            <w:r w:rsidR="007564EC" w:rsidRPr="007564EC">
              <w:rPr>
                <w:rFonts w:ascii="Times New Roman" w:eastAsia="Calibri" w:hAnsi="Times New Roman" w:cs="Times New Roman"/>
                <w:sz w:val="24"/>
                <w:szCs w:val="24"/>
                <w:lang w:val="ru-RU" w:eastAsia="ru-RU"/>
              </w:rPr>
              <w:t>договорі</w:t>
            </w:r>
            <w:proofErr w:type="spellEnd"/>
            <w:r w:rsidR="007564EC" w:rsidRPr="007564EC">
              <w:rPr>
                <w:rFonts w:ascii="Times New Roman" w:eastAsia="Calibri" w:hAnsi="Times New Roman" w:cs="Times New Roman"/>
                <w:sz w:val="24"/>
                <w:szCs w:val="24"/>
                <w:lang w:val="ru-RU" w:eastAsia="ru-RU"/>
              </w:rPr>
              <w:t xml:space="preserve"> про </w:t>
            </w:r>
            <w:proofErr w:type="spellStart"/>
            <w:r w:rsidR="007564EC" w:rsidRPr="007564EC">
              <w:rPr>
                <w:rFonts w:ascii="Times New Roman" w:eastAsia="Calibri" w:hAnsi="Times New Roman" w:cs="Times New Roman"/>
                <w:sz w:val="24"/>
                <w:szCs w:val="24"/>
                <w:lang w:val="ru-RU" w:eastAsia="ru-RU"/>
              </w:rPr>
              <w:t>закупівлю</w:t>
            </w:r>
            <w:proofErr w:type="spellEnd"/>
            <w:r w:rsidR="007564EC" w:rsidRPr="007564EC">
              <w:rPr>
                <w:rFonts w:ascii="Times New Roman" w:eastAsia="Calibri" w:hAnsi="Times New Roman" w:cs="Times New Roman"/>
                <w:sz w:val="24"/>
                <w:szCs w:val="24"/>
                <w:lang w:val="ru-RU" w:eastAsia="ru-RU"/>
              </w:rPr>
              <w:t>;</w:t>
            </w:r>
          </w:p>
          <w:p w14:paraId="75DC54CC" w14:textId="7B126382" w:rsidR="007564EC" w:rsidRPr="007564EC" w:rsidRDefault="0059566A" w:rsidP="007564EC">
            <w:pPr>
              <w:shd w:val="clear" w:color="auto" w:fill="FFFFFF"/>
              <w:spacing w:after="150" w:line="240" w:lineRule="auto"/>
              <w:ind w:firstLine="450"/>
              <w:jc w:val="both"/>
              <w:rPr>
                <w:rFonts w:ascii="Times New Roman" w:eastAsia="Calibri" w:hAnsi="Times New Roman" w:cs="Times New Roman"/>
                <w:sz w:val="24"/>
                <w:szCs w:val="24"/>
                <w:lang w:val="ru-RU" w:eastAsia="ru-RU"/>
              </w:rPr>
            </w:pPr>
            <w:bookmarkStart w:id="69" w:name="n514"/>
            <w:bookmarkEnd w:id="69"/>
            <w:r>
              <w:rPr>
                <w:rFonts w:ascii="Times New Roman" w:eastAsia="Calibri" w:hAnsi="Times New Roman" w:cs="Times New Roman"/>
                <w:sz w:val="24"/>
                <w:szCs w:val="24"/>
                <w:lang w:val="ru-RU" w:eastAsia="ru-RU"/>
              </w:rPr>
              <w:t>4</w:t>
            </w:r>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погодження</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зміни</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ціни</w:t>
            </w:r>
            <w:proofErr w:type="spellEnd"/>
            <w:r w:rsidR="007564EC" w:rsidRPr="007564EC">
              <w:rPr>
                <w:rFonts w:ascii="Times New Roman" w:eastAsia="Calibri" w:hAnsi="Times New Roman" w:cs="Times New Roman"/>
                <w:sz w:val="24"/>
                <w:szCs w:val="24"/>
                <w:lang w:val="ru-RU" w:eastAsia="ru-RU"/>
              </w:rPr>
              <w:t xml:space="preserve"> в </w:t>
            </w:r>
            <w:proofErr w:type="spellStart"/>
            <w:r w:rsidR="007564EC" w:rsidRPr="007564EC">
              <w:rPr>
                <w:rFonts w:ascii="Times New Roman" w:eastAsia="Calibri" w:hAnsi="Times New Roman" w:cs="Times New Roman"/>
                <w:sz w:val="24"/>
                <w:szCs w:val="24"/>
                <w:lang w:val="ru-RU" w:eastAsia="ru-RU"/>
              </w:rPr>
              <w:t>договорі</w:t>
            </w:r>
            <w:proofErr w:type="spellEnd"/>
            <w:r w:rsidR="007564EC" w:rsidRPr="007564EC">
              <w:rPr>
                <w:rFonts w:ascii="Times New Roman" w:eastAsia="Calibri" w:hAnsi="Times New Roman" w:cs="Times New Roman"/>
                <w:sz w:val="24"/>
                <w:szCs w:val="24"/>
                <w:lang w:val="ru-RU" w:eastAsia="ru-RU"/>
              </w:rPr>
              <w:t xml:space="preserve"> про </w:t>
            </w:r>
            <w:proofErr w:type="spellStart"/>
            <w:r w:rsidR="007564EC" w:rsidRPr="007564EC">
              <w:rPr>
                <w:rFonts w:ascii="Times New Roman" w:eastAsia="Calibri" w:hAnsi="Times New Roman" w:cs="Times New Roman"/>
                <w:sz w:val="24"/>
                <w:szCs w:val="24"/>
                <w:lang w:val="ru-RU" w:eastAsia="ru-RU"/>
              </w:rPr>
              <w:t>закупівлю</w:t>
            </w:r>
            <w:proofErr w:type="spellEnd"/>
            <w:r w:rsidR="007564EC" w:rsidRPr="007564EC">
              <w:rPr>
                <w:rFonts w:ascii="Times New Roman" w:eastAsia="Calibri" w:hAnsi="Times New Roman" w:cs="Times New Roman"/>
                <w:sz w:val="24"/>
                <w:szCs w:val="24"/>
                <w:lang w:val="ru-RU" w:eastAsia="ru-RU"/>
              </w:rPr>
              <w:t xml:space="preserve"> в </w:t>
            </w:r>
            <w:proofErr w:type="spellStart"/>
            <w:r w:rsidR="007564EC" w:rsidRPr="007564EC">
              <w:rPr>
                <w:rFonts w:ascii="Times New Roman" w:eastAsia="Calibri" w:hAnsi="Times New Roman" w:cs="Times New Roman"/>
                <w:sz w:val="24"/>
                <w:szCs w:val="24"/>
                <w:lang w:val="ru-RU" w:eastAsia="ru-RU"/>
              </w:rPr>
              <w:t>бік</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зменшення</w:t>
            </w:r>
            <w:proofErr w:type="spellEnd"/>
            <w:r w:rsidR="007564EC" w:rsidRPr="007564EC">
              <w:rPr>
                <w:rFonts w:ascii="Times New Roman" w:eastAsia="Calibri" w:hAnsi="Times New Roman" w:cs="Times New Roman"/>
                <w:sz w:val="24"/>
                <w:szCs w:val="24"/>
                <w:lang w:val="ru-RU" w:eastAsia="ru-RU"/>
              </w:rPr>
              <w:t xml:space="preserve"> (без </w:t>
            </w:r>
            <w:proofErr w:type="spellStart"/>
            <w:r w:rsidR="007564EC" w:rsidRPr="007564EC">
              <w:rPr>
                <w:rFonts w:ascii="Times New Roman" w:eastAsia="Calibri" w:hAnsi="Times New Roman" w:cs="Times New Roman"/>
                <w:sz w:val="24"/>
                <w:szCs w:val="24"/>
                <w:lang w:val="ru-RU" w:eastAsia="ru-RU"/>
              </w:rPr>
              <w:t>зміни</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кількості</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обсягу</w:t>
            </w:r>
            <w:proofErr w:type="spellEnd"/>
            <w:r w:rsidR="007564EC" w:rsidRPr="007564EC">
              <w:rPr>
                <w:rFonts w:ascii="Times New Roman" w:eastAsia="Calibri" w:hAnsi="Times New Roman" w:cs="Times New Roman"/>
                <w:sz w:val="24"/>
                <w:szCs w:val="24"/>
                <w:lang w:val="ru-RU" w:eastAsia="ru-RU"/>
              </w:rPr>
              <w:t xml:space="preserve">) та </w:t>
            </w:r>
            <w:proofErr w:type="spellStart"/>
            <w:r w:rsidR="007564EC" w:rsidRPr="007564EC">
              <w:rPr>
                <w:rFonts w:ascii="Times New Roman" w:eastAsia="Calibri" w:hAnsi="Times New Roman" w:cs="Times New Roman"/>
                <w:sz w:val="24"/>
                <w:szCs w:val="24"/>
                <w:lang w:val="ru-RU" w:eastAsia="ru-RU"/>
              </w:rPr>
              <w:t>якості</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товарів</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робіт</w:t>
            </w:r>
            <w:proofErr w:type="spellEnd"/>
            <w:r w:rsidR="007564EC" w:rsidRPr="007564EC">
              <w:rPr>
                <w:rFonts w:ascii="Times New Roman" w:eastAsia="Calibri" w:hAnsi="Times New Roman" w:cs="Times New Roman"/>
                <w:sz w:val="24"/>
                <w:szCs w:val="24"/>
                <w:lang w:val="ru-RU" w:eastAsia="ru-RU"/>
              </w:rPr>
              <w:t xml:space="preserve"> і </w:t>
            </w:r>
            <w:proofErr w:type="spellStart"/>
            <w:r w:rsidR="007564EC" w:rsidRPr="007564EC">
              <w:rPr>
                <w:rFonts w:ascii="Times New Roman" w:eastAsia="Calibri" w:hAnsi="Times New Roman" w:cs="Times New Roman"/>
                <w:sz w:val="24"/>
                <w:szCs w:val="24"/>
                <w:lang w:val="ru-RU" w:eastAsia="ru-RU"/>
              </w:rPr>
              <w:t>послуг</w:t>
            </w:r>
            <w:proofErr w:type="spellEnd"/>
            <w:r w:rsidR="007564EC" w:rsidRPr="007564EC">
              <w:rPr>
                <w:rFonts w:ascii="Times New Roman" w:eastAsia="Calibri" w:hAnsi="Times New Roman" w:cs="Times New Roman"/>
                <w:sz w:val="24"/>
                <w:szCs w:val="24"/>
                <w:lang w:val="ru-RU" w:eastAsia="ru-RU"/>
              </w:rPr>
              <w:t>);</w:t>
            </w:r>
          </w:p>
          <w:p w14:paraId="20ADFCB0" w14:textId="5759F2D0" w:rsidR="007564EC" w:rsidRPr="007564EC" w:rsidRDefault="0059566A" w:rsidP="007564EC">
            <w:pPr>
              <w:shd w:val="clear" w:color="auto" w:fill="FFFFFF"/>
              <w:spacing w:after="150" w:line="240" w:lineRule="auto"/>
              <w:ind w:firstLine="450"/>
              <w:jc w:val="both"/>
              <w:rPr>
                <w:rFonts w:ascii="Times New Roman" w:eastAsia="Calibri" w:hAnsi="Times New Roman" w:cs="Times New Roman"/>
                <w:sz w:val="24"/>
                <w:szCs w:val="24"/>
                <w:lang w:val="ru-RU" w:eastAsia="ru-RU"/>
              </w:rPr>
            </w:pPr>
            <w:bookmarkStart w:id="70" w:name="n515"/>
            <w:bookmarkEnd w:id="70"/>
            <w:r>
              <w:rPr>
                <w:rFonts w:ascii="Times New Roman" w:eastAsia="Calibri" w:hAnsi="Times New Roman" w:cs="Times New Roman"/>
                <w:sz w:val="24"/>
                <w:szCs w:val="24"/>
                <w:lang w:val="ru-RU" w:eastAsia="ru-RU"/>
              </w:rPr>
              <w:t>5</w:t>
            </w:r>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зміни</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ціни</w:t>
            </w:r>
            <w:proofErr w:type="spellEnd"/>
            <w:r w:rsidR="007564EC" w:rsidRPr="007564EC">
              <w:rPr>
                <w:rFonts w:ascii="Times New Roman" w:eastAsia="Calibri" w:hAnsi="Times New Roman" w:cs="Times New Roman"/>
                <w:sz w:val="24"/>
                <w:szCs w:val="24"/>
                <w:lang w:val="ru-RU" w:eastAsia="ru-RU"/>
              </w:rPr>
              <w:t xml:space="preserve"> в </w:t>
            </w:r>
            <w:proofErr w:type="spellStart"/>
            <w:r w:rsidR="007564EC" w:rsidRPr="007564EC">
              <w:rPr>
                <w:rFonts w:ascii="Times New Roman" w:eastAsia="Calibri" w:hAnsi="Times New Roman" w:cs="Times New Roman"/>
                <w:sz w:val="24"/>
                <w:szCs w:val="24"/>
                <w:lang w:val="ru-RU" w:eastAsia="ru-RU"/>
              </w:rPr>
              <w:t>договорі</w:t>
            </w:r>
            <w:proofErr w:type="spellEnd"/>
            <w:r w:rsidR="007564EC" w:rsidRPr="007564EC">
              <w:rPr>
                <w:rFonts w:ascii="Times New Roman" w:eastAsia="Calibri" w:hAnsi="Times New Roman" w:cs="Times New Roman"/>
                <w:sz w:val="24"/>
                <w:szCs w:val="24"/>
                <w:lang w:val="ru-RU" w:eastAsia="ru-RU"/>
              </w:rPr>
              <w:t xml:space="preserve"> про </w:t>
            </w:r>
            <w:proofErr w:type="spellStart"/>
            <w:r w:rsidR="007564EC" w:rsidRPr="007564EC">
              <w:rPr>
                <w:rFonts w:ascii="Times New Roman" w:eastAsia="Calibri" w:hAnsi="Times New Roman" w:cs="Times New Roman"/>
                <w:sz w:val="24"/>
                <w:szCs w:val="24"/>
                <w:lang w:val="ru-RU" w:eastAsia="ru-RU"/>
              </w:rPr>
              <w:t>закупівлю</w:t>
            </w:r>
            <w:proofErr w:type="spellEnd"/>
            <w:r w:rsidR="007564EC" w:rsidRPr="007564EC">
              <w:rPr>
                <w:rFonts w:ascii="Times New Roman" w:eastAsia="Calibri" w:hAnsi="Times New Roman" w:cs="Times New Roman"/>
                <w:sz w:val="24"/>
                <w:szCs w:val="24"/>
                <w:lang w:val="ru-RU" w:eastAsia="ru-RU"/>
              </w:rPr>
              <w:t xml:space="preserve"> у </w:t>
            </w:r>
            <w:proofErr w:type="spellStart"/>
            <w:r w:rsidR="007564EC" w:rsidRPr="007564EC">
              <w:rPr>
                <w:rFonts w:ascii="Times New Roman" w:eastAsia="Calibri" w:hAnsi="Times New Roman" w:cs="Times New Roman"/>
                <w:sz w:val="24"/>
                <w:szCs w:val="24"/>
                <w:lang w:val="ru-RU" w:eastAsia="ru-RU"/>
              </w:rPr>
              <w:t>зв’язку</w:t>
            </w:r>
            <w:proofErr w:type="spellEnd"/>
            <w:r w:rsidR="007564EC" w:rsidRPr="007564EC">
              <w:rPr>
                <w:rFonts w:ascii="Times New Roman" w:eastAsia="Calibri" w:hAnsi="Times New Roman" w:cs="Times New Roman"/>
                <w:sz w:val="24"/>
                <w:szCs w:val="24"/>
                <w:lang w:val="ru-RU" w:eastAsia="ru-RU"/>
              </w:rPr>
              <w:t xml:space="preserve"> з </w:t>
            </w:r>
            <w:proofErr w:type="spellStart"/>
            <w:r w:rsidR="007564EC" w:rsidRPr="007564EC">
              <w:rPr>
                <w:rFonts w:ascii="Times New Roman" w:eastAsia="Calibri" w:hAnsi="Times New Roman" w:cs="Times New Roman"/>
                <w:sz w:val="24"/>
                <w:szCs w:val="24"/>
                <w:lang w:val="ru-RU" w:eastAsia="ru-RU"/>
              </w:rPr>
              <w:t>зміною</w:t>
            </w:r>
            <w:proofErr w:type="spellEnd"/>
            <w:r w:rsidR="007564EC" w:rsidRPr="007564EC">
              <w:rPr>
                <w:rFonts w:ascii="Times New Roman" w:eastAsia="Calibri" w:hAnsi="Times New Roman" w:cs="Times New Roman"/>
                <w:sz w:val="24"/>
                <w:szCs w:val="24"/>
                <w:lang w:val="ru-RU" w:eastAsia="ru-RU"/>
              </w:rPr>
              <w:t xml:space="preserve"> ставок </w:t>
            </w:r>
            <w:proofErr w:type="spellStart"/>
            <w:r w:rsidR="007564EC" w:rsidRPr="007564EC">
              <w:rPr>
                <w:rFonts w:ascii="Times New Roman" w:eastAsia="Calibri" w:hAnsi="Times New Roman" w:cs="Times New Roman"/>
                <w:sz w:val="24"/>
                <w:szCs w:val="24"/>
                <w:lang w:val="ru-RU" w:eastAsia="ru-RU"/>
              </w:rPr>
              <w:t>податків</w:t>
            </w:r>
            <w:proofErr w:type="spellEnd"/>
            <w:r w:rsidR="007564EC" w:rsidRPr="007564EC">
              <w:rPr>
                <w:rFonts w:ascii="Times New Roman" w:eastAsia="Calibri" w:hAnsi="Times New Roman" w:cs="Times New Roman"/>
                <w:sz w:val="24"/>
                <w:szCs w:val="24"/>
                <w:lang w:val="ru-RU" w:eastAsia="ru-RU"/>
              </w:rPr>
              <w:t xml:space="preserve"> і </w:t>
            </w:r>
            <w:proofErr w:type="spellStart"/>
            <w:r w:rsidR="007564EC" w:rsidRPr="007564EC">
              <w:rPr>
                <w:rFonts w:ascii="Times New Roman" w:eastAsia="Calibri" w:hAnsi="Times New Roman" w:cs="Times New Roman"/>
                <w:sz w:val="24"/>
                <w:szCs w:val="24"/>
                <w:lang w:val="ru-RU" w:eastAsia="ru-RU"/>
              </w:rPr>
              <w:t>зборів</w:t>
            </w:r>
            <w:proofErr w:type="spellEnd"/>
            <w:r w:rsidR="007564EC" w:rsidRPr="007564EC">
              <w:rPr>
                <w:rFonts w:ascii="Times New Roman" w:eastAsia="Calibri" w:hAnsi="Times New Roman" w:cs="Times New Roman"/>
                <w:sz w:val="24"/>
                <w:szCs w:val="24"/>
                <w:lang w:val="ru-RU" w:eastAsia="ru-RU"/>
              </w:rPr>
              <w:t xml:space="preserve"> та/</w:t>
            </w:r>
            <w:proofErr w:type="spellStart"/>
            <w:r w:rsidR="007564EC" w:rsidRPr="007564EC">
              <w:rPr>
                <w:rFonts w:ascii="Times New Roman" w:eastAsia="Calibri" w:hAnsi="Times New Roman" w:cs="Times New Roman"/>
                <w:sz w:val="24"/>
                <w:szCs w:val="24"/>
                <w:lang w:val="ru-RU" w:eastAsia="ru-RU"/>
              </w:rPr>
              <w:t>або</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зміною</w:t>
            </w:r>
            <w:proofErr w:type="spellEnd"/>
            <w:r w:rsidR="007564EC" w:rsidRPr="007564EC">
              <w:rPr>
                <w:rFonts w:ascii="Times New Roman" w:eastAsia="Calibri" w:hAnsi="Times New Roman" w:cs="Times New Roman"/>
                <w:sz w:val="24"/>
                <w:szCs w:val="24"/>
                <w:lang w:val="ru-RU" w:eastAsia="ru-RU"/>
              </w:rPr>
              <w:t xml:space="preserve"> умов </w:t>
            </w:r>
            <w:proofErr w:type="spellStart"/>
            <w:r w:rsidR="007564EC" w:rsidRPr="007564EC">
              <w:rPr>
                <w:rFonts w:ascii="Times New Roman" w:eastAsia="Calibri" w:hAnsi="Times New Roman" w:cs="Times New Roman"/>
                <w:sz w:val="24"/>
                <w:szCs w:val="24"/>
                <w:lang w:val="ru-RU" w:eastAsia="ru-RU"/>
              </w:rPr>
              <w:t>щодо</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надання</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пільг</w:t>
            </w:r>
            <w:proofErr w:type="spellEnd"/>
            <w:r w:rsidR="007564EC" w:rsidRPr="007564EC">
              <w:rPr>
                <w:rFonts w:ascii="Times New Roman" w:eastAsia="Calibri" w:hAnsi="Times New Roman" w:cs="Times New Roman"/>
                <w:sz w:val="24"/>
                <w:szCs w:val="24"/>
                <w:lang w:val="ru-RU" w:eastAsia="ru-RU"/>
              </w:rPr>
              <w:t xml:space="preserve"> з </w:t>
            </w:r>
            <w:proofErr w:type="spellStart"/>
            <w:r w:rsidR="007564EC" w:rsidRPr="007564EC">
              <w:rPr>
                <w:rFonts w:ascii="Times New Roman" w:eastAsia="Calibri" w:hAnsi="Times New Roman" w:cs="Times New Roman"/>
                <w:sz w:val="24"/>
                <w:szCs w:val="24"/>
                <w:lang w:val="ru-RU" w:eastAsia="ru-RU"/>
              </w:rPr>
              <w:t>оподаткування</w:t>
            </w:r>
            <w:proofErr w:type="spellEnd"/>
            <w:r w:rsidR="007564EC" w:rsidRPr="007564EC">
              <w:rPr>
                <w:rFonts w:ascii="Times New Roman" w:eastAsia="Calibri" w:hAnsi="Times New Roman" w:cs="Times New Roman"/>
                <w:sz w:val="24"/>
                <w:szCs w:val="24"/>
                <w:lang w:val="ru-RU" w:eastAsia="ru-RU"/>
              </w:rPr>
              <w:t xml:space="preserve"> - </w:t>
            </w:r>
            <w:proofErr w:type="spellStart"/>
            <w:r w:rsidR="007564EC" w:rsidRPr="007564EC">
              <w:rPr>
                <w:rFonts w:ascii="Times New Roman" w:eastAsia="Calibri" w:hAnsi="Times New Roman" w:cs="Times New Roman"/>
                <w:sz w:val="24"/>
                <w:szCs w:val="24"/>
                <w:lang w:val="ru-RU" w:eastAsia="ru-RU"/>
              </w:rPr>
              <w:t>пропорційно</w:t>
            </w:r>
            <w:proofErr w:type="spellEnd"/>
            <w:r w:rsidR="007564EC" w:rsidRPr="007564EC">
              <w:rPr>
                <w:rFonts w:ascii="Times New Roman" w:eastAsia="Calibri" w:hAnsi="Times New Roman" w:cs="Times New Roman"/>
                <w:sz w:val="24"/>
                <w:szCs w:val="24"/>
                <w:lang w:val="ru-RU" w:eastAsia="ru-RU"/>
              </w:rPr>
              <w:t xml:space="preserve"> до </w:t>
            </w:r>
            <w:proofErr w:type="spellStart"/>
            <w:r w:rsidR="007564EC" w:rsidRPr="007564EC">
              <w:rPr>
                <w:rFonts w:ascii="Times New Roman" w:eastAsia="Calibri" w:hAnsi="Times New Roman" w:cs="Times New Roman"/>
                <w:sz w:val="24"/>
                <w:szCs w:val="24"/>
                <w:lang w:val="ru-RU" w:eastAsia="ru-RU"/>
              </w:rPr>
              <w:t>зміни</w:t>
            </w:r>
            <w:proofErr w:type="spellEnd"/>
            <w:r w:rsidR="007564EC" w:rsidRPr="007564EC">
              <w:rPr>
                <w:rFonts w:ascii="Times New Roman" w:eastAsia="Calibri" w:hAnsi="Times New Roman" w:cs="Times New Roman"/>
                <w:sz w:val="24"/>
                <w:szCs w:val="24"/>
                <w:lang w:val="ru-RU" w:eastAsia="ru-RU"/>
              </w:rPr>
              <w:t xml:space="preserve"> таких ставок та/</w:t>
            </w:r>
            <w:proofErr w:type="spellStart"/>
            <w:r w:rsidR="007564EC" w:rsidRPr="007564EC">
              <w:rPr>
                <w:rFonts w:ascii="Times New Roman" w:eastAsia="Calibri" w:hAnsi="Times New Roman" w:cs="Times New Roman"/>
                <w:sz w:val="24"/>
                <w:szCs w:val="24"/>
                <w:lang w:val="ru-RU" w:eastAsia="ru-RU"/>
              </w:rPr>
              <w:t>або</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пільг</w:t>
            </w:r>
            <w:proofErr w:type="spellEnd"/>
            <w:r w:rsidR="007564EC" w:rsidRPr="007564EC">
              <w:rPr>
                <w:rFonts w:ascii="Times New Roman" w:eastAsia="Calibri" w:hAnsi="Times New Roman" w:cs="Times New Roman"/>
                <w:sz w:val="24"/>
                <w:szCs w:val="24"/>
                <w:lang w:val="ru-RU" w:eastAsia="ru-RU"/>
              </w:rPr>
              <w:t xml:space="preserve"> з </w:t>
            </w:r>
            <w:proofErr w:type="spellStart"/>
            <w:r w:rsidR="007564EC" w:rsidRPr="007564EC">
              <w:rPr>
                <w:rFonts w:ascii="Times New Roman" w:eastAsia="Calibri" w:hAnsi="Times New Roman" w:cs="Times New Roman"/>
                <w:sz w:val="24"/>
                <w:szCs w:val="24"/>
                <w:lang w:val="ru-RU" w:eastAsia="ru-RU"/>
              </w:rPr>
              <w:t>оподаткування</w:t>
            </w:r>
            <w:proofErr w:type="spellEnd"/>
            <w:r w:rsidR="007564EC" w:rsidRPr="007564EC">
              <w:rPr>
                <w:rFonts w:ascii="Times New Roman" w:eastAsia="Calibri" w:hAnsi="Times New Roman" w:cs="Times New Roman"/>
                <w:sz w:val="24"/>
                <w:szCs w:val="24"/>
                <w:lang w:val="ru-RU" w:eastAsia="ru-RU"/>
              </w:rPr>
              <w:t xml:space="preserve">, а </w:t>
            </w:r>
            <w:proofErr w:type="spellStart"/>
            <w:r w:rsidR="007564EC" w:rsidRPr="007564EC">
              <w:rPr>
                <w:rFonts w:ascii="Times New Roman" w:eastAsia="Calibri" w:hAnsi="Times New Roman" w:cs="Times New Roman"/>
                <w:sz w:val="24"/>
                <w:szCs w:val="24"/>
                <w:lang w:val="ru-RU" w:eastAsia="ru-RU"/>
              </w:rPr>
              <w:t>також</w:t>
            </w:r>
            <w:proofErr w:type="spellEnd"/>
            <w:r w:rsidR="007564EC" w:rsidRPr="007564EC">
              <w:rPr>
                <w:rFonts w:ascii="Times New Roman" w:eastAsia="Calibri" w:hAnsi="Times New Roman" w:cs="Times New Roman"/>
                <w:sz w:val="24"/>
                <w:szCs w:val="24"/>
                <w:lang w:val="ru-RU" w:eastAsia="ru-RU"/>
              </w:rPr>
              <w:t xml:space="preserve"> у </w:t>
            </w:r>
            <w:proofErr w:type="spellStart"/>
            <w:r w:rsidR="007564EC" w:rsidRPr="007564EC">
              <w:rPr>
                <w:rFonts w:ascii="Times New Roman" w:eastAsia="Calibri" w:hAnsi="Times New Roman" w:cs="Times New Roman"/>
                <w:sz w:val="24"/>
                <w:szCs w:val="24"/>
                <w:lang w:val="ru-RU" w:eastAsia="ru-RU"/>
              </w:rPr>
              <w:t>зв’язку</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із</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зміною</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системи</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оподаткування</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пропорційно</w:t>
            </w:r>
            <w:proofErr w:type="spellEnd"/>
            <w:r w:rsidR="007564EC" w:rsidRPr="007564EC">
              <w:rPr>
                <w:rFonts w:ascii="Times New Roman" w:eastAsia="Calibri" w:hAnsi="Times New Roman" w:cs="Times New Roman"/>
                <w:sz w:val="24"/>
                <w:szCs w:val="24"/>
                <w:lang w:val="ru-RU" w:eastAsia="ru-RU"/>
              </w:rPr>
              <w:t xml:space="preserve"> до </w:t>
            </w:r>
            <w:proofErr w:type="spellStart"/>
            <w:r w:rsidR="007564EC" w:rsidRPr="007564EC">
              <w:rPr>
                <w:rFonts w:ascii="Times New Roman" w:eastAsia="Calibri" w:hAnsi="Times New Roman" w:cs="Times New Roman"/>
                <w:sz w:val="24"/>
                <w:szCs w:val="24"/>
                <w:lang w:val="ru-RU" w:eastAsia="ru-RU"/>
              </w:rPr>
              <w:t>зміни</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податкового</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навантаження</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внаслідок</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зміни</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системи</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оподаткування</w:t>
            </w:r>
            <w:proofErr w:type="spellEnd"/>
            <w:r w:rsidR="007564EC" w:rsidRPr="007564EC">
              <w:rPr>
                <w:rFonts w:ascii="Times New Roman" w:eastAsia="Calibri" w:hAnsi="Times New Roman" w:cs="Times New Roman"/>
                <w:sz w:val="24"/>
                <w:szCs w:val="24"/>
                <w:lang w:val="ru-RU" w:eastAsia="ru-RU"/>
              </w:rPr>
              <w:t>;</w:t>
            </w:r>
          </w:p>
          <w:p w14:paraId="689E8AF3" w14:textId="2444C8CA" w:rsidR="007564EC" w:rsidRPr="0059566A" w:rsidRDefault="0059566A" w:rsidP="0059566A">
            <w:pPr>
              <w:shd w:val="clear" w:color="auto" w:fill="FFFFFF"/>
              <w:spacing w:after="150" w:line="240" w:lineRule="auto"/>
              <w:ind w:firstLine="450"/>
              <w:jc w:val="both"/>
              <w:rPr>
                <w:rFonts w:ascii="Times New Roman" w:eastAsia="Calibri" w:hAnsi="Times New Roman" w:cs="Times New Roman"/>
                <w:color w:val="333333"/>
                <w:sz w:val="24"/>
                <w:szCs w:val="24"/>
                <w:lang w:val="ru-RU" w:eastAsia="ru-RU"/>
              </w:rPr>
            </w:pPr>
            <w:bookmarkStart w:id="71" w:name="n516"/>
            <w:bookmarkStart w:id="72" w:name="n517"/>
            <w:bookmarkEnd w:id="71"/>
            <w:bookmarkEnd w:id="72"/>
            <w:r>
              <w:rPr>
                <w:rFonts w:ascii="Times New Roman" w:eastAsia="Calibri" w:hAnsi="Times New Roman" w:cs="Times New Roman"/>
                <w:sz w:val="24"/>
                <w:szCs w:val="24"/>
                <w:lang w:val="ru-RU" w:eastAsia="ru-RU"/>
              </w:rPr>
              <w:t>6</w:t>
            </w:r>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зміни</w:t>
            </w:r>
            <w:proofErr w:type="spellEnd"/>
            <w:r w:rsidR="007564EC" w:rsidRPr="007564EC">
              <w:rPr>
                <w:rFonts w:ascii="Times New Roman" w:eastAsia="Calibri" w:hAnsi="Times New Roman" w:cs="Times New Roman"/>
                <w:sz w:val="24"/>
                <w:szCs w:val="24"/>
                <w:lang w:val="ru-RU" w:eastAsia="ru-RU"/>
              </w:rPr>
              <w:t xml:space="preserve"> умов у </w:t>
            </w:r>
            <w:proofErr w:type="spellStart"/>
            <w:r w:rsidR="007564EC" w:rsidRPr="007564EC">
              <w:rPr>
                <w:rFonts w:ascii="Times New Roman" w:eastAsia="Calibri" w:hAnsi="Times New Roman" w:cs="Times New Roman"/>
                <w:sz w:val="24"/>
                <w:szCs w:val="24"/>
                <w:lang w:val="ru-RU" w:eastAsia="ru-RU"/>
              </w:rPr>
              <w:t>зв’язку</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із</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застосуванням</w:t>
            </w:r>
            <w:proofErr w:type="spellEnd"/>
            <w:r w:rsidR="007564EC" w:rsidRPr="007564EC">
              <w:rPr>
                <w:rFonts w:ascii="Times New Roman" w:eastAsia="Calibri" w:hAnsi="Times New Roman" w:cs="Times New Roman"/>
                <w:sz w:val="24"/>
                <w:szCs w:val="24"/>
                <w:lang w:val="ru-RU" w:eastAsia="ru-RU"/>
              </w:rPr>
              <w:t xml:space="preserve"> </w:t>
            </w:r>
            <w:proofErr w:type="spellStart"/>
            <w:r w:rsidR="007564EC" w:rsidRPr="007564EC">
              <w:rPr>
                <w:rFonts w:ascii="Times New Roman" w:eastAsia="Calibri" w:hAnsi="Times New Roman" w:cs="Times New Roman"/>
                <w:sz w:val="24"/>
                <w:szCs w:val="24"/>
                <w:lang w:val="ru-RU" w:eastAsia="ru-RU"/>
              </w:rPr>
              <w:t>положень</w:t>
            </w:r>
            <w:proofErr w:type="spellEnd"/>
            <w:r w:rsidR="007564EC" w:rsidRPr="007564EC">
              <w:rPr>
                <w:rFonts w:ascii="Times New Roman" w:eastAsia="Calibri" w:hAnsi="Times New Roman" w:cs="Times New Roman"/>
                <w:sz w:val="24"/>
                <w:szCs w:val="24"/>
                <w:lang w:val="ru-RU" w:eastAsia="ru-RU"/>
              </w:rPr>
              <w:t> </w:t>
            </w:r>
            <w:proofErr w:type="spellStart"/>
            <w:r w:rsidR="008A2AAF">
              <w:fldChar w:fldCharType="begin"/>
            </w:r>
            <w:r w:rsidR="008A2AAF">
              <w:instrText xml:space="preserve"> HYPERLINK "https://zakon.rada.gov.ua/laws/show/922-19" \l "n1778" \t "_blank" </w:instrText>
            </w:r>
            <w:r w:rsidR="008A2AAF">
              <w:fldChar w:fldCharType="separate"/>
            </w:r>
            <w:r w:rsidR="007564EC" w:rsidRPr="007564EC">
              <w:rPr>
                <w:rFonts w:ascii="Times New Roman" w:eastAsia="Calibri" w:hAnsi="Times New Roman" w:cs="Times New Roman"/>
                <w:sz w:val="24"/>
                <w:szCs w:val="24"/>
                <w:u w:val="single"/>
                <w:lang w:val="ru-RU" w:eastAsia="ru-RU"/>
              </w:rPr>
              <w:t>частини</w:t>
            </w:r>
            <w:proofErr w:type="spellEnd"/>
            <w:r w:rsidR="007564EC" w:rsidRPr="007564EC">
              <w:rPr>
                <w:rFonts w:ascii="Times New Roman" w:eastAsia="Calibri" w:hAnsi="Times New Roman" w:cs="Times New Roman"/>
                <w:sz w:val="24"/>
                <w:szCs w:val="24"/>
                <w:u w:val="single"/>
                <w:lang w:val="ru-RU" w:eastAsia="ru-RU"/>
              </w:rPr>
              <w:t xml:space="preserve"> </w:t>
            </w:r>
            <w:proofErr w:type="spellStart"/>
            <w:r w:rsidR="007564EC" w:rsidRPr="007564EC">
              <w:rPr>
                <w:rFonts w:ascii="Times New Roman" w:eastAsia="Calibri" w:hAnsi="Times New Roman" w:cs="Times New Roman"/>
                <w:sz w:val="24"/>
                <w:szCs w:val="24"/>
                <w:u w:val="single"/>
                <w:lang w:val="ru-RU" w:eastAsia="ru-RU"/>
              </w:rPr>
              <w:t>шостої</w:t>
            </w:r>
            <w:proofErr w:type="spellEnd"/>
            <w:r w:rsidR="008A2AAF">
              <w:rPr>
                <w:rFonts w:ascii="Times New Roman" w:eastAsia="Calibri" w:hAnsi="Times New Roman" w:cs="Times New Roman"/>
                <w:sz w:val="24"/>
                <w:szCs w:val="24"/>
                <w:u w:val="single"/>
                <w:lang w:val="ru-RU" w:eastAsia="ru-RU"/>
              </w:rPr>
              <w:fldChar w:fldCharType="end"/>
            </w:r>
            <w:r w:rsidR="007564EC" w:rsidRPr="007564EC">
              <w:rPr>
                <w:rFonts w:ascii="Times New Roman" w:eastAsia="Calibri" w:hAnsi="Times New Roman" w:cs="Times New Roman"/>
                <w:sz w:val="24"/>
                <w:szCs w:val="24"/>
                <w:lang w:val="ru-RU" w:eastAsia="ru-RU"/>
              </w:rPr>
              <w:t> </w:t>
            </w:r>
            <w:proofErr w:type="spellStart"/>
            <w:r w:rsidR="007564EC" w:rsidRPr="007564EC">
              <w:rPr>
                <w:rFonts w:ascii="Times New Roman" w:eastAsia="Calibri" w:hAnsi="Times New Roman" w:cs="Times New Roman"/>
                <w:sz w:val="24"/>
                <w:szCs w:val="24"/>
                <w:lang w:val="ru-RU" w:eastAsia="ru-RU"/>
              </w:rPr>
              <w:t>статті</w:t>
            </w:r>
            <w:proofErr w:type="spellEnd"/>
            <w:r w:rsidR="007564EC" w:rsidRPr="007564EC">
              <w:rPr>
                <w:rFonts w:ascii="Times New Roman" w:eastAsia="Calibri" w:hAnsi="Times New Roman" w:cs="Times New Roman"/>
                <w:sz w:val="24"/>
                <w:szCs w:val="24"/>
                <w:lang w:val="ru-RU" w:eastAsia="ru-RU"/>
              </w:rPr>
              <w:t xml:space="preserve"> 41 Закону</w:t>
            </w:r>
            <w:r w:rsidR="007564EC" w:rsidRPr="007564EC">
              <w:rPr>
                <w:rFonts w:ascii="Times New Roman" w:eastAsia="Calibri" w:hAnsi="Times New Roman" w:cs="Times New Roman"/>
                <w:color w:val="333333"/>
                <w:sz w:val="24"/>
                <w:szCs w:val="24"/>
                <w:lang w:val="ru-RU" w:eastAsia="ru-RU"/>
              </w:rPr>
              <w:t>.</w:t>
            </w:r>
          </w:p>
          <w:p w14:paraId="25456FB6" w14:textId="77777777" w:rsidR="007564EC" w:rsidRPr="007564EC" w:rsidRDefault="007564EC" w:rsidP="007564EC">
            <w:pPr>
              <w:shd w:val="clear" w:color="auto" w:fill="FFFFFF"/>
              <w:spacing w:after="150" w:line="240" w:lineRule="auto"/>
              <w:ind w:firstLine="450"/>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73DB4E04" w14:textId="77777777" w:rsidR="007564EC" w:rsidRPr="007564EC" w:rsidRDefault="007564EC" w:rsidP="007564EC">
            <w:pPr>
              <w:shd w:val="clear" w:color="auto" w:fill="FFFFFF"/>
              <w:spacing w:after="150" w:line="240" w:lineRule="auto"/>
              <w:ind w:firstLine="450"/>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 xml:space="preserve">Інформація про право підписання договору про закупівлю надається переможцем шляхом завантаження її в електронну систему </w:t>
            </w:r>
            <w:proofErr w:type="spellStart"/>
            <w:r w:rsidRPr="007564EC">
              <w:rPr>
                <w:rFonts w:ascii="Times New Roman" w:eastAsia="Calibri" w:hAnsi="Times New Roman" w:cs="Times New Roman"/>
                <w:sz w:val="24"/>
                <w:szCs w:val="24"/>
              </w:rPr>
              <w:t>закупівель</w:t>
            </w:r>
            <w:proofErr w:type="spellEnd"/>
            <w:r w:rsidRPr="007564EC">
              <w:rPr>
                <w:rFonts w:ascii="Times New Roman" w:eastAsia="Calibri" w:hAnsi="Times New Roman" w:cs="Times New Roman"/>
                <w:sz w:val="24"/>
                <w:szCs w:val="24"/>
              </w:rPr>
              <w:t>.</w:t>
            </w:r>
          </w:p>
          <w:p w14:paraId="3F4CD26F" w14:textId="77777777" w:rsidR="007564EC" w:rsidRPr="007564EC" w:rsidRDefault="007564EC" w:rsidP="007564EC">
            <w:pPr>
              <w:shd w:val="clear" w:color="auto" w:fill="FFFFFF"/>
              <w:spacing w:after="150" w:line="240" w:lineRule="auto"/>
              <w:ind w:firstLine="450"/>
              <w:jc w:val="both"/>
              <w:rPr>
                <w:rFonts w:ascii="Times New Roman" w:eastAsia="Calibri" w:hAnsi="Times New Roman" w:cs="Times New Roman"/>
                <w:sz w:val="24"/>
                <w:szCs w:val="24"/>
              </w:rPr>
            </w:pPr>
            <w:r w:rsidRPr="007564EC">
              <w:rPr>
                <w:rFonts w:ascii="Times New Roman" w:eastAsia="Calibri" w:hAnsi="Times New Roman" w:cs="Times New Roman"/>
                <w:sz w:val="24"/>
                <w:szCs w:val="24"/>
              </w:rPr>
              <w:t xml:space="preserve">    У разі якщо переможець процедури закупівлі не надав відповідну інформацію про право </w:t>
            </w:r>
            <w:r w:rsidRPr="007564EC">
              <w:rPr>
                <w:rFonts w:ascii="Times New Roman" w:eastAsia="Calibri" w:hAnsi="Times New Roman" w:cs="Times New Roman"/>
                <w:sz w:val="24"/>
                <w:szCs w:val="24"/>
              </w:rPr>
              <w:lastRenderedPageBreak/>
              <w:t xml:space="preserve">підписання договору про закупівлю шляхом завантаження її в електронну систему </w:t>
            </w:r>
            <w:proofErr w:type="spellStart"/>
            <w:r w:rsidRPr="007564EC">
              <w:rPr>
                <w:rFonts w:ascii="Times New Roman" w:eastAsia="Calibri" w:hAnsi="Times New Roman" w:cs="Times New Roman"/>
                <w:sz w:val="24"/>
                <w:szCs w:val="24"/>
              </w:rPr>
              <w:t>закупівель</w:t>
            </w:r>
            <w:proofErr w:type="spellEnd"/>
            <w:r w:rsidRPr="007564EC">
              <w:rPr>
                <w:rFonts w:ascii="Times New Roman" w:eastAsia="Calibri" w:hAnsi="Times New Roman" w:cs="Times New Roman"/>
                <w:sz w:val="24"/>
                <w:szCs w:val="24"/>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0131C438" w14:textId="32F349AF" w:rsidR="007564EC" w:rsidRPr="007564EC" w:rsidRDefault="0059566A" w:rsidP="007564EC">
            <w:pPr>
              <w:spacing w:after="0" w:line="240" w:lineRule="auto"/>
              <w:jc w:val="both"/>
              <w:rPr>
                <w:rFonts w:ascii="Times New Roman" w:eastAsia="Calibri" w:hAnsi="Times New Roman" w:cs="Times New Roman"/>
                <w:color w:val="000000"/>
                <w:sz w:val="24"/>
                <w:szCs w:val="24"/>
                <w:shd w:val="clear" w:color="auto" w:fill="FFFFFF"/>
              </w:rPr>
            </w:pPr>
            <w:bookmarkStart w:id="73" w:name="n79"/>
            <w:bookmarkStart w:id="74" w:name="n82"/>
            <w:bookmarkEnd w:id="73"/>
            <w:bookmarkEnd w:id="74"/>
            <w:r>
              <w:rPr>
                <w:rFonts w:ascii="Times New Roman" w:eastAsia="Calibri" w:hAnsi="Times New Roman" w:cs="Times New Roman"/>
                <w:sz w:val="24"/>
                <w:szCs w:val="24"/>
                <w:lang w:eastAsia="ru-RU"/>
              </w:rPr>
              <w:t xml:space="preserve">        </w:t>
            </w:r>
            <w:r w:rsidR="007564EC" w:rsidRPr="007564EC">
              <w:rPr>
                <w:rFonts w:ascii="Times New Roman" w:eastAsia="Calibri" w:hAnsi="Times New Roman" w:cs="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D6564B1" w14:textId="44B56904" w:rsidR="007564EC" w:rsidRPr="0059566A" w:rsidRDefault="0059566A" w:rsidP="0059566A">
            <w:pPr>
              <w:tabs>
                <w:tab w:val="left" w:pos="540"/>
                <w:tab w:val="left" w:pos="8505"/>
              </w:tabs>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sz w:val="24"/>
                <w:szCs w:val="24"/>
              </w:rPr>
              <w:t xml:space="preserve">       </w:t>
            </w:r>
            <w:r w:rsidR="007564EC" w:rsidRPr="007564EC">
              <w:rPr>
                <w:rFonts w:ascii="Times New Roman" w:eastAsia="Calibri" w:hAnsi="Times New Roman" w:cs="Times New Roman"/>
                <w:sz w:val="24"/>
                <w:szCs w:val="24"/>
              </w:rPr>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 Істотними умовами договору є предмет договору (склад і обсяги робіт), сума договору, строки надання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tc>
      </w:tr>
      <w:tr w:rsidR="007564EC" w:rsidRPr="007564EC" w14:paraId="05438B40" w14:textId="77777777" w:rsidTr="000A173D">
        <w:trPr>
          <w:trHeight w:val="522"/>
          <w:jc w:val="center"/>
        </w:trPr>
        <w:tc>
          <w:tcPr>
            <w:tcW w:w="570" w:type="dxa"/>
          </w:tcPr>
          <w:p w14:paraId="4059A96C"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lastRenderedPageBreak/>
              <w:t>5</w:t>
            </w:r>
          </w:p>
        </w:tc>
        <w:tc>
          <w:tcPr>
            <w:tcW w:w="3507" w:type="dxa"/>
          </w:tcPr>
          <w:p w14:paraId="4AC5733E"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636" w:type="dxa"/>
            <w:gridSpan w:val="2"/>
          </w:tcPr>
          <w:p w14:paraId="13E2F7A7"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 xml:space="preserve">5.1. </w:t>
            </w:r>
            <w:r w:rsidRPr="007564EC">
              <w:rPr>
                <w:rFonts w:ascii="Times New Roman" w:eastAsia="Times New Roman" w:hAnsi="Times New Roman" w:cs="Times New Roman"/>
                <w:sz w:val="24"/>
                <w:szCs w:val="24"/>
                <w:bdr w:val="none" w:sz="0" w:space="0" w:color="000000"/>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564EC" w:rsidRPr="007564EC" w14:paraId="630102D5" w14:textId="77777777" w:rsidTr="000A173D">
        <w:trPr>
          <w:trHeight w:val="522"/>
          <w:jc w:val="center"/>
        </w:trPr>
        <w:tc>
          <w:tcPr>
            <w:tcW w:w="570" w:type="dxa"/>
          </w:tcPr>
          <w:p w14:paraId="0B41D7F7"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6</w:t>
            </w:r>
          </w:p>
        </w:tc>
        <w:tc>
          <w:tcPr>
            <w:tcW w:w="3507" w:type="dxa"/>
          </w:tcPr>
          <w:p w14:paraId="7806DDAB" w14:textId="77777777" w:rsidR="007564EC" w:rsidRPr="007564EC" w:rsidRDefault="007564EC" w:rsidP="007564EC">
            <w:pPr>
              <w:widowControl w:val="0"/>
              <w:spacing w:after="0" w:line="240" w:lineRule="auto"/>
              <w:rPr>
                <w:rFonts w:ascii="Times New Roman" w:eastAsia="Times New Roman" w:hAnsi="Times New Roman" w:cs="Times New Roman"/>
                <w:color w:val="000000"/>
                <w:sz w:val="24"/>
                <w:szCs w:val="24"/>
              </w:rPr>
            </w:pPr>
            <w:r w:rsidRPr="007564E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636" w:type="dxa"/>
            <w:gridSpan w:val="2"/>
          </w:tcPr>
          <w:p w14:paraId="3A72D924" w14:textId="77777777" w:rsidR="007564EC" w:rsidRPr="007564EC" w:rsidRDefault="007564EC" w:rsidP="007564EC">
            <w:pPr>
              <w:widowControl w:val="0"/>
              <w:spacing w:after="0" w:line="240" w:lineRule="auto"/>
              <w:jc w:val="both"/>
              <w:rPr>
                <w:rFonts w:ascii="Times New Roman" w:eastAsia="Times New Roman" w:hAnsi="Times New Roman" w:cs="Times New Roman"/>
                <w:color w:val="000000"/>
                <w:sz w:val="24"/>
                <w:szCs w:val="24"/>
              </w:rPr>
            </w:pPr>
            <w:r w:rsidRPr="007564EC">
              <w:rPr>
                <w:rFonts w:ascii="Times New Roman" w:eastAsia="Times New Roman" w:hAnsi="Times New Roman" w:cs="Times New Roman"/>
                <w:color w:val="000000"/>
                <w:sz w:val="24"/>
                <w:szCs w:val="24"/>
              </w:rPr>
              <w:t>6.1. Замовник не вимагає забезпечення виконання договору.</w:t>
            </w:r>
          </w:p>
        </w:tc>
      </w:tr>
    </w:tbl>
    <w:p w14:paraId="38D68D88" w14:textId="77777777" w:rsidR="007564EC" w:rsidRPr="007564EC" w:rsidRDefault="007564EC" w:rsidP="007564EC">
      <w:pPr>
        <w:spacing w:after="0" w:line="240" w:lineRule="auto"/>
        <w:rPr>
          <w:rFonts w:ascii="Times New Roman" w:eastAsia="Calibri" w:hAnsi="Times New Roman" w:cs="Calibri"/>
          <w:b/>
          <w:bCs/>
          <w:sz w:val="24"/>
          <w:szCs w:val="24"/>
          <w:lang w:eastAsia="ru-RU"/>
        </w:rPr>
      </w:pPr>
    </w:p>
    <w:p w14:paraId="1A006051" w14:textId="77777777" w:rsidR="000A173D" w:rsidRDefault="000A173D"/>
    <w:sectPr w:rsidR="000A173D" w:rsidSect="004D01B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70EF8"/>
    <w:multiLevelType w:val="multilevel"/>
    <w:tmpl w:val="FFFFFFFF"/>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EC"/>
    <w:rsid w:val="000A173D"/>
    <w:rsid w:val="003F73DB"/>
    <w:rsid w:val="00480A74"/>
    <w:rsid w:val="004D01B6"/>
    <w:rsid w:val="00507FD0"/>
    <w:rsid w:val="0059566A"/>
    <w:rsid w:val="007564EC"/>
    <w:rsid w:val="00807C8D"/>
    <w:rsid w:val="008A2AAF"/>
    <w:rsid w:val="00BC6885"/>
    <w:rsid w:val="00C0131F"/>
    <w:rsid w:val="00C44FC0"/>
    <w:rsid w:val="00C6750C"/>
    <w:rsid w:val="00FC63C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4E6B"/>
  <w15:chartTrackingRefBased/>
  <w15:docId w15:val="{23BF7CE2-28E6-466A-9B8A-6BF539F9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ed202305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ed202305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theme" Target="theme/theme1.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436-15" TargetMode="External"/><Relationship Id="rId2" Type="http://schemas.openxmlformats.org/officeDocument/2006/relationships/styles" Target="styles.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ed20230519" TargetMode="External"/><Relationship Id="rId41" Type="http://schemas.openxmlformats.org/officeDocument/2006/relationships/hyperlink" Target="https://zakon.rada.gov.ua/laws/show/1178-2022-%D0%BF/ed202305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ed202305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435-15"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ed20230519" TargetMode="External"/><Relationship Id="rId49" Type="http://schemas.openxmlformats.org/officeDocument/2006/relationships/fontTable" Target="fontTable.xml"/><Relationship Id="rId10" Type="http://schemas.openxmlformats.org/officeDocument/2006/relationships/hyperlink" Target="https://zakon.rada.gov.ua/laws/show/1178-2022-%D0%BF/ed202305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ed20230519" TargetMode="External"/><Relationship Id="rId44" Type="http://schemas.openxmlformats.org/officeDocument/2006/relationships/hyperlink" Target="https://zakon.rada.gov.ua/laws/show/1178-2022-%D0%BF/ed20230519" TargetMode="External"/><Relationship Id="rId4" Type="http://schemas.openxmlformats.org/officeDocument/2006/relationships/webSettings" Target="web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1178-2022-%D0%BF/ed20230519" TargetMode="External"/><Relationship Id="rId48" Type="http://schemas.openxmlformats.org/officeDocument/2006/relationships/hyperlink" Target="https://zakon.rada.gov.ua/laws/show/922-19" TargetMode="External"/><Relationship Id="rId8"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26</Pages>
  <Words>39469</Words>
  <Characters>22498</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Клара Ніколенко</dc:creator>
  <cp:keywords/>
  <dc:description/>
  <cp:lastModifiedBy>Клара Ніколенко</cp:lastModifiedBy>
  <cp:revision>9</cp:revision>
  <dcterms:created xsi:type="dcterms:W3CDTF">2023-09-14T12:36:00Z</dcterms:created>
  <dcterms:modified xsi:type="dcterms:W3CDTF">2023-09-15T10:19:00Z</dcterms:modified>
</cp:coreProperties>
</file>