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351D89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1D89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351D89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1D89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3A512F8D" w14:textId="77777777" w:rsidR="00E36E7F" w:rsidRDefault="00E36E7F" w:rsidP="00DC1AC5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608193AD" w14:textId="5BED5134" w:rsidR="00DC1AC5" w:rsidRPr="00BC6473" w:rsidRDefault="001673C2" w:rsidP="00DC1AC5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51D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p w14:paraId="55ADED11" w14:textId="4CF282A0" w:rsidR="00DC1AC5" w:rsidRPr="00E74614" w:rsidRDefault="00DC1AC5" w:rsidP="00DC1AC5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31"/>
        <w:gridCol w:w="4070"/>
        <w:gridCol w:w="2268"/>
      </w:tblGrid>
      <w:tr w:rsidR="00781DD7" w:rsidRPr="002368B0" w14:paraId="21CD472D" w14:textId="77777777" w:rsidTr="00356594">
        <w:tc>
          <w:tcPr>
            <w:tcW w:w="640" w:type="dxa"/>
            <w:shd w:val="clear" w:color="auto" w:fill="auto"/>
          </w:tcPr>
          <w:p w14:paraId="0C6C8024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231" w:type="dxa"/>
            <w:shd w:val="clear" w:color="auto" w:fill="auto"/>
          </w:tcPr>
          <w:p w14:paraId="397CAC30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Найменування предмету закупівлі</w:t>
            </w:r>
          </w:p>
        </w:tc>
        <w:tc>
          <w:tcPr>
            <w:tcW w:w="4070" w:type="dxa"/>
            <w:shd w:val="clear" w:color="auto" w:fill="auto"/>
          </w:tcPr>
          <w:p w14:paraId="7EE66F5F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Технічні вимоги (характеристика)</w:t>
            </w:r>
          </w:p>
        </w:tc>
        <w:tc>
          <w:tcPr>
            <w:tcW w:w="2268" w:type="dxa"/>
            <w:shd w:val="clear" w:color="auto" w:fill="auto"/>
          </w:tcPr>
          <w:p w14:paraId="694B89B8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Кількість</w:t>
            </w:r>
          </w:p>
        </w:tc>
      </w:tr>
      <w:tr w:rsidR="00781DD7" w:rsidRPr="002368B0" w14:paraId="35796B9D" w14:textId="77777777" w:rsidTr="00356594">
        <w:tc>
          <w:tcPr>
            <w:tcW w:w="640" w:type="dxa"/>
            <w:shd w:val="clear" w:color="auto" w:fill="auto"/>
          </w:tcPr>
          <w:p w14:paraId="5B305BD8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14:paraId="694046C8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Пакети для сміття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35 л/50 шт.</w:t>
            </w:r>
          </w:p>
        </w:tc>
        <w:tc>
          <w:tcPr>
            <w:tcW w:w="4070" w:type="dxa"/>
            <w:shd w:val="clear" w:color="auto" w:fill="auto"/>
          </w:tcPr>
          <w:p w14:paraId="61E85446" w14:textId="3B0A45F3" w:rsidR="00781DD7" w:rsidRPr="004B3F1F" w:rsidRDefault="00781DD7" w:rsidP="00DC1A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Пакети поліетиленові, міцні. Поліетилен низького тиску (високої щільності)</w:t>
            </w:r>
            <w:r w:rsidR="004B3F1F">
              <w:rPr>
                <w:rFonts w:ascii="Times New Roman" w:hAnsi="Times New Roman"/>
                <w:sz w:val="28"/>
                <w:szCs w:val="28"/>
                <w:lang w:val="uk-UA"/>
              </w:rPr>
              <w:t>. Щ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>ільність</w:t>
            </w:r>
            <w:r w:rsidR="00382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менше </w:t>
            </w:r>
            <w:r w:rsidR="002A709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мкм</w:t>
            </w:r>
            <w:r w:rsidR="004B3F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8F5F7AB" w14:textId="15E74FB7" w:rsidR="00781DD7" w:rsidRPr="002368B0" w:rsidRDefault="00A96D8A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="00781DD7" w:rsidRPr="00236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рулонів</w:t>
            </w:r>
          </w:p>
        </w:tc>
      </w:tr>
      <w:tr w:rsidR="00781DD7" w:rsidRPr="002368B0" w14:paraId="49311832" w14:textId="77777777" w:rsidTr="00356594">
        <w:tc>
          <w:tcPr>
            <w:tcW w:w="640" w:type="dxa"/>
            <w:shd w:val="clear" w:color="auto" w:fill="auto"/>
          </w:tcPr>
          <w:p w14:paraId="0E2228CD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14:paraId="4F83EDE1" w14:textId="7777777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Пакети для сміття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60 л/20 шт.</w:t>
            </w:r>
          </w:p>
        </w:tc>
        <w:tc>
          <w:tcPr>
            <w:tcW w:w="4070" w:type="dxa"/>
            <w:shd w:val="clear" w:color="auto" w:fill="auto"/>
          </w:tcPr>
          <w:p w14:paraId="1349AD6D" w14:textId="02B9EA91" w:rsidR="00781DD7" w:rsidRPr="002368B0" w:rsidRDefault="00781DD7" w:rsidP="00DC1A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Пакети поліетиленові, міцні. Поліетилен низького тиску (високої щільності) для великого відра 60х80</w:t>
            </w:r>
            <w:r w:rsidR="004B3F1F">
              <w:rPr>
                <w:rFonts w:ascii="Times New Roman" w:hAnsi="Times New Roman"/>
                <w:sz w:val="28"/>
                <w:szCs w:val="28"/>
                <w:lang w:val="uk-UA"/>
              </w:rPr>
              <w:t>. Щ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ільність </w:t>
            </w:r>
            <w:r w:rsidR="0065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менше 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A709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мкм</w:t>
            </w:r>
          </w:p>
        </w:tc>
        <w:tc>
          <w:tcPr>
            <w:tcW w:w="2268" w:type="dxa"/>
            <w:shd w:val="clear" w:color="auto" w:fill="auto"/>
          </w:tcPr>
          <w:p w14:paraId="0C8EFC87" w14:textId="6E40D6AB" w:rsidR="00781DD7" w:rsidRPr="002368B0" w:rsidRDefault="00A96D8A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="00781DD7" w:rsidRPr="00236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рулонів</w:t>
            </w:r>
          </w:p>
        </w:tc>
      </w:tr>
      <w:tr w:rsidR="00781DD7" w:rsidRPr="002368B0" w14:paraId="5B47E74E" w14:textId="77777777" w:rsidTr="00356594">
        <w:tc>
          <w:tcPr>
            <w:tcW w:w="640" w:type="dxa"/>
            <w:shd w:val="clear" w:color="auto" w:fill="auto"/>
          </w:tcPr>
          <w:p w14:paraId="10427BB0" w14:textId="314B1317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14:paraId="618FD8F7" w14:textId="290CED92" w:rsidR="00781DD7" w:rsidRPr="002368B0" w:rsidRDefault="00781DD7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Пакети для сміття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1</w:t>
            </w: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60 л/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0 шт.</w:t>
            </w:r>
          </w:p>
        </w:tc>
        <w:tc>
          <w:tcPr>
            <w:tcW w:w="4070" w:type="dxa"/>
            <w:shd w:val="clear" w:color="auto" w:fill="auto"/>
          </w:tcPr>
          <w:p w14:paraId="66836740" w14:textId="17604B0D" w:rsidR="00781DD7" w:rsidRPr="002368B0" w:rsidRDefault="00781DD7" w:rsidP="00DC1A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8B0">
              <w:rPr>
                <w:rFonts w:ascii="Times New Roman" w:hAnsi="Times New Roman"/>
                <w:sz w:val="28"/>
                <w:szCs w:val="28"/>
                <w:lang w:val="uk-UA"/>
              </w:rPr>
              <w:t>Пакети поліетиленові, міцні. Поліетилен низького тиску (високої щільності)</w:t>
            </w:r>
            <w:r w:rsidR="004B3F1F">
              <w:rPr>
                <w:rFonts w:ascii="Times New Roman" w:hAnsi="Times New Roman"/>
                <w:sz w:val="28"/>
                <w:szCs w:val="28"/>
                <w:lang w:val="uk-UA"/>
              </w:rPr>
              <w:t>. Щ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ільність </w:t>
            </w:r>
            <w:r w:rsidR="0065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менше </w:t>
            </w:r>
            <w:r w:rsidR="002A709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B3F1F" w:rsidRPr="004B3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мкм</w:t>
            </w:r>
            <w:r w:rsidR="004B3F1F">
              <w:rPr>
                <w:rFonts w:ascii="Arial" w:hAnsi="Arial" w:cs="Arial"/>
                <w:color w:val="454545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5A1CF530" w14:textId="5C7EC7A6" w:rsidR="00781DD7" w:rsidRDefault="00A96D8A" w:rsidP="001758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81D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рулонів</w:t>
            </w:r>
          </w:p>
        </w:tc>
      </w:tr>
    </w:tbl>
    <w:p w14:paraId="35D9B3B3" w14:textId="0EC259B6" w:rsidR="00351D89" w:rsidRDefault="00351D89" w:rsidP="00DC1AC5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33006A0" w14:textId="77777777" w:rsidR="006421E2" w:rsidRPr="00351D89" w:rsidRDefault="006421E2" w:rsidP="00DC1A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sectPr w:rsidR="006421E2" w:rsidRPr="00351D89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2CF"/>
    <w:multiLevelType w:val="hybridMultilevel"/>
    <w:tmpl w:val="FB5E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F28"/>
    <w:multiLevelType w:val="multilevel"/>
    <w:tmpl w:val="3EC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0C4077"/>
    <w:rsid w:val="001673C2"/>
    <w:rsid w:val="00174CD5"/>
    <w:rsid w:val="001A627B"/>
    <w:rsid w:val="001D75A5"/>
    <w:rsid w:val="001F0582"/>
    <w:rsid w:val="001F2F10"/>
    <w:rsid w:val="0022534B"/>
    <w:rsid w:val="002325DA"/>
    <w:rsid w:val="002360EC"/>
    <w:rsid w:val="002A7099"/>
    <w:rsid w:val="00351D89"/>
    <w:rsid w:val="00356594"/>
    <w:rsid w:val="00382E78"/>
    <w:rsid w:val="003944F6"/>
    <w:rsid w:val="003A332A"/>
    <w:rsid w:val="00417FB3"/>
    <w:rsid w:val="004406D4"/>
    <w:rsid w:val="004724C2"/>
    <w:rsid w:val="004B3F1F"/>
    <w:rsid w:val="004F52DA"/>
    <w:rsid w:val="004F6EE6"/>
    <w:rsid w:val="0050686A"/>
    <w:rsid w:val="0051246E"/>
    <w:rsid w:val="00512FC9"/>
    <w:rsid w:val="00523F99"/>
    <w:rsid w:val="0055478B"/>
    <w:rsid w:val="005700F5"/>
    <w:rsid w:val="0057594F"/>
    <w:rsid w:val="005A4C36"/>
    <w:rsid w:val="005A6524"/>
    <w:rsid w:val="00621B6A"/>
    <w:rsid w:val="00635D6D"/>
    <w:rsid w:val="006421E2"/>
    <w:rsid w:val="00650239"/>
    <w:rsid w:val="006A33F4"/>
    <w:rsid w:val="006D67FB"/>
    <w:rsid w:val="006E7A63"/>
    <w:rsid w:val="006F5902"/>
    <w:rsid w:val="00743428"/>
    <w:rsid w:val="00781DD7"/>
    <w:rsid w:val="007C397B"/>
    <w:rsid w:val="007D4AE2"/>
    <w:rsid w:val="007F5B45"/>
    <w:rsid w:val="00880398"/>
    <w:rsid w:val="008D58A8"/>
    <w:rsid w:val="008E5876"/>
    <w:rsid w:val="00951F51"/>
    <w:rsid w:val="0095680B"/>
    <w:rsid w:val="00997013"/>
    <w:rsid w:val="00A20C89"/>
    <w:rsid w:val="00A5311A"/>
    <w:rsid w:val="00A66826"/>
    <w:rsid w:val="00A96D8A"/>
    <w:rsid w:val="00AB1B2A"/>
    <w:rsid w:val="00AD6E7F"/>
    <w:rsid w:val="00AF3DB0"/>
    <w:rsid w:val="00B566F3"/>
    <w:rsid w:val="00B80EE3"/>
    <w:rsid w:val="00B824F8"/>
    <w:rsid w:val="00BB02DE"/>
    <w:rsid w:val="00BC70DF"/>
    <w:rsid w:val="00BF140A"/>
    <w:rsid w:val="00CA3B2E"/>
    <w:rsid w:val="00D32029"/>
    <w:rsid w:val="00D5027F"/>
    <w:rsid w:val="00D65BB7"/>
    <w:rsid w:val="00D676FC"/>
    <w:rsid w:val="00DC1AC5"/>
    <w:rsid w:val="00DD6B60"/>
    <w:rsid w:val="00DF2EBD"/>
    <w:rsid w:val="00E11E98"/>
    <w:rsid w:val="00E30494"/>
    <w:rsid w:val="00E36D75"/>
    <w:rsid w:val="00E36E7F"/>
    <w:rsid w:val="00E55F21"/>
    <w:rsid w:val="00F04CC8"/>
    <w:rsid w:val="00F226B3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C3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66</cp:revision>
  <cp:lastPrinted>2021-04-08T11:41:00Z</cp:lastPrinted>
  <dcterms:created xsi:type="dcterms:W3CDTF">2021-02-08T10:29:00Z</dcterms:created>
  <dcterms:modified xsi:type="dcterms:W3CDTF">2022-09-19T09:02:00Z</dcterms:modified>
</cp:coreProperties>
</file>