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C7B8" w14:textId="6B2362C8" w:rsidR="00B7606B" w:rsidRPr="00FA78A0" w:rsidRDefault="001E0B50" w:rsidP="007D4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</w:t>
      </w:r>
      <w:r w:rsidR="00B7606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6E743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B7606B" w:rsidRPr="00FA78A0">
        <w:rPr>
          <w:rFonts w:ascii="Times New Roman" w:eastAsia="Times New Roman" w:hAnsi="Times New Roman" w:cs="Times New Roman"/>
          <w:b/>
          <w:sz w:val="26"/>
          <w:szCs w:val="26"/>
        </w:rPr>
        <w:t>Додаток</w:t>
      </w:r>
      <w:proofErr w:type="spellEnd"/>
      <w:r w:rsidR="00B7606B" w:rsidRPr="00FA78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606B" w:rsidRPr="00FA78A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B7606B" w:rsidRPr="00FA78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339DECD" w14:textId="23BAAC08" w:rsidR="00B7606B" w:rsidRPr="00FA78A0" w:rsidRDefault="007D4B06" w:rsidP="007D4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78A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FA78A0" w:rsidRPr="00FA78A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 тендерної документації</w:t>
      </w:r>
    </w:p>
    <w:p w14:paraId="4CE9C313" w14:textId="4659693F" w:rsidR="001E0B50" w:rsidRPr="004F400A" w:rsidRDefault="00B7606B" w:rsidP="00B7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F400A">
        <w:rPr>
          <w:rFonts w:ascii="Times New Roman" w:eastAsia="Times New Roman" w:hAnsi="Times New Roman" w:cs="Times New Roman"/>
          <w:sz w:val="26"/>
          <w:szCs w:val="26"/>
        </w:rPr>
        <w:tab/>
      </w:r>
      <w:r w:rsidR="004F400A">
        <w:rPr>
          <w:rFonts w:ascii="Times New Roman" w:eastAsia="Times New Roman" w:hAnsi="Times New Roman" w:cs="Times New Roman"/>
          <w:sz w:val="26"/>
          <w:szCs w:val="26"/>
        </w:rPr>
        <w:tab/>
      </w:r>
      <w:r w:rsidR="004F400A">
        <w:rPr>
          <w:rFonts w:ascii="Times New Roman" w:eastAsia="Times New Roman" w:hAnsi="Times New Roman" w:cs="Times New Roman"/>
          <w:sz w:val="26"/>
          <w:szCs w:val="26"/>
        </w:rPr>
        <w:tab/>
      </w:r>
      <w:r w:rsidR="006E743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</w:p>
    <w:p w14:paraId="757F8811" w14:textId="77777777" w:rsidR="000D5BB2" w:rsidRPr="001E0B50" w:rsidRDefault="000D5BB2" w:rsidP="00B7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B709CAF" w14:textId="4E7D3D53" w:rsidR="0038423B" w:rsidRDefault="001E0B50" w:rsidP="003B64B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B50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пропозицій учасників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1E0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переможця</w:t>
      </w:r>
      <w:r w:rsidR="0038423B" w:rsidRPr="001E0B5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A37C6FB" w14:textId="77777777" w:rsidR="001E0B50" w:rsidRPr="001E0B50" w:rsidRDefault="001E0B50" w:rsidP="003B64BE">
      <w:pPr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B50">
        <w:rPr>
          <w:rFonts w:ascii="Times New Roman" w:hAnsi="Times New Roman" w:cs="Times New Roman"/>
          <w:b/>
          <w:sz w:val="24"/>
          <w:szCs w:val="24"/>
          <w:lang w:val="uk-UA"/>
        </w:rPr>
        <w:t>Вимоги до пропозицій учасників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8D96A1D" w14:textId="0A5208BA" w:rsidR="0038423B" w:rsidRPr="001E0B50" w:rsidRDefault="008C185C" w:rsidP="003B64BE">
      <w:pPr>
        <w:widowControl w:val="0"/>
        <w:tabs>
          <w:tab w:val="left" w:pos="0"/>
          <w:tab w:val="left" w:pos="284"/>
          <w:tab w:val="left" w:pos="851"/>
        </w:tabs>
        <w:suppressAutoHyphens/>
        <w:ind w:firstLine="709"/>
        <w:jc w:val="both"/>
        <w:rPr>
          <w:rFonts w:ascii="Times New Roman" w:eastAsia="SimSun" w:hAnsi="Times New Roman" w:cs="Times New Roman"/>
          <w:b/>
          <w:lang w:val="uk-UA" w:eastAsia="uk-UA"/>
        </w:rPr>
      </w:pPr>
      <w:r>
        <w:rPr>
          <w:rFonts w:ascii="Times New Roman" w:eastAsia="SimSun" w:hAnsi="Times New Roman" w:cs="Times New Roman"/>
          <w:b/>
          <w:lang w:val="uk-UA" w:eastAsia="uk-UA"/>
        </w:rPr>
        <w:t xml:space="preserve">1. </w:t>
      </w:r>
      <w:r w:rsidR="0038423B" w:rsidRPr="001E0B50">
        <w:rPr>
          <w:rFonts w:ascii="Times New Roman" w:eastAsia="SimSun" w:hAnsi="Times New Roman" w:cs="Times New Roman"/>
          <w:b/>
          <w:lang w:val="uk-UA" w:eastAsia="uk-UA"/>
        </w:rPr>
        <w:t xml:space="preserve">Учасник повинен надати в електронному (сканованому в форматі </w:t>
      </w:r>
      <w:r w:rsidR="0038423B" w:rsidRPr="001E0B50">
        <w:rPr>
          <w:rFonts w:ascii="Times New Roman" w:eastAsia="SimSun" w:hAnsi="Times New Roman" w:cs="Times New Roman"/>
          <w:b/>
          <w:lang w:val="en-US" w:eastAsia="uk-UA"/>
        </w:rPr>
        <w:t>pdf</w:t>
      </w:r>
      <w:r w:rsidR="00CD7C77" w:rsidRPr="00CD7C77">
        <w:rPr>
          <w:bCs/>
          <w:snapToGrid w:val="0"/>
          <w:lang w:val="uk-UA"/>
        </w:rPr>
        <w:t xml:space="preserve"> </w:t>
      </w:r>
      <w:r w:rsidR="00CD7C77" w:rsidRPr="00CD7C77">
        <w:rPr>
          <w:rFonts w:ascii="Times New Roman" w:hAnsi="Times New Roman" w:cs="Times New Roman"/>
          <w:b/>
          <w:bCs/>
          <w:snapToGrid w:val="0"/>
          <w:lang w:val="uk-UA"/>
        </w:rPr>
        <w:t xml:space="preserve">або в іншому форматі передбаченому системою електронних </w:t>
      </w:r>
      <w:proofErr w:type="spellStart"/>
      <w:r w:rsidR="00CD7C77" w:rsidRPr="00CD7C77">
        <w:rPr>
          <w:rFonts w:ascii="Times New Roman" w:hAnsi="Times New Roman" w:cs="Times New Roman"/>
          <w:b/>
          <w:bCs/>
          <w:snapToGrid w:val="0"/>
          <w:lang w:val="uk-UA"/>
        </w:rPr>
        <w:t>закупівель</w:t>
      </w:r>
      <w:proofErr w:type="spellEnd"/>
      <w:r w:rsidR="00CD7C77" w:rsidRPr="00CD7C77">
        <w:rPr>
          <w:rFonts w:ascii="Times New Roman" w:hAnsi="Times New Roman" w:cs="Times New Roman"/>
          <w:b/>
          <w:bCs/>
          <w:snapToGrid w:val="0"/>
          <w:lang w:val="uk-UA"/>
        </w:rPr>
        <w:t xml:space="preserve"> prozorro.gov.ua</w:t>
      </w:r>
      <w:r w:rsidR="0038423B" w:rsidRPr="00CD7C77">
        <w:rPr>
          <w:rFonts w:ascii="Times New Roman" w:eastAsia="SimSun" w:hAnsi="Times New Roman" w:cs="Times New Roman"/>
          <w:b/>
          <w:lang w:val="uk-UA" w:eastAsia="uk-UA"/>
        </w:rPr>
        <w:t xml:space="preserve">) </w:t>
      </w:r>
      <w:r w:rsidR="0038423B" w:rsidRPr="001E0B50">
        <w:rPr>
          <w:rFonts w:ascii="Times New Roman" w:eastAsia="SimSun" w:hAnsi="Times New Roman" w:cs="Times New Roman"/>
          <w:b/>
          <w:lang w:val="uk-UA" w:eastAsia="uk-UA"/>
        </w:rPr>
        <w:t>вигляді в складі своєї пропозиції наступні документи:</w:t>
      </w:r>
    </w:p>
    <w:p w14:paraId="40AA6129" w14:textId="569319F7" w:rsidR="003E2BB2" w:rsidRPr="000306ED" w:rsidRDefault="00E647A8" w:rsidP="003B64BE">
      <w:pPr>
        <w:widowControl w:val="0"/>
        <w:tabs>
          <w:tab w:val="left" w:pos="0"/>
          <w:tab w:val="left" w:pos="284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lang w:val="uk-UA" w:eastAsia="uk-UA"/>
        </w:rPr>
      </w:pPr>
      <w:r w:rsidRPr="000306ED">
        <w:rPr>
          <w:rFonts w:ascii="Times New Roman" w:hAnsi="Times New Roman" w:cs="Times New Roman"/>
          <w:lang w:val="uk-UA" w:eastAsia="uk-UA"/>
        </w:rPr>
        <w:t xml:space="preserve">1)  </w:t>
      </w:r>
      <w:r w:rsidR="0038423B" w:rsidRPr="000306ED">
        <w:rPr>
          <w:rFonts w:ascii="Times New Roman" w:hAnsi="Times New Roman" w:cs="Times New Roman"/>
          <w:lang w:val="uk-UA" w:eastAsia="uk-UA"/>
        </w:rPr>
        <w:t>«ЗАГАЛЬНІ ВІДОМОСТІ ПРО УЧАСНИКА</w:t>
      </w:r>
      <w:r w:rsidR="00153BC1" w:rsidRPr="000306ED">
        <w:rPr>
          <w:rFonts w:ascii="Times New Roman" w:hAnsi="Times New Roman" w:cs="Times New Roman"/>
          <w:lang w:val="uk-UA" w:eastAsia="uk-UA"/>
        </w:rPr>
        <w:t>», заповнені та підписані</w:t>
      </w:r>
      <w:r w:rsidR="00E14DD2" w:rsidRPr="000306ED">
        <w:rPr>
          <w:rFonts w:ascii="Times New Roman" w:hAnsi="Times New Roman" w:cs="Times New Roman"/>
          <w:lang w:val="uk-UA" w:eastAsia="uk-UA"/>
        </w:rPr>
        <w:t xml:space="preserve"> уповноваженою особою</w:t>
      </w:r>
      <w:r w:rsidR="0038423B" w:rsidRPr="000306ED">
        <w:rPr>
          <w:rFonts w:ascii="Times New Roman" w:hAnsi="Times New Roman" w:cs="Times New Roman"/>
          <w:lang w:val="uk-UA" w:eastAsia="uk-UA"/>
        </w:rPr>
        <w:t xml:space="preserve"> </w:t>
      </w:r>
      <w:r w:rsidR="00E14DD2" w:rsidRPr="000306ED">
        <w:rPr>
          <w:rFonts w:ascii="Times New Roman" w:hAnsi="Times New Roman" w:cs="Times New Roman"/>
          <w:lang w:val="uk-UA" w:eastAsia="uk-UA"/>
        </w:rPr>
        <w:t>учасника</w:t>
      </w:r>
      <w:r w:rsidR="00153BC1" w:rsidRPr="000306ED">
        <w:rPr>
          <w:rFonts w:ascii="Times New Roman" w:hAnsi="Times New Roman" w:cs="Times New Roman"/>
          <w:lang w:val="uk-UA" w:eastAsia="uk-UA"/>
        </w:rPr>
        <w:t xml:space="preserve"> та скріплені печаткою за наявності</w:t>
      </w:r>
      <w:r w:rsidR="003E2BB2" w:rsidRPr="000306ED">
        <w:rPr>
          <w:rFonts w:ascii="Times New Roman" w:hAnsi="Times New Roman" w:cs="Times New Roman"/>
          <w:lang w:val="uk-UA" w:eastAsia="uk-UA"/>
        </w:rPr>
        <w:t xml:space="preserve"> згідно форми:</w:t>
      </w:r>
    </w:p>
    <w:p w14:paraId="78466B50" w14:textId="77777777" w:rsidR="003E2BB2" w:rsidRPr="000306ED" w:rsidRDefault="003E2BB2" w:rsidP="003E2BB2">
      <w:pPr>
        <w:widowControl w:val="0"/>
        <w:tabs>
          <w:tab w:val="left" w:pos="0"/>
          <w:tab w:val="left" w:pos="284"/>
          <w:tab w:val="left" w:pos="851"/>
        </w:tabs>
        <w:suppressAutoHyphens/>
        <w:ind w:left="567" w:firstLine="709"/>
        <w:jc w:val="right"/>
        <w:rPr>
          <w:rFonts w:ascii="Times New Roman" w:hAnsi="Times New Roman" w:cs="Times New Roman"/>
          <w:lang w:val="uk-UA" w:eastAsia="uk-UA"/>
        </w:rPr>
      </w:pPr>
      <w:r w:rsidRPr="000306ED">
        <w:rPr>
          <w:rFonts w:ascii="Times New Roman" w:hAnsi="Times New Roman" w:cs="Times New Roman"/>
          <w:lang w:val="uk-UA" w:eastAsia="uk-UA"/>
        </w:rPr>
        <w:t>ФОРМА</w:t>
      </w:r>
    </w:p>
    <w:p w14:paraId="408FD226" w14:textId="77777777" w:rsidR="003E2BB2" w:rsidRPr="000306ED" w:rsidRDefault="003E2BB2" w:rsidP="003E2BB2">
      <w:pPr>
        <w:widowControl w:val="0"/>
        <w:tabs>
          <w:tab w:val="left" w:pos="0"/>
          <w:tab w:val="left" w:pos="284"/>
          <w:tab w:val="left" w:pos="851"/>
        </w:tabs>
        <w:suppressAutoHyphens/>
        <w:ind w:left="567" w:firstLine="709"/>
        <w:jc w:val="center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hAnsi="Times New Roman" w:cs="Times New Roman"/>
          <w:lang w:val="uk-UA" w:eastAsia="uk-UA"/>
        </w:rPr>
        <w:t>НА БЛАНКУ УЧАСНИКА</w:t>
      </w:r>
    </w:p>
    <w:p w14:paraId="687DDFD5" w14:textId="77777777" w:rsidR="003E2BB2" w:rsidRPr="000306ED" w:rsidRDefault="003E2BB2" w:rsidP="003E2BB2">
      <w:pPr>
        <w:shd w:val="clear" w:color="auto" w:fill="FFFFFF"/>
        <w:ind w:hanging="15"/>
        <w:jc w:val="center"/>
        <w:rPr>
          <w:rFonts w:ascii="Times New Roman" w:hAnsi="Times New Roman" w:cs="Times New Roman"/>
          <w:lang w:val="uk-UA" w:eastAsia="uk-UA"/>
        </w:rPr>
      </w:pPr>
      <w:r w:rsidRPr="000306ED">
        <w:rPr>
          <w:rFonts w:ascii="Times New Roman" w:hAnsi="Times New Roman" w:cs="Times New Roman"/>
          <w:b/>
          <w:lang w:val="uk-UA" w:eastAsia="uk-UA"/>
        </w:rPr>
        <w:t xml:space="preserve">               «ЗАГАЛЬНІ ВІДОМОСТІ ПРО УЧАСНИКА»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3401"/>
      </w:tblGrid>
      <w:tr w:rsidR="003E2BB2" w:rsidRPr="000306ED" w14:paraId="14978797" w14:textId="77777777" w:rsidTr="006E7438">
        <w:tc>
          <w:tcPr>
            <w:tcW w:w="568" w:type="dxa"/>
            <w:shd w:val="clear" w:color="auto" w:fill="auto"/>
          </w:tcPr>
          <w:p w14:paraId="4000DB06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DF5D8D" w14:textId="77777777" w:rsidR="003E2BB2" w:rsidRPr="000306ED" w:rsidRDefault="003E2BB2" w:rsidP="006E743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Найменування відомостей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314EB66" w14:textId="77777777" w:rsidR="003E2BB2" w:rsidRPr="000306ED" w:rsidRDefault="003E2BB2" w:rsidP="006E743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Інформація учасника</w:t>
            </w:r>
          </w:p>
        </w:tc>
      </w:tr>
      <w:tr w:rsidR="003E2BB2" w:rsidRPr="000306ED" w14:paraId="04286DB4" w14:textId="77777777" w:rsidTr="006E7438">
        <w:trPr>
          <w:trHeight w:val="285"/>
        </w:trPr>
        <w:tc>
          <w:tcPr>
            <w:tcW w:w="568" w:type="dxa"/>
            <w:shd w:val="clear" w:color="auto" w:fill="auto"/>
          </w:tcPr>
          <w:p w14:paraId="1439760A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7B720A5D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401" w:type="dxa"/>
            <w:shd w:val="clear" w:color="auto" w:fill="auto"/>
          </w:tcPr>
          <w:p w14:paraId="61047C7B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0306ED" w14:paraId="561DE614" w14:textId="77777777" w:rsidTr="008031B8">
        <w:tc>
          <w:tcPr>
            <w:tcW w:w="568" w:type="dxa"/>
            <w:shd w:val="clear" w:color="auto" w:fill="auto"/>
          </w:tcPr>
          <w:p w14:paraId="1E053EE7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4A4AD359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401" w:type="dxa"/>
            <w:shd w:val="clear" w:color="auto" w:fill="auto"/>
          </w:tcPr>
          <w:p w14:paraId="339AD659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0306ED" w14:paraId="293C98C5" w14:textId="77777777" w:rsidTr="008031B8">
        <w:tc>
          <w:tcPr>
            <w:tcW w:w="568" w:type="dxa"/>
            <w:shd w:val="clear" w:color="auto" w:fill="auto"/>
          </w:tcPr>
          <w:p w14:paraId="54106D9F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154A5D3B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Місцезнаходження (місце проживання)</w:t>
            </w:r>
          </w:p>
        </w:tc>
        <w:tc>
          <w:tcPr>
            <w:tcW w:w="3401" w:type="dxa"/>
            <w:shd w:val="clear" w:color="auto" w:fill="auto"/>
          </w:tcPr>
          <w:p w14:paraId="60E76C8F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0306ED" w14:paraId="31EDBBEF" w14:textId="77777777" w:rsidTr="006E7438">
        <w:trPr>
          <w:trHeight w:val="70"/>
        </w:trPr>
        <w:tc>
          <w:tcPr>
            <w:tcW w:w="568" w:type="dxa"/>
            <w:shd w:val="clear" w:color="auto" w:fill="auto"/>
          </w:tcPr>
          <w:p w14:paraId="14BD89D9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465DF9DC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Телефон</w:t>
            </w:r>
            <w:r w:rsidRPr="000306ED">
              <w:rPr>
                <w:rFonts w:ascii="Times New Roman" w:eastAsia="SimSun" w:hAnsi="Times New Roman" w:cs="Times New Roman"/>
                <w:lang w:val="uk-UA" w:eastAsia="uk-UA"/>
              </w:rPr>
              <w:t>/факс</w:t>
            </w:r>
          </w:p>
        </w:tc>
        <w:tc>
          <w:tcPr>
            <w:tcW w:w="3401" w:type="dxa"/>
            <w:shd w:val="clear" w:color="auto" w:fill="auto"/>
          </w:tcPr>
          <w:p w14:paraId="1E475753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0306ED" w14:paraId="59216DDB" w14:textId="77777777" w:rsidTr="008031B8">
        <w:tc>
          <w:tcPr>
            <w:tcW w:w="568" w:type="dxa"/>
            <w:shd w:val="clear" w:color="auto" w:fill="auto"/>
          </w:tcPr>
          <w:p w14:paraId="084F7CD2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6C743238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Електронна адреса</w:t>
            </w:r>
          </w:p>
        </w:tc>
        <w:tc>
          <w:tcPr>
            <w:tcW w:w="3401" w:type="dxa"/>
            <w:shd w:val="clear" w:color="auto" w:fill="auto"/>
          </w:tcPr>
          <w:p w14:paraId="40B77572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0306ED" w14:paraId="45530ED4" w14:textId="77777777" w:rsidTr="006E7438">
        <w:trPr>
          <w:trHeight w:val="558"/>
        </w:trPr>
        <w:tc>
          <w:tcPr>
            <w:tcW w:w="568" w:type="dxa"/>
            <w:shd w:val="clear" w:color="auto" w:fill="auto"/>
          </w:tcPr>
          <w:p w14:paraId="7280436C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3DA77069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 xml:space="preserve">Індивідуальний податковий номер </w:t>
            </w:r>
            <w:r w:rsidRPr="000306ED">
              <w:rPr>
                <w:rFonts w:ascii="Times New Roman" w:hAnsi="Times New Roman" w:cs="Times New Roman"/>
                <w:i/>
                <w:lang w:val="uk-UA" w:eastAsia="uk-UA"/>
              </w:rPr>
              <w:t xml:space="preserve">– </w:t>
            </w:r>
            <w:r w:rsidRPr="000306ED">
              <w:rPr>
                <w:rFonts w:ascii="Times New Roman" w:hAnsi="Times New Roman" w:cs="Times New Roman"/>
                <w:lang w:val="uk-UA" w:eastAsia="uk-UA"/>
              </w:rPr>
              <w:t>для учасника, який є платником податку на додану вартість</w:t>
            </w:r>
          </w:p>
        </w:tc>
        <w:tc>
          <w:tcPr>
            <w:tcW w:w="3401" w:type="dxa"/>
            <w:shd w:val="clear" w:color="auto" w:fill="auto"/>
          </w:tcPr>
          <w:p w14:paraId="5B902E74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6B5B55" w14:paraId="552BBEAE" w14:textId="77777777" w:rsidTr="008031B8">
        <w:tc>
          <w:tcPr>
            <w:tcW w:w="568" w:type="dxa"/>
            <w:shd w:val="clear" w:color="auto" w:fill="auto"/>
          </w:tcPr>
          <w:p w14:paraId="1E6CAA11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49C519DA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МФО)</w:t>
            </w:r>
          </w:p>
        </w:tc>
        <w:tc>
          <w:tcPr>
            <w:tcW w:w="3401" w:type="dxa"/>
            <w:shd w:val="clear" w:color="auto" w:fill="auto"/>
          </w:tcPr>
          <w:p w14:paraId="297DAB92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E2BB2" w:rsidRPr="000306ED" w14:paraId="2C595372" w14:textId="77777777" w:rsidTr="008031B8">
        <w:trPr>
          <w:trHeight w:val="1152"/>
        </w:trPr>
        <w:tc>
          <w:tcPr>
            <w:tcW w:w="568" w:type="dxa"/>
            <w:shd w:val="clear" w:color="auto" w:fill="auto"/>
          </w:tcPr>
          <w:p w14:paraId="0A3EED5C" w14:textId="77777777" w:rsidR="003E2BB2" w:rsidRPr="000306ED" w:rsidRDefault="003E2BB2" w:rsidP="008031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5244" w:type="dxa"/>
            <w:shd w:val="clear" w:color="auto" w:fill="auto"/>
          </w:tcPr>
          <w:p w14:paraId="2B24953A" w14:textId="77777777" w:rsidR="003E2BB2" w:rsidRPr="000306ED" w:rsidRDefault="003E2BB2" w:rsidP="008031B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306ED">
              <w:rPr>
                <w:rFonts w:ascii="Times New Roman" w:hAnsi="Times New Roman" w:cs="Times New Roman"/>
                <w:lang w:val="uk-UA" w:eastAsia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401" w:type="dxa"/>
            <w:shd w:val="clear" w:color="auto" w:fill="auto"/>
          </w:tcPr>
          <w:p w14:paraId="357D8B64" w14:textId="77777777" w:rsidR="003E2BB2" w:rsidRPr="000306ED" w:rsidRDefault="003E2BB2" w:rsidP="008031B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</w:tbl>
    <w:p w14:paraId="03C13D7A" w14:textId="77777777" w:rsidR="00FA3CFB" w:rsidRDefault="00FA3CFB" w:rsidP="003E2BB2">
      <w:pPr>
        <w:rPr>
          <w:rFonts w:ascii="Times New Roman" w:hAnsi="Times New Roman" w:cs="Times New Roman"/>
          <w:lang w:val="uk-UA"/>
        </w:rPr>
      </w:pPr>
    </w:p>
    <w:p w14:paraId="159AA727" w14:textId="23515F49" w:rsidR="003E2BB2" w:rsidRPr="000306ED" w:rsidRDefault="003E2BB2" w:rsidP="003E2BB2">
      <w:pPr>
        <w:rPr>
          <w:rFonts w:ascii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lang w:val="uk-UA"/>
        </w:rPr>
        <w:t xml:space="preserve">Своїм підписом підтверджую достовірність вищевикладеної інформації </w:t>
      </w:r>
    </w:p>
    <w:p w14:paraId="7D556987" w14:textId="77777777" w:rsidR="00402332" w:rsidRPr="000306ED" w:rsidRDefault="003E2BB2" w:rsidP="003E2BB2">
      <w:pPr>
        <w:rPr>
          <w:rFonts w:ascii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lang w:val="uk-UA"/>
        </w:rPr>
        <w:t xml:space="preserve">Керівник підприємства, установи/фізична особа, фізична особа - підприємець                                                         </w:t>
      </w:r>
    </w:p>
    <w:p w14:paraId="300B854A" w14:textId="77777777" w:rsidR="00FA3CFB" w:rsidRDefault="00FA3CFB" w:rsidP="003E2BB2">
      <w:pPr>
        <w:rPr>
          <w:rFonts w:ascii="Times New Roman" w:hAnsi="Times New Roman" w:cs="Times New Roman"/>
        </w:rPr>
      </w:pPr>
    </w:p>
    <w:p w14:paraId="47C8E00F" w14:textId="32E56B23" w:rsidR="0038423B" w:rsidRDefault="003E2BB2" w:rsidP="003E2BB2">
      <w:pPr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hAnsi="Times New Roman" w:cs="Times New Roman"/>
        </w:rPr>
        <w:t>П.І.Б.</w:t>
      </w:r>
      <w:r w:rsidRPr="000306ED">
        <w:rPr>
          <w:rFonts w:ascii="Times New Roman" w:hAnsi="Times New Roman" w:cs="Times New Roman"/>
        </w:rPr>
        <w:tab/>
      </w:r>
      <w:r w:rsidRPr="000306ED">
        <w:rPr>
          <w:rFonts w:ascii="Times New Roman" w:hAnsi="Times New Roman" w:cs="Times New Roman"/>
        </w:rPr>
        <w:tab/>
      </w:r>
      <w:r w:rsidRPr="000306ED">
        <w:rPr>
          <w:rFonts w:ascii="Times New Roman" w:hAnsi="Times New Roman" w:cs="Times New Roman"/>
        </w:rPr>
        <w:tab/>
      </w:r>
      <w:r w:rsidR="00FA3CFB">
        <w:rPr>
          <w:rFonts w:ascii="Times New Roman" w:hAnsi="Times New Roman" w:cs="Times New Roman"/>
          <w:lang w:val="uk-UA"/>
        </w:rPr>
        <w:t>________________________</w:t>
      </w:r>
      <w:r w:rsidRPr="000306ED">
        <w:rPr>
          <w:rFonts w:ascii="Times New Roman" w:hAnsi="Times New Roman" w:cs="Times New Roman"/>
        </w:rPr>
        <w:tab/>
      </w:r>
      <w:r w:rsidRPr="000306ED">
        <w:rPr>
          <w:rFonts w:ascii="Times New Roman" w:hAnsi="Times New Roman" w:cs="Times New Roman"/>
        </w:rPr>
        <w:tab/>
      </w:r>
      <w:r w:rsidRPr="000306ED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Pr="000306ED">
        <w:rPr>
          <w:rFonts w:ascii="Times New Roman" w:hAnsi="Times New Roman" w:cs="Times New Roman"/>
        </w:rPr>
        <w:tab/>
      </w:r>
      <w:r w:rsidRPr="000306ED">
        <w:rPr>
          <w:rFonts w:ascii="Times New Roman" w:hAnsi="Times New Roman" w:cs="Times New Roman"/>
        </w:rPr>
        <w:tab/>
      </w:r>
      <w:r w:rsidRPr="000306ED">
        <w:rPr>
          <w:rFonts w:ascii="Times New Roman" w:hAnsi="Times New Roman" w:cs="Times New Roman"/>
          <w:lang w:val="uk-UA"/>
        </w:rPr>
        <w:t xml:space="preserve">                        </w:t>
      </w:r>
      <w:proofErr w:type="spellStart"/>
      <w:r w:rsidRPr="000306ED">
        <w:rPr>
          <w:rFonts w:ascii="Times New Roman" w:hAnsi="Times New Roman" w:cs="Times New Roman"/>
        </w:rPr>
        <w:t>підпис</w:t>
      </w:r>
      <w:proofErr w:type="spellEnd"/>
      <w:r w:rsidRPr="000306ED">
        <w:rPr>
          <w:rFonts w:ascii="Times New Roman" w:hAnsi="Times New Roman" w:cs="Times New Roman"/>
        </w:rPr>
        <w:t>, печатка</w:t>
      </w:r>
    </w:p>
    <w:p w14:paraId="000CD019" w14:textId="0697FA18" w:rsidR="00FA3CFB" w:rsidRDefault="00FA3CFB" w:rsidP="003E2BB2">
      <w:pPr>
        <w:rPr>
          <w:rFonts w:ascii="Times New Roman" w:eastAsia="SimSun" w:hAnsi="Times New Roman" w:cs="Times New Roman"/>
          <w:lang w:val="uk-UA" w:eastAsia="uk-UA"/>
        </w:rPr>
      </w:pPr>
    </w:p>
    <w:p w14:paraId="0F62283D" w14:textId="77777777" w:rsidR="00FA3CFB" w:rsidRPr="000306ED" w:rsidRDefault="00FA3CFB" w:rsidP="003E2BB2">
      <w:pPr>
        <w:rPr>
          <w:rFonts w:ascii="Times New Roman" w:hAnsi="Times New Roman" w:cs="Times New Roman"/>
        </w:rPr>
      </w:pPr>
    </w:p>
    <w:p w14:paraId="555383AA" w14:textId="38170518" w:rsidR="00B2754E" w:rsidRPr="000306ED" w:rsidRDefault="00B2754E" w:rsidP="00B2754E">
      <w:pPr>
        <w:spacing w:after="240" w:line="240" w:lineRule="auto"/>
        <w:ind w:left="142"/>
        <w:jc w:val="both"/>
        <w:rPr>
          <w:rFonts w:ascii="Times New Roman" w:hAnsi="Times New Roman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t xml:space="preserve">          </w:t>
      </w:r>
      <w:r w:rsidR="00E647A8" w:rsidRPr="000306ED">
        <w:rPr>
          <w:rFonts w:ascii="Times New Roman" w:eastAsia="SimSun" w:hAnsi="Times New Roman" w:cs="Times New Roman"/>
          <w:lang w:val="uk-UA" w:eastAsia="uk-UA"/>
        </w:rPr>
        <w:t>2)</w:t>
      </w:r>
      <w:r w:rsidR="00153BC1" w:rsidRPr="000306ED">
        <w:rPr>
          <w:rFonts w:ascii="Times New Roman" w:eastAsia="SimSun" w:hAnsi="Times New Roman" w:cs="Times New Roman"/>
          <w:lang w:val="uk-UA" w:eastAsia="uk-UA"/>
        </w:rPr>
        <w:t xml:space="preserve"> </w:t>
      </w:r>
      <w:r w:rsidRPr="000306ED">
        <w:rPr>
          <w:rFonts w:ascii="Times New Roman" w:hAnsi="Times New Roman"/>
        </w:rPr>
        <w:t xml:space="preserve">Для </w:t>
      </w:r>
      <w:proofErr w:type="spellStart"/>
      <w:r w:rsidRPr="000306ED">
        <w:rPr>
          <w:rFonts w:ascii="Times New Roman" w:hAnsi="Times New Roman"/>
        </w:rPr>
        <w:t>підтвердження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відповідності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пропозиції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учасника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технічним</w:t>
      </w:r>
      <w:proofErr w:type="spellEnd"/>
      <w:r w:rsidRPr="000306ED">
        <w:rPr>
          <w:rFonts w:ascii="Times New Roman" w:hAnsi="Times New Roman"/>
        </w:rPr>
        <w:t xml:space="preserve">, </w:t>
      </w:r>
      <w:proofErr w:type="spellStart"/>
      <w:r w:rsidRPr="000306ED">
        <w:rPr>
          <w:rFonts w:ascii="Times New Roman" w:hAnsi="Times New Roman"/>
        </w:rPr>
        <w:t>якісним</w:t>
      </w:r>
      <w:proofErr w:type="spellEnd"/>
      <w:r w:rsidRPr="000306ED">
        <w:rPr>
          <w:rFonts w:ascii="Times New Roman" w:hAnsi="Times New Roman"/>
        </w:rPr>
        <w:t xml:space="preserve">, </w:t>
      </w:r>
      <w:proofErr w:type="spellStart"/>
      <w:r w:rsidRPr="000306ED">
        <w:rPr>
          <w:rFonts w:ascii="Times New Roman" w:hAnsi="Times New Roman"/>
        </w:rPr>
        <w:t>кількісним</w:t>
      </w:r>
      <w:proofErr w:type="spellEnd"/>
      <w:r w:rsidRPr="000306ED">
        <w:rPr>
          <w:rFonts w:ascii="Times New Roman" w:hAnsi="Times New Roman"/>
        </w:rPr>
        <w:t xml:space="preserve"> та </w:t>
      </w:r>
      <w:proofErr w:type="spellStart"/>
      <w:r w:rsidRPr="000306ED">
        <w:rPr>
          <w:rFonts w:ascii="Times New Roman" w:hAnsi="Times New Roman"/>
        </w:rPr>
        <w:t>іншим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вимогам</w:t>
      </w:r>
      <w:proofErr w:type="spellEnd"/>
      <w:r w:rsidRPr="000306ED">
        <w:rPr>
          <w:rFonts w:ascii="Times New Roman" w:hAnsi="Times New Roman"/>
        </w:rPr>
        <w:t xml:space="preserve"> до предмета </w:t>
      </w:r>
      <w:proofErr w:type="spellStart"/>
      <w:r w:rsidRPr="000306ED">
        <w:rPr>
          <w:rFonts w:ascii="Times New Roman" w:hAnsi="Times New Roman"/>
        </w:rPr>
        <w:t>закупівлі</w:t>
      </w:r>
      <w:proofErr w:type="spellEnd"/>
      <w:r w:rsidRPr="000306ED">
        <w:rPr>
          <w:rFonts w:ascii="Times New Roman" w:hAnsi="Times New Roman"/>
        </w:rPr>
        <w:t xml:space="preserve">, </w:t>
      </w:r>
      <w:proofErr w:type="spellStart"/>
      <w:r w:rsidRPr="000306ED">
        <w:rPr>
          <w:rFonts w:ascii="Times New Roman" w:hAnsi="Times New Roman"/>
        </w:rPr>
        <w:t>встановленим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замовником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учасник</w:t>
      </w:r>
      <w:proofErr w:type="spellEnd"/>
      <w:r w:rsidRPr="000306ED">
        <w:rPr>
          <w:rFonts w:ascii="Times New Roman" w:hAnsi="Times New Roman"/>
        </w:rPr>
        <w:t xml:space="preserve"> повинен </w:t>
      </w:r>
      <w:proofErr w:type="spellStart"/>
      <w:r w:rsidRPr="000306ED">
        <w:rPr>
          <w:rFonts w:ascii="Times New Roman" w:hAnsi="Times New Roman"/>
        </w:rPr>
        <w:t>надати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відповідну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технічну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специфікацію</w:t>
      </w:r>
      <w:proofErr w:type="spellEnd"/>
      <w:r w:rsidRPr="000306ED">
        <w:rPr>
          <w:rFonts w:ascii="Times New Roman" w:hAnsi="Times New Roman"/>
        </w:rPr>
        <w:t xml:space="preserve"> за формою, </w:t>
      </w:r>
      <w:proofErr w:type="spellStart"/>
      <w:r w:rsidRPr="000306ED">
        <w:rPr>
          <w:rFonts w:ascii="Times New Roman" w:hAnsi="Times New Roman"/>
        </w:rPr>
        <w:t>що</w:t>
      </w:r>
      <w:proofErr w:type="spellEnd"/>
      <w:r w:rsidRPr="000306ED">
        <w:rPr>
          <w:rFonts w:ascii="Times New Roman" w:hAnsi="Times New Roman"/>
        </w:rPr>
        <w:t xml:space="preserve"> наведена у  </w:t>
      </w:r>
      <w:proofErr w:type="spellStart"/>
      <w:r w:rsidRPr="000306ED">
        <w:rPr>
          <w:rFonts w:ascii="Times New Roman" w:hAnsi="Times New Roman"/>
        </w:rPr>
        <w:t>Додатку</w:t>
      </w:r>
      <w:proofErr w:type="spellEnd"/>
      <w:r w:rsidRPr="000306ED">
        <w:rPr>
          <w:rFonts w:ascii="Times New Roman" w:hAnsi="Times New Roman"/>
        </w:rPr>
        <w:t xml:space="preserve">  № 1</w:t>
      </w:r>
      <w:r w:rsidRPr="000306ED">
        <w:rPr>
          <w:rFonts w:ascii="Times New Roman" w:hAnsi="Times New Roman"/>
          <w:lang w:val="uk-UA"/>
        </w:rPr>
        <w:t xml:space="preserve"> до оголошення</w:t>
      </w:r>
      <w:r w:rsidRPr="000306ED">
        <w:rPr>
          <w:rFonts w:ascii="Times New Roman" w:hAnsi="Times New Roman"/>
        </w:rPr>
        <w:t xml:space="preserve"> де </w:t>
      </w:r>
      <w:proofErr w:type="spellStart"/>
      <w:r w:rsidRPr="000306ED">
        <w:rPr>
          <w:rFonts w:ascii="Times New Roman" w:hAnsi="Times New Roman"/>
        </w:rPr>
        <w:t>зазнач</w:t>
      </w:r>
      <w:r w:rsidRPr="000306ED">
        <w:rPr>
          <w:rFonts w:ascii="Times New Roman" w:hAnsi="Times New Roman"/>
          <w:lang w:val="uk-UA"/>
        </w:rPr>
        <w:t>ено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показники</w:t>
      </w:r>
      <w:proofErr w:type="spellEnd"/>
      <w:r w:rsidRPr="000306ED">
        <w:rPr>
          <w:rFonts w:ascii="Times New Roman" w:hAnsi="Times New Roman"/>
        </w:rPr>
        <w:t xml:space="preserve"> </w:t>
      </w:r>
      <w:proofErr w:type="spellStart"/>
      <w:r w:rsidRPr="000306ED">
        <w:rPr>
          <w:rFonts w:ascii="Times New Roman" w:hAnsi="Times New Roman"/>
        </w:rPr>
        <w:t>запропонованого</w:t>
      </w:r>
      <w:proofErr w:type="spellEnd"/>
      <w:r w:rsidRPr="000306ED">
        <w:rPr>
          <w:rFonts w:ascii="Times New Roman" w:hAnsi="Times New Roman"/>
        </w:rPr>
        <w:t xml:space="preserve"> товару. </w:t>
      </w:r>
    </w:p>
    <w:p w14:paraId="147B3B79" w14:textId="23D8F59E" w:rsidR="0038423B" w:rsidRPr="000306ED" w:rsidRDefault="00A91F0A" w:rsidP="00B2754E">
      <w:pPr>
        <w:widowControl w:val="0"/>
        <w:tabs>
          <w:tab w:val="left" w:pos="0"/>
          <w:tab w:val="left" w:pos="284"/>
          <w:tab w:val="left" w:pos="851"/>
        </w:tabs>
        <w:suppressAutoHyphens/>
        <w:ind w:firstLine="709"/>
        <w:jc w:val="both"/>
        <w:rPr>
          <w:rFonts w:ascii="Times New Roman" w:hAnsi="Times New Roman"/>
        </w:rPr>
      </w:pPr>
      <w:r w:rsidRPr="000306ED">
        <w:rPr>
          <w:rFonts w:ascii="Times New Roman" w:hAnsi="Times New Roman" w:cs="Times New Roman"/>
          <w:lang w:val="uk-UA"/>
        </w:rPr>
        <w:t>3</w:t>
      </w:r>
      <w:r w:rsidRPr="000306ED">
        <w:rPr>
          <w:rFonts w:ascii="Times New Roman" w:hAnsi="Times New Roman"/>
        </w:rPr>
        <w:t xml:space="preserve">) </w:t>
      </w:r>
      <w:r w:rsidR="00143C37" w:rsidRPr="000306ED">
        <w:rPr>
          <w:rFonts w:ascii="Times New Roman" w:hAnsi="Times New Roman"/>
        </w:rPr>
        <w:t>З</w:t>
      </w:r>
      <w:r w:rsidR="00053313" w:rsidRPr="000306ED">
        <w:rPr>
          <w:rFonts w:ascii="Times New Roman" w:hAnsi="Times New Roman"/>
        </w:rPr>
        <w:t>авірена</w:t>
      </w:r>
      <w:r w:rsidR="00143C37" w:rsidRPr="000306ED">
        <w:rPr>
          <w:rFonts w:ascii="Times New Roman" w:hAnsi="Times New Roman"/>
        </w:rPr>
        <w:t xml:space="preserve"> підписом</w:t>
      </w:r>
      <w:r w:rsidR="00053313" w:rsidRPr="000306ED">
        <w:rPr>
          <w:rFonts w:ascii="Times New Roman" w:hAnsi="Times New Roman"/>
        </w:rPr>
        <w:t xml:space="preserve"> уповноваженої особи</w:t>
      </w:r>
      <w:r w:rsidR="00143C37" w:rsidRPr="000306ED">
        <w:rPr>
          <w:rFonts w:ascii="Times New Roman" w:hAnsi="Times New Roman"/>
        </w:rPr>
        <w:t xml:space="preserve"> учасника</w:t>
      </w:r>
      <w:r w:rsidR="00153BC1" w:rsidRPr="000306ED">
        <w:rPr>
          <w:rFonts w:ascii="Times New Roman" w:hAnsi="Times New Roman"/>
        </w:rPr>
        <w:t xml:space="preserve"> </w:t>
      </w:r>
      <w:r w:rsidR="00053313" w:rsidRPr="000306ED">
        <w:rPr>
          <w:rFonts w:ascii="Times New Roman" w:hAnsi="Times New Roman"/>
        </w:rPr>
        <w:t>та скріплена</w:t>
      </w:r>
      <w:r w:rsidR="00153BC1" w:rsidRPr="000306ED">
        <w:rPr>
          <w:rFonts w:ascii="Times New Roman" w:hAnsi="Times New Roman"/>
        </w:rPr>
        <w:t xml:space="preserve"> печаткою за наявності</w:t>
      </w:r>
      <w:r w:rsidR="00053313" w:rsidRPr="000306ED">
        <w:rPr>
          <w:rFonts w:ascii="Times New Roman" w:hAnsi="Times New Roman"/>
        </w:rPr>
        <w:t xml:space="preserve"> копія</w:t>
      </w:r>
      <w:r w:rsidR="00143C37" w:rsidRPr="000306ED">
        <w:rPr>
          <w:rFonts w:ascii="Times New Roman" w:hAnsi="Times New Roman"/>
        </w:rPr>
        <w:t xml:space="preserve"> Витягу або Виписки</w:t>
      </w:r>
      <w:r w:rsidR="0038423B" w:rsidRPr="000306ED">
        <w:rPr>
          <w:rFonts w:ascii="Times New Roman" w:hAnsi="Times New Roman"/>
        </w:rPr>
        <w:t xml:space="preserve"> з Єдиного держ</w:t>
      </w:r>
      <w:r w:rsidR="005505F7" w:rsidRPr="000306ED">
        <w:rPr>
          <w:rFonts w:ascii="Times New Roman" w:hAnsi="Times New Roman"/>
        </w:rPr>
        <w:t xml:space="preserve">авного реєстру юридичних осіб, </w:t>
      </w:r>
      <w:r w:rsidR="0038423B" w:rsidRPr="000306ED">
        <w:rPr>
          <w:rFonts w:ascii="Times New Roman" w:hAnsi="Times New Roman"/>
        </w:rPr>
        <w:t>фізичних осіб-підприємців</w:t>
      </w:r>
      <w:r w:rsidR="005505F7" w:rsidRPr="000306ED">
        <w:rPr>
          <w:rFonts w:ascii="Times New Roman" w:hAnsi="Times New Roman"/>
        </w:rPr>
        <w:t xml:space="preserve"> та громадських формувань</w:t>
      </w:r>
      <w:r w:rsidR="0038423B" w:rsidRPr="000306ED">
        <w:rPr>
          <w:rFonts w:ascii="Times New Roman" w:hAnsi="Times New Roman"/>
        </w:rPr>
        <w:t>;</w:t>
      </w:r>
    </w:p>
    <w:p w14:paraId="56A55810" w14:textId="77777777" w:rsidR="0038423B" w:rsidRPr="000306ED" w:rsidRDefault="005505F7" w:rsidP="003B64BE">
      <w:pPr>
        <w:tabs>
          <w:tab w:val="left" w:pos="284"/>
        </w:tabs>
        <w:ind w:firstLine="709"/>
        <w:jc w:val="both"/>
        <w:rPr>
          <w:rFonts w:ascii="Times New Roman" w:hAnsi="Times New Roman"/>
        </w:rPr>
      </w:pPr>
      <w:r w:rsidRPr="000306ED">
        <w:rPr>
          <w:rFonts w:ascii="Times New Roman" w:hAnsi="Times New Roman"/>
        </w:rPr>
        <w:t>4)</w:t>
      </w:r>
      <w:r w:rsidR="0038423B" w:rsidRPr="000306ED">
        <w:rPr>
          <w:rFonts w:ascii="Times New Roman" w:hAnsi="Times New Roman"/>
        </w:rPr>
        <w:t xml:space="preserve"> </w:t>
      </w:r>
      <w:r w:rsidRPr="000306ED">
        <w:rPr>
          <w:rFonts w:ascii="Times New Roman" w:hAnsi="Times New Roman"/>
        </w:rPr>
        <w:t xml:space="preserve"> </w:t>
      </w:r>
      <w:r w:rsidR="0038423B" w:rsidRPr="000306ED">
        <w:rPr>
          <w:rFonts w:ascii="Times New Roman" w:hAnsi="Times New Roman"/>
        </w:rPr>
        <w:t>Статут або завірену копію статуту або іншого установчого документу зі змінами (у разі їх наявності), (для учасника - юридичної особи);</w:t>
      </w:r>
    </w:p>
    <w:p w14:paraId="1FC82C12" w14:textId="77777777" w:rsidR="00CF5DB0" w:rsidRPr="000306ED" w:rsidRDefault="0047244F" w:rsidP="003B64BE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eastAsiaTheme="minorHAnsi" w:hAnsi="Times New Roman" w:cstheme="minorBidi"/>
          <w:color w:val="auto"/>
          <w:lang w:eastAsia="en-US"/>
        </w:rPr>
        <w:t xml:space="preserve">            5) </w:t>
      </w:r>
      <w:r w:rsidR="00D97301" w:rsidRPr="000306ED">
        <w:rPr>
          <w:rFonts w:ascii="Times New Roman" w:eastAsiaTheme="minorHAnsi" w:hAnsi="Times New Roman" w:cstheme="minorBidi"/>
          <w:color w:val="auto"/>
          <w:lang w:eastAsia="en-US"/>
        </w:rPr>
        <w:t>Д</w:t>
      </w:r>
      <w:r w:rsidR="003F57F6" w:rsidRPr="000306ED">
        <w:rPr>
          <w:rFonts w:ascii="Times New Roman" w:eastAsiaTheme="minorHAnsi" w:hAnsi="Times New Roman" w:cstheme="minorBidi"/>
          <w:color w:val="auto"/>
          <w:lang w:eastAsia="en-US"/>
        </w:rPr>
        <w:t>ля підтвердження права</w:t>
      </w:r>
      <w:r w:rsidRPr="000306ED">
        <w:rPr>
          <w:rFonts w:ascii="Times New Roman" w:eastAsiaTheme="minorHAnsi" w:hAnsi="Times New Roman" w:cstheme="minorBidi"/>
          <w:color w:val="auto"/>
          <w:lang w:eastAsia="en-US"/>
        </w:rPr>
        <w:t xml:space="preserve"> підпису документів пропозиції учасника</w:t>
      </w:r>
      <w:r w:rsidR="003F57F6" w:rsidRPr="000306ED">
        <w:rPr>
          <w:rFonts w:ascii="Times New Roman" w:eastAsia="Times New Roman" w:hAnsi="Times New Roman" w:cs="Times New Roman"/>
          <w:lang w:val="uk-UA"/>
        </w:rPr>
        <w:t xml:space="preserve"> закупівлі надати: </w:t>
      </w:r>
      <w:r w:rsidR="00D97301" w:rsidRPr="000306ED">
        <w:rPr>
          <w:rFonts w:ascii="Times New Roman" w:eastAsia="Times New Roman" w:hAnsi="Times New Roman" w:cs="Times New Roman"/>
          <w:lang w:val="uk-UA"/>
        </w:rPr>
        <w:t xml:space="preserve"> </w:t>
      </w:r>
    </w:p>
    <w:p w14:paraId="1E02E11A" w14:textId="77777777" w:rsidR="00CF5DB0" w:rsidRPr="000306ED" w:rsidRDefault="00CF5DB0" w:rsidP="003B64BE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b/>
          <w:lang w:val="uk-UA"/>
        </w:rPr>
        <w:t>повноваження щодо підпису документів пропозиції керівником учасника підтверджується</w:t>
      </w:r>
      <w:r w:rsidRPr="000306ED">
        <w:rPr>
          <w:rFonts w:ascii="Times New Roman" w:hAnsi="Times New Roman" w:cs="Times New Roman"/>
          <w:lang w:val="uk-UA"/>
        </w:rPr>
        <w:t xml:space="preserve">   </w:t>
      </w:r>
    </w:p>
    <w:p w14:paraId="77E710DC" w14:textId="26ED5403" w:rsidR="00CF5DB0" w:rsidRPr="000306ED" w:rsidRDefault="00CF5DB0" w:rsidP="003B64BE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lang w:val="uk-UA"/>
        </w:rPr>
        <w:t xml:space="preserve">- копією паспорту у випадку, якщо такий паспорт оформлено у вигляді книжечки, або двосторонню копію паспорта громадянина України у випадку якщо такий паспорт оформлено у формі картки, що містить безконтактний електронний носій </w:t>
      </w:r>
      <w:r w:rsidRPr="000306ED">
        <w:rPr>
          <w:rFonts w:ascii="Times New Roman" w:hAnsi="Times New Roman" w:cs="Times New Roman"/>
          <w:b/>
          <w:lang w:val="uk-UA"/>
        </w:rPr>
        <w:t>та однією із наведених копії документів завірених учасником:</w:t>
      </w:r>
      <w:r w:rsidRPr="000306ED">
        <w:rPr>
          <w:rFonts w:ascii="Times New Roman" w:hAnsi="Times New Roman" w:cs="Times New Roman"/>
          <w:lang w:val="uk-UA"/>
        </w:rPr>
        <w:t xml:space="preserve"> </w:t>
      </w:r>
    </w:p>
    <w:p w14:paraId="6FBDAA16" w14:textId="2F06EAAC" w:rsidR="00CF5DB0" w:rsidRPr="000306ED" w:rsidRDefault="00CF5DB0" w:rsidP="003B64BE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lang w:val="uk-UA"/>
        </w:rPr>
        <w:t xml:space="preserve">- наказом про призначення, розпорядженням, довіреністю, дорученням, випискою з протоколу засновників про призначення, або іншим документом, що підтверджує повноваження посадової особи учасника на підписання документів. </w:t>
      </w:r>
    </w:p>
    <w:p w14:paraId="376590DE" w14:textId="77777777" w:rsidR="00402332" w:rsidRPr="000306ED" w:rsidRDefault="00402332" w:rsidP="003B64BE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</w:p>
    <w:p w14:paraId="7205394F" w14:textId="77777777" w:rsidR="00CF5DB0" w:rsidRPr="000306ED" w:rsidRDefault="00CF5DB0" w:rsidP="00402332">
      <w:pPr>
        <w:pStyle w:val="1"/>
        <w:widowControl w:val="0"/>
        <w:spacing w:line="240" w:lineRule="auto"/>
        <w:ind w:right="113" w:firstLine="567"/>
        <w:jc w:val="both"/>
        <w:rPr>
          <w:rFonts w:ascii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b/>
          <w:lang w:val="uk-UA"/>
        </w:rPr>
        <w:t>У разі, якщо інтереси учасника представляє не керівник, а саме документи пропозиції підписує та/або завіряє не керівник, а представник (уповноважена ним особа), то повноваження такої особи підтверджуються:</w:t>
      </w:r>
      <w:r w:rsidRPr="000306ED">
        <w:rPr>
          <w:rFonts w:ascii="Times New Roman" w:hAnsi="Times New Roman" w:cs="Times New Roman"/>
          <w:lang w:val="uk-UA"/>
        </w:rPr>
        <w:t xml:space="preserve"> </w:t>
      </w:r>
    </w:p>
    <w:p w14:paraId="2030461D" w14:textId="0A5AB9DE" w:rsidR="0047244F" w:rsidRPr="000306ED" w:rsidRDefault="00CF5DB0" w:rsidP="00CF5DB0">
      <w:pPr>
        <w:pStyle w:val="1"/>
        <w:widowControl w:val="0"/>
        <w:numPr>
          <w:ilvl w:val="0"/>
          <w:numId w:val="8"/>
        </w:numPr>
        <w:spacing w:line="240" w:lineRule="auto"/>
        <w:ind w:left="284" w:right="113" w:hanging="284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lang w:val="uk-UA"/>
        </w:rPr>
        <w:t>копією паспорту та довіреністю (дорученням) на цю особу учасника про надання повноважень цій особі підписувати та/або завіряти документи пропозиції.</w:t>
      </w:r>
      <w:r w:rsidR="0047244F" w:rsidRPr="000306ED">
        <w:rPr>
          <w:rFonts w:ascii="Times New Roman" w:eastAsia="Times New Roman" w:hAnsi="Times New Roman" w:cs="Times New Roman"/>
          <w:lang w:val="uk-UA"/>
        </w:rPr>
        <w:t>;</w:t>
      </w:r>
    </w:p>
    <w:p w14:paraId="34CC24C9" w14:textId="77777777" w:rsidR="0058591F" w:rsidRPr="000306ED" w:rsidRDefault="0058591F" w:rsidP="003B64BE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</w:p>
    <w:p w14:paraId="16ABF7BB" w14:textId="354422ED" w:rsidR="0058591F" w:rsidRPr="000306ED" w:rsidRDefault="0058591F" w:rsidP="003B64BE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eastAsia="Times New Roman" w:hAnsi="Times New Roman" w:cs="Times New Roman"/>
          <w:lang w:val="uk-UA"/>
        </w:rPr>
        <w:t xml:space="preserve">             6)</w:t>
      </w:r>
      <w:r w:rsidRPr="000306ED">
        <w:rPr>
          <w:bCs/>
          <w:lang w:val="uk-UA" w:eastAsia="x-none"/>
        </w:rPr>
        <w:t xml:space="preserve"> </w:t>
      </w:r>
      <w:r w:rsidRPr="000306ED">
        <w:rPr>
          <w:rFonts w:ascii="Times New Roman" w:hAnsi="Times New Roman" w:cs="Times New Roman"/>
          <w:bCs/>
          <w:lang w:val="uk-UA" w:eastAsia="x-none"/>
        </w:rPr>
        <w:t>Копія довідки про присвоєння ідентифікаційного номера (для фізичних осіб).</w:t>
      </w:r>
    </w:p>
    <w:p w14:paraId="0DF03CA0" w14:textId="77777777" w:rsidR="0058591F" w:rsidRPr="000306ED" w:rsidRDefault="0058591F" w:rsidP="003B64BE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eastAsia="Times New Roman" w:hAnsi="Times New Roman" w:cs="Times New Roman"/>
          <w:lang w:val="uk-UA"/>
        </w:rPr>
        <w:t xml:space="preserve">              </w:t>
      </w:r>
    </w:p>
    <w:p w14:paraId="6AF29B36" w14:textId="5AF09748" w:rsidR="0058591F" w:rsidRPr="000306ED" w:rsidRDefault="0058591F" w:rsidP="003B64BE">
      <w:pPr>
        <w:pStyle w:val="1"/>
        <w:widowControl w:val="0"/>
        <w:spacing w:line="240" w:lineRule="auto"/>
        <w:ind w:right="113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eastAsia="Times New Roman" w:hAnsi="Times New Roman" w:cs="Times New Roman"/>
          <w:lang w:val="uk-UA"/>
        </w:rPr>
        <w:t xml:space="preserve">             7) </w:t>
      </w:r>
      <w:r w:rsidRPr="000306ED">
        <w:rPr>
          <w:rFonts w:ascii="Times New Roman" w:hAnsi="Times New Roman" w:cs="Times New Roman"/>
          <w:bCs/>
          <w:lang w:val="uk-UA" w:eastAsia="x-none"/>
        </w:rPr>
        <w:t>Копія паспорту (для фізичних осіб).</w:t>
      </w:r>
    </w:p>
    <w:p w14:paraId="76FE9A60" w14:textId="77777777" w:rsidR="0047244F" w:rsidRPr="000306ED" w:rsidRDefault="0047244F" w:rsidP="003B64BE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</w:p>
    <w:p w14:paraId="20755EE5" w14:textId="12FC6C72" w:rsidR="0034755F" w:rsidRPr="000306ED" w:rsidRDefault="008C185C" w:rsidP="003B64BE">
      <w:pPr>
        <w:tabs>
          <w:tab w:val="left" w:pos="284"/>
        </w:tabs>
        <w:ind w:firstLine="709"/>
        <w:jc w:val="both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hAnsi="Times New Roman" w:cs="Times New Roman"/>
          <w:lang w:val="uk-UA"/>
        </w:rPr>
        <w:t xml:space="preserve"> </w:t>
      </w:r>
      <w:r w:rsidR="0058591F" w:rsidRPr="000306ED">
        <w:rPr>
          <w:rFonts w:ascii="Times New Roman" w:hAnsi="Times New Roman" w:cs="Times New Roman"/>
          <w:lang w:val="uk-UA"/>
        </w:rPr>
        <w:t>8</w:t>
      </w:r>
      <w:r w:rsidR="005505F7" w:rsidRPr="000306ED">
        <w:rPr>
          <w:rFonts w:ascii="Times New Roman" w:hAnsi="Times New Roman" w:cs="Times New Roman"/>
          <w:lang w:val="uk-UA"/>
        </w:rPr>
        <w:t xml:space="preserve">)  </w:t>
      </w:r>
      <w:r w:rsidR="0034755F" w:rsidRPr="000306ED">
        <w:rPr>
          <w:rFonts w:ascii="Times New Roman" w:eastAsia="SimSun" w:hAnsi="Times New Roman" w:cs="Times New Roman"/>
          <w:lang w:val="uk-UA" w:eastAsia="uk-UA"/>
        </w:rPr>
        <w:t xml:space="preserve">Завірену підписом уповноваженої особи учасника та скріплену печаткою за наявності: </w:t>
      </w:r>
    </w:p>
    <w:p w14:paraId="51C64125" w14:textId="77777777" w:rsidR="0034755F" w:rsidRPr="000306ED" w:rsidRDefault="0034755F" w:rsidP="0057678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t xml:space="preserve">- </w:t>
      </w:r>
      <w:r w:rsidRPr="000306ED">
        <w:rPr>
          <w:rFonts w:ascii="Times New Roman" w:hAnsi="Times New Roman" w:cs="Times New Roman"/>
          <w:lang w:val="uk-UA"/>
        </w:rPr>
        <w:t>к</w:t>
      </w:r>
      <w:r w:rsidR="0038423B" w:rsidRPr="000306ED">
        <w:rPr>
          <w:rFonts w:ascii="Times New Roman" w:hAnsi="Times New Roman" w:cs="Times New Roman"/>
          <w:lang w:val="uk-UA"/>
        </w:rPr>
        <w:t>опію свідоцтва про реєстрацію платника податку на додану вартість</w:t>
      </w:r>
      <w:r w:rsidR="00576787" w:rsidRPr="000306ED">
        <w:rPr>
          <w:rFonts w:ascii="Times New Roman" w:hAnsi="Times New Roman" w:cs="Times New Roman"/>
          <w:lang w:val="uk-UA"/>
        </w:rPr>
        <w:t>,</w:t>
      </w:r>
      <w:r w:rsidR="0038423B" w:rsidRPr="000306ED">
        <w:rPr>
          <w:rFonts w:ascii="Times New Roman" w:hAnsi="Times New Roman" w:cs="Times New Roman"/>
          <w:lang w:val="uk-UA"/>
        </w:rPr>
        <w:t xml:space="preserve"> </w:t>
      </w:r>
      <w:r w:rsidRPr="000306ED">
        <w:rPr>
          <w:rFonts w:ascii="Times New Roman" w:hAnsi="Times New Roman" w:cs="Times New Roman"/>
          <w:lang w:val="uk-UA"/>
        </w:rPr>
        <w:t>або копію</w:t>
      </w:r>
      <w:r w:rsidR="0038423B" w:rsidRPr="000306ED">
        <w:rPr>
          <w:rFonts w:ascii="Times New Roman" w:hAnsi="Times New Roman" w:cs="Times New Roman"/>
          <w:lang w:val="uk-UA"/>
        </w:rPr>
        <w:t xml:space="preserve"> витягу з реєстру платників податку </w:t>
      </w:r>
      <w:r w:rsidR="0038423B" w:rsidRPr="000306ED">
        <w:rPr>
          <w:rFonts w:ascii="Times New Roman" w:hAnsi="Times New Roman" w:cs="Times New Roman"/>
          <w:i/>
          <w:iCs/>
          <w:lang w:val="uk-UA"/>
        </w:rPr>
        <w:t xml:space="preserve">– </w:t>
      </w:r>
      <w:r w:rsidR="0038423B" w:rsidRPr="000306ED">
        <w:rPr>
          <w:rFonts w:ascii="Times New Roman" w:hAnsi="Times New Roman" w:cs="Times New Roman"/>
          <w:lang w:val="uk-UA"/>
        </w:rPr>
        <w:t>для учасника, який є платн</w:t>
      </w:r>
      <w:r w:rsidRPr="000306ED">
        <w:rPr>
          <w:rFonts w:ascii="Times New Roman" w:hAnsi="Times New Roman" w:cs="Times New Roman"/>
          <w:lang w:val="uk-UA"/>
        </w:rPr>
        <w:t>иком податку на додану вартість;</w:t>
      </w:r>
      <w:r w:rsidR="0038423B" w:rsidRPr="000306ED">
        <w:rPr>
          <w:rFonts w:ascii="Times New Roman" w:hAnsi="Times New Roman" w:cs="Times New Roman"/>
          <w:lang w:val="uk-UA"/>
        </w:rPr>
        <w:t xml:space="preserve"> </w:t>
      </w:r>
    </w:p>
    <w:p w14:paraId="3DBE0CFF" w14:textId="77777777" w:rsidR="0038423B" w:rsidRPr="000306ED" w:rsidRDefault="0034755F" w:rsidP="0057678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lang w:val="uk-UA"/>
        </w:rPr>
      </w:pPr>
      <w:r w:rsidRPr="000306ED">
        <w:rPr>
          <w:rFonts w:ascii="Times New Roman" w:hAnsi="Times New Roman" w:cs="Times New Roman"/>
          <w:lang w:val="uk-UA"/>
        </w:rPr>
        <w:t xml:space="preserve">- </w:t>
      </w:r>
      <w:r w:rsidR="00E04C24" w:rsidRPr="000306ED">
        <w:rPr>
          <w:rFonts w:ascii="Times New Roman" w:hAnsi="Times New Roman" w:cs="Times New Roman"/>
          <w:lang w:val="uk-UA"/>
        </w:rPr>
        <w:t>к</w:t>
      </w:r>
      <w:r w:rsidR="0038423B" w:rsidRPr="000306ED">
        <w:rPr>
          <w:rFonts w:ascii="Times New Roman" w:hAnsi="Times New Roman" w:cs="Times New Roman"/>
          <w:lang w:val="uk-UA"/>
        </w:rPr>
        <w:t>опію свідоцтва про право сплати єдиного податку</w:t>
      </w:r>
      <w:r w:rsidR="00E04C24" w:rsidRPr="000306ED">
        <w:rPr>
          <w:rFonts w:ascii="Times New Roman" w:hAnsi="Times New Roman" w:cs="Times New Roman"/>
          <w:lang w:val="uk-UA"/>
        </w:rPr>
        <w:t>,</w:t>
      </w:r>
      <w:r w:rsidR="0038423B" w:rsidRPr="000306ED">
        <w:rPr>
          <w:rFonts w:ascii="Times New Roman" w:hAnsi="Times New Roman" w:cs="Times New Roman"/>
          <w:lang w:val="uk-UA"/>
        </w:rPr>
        <w:t xml:space="preserve"> або копію витягу з реєстру платників єдиного податку, у разі коли учас</w:t>
      </w:r>
      <w:r w:rsidR="00B96113" w:rsidRPr="000306ED">
        <w:rPr>
          <w:rFonts w:ascii="Times New Roman" w:hAnsi="Times New Roman" w:cs="Times New Roman"/>
          <w:lang w:val="uk-UA"/>
        </w:rPr>
        <w:t>ник є платником єдиного податку</w:t>
      </w:r>
      <w:r w:rsidR="0038423B" w:rsidRPr="000306ED">
        <w:rPr>
          <w:rFonts w:ascii="Times New Roman" w:hAnsi="Times New Roman" w:cs="Times New Roman"/>
          <w:lang w:val="uk-UA"/>
        </w:rPr>
        <w:t>;</w:t>
      </w:r>
    </w:p>
    <w:p w14:paraId="4489E8A0" w14:textId="77777777" w:rsidR="003F6605" w:rsidRPr="000306ED" w:rsidRDefault="0058591F" w:rsidP="003B64B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lang w:val="uk-UA" w:eastAsia="zh-CN"/>
        </w:rPr>
      </w:pPr>
      <w:r w:rsidRPr="000306ED">
        <w:rPr>
          <w:rFonts w:ascii="Times New Roman" w:hAnsi="Times New Roman" w:cs="Times New Roman"/>
          <w:lang w:val="uk-UA" w:eastAsia="zh-CN"/>
        </w:rPr>
        <w:t>9</w:t>
      </w:r>
      <w:r w:rsidR="005505F7" w:rsidRPr="000306ED">
        <w:rPr>
          <w:rFonts w:ascii="Times New Roman" w:hAnsi="Times New Roman" w:cs="Times New Roman"/>
          <w:lang w:val="uk-UA" w:eastAsia="zh-CN"/>
        </w:rPr>
        <w:t>)</w:t>
      </w:r>
      <w:r w:rsidR="00247F9D" w:rsidRPr="000306ED">
        <w:rPr>
          <w:rFonts w:ascii="Times New Roman" w:hAnsi="Times New Roman" w:cs="Times New Roman"/>
          <w:lang w:val="uk-UA" w:eastAsia="zh-CN"/>
        </w:rPr>
        <w:t xml:space="preserve"> Л</w:t>
      </w:r>
      <w:r w:rsidR="0038423B" w:rsidRPr="000306ED">
        <w:rPr>
          <w:rFonts w:ascii="Times New Roman" w:hAnsi="Times New Roman" w:cs="Times New Roman"/>
          <w:lang w:val="uk-UA" w:eastAsia="zh-CN"/>
        </w:rPr>
        <w:t>ист-згоду, скл</w:t>
      </w:r>
      <w:r w:rsidR="00A02DC7" w:rsidRPr="000306ED">
        <w:rPr>
          <w:rFonts w:ascii="Times New Roman" w:hAnsi="Times New Roman" w:cs="Times New Roman"/>
          <w:lang w:val="uk-UA" w:eastAsia="zh-CN"/>
        </w:rPr>
        <w:t>адений у довільній формі,</w:t>
      </w:r>
      <w:r w:rsidR="00576787" w:rsidRPr="000306ED">
        <w:rPr>
          <w:rFonts w:ascii="Times New Roman" w:hAnsi="Times New Roman" w:cs="Times New Roman"/>
          <w:lang w:val="uk-UA" w:eastAsia="zh-CN"/>
        </w:rPr>
        <w:t xml:space="preserve"> про погодження та згоду</w:t>
      </w:r>
      <w:r w:rsidR="00A02DC7" w:rsidRPr="000306ED">
        <w:rPr>
          <w:rFonts w:ascii="Times New Roman" w:hAnsi="Times New Roman" w:cs="Times New Roman"/>
          <w:lang w:val="uk-UA" w:eastAsia="zh-CN"/>
        </w:rPr>
        <w:t xml:space="preserve"> з</w:t>
      </w:r>
      <w:r w:rsidR="003F6605" w:rsidRPr="000306ED">
        <w:rPr>
          <w:rFonts w:ascii="Times New Roman" w:hAnsi="Times New Roman" w:cs="Times New Roman"/>
          <w:lang w:val="uk-UA" w:eastAsia="zh-CN"/>
        </w:rPr>
        <w:t>:</w:t>
      </w:r>
      <w:r w:rsidR="00A02DC7" w:rsidRPr="000306ED">
        <w:rPr>
          <w:rFonts w:ascii="Times New Roman" w:hAnsi="Times New Roman" w:cs="Times New Roman"/>
          <w:lang w:val="uk-UA" w:eastAsia="zh-CN"/>
        </w:rPr>
        <w:t xml:space="preserve"> </w:t>
      </w:r>
    </w:p>
    <w:p w14:paraId="3FF00A46" w14:textId="77777777" w:rsidR="003F6605" w:rsidRPr="000306ED" w:rsidRDefault="003F6605" w:rsidP="003B64B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lang w:val="uk-UA" w:eastAsia="zh-CN"/>
        </w:rPr>
      </w:pPr>
      <w:r w:rsidRPr="000306ED">
        <w:rPr>
          <w:rFonts w:ascii="Times New Roman" w:hAnsi="Times New Roman" w:cs="Times New Roman"/>
          <w:lang w:val="uk-UA" w:eastAsia="zh-CN"/>
        </w:rPr>
        <w:t xml:space="preserve">- </w:t>
      </w:r>
      <w:r w:rsidR="00C04D00" w:rsidRPr="000306ED">
        <w:rPr>
          <w:rFonts w:ascii="Times New Roman" w:hAnsi="Times New Roman" w:cs="Times New Roman"/>
          <w:lang w:val="uk-UA" w:eastAsia="zh-CN"/>
        </w:rPr>
        <w:t xml:space="preserve">умовами визначеними оголошенням, </w:t>
      </w:r>
    </w:p>
    <w:p w14:paraId="3F056356" w14:textId="793B8FC1" w:rsidR="0038423B" w:rsidRPr="000306ED" w:rsidRDefault="003F6605" w:rsidP="003B64B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lang w:val="uk-UA"/>
        </w:rPr>
      </w:pPr>
      <w:r w:rsidRPr="000306ED">
        <w:rPr>
          <w:rFonts w:ascii="Times New Roman" w:hAnsi="Times New Roman" w:cs="Times New Roman"/>
          <w:lang w:val="uk-UA" w:eastAsia="zh-CN"/>
        </w:rPr>
        <w:t xml:space="preserve">- </w:t>
      </w:r>
      <w:r w:rsidR="00C04D00" w:rsidRPr="000306ED">
        <w:rPr>
          <w:rFonts w:ascii="Times New Roman" w:hAnsi="Times New Roman" w:cs="Times New Roman"/>
          <w:lang w:val="uk-UA" w:eastAsia="zh-CN"/>
        </w:rPr>
        <w:t xml:space="preserve">вимогам до предмету закупівлі, </w:t>
      </w:r>
      <w:r w:rsidR="00A02DC7" w:rsidRPr="000306ED">
        <w:rPr>
          <w:rFonts w:ascii="Times New Roman" w:hAnsi="Times New Roman" w:cs="Times New Roman"/>
          <w:lang w:val="uk-UA" w:eastAsia="zh-CN"/>
        </w:rPr>
        <w:t>про</w:t>
      </w:r>
      <w:r w:rsidR="000D5BB2" w:rsidRPr="000306ED">
        <w:rPr>
          <w:rFonts w:ascii="Times New Roman" w:hAnsi="Times New Roman" w:cs="Times New Roman"/>
          <w:lang w:val="uk-UA" w:eastAsia="zh-CN"/>
        </w:rPr>
        <w:t>е</w:t>
      </w:r>
      <w:r w:rsidR="0038423B" w:rsidRPr="000306ED">
        <w:rPr>
          <w:rFonts w:ascii="Times New Roman" w:hAnsi="Times New Roman" w:cs="Times New Roman"/>
          <w:lang w:val="uk-UA" w:eastAsia="zh-CN"/>
        </w:rPr>
        <w:t>ктом договору пр</w:t>
      </w:r>
      <w:r w:rsidR="005505F7" w:rsidRPr="000306ED">
        <w:rPr>
          <w:rFonts w:ascii="Times New Roman" w:hAnsi="Times New Roman" w:cs="Times New Roman"/>
          <w:lang w:val="uk-UA" w:eastAsia="zh-CN"/>
        </w:rPr>
        <w:t xml:space="preserve">о закупівлю </w:t>
      </w:r>
      <w:r w:rsidR="0038423B" w:rsidRPr="000306ED">
        <w:rPr>
          <w:rFonts w:ascii="Times New Roman" w:hAnsi="Times New Roman" w:cs="Times New Roman"/>
          <w:lang w:val="uk-UA" w:eastAsia="zh-CN"/>
        </w:rPr>
        <w:t xml:space="preserve"> його істотними </w:t>
      </w:r>
      <w:r w:rsidR="005505F7" w:rsidRPr="000306ED">
        <w:rPr>
          <w:rFonts w:ascii="Times New Roman" w:hAnsi="Times New Roman" w:cs="Times New Roman"/>
          <w:lang w:val="uk-UA" w:eastAsia="zh-CN"/>
        </w:rPr>
        <w:t>умовами та з порядком вне</w:t>
      </w:r>
      <w:r w:rsidR="00576787" w:rsidRPr="000306ED">
        <w:rPr>
          <w:rFonts w:ascii="Times New Roman" w:hAnsi="Times New Roman" w:cs="Times New Roman"/>
          <w:lang w:val="uk-UA" w:eastAsia="zh-CN"/>
        </w:rPr>
        <w:t>сенням змін до нього, наведеним</w:t>
      </w:r>
      <w:r w:rsidR="005505F7" w:rsidRPr="000306ED">
        <w:rPr>
          <w:rFonts w:ascii="Times New Roman" w:hAnsi="Times New Roman" w:cs="Times New Roman"/>
          <w:lang w:val="uk-UA" w:eastAsia="zh-CN"/>
        </w:rPr>
        <w:t xml:space="preserve"> у </w:t>
      </w:r>
      <w:r w:rsidR="00437820" w:rsidRPr="000306ED">
        <w:rPr>
          <w:rFonts w:ascii="Times New Roman" w:hAnsi="Times New Roman" w:cs="Times New Roman"/>
          <w:lang w:val="uk-UA" w:eastAsia="zh-CN"/>
        </w:rPr>
        <w:t>Д</w:t>
      </w:r>
      <w:r w:rsidR="005505F7" w:rsidRPr="000306ED">
        <w:rPr>
          <w:rFonts w:ascii="Times New Roman" w:hAnsi="Times New Roman" w:cs="Times New Roman"/>
          <w:lang w:val="uk-UA" w:eastAsia="zh-CN"/>
        </w:rPr>
        <w:t>одатку №2</w:t>
      </w:r>
      <w:r w:rsidR="0038423B" w:rsidRPr="000306ED">
        <w:rPr>
          <w:rFonts w:ascii="Times New Roman" w:hAnsi="Times New Roman" w:cs="Times New Roman"/>
          <w:lang w:val="uk-UA" w:eastAsia="zh-CN"/>
        </w:rPr>
        <w:t xml:space="preserve"> до оголошення;</w:t>
      </w:r>
    </w:p>
    <w:p w14:paraId="4CC0A5C5" w14:textId="16863E0C" w:rsidR="0047244F" w:rsidRPr="000306ED" w:rsidRDefault="0058591F" w:rsidP="003B64BE">
      <w:pPr>
        <w:tabs>
          <w:tab w:val="left" w:pos="284"/>
        </w:tabs>
        <w:ind w:firstLine="709"/>
        <w:jc w:val="both"/>
        <w:rPr>
          <w:rFonts w:ascii="Times New Roman" w:eastAsia="Arial Unicode MS" w:hAnsi="Times New Roman" w:cs="Times New Roman"/>
          <w:kern w:val="2"/>
          <w:lang w:val="uk-UA" w:eastAsia="hi-IN" w:bidi="hi-IN"/>
        </w:rPr>
      </w:pPr>
      <w:r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>10</w:t>
      </w:r>
      <w:r w:rsidR="00247F9D"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>)  Г</w:t>
      </w:r>
      <w:r w:rsidR="0038423B"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>арантійний лист, складений в довільній  формі, згідно з яким учасник гарантує</w:t>
      </w:r>
      <w:r w:rsidR="0047244F"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 xml:space="preserve"> що:</w:t>
      </w:r>
    </w:p>
    <w:p w14:paraId="15A45401" w14:textId="0D3046E7" w:rsidR="0047244F" w:rsidRPr="000306ED" w:rsidRDefault="0047244F" w:rsidP="003B64BE">
      <w:pPr>
        <w:tabs>
          <w:tab w:val="left" w:pos="284"/>
        </w:tabs>
        <w:ind w:firstLine="709"/>
        <w:jc w:val="both"/>
        <w:rPr>
          <w:rFonts w:ascii="Times New Roman" w:eastAsia="Arial Unicode MS" w:hAnsi="Times New Roman" w:cs="Times New Roman"/>
          <w:kern w:val="2"/>
          <w:lang w:val="uk-UA" w:eastAsia="hi-IN" w:bidi="hi-IN"/>
        </w:rPr>
      </w:pPr>
      <w:r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 xml:space="preserve">- </w:t>
      </w:r>
      <w:r w:rsidR="00AF518B"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>постачання товару (та всі інші супутні послуги пов’язані з доставкою) здійснюватиметься за його рахунок,</w:t>
      </w:r>
      <w:r w:rsidRPr="000306ED">
        <w:rPr>
          <w:rFonts w:ascii="Times New Roman" w:eastAsia="Arial Unicode MS" w:hAnsi="Times New Roman" w:cs="Times New Roman"/>
          <w:kern w:val="2"/>
          <w:lang w:val="uk-UA" w:eastAsia="hi-IN" w:bidi="hi-IN"/>
        </w:rPr>
        <w:t xml:space="preserve"> </w:t>
      </w:r>
    </w:p>
    <w:p w14:paraId="5C37713E" w14:textId="185FC463" w:rsidR="00852E2E" w:rsidRPr="000306ED" w:rsidRDefault="00D5388D" w:rsidP="00852E2E">
      <w:pPr>
        <w:autoSpaceDN w:val="0"/>
        <w:snapToGrid w:val="0"/>
        <w:ind w:firstLine="709"/>
        <w:jc w:val="both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t>- дає згоду на обробку персональних даних</w:t>
      </w:r>
      <w:r w:rsidR="00F21910" w:rsidRPr="000306ED">
        <w:rPr>
          <w:rFonts w:ascii="Times New Roman" w:eastAsia="SimSun" w:hAnsi="Times New Roman" w:cs="Times New Roman"/>
          <w:lang w:val="uk-UA" w:eastAsia="uk-UA"/>
        </w:rPr>
        <w:t xml:space="preserve"> (осіб що уповноважені на підписання договору та підписання документів пропозиції/пропозиції)</w:t>
      </w:r>
      <w:r w:rsidR="0009107C" w:rsidRPr="000306ED">
        <w:rPr>
          <w:rFonts w:ascii="Times New Roman" w:eastAsia="SimSun" w:hAnsi="Times New Roman" w:cs="Times New Roman"/>
          <w:lang w:val="uk-UA" w:eastAsia="uk-UA"/>
        </w:rPr>
        <w:t xml:space="preserve"> відповідно до Закону України «Про захист персональних даних»</w:t>
      </w:r>
      <w:r w:rsidR="0035328B" w:rsidRPr="000306ED">
        <w:rPr>
          <w:rFonts w:ascii="Times New Roman" w:eastAsia="SimSun" w:hAnsi="Times New Roman" w:cs="Times New Roman"/>
          <w:lang w:val="uk-UA" w:eastAsia="uk-UA"/>
        </w:rPr>
        <w:t>,</w:t>
      </w:r>
    </w:p>
    <w:p w14:paraId="56005148" w14:textId="1CF82813" w:rsidR="00D5388D" w:rsidRPr="000306ED" w:rsidRDefault="00F43ED3" w:rsidP="00F43ED3">
      <w:pPr>
        <w:autoSpaceDN w:val="0"/>
        <w:snapToGrid w:val="0"/>
        <w:spacing w:line="240" w:lineRule="auto"/>
        <w:ind w:firstLine="709"/>
        <w:jc w:val="both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t xml:space="preserve">- </w:t>
      </w:r>
      <w:r w:rsidR="00FF1997" w:rsidRPr="000306ED">
        <w:rPr>
          <w:rFonts w:ascii="Times New Roman" w:eastAsia="SimSun" w:hAnsi="Times New Roman" w:cs="Times New Roman"/>
          <w:lang w:val="uk-UA" w:eastAsia="uk-UA"/>
        </w:rPr>
        <w:t xml:space="preserve">ціна </w:t>
      </w:r>
      <w:r w:rsidRPr="000306ED">
        <w:rPr>
          <w:rFonts w:ascii="Times New Roman" w:eastAsia="SimSun" w:hAnsi="Times New Roman" w:cs="Times New Roman"/>
          <w:lang w:val="uk-UA" w:eastAsia="uk-UA"/>
        </w:rPr>
        <w:t>п</w:t>
      </w:r>
      <w:proofErr w:type="spellStart"/>
      <w:r w:rsidR="00FF1997" w:rsidRPr="000306ED">
        <w:rPr>
          <w:rFonts w:ascii="Times New Roman" w:eastAsia="SimSun" w:hAnsi="Times New Roman" w:cs="Times New Roman"/>
          <w:lang w:eastAsia="uk-UA"/>
        </w:rPr>
        <w:t>ропозиці</w:t>
      </w:r>
      <w:proofErr w:type="spellEnd"/>
      <w:r w:rsidR="00FF1997" w:rsidRPr="000306ED">
        <w:rPr>
          <w:rFonts w:ascii="Times New Roman" w:eastAsia="SimSun" w:hAnsi="Times New Roman" w:cs="Times New Roman"/>
          <w:lang w:val="uk-UA" w:eastAsia="uk-UA"/>
        </w:rPr>
        <w:t xml:space="preserve">ї </w:t>
      </w:r>
      <w:r w:rsidR="00326AA6" w:rsidRPr="000306ED">
        <w:rPr>
          <w:rFonts w:ascii="Times New Roman" w:eastAsia="SimSun" w:hAnsi="Times New Roman" w:cs="Times New Roman"/>
          <w:lang w:val="uk-UA" w:eastAsia="uk-UA"/>
        </w:rPr>
        <w:t xml:space="preserve">подається </w:t>
      </w:r>
      <w:r w:rsidR="00FF1997" w:rsidRPr="000306ED">
        <w:rPr>
          <w:rFonts w:ascii="Times New Roman" w:eastAsia="SimSun" w:hAnsi="Times New Roman" w:cs="Times New Roman"/>
          <w:lang w:val="uk-UA" w:eastAsia="uk-UA"/>
        </w:rPr>
        <w:t>на загальну</w:t>
      </w:r>
      <w:r w:rsidR="00F00D2F" w:rsidRPr="000306ED">
        <w:rPr>
          <w:rFonts w:ascii="Times New Roman" w:eastAsia="SimSun" w:hAnsi="Times New Roman" w:cs="Times New Roman"/>
          <w:lang w:val="uk-UA" w:eastAsia="uk-UA"/>
        </w:rPr>
        <w:t xml:space="preserve"> вартості</w:t>
      </w:r>
      <w:r w:rsidR="006B5B55">
        <w:rPr>
          <w:rFonts w:ascii="Times New Roman" w:eastAsia="SimSun" w:hAnsi="Times New Roman" w:cs="Times New Roman"/>
          <w:lang w:val="uk-UA" w:eastAsia="uk-UA"/>
        </w:rPr>
        <w:t xml:space="preserve"> послуг</w:t>
      </w:r>
      <w:r w:rsidR="00197525" w:rsidRPr="000306ED">
        <w:rPr>
          <w:rFonts w:ascii="Times New Roman" w:eastAsia="SimSun" w:hAnsi="Times New Roman" w:cs="Times New Roman"/>
          <w:lang w:val="uk-UA" w:eastAsia="uk-UA"/>
        </w:rPr>
        <w:t>,</w:t>
      </w:r>
      <w:r w:rsidR="00A73FAE" w:rsidRPr="000306ED">
        <w:rPr>
          <w:rFonts w:ascii="Times New Roman" w:eastAsia="SimSun" w:hAnsi="Times New Roman" w:cs="Times New Roman"/>
          <w:lang w:val="uk-UA" w:eastAsia="uk-UA"/>
        </w:rPr>
        <w:t xml:space="preserve"> та </w:t>
      </w:r>
      <w:r w:rsidR="00197525" w:rsidRPr="000306ED">
        <w:rPr>
          <w:rFonts w:ascii="Times New Roman" w:eastAsia="SimSun" w:hAnsi="Times New Roman" w:cs="Times New Roman"/>
          <w:lang w:val="uk-UA" w:eastAsia="uk-UA"/>
        </w:rPr>
        <w:t>зазначена</w:t>
      </w:r>
      <w:r w:rsidR="00A73FAE" w:rsidRPr="000306ED">
        <w:rPr>
          <w:rFonts w:ascii="Times New Roman" w:eastAsia="SimSun" w:hAnsi="Times New Roman" w:cs="Times New Roman"/>
          <w:lang w:val="uk-UA" w:eastAsia="uk-UA"/>
        </w:rPr>
        <w:t xml:space="preserve"> з урахуванням всіх витрат, пов’язаних з предметом закупівлі</w:t>
      </w:r>
      <w:r w:rsidR="00326AA6" w:rsidRPr="000306ED">
        <w:rPr>
          <w:rFonts w:ascii="Times New Roman" w:eastAsia="SimSun" w:hAnsi="Times New Roman" w:cs="Times New Roman"/>
          <w:lang w:val="uk-UA" w:eastAsia="uk-UA"/>
        </w:rPr>
        <w:t>,</w:t>
      </w:r>
    </w:p>
    <w:p w14:paraId="653B175D" w14:textId="1A22AD33" w:rsidR="00852E2E" w:rsidRPr="000306ED" w:rsidRDefault="00852E2E" w:rsidP="00F43ED3">
      <w:pPr>
        <w:autoSpaceDN w:val="0"/>
        <w:snapToGrid w:val="0"/>
        <w:spacing w:line="240" w:lineRule="auto"/>
        <w:ind w:firstLine="709"/>
        <w:jc w:val="both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lastRenderedPageBreak/>
        <w:t xml:space="preserve">- </w:t>
      </w:r>
      <w:r w:rsidR="009C4190" w:rsidRPr="000306ED">
        <w:rPr>
          <w:rFonts w:ascii="Times New Roman" w:eastAsia="SimSun" w:hAnsi="Times New Roman" w:cs="Times New Roman"/>
          <w:lang w:val="uk-UA" w:eastAsia="uk-UA"/>
        </w:rPr>
        <w:t>оплачує усі витрати, пов’язані з пересилкою документів (договір, сертифікати, накладні, товаро – транспортної накладної  і т. д.)</w:t>
      </w:r>
      <w:r w:rsidR="009A4C23" w:rsidRPr="000306ED">
        <w:rPr>
          <w:rFonts w:ascii="Times New Roman" w:eastAsia="SimSun" w:hAnsi="Times New Roman" w:cs="Times New Roman"/>
          <w:lang w:val="uk-UA" w:eastAsia="uk-UA"/>
        </w:rPr>
        <w:t>.</w:t>
      </w:r>
    </w:p>
    <w:p w14:paraId="26FC2D51" w14:textId="77777777" w:rsidR="008C185C" w:rsidRPr="000306ED" w:rsidRDefault="008C185C" w:rsidP="003B64BE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0306ED">
        <w:rPr>
          <w:b/>
          <w:color w:val="000000"/>
          <w:sz w:val="22"/>
          <w:szCs w:val="22"/>
          <w:lang w:val="uk-UA"/>
        </w:rPr>
        <w:t xml:space="preserve">              </w:t>
      </w:r>
      <w:r w:rsidR="008F05AC" w:rsidRPr="000306ED">
        <w:rPr>
          <w:b/>
          <w:color w:val="000000"/>
          <w:sz w:val="22"/>
          <w:szCs w:val="22"/>
        </w:rPr>
        <w:t xml:space="preserve">2. </w:t>
      </w:r>
      <w:proofErr w:type="spellStart"/>
      <w:r w:rsidR="008F05AC" w:rsidRPr="000306ED">
        <w:rPr>
          <w:b/>
          <w:color w:val="000000"/>
          <w:sz w:val="22"/>
          <w:szCs w:val="22"/>
        </w:rPr>
        <w:t>Переможець</w:t>
      </w:r>
      <w:proofErr w:type="spellEnd"/>
      <w:r w:rsidR="008F05AC" w:rsidRPr="000306ED">
        <w:rPr>
          <w:b/>
          <w:color w:val="000000"/>
          <w:sz w:val="22"/>
          <w:szCs w:val="22"/>
        </w:rPr>
        <w:t xml:space="preserve"> </w:t>
      </w:r>
      <w:proofErr w:type="spellStart"/>
      <w:r w:rsidRPr="000306ED">
        <w:rPr>
          <w:b/>
          <w:color w:val="000000"/>
          <w:sz w:val="22"/>
          <w:szCs w:val="22"/>
        </w:rPr>
        <w:t>закупівлі</w:t>
      </w:r>
      <w:proofErr w:type="spellEnd"/>
      <w:r w:rsidRPr="000306ED">
        <w:rPr>
          <w:b/>
          <w:color w:val="000000"/>
          <w:sz w:val="22"/>
          <w:szCs w:val="22"/>
        </w:rPr>
        <w:t xml:space="preserve"> </w:t>
      </w:r>
      <w:proofErr w:type="spellStart"/>
      <w:r w:rsidRPr="000306ED">
        <w:rPr>
          <w:b/>
          <w:color w:val="000000"/>
          <w:sz w:val="22"/>
          <w:szCs w:val="22"/>
        </w:rPr>
        <w:t>під</w:t>
      </w:r>
      <w:proofErr w:type="spellEnd"/>
      <w:r w:rsidRPr="000306ED">
        <w:rPr>
          <w:b/>
          <w:color w:val="000000"/>
          <w:sz w:val="22"/>
          <w:szCs w:val="22"/>
        </w:rPr>
        <w:t xml:space="preserve"> час </w:t>
      </w:r>
      <w:proofErr w:type="spellStart"/>
      <w:r w:rsidRPr="000306ED">
        <w:rPr>
          <w:b/>
          <w:color w:val="000000"/>
          <w:sz w:val="22"/>
          <w:szCs w:val="22"/>
        </w:rPr>
        <w:t>укладення</w:t>
      </w:r>
      <w:proofErr w:type="spellEnd"/>
      <w:r w:rsidRPr="000306ED">
        <w:rPr>
          <w:b/>
          <w:color w:val="000000"/>
          <w:sz w:val="22"/>
          <w:szCs w:val="22"/>
        </w:rPr>
        <w:t xml:space="preserve"> договору про </w:t>
      </w:r>
      <w:proofErr w:type="spellStart"/>
      <w:r w:rsidRPr="000306ED">
        <w:rPr>
          <w:b/>
          <w:color w:val="000000"/>
          <w:sz w:val="22"/>
          <w:szCs w:val="22"/>
        </w:rPr>
        <w:t>закупівлю</w:t>
      </w:r>
      <w:proofErr w:type="spellEnd"/>
      <w:r w:rsidRPr="000306ED">
        <w:rPr>
          <w:b/>
          <w:color w:val="000000"/>
          <w:sz w:val="22"/>
          <w:szCs w:val="22"/>
        </w:rPr>
        <w:t xml:space="preserve"> повинен </w:t>
      </w:r>
      <w:proofErr w:type="spellStart"/>
      <w:r w:rsidRPr="000306ED">
        <w:rPr>
          <w:b/>
          <w:color w:val="000000"/>
          <w:sz w:val="22"/>
          <w:szCs w:val="22"/>
        </w:rPr>
        <w:t>надати</w:t>
      </w:r>
      <w:proofErr w:type="spellEnd"/>
      <w:r w:rsidRPr="000306ED">
        <w:rPr>
          <w:b/>
          <w:color w:val="000000"/>
          <w:sz w:val="22"/>
          <w:szCs w:val="22"/>
        </w:rPr>
        <w:t>:</w:t>
      </w:r>
    </w:p>
    <w:p w14:paraId="336350CC" w14:textId="77777777" w:rsidR="00DD2C8B" w:rsidRPr="000306ED" w:rsidRDefault="00DD2C8B" w:rsidP="00852E2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bookmarkStart w:id="0" w:name="n1763"/>
      <w:bookmarkEnd w:id="0"/>
      <w:r w:rsidRPr="000306ED">
        <w:rPr>
          <w:color w:val="000000"/>
          <w:sz w:val="22"/>
          <w:szCs w:val="22"/>
          <w:lang w:val="uk-UA"/>
        </w:rPr>
        <w:t xml:space="preserve">              </w:t>
      </w:r>
      <w:r w:rsidR="008C185C" w:rsidRPr="000306ED">
        <w:rPr>
          <w:color w:val="000000"/>
          <w:sz w:val="22"/>
          <w:szCs w:val="22"/>
        </w:rPr>
        <w:t xml:space="preserve">1) </w:t>
      </w:r>
      <w:r w:rsidR="00852E2E" w:rsidRPr="000306ED">
        <w:rPr>
          <w:color w:val="000000"/>
          <w:sz w:val="22"/>
          <w:szCs w:val="22"/>
          <w:lang w:val="uk-UA"/>
        </w:rPr>
        <w:t xml:space="preserve">  </w:t>
      </w:r>
      <w:proofErr w:type="spellStart"/>
      <w:r w:rsidR="008C185C" w:rsidRPr="000306ED">
        <w:rPr>
          <w:color w:val="000000"/>
          <w:sz w:val="22"/>
          <w:szCs w:val="22"/>
        </w:rPr>
        <w:t>відповідну</w:t>
      </w:r>
      <w:proofErr w:type="spellEnd"/>
      <w:r w:rsidR="008C185C" w:rsidRPr="000306ED">
        <w:rPr>
          <w:color w:val="000000"/>
          <w:sz w:val="22"/>
          <w:szCs w:val="22"/>
        </w:rPr>
        <w:t xml:space="preserve"> </w:t>
      </w:r>
      <w:proofErr w:type="spellStart"/>
      <w:r w:rsidR="008C185C" w:rsidRPr="000306ED">
        <w:rPr>
          <w:color w:val="000000"/>
          <w:sz w:val="22"/>
          <w:szCs w:val="22"/>
        </w:rPr>
        <w:t>інформацію</w:t>
      </w:r>
      <w:proofErr w:type="spellEnd"/>
      <w:r w:rsidR="008C185C" w:rsidRPr="000306ED">
        <w:rPr>
          <w:color w:val="000000"/>
          <w:sz w:val="22"/>
          <w:szCs w:val="22"/>
        </w:rPr>
        <w:t xml:space="preserve"> про право </w:t>
      </w:r>
      <w:proofErr w:type="spellStart"/>
      <w:r w:rsidR="008C185C" w:rsidRPr="000306ED">
        <w:rPr>
          <w:color w:val="000000"/>
          <w:sz w:val="22"/>
          <w:szCs w:val="22"/>
        </w:rPr>
        <w:t>підписання</w:t>
      </w:r>
      <w:proofErr w:type="spellEnd"/>
      <w:r w:rsidR="008C185C" w:rsidRPr="000306ED">
        <w:rPr>
          <w:color w:val="000000"/>
          <w:sz w:val="22"/>
          <w:szCs w:val="22"/>
        </w:rPr>
        <w:t xml:space="preserve"> договору про </w:t>
      </w:r>
      <w:proofErr w:type="spellStart"/>
      <w:r w:rsidR="008C185C" w:rsidRPr="000306ED">
        <w:rPr>
          <w:color w:val="000000"/>
          <w:sz w:val="22"/>
          <w:szCs w:val="22"/>
        </w:rPr>
        <w:t>закупівлю</w:t>
      </w:r>
      <w:bookmarkStart w:id="1" w:name="n1764"/>
      <w:bookmarkEnd w:id="1"/>
      <w:proofErr w:type="spellEnd"/>
      <w:r w:rsidR="00C268A9" w:rsidRPr="000306ED">
        <w:rPr>
          <w:color w:val="000000"/>
          <w:sz w:val="22"/>
          <w:szCs w:val="22"/>
          <w:lang w:val="uk-UA"/>
        </w:rPr>
        <w:t xml:space="preserve">, а саме: </w:t>
      </w:r>
    </w:p>
    <w:p w14:paraId="041F69D2" w14:textId="77777777" w:rsidR="007B4CCE" w:rsidRPr="000306ED" w:rsidRDefault="007B4CCE" w:rsidP="00852E2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14:paraId="72C5AE46" w14:textId="3A4AE559" w:rsidR="0038423B" w:rsidRPr="000306ED" w:rsidRDefault="00C268A9" w:rsidP="00275ED6">
      <w:pPr>
        <w:autoSpaceDN w:val="0"/>
        <w:snapToGrid w:val="0"/>
        <w:jc w:val="both"/>
        <w:rPr>
          <w:rFonts w:ascii="Times New Roman" w:eastAsia="Times New Roman" w:hAnsi="Times New Roman" w:cs="Times New Roman"/>
          <w:lang w:val="uk-UA"/>
        </w:rPr>
      </w:pPr>
      <w:r w:rsidRPr="000306ED">
        <w:rPr>
          <w:rFonts w:ascii="Times New Roman" w:eastAsia="Times New Roman" w:hAnsi="Times New Roman" w:cs="Times New Roman"/>
          <w:lang w:val="uk-UA"/>
        </w:rPr>
        <w:t xml:space="preserve"> - копію </w:t>
      </w:r>
      <w:r w:rsidR="007B4CCE" w:rsidRPr="000306ED">
        <w:rPr>
          <w:rFonts w:ascii="Times New Roman" w:eastAsia="Times New Roman" w:hAnsi="Times New Roman" w:cs="Times New Roman"/>
          <w:lang w:val="uk-UA"/>
        </w:rPr>
        <w:t>виписки</w:t>
      </w:r>
      <w:r w:rsidRPr="000306ED">
        <w:rPr>
          <w:rFonts w:ascii="Times New Roman" w:eastAsia="Times New Roman" w:hAnsi="Times New Roman" w:cs="Times New Roman"/>
          <w:lang w:val="uk-UA"/>
        </w:rPr>
        <w:t xml:space="preserve"> з протоколу засновників, або копію наказ про призначення, або копію довіреності, або копію доручення</w:t>
      </w:r>
      <w:r w:rsidR="00B12BD4" w:rsidRPr="000306ED">
        <w:rPr>
          <w:rFonts w:ascii="Times New Roman" w:eastAsia="Times New Roman" w:hAnsi="Times New Roman" w:cs="Times New Roman"/>
          <w:lang w:val="uk-UA"/>
        </w:rPr>
        <w:t>, копію паспорту для фізичної особи учасника,</w:t>
      </w:r>
      <w:r w:rsidRPr="000306ED">
        <w:rPr>
          <w:rFonts w:ascii="Times New Roman" w:eastAsia="Times New Roman" w:hAnsi="Times New Roman" w:cs="Times New Roman"/>
          <w:lang w:val="uk-UA"/>
        </w:rPr>
        <w:t xml:space="preserve"> чи копію іншого документу, що підтверджує повноваження особи учасника на підписання</w:t>
      </w:r>
      <w:r w:rsidR="007B4CCE" w:rsidRPr="000306ED">
        <w:rPr>
          <w:rFonts w:ascii="Times New Roman" w:eastAsia="Times New Roman" w:hAnsi="Times New Roman" w:cs="Times New Roman"/>
          <w:lang w:val="uk-UA"/>
        </w:rPr>
        <w:t xml:space="preserve"> договору, копія</w:t>
      </w:r>
      <w:r w:rsidRPr="000306ED">
        <w:rPr>
          <w:rFonts w:ascii="Times New Roman" w:eastAsia="Times New Roman" w:hAnsi="Times New Roman" w:cs="Times New Roman"/>
          <w:lang w:val="uk-UA"/>
        </w:rPr>
        <w:t xml:space="preserve"> </w:t>
      </w:r>
      <w:r w:rsidR="00534BF3" w:rsidRPr="000306ED">
        <w:rPr>
          <w:rFonts w:ascii="Times New Roman" w:eastAsia="Times New Roman" w:hAnsi="Times New Roman" w:cs="Times New Roman"/>
          <w:lang w:val="uk-UA"/>
        </w:rPr>
        <w:t xml:space="preserve">такого документа повинна бути </w:t>
      </w:r>
      <w:r w:rsidR="00534BF3" w:rsidRPr="000306ED">
        <w:rPr>
          <w:rFonts w:ascii="Times New Roman" w:eastAsia="SimSun" w:hAnsi="Times New Roman" w:cs="Times New Roman"/>
          <w:lang w:val="uk-UA" w:eastAsia="uk-UA"/>
        </w:rPr>
        <w:t>підписана</w:t>
      </w:r>
      <w:r w:rsidR="007B4CCE" w:rsidRPr="000306ED">
        <w:rPr>
          <w:rFonts w:ascii="Times New Roman" w:eastAsia="SimSun" w:hAnsi="Times New Roman" w:cs="Times New Roman"/>
          <w:lang w:val="uk-UA" w:eastAsia="uk-UA"/>
        </w:rPr>
        <w:t xml:space="preserve"> уповноваженою особою учасника та скріплені печаткою за наявності</w:t>
      </w:r>
      <w:r w:rsidRPr="000306ED">
        <w:rPr>
          <w:rFonts w:ascii="Times New Roman" w:eastAsia="Times New Roman" w:hAnsi="Times New Roman" w:cs="Times New Roman"/>
          <w:lang w:val="uk-UA"/>
        </w:rPr>
        <w:t xml:space="preserve">. </w:t>
      </w:r>
    </w:p>
    <w:p w14:paraId="24BBADCA" w14:textId="664D5DCC" w:rsidR="0038423B" w:rsidRPr="000306ED" w:rsidRDefault="0038423B" w:rsidP="003B64BE">
      <w:pPr>
        <w:widowControl w:val="0"/>
        <w:tabs>
          <w:tab w:val="left" w:pos="0"/>
          <w:tab w:val="left" w:pos="284"/>
          <w:tab w:val="left" w:pos="851"/>
        </w:tabs>
        <w:suppressAutoHyphens/>
        <w:ind w:firstLine="709"/>
        <w:jc w:val="both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t>Документи</w:t>
      </w:r>
      <w:r w:rsidR="00275ED6" w:rsidRPr="000306ED">
        <w:rPr>
          <w:rFonts w:ascii="Times New Roman" w:eastAsia="SimSun" w:hAnsi="Times New Roman" w:cs="Times New Roman"/>
          <w:lang w:val="uk-UA" w:eastAsia="uk-UA"/>
        </w:rPr>
        <w:t xml:space="preserve"> до пропозиції</w:t>
      </w:r>
      <w:r w:rsidRPr="000306ED">
        <w:rPr>
          <w:rFonts w:ascii="Times New Roman" w:eastAsia="SimSun" w:hAnsi="Times New Roman" w:cs="Times New Roman"/>
          <w:lang w:val="uk-UA" w:eastAsia="uk-UA"/>
        </w:rPr>
        <w:t>, що підготовлені учасником, повинні бути викладені українською мовою. У разі, якщо документ викладений іншою мовою до нього додається переклад українською мовою, завірений підписом уповноваженої особи учасника та скріплений печаткою учасника (у разі використання).</w:t>
      </w:r>
    </w:p>
    <w:p w14:paraId="4F06E9AF" w14:textId="0A83F733" w:rsidR="0038423B" w:rsidRPr="000306ED" w:rsidRDefault="0038423B" w:rsidP="003B64BE">
      <w:pPr>
        <w:widowControl w:val="0"/>
        <w:tabs>
          <w:tab w:val="left" w:pos="0"/>
          <w:tab w:val="left" w:pos="284"/>
          <w:tab w:val="left" w:pos="851"/>
        </w:tabs>
        <w:suppressAutoHyphens/>
        <w:ind w:firstLine="709"/>
        <w:jc w:val="both"/>
        <w:rPr>
          <w:rFonts w:ascii="Times New Roman" w:eastAsia="SimSun" w:hAnsi="Times New Roman" w:cs="Times New Roman"/>
          <w:lang w:val="uk-UA" w:eastAsia="uk-UA"/>
        </w:rPr>
      </w:pPr>
      <w:r w:rsidRPr="000306ED">
        <w:rPr>
          <w:rFonts w:ascii="Times New Roman" w:eastAsia="Calibri" w:hAnsi="Times New Roman" w:cs="Times New Roman"/>
          <w:lang w:val="uk-UA"/>
        </w:rPr>
        <w:t xml:space="preserve"> Усі документи</w:t>
      </w:r>
      <w:r w:rsidR="003B3F4E" w:rsidRPr="000306ED">
        <w:rPr>
          <w:rFonts w:ascii="Times New Roman" w:eastAsia="Calibri" w:hAnsi="Times New Roman" w:cs="Times New Roman"/>
          <w:lang w:val="uk-UA"/>
        </w:rPr>
        <w:t xml:space="preserve"> до пропозиції</w:t>
      </w:r>
      <w:r w:rsidRPr="000306ED">
        <w:rPr>
          <w:rFonts w:ascii="Times New Roman" w:eastAsia="Calibri" w:hAnsi="Times New Roman" w:cs="Times New Roman"/>
          <w:lang w:val="uk-UA"/>
        </w:rPr>
        <w:t>, підготовлені учасником, мають містити підпис учасника (уповноваженої особи учасника) процедури закупівлі із зазначенням посади, прізвища та печаткою (у разу наявності).</w:t>
      </w:r>
    </w:p>
    <w:p w14:paraId="573FCD78" w14:textId="3BDA1BFB" w:rsidR="00D3315D" w:rsidRPr="000306ED" w:rsidRDefault="0038423B" w:rsidP="009A7F21">
      <w:pPr>
        <w:jc w:val="both"/>
        <w:rPr>
          <w:rFonts w:ascii="Times New Roman" w:eastAsia="Calibri" w:hAnsi="Times New Roman" w:cs="Times New Roman"/>
          <w:b/>
          <w:lang w:val="uk-UA"/>
        </w:rPr>
      </w:pPr>
      <w:r w:rsidRPr="000306ED">
        <w:rPr>
          <w:rFonts w:ascii="Times New Roman" w:eastAsia="SimSun" w:hAnsi="Times New Roman" w:cs="Times New Roman"/>
          <w:lang w:val="uk-UA" w:eastAsia="uk-UA"/>
        </w:rPr>
        <w:t xml:space="preserve">            </w:t>
      </w:r>
      <w:r w:rsidRPr="000306ED">
        <w:rPr>
          <w:rFonts w:ascii="Times New Roman" w:eastAsia="Calibri" w:hAnsi="Times New Roman" w:cs="Times New Roman"/>
          <w:bCs/>
          <w:lang w:val="uk-UA"/>
        </w:rPr>
        <w:t xml:space="preserve">Якщо форми вищезазначених документів, які вимагаються у складі пропозиції не передбачені для Учасника законодавством України, в такому випадку Учасник повинен надати довідку у довільній формі про те, що ці </w:t>
      </w:r>
      <w:r w:rsidRPr="000306ED">
        <w:rPr>
          <w:rFonts w:ascii="Times New Roman" w:eastAsia="Calibri" w:hAnsi="Times New Roman" w:cs="Times New Roman"/>
          <w:b/>
          <w:lang w:val="uk-UA"/>
        </w:rPr>
        <w:t>документи не подаються з посиланням на відповідні</w:t>
      </w:r>
      <w:r w:rsidR="005F7866" w:rsidRPr="000306ED">
        <w:rPr>
          <w:rFonts w:ascii="Times New Roman" w:eastAsia="Calibri" w:hAnsi="Times New Roman" w:cs="Times New Roman"/>
          <w:b/>
          <w:lang w:val="uk-UA"/>
        </w:rPr>
        <w:t xml:space="preserve"> діючі</w:t>
      </w:r>
      <w:r w:rsidRPr="000306ED">
        <w:rPr>
          <w:rFonts w:ascii="Times New Roman" w:eastAsia="Calibri" w:hAnsi="Times New Roman" w:cs="Times New Roman"/>
          <w:b/>
          <w:lang w:val="uk-UA"/>
        </w:rPr>
        <w:t xml:space="preserve"> норми законодавства України.</w:t>
      </w:r>
    </w:p>
    <w:p w14:paraId="0EC4745A" w14:textId="77777777" w:rsidR="00494027" w:rsidRPr="000306ED" w:rsidRDefault="00494027" w:rsidP="00494027">
      <w:pPr>
        <w:pStyle w:val="a5"/>
        <w:ind w:left="851"/>
        <w:rPr>
          <w:rFonts w:ascii="Times New Roman" w:hAnsi="Times New Roman" w:cs="Times New Roman"/>
          <w:b/>
          <w:lang w:val="uk-UA"/>
        </w:rPr>
      </w:pPr>
    </w:p>
    <w:p w14:paraId="21B05AC4" w14:textId="77777777" w:rsidR="00494027" w:rsidRPr="000306ED" w:rsidRDefault="00494027" w:rsidP="00494027">
      <w:pPr>
        <w:pStyle w:val="a5"/>
        <w:ind w:left="851"/>
        <w:rPr>
          <w:rFonts w:ascii="Times New Roman" w:hAnsi="Times New Roman" w:cs="Times New Roman"/>
          <w:b/>
          <w:lang w:val="uk-UA"/>
        </w:rPr>
      </w:pPr>
    </w:p>
    <w:p w14:paraId="0596E248" w14:textId="77261E6A" w:rsidR="00494027" w:rsidRPr="000306ED" w:rsidRDefault="00494027" w:rsidP="00494027">
      <w:pPr>
        <w:pStyle w:val="a5"/>
        <w:ind w:left="0"/>
        <w:rPr>
          <w:rFonts w:ascii="Times New Roman" w:hAnsi="Times New Roman" w:cs="Times New Roman"/>
          <w:lang w:val="uk-UA"/>
        </w:rPr>
      </w:pPr>
      <w:bookmarkStart w:id="2" w:name="_GoBack"/>
      <w:bookmarkEnd w:id="2"/>
    </w:p>
    <w:p w14:paraId="087385CE" w14:textId="77777777" w:rsidR="00552181" w:rsidRPr="000306ED" w:rsidRDefault="00552181" w:rsidP="0038423B">
      <w:pPr>
        <w:widowControl w:val="0"/>
        <w:tabs>
          <w:tab w:val="left" w:pos="0"/>
          <w:tab w:val="left" w:pos="284"/>
          <w:tab w:val="left" w:pos="851"/>
        </w:tabs>
        <w:suppressAutoHyphens/>
        <w:ind w:left="567" w:firstLine="709"/>
        <w:jc w:val="both"/>
        <w:rPr>
          <w:rFonts w:ascii="Times New Roman" w:eastAsia="SimSun" w:hAnsi="Times New Roman" w:cs="Times New Roman"/>
          <w:lang w:val="uk-UA" w:eastAsia="uk-UA"/>
        </w:rPr>
      </w:pPr>
    </w:p>
    <w:sectPr w:rsidR="00552181" w:rsidRPr="000306ED" w:rsidSect="00402332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51B"/>
    <w:multiLevelType w:val="multilevel"/>
    <w:tmpl w:val="49A467C6"/>
    <w:lvl w:ilvl="0">
      <w:start w:val="1"/>
      <w:numFmt w:val="decimal"/>
      <w:lvlText w:val="%1."/>
      <w:lvlJc w:val="left"/>
      <w:pPr>
        <w:ind w:left="785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556A1"/>
    <w:multiLevelType w:val="hybridMultilevel"/>
    <w:tmpl w:val="6C74127C"/>
    <w:lvl w:ilvl="0" w:tplc="79182FF6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CE3A97"/>
    <w:multiLevelType w:val="hybridMultilevel"/>
    <w:tmpl w:val="C854BEB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FBD588F"/>
    <w:multiLevelType w:val="hybridMultilevel"/>
    <w:tmpl w:val="E52079B8"/>
    <w:lvl w:ilvl="0" w:tplc="0BFE604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87097"/>
    <w:multiLevelType w:val="hybridMultilevel"/>
    <w:tmpl w:val="31A84450"/>
    <w:lvl w:ilvl="0" w:tplc="9DB6D50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A5F62"/>
    <w:multiLevelType w:val="hybridMultilevel"/>
    <w:tmpl w:val="26922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FA"/>
    <w:multiLevelType w:val="hybridMultilevel"/>
    <w:tmpl w:val="3424D61E"/>
    <w:lvl w:ilvl="0" w:tplc="24646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50C6"/>
    <w:multiLevelType w:val="hybridMultilevel"/>
    <w:tmpl w:val="4552A6F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D"/>
    <w:rsid w:val="000075B4"/>
    <w:rsid w:val="000306ED"/>
    <w:rsid w:val="0003209F"/>
    <w:rsid w:val="00053313"/>
    <w:rsid w:val="0005533B"/>
    <w:rsid w:val="0009107C"/>
    <w:rsid w:val="000D5BB2"/>
    <w:rsid w:val="000E0623"/>
    <w:rsid w:val="00143C37"/>
    <w:rsid w:val="00147783"/>
    <w:rsid w:val="00153BC1"/>
    <w:rsid w:val="00157431"/>
    <w:rsid w:val="00183E85"/>
    <w:rsid w:val="00197525"/>
    <w:rsid w:val="001A4143"/>
    <w:rsid w:val="001C0BC2"/>
    <w:rsid w:val="001E0B50"/>
    <w:rsid w:val="00201587"/>
    <w:rsid w:val="00235980"/>
    <w:rsid w:val="00247F9D"/>
    <w:rsid w:val="00275ED6"/>
    <w:rsid w:val="00283267"/>
    <w:rsid w:val="00284838"/>
    <w:rsid w:val="002B3954"/>
    <w:rsid w:val="002B49AA"/>
    <w:rsid w:val="002B69AB"/>
    <w:rsid w:val="00326AA6"/>
    <w:rsid w:val="0034755F"/>
    <w:rsid w:val="0035328B"/>
    <w:rsid w:val="0038423B"/>
    <w:rsid w:val="003A2EE4"/>
    <w:rsid w:val="003B3F4E"/>
    <w:rsid w:val="003B64BE"/>
    <w:rsid w:val="003E2BB2"/>
    <w:rsid w:val="003F57F6"/>
    <w:rsid w:val="003F6605"/>
    <w:rsid w:val="00402332"/>
    <w:rsid w:val="004327CC"/>
    <w:rsid w:val="00437820"/>
    <w:rsid w:val="004556C9"/>
    <w:rsid w:val="00470200"/>
    <w:rsid w:val="0047244F"/>
    <w:rsid w:val="00485CE7"/>
    <w:rsid w:val="0048718A"/>
    <w:rsid w:val="004933EF"/>
    <w:rsid w:val="00494027"/>
    <w:rsid w:val="004C4BFB"/>
    <w:rsid w:val="004C5D9E"/>
    <w:rsid w:val="004E6EFC"/>
    <w:rsid w:val="004F400A"/>
    <w:rsid w:val="00512AC0"/>
    <w:rsid w:val="00515237"/>
    <w:rsid w:val="00534BF3"/>
    <w:rsid w:val="005448F1"/>
    <w:rsid w:val="00546C26"/>
    <w:rsid w:val="005505F7"/>
    <w:rsid w:val="00552181"/>
    <w:rsid w:val="00576787"/>
    <w:rsid w:val="0058591F"/>
    <w:rsid w:val="005C141F"/>
    <w:rsid w:val="005F2C16"/>
    <w:rsid w:val="005F4112"/>
    <w:rsid w:val="005F7866"/>
    <w:rsid w:val="00620804"/>
    <w:rsid w:val="00634AD0"/>
    <w:rsid w:val="00637A10"/>
    <w:rsid w:val="00686B5A"/>
    <w:rsid w:val="0069000F"/>
    <w:rsid w:val="006B2198"/>
    <w:rsid w:val="006B5B55"/>
    <w:rsid w:val="006C2B03"/>
    <w:rsid w:val="006E640A"/>
    <w:rsid w:val="006E6411"/>
    <w:rsid w:val="006E67C5"/>
    <w:rsid w:val="006E7438"/>
    <w:rsid w:val="006F2218"/>
    <w:rsid w:val="007378D2"/>
    <w:rsid w:val="00742EB5"/>
    <w:rsid w:val="0076230A"/>
    <w:rsid w:val="007803E4"/>
    <w:rsid w:val="00793A10"/>
    <w:rsid w:val="007A21F9"/>
    <w:rsid w:val="007A5B89"/>
    <w:rsid w:val="007B4954"/>
    <w:rsid w:val="007B4CCE"/>
    <w:rsid w:val="007D1579"/>
    <w:rsid w:val="007D4B06"/>
    <w:rsid w:val="007D692A"/>
    <w:rsid w:val="0083458C"/>
    <w:rsid w:val="008467CA"/>
    <w:rsid w:val="00852934"/>
    <w:rsid w:val="00852E2E"/>
    <w:rsid w:val="008A2AC2"/>
    <w:rsid w:val="008A3666"/>
    <w:rsid w:val="008B370C"/>
    <w:rsid w:val="008C185C"/>
    <w:rsid w:val="008D4975"/>
    <w:rsid w:val="008E0FD6"/>
    <w:rsid w:val="008F05AC"/>
    <w:rsid w:val="00982D81"/>
    <w:rsid w:val="009A4C23"/>
    <w:rsid w:val="009A7F21"/>
    <w:rsid w:val="009B2BDB"/>
    <w:rsid w:val="009C4190"/>
    <w:rsid w:val="00A02DC7"/>
    <w:rsid w:val="00A10250"/>
    <w:rsid w:val="00A2425D"/>
    <w:rsid w:val="00A40F79"/>
    <w:rsid w:val="00A73FAE"/>
    <w:rsid w:val="00A91F0A"/>
    <w:rsid w:val="00AE3EBD"/>
    <w:rsid w:val="00AF435A"/>
    <w:rsid w:val="00AF518B"/>
    <w:rsid w:val="00AF7C1F"/>
    <w:rsid w:val="00B12BD4"/>
    <w:rsid w:val="00B2754E"/>
    <w:rsid w:val="00B55220"/>
    <w:rsid w:val="00B55B67"/>
    <w:rsid w:val="00B65078"/>
    <w:rsid w:val="00B7606B"/>
    <w:rsid w:val="00B95661"/>
    <w:rsid w:val="00B96113"/>
    <w:rsid w:val="00BA5F0E"/>
    <w:rsid w:val="00BB7672"/>
    <w:rsid w:val="00C04D00"/>
    <w:rsid w:val="00C268A9"/>
    <w:rsid w:val="00C723DD"/>
    <w:rsid w:val="00CD7C77"/>
    <w:rsid w:val="00CF5DB0"/>
    <w:rsid w:val="00D016CA"/>
    <w:rsid w:val="00D23050"/>
    <w:rsid w:val="00D3315D"/>
    <w:rsid w:val="00D50D07"/>
    <w:rsid w:val="00D5388D"/>
    <w:rsid w:val="00D61CA5"/>
    <w:rsid w:val="00D667F8"/>
    <w:rsid w:val="00D7477D"/>
    <w:rsid w:val="00D822B5"/>
    <w:rsid w:val="00D829D3"/>
    <w:rsid w:val="00D97301"/>
    <w:rsid w:val="00DB6C00"/>
    <w:rsid w:val="00DD1B9B"/>
    <w:rsid w:val="00DD2C8B"/>
    <w:rsid w:val="00E04C24"/>
    <w:rsid w:val="00E14DD2"/>
    <w:rsid w:val="00E2627D"/>
    <w:rsid w:val="00E53D22"/>
    <w:rsid w:val="00E647A8"/>
    <w:rsid w:val="00E7210E"/>
    <w:rsid w:val="00E83EC4"/>
    <w:rsid w:val="00E929C8"/>
    <w:rsid w:val="00E97F8E"/>
    <w:rsid w:val="00EA11D0"/>
    <w:rsid w:val="00EB7B97"/>
    <w:rsid w:val="00EE43EB"/>
    <w:rsid w:val="00EF3BAB"/>
    <w:rsid w:val="00EF3E37"/>
    <w:rsid w:val="00EF64F6"/>
    <w:rsid w:val="00F00D2F"/>
    <w:rsid w:val="00F21910"/>
    <w:rsid w:val="00F21CA4"/>
    <w:rsid w:val="00F43ED3"/>
    <w:rsid w:val="00F514D9"/>
    <w:rsid w:val="00F5703F"/>
    <w:rsid w:val="00F650F1"/>
    <w:rsid w:val="00F71BAA"/>
    <w:rsid w:val="00F76A56"/>
    <w:rsid w:val="00FA1C60"/>
    <w:rsid w:val="00FA3CFB"/>
    <w:rsid w:val="00FA78A0"/>
    <w:rsid w:val="00FB111D"/>
    <w:rsid w:val="00FF1997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C318"/>
  <w15:docId w15:val="{03FDD558-81B9-4B29-9D02-F3458E8E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8423B"/>
    <w:rPr>
      <w:sz w:val="24"/>
      <w:szCs w:val="24"/>
    </w:rPr>
  </w:style>
  <w:style w:type="paragraph" w:styleId="a4">
    <w:name w:val="Normal (Web)"/>
    <w:basedOn w:val="a"/>
    <w:link w:val="a3"/>
    <w:rsid w:val="003842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Обычный1"/>
    <w:uiPriority w:val="99"/>
    <w:rsid w:val="0038423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40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849A-BFCE-4378-A102-FDC28FE3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superbot</cp:lastModifiedBy>
  <cp:revision>3</cp:revision>
  <cp:lastPrinted>2020-07-22T08:20:00Z</cp:lastPrinted>
  <dcterms:created xsi:type="dcterms:W3CDTF">2022-09-01T07:18:00Z</dcterms:created>
  <dcterms:modified xsi:type="dcterms:W3CDTF">2022-09-02T06:28:00Z</dcterms:modified>
</cp:coreProperties>
</file>