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0F8B9" w14:textId="1A90A1B9" w:rsidR="0085419A" w:rsidRPr="0085419A" w:rsidRDefault="0085419A" w:rsidP="00CB0F2C">
      <w:pPr>
        <w:shd w:val="clear" w:color="auto" w:fill="B4C6E7" w:themeFill="accent1" w:themeFillTint="66"/>
        <w:spacing w:after="0" w:line="240" w:lineRule="auto"/>
        <w:jc w:val="center"/>
        <w:rPr>
          <w:rFonts w:ascii="Times New Roman" w:eastAsia="Arial" w:hAnsi="Times New Roman" w:cs="Times New Roman"/>
          <w:b/>
          <w:color w:val="000000"/>
          <w:sz w:val="28"/>
          <w:lang w:val="uk-UA" w:eastAsia="ru-RU"/>
        </w:rPr>
      </w:pPr>
      <w:r w:rsidRPr="0085419A">
        <w:rPr>
          <w:rFonts w:ascii="Times New Roman" w:eastAsia="Arial" w:hAnsi="Times New Roman" w:cs="Times New Roman"/>
          <w:b/>
          <w:color w:val="000000"/>
          <w:sz w:val="28"/>
          <w:lang w:val="uk-UA" w:eastAsia="ru-RU"/>
        </w:rPr>
        <w:t>УПРАВЛІННЯ ЖИТЛОВО-КОМУНАЛЬНОГО ГОСПОДАРСТВА ВИКОНАВЧОГО КОМІТЕТУ СМІЛЯНСЬКОЇ МІСЬКОЇ РАДИ</w:t>
      </w:r>
    </w:p>
    <w:tbl>
      <w:tblPr>
        <w:tblW w:w="9743" w:type="dxa"/>
        <w:tblInd w:w="-2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3"/>
      </w:tblGrid>
      <w:tr w:rsidR="0085419A" w:rsidRPr="0085419A" w14:paraId="16399FE2" w14:textId="77777777" w:rsidTr="00D5666A">
        <w:tc>
          <w:tcPr>
            <w:tcW w:w="9743" w:type="dxa"/>
            <w:tcBorders>
              <w:top w:val="nil"/>
              <w:left w:val="nil"/>
              <w:bottom w:val="nil"/>
              <w:right w:val="nil"/>
            </w:tcBorders>
          </w:tcPr>
          <w:p w14:paraId="1C43CB99" w14:textId="77777777" w:rsidR="0085419A" w:rsidRPr="003E0B2E" w:rsidRDefault="0085419A" w:rsidP="00D5666A">
            <w:pPr>
              <w:spacing w:after="0" w:line="240" w:lineRule="auto"/>
              <w:jc w:val="center"/>
              <w:rPr>
                <w:rFonts w:ascii="Times New Roman" w:eastAsia="Calibri" w:hAnsi="Times New Roman" w:cs="Times New Roman"/>
                <w:b/>
                <w:bCs/>
                <w:noProof/>
                <w:sz w:val="24"/>
                <w:szCs w:val="24"/>
                <w:highlight w:val="yellow"/>
                <w:lang w:val="uk-UA"/>
              </w:rPr>
            </w:pPr>
          </w:p>
          <w:p w14:paraId="6FE66E11" w14:textId="77777777" w:rsidR="0085419A" w:rsidRPr="003E0B2E" w:rsidRDefault="0085419A" w:rsidP="00D5666A">
            <w:pPr>
              <w:spacing w:after="0" w:line="240" w:lineRule="auto"/>
              <w:jc w:val="center"/>
              <w:rPr>
                <w:rFonts w:ascii="Times New Roman" w:eastAsia="Calibri" w:hAnsi="Times New Roman" w:cs="Times New Roman"/>
                <w:b/>
                <w:bCs/>
                <w:noProof/>
                <w:sz w:val="24"/>
                <w:szCs w:val="24"/>
                <w:highlight w:val="yellow"/>
                <w:lang w:val="uk-UA"/>
              </w:rPr>
            </w:pPr>
          </w:p>
          <w:p w14:paraId="761978EF" w14:textId="77777777" w:rsidR="0085419A" w:rsidRPr="003E0B2E" w:rsidRDefault="0085419A" w:rsidP="00D5666A">
            <w:pPr>
              <w:spacing w:after="0" w:line="240" w:lineRule="auto"/>
              <w:jc w:val="center"/>
              <w:rPr>
                <w:rFonts w:ascii="Times New Roman" w:eastAsia="Calibri" w:hAnsi="Times New Roman" w:cs="Times New Roman"/>
                <w:b/>
                <w:bCs/>
                <w:noProof/>
                <w:sz w:val="24"/>
                <w:szCs w:val="24"/>
                <w:highlight w:val="yellow"/>
                <w:lang w:val="uk-UA"/>
              </w:rPr>
            </w:pPr>
          </w:p>
          <w:p w14:paraId="619D39A3" w14:textId="3E91400F" w:rsidR="0085419A" w:rsidRPr="003E0B2E" w:rsidRDefault="0085419A" w:rsidP="007C3477">
            <w:pPr>
              <w:spacing w:after="0" w:line="240" w:lineRule="auto"/>
              <w:ind w:left="5989"/>
              <w:rPr>
                <w:rFonts w:ascii="Times New Roman" w:eastAsia="Calibri" w:hAnsi="Times New Roman" w:cs="Times New Roman"/>
                <w:b/>
                <w:bCs/>
                <w:noProof/>
                <w:sz w:val="24"/>
                <w:szCs w:val="24"/>
                <w:lang w:val="uk-UA"/>
              </w:rPr>
            </w:pPr>
            <w:r w:rsidRPr="003E0B2E">
              <w:rPr>
                <w:rFonts w:ascii="Times New Roman" w:eastAsia="Calibri" w:hAnsi="Times New Roman" w:cs="Times New Roman"/>
                <w:b/>
                <w:bCs/>
                <w:noProof/>
                <w:sz w:val="24"/>
                <w:szCs w:val="24"/>
                <w:lang w:val="uk-UA"/>
              </w:rPr>
              <w:t>ЗАТВЕРДЖЕНО</w:t>
            </w:r>
          </w:p>
          <w:p w14:paraId="67B918D3" w14:textId="595E736C" w:rsidR="0085419A" w:rsidRPr="003E0B2E" w:rsidRDefault="0085419A" w:rsidP="007C3477">
            <w:pPr>
              <w:spacing w:after="0" w:line="240" w:lineRule="auto"/>
              <w:ind w:left="5989"/>
              <w:rPr>
                <w:rFonts w:ascii="Times New Roman" w:eastAsia="Calibri" w:hAnsi="Times New Roman" w:cs="Times New Roman"/>
                <w:b/>
                <w:bCs/>
                <w:noProof/>
                <w:sz w:val="24"/>
                <w:szCs w:val="24"/>
                <w:lang w:val="uk-UA"/>
              </w:rPr>
            </w:pPr>
            <w:r w:rsidRPr="003E0B2E">
              <w:rPr>
                <w:rFonts w:ascii="Times New Roman" w:eastAsia="Calibri" w:hAnsi="Times New Roman" w:cs="Times New Roman"/>
                <w:b/>
                <w:bCs/>
                <w:noProof/>
                <w:sz w:val="24"/>
                <w:szCs w:val="24"/>
                <w:lang w:val="uk-UA"/>
              </w:rPr>
              <w:t>Рішенням уповноваженої особи</w:t>
            </w:r>
          </w:p>
          <w:p w14:paraId="1CFC8C6A" w14:textId="406DED25" w:rsidR="00357CBE" w:rsidRPr="003E0B2E" w:rsidRDefault="00357CBE" w:rsidP="00357CBE">
            <w:pPr>
              <w:spacing w:after="0" w:line="240" w:lineRule="auto"/>
              <w:ind w:left="5989"/>
              <w:rPr>
                <w:rFonts w:ascii="Times New Roman" w:eastAsia="Calibri" w:hAnsi="Times New Roman" w:cs="Times New Roman"/>
                <w:b/>
                <w:bCs/>
                <w:noProof/>
                <w:sz w:val="24"/>
                <w:szCs w:val="24"/>
                <w:lang w:val="uk-UA"/>
              </w:rPr>
            </w:pPr>
            <w:r w:rsidRPr="003E0B2E">
              <w:rPr>
                <w:rFonts w:ascii="Times New Roman" w:eastAsia="Calibri" w:hAnsi="Times New Roman" w:cs="Times New Roman"/>
                <w:b/>
                <w:bCs/>
                <w:noProof/>
                <w:sz w:val="24"/>
                <w:szCs w:val="24"/>
                <w:lang w:val="uk-UA"/>
              </w:rPr>
              <w:t>Управління житлово-комунального господарства виконавчого комітету Смілянської міської ради</w:t>
            </w:r>
          </w:p>
          <w:p w14:paraId="42FA4519" w14:textId="42308088" w:rsidR="0085419A" w:rsidRPr="003E0B2E" w:rsidRDefault="0085419A" w:rsidP="007C3477">
            <w:pPr>
              <w:spacing w:after="0" w:line="240" w:lineRule="auto"/>
              <w:ind w:left="5989"/>
              <w:rPr>
                <w:rFonts w:ascii="Times New Roman" w:eastAsia="Calibri" w:hAnsi="Times New Roman" w:cs="Times New Roman"/>
                <w:b/>
                <w:bCs/>
                <w:noProof/>
                <w:sz w:val="24"/>
                <w:szCs w:val="24"/>
                <w:highlight w:val="yellow"/>
                <w:lang w:val="uk-UA"/>
              </w:rPr>
            </w:pPr>
            <w:r w:rsidRPr="003E0B2E">
              <w:rPr>
                <w:rFonts w:ascii="Times New Roman" w:eastAsia="Calibri" w:hAnsi="Times New Roman" w:cs="Times New Roman"/>
                <w:b/>
                <w:bCs/>
                <w:noProof/>
                <w:sz w:val="24"/>
                <w:szCs w:val="24"/>
                <w:lang w:val="uk-UA"/>
              </w:rPr>
              <w:t xml:space="preserve">від </w:t>
            </w:r>
            <w:r w:rsidR="00C73FEF" w:rsidRPr="003E0B2E">
              <w:rPr>
                <w:rFonts w:ascii="Times New Roman" w:eastAsia="Calibri" w:hAnsi="Times New Roman" w:cs="Times New Roman"/>
                <w:b/>
                <w:bCs/>
                <w:noProof/>
                <w:sz w:val="24"/>
                <w:szCs w:val="24"/>
                <w:lang w:val="uk-UA"/>
              </w:rPr>
              <w:t>01</w:t>
            </w:r>
            <w:r w:rsidR="00B02E5F" w:rsidRPr="003E0B2E">
              <w:rPr>
                <w:rFonts w:ascii="Times New Roman" w:eastAsia="Calibri" w:hAnsi="Times New Roman" w:cs="Times New Roman"/>
                <w:b/>
                <w:bCs/>
                <w:noProof/>
                <w:sz w:val="24"/>
                <w:szCs w:val="24"/>
                <w:lang w:val="uk-UA"/>
              </w:rPr>
              <w:t>.0</w:t>
            </w:r>
            <w:r w:rsidR="00C73FEF" w:rsidRPr="003E0B2E">
              <w:rPr>
                <w:rFonts w:ascii="Times New Roman" w:eastAsia="Calibri" w:hAnsi="Times New Roman" w:cs="Times New Roman"/>
                <w:b/>
                <w:bCs/>
                <w:noProof/>
                <w:sz w:val="24"/>
                <w:szCs w:val="24"/>
                <w:lang w:val="uk-UA"/>
              </w:rPr>
              <w:t>4</w:t>
            </w:r>
            <w:r w:rsidR="00B02E5F" w:rsidRPr="003E0B2E">
              <w:rPr>
                <w:rFonts w:ascii="Times New Roman" w:eastAsia="Calibri" w:hAnsi="Times New Roman" w:cs="Times New Roman"/>
                <w:b/>
                <w:bCs/>
                <w:noProof/>
                <w:sz w:val="24"/>
                <w:szCs w:val="24"/>
                <w:lang w:val="uk-UA"/>
              </w:rPr>
              <w:t>.202</w:t>
            </w:r>
            <w:r w:rsidR="00483034" w:rsidRPr="003E0B2E">
              <w:rPr>
                <w:rFonts w:ascii="Times New Roman" w:eastAsia="Calibri" w:hAnsi="Times New Roman" w:cs="Times New Roman"/>
                <w:b/>
                <w:bCs/>
                <w:noProof/>
                <w:sz w:val="24"/>
                <w:szCs w:val="24"/>
                <w:lang w:val="uk-UA"/>
              </w:rPr>
              <w:t>4</w:t>
            </w:r>
            <w:r w:rsidRPr="003E0B2E">
              <w:rPr>
                <w:rFonts w:ascii="Times New Roman" w:eastAsia="Calibri" w:hAnsi="Times New Roman" w:cs="Times New Roman"/>
                <w:b/>
                <w:bCs/>
                <w:noProof/>
                <w:sz w:val="24"/>
                <w:szCs w:val="24"/>
                <w:lang w:val="uk-UA"/>
              </w:rPr>
              <w:t xml:space="preserve"> р.</w:t>
            </w:r>
            <w:r w:rsidR="00D64557" w:rsidRPr="003E0B2E">
              <w:rPr>
                <w:rFonts w:ascii="Times New Roman" w:eastAsia="Calibri" w:hAnsi="Times New Roman" w:cs="Times New Roman"/>
                <w:b/>
                <w:bCs/>
                <w:noProof/>
                <w:sz w:val="24"/>
                <w:szCs w:val="24"/>
              </w:rPr>
              <w:t xml:space="preserve"> </w:t>
            </w:r>
            <w:r w:rsidR="00D64557" w:rsidRPr="003E0B2E">
              <w:rPr>
                <w:rFonts w:ascii="Times New Roman" w:eastAsia="Calibri" w:hAnsi="Times New Roman" w:cs="Times New Roman"/>
                <w:b/>
                <w:bCs/>
                <w:noProof/>
                <w:sz w:val="24"/>
                <w:szCs w:val="24"/>
                <w:lang w:val="uk-UA"/>
              </w:rPr>
              <w:t xml:space="preserve">№ </w:t>
            </w:r>
            <w:r w:rsidR="00585A87" w:rsidRPr="003E0B2E">
              <w:rPr>
                <w:rFonts w:ascii="Times New Roman" w:eastAsia="Calibri" w:hAnsi="Times New Roman" w:cs="Times New Roman"/>
                <w:b/>
                <w:bCs/>
                <w:noProof/>
                <w:sz w:val="24"/>
                <w:szCs w:val="24"/>
                <w:lang w:val="uk-UA"/>
              </w:rPr>
              <w:t>3</w:t>
            </w:r>
            <w:r w:rsidR="0010455B" w:rsidRPr="003E0B2E">
              <w:rPr>
                <w:rFonts w:ascii="Times New Roman" w:eastAsia="Calibri" w:hAnsi="Times New Roman" w:cs="Times New Roman"/>
                <w:b/>
                <w:bCs/>
                <w:noProof/>
                <w:sz w:val="24"/>
                <w:szCs w:val="24"/>
                <w:lang w:val="uk-UA"/>
              </w:rPr>
              <w:t>3</w:t>
            </w:r>
          </w:p>
        </w:tc>
      </w:tr>
      <w:tr w:rsidR="0085419A" w:rsidRPr="0085419A" w14:paraId="05C6C5D3" w14:textId="77777777" w:rsidTr="00D5666A">
        <w:tc>
          <w:tcPr>
            <w:tcW w:w="9743" w:type="dxa"/>
            <w:tcBorders>
              <w:top w:val="nil"/>
              <w:left w:val="nil"/>
              <w:bottom w:val="nil"/>
              <w:right w:val="nil"/>
            </w:tcBorders>
          </w:tcPr>
          <w:p w14:paraId="3BB765BD" w14:textId="6E2502BE"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p>
        </w:tc>
      </w:tr>
      <w:tr w:rsidR="0085419A" w:rsidRPr="0085419A" w14:paraId="541540EC" w14:textId="77777777" w:rsidTr="00D5666A">
        <w:tc>
          <w:tcPr>
            <w:tcW w:w="9743" w:type="dxa"/>
            <w:tcBorders>
              <w:top w:val="nil"/>
              <w:left w:val="nil"/>
              <w:bottom w:val="nil"/>
              <w:right w:val="nil"/>
            </w:tcBorders>
          </w:tcPr>
          <w:p w14:paraId="359FF20A" w14:textId="1069AC6C" w:rsidR="0085419A" w:rsidRPr="0085419A" w:rsidRDefault="0085419A" w:rsidP="007C3477">
            <w:pPr>
              <w:spacing w:after="0" w:line="240" w:lineRule="auto"/>
              <w:ind w:left="5989"/>
              <w:rPr>
                <w:rFonts w:ascii="Times New Roman" w:eastAsia="Calibri" w:hAnsi="Times New Roman" w:cs="Times New Roman"/>
                <w:b/>
                <w:bCs/>
                <w:sz w:val="24"/>
                <w:szCs w:val="24"/>
                <w:lang w:val="uk-UA"/>
              </w:rPr>
            </w:pPr>
            <w:r w:rsidRPr="0085419A">
              <w:rPr>
                <w:rFonts w:ascii="Times New Roman" w:eastAsia="Calibri" w:hAnsi="Times New Roman" w:cs="Times New Roman"/>
                <w:b/>
                <w:bCs/>
                <w:sz w:val="24"/>
                <w:szCs w:val="24"/>
                <w:lang w:val="uk-UA"/>
              </w:rPr>
              <w:t>Олександр СОКОЛОВСЬКИЙ</w:t>
            </w:r>
          </w:p>
        </w:tc>
      </w:tr>
    </w:tbl>
    <w:p w14:paraId="5EFEE06C" w14:textId="415FD274" w:rsidR="00813E6C" w:rsidRPr="00D5666A" w:rsidRDefault="00813E6C" w:rsidP="00D5666A">
      <w:pPr>
        <w:spacing w:after="0" w:line="240" w:lineRule="auto"/>
        <w:jc w:val="center"/>
        <w:rPr>
          <w:rFonts w:ascii="Times New Roman" w:eastAsia="Calibri" w:hAnsi="Times New Roman" w:cs="Times New Roman"/>
          <w:b/>
          <w:bCs/>
          <w:noProof/>
          <w:sz w:val="24"/>
          <w:szCs w:val="24"/>
          <w:lang w:val="uk-UA"/>
        </w:rPr>
      </w:pPr>
    </w:p>
    <w:p w14:paraId="14197F64" w14:textId="3138CB3D"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6AD9A791" w14:textId="3AFE5FA9" w:rsidR="002027A5" w:rsidRPr="00D5666A" w:rsidRDefault="002027A5" w:rsidP="00D5666A">
      <w:pPr>
        <w:spacing w:after="0" w:line="240" w:lineRule="auto"/>
        <w:jc w:val="center"/>
        <w:rPr>
          <w:rFonts w:ascii="Times New Roman" w:eastAsia="Calibri" w:hAnsi="Times New Roman" w:cs="Times New Roman"/>
          <w:b/>
          <w:bCs/>
          <w:noProof/>
          <w:sz w:val="24"/>
          <w:szCs w:val="24"/>
          <w:lang w:val="uk-UA"/>
        </w:rPr>
      </w:pPr>
    </w:p>
    <w:p w14:paraId="4BA8A525" w14:textId="77777777" w:rsidR="002027A5" w:rsidRPr="00813E6C" w:rsidRDefault="002027A5" w:rsidP="00D5666A">
      <w:pPr>
        <w:spacing w:after="0" w:line="240" w:lineRule="auto"/>
        <w:jc w:val="center"/>
        <w:rPr>
          <w:rFonts w:ascii="Times New Roman" w:eastAsia="Times New Roman" w:hAnsi="Times New Roman" w:cs="Times New Roman"/>
          <w:sz w:val="24"/>
          <w:szCs w:val="24"/>
          <w:lang w:eastAsia="ru-RU"/>
        </w:rPr>
      </w:pPr>
    </w:p>
    <w:p w14:paraId="72F47EA6" w14:textId="77777777" w:rsidR="00813E6C" w:rsidRPr="00813E6C" w:rsidRDefault="00813E6C" w:rsidP="00CB0F2C">
      <w:pPr>
        <w:shd w:val="clear" w:color="auto" w:fill="B4C6E7" w:themeFill="accent1" w:themeFillTint="66"/>
        <w:spacing w:after="0" w:line="240" w:lineRule="auto"/>
        <w:jc w:val="center"/>
        <w:rPr>
          <w:rFonts w:ascii="Times New Roman" w:eastAsia="Times New Roman" w:hAnsi="Times New Roman" w:cs="Times New Roman"/>
          <w:sz w:val="24"/>
          <w:szCs w:val="24"/>
          <w:lang w:eastAsia="ru-RU"/>
        </w:rPr>
      </w:pPr>
      <w:r w:rsidRPr="00813E6C">
        <w:rPr>
          <w:rFonts w:ascii="Times New Roman" w:eastAsia="Times New Roman" w:hAnsi="Times New Roman" w:cs="Times New Roman"/>
          <w:b/>
          <w:bCs/>
          <w:color w:val="000000"/>
          <w:sz w:val="28"/>
          <w:szCs w:val="28"/>
          <w:lang w:eastAsia="ru-RU"/>
        </w:rPr>
        <w:t>ТЕНДЕРНА ДОКУМЕНТАЦІЯ</w:t>
      </w:r>
    </w:p>
    <w:p w14:paraId="2F59E84C" w14:textId="77777777" w:rsidR="00C5520E" w:rsidRPr="00523F07" w:rsidRDefault="00C5520E" w:rsidP="00813E6C">
      <w:pPr>
        <w:spacing w:after="0" w:line="240" w:lineRule="auto"/>
        <w:jc w:val="center"/>
        <w:rPr>
          <w:rFonts w:ascii="Times New Roman" w:eastAsia="Times New Roman" w:hAnsi="Times New Roman" w:cs="Times New Roman"/>
          <w:bCs/>
          <w:color w:val="000000"/>
          <w:sz w:val="24"/>
          <w:szCs w:val="24"/>
          <w:lang w:eastAsia="ru-RU"/>
        </w:rPr>
      </w:pPr>
    </w:p>
    <w:p w14:paraId="28ABAA55" w14:textId="539CBE11" w:rsidR="00813E6C" w:rsidRPr="00871F83" w:rsidRDefault="00813E6C" w:rsidP="00813E6C">
      <w:pPr>
        <w:spacing w:after="0" w:line="240" w:lineRule="auto"/>
        <w:jc w:val="center"/>
        <w:rPr>
          <w:rFonts w:ascii="Times New Roman" w:eastAsia="Times New Roman" w:hAnsi="Times New Roman" w:cs="Times New Roman"/>
          <w:b/>
          <w:bCs/>
          <w:color w:val="000000"/>
          <w:sz w:val="28"/>
          <w:szCs w:val="28"/>
          <w:lang w:val="uk-UA" w:eastAsia="ru-RU"/>
        </w:rPr>
      </w:pPr>
      <w:r w:rsidRPr="00813E6C">
        <w:rPr>
          <w:rFonts w:ascii="Times New Roman" w:eastAsia="Times New Roman" w:hAnsi="Times New Roman" w:cs="Times New Roman"/>
          <w:b/>
          <w:bCs/>
          <w:color w:val="000000"/>
          <w:sz w:val="28"/>
          <w:szCs w:val="28"/>
          <w:lang w:eastAsia="ru-RU"/>
        </w:rPr>
        <w:t>на закупівлю</w:t>
      </w:r>
      <w:r w:rsidR="00871F83">
        <w:rPr>
          <w:rFonts w:ascii="Times New Roman" w:eastAsia="Times New Roman" w:hAnsi="Times New Roman" w:cs="Times New Roman"/>
          <w:b/>
          <w:bCs/>
          <w:color w:val="000000"/>
          <w:sz w:val="28"/>
          <w:szCs w:val="28"/>
          <w:lang w:val="uk-UA" w:eastAsia="ru-RU"/>
        </w:rPr>
        <w:t>:</w:t>
      </w:r>
    </w:p>
    <w:p w14:paraId="467897DF" w14:textId="77777777" w:rsidR="00F36D40" w:rsidRPr="00813E6C" w:rsidRDefault="00F36D40" w:rsidP="00813E6C">
      <w:pPr>
        <w:spacing w:after="0" w:line="240" w:lineRule="auto"/>
        <w:jc w:val="center"/>
        <w:rPr>
          <w:rFonts w:ascii="Times New Roman" w:eastAsia="Times New Roman" w:hAnsi="Times New Roman" w:cs="Times New Roman"/>
          <w:sz w:val="24"/>
          <w:szCs w:val="24"/>
          <w:lang w:eastAsia="ru-RU"/>
        </w:rPr>
      </w:pPr>
    </w:p>
    <w:p w14:paraId="28F6FB95" w14:textId="631A095B" w:rsidR="0085419A" w:rsidRPr="00B31C7B" w:rsidRDefault="0085419A" w:rsidP="00B31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b/>
          <w:bCs/>
          <w:color w:val="000000"/>
          <w:sz w:val="28"/>
          <w:szCs w:val="28"/>
          <w:lang w:eastAsia="ru-RU"/>
        </w:rPr>
      </w:pPr>
      <w:bookmarkStart w:id="0" w:name="_Hlk130288670"/>
      <w:bookmarkStart w:id="1" w:name="_Hlk131575513"/>
      <w:r w:rsidRPr="00B31C7B">
        <w:rPr>
          <w:rFonts w:ascii="Times New Roman" w:eastAsia="Times New Roman" w:hAnsi="Times New Roman" w:cs="Times New Roman"/>
          <w:b/>
          <w:bCs/>
          <w:color w:val="000000"/>
          <w:sz w:val="28"/>
          <w:szCs w:val="28"/>
          <w:lang w:eastAsia="ru-RU"/>
        </w:rPr>
        <w:t>"</w:t>
      </w:r>
      <w:r w:rsidR="00932B01" w:rsidRPr="00B31C7B">
        <w:rPr>
          <w:rFonts w:ascii="Times New Roman" w:eastAsia="Times New Roman" w:hAnsi="Times New Roman" w:cs="Times New Roman"/>
          <w:b/>
          <w:bCs/>
          <w:color w:val="000000"/>
          <w:sz w:val="28"/>
          <w:szCs w:val="28"/>
          <w:lang w:eastAsia="ru-RU"/>
        </w:rPr>
        <w:t xml:space="preserve">Реконструкція системи водопровідних мереж ВНС 4 підйому по </w:t>
      </w:r>
      <w:r w:rsidR="008B7D0A">
        <w:rPr>
          <w:rFonts w:ascii="Times New Roman" w:eastAsia="Times New Roman" w:hAnsi="Times New Roman" w:cs="Times New Roman"/>
          <w:b/>
          <w:bCs/>
          <w:color w:val="000000"/>
          <w:sz w:val="28"/>
          <w:szCs w:val="28"/>
          <w:lang w:val="uk-UA" w:eastAsia="ru-RU"/>
        </w:rPr>
        <w:t xml:space="preserve">        </w:t>
      </w:r>
      <w:r w:rsidR="00932B01" w:rsidRPr="00B31C7B">
        <w:rPr>
          <w:rFonts w:ascii="Times New Roman" w:eastAsia="Times New Roman" w:hAnsi="Times New Roman" w:cs="Times New Roman"/>
          <w:b/>
          <w:bCs/>
          <w:color w:val="000000"/>
          <w:sz w:val="28"/>
          <w:szCs w:val="28"/>
          <w:lang w:eastAsia="ru-RU"/>
        </w:rPr>
        <w:t>вул. Мазура, 24 м. Сміла Черкаської обл. Коригування в рамках реалізації проектної ініціативи «Забезпечення якісним водопостачанням промислової зони міста Сміла», в межах проєкту «Підтримка швидкого економічного відновлення українських муніципалітетів (SRER)», що реалізується ПРООН за підтримки проєкту міжнародної співпраці ReACT4UA («Застосування та імплементація Угоди про асоціацію між ЄС та Україною у сфері торгівлі»), який фінансується урядом Німеччини і реалізується німецькою федеральною компанією Deutsche Gesellschaft für Internationale Zusammenarbeit (GIZ) GmbH</w:t>
      </w:r>
      <w:r w:rsidRPr="00B31C7B">
        <w:rPr>
          <w:rFonts w:ascii="Times New Roman" w:eastAsia="Times New Roman" w:hAnsi="Times New Roman" w:cs="Times New Roman"/>
          <w:b/>
          <w:bCs/>
          <w:color w:val="000000"/>
          <w:sz w:val="28"/>
          <w:szCs w:val="28"/>
          <w:lang w:eastAsia="ru-RU"/>
        </w:rPr>
        <w:t>"</w:t>
      </w:r>
    </w:p>
    <w:p w14:paraId="6B5C6BB4" w14:textId="40D09D9F" w:rsidR="00871F83" w:rsidRPr="00523F07" w:rsidRDefault="00871F83" w:rsidP="0085419A">
      <w:pPr>
        <w:spacing w:after="0" w:line="240" w:lineRule="auto"/>
        <w:jc w:val="center"/>
        <w:rPr>
          <w:rFonts w:ascii="Times New Roman" w:eastAsia="Times New Roman" w:hAnsi="Times New Roman" w:cs="Times New Roman"/>
          <w:bCs/>
          <w:color w:val="000000"/>
          <w:sz w:val="24"/>
          <w:szCs w:val="24"/>
          <w:lang w:eastAsia="ru-RU"/>
        </w:rPr>
      </w:pPr>
    </w:p>
    <w:p w14:paraId="491FB0EA" w14:textId="77777777" w:rsidR="00116AAE" w:rsidRDefault="00813E6C" w:rsidP="007B7667">
      <w:pPr>
        <w:keepLines/>
        <w:autoSpaceDE w:val="0"/>
        <w:autoSpaceDN w:val="0"/>
        <w:spacing w:after="0" w:line="240" w:lineRule="auto"/>
        <w:jc w:val="center"/>
        <w:rPr>
          <w:rFonts w:ascii="Times New Roman" w:eastAsia="Times New Roman" w:hAnsi="Times New Roman" w:cs="Times New Roman"/>
          <w:b/>
          <w:bCs/>
          <w:color w:val="000000"/>
          <w:sz w:val="28"/>
          <w:szCs w:val="28"/>
          <w:lang w:eastAsia="ru-RU"/>
        </w:rPr>
      </w:pPr>
      <w:r w:rsidRPr="00F36D40">
        <w:rPr>
          <w:rFonts w:ascii="Times New Roman" w:eastAsia="Times New Roman" w:hAnsi="Times New Roman" w:cs="Times New Roman"/>
          <w:b/>
          <w:bCs/>
          <w:color w:val="000000"/>
          <w:sz w:val="28"/>
          <w:szCs w:val="28"/>
          <w:lang w:eastAsia="ru-RU"/>
        </w:rPr>
        <w:t>(</w:t>
      </w:r>
      <w:r w:rsidR="00871F83" w:rsidRPr="00871F83">
        <w:rPr>
          <w:rFonts w:ascii="Times New Roman" w:eastAsia="Times New Roman" w:hAnsi="Times New Roman" w:cs="Times New Roman"/>
          <w:b/>
          <w:bCs/>
          <w:color w:val="000000"/>
          <w:sz w:val="28"/>
          <w:szCs w:val="28"/>
          <w:lang w:eastAsia="ru-RU"/>
        </w:rPr>
        <w:t>код «Єдиний закупівельний словник»</w:t>
      </w:r>
      <w:r w:rsidR="00C65370" w:rsidRPr="00483034">
        <w:rPr>
          <w:rFonts w:ascii="Times New Roman" w:eastAsia="Times New Roman" w:hAnsi="Times New Roman" w:cs="Times New Roman"/>
          <w:b/>
          <w:bCs/>
          <w:color w:val="000000"/>
          <w:sz w:val="28"/>
          <w:szCs w:val="28"/>
          <w:lang w:eastAsia="ru-RU"/>
        </w:rPr>
        <w:t xml:space="preserve"> </w:t>
      </w:r>
      <w:r w:rsidR="0085419A" w:rsidRPr="00F36D40">
        <w:rPr>
          <w:rFonts w:ascii="Times New Roman" w:eastAsia="Times New Roman" w:hAnsi="Times New Roman" w:cs="Times New Roman"/>
          <w:b/>
          <w:bCs/>
          <w:color w:val="000000"/>
          <w:sz w:val="28"/>
          <w:szCs w:val="28"/>
          <w:lang w:eastAsia="ru-RU"/>
        </w:rPr>
        <w:t>ДК 021:2015</w:t>
      </w:r>
    </w:p>
    <w:p w14:paraId="2F529B8D" w14:textId="582822F8" w:rsidR="00C5520E" w:rsidRPr="00483034" w:rsidRDefault="006730D5" w:rsidP="00523F07">
      <w:pPr>
        <w:spacing w:after="0"/>
        <w:rPr>
          <w:rFonts w:ascii="Times New Roman" w:eastAsia="Times New Roman" w:hAnsi="Times New Roman" w:cs="Times New Roman"/>
          <w:b/>
          <w:bCs/>
          <w:color w:val="000000"/>
          <w:sz w:val="28"/>
          <w:szCs w:val="28"/>
          <w:lang w:eastAsia="ru-RU"/>
        </w:rPr>
      </w:pPr>
      <w:r w:rsidRPr="00483034">
        <w:rPr>
          <w:rFonts w:ascii="Times New Roman" w:eastAsia="Times New Roman" w:hAnsi="Times New Roman" w:cs="Times New Roman"/>
          <w:b/>
          <w:bCs/>
          <w:color w:val="000000"/>
          <w:sz w:val="28"/>
          <w:szCs w:val="28"/>
          <w:lang w:eastAsia="ru-RU"/>
        </w:rPr>
        <w:t>45231000-5 Будівництво трубопроводів, ліній зв’язку та електропередач</w:t>
      </w:r>
      <w:r w:rsidR="00813E6C" w:rsidRPr="00F36D40">
        <w:rPr>
          <w:rFonts w:ascii="Times New Roman" w:eastAsia="Times New Roman" w:hAnsi="Times New Roman" w:cs="Times New Roman"/>
          <w:b/>
          <w:bCs/>
          <w:color w:val="000000"/>
          <w:sz w:val="28"/>
          <w:szCs w:val="28"/>
          <w:lang w:eastAsia="ru-RU"/>
        </w:rPr>
        <w:t>)</w:t>
      </w:r>
      <w:bookmarkEnd w:id="0"/>
      <w:bookmarkEnd w:id="1"/>
    </w:p>
    <w:p w14:paraId="461D3139" w14:textId="77777777" w:rsidR="00C5520E" w:rsidRPr="00523F07" w:rsidRDefault="00C5520E" w:rsidP="00523F07">
      <w:pPr>
        <w:spacing w:after="0" w:line="240" w:lineRule="auto"/>
        <w:jc w:val="center"/>
        <w:rPr>
          <w:rFonts w:ascii="Times New Roman" w:eastAsia="Times New Roman" w:hAnsi="Times New Roman" w:cs="Times New Roman"/>
          <w:b/>
          <w:bCs/>
          <w:color w:val="000000"/>
          <w:sz w:val="24"/>
          <w:szCs w:val="24"/>
          <w:lang w:val="uk-UA" w:eastAsia="uk-UA"/>
        </w:rPr>
      </w:pPr>
    </w:p>
    <w:p w14:paraId="24174DC8" w14:textId="27317497" w:rsidR="00B927A3" w:rsidRDefault="00B927A3" w:rsidP="0085419A">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ВІДКРИТІ ТОРГИ</w:t>
      </w:r>
    </w:p>
    <w:p w14:paraId="38B09120" w14:textId="2468E045" w:rsidR="00B927A3" w:rsidRPr="001C1340" w:rsidRDefault="00B927A3" w:rsidP="00B927A3">
      <w:pPr>
        <w:spacing w:after="0" w:line="240" w:lineRule="auto"/>
        <w:jc w:val="center"/>
        <w:rPr>
          <w:rFonts w:ascii="Times New Roman" w:eastAsia="Times New Roman" w:hAnsi="Times New Roman" w:cs="Times New Roman"/>
          <w:b/>
          <w:bCs/>
          <w:color w:val="000000"/>
          <w:sz w:val="28"/>
          <w:szCs w:val="28"/>
          <w:lang w:val="uk-UA" w:eastAsia="uk-UA"/>
        </w:rPr>
      </w:pPr>
      <w:r w:rsidRPr="00524EEB">
        <w:rPr>
          <w:rFonts w:ascii="Times New Roman" w:eastAsia="Times New Roman" w:hAnsi="Times New Roman" w:cs="Times New Roman"/>
          <w:b/>
          <w:bCs/>
          <w:color w:val="000000"/>
          <w:sz w:val="28"/>
          <w:szCs w:val="28"/>
          <w:lang w:val="uk-UA" w:eastAsia="uk-UA"/>
        </w:rPr>
        <w:t>(з урахуванням Особливостей здійснення публічних закупівель</w:t>
      </w:r>
      <w:r w:rsidR="001C1340">
        <w:rPr>
          <w:rFonts w:ascii="Times New Roman" w:eastAsia="Times New Roman" w:hAnsi="Times New Roman" w:cs="Times New Roman"/>
          <w:b/>
          <w:bCs/>
          <w:color w:val="000000"/>
          <w:sz w:val="28"/>
          <w:szCs w:val="28"/>
          <w:lang w:val="uk-UA" w:eastAsia="uk-UA"/>
        </w:rPr>
        <w:t xml:space="preserve"> </w:t>
      </w:r>
      <w:r w:rsidRPr="00524EEB">
        <w:rPr>
          <w:rFonts w:ascii="Times New Roman" w:eastAsia="Times New Roman" w:hAnsi="Times New Roman" w:cs="Times New Roman"/>
          <w:b/>
          <w:bCs/>
          <w:color w:val="000000"/>
          <w:sz w:val="28"/>
          <w:szCs w:val="28"/>
          <w:lang w:val="uk-UA" w:eastAsia="uk-UA"/>
        </w:rPr>
        <w:t>товарів, робіт і послуг для замовник</w:t>
      </w:r>
      <w:r w:rsidRPr="001C1340">
        <w:rPr>
          <w:rFonts w:ascii="Times New Roman" w:eastAsia="Times New Roman" w:hAnsi="Times New Roman" w:cs="Times New Roman"/>
          <w:b/>
          <w:bCs/>
          <w:color w:val="000000"/>
          <w:sz w:val="28"/>
          <w:szCs w:val="28"/>
          <w:lang w:val="uk-UA" w:eastAsia="uk-UA"/>
        </w:rPr>
        <w:t>ів, передбачених</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Законом України «Про публічні закупівлі», на період дії</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правового режиму воєнного стану в Україні та протягом 90 днів</w:t>
      </w:r>
      <w:r w:rsidR="001C1340">
        <w:rPr>
          <w:rFonts w:ascii="Times New Roman" w:eastAsia="Times New Roman" w:hAnsi="Times New Roman" w:cs="Times New Roman"/>
          <w:b/>
          <w:bCs/>
          <w:color w:val="000000"/>
          <w:sz w:val="28"/>
          <w:szCs w:val="28"/>
          <w:lang w:val="uk-UA" w:eastAsia="uk-UA"/>
        </w:rPr>
        <w:t xml:space="preserve"> </w:t>
      </w:r>
      <w:r w:rsidRPr="001C1340">
        <w:rPr>
          <w:rFonts w:ascii="Times New Roman" w:eastAsia="Times New Roman" w:hAnsi="Times New Roman" w:cs="Times New Roman"/>
          <w:b/>
          <w:bCs/>
          <w:color w:val="000000"/>
          <w:sz w:val="28"/>
          <w:szCs w:val="28"/>
          <w:lang w:val="uk-UA" w:eastAsia="uk-UA"/>
        </w:rPr>
        <w:t>з дня його припинення або скасування)</w:t>
      </w:r>
    </w:p>
    <w:p w14:paraId="6B6B9757" w14:textId="72CA911F" w:rsidR="00D10617" w:rsidRDefault="00D10617" w:rsidP="00523F07">
      <w:pPr>
        <w:spacing w:after="0" w:line="240" w:lineRule="auto"/>
        <w:jc w:val="center"/>
        <w:rPr>
          <w:rFonts w:ascii="Times New Roman" w:eastAsia="Times New Roman" w:hAnsi="Times New Roman" w:cs="Times New Roman"/>
          <w:b/>
          <w:sz w:val="24"/>
          <w:szCs w:val="24"/>
          <w:lang w:val="uk-UA" w:eastAsia="ru-RU"/>
        </w:rPr>
      </w:pPr>
    </w:p>
    <w:p w14:paraId="602E4AAB" w14:textId="6AF37E6D" w:rsidR="00523F07" w:rsidRDefault="00523F07" w:rsidP="00523F07">
      <w:pPr>
        <w:spacing w:after="0" w:line="240" w:lineRule="auto"/>
        <w:jc w:val="center"/>
        <w:rPr>
          <w:rFonts w:ascii="Times New Roman" w:eastAsia="Times New Roman" w:hAnsi="Times New Roman" w:cs="Times New Roman"/>
          <w:b/>
          <w:sz w:val="24"/>
          <w:szCs w:val="24"/>
          <w:lang w:val="uk-UA" w:eastAsia="ru-RU"/>
        </w:rPr>
      </w:pPr>
    </w:p>
    <w:p w14:paraId="1A46028D" w14:textId="0ADCA4E1" w:rsidR="00523F07" w:rsidRDefault="00523F07" w:rsidP="00523F07">
      <w:pPr>
        <w:spacing w:after="0" w:line="240" w:lineRule="auto"/>
        <w:jc w:val="center"/>
        <w:rPr>
          <w:rFonts w:ascii="Times New Roman" w:eastAsia="Times New Roman" w:hAnsi="Times New Roman" w:cs="Times New Roman"/>
          <w:b/>
          <w:sz w:val="24"/>
          <w:szCs w:val="24"/>
          <w:lang w:val="uk-UA" w:eastAsia="ru-RU"/>
        </w:rPr>
      </w:pPr>
    </w:p>
    <w:p w14:paraId="3D8A465D" w14:textId="77777777" w:rsidR="00D10617" w:rsidRDefault="00D10617" w:rsidP="00523F07">
      <w:pPr>
        <w:spacing w:after="0" w:line="240" w:lineRule="auto"/>
        <w:jc w:val="center"/>
        <w:rPr>
          <w:rFonts w:ascii="Times New Roman" w:eastAsia="Times New Roman" w:hAnsi="Times New Roman" w:cs="Times New Roman"/>
          <w:b/>
          <w:sz w:val="24"/>
          <w:szCs w:val="24"/>
          <w:lang w:val="uk-UA" w:eastAsia="ru-RU"/>
        </w:rPr>
      </w:pPr>
    </w:p>
    <w:p w14:paraId="0426CBFB" w14:textId="5F6BFF2C" w:rsidR="001C1340" w:rsidRDefault="001C1340" w:rsidP="00523F07">
      <w:pPr>
        <w:spacing w:after="0" w:line="240" w:lineRule="auto"/>
        <w:jc w:val="center"/>
        <w:rPr>
          <w:rFonts w:ascii="Times New Roman" w:eastAsia="Times New Roman" w:hAnsi="Times New Roman" w:cs="Times New Roman"/>
          <w:b/>
          <w:sz w:val="24"/>
          <w:szCs w:val="24"/>
          <w:lang w:val="uk-UA" w:eastAsia="ru-RU"/>
        </w:rPr>
      </w:pPr>
    </w:p>
    <w:p w14:paraId="12319981" w14:textId="356D6393" w:rsidR="00B927A3" w:rsidRDefault="0085419A" w:rsidP="006D147D">
      <w:pPr>
        <w:spacing w:after="240" w:line="240" w:lineRule="auto"/>
        <w:jc w:val="center"/>
        <w:rPr>
          <w:rFonts w:ascii="Times New Roman" w:eastAsia="Times New Roman" w:hAnsi="Times New Roman" w:cs="Times New Roman"/>
          <w:b/>
          <w:sz w:val="24"/>
          <w:szCs w:val="24"/>
          <w:lang w:val="uk-UA" w:eastAsia="ru-RU"/>
        </w:rPr>
      </w:pPr>
      <w:r w:rsidRPr="007B3473">
        <w:rPr>
          <w:rFonts w:ascii="Times New Roman" w:eastAsia="Times New Roman" w:hAnsi="Times New Roman" w:cs="Times New Roman"/>
          <w:b/>
          <w:sz w:val="24"/>
          <w:szCs w:val="24"/>
          <w:lang w:val="uk-UA" w:eastAsia="ru-RU"/>
        </w:rPr>
        <w:t xml:space="preserve">м. Сміла </w:t>
      </w:r>
      <w:r w:rsidR="0010455B">
        <w:rPr>
          <w:rFonts w:ascii="Times New Roman" w:eastAsia="Times New Roman" w:hAnsi="Times New Roman" w:cs="Times New Roman"/>
          <w:b/>
          <w:sz w:val="24"/>
          <w:szCs w:val="24"/>
          <w:lang w:val="uk-UA" w:eastAsia="ru-RU"/>
        </w:rPr>
        <w:t>–</w:t>
      </w:r>
      <w:r w:rsidRPr="007B3473">
        <w:rPr>
          <w:rFonts w:ascii="Times New Roman" w:eastAsia="Times New Roman" w:hAnsi="Times New Roman" w:cs="Times New Roman"/>
          <w:b/>
          <w:sz w:val="24"/>
          <w:szCs w:val="24"/>
          <w:lang w:val="uk-UA" w:eastAsia="ru-RU"/>
        </w:rPr>
        <w:t xml:space="preserve"> 202</w:t>
      </w:r>
      <w:r w:rsidR="0010455B">
        <w:rPr>
          <w:rFonts w:ascii="Times New Roman" w:eastAsia="Times New Roman" w:hAnsi="Times New Roman" w:cs="Times New Roman"/>
          <w:b/>
          <w:sz w:val="24"/>
          <w:szCs w:val="24"/>
          <w:lang w:val="uk-UA" w:eastAsia="ru-RU"/>
        </w:rPr>
        <w:t>4</w:t>
      </w:r>
    </w:p>
    <w:p w14:paraId="31B17913" w14:textId="0A511066" w:rsidR="0010455B" w:rsidRDefault="0010455B">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tbl>
      <w:tblPr>
        <w:tblW w:w="0" w:type="auto"/>
        <w:tblCellMar>
          <w:top w:w="15" w:type="dxa"/>
          <w:left w:w="15" w:type="dxa"/>
          <w:bottom w:w="15" w:type="dxa"/>
          <w:right w:w="15" w:type="dxa"/>
        </w:tblCellMar>
        <w:tblLook w:val="04A0" w:firstRow="1" w:lastRow="0" w:firstColumn="1" w:lastColumn="0" w:noHBand="0" w:noVBand="1"/>
      </w:tblPr>
      <w:tblGrid>
        <w:gridCol w:w="396"/>
        <w:gridCol w:w="3427"/>
        <w:gridCol w:w="5522"/>
      </w:tblGrid>
      <w:tr w:rsidR="00813E6C" w:rsidRPr="000A19FE" w14:paraId="25B2C754" w14:textId="77777777" w:rsidTr="00CB0F2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vAlign w:val="center"/>
            <w:hideMark/>
          </w:tcPr>
          <w:p w14:paraId="3A899653" w14:textId="77777777"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854CCD2" w14:textId="77777777" w:rsidR="00CB0F2C" w:rsidRDefault="00CB0F2C" w:rsidP="00CB0F2C">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Розділ 1</w:t>
            </w:r>
          </w:p>
          <w:p w14:paraId="4B58B8B5" w14:textId="6123C479" w:rsidR="00813E6C" w:rsidRPr="000A19FE" w:rsidRDefault="00813E6C" w:rsidP="00813E6C">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Загальні положення</w:t>
            </w:r>
          </w:p>
        </w:tc>
      </w:tr>
      <w:tr w:rsidR="00813E6C" w:rsidRPr="000A19FE" w14:paraId="4079DAB7"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469D08A"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722AEE"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Терміни, які вживаються в тендерній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7B980A" w14:textId="25649FE9" w:rsidR="00CB0F2C"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Тендерну документацію розроблено відповідно до вимог</w:t>
            </w:r>
            <w:r w:rsidR="005E3AFB" w:rsidRPr="000A19FE">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xml:space="preserve">Закону України «Про публічні закупівлі» (зі змінами) (далі </w:t>
            </w:r>
            <w:r w:rsidR="000A19FE"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w:t>
            </w:r>
            <w:r w:rsidR="00923890">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 1178</w:t>
            </w:r>
            <w:r w:rsidR="00923890">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(далі</w:t>
            </w:r>
            <w:r w:rsidR="000A19FE" w:rsidRPr="000A19FE">
              <w:rPr>
                <w:rFonts w:ascii="Times New Roman" w:eastAsia="Times New Roman" w:hAnsi="Times New Roman" w:cs="Times New Roman"/>
                <w:color w:val="000000"/>
                <w:sz w:val="24"/>
                <w:szCs w:val="24"/>
                <w:lang w:val="uk-UA" w:eastAsia="ru-RU"/>
              </w:rPr>
              <w:t xml:space="preserve"> </w:t>
            </w:r>
            <w:r w:rsidR="005E3AFB" w:rsidRPr="000A19F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 xml:space="preserve"> Особливості).</w:t>
            </w:r>
          </w:p>
          <w:p w14:paraId="18E5BC6A" w14:textId="3F05BEF5"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Терміни вживаються у значенні, наведеному в Законі з урахуванням Особливсотей.</w:t>
            </w:r>
          </w:p>
        </w:tc>
      </w:tr>
      <w:tr w:rsidR="00813E6C" w:rsidRPr="000A19FE" w14:paraId="285096A4"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1DC87EC4"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B3E857"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Інформація про замовника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E521DB"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2AC77185"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36AFE161"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660AE0"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повне найменування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BF58A" w14:textId="7A053CA9" w:rsidR="00813E6C" w:rsidRPr="00777237" w:rsidRDefault="000A19FE"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hAnsi="Times New Roman" w:cs="Times New Roman"/>
                <w:sz w:val="24"/>
                <w:szCs w:val="24"/>
              </w:rPr>
              <w:t>Управління житлово-комунального господарства виконавчого комітету Смілянської міської ради</w:t>
            </w:r>
            <w:r w:rsidR="00777237">
              <w:rPr>
                <w:rFonts w:ascii="Times New Roman" w:hAnsi="Times New Roman" w:cs="Times New Roman"/>
                <w:sz w:val="24"/>
                <w:szCs w:val="24"/>
                <w:lang w:val="uk-UA"/>
              </w:rPr>
              <w:t>.</w:t>
            </w:r>
          </w:p>
        </w:tc>
      </w:tr>
      <w:tr w:rsidR="00813E6C" w:rsidRPr="000A19FE" w14:paraId="2E4FFE90"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05AD29C"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4E7599"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місцезнаходження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26100" w14:textId="70C6D53E" w:rsidR="00813E6C" w:rsidRPr="00D34EA9" w:rsidRDefault="007B3473"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hAnsi="Times New Roman" w:cs="Times New Roman"/>
                <w:sz w:val="24"/>
                <w:szCs w:val="24"/>
              </w:rPr>
              <w:t>Україна, 20700, Черкаська обл</w:t>
            </w:r>
            <w:r w:rsidR="000A19FE">
              <w:rPr>
                <w:rFonts w:ascii="Times New Roman" w:hAnsi="Times New Roman" w:cs="Times New Roman"/>
                <w:sz w:val="24"/>
                <w:szCs w:val="24"/>
                <w:lang w:val="uk-UA"/>
              </w:rPr>
              <w:t>асть</w:t>
            </w:r>
            <w:r w:rsidRPr="000A19FE">
              <w:rPr>
                <w:rFonts w:ascii="Times New Roman" w:hAnsi="Times New Roman" w:cs="Times New Roman"/>
                <w:sz w:val="24"/>
                <w:szCs w:val="24"/>
              </w:rPr>
              <w:t xml:space="preserve">, місто Сміла, </w:t>
            </w:r>
            <w:r w:rsidR="000A19FE" w:rsidRPr="000A19FE">
              <w:rPr>
                <w:rFonts w:ascii="Times New Roman" w:hAnsi="Times New Roman" w:cs="Times New Roman"/>
                <w:sz w:val="24"/>
                <w:szCs w:val="24"/>
              </w:rPr>
              <w:t>вулиця Севастопольська</w:t>
            </w:r>
            <w:r w:rsidRPr="000A19FE">
              <w:rPr>
                <w:rFonts w:ascii="Times New Roman" w:hAnsi="Times New Roman" w:cs="Times New Roman"/>
                <w:sz w:val="24"/>
                <w:szCs w:val="24"/>
              </w:rPr>
              <w:t>, будинок 58</w:t>
            </w:r>
            <w:r w:rsidR="00D34EA9">
              <w:rPr>
                <w:rFonts w:ascii="Times New Roman" w:hAnsi="Times New Roman" w:cs="Times New Roman"/>
                <w:sz w:val="24"/>
                <w:szCs w:val="24"/>
                <w:lang w:val="uk-UA"/>
              </w:rPr>
              <w:t>.</w:t>
            </w:r>
          </w:p>
        </w:tc>
      </w:tr>
      <w:tr w:rsidR="00813E6C" w:rsidRPr="000A19FE" w14:paraId="45DAB325" w14:textId="77777777" w:rsidTr="009B23A1">
        <w:trPr>
          <w:trHeight w:val="2601"/>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DE5B1A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DE321B"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5522" w:type="dxa"/>
            <w:tcBorders>
              <w:top w:val="single" w:sz="4" w:space="0" w:color="000000"/>
              <w:bottom w:val="single" w:sz="4" w:space="0" w:color="000000"/>
              <w:right w:val="single" w:sz="4" w:space="0" w:color="auto"/>
            </w:tcBorders>
            <w:tcMar>
              <w:top w:w="48" w:type="dxa"/>
              <w:left w:w="48" w:type="dxa"/>
              <w:bottom w:w="48" w:type="dxa"/>
              <w:right w:w="48" w:type="dxa"/>
            </w:tcMar>
            <w:hideMark/>
          </w:tcPr>
          <w:p w14:paraId="39C43BE3" w14:textId="77777777" w:rsidR="00D34EA9" w:rsidRPr="000A19FE" w:rsidRDefault="00D34EA9" w:rsidP="00D34EA9">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Соколовський Олександр Миколайович</w:t>
            </w:r>
            <w:r>
              <w:rPr>
                <w:rFonts w:ascii="Times New Roman" w:eastAsia="Times New Roman" w:hAnsi="Times New Roman" w:cs="Times New Roman"/>
                <w:sz w:val="24"/>
                <w:szCs w:val="24"/>
                <w:lang w:val="uk-UA"/>
              </w:rPr>
              <w:t>, головний</w:t>
            </w:r>
            <w:r w:rsidRPr="000A19FE">
              <w:rPr>
                <w:rFonts w:ascii="Times New Roman" w:eastAsia="Times New Roman" w:hAnsi="Times New Roman" w:cs="Times New Roman"/>
                <w:sz w:val="24"/>
                <w:szCs w:val="24"/>
                <w:lang w:val="uk-UA"/>
              </w:rPr>
              <w:t xml:space="preserve"> спеціаліст відділу енергозбереження, тарифної політики та контролю за діяльністю підприємств житлово-комунальної сфери управління житлово-комунального господарства виконавчого комітету Смілянської міської ради, уповноважена особа із закупівель.</w:t>
            </w:r>
          </w:p>
          <w:p w14:paraId="383A5865" w14:textId="77777777" w:rsidR="00D34EA9" w:rsidRPr="000A19FE" w:rsidRDefault="00D34EA9" w:rsidP="00D34EA9">
            <w:pPr>
              <w:pStyle w:val="1"/>
              <w:widowControl w:val="0"/>
              <w:pBdr>
                <w:right w:val="single" w:sz="4" w:space="4" w:color="auto"/>
              </w:pBdr>
              <w:spacing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 xml:space="preserve">Тел./факс </w:t>
            </w:r>
            <w:r>
              <w:rPr>
                <w:rFonts w:ascii="Times New Roman" w:eastAsia="Times New Roman" w:hAnsi="Times New Roman" w:cs="Times New Roman"/>
                <w:sz w:val="24"/>
                <w:szCs w:val="24"/>
                <w:lang w:val="uk-UA"/>
              </w:rPr>
              <w:t>-</w:t>
            </w:r>
            <w:r w:rsidRPr="000A19FE">
              <w:rPr>
                <w:rFonts w:ascii="Times New Roman" w:eastAsia="Times New Roman" w:hAnsi="Times New Roman" w:cs="Times New Roman"/>
                <w:sz w:val="24"/>
                <w:szCs w:val="24"/>
                <w:lang w:val="uk-UA"/>
              </w:rPr>
              <w:t xml:space="preserve"> (04733) 2 43 04</w:t>
            </w:r>
          </w:p>
          <w:p w14:paraId="38378AF5" w14:textId="315DE7DE" w:rsidR="00813E6C" w:rsidRPr="002027A5" w:rsidRDefault="00D34EA9" w:rsidP="00D34EA9">
            <w:pPr>
              <w:pStyle w:val="1"/>
              <w:widowControl w:val="0"/>
              <w:pBdr>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Е</w:t>
            </w:r>
            <w:r w:rsidRPr="000A19FE">
              <w:rPr>
                <w:rFonts w:ascii="Times New Roman" w:eastAsia="Times New Roman" w:hAnsi="Times New Roman" w:cs="Times New Roman"/>
                <w:sz w:val="24"/>
                <w:szCs w:val="24"/>
                <w:lang w:val="uk-UA"/>
              </w:rPr>
              <w:t xml:space="preserve">-mail: </w:t>
            </w:r>
            <w:hyperlink r:id="rId6" w:history="1">
              <w:r w:rsidRPr="00DD622F">
                <w:rPr>
                  <w:rFonts w:ascii="Times New Roman" w:eastAsia="Times New Roman" w:hAnsi="Times New Roman" w:cs="Times New Roman"/>
                  <w:sz w:val="24"/>
                  <w:szCs w:val="24"/>
                  <w:lang w:val="uk-UA"/>
                </w:rPr>
                <w:t>gkxsmila_zakupivli@ukr.net</w:t>
              </w:r>
            </w:hyperlink>
          </w:p>
        </w:tc>
      </w:tr>
      <w:tr w:rsidR="00813E6C" w:rsidRPr="000A19FE" w14:paraId="475B7663"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217599F"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D61809"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Процедура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64BAB5" w14:textId="4051C036" w:rsidR="00813E6C" w:rsidRPr="00D97EA8" w:rsidRDefault="00391208"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t>В</w:t>
            </w:r>
            <w:r w:rsidR="00813E6C" w:rsidRPr="000A19FE">
              <w:rPr>
                <w:rFonts w:ascii="Times New Roman" w:eastAsia="Times New Roman" w:hAnsi="Times New Roman" w:cs="Times New Roman"/>
                <w:color w:val="000000"/>
                <w:sz w:val="24"/>
                <w:szCs w:val="24"/>
                <w:lang w:eastAsia="ru-RU"/>
              </w:rPr>
              <w:t>ідкриті торги з особливостями</w:t>
            </w:r>
            <w:r w:rsidR="00D97EA8">
              <w:rPr>
                <w:rFonts w:ascii="Times New Roman" w:eastAsia="Times New Roman" w:hAnsi="Times New Roman" w:cs="Times New Roman"/>
                <w:color w:val="000000"/>
                <w:sz w:val="24"/>
                <w:szCs w:val="24"/>
                <w:lang w:val="uk-UA" w:eastAsia="ru-RU"/>
              </w:rPr>
              <w:t>.</w:t>
            </w:r>
          </w:p>
        </w:tc>
      </w:tr>
      <w:tr w:rsidR="00813E6C" w:rsidRPr="000A19FE" w14:paraId="626D585D"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1AD99C7E"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55029"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Інформація про предмет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10C30" w14:textId="77777777" w:rsidR="00813E6C" w:rsidRPr="000A19FE" w:rsidRDefault="00813E6C" w:rsidP="00813E6C">
            <w:pPr>
              <w:spacing w:after="0" w:line="240" w:lineRule="auto"/>
              <w:rPr>
                <w:rFonts w:ascii="Times New Roman" w:eastAsia="Times New Roman" w:hAnsi="Times New Roman" w:cs="Times New Roman"/>
                <w:sz w:val="24"/>
                <w:szCs w:val="24"/>
                <w:lang w:eastAsia="ru-RU"/>
              </w:rPr>
            </w:pPr>
          </w:p>
        </w:tc>
      </w:tr>
      <w:tr w:rsidR="00813E6C" w:rsidRPr="000A19FE" w14:paraId="0D8BC63C"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17E3DA34"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36BE6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назва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8015E" w14:textId="1E5CD87F" w:rsidR="00485A97" w:rsidRPr="00B31C7B" w:rsidRDefault="00B31C7B" w:rsidP="004D0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jc w:val="both"/>
              <w:rPr>
                <w:rFonts w:ascii="Times New Roman" w:eastAsia="Times New Roman" w:hAnsi="Times New Roman" w:cs="Times New Roman"/>
                <w:bCs/>
                <w:color w:val="000000"/>
                <w:sz w:val="24"/>
                <w:szCs w:val="24"/>
                <w:lang w:eastAsia="ru-RU"/>
              </w:rPr>
            </w:pPr>
            <w:r w:rsidRPr="00B31C7B">
              <w:rPr>
                <w:rFonts w:ascii="Times New Roman" w:eastAsia="Times New Roman" w:hAnsi="Times New Roman" w:cs="Times New Roman"/>
                <w:bCs/>
                <w:color w:val="000000"/>
                <w:sz w:val="24"/>
                <w:szCs w:val="24"/>
                <w:lang w:eastAsia="ru-RU"/>
              </w:rPr>
              <w:t>"Реконструкція системи водопровідних мереж ВНС 4 підйому по вул. Мазура, 24</w:t>
            </w:r>
            <w:r w:rsidRPr="00B31C7B">
              <w:rPr>
                <w:rFonts w:ascii="Times New Roman" w:eastAsia="Times New Roman" w:hAnsi="Times New Roman" w:cs="Times New Roman"/>
                <w:bCs/>
                <w:color w:val="000000"/>
                <w:sz w:val="24"/>
                <w:szCs w:val="24"/>
                <w:lang w:val="uk-UA" w:eastAsia="ru-RU"/>
              </w:rPr>
              <w:t xml:space="preserve"> </w:t>
            </w:r>
            <w:r w:rsidRPr="00B31C7B">
              <w:rPr>
                <w:rFonts w:ascii="Times New Roman" w:eastAsia="Times New Roman" w:hAnsi="Times New Roman" w:cs="Times New Roman"/>
                <w:bCs/>
                <w:color w:val="000000"/>
                <w:sz w:val="24"/>
                <w:szCs w:val="24"/>
                <w:lang w:eastAsia="ru-RU"/>
              </w:rPr>
              <w:t xml:space="preserve">м. Сміла Черкаської обл. Коригування в рамках реалізації проектної ініціативи «Забезпечення якісним водопостачанням промислової зони міста Сміла», в межах проєкту «Підтримка швидкого економічного відновлення українських муніципалітетів (SRER)», що реалізується ПРООН за підтримки проєкту </w:t>
            </w:r>
            <w:r w:rsidRPr="00B31C7B">
              <w:rPr>
                <w:rFonts w:ascii="Times New Roman" w:eastAsia="Times New Roman" w:hAnsi="Times New Roman" w:cs="Times New Roman"/>
                <w:bCs/>
                <w:color w:val="000000"/>
                <w:sz w:val="24"/>
                <w:szCs w:val="24"/>
                <w:lang w:eastAsia="ru-RU"/>
              </w:rPr>
              <w:lastRenderedPageBreak/>
              <w:t>міжнародної співпраці ReACT4UA («Застосування та імплементація Угоди про асоціацію між ЄС та Україною у сфері торгівлі»), який фінансується урядом Німеччини і реалізується німецькою федеральною компанією Deutsche Gesellschaft für Internationale Zusammenarbeit (GIZ) GmbH"</w:t>
            </w:r>
            <w:r w:rsidR="002F76D6" w:rsidRPr="00B31C7B">
              <w:rPr>
                <w:rFonts w:ascii="Times New Roman" w:eastAsia="Times New Roman" w:hAnsi="Times New Roman" w:cs="Times New Roman"/>
                <w:bCs/>
                <w:color w:val="000000"/>
                <w:sz w:val="24"/>
                <w:szCs w:val="24"/>
                <w:lang w:val="uk-UA" w:eastAsia="ru-RU"/>
              </w:rPr>
              <w:t>.</w:t>
            </w:r>
          </w:p>
          <w:p w14:paraId="522B2C15" w14:textId="77777777" w:rsidR="00A20CDE" w:rsidRPr="00485A97" w:rsidRDefault="00A20CDE" w:rsidP="007B3473">
            <w:pPr>
              <w:spacing w:after="0" w:line="240" w:lineRule="auto"/>
              <w:rPr>
                <w:rFonts w:ascii="Times New Roman" w:eastAsia="Arial" w:hAnsi="Times New Roman" w:cs="Times New Roman"/>
                <w:bCs/>
                <w:color w:val="121212"/>
                <w:sz w:val="24"/>
                <w:szCs w:val="24"/>
                <w:lang w:eastAsia="uk-UA"/>
              </w:rPr>
            </w:pPr>
          </w:p>
          <w:p w14:paraId="1E325FA4" w14:textId="5D0F63CE" w:rsidR="00813E6C" w:rsidRPr="000A19FE" w:rsidRDefault="007B3473" w:rsidP="002F76D6">
            <w:pPr>
              <w:spacing w:after="0" w:line="240" w:lineRule="auto"/>
              <w:jc w:val="both"/>
              <w:rPr>
                <w:rFonts w:ascii="Times New Roman" w:eastAsia="Times New Roman" w:hAnsi="Times New Roman" w:cs="Times New Roman"/>
                <w:sz w:val="24"/>
                <w:szCs w:val="24"/>
                <w:lang w:val="uk-UA" w:eastAsia="ru-RU"/>
              </w:rPr>
            </w:pPr>
            <w:r w:rsidRPr="000A19FE">
              <w:rPr>
                <w:rFonts w:ascii="Times New Roman" w:eastAsia="Arial" w:hAnsi="Times New Roman" w:cs="Times New Roman"/>
                <w:bCs/>
                <w:color w:val="121212"/>
                <w:sz w:val="24"/>
                <w:szCs w:val="24"/>
                <w:lang w:val="uk-UA" w:eastAsia="uk-UA"/>
              </w:rPr>
              <w:t>(</w:t>
            </w:r>
            <w:r w:rsidR="00A20CDE" w:rsidRPr="00467FD4">
              <w:rPr>
                <w:rFonts w:ascii="Times New Roman" w:eastAsia="Arial" w:hAnsi="Times New Roman" w:cs="Times New Roman"/>
                <w:bCs/>
                <w:color w:val="121212"/>
                <w:sz w:val="24"/>
                <w:szCs w:val="24"/>
                <w:lang w:val="uk-UA" w:eastAsia="uk-UA"/>
              </w:rPr>
              <w:t>код «Єдиний закупівельний словник</w:t>
            </w:r>
            <w:r w:rsidR="00A20CDE" w:rsidRPr="00595E20">
              <w:rPr>
                <w:rFonts w:ascii="Times New Roman" w:eastAsia="Arial" w:hAnsi="Times New Roman" w:cs="Times New Roman"/>
                <w:bCs/>
                <w:color w:val="121212"/>
                <w:sz w:val="24"/>
                <w:szCs w:val="24"/>
                <w:lang w:val="uk-UA" w:eastAsia="uk-UA"/>
              </w:rPr>
              <w:t>»</w:t>
            </w:r>
            <w:r w:rsidR="002F76D6">
              <w:rPr>
                <w:rFonts w:ascii="Times New Roman" w:eastAsia="Arial" w:hAnsi="Times New Roman" w:cs="Times New Roman"/>
                <w:bCs/>
                <w:color w:val="121212"/>
                <w:sz w:val="24"/>
                <w:szCs w:val="24"/>
                <w:lang w:val="uk-UA" w:eastAsia="uk-UA"/>
              </w:rPr>
              <w:t xml:space="preserve"> </w:t>
            </w:r>
            <w:r w:rsidR="00A20CDE" w:rsidRPr="00595E20">
              <w:rPr>
                <w:rFonts w:ascii="Times New Roman" w:eastAsia="Arial" w:hAnsi="Times New Roman" w:cs="Times New Roman"/>
                <w:bCs/>
                <w:color w:val="121212"/>
                <w:sz w:val="24"/>
                <w:szCs w:val="24"/>
                <w:lang w:val="uk-UA" w:eastAsia="uk-UA"/>
              </w:rPr>
              <w:t>ДК 021:2015</w:t>
            </w:r>
            <w:r w:rsidR="00467FD4" w:rsidRPr="002F76D6">
              <w:rPr>
                <w:rFonts w:ascii="Times New Roman" w:eastAsia="Arial" w:hAnsi="Times New Roman" w:cs="Times New Roman"/>
                <w:bCs/>
                <w:color w:val="121212"/>
                <w:sz w:val="24"/>
                <w:szCs w:val="24"/>
                <w:lang w:val="uk-UA" w:eastAsia="uk-UA"/>
              </w:rPr>
              <w:t xml:space="preserve"> </w:t>
            </w:r>
            <w:r w:rsidR="002F76D6" w:rsidRPr="002F76D6">
              <w:rPr>
                <w:rFonts w:ascii="Times New Roman" w:eastAsia="Arial" w:hAnsi="Times New Roman" w:cs="Times New Roman"/>
                <w:bCs/>
                <w:color w:val="121212"/>
                <w:sz w:val="24"/>
                <w:szCs w:val="24"/>
                <w:lang w:val="uk-UA" w:eastAsia="uk-UA"/>
              </w:rPr>
              <w:t>45231000-5 Будівництво трубопроводів, ліній зв’язку та електропередач</w:t>
            </w:r>
            <w:r w:rsidRPr="000A19FE">
              <w:rPr>
                <w:rFonts w:ascii="Times New Roman" w:eastAsia="Arial" w:hAnsi="Times New Roman" w:cs="Times New Roman"/>
                <w:bCs/>
                <w:color w:val="121212"/>
                <w:sz w:val="24"/>
                <w:szCs w:val="24"/>
                <w:lang w:val="uk-UA" w:eastAsia="uk-UA"/>
              </w:rPr>
              <w:t>)</w:t>
            </w:r>
            <w:r w:rsidR="00AC3754">
              <w:rPr>
                <w:rFonts w:ascii="Times New Roman" w:eastAsia="Arial" w:hAnsi="Times New Roman" w:cs="Times New Roman"/>
                <w:bCs/>
                <w:color w:val="121212"/>
                <w:sz w:val="24"/>
                <w:szCs w:val="24"/>
                <w:lang w:val="uk-UA" w:eastAsia="uk-UA"/>
              </w:rPr>
              <w:t>.</w:t>
            </w:r>
          </w:p>
        </w:tc>
      </w:tr>
      <w:tr w:rsidR="00813E6C" w:rsidRPr="000A19FE" w14:paraId="3474FE4F"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640B35A"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lastRenderedPageBreak/>
              <w:t>4.2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D6F71"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2FCFD2" w14:textId="77777777" w:rsidR="004B4C34" w:rsidRDefault="00813E6C" w:rsidP="00813E6C">
            <w:pPr>
              <w:spacing w:before="150" w:after="150" w:line="240" w:lineRule="auto"/>
              <w:jc w:val="both"/>
              <w:rPr>
                <w:rFonts w:ascii="Times New Roman" w:eastAsia="Times New Roman" w:hAnsi="Times New Roman" w:cs="Times New Roman"/>
                <w:sz w:val="24"/>
                <w:szCs w:val="24"/>
                <w:lang w:val="uk-UA"/>
              </w:rPr>
            </w:pPr>
            <w:r w:rsidRPr="000A19FE">
              <w:rPr>
                <w:rFonts w:ascii="Times New Roman" w:eastAsia="Times New Roman" w:hAnsi="Times New Roman" w:cs="Times New Roman"/>
                <w:sz w:val="24"/>
                <w:szCs w:val="24"/>
                <w:lang w:val="uk-UA"/>
              </w:rPr>
              <w:t>Окремих частин предмету закупівлі не визначено.</w:t>
            </w:r>
          </w:p>
          <w:p w14:paraId="59192388" w14:textId="2B447F0F"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val="uk-UA"/>
              </w:rPr>
              <w:t>Пропозиція подається щодо предмету закупівлі в цілому.</w:t>
            </w:r>
          </w:p>
        </w:tc>
      </w:tr>
      <w:tr w:rsidR="00813E6C" w:rsidRPr="000A19FE" w14:paraId="29A81E24"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74CF7BE"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C8DBBD"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03151E" w14:textId="77777777" w:rsidR="00074402" w:rsidRDefault="00813E6C" w:rsidP="00413A58">
            <w:pPr>
              <w:widowControl w:val="0"/>
              <w:spacing w:after="0" w:line="240" w:lineRule="auto"/>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 xml:space="preserve">Місце виконання </w:t>
            </w:r>
            <w:r w:rsidR="001924F2">
              <w:rPr>
                <w:rFonts w:ascii="Times New Roman" w:eastAsia="Times New Roman" w:hAnsi="Times New Roman" w:cs="Times New Roman"/>
                <w:color w:val="000000"/>
                <w:sz w:val="24"/>
                <w:szCs w:val="24"/>
                <w:lang w:val="uk-UA" w:eastAsia="ru-RU"/>
              </w:rPr>
              <w:t>робіт</w:t>
            </w:r>
            <w:r w:rsidR="00074402">
              <w:rPr>
                <w:rFonts w:ascii="Times New Roman" w:eastAsia="Times New Roman" w:hAnsi="Times New Roman" w:cs="Times New Roman"/>
                <w:color w:val="000000"/>
                <w:sz w:val="24"/>
                <w:szCs w:val="24"/>
                <w:lang w:val="uk-UA" w:eastAsia="ru-RU"/>
              </w:rPr>
              <w:t>:</w:t>
            </w:r>
          </w:p>
          <w:p w14:paraId="6EE40A48" w14:textId="78E2EF99" w:rsidR="00813E6C" w:rsidRDefault="008B0099" w:rsidP="00413A58">
            <w:pPr>
              <w:widowControl w:val="0"/>
              <w:spacing w:after="0" w:line="240" w:lineRule="auto"/>
              <w:rPr>
                <w:rFonts w:ascii="Times New Roman" w:eastAsia="Calibri" w:hAnsi="Times New Roman" w:cs="Times New Roman"/>
                <w:color w:val="000000"/>
                <w:sz w:val="24"/>
                <w:szCs w:val="24"/>
                <w:lang w:val="uk-UA" w:eastAsia="ru-RU"/>
              </w:rPr>
            </w:pPr>
            <w:r w:rsidRPr="00C169A5">
              <w:rPr>
                <w:rFonts w:ascii="Times New Roman" w:eastAsia="Calibri" w:hAnsi="Times New Roman" w:cs="Times New Roman"/>
                <w:color w:val="000000"/>
                <w:sz w:val="24"/>
                <w:szCs w:val="24"/>
                <w:lang w:val="uk-UA" w:eastAsia="ru-RU"/>
              </w:rPr>
              <w:t xml:space="preserve">вул. </w:t>
            </w:r>
            <w:r w:rsidR="00052798" w:rsidRPr="00485A97">
              <w:rPr>
                <w:rFonts w:ascii="Times New Roman" w:eastAsia="Times New Roman" w:hAnsi="Times New Roman" w:cs="Times New Roman"/>
                <w:bCs/>
                <w:color w:val="000000"/>
                <w:sz w:val="24"/>
                <w:szCs w:val="24"/>
                <w:lang w:eastAsia="ru-RU"/>
              </w:rPr>
              <w:t>Мазура</w:t>
            </w:r>
            <w:r w:rsidR="00E93B1C">
              <w:rPr>
                <w:rFonts w:ascii="Times New Roman" w:eastAsia="Calibri" w:hAnsi="Times New Roman" w:cs="Times New Roman"/>
                <w:color w:val="000000"/>
                <w:sz w:val="24"/>
                <w:szCs w:val="24"/>
                <w:lang w:val="uk-UA" w:eastAsia="ru-RU"/>
              </w:rPr>
              <w:t xml:space="preserve">, </w:t>
            </w:r>
            <w:r w:rsidRPr="00C169A5">
              <w:rPr>
                <w:rFonts w:ascii="Times New Roman" w:eastAsia="Calibri" w:hAnsi="Times New Roman" w:cs="Times New Roman"/>
                <w:color w:val="000000"/>
                <w:sz w:val="24"/>
                <w:szCs w:val="24"/>
                <w:lang w:val="uk-UA" w:eastAsia="ru-RU"/>
              </w:rPr>
              <w:t>м. Сміла</w:t>
            </w:r>
            <w:r w:rsidR="00E93B1C">
              <w:rPr>
                <w:rFonts w:ascii="Times New Roman" w:eastAsia="Calibri" w:hAnsi="Times New Roman" w:cs="Times New Roman"/>
                <w:color w:val="000000"/>
                <w:sz w:val="24"/>
                <w:szCs w:val="24"/>
                <w:lang w:val="uk-UA" w:eastAsia="ru-RU"/>
              </w:rPr>
              <w:t>,</w:t>
            </w:r>
            <w:r w:rsidRPr="00C169A5">
              <w:rPr>
                <w:rFonts w:ascii="Times New Roman" w:eastAsia="Calibri" w:hAnsi="Times New Roman" w:cs="Times New Roman"/>
                <w:color w:val="000000"/>
                <w:sz w:val="24"/>
                <w:szCs w:val="24"/>
                <w:lang w:val="uk-UA" w:eastAsia="ru-RU"/>
              </w:rPr>
              <w:t xml:space="preserve"> Черкаськ</w:t>
            </w:r>
            <w:r w:rsidR="00052798">
              <w:rPr>
                <w:rFonts w:ascii="Times New Roman" w:eastAsia="Calibri" w:hAnsi="Times New Roman" w:cs="Times New Roman"/>
                <w:color w:val="000000"/>
                <w:sz w:val="24"/>
                <w:szCs w:val="24"/>
                <w:lang w:val="uk-UA" w:eastAsia="ru-RU"/>
              </w:rPr>
              <w:t>а</w:t>
            </w:r>
            <w:r w:rsidRPr="00C169A5">
              <w:rPr>
                <w:rFonts w:ascii="Times New Roman" w:eastAsia="Calibri" w:hAnsi="Times New Roman" w:cs="Times New Roman"/>
                <w:color w:val="000000"/>
                <w:sz w:val="24"/>
                <w:szCs w:val="24"/>
                <w:lang w:val="uk-UA" w:eastAsia="ru-RU"/>
              </w:rPr>
              <w:t xml:space="preserve"> обл</w:t>
            </w:r>
            <w:r w:rsidR="00052798">
              <w:rPr>
                <w:rFonts w:ascii="Times New Roman" w:eastAsia="Calibri" w:hAnsi="Times New Roman" w:cs="Times New Roman"/>
                <w:color w:val="000000"/>
                <w:sz w:val="24"/>
                <w:szCs w:val="24"/>
                <w:lang w:val="uk-UA" w:eastAsia="ru-RU"/>
              </w:rPr>
              <w:t>асть</w:t>
            </w:r>
            <w:r w:rsidR="00391208" w:rsidRPr="000A19FE">
              <w:rPr>
                <w:rFonts w:ascii="Times New Roman" w:eastAsia="Calibri" w:hAnsi="Times New Roman" w:cs="Times New Roman"/>
                <w:color w:val="000000"/>
                <w:sz w:val="24"/>
                <w:szCs w:val="24"/>
                <w:lang w:val="uk-UA" w:eastAsia="ru-RU"/>
              </w:rPr>
              <w:t>.</w:t>
            </w:r>
          </w:p>
          <w:p w14:paraId="1BCFF925" w14:textId="77777777" w:rsidR="00074402" w:rsidRPr="000A19FE" w:rsidRDefault="00074402" w:rsidP="00413A58">
            <w:pPr>
              <w:widowControl w:val="0"/>
              <w:spacing w:after="0" w:line="240" w:lineRule="auto"/>
              <w:rPr>
                <w:rFonts w:ascii="Times New Roman" w:eastAsia="Times New Roman" w:hAnsi="Times New Roman" w:cs="Times New Roman"/>
                <w:color w:val="000000"/>
                <w:sz w:val="24"/>
                <w:szCs w:val="24"/>
                <w:lang w:val="uk-UA" w:eastAsia="ru-RU"/>
              </w:rPr>
            </w:pPr>
          </w:p>
          <w:p w14:paraId="46D9B957" w14:textId="20FDEB82" w:rsidR="00813E6C" w:rsidRPr="00AB56FB" w:rsidRDefault="00813E6C" w:rsidP="00AB56FB">
            <w:pPr>
              <w:widowControl w:val="0"/>
              <w:spacing w:after="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val="uk-UA" w:eastAsia="ru-RU"/>
              </w:rPr>
              <w:t>Обсяг</w:t>
            </w:r>
            <w:r w:rsidR="00074402">
              <w:rPr>
                <w:rFonts w:ascii="Times New Roman" w:eastAsia="Times New Roman" w:hAnsi="Times New Roman" w:cs="Times New Roman"/>
                <w:color w:val="000000"/>
                <w:sz w:val="24"/>
                <w:szCs w:val="24"/>
                <w:lang w:val="uk-UA" w:eastAsia="ru-RU"/>
              </w:rPr>
              <w:t>:</w:t>
            </w:r>
            <w:r w:rsidR="00AB56FB">
              <w:rPr>
                <w:rFonts w:ascii="Times New Roman" w:eastAsia="Times New Roman" w:hAnsi="Times New Roman" w:cs="Times New Roman"/>
                <w:color w:val="000000"/>
                <w:sz w:val="24"/>
                <w:szCs w:val="24"/>
                <w:lang w:val="uk-UA" w:eastAsia="ru-RU"/>
              </w:rPr>
              <w:t xml:space="preserve"> </w:t>
            </w:r>
            <w:r w:rsidR="00AB56FB" w:rsidRPr="00AB56FB">
              <w:rPr>
                <w:rFonts w:ascii="Times New Roman" w:eastAsia="Times New Roman" w:hAnsi="Times New Roman" w:cs="Times New Roman"/>
                <w:color w:val="000000"/>
                <w:sz w:val="24"/>
                <w:szCs w:val="24"/>
                <w:lang w:val="uk-UA" w:eastAsia="ru-RU"/>
              </w:rPr>
              <w:t xml:space="preserve">згідно </w:t>
            </w:r>
            <w:r w:rsidR="00AB56FB" w:rsidRPr="00AB56FB">
              <w:rPr>
                <w:rFonts w:ascii="Times New Roman" w:eastAsia="Times New Roman" w:hAnsi="Times New Roman" w:cs="Times New Roman"/>
                <w:bCs/>
                <w:color w:val="000000"/>
                <w:sz w:val="24"/>
                <w:szCs w:val="24"/>
                <w:lang w:eastAsia="ru-RU"/>
              </w:rPr>
              <w:t>інформаці</w:t>
            </w:r>
            <w:r w:rsidR="00AB56FB">
              <w:rPr>
                <w:rFonts w:ascii="Times New Roman" w:eastAsia="Times New Roman" w:hAnsi="Times New Roman" w:cs="Times New Roman"/>
                <w:bCs/>
                <w:color w:val="000000"/>
                <w:sz w:val="24"/>
                <w:szCs w:val="24"/>
                <w:lang w:val="uk-UA" w:eastAsia="ru-RU"/>
              </w:rPr>
              <w:t>ї</w:t>
            </w:r>
            <w:r w:rsidR="00AB56FB" w:rsidRPr="00AB56FB">
              <w:rPr>
                <w:rFonts w:ascii="Times New Roman" w:eastAsia="Times New Roman" w:hAnsi="Times New Roman" w:cs="Times New Roman"/>
                <w:bCs/>
                <w:color w:val="000000"/>
                <w:sz w:val="24"/>
                <w:szCs w:val="24"/>
                <w:lang w:eastAsia="ru-RU"/>
              </w:rPr>
              <w:t xml:space="preserve"> про технічні, якісні та кількісні характеристики предмета закупівлі</w:t>
            </w:r>
            <w:r w:rsidR="00AB56FB" w:rsidRPr="00AB56FB">
              <w:rPr>
                <w:rFonts w:ascii="Times New Roman" w:eastAsia="Times New Roman" w:hAnsi="Times New Roman" w:cs="Times New Roman"/>
                <w:bCs/>
                <w:color w:val="000000"/>
                <w:sz w:val="24"/>
                <w:szCs w:val="24"/>
                <w:lang w:val="uk-UA" w:eastAsia="ru-RU"/>
              </w:rPr>
              <w:t xml:space="preserve"> </w:t>
            </w:r>
            <w:r w:rsidR="00AB56FB" w:rsidRPr="00AB56FB">
              <w:rPr>
                <w:rFonts w:ascii="Times New Roman" w:eastAsia="Times New Roman" w:hAnsi="Times New Roman" w:cs="Times New Roman"/>
                <w:color w:val="000000"/>
                <w:sz w:val="24"/>
                <w:szCs w:val="24"/>
                <w:lang w:val="uk-UA" w:eastAsia="ru-RU"/>
              </w:rPr>
              <w:t>(</w:t>
            </w:r>
            <w:r w:rsidR="00AB56FB">
              <w:rPr>
                <w:rFonts w:ascii="Times New Roman" w:eastAsia="Times New Roman" w:hAnsi="Times New Roman" w:cs="Times New Roman"/>
                <w:color w:val="000000"/>
                <w:sz w:val="24"/>
                <w:szCs w:val="24"/>
                <w:lang w:val="uk-UA" w:eastAsia="ru-RU"/>
              </w:rPr>
              <w:t>Д</w:t>
            </w:r>
            <w:r w:rsidR="00AB56FB" w:rsidRPr="00AB56FB">
              <w:rPr>
                <w:rFonts w:ascii="Times New Roman" w:eastAsia="Times New Roman" w:hAnsi="Times New Roman" w:cs="Times New Roman"/>
                <w:color w:val="000000"/>
                <w:sz w:val="24"/>
                <w:szCs w:val="24"/>
                <w:lang w:val="uk-UA" w:eastAsia="ru-RU"/>
              </w:rPr>
              <w:t>одаток 3 до тендерної документації).</w:t>
            </w:r>
          </w:p>
        </w:tc>
      </w:tr>
      <w:tr w:rsidR="00813E6C" w:rsidRPr="000A19FE" w14:paraId="336611D0"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31991542" w14:textId="77777777" w:rsidR="00813E6C" w:rsidRPr="000A19FE" w:rsidRDefault="00813E6C" w:rsidP="00813E6C">
            <w:pPr>
              <w:spacing w:before="150" w:after="15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D15812" w14:textId="77777777" w:rsidR="00813E6C" w:rsidRPr="000A19FE" w:rsidRDefault="00813E6C" w:rsidP="00813E6C">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строки виконання робіт, надання послуг</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722C953C" w14:textId="625F3DB6" w:rsidR="00813E6C" w:rsidRPr="00A71B6A" w:rsidRDefault="00813E6C" w:rsidP="00813E6C">
            <w:pPr>
              <w:spacing w:before="150" w:after="150" w:line="240" w:lineRule="auto"/>
              <w:rPr>
                <w:rFonts w:ascii="Times New Roman" w:eastAsia="Times New Roman" w:hAnsi="Times New Roman" w:cs="Times New Roman"/>
                <w:sz w:val="24"/>
                <w:szCs w:val="24"/>
                <w:lang w:eastAsia="ru-RU"/>
              </w:rPr>
            </w:pPr>
            <w:r w:rsidRPr="00A71B6A">
              <w:rPr>
                <w:rFonts w:ascii="Times New Roman" w:eastAsia="Times New Roman" w:hAnsi="Times New Roman" w:cs="Times New Roman"/>
                <w:color w:val="000000"/>
                <w:sz w:val="24"/>
                <w:szCs w:val="24"/>
                <w:lang w:eastAsia="ru-RU"/>
              </w:rPr>
              <w:t>До 3</w:t>
            </w:r>
            <w:r w:rsidR="008C76B3" w:rsidRPr="00A71B6A">
              <w:rPr>
                <w:rFonts w:ascii="Times New Roman" w:eastAsia="Times New Roman" w:hAnsi="Times New Roman" w:cs="Times New Roman"/>
                <w:color w:val="000000"/>
                <w:sz w:val="24"/>
                <w:szCs w:val="24"/>
                <w:lang w:val="uk-UA" w:eastAsia="ru-RU"/>
              </w:rPr>
              <w:t>0</w:t>
            </w:r>
            <w:r w:rsidRPr="00A71B6A">
              <w:rPr>
                <w:rFonts w:ascii="Times New Roman" w:eastAsia="Times New Roman" w:hAnsi="Times New Roman" w:cs="Times New Roman"/>
                <w:color w:val="000000"/>
                <w:sz w:val="24"/>
                <w:szCs w:val="24"/>
                <w:lang w:eastAsia="ru-RU"/>
              </w:rPr>
              <w:t>.</w:t>
            </w:r>
            <w:r w:rsidR="008C76B3" w:rsidRPr="00A71B6A">
              <w:rPr>
                <w:rFonts w:ascii="Times New Roman" w:eastAsia="Times New Roman" w:hAnsi="Times New Roman" w:cs="Times New Roman"/>
                <w:color w:val="000000"/>
                <w:sz w:val="24"/>
                <w:szCs w:val="24"/>
                <w:lang w:val="uk-UA" w:eastAsia="ru-RU"/>
              </w:rPr>
              <w:t>09</w:t>
            </w:r>
            <w:r w:rsidRPr="00A71B6A">
              <w:rPr>
                <w:rFonts w:ascii="Times New Roman" w:eastAsia="Times New Roman" w:hAnsi="Times New Roman" w:cs="Times New Roman"/>
                <w:color w:val="000000"/>
                <w:sz w:val="24"/>
                <w:szCs w:val="24"/>
                <w:lang w:eastAsia="ru-RU"/>
              </w:rPr>
              <w:t>.202</w:t>
            </w:r>
            <w:r w:rsidR="00052798" w:rsidRPr="00A71B6A">
              <w:rPr>
                <w:rFonts w:ascii="Times New Roman" w:eastAsia="Times New Roman" w:hAnsi="Times New Roman" w:cs="Times New Roman"/>
                <w:color w:val="000000"/>
                <w:sz w:val="24"/>
                <w:szCs w:val="24"/>
                <w:lang w:val="uk-UA" w:eastAsia="ru-RU"/>
              </w:rPr>
              <w:t>4</w:t>
            </w:r>
            <w:r w:rsidRPr="00A71B6A">
              <w:rPr>
                <w:rFonts w:ascii="Times New Roman" w:eastAsia="Times New Roman" w:hAnsi="Times New Roman" w:cs="Times New Roman"/>
                <w:color w:val="000000"/>
                <w:sz w:val="24"/>
                <w:szCs w:val="24"/>
                <w:lang w:eastAsia="ru-RU"/>
              </w:rPr>
              <w:t xml:space="preserve"> р.</w:t>
            </w:r>
          </w:p>
        </w:tc>
      </w:tr>
      <w:tr w:rsidR="00813E6C" w:rsidRPr="000A19FE" w14:paraId="01EA9CB4"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DC62B81"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FF6FC"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Недискримінація учасників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31CF4" w14:textId="2C028E45"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51DCF230"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208A53A0"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B6D75F"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Інформація про валюту, у якій повинна бути зазначена ціна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14:paraId="02715BD7" w14:textId="7918B3CC" w:rsidR="00813E6C" w:rsidRPr="000A19FE" w:rsidRDefault="00204071" w:rsidP="00813E6C">
            <w:pPr>
              <w:spacing w:before="150" w:after="150" w:line="240" w:lineRule="auto"/>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В</w:t>
            </w:r>
            <w:r w:rsidR="00813E6C" w:rsidRPr="000A19FE">
              <w:rPr>
                <w:rFonts w:ascii="Times New Roman" w:eastAsia="Times New Roman" w:hAnsi="Times New Roman" w:cs="Times New Roman"/>
                <w:color w:val="000000"/>
                <w:sz w:val="24"/>
                <w:szCs w:val="24"/>
                <w:lang w:eastAsia="ru-RU"/>
              </w:rPr>
              <w:t>алютою тендерної пропозиції є гривня</w:t>
            </w:r>
            <w:r w:rsidR="006508AB" w:rsidRPr="000A19FE">
              <w:rPr>
                <w:rFonts w:ascii="Times New Roman" w:eastAsia="Times New Roman" w:hAnsi="Times New Roman" w:cs="Times New Roman"/>
                <w:color w:val="000000"/>
                <w:sz w:val="24"/>
                <w:szCs w:val="24"/>
                <w:lang w:val="uk-UA" w:eastAsia="ru-RU"/>
              </w:rPr>
              <w:t>.</w:t>
            </w:r>
          </w:p>
        </w:tc>
      </w:tr>
      <w:tr w:rsidR="00813E6C" w:rsidRPr="000A19FE" w14:paraId="3B37C5C8" w14:textId="77777777" w:rsidTr="00E60E11">
        <w:trPr>
          <w:trHeight w:val="3945"/>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2444064A"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B2101C" w14:textId="77777777" w:rsidR="00813E6C" w:rsidRPr="003C29F8" w:rsidRDefault="00813E6C" w:rsidP="00813E6C">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Інформація про мову (мови), якою (якими) повинні бути складені тендерні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20EA19" w14:textId="43DC889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w:t>
            </w:r>
          </w:p>
          <w:p w14:paraId="4BC19873" w14:textId="7E7118F0"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14:paraId="5D0245AC" w14:textId="2A7E24D9"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27DD1D69"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5AB4B84" w14:textId="77777777" w:rsidR="00813E6C" w:rsidRPr="003C29F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lastRenderedPageBreak/>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7CFA31" w14:textId="7A569B0B" w:rsidR="006D147D" w:rsidRPr="003C29F8" w:rsidRDefault="00813E6C" w:rsidP="000B4060">
            <w:pPr>
              <w:spacing w:before="150" w:after="150" w:line="240" w:lineRule="auto"/>
              <w:rPr>
                <w:rFonts w:ascii="Times New Roman" w:eastAsia="Times New Roman" w:hAnsi="Times New Roman" w:cs="Times New Roman"/>
                <w:b/>
                <w:sz w:val="24"/>
                <w:szCs w:val="24"/>
                <w:lang w:eastAsia="ru-RU"/>
              </w:rPr>
            </w:pPr>
            <w:r w:rsidRPr="003C29F8">
              <w:rPr>
                <w:rFonts w:ascii="Times New Roman" w:eastAsia="Times New Roman" w:hAnsi="Times New Roman" w:cs="Times New Roman"/>
                <w:b/>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9E4C2C" w14:textId="2B00EEF7" w:rsidR="00813E6C" w:rsidRPr="000B4060"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Замовник не приймає до розгляду тендерні пропозиції, ціни яких є вищими ніж очікувана вартість предмета</w:t>
            </w:r>
            <w:r w:rsidR="00254CC7">
              <w:rPr>
                <w:rFonts w:ascii="Times New Roman" w:eastAsia="Times New Roman" w:hAnsi="Times New Roman" w:cs="Times New Roman"/>
                <w:color w:val="000000"/>
                <w:sz w:val="24"/>
                <w:szCs w:val="24"/>
                <w:lang w:val="uk-UA" w:eastAsia="ru-RU"/>
              </w:rPr>
              <w:t xml:space="preserve"> закупівлі</w:t>
            </w:r>
            <w:r w:rsidRPr="000A19FE">
              <w:rPr>
                <w:rFonts w:ascii="Times New Roman" w:eastAsia="Times New Roman" w:hAnsi="Times New Roman" w:cs="Times New Roman"/>
                <w:color w:val="000000"/>
                <w:sz w:val="24"/>
                <w:szCs w:val="24"/>
                <w:lang w:eastAsia="ru-RU"/>
              </w:rPr>
              <w:t>, визначена замовником в оголошенні про проведення відкритих торгів</w:t>
            </w:r>
            <w:r w:rsidR="00455AA5" w:rsidRPr="000A19FE">
              <w:rPr>
                <w:rFonts w:ascii="Times New Roman" w:eastAsia="Times New Roman" w:hAnsi="Times New Roman" w:cs="Times New Roman"/>
                <w:color w:val="000000"/>
                <w:sz w:val="24"/>
                <w:szCs w:val="24"/>
                <w:lang w:val="uk-UA" w:eastAsia="ru-RU"/>
              </w:rPr>
              <w:t>.</w:t>
            </w:r>
          </w:p>
        </w:tc>
      </w:tr>
      <w:tr w:rsidR="00813E6C" w:rsidRPr="000A19FE" w14:paraId="5E3C37CC" w14:textId="77777777" w:rsidTr="00EB4176">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EF2F4D8" w14:textId="3C205F91" w:rsidR="00F84624" w:rsidRPr="00F24D80" w:rsidRDefault="00F84624" w:rsidP="00EB4176">
            <w:pPr>
              <w:spacing w:after="0" w:line="240" w:lineRule="auto"/>
              <w:jc w:val="center"/>
              <w:rPr>
                <w:rFonts w:ascii="Times New Roman" w:eastAsia="Times New Roman" w:hAnsi="Times New Roman" w:cs="Times New Roman"/>
                <w:b/>
                <w:bCs/>
                <w:color w:val="000000"/>
                <w:sz w:val="24"/>
                <w:szCs w:val="24"/>
                <w:lang w:val="uk-UA" w:eastAsia="ru-RU"/>
              </w:rPr>
            </w:pPr>
            <w:r w:rsidRPr="00F24D80">
              <w:rPr>
                <w:rFonts w:ascii="Times New Roman" w:eastAsia="Times New Roman" w:hAnsi="Times New Roman" w:cs="Times New Roman"/>
                <w:b/>
                <w:bCs/>
                <w:color w:val="000000"/>
                <w:sz w:val="24"/>
                <w:szCs w:val="24"/>
                <w:lang w:val="uk-UA" w:eastAsia="ru-RU"/>
              </w:rPr>
              <w:t>Розділ 2</w:t>
            </w:r>
          </w:p>
          <w:p w14:paraId="68BE0E6C" w14:textId="1DBAC879" w:rsidR="00813E6C" w:rsidRPr="000A19FE" w:rsidRDefault="00813E6C" w:rsidP="00EB4176">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813E6C" w:rsidRPr="000A19FE" w14:paraId="071D0802"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73582E6" w14:textId="77777777" w:rsidR="00813E6C" w:rsidRPr="00EB4176"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EB4176">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B79B5" w14:textId="77777777" w:rsidR="00813E6C" w:rsidRPr="00EB4176" w:rsidRDefault="00813E6C" w:rsidP="00813E6C">
            <w:pPr>
              <w:spacing w:before="150" w:after="150" w:line="240" w:lineRule="auto"/>
              <w:rPr>
                <w:rFonts w:ascii="Times New Roman" w:eastAsia="Times New Roman" w:hAnsi="Times New Roman" w:cs="Times New Roman"/>
                <w:b/>
                <w:sz w:val="24"/>
                <w:szCs w:val="24"/>
                <w:lang w:eastAsia="ru-RU"/>
              </w:rPr>
            </w:pPr>
            <w:r w:rsidRPr="00EB4176">
              <w:rPr>
                <w:rFonts w:ascii="Times New Roman" w:eastAsia="Times New Roman" w:hAnsi="Times New Roman" w:cs="Times New Roman"/>
                <w:b/>
                <w:color w:val="000000"/>
                <w:sz w:val="24"/>
                <w:szCs w:val="24"/>
                <w:lang w:eastAsia="ru-RU"/>
              </w:rPr>
              <w:t>Процедура надання роз'яснень щодо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A911E2"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F1FF220"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98AC77"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13E6C" w:rsidRPr="000A19FE" w14:paraId="4A8E2658"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FC8DFBB" w14:textId="77777777" w:rsidR="00813E6C" w:rsidRPr="00EB4176"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EB4176">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C132D" w14:textId="77777777" w:rsidR="00813E6C" w:rsidRPr="00EB4176" w:rsidRDefault="00813E6C" w:rsidP="00813E6C">
            <w:pPr>
              <w:spacing w:before="150" w:after="150" w:line="240" w:lineRule="auto"/>
              <w:rPr>
                <w:rFonts w:ascii="Times New Roman" w:eastAsia="Times New Roman" w:hAnsi="Times New Roman" w:cs="Times New Roman"/>
                <w:b/>
                <w:sz w:val="24"/>
                <w:szCs w:val="24"/>
                <w:lang w:eastAsia="ru-RU"/>
              </w:rPr>
            </w:pPr>
            <w:r w:rsidRPr="00EB4176">
              <w:rPr>
                <w:rFonts w:ascii="Times New Roman" w:eastAsia="Times New Roman" w:hAnsi="Times New Roman" w:cs="Times New Roman"/>
                <w:b/>
                <w:color w:val="000000"/>
                <w:sz w:val="24"/>
                <w:szCs w:val="24"/>
                <w:lang w:eastAsia="ru-RU"/>
              </w:rPr>
              <w:t>Внесення змін до тендерної документації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3807FD" w14:textId="77777777" w:rsidR="00967BAB" w:rsidRPr="000A19FE" w:rsidRDefault="00967BAB" w:rsidP="00813E6C">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sidRPr="000A19FE">
              <w:rPr>
                <w:rFonts w:ascii="Times New Roman" w:eastAsia="Times New Roman" w:hAnsi="Times New Roman" w:cs="Times New Roman"/>
                <w:color w:val="000000"/>
                <w:sz w:val="24"/>
                <w:szCs w:val="24"/>
                <w:lang w:eastAsia="ru-RU"/>
              </w:rPr>
              <w:lastRenderedPageBreak/>
              <w:t>до закінчення кінцевого строку подання тендерних пропозицій залишалося не менше чотирьох днів.</w:t>
            </w:r>
          </w:p>
          <w:p w14:paraId="28B1DD93" w14:textId="380A2FF6" w:rsidR="00813E6C" w:rsidRPr="000A19FE" w:rsidRDefault="00967BAB"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3E6C" w:rsidRPr="000A19FE" w14:paraId="2897FB3E" w14:textId="77777777" w:rsidTr="00EB4176">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2FEB625D" w14:textId="77777777" w:rsidR="00EB4176" w:rsidRDefault="00EB4176" w:rsidP="00EB417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lastRenderedPageBreak/>
              <w:t>Розділ 3</w:t>
            </w:r>
          </w:p>
          <w:p w14:paraId="4A61E4EB" w14:textId="08BD730F" w:rsidR="00813E6C" w:rsidRPr="000A19FE" w:rsidRDefault="00813E6C" w:rsidP="00EB4176">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813E6C" w:rsidRPr="000A19FE" w14:paraId="3C0E6073" w14:textId="77777777" w:rsidTr="009A49C5">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98E3444" w14:textId="77777777" w:rsidR="00813E6C" w:rsidRPr="00EB4176"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EB4176">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0F77FE21" w14:textId="77777777" w:rsidR="00813E6C" w:rsidRPr="009A49C5" w:rsidRDefault="00813E6C" w:rsidP="00813E6C">
            <w:pPr>
              <w:spacing w:before="150" w:after="150" w:line="240" w:lineRule="auto"/>
              <w:rPr>
                <w:rFonts w:ascii="Times New Roman" w:eastAsia="Times New Roman" w:hAnsi="Times New Roman" w:cs="Times New Roman"/>
                <w:b/>
                <w:sz w:val="24"/>
                <w:szCs w:val="24"/>
                <w:lang w:eastAsia="ru-RU"/>
              </w:rPr>
            </w:pPr>
            <w:r w:rsidRPr="009A49C5">
              <w:rPr>
                <w:rFonts w:ascii="Times New Roman" w:eastAsia="Times New Roman" w:hAnsi="Times New Roman" w:cs="Times New Roman"/>
                <w:b/>
                <w:color w:val="000000"/>
                <w:sz w:val="24"/>
                <w:szCs w:val="24"/>
                <w:lang w:eastAsia="ru-RU"/>
              </w:rPr>
              <w:t>Зміст і спосіб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31544074" w14:textId="77777777" w:rsidR="00624CDF" w:rsidRPr="009A49C5" w:rsidRDefault="00624CDF" w:rsidP="00624CDF">
            <w:pPr>
              <w:spacing w:before="150" w:after="0" w:line="240" w:lineRule="auto"/>
              <w:jc w:val="both"/>
              <w:rPr>
                <w:rFonts w:ascii="Times New Roman" w:eastAsia="Times New Roman" w:hAnsi="Times New Roman" w:cs="Times New Roman"/>
                <w:color w:val="000000"/>
                <w:sz w:val="24"/>
                <w:szCs w:val="24"/>
                <w:lang w:val="uk-UA" w:eastAsia="ru-RU"/>
              </w:rPr>
            </w:pPr>
            <w:r w:rsidRPr="009A49C5">
              <w:rPr>
                <w:rFonts w:ascii="Times New Roman" w:eastAsia="Times New Roman" w:hAnsi="Times New Roman" w:cs="Times New Roman"/>
                <w:color w:val="000000"/>
                <w:sz w:val="24"/>
                <w:szCs w:val="24"/>
                <w:lang w:eastAsia="ru-RU"/>
              </w:rPr>
              <w:t>Тендерні пропозиції подаються відповідно до порядку, визначеного статтею 26 Закону, крім положень частин</w:t>
            </w:r>
            <w:r w:rsidRPr="009A49C5">
              <w:rPr>
                <w:rFonts w:ascii="Times New Roman" w:eastAsia="Times New Roman" w:hAnsi="Times New Roman" w:cs="Times New Roman"/>
                <w:color w:val="000000"/>
                <w:sz w:val="24"/>
                <w:szCs w:val="24"/>
                <w:lang w:val="uk-UA" w:eastAsia="ru-RU"/>
              </w:rPr>
              <w:t xml:space="preserve"> </w:t>
            </w:r>
            <w:hyperlink r:id="rId7" w:anchor="n1462" w:tgtFrame="_blank" w:history="1">
              <w:r w:rsidRPr="009A49C5">
                <w:rPr>
                  <w:rFonts w:ascii="Times New Roman" w:eastAsia="Times New Roman" w:hAnsi="Times New Roman" w:cs="Times New Roman"/>
                  <w:color w:val="000000"/>
                  <w:sz w:val="24"/>
                  <w:szCs w:val="24"/>
                  <w:lang w:eastAsia="ru-RU"/>
                </w:rPr>
                <w:t>першої</w:t>
              </w:r>
            </w:hyperlink>
            <w:r w:rsidRPr="009A49C5">
              <w:rPr>
                <w:rFonts w:ascii="Times New Roman" w:eastAsia="Times New Roman" w:hAnsi="Times New Roman" w:cs="Times New Roman"/>
                <w:color w:val="000000"/>
                <w:sz w:val="24"/>
                <w:szCs w:val="24"/>
                <w:lang w:eastAsia="ru-RU"/>
              </w:rPr>
              <w:t>,</w:t>
            </w:r>
            <w:r w:rsidRPr="009A49C5">
              <w:rPr>
                <w:rFonts w:ascii="Times New Roman" w:eastAsia="Times New Roman" w:hAnsi="Times New Roman" w:cs="Times New Roman"/>
                <w:color w:val="000000"/>
                <w:sz w:val="24"/>
                <w:szCs w:val="24"/>
                <w:lang w:val="uk-UA" w:eastAsia="ru-RU"/>
              </w:rPr>
              <w:t xml:space="preserve"> </w:t>
            </w:r>
            <w:hyperlink r:id="rId8" w:anchor="n1469" w:tgtFrame="_blank" w:history="1">
              <w:r w:rsidRPr="009A49C5">
                <w:rPr>
                  <w:rFonts w:ascii="Times New Roman" w:eastAsia="Times New Roman" w:hAnsi="Times New Roman" w:cs="Times New Roman"/>
                  <w:color w:val="000000"/>
                  <w:sz w:val="24"/>
                  <w:szCs w:val="24"/>
                  <w:lang w:eastAsia="ru-RU"/>
                </w:rPr>
                <w:t>четвертої</w:t>
              </w:r>
            </w:hyperlink>
            <w:r w:rsidRPr="009A49C5">
              <w:rPr>
                <w:rFonts w:ascii="Times New Roman" w:eastAsia="Times New Roman" w:hAnsi="Times New Roman" w:cs="Times New Roman"/>
                <w:color w:val="000000"/>
                <w:sz w:val="24"/>
                <w:szCs w:val="24"/>
                <w:lang w:eastAsia="ru-RU"/>
              </w:rPr>
              <w:t>,</w:t>
            </w:r>
            <w:r w:rsidRPr="009A49C5">
              <w:rPr>
                <w:rFonts w:ascii="Times New Roman" w:eastAsia="Times New Roman" w:hAnsi="Times New Roman" w:cs="Times New Roman"/>
                <w:color w:val="000000"/>
                <w:sz w:val="24"/>
                <w:szCs w:val="24"/>
                <w:lang w:val="uk-UA" w:eastAsia="ru-RU"/>
              </w:rPr>
              <w:t xml:space="preserve"> </w:t>
            </w:r>
            <w:hyperlink r:id="rId9" w:anchor="n1471" w:tgtFrame="_blank" w:history="1">
              <w:r w:rsidRPr="009A49C5">
                <w:rPr>
                  <w:rFonts w:ascii="Times New Roman" w:eastAsia="Times New Roman" w:hAnsi="Times New Roman" w:cs="Times New Roman"/>
                  <w:color w:val="000000"/>
                  <w:sz w:val="24"/>
                  <w:szCs w:val="24"/>
                  <w:lang w:eastAsia="ru-RU"/>
                </w:rPr>
                <w:t>шостої</w:t>
              </w:r>
            </w:hyperlink>
            <w:r w:rsidRPr="009A49C5">
              <w:rPr>
                <w:rFonts w:ascii="Times New Roman" w:eastAsia="Times New Roman" w:hAnsi="Times New Roman" w:cs="Times New Roman"/>
                <w:color w:val="000000"/>
                <w:sz w:val="24"/>
                <w:szCs w:val="24"/>
                <w:lang w:val="uk-UA" w:eastAsia="ru-RU"/>
              </w:rPr>
              <w:t xml:space="preserve"> </w:t>
            </w:r>
            <w:r w:rsidRPr="009A49C5">
              <w:rPr>
                <w:rFonts w:ascii="Times New Roman" w:eastAsia="Times New Roman" w:hAnsi="Times New Roman" w:cs="Times New Roman"/>
                <w:color w:val="000000"/>
                <w:sz w:val="24"/>
                <w:szCs w:val="24"/>
                <w:lang w:eastAsia="ru-RU"/>
              </w:rPr>
              <w:t>та</w:t>
            </w:r>
            <w:r w:rsidRPr="009A49C5">
              <w:rPr>
                <w:rFonts w:ascii="Times New Roman" w:eastAsia="Times New Roman" w:hAnsi="Times New Roman" w:cs="Times New Roman"/>
                <w:color w:val="000000"/>
                <w:sz w:val="24"/>
                <w:szCs w:val="24"/>
                <w:lang w:val="uk-UA" w:eastAsia="ru-RU"/>
              </w:rPr>
              <w:t xml:space="preserve"> </w:t>
            </w:r>
            <w:hyperlink r:id="rId10" w:anchor="n1472" w:tgtFrame="_blank" w:history="1">
              <w:r w:rsidRPr="009A49C5">
                <w:rPr>
                  <w:rFonts w:ascii="Times New Roman" w:eastAsia="Times New Roman" w:hAnsi="Times New Roman" w:cs="Times New Roman"/>
                  <w:color w:val="000000"/>
                  <w:sz w:val="24"/>
                  <w:szCs w:val="24"/>
                  <w:lang w:eastAsia="ru-RU"/>
                </w:rPr>
                <w:t>сьомої</w:t>
              </w:r>
            </w:hyperlink>
            <w:r w:rsidRPr="009A49C5">
              <w:rPr>
                <w:rFonts w:ascii="Times New Roman" w:eastAsia="Times New Roman" w:hAnsi="Times New Roman" w:cs="Times New Roman"/>
                <w:color w:val="000000"/>
                <w:sz w:val="24"/>
                <w:szCs w:val="24"/>
                <w:lang w:val="uk-UA" w:eastAsia="ru-RU"/>
              </w:rPr>
              <w:t xml:space="preserve"> </w:t>
            </w:r>
            <w:r w:rsidRPr="009A49C5">
              <w:rPr>
                <w:rFonts w:ascii="Times New Roman" w:eastAsia="Times New Roman" w:hAnsi="Times New Roman" w:cs="Times New Roman"/>
                <w:color w:val="000000"/>
                <w:sz w:val="24"/>
                <w:szCs w:val="24"/>
                <w:lang w:eastAsia="ru-RU"/>
              </w:rPr>
              <w:t>статті 26 Закону</w:t>
            </w:r>
            <w:r w:rsidRPr="009A49C5">
              <w:rPr>
                <w:rFonts w:ascii="Times New Roman" w:eastAsia="Times New Roman" w:hAnsi="Times New Roman" w:cs="Times New Roman"/>
                <w:color w:val="000000"/>
                <w:sz w:val="24"/>
                <w:szCs w:val="24"/>
                <w:lang w:val="uk-UA" w:eastAsia="ru-RU"/>
              </w:rPr>
              <w:t>.</w:t>
            </w:r>
          </w:p>
          <w:p w14:paraId="095D0146" w14:textId="01E3415E" w:rsidR="00813E6C" w:rsidRPr="009A49C5" w:rsidRDefault="00813E6C" w:rsidP="002A6C4C">
            <w:pPr>
              <w:spacing w:before="150" w:after="0" w:line="240" w:lineRule="auto"/>
              <w:jc w:val="both"/>
              <w:rPr>
                <w:rFonts w:ascii="Times New Roman" w:eastAsia="Times New Roman" w:hAnsi="Times New Roman" w:cs="Times New Roman"/>
                <w:sz w:val="24"/>
                <w:szCs w:val="24"/>
                <w:lang w:val="uk-UA" w:eastAsia="ru-RU"/>
              </w:rPr>
            </w:pPr>
            <w:r w:rsidRPr="009A49C5">
              <w:rPr>
                <w:rFonts w:ascii="Times New Roman" w:eastAsia="Times New Roman" w:hAnsi="Times New Roman" w:cs="Times New Roman"/>
                <w:color w:val="000000"/>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w:t>
            </w:r>
            <w:r w:rsidR="00967BAB" w:rsidRPr="009A49C5">
              <w:rPr>
                <w:rFonts w:ascii="Times New Roman" w:eastAsia="Times New Roman" w:hAnsi="Times New Roman" w:cs="Times New Roman"/>
                <w:color w:val="000000"/>
                <w:sz w:val="24"/>
                <w:szCs w:val="24"/>
                <w:lang w:val="uk-UA" w:eastAsia="ru-RU"/>
              </w:rPr>
              <w:t>підстав, установлених пунктом 47</w:t>
            </w:r>
            <w:r w:rsidRPr="009A49C5">
              <w:rPr>
                <w:rFonts w:ascii="Times New Roman" w:eastAsia="Times New Roman" w:hAnsi="Times New Roman" w:cs="Times New Roman"/>
                <w:color w:val="000000"/>
                <w:sz w:val="24"/>
                <w:szCs w:val="24"/>
                <w:lang w:val="uk-UA" w:eastAsia="ru-RU"/>
              </w:rPr>
              <w:t xml:space="preserve"> Особливостей і в тендерній документації, та шляхом завантаження:</w:t>
            </w:r>
          </w:p>
          <w:p w14:paraId="50068045" w14:textId="51092EFE" w:rsidR="00813E6C" w:rsidRPr="009A49C5" w:rsidRDefault="00424502" w:rsidP="002A6C4C">
            <w:pPr>
              <w:numPr>
                <w:ilvl w:val="0"/>
                <w:numId w:val="1"/>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9A49C5">
              <w:rPr>
                <w:rFonts w:ascii="Times New Roman" w:eastAsia="Times New Roman" w:hAnsi="Times New Roman" w:cs="Times New Roman"/>
                <w:color w:val="000000"/>
                <w:sz w:val="24"/>
                <w:szCs w:val="24"/>
                <w:lang w:val="uk-UA" w:eastAsia="ru-RU"/>
              </w:rPr>
              <w:t>інформаці</w:t>
            </w:r>
            <w:r w:rsidR="002670BC" w:rsidRPr="009A49C5">
              <w:rPr>
                <w:rFonts w:ascii="Times New Roman" w:eastAsia="Times New Roman" w:hAnsi="Times New Roman" w:cs="Times New Roman"/>
                <w:color w:val="000000"/>
                <w:sz w:val="24"/>
                <w:szCs w:val="24"/>
                <w:lang w:val="uk-UA" w:eastAsia="ru-RU"/>
              </w:rPr>
              <w:t>ї</w:t>
            </w:r>
            <w:r w:rsidRPr="009A49C5">
              <w:rPr>
                <w:rFonts w:ascii="Times New Roman" w:eastAsia="Times New Roman" w:hAnsi="Times New Roman" w:cs="Times New Roman"/>
                <w:color w:val="000000"/>
                <w:sz w:val="24"/>
                <w:szCs w:val="24"/>
                <w:lang w:val="uk-UA" w:eastAsia="ru-RU"/>
              </w:rPr>
              <w:t xml:space="preserve"> та документ</w:t>
            </w:r>
            <w:r w:rsidR="00B223C3" w:rsidRPr="009A49C5">
              <w:rPr>
                <w:rFonts w:ascii="Times New Roman" w:eastAsia="Times New Roman" w:hAnsi="Times New Roman" w:cs="Times New Roman"/>
                <w:color w:val="000000"/>
                <w:sz w:val="24"/>
                <w:szCs w:val="24"/>
                <w:lang w:val="uk-UA" w:eastAsia="ru-RU"/>
              </w:rPr>
              <w:t>и</w:t>
            </w:r>
            <w:r w:rsidRPr="009A49C5">
              <w:rPr>
                <w:rFonts w:ascii="Times New Roman" w:eastAsia="Times New Roman" w:hAnsi="Times New Roman" w:cs="Times New Roman"/>
                <w:color w:val="000000"/>
                <w:sz w:val="24"/>
                <w:szCs w:val="24"/>
                <w:lang w:val="uk-UA" w:eastAsia="ru-RU"/>
              </w:rPr>
              <w:t xml:space="preserve">, які підтверджують відповідність учасника кваліфікаційним </w:t>
            </w:r>
            <w:r w:rsidRPr="009A49C5">
              <w:rPr>
                <w:rFonts w:ascii="Times New Roman" w:eastAsia="Times New Roman" w:hAnsi="Times New Roman" w:cs="Times New Roman"/>
                <w:sz w:val="24"/>
                <w:szCs w:val="24"/>
                <w:lang w:val="uk-UA"/>
              </w:rPr>
              <w:t xml:space="preserve">(кваліфікаційному) критеріям </w:t>
            </w:r>
            <w:r w:rsidR="00CC5BD8" w:rsidRPr="009A49C5">
              <w:rPr>
                <w:rFonts w:ascii="Times New Roman" w:eastAsia="Times New Roman" w:hAnsi="Times New Roman" w:cs="Times New Roman"/>
                <w:color w:val="000000"/>
                <w:sz w:val="24"/>
                <w:szCs w:val="24"/>
                <w:lang w:val="uk-UA" w:eastAsia="ru-RU"/>
              </w:rPr>
              <w:t xml:space="preserve">визначених </w:t>
            </w:r>
            <w:r w:rsidR="00DD6851" w:rsidRPr="009A49C5">
              <w:rPr>
                <w:rFonts w:ascii="Times New Roman" w:eastAsia="Times New Roman" w:hAnsi="Times New Roman" w:cs="Times New Roman"/>
                <w:color w:val="000000"/>
                <w:sz w:val="24"/>
                <w:szCs w:val="24"/>
                <w:lang w:val="uk-UA" w:eastAsia="ru-RU"/>
              </w:rPr>
              <w:t xml:space="preserve">у </w:t>
            </w:r>
            <w:r w:rsidRPr="009A49C5">
              <w:rPr>
                <w:rFonts w:ascii="Times New Roman" w:eastAsia="Times New Roman" w:hAnsi="Times New Roman" w:cs="Times New Roman"/>
                <w:color w:val="000000"/>
                <w:sz w:val="24"/>
                <w:szCs w:val="24"/>
                <w:lang w:val="uk-UA" w:eastAsia="ru-RU"/>
              </w:rPr>
              <w:t xml:space="preserve"> Додатк</w:t>
            </w:r>
            <w:r w:rsidR="00DD6851" w:rsidRPr="009A49C5">
              <w:rPr>
                <w:rFonts w:ascii="Times New Roman" w:eastAsia="Times New Roman" w:hAnsi="Times New Roman" w:cs="Times New Roman"/>
                <w:color w:val="000000"/>
                <w:sz w:val="24"/>
                <w:szCs w:val="24"/>
                <w:lang w:val="uk-UA" w:eastAsia="ru-RU"/>
              </w:rPr>
              <w:t>у</w:t>
            </w:r>
            <w:r w:rsidRPr="009A49C5">
              <w:rPr>
                <w:rFonts w:ascii="Times New Roman" w:eastAsia="Times New Roman" w:hAnsi="Times New Roman" w:cs="Times New Roman"/>
                <w:color w:val="000000"/>
                <w:sz w:val="24"/>
                <w:szCs w:val="24"/>
                <w:lang w:val="uk-UA" w:eastAsia="ru-RU"/>
              </w:rPr>
              <w:t xml:space="preserve"> 1 до тендерної документації</w:t>
            </w:r>
            <w:r w:rsidR="00813E6C" w:rsidRPr="009A49C5">
              <w:rPr>
                <w:rFonts w:ascii="Times New Roman" w:eastAsia="Times New Roman" w:hAnsi="Times New Roman" w:cs="Times New Roman"/>
                <w:color w:val="000000"/>
                <w:sz w:val="24"/>
                <w:szCs w:val="24"/>
                <w:lang w:val="uk-UA" w:eastAsia="ru-RU"/>
              </w:rPr>
              <w:t>;</w:t>
            </w:r>
          </w:p>
          <w:p w14:paraId="2473A67E" w14:textId="5947AB83" w:rsidR="00813E6C" w:rsidRPr="009A49C5"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w:t>
            </w:r>
            <w:r w:rsidR="00967BAB" w:rsidRPr="009A49C5">
              <w:rPr>
                <w:rFonts w:ascii="Times New Roman" w:eastAsia="Times New Roman" w:hAnsi="Times New Roman" w:cs="Times New Roman"/>
                <w:color w:val="000000"/>
                <w:sz w:val="24"/>
                <w:szCs w:val="24"/>
                <w:lang w:val="uk-UA" w:eastAsia="ru-RU"/>
              </w:rPr>
              <w:t>7</w:t>
            </w:r>
            <w:r w:rsidRPr="009A49C5">
              <w:rPr>
                <w:rFonts w:ascii="Times New Roman" w:eastAsia="Times New Roman" w:hAnsi="Times New Roman" w:cs="Times New Roman"/>
                <w:color w:val="000000"/>
                <w:sz w:val="24"/>
                <w:szCs w:val="24"/>
                <w:lang w:eastAsia="ru-RU"/>
              </w:rPr>
              <w:t xml:space="preserve"> Особливостей у відповідності до вимог визначених у Додатку 2 до тендерної документації;</w:t>
            </w:r>
          </w:p>
          <w:p w14:paraId="03C6F7EF" w14:textId="73C236C0" w:rsidR="00813E6C" w:rsidRPr="009A49C5"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інформації та документ</w:t>
            </w:r>
            <w:r w:rsidR="00066829" w:rsidRPr="009A49C5">
              <w:rPr>
                <w:rFonts w:ascii="Times New Roman" w:eastAsia="Times New Roman" w:hAnsi="Times New Roman" w:cs="Times New Roman"/>
                <w:color w:val="000000"/>
                <w:sz w:val="24"/>
                <w:szCs w:val="24"/>
                <w:lang w:val="uk-UA" w:eastAsia="ru-RU"/>
              </w:rPr>
              <w:t>и</w:t>
            </w:r>
            <w:r w:rsidRPr="009A49C5">
              <w:rPr>
                <w:rFonts w:ascii="Times New Roman" w:eastAsia="Times New Roman" w:hAnsi="Times New Roman" w:cs="Times New Roman"/>
                <w:color w:val="000000"/>
                <w:sz w:val="24"/>
                <w:szCs w:val="24"/>
                <w:lang w:eastAsia="ru-RU"/>
              </w:rPr>
              <w:t>, які підтверджують відповідність технічним, якісним та кількісним характеристик</w:t>
            </w:r>
            <w:r w:rsidR="009F3384" w:rsidRPr="009A49C5">
              <w:rPr>
                <w:rFonts w:ascii="Times New Roman" w:eastAsia="Times New Roman" w:hAnsi="Times New Roman" w:cs="Times New Roman"/>
                <w:color w:val="000000"/>
                <w:sz w:val="24"/>
                <w:szCs w:val="24"/>
                <w:lang w:val="uk-UA" w:eastAsia="ru-RU"/>
              </w:rPr>
              <w:t>ам</w:t>
            </w:r>
            <w:r w:rsidRPr="009A49C5">
              <w:rPr>
                <w:rFonts w:ascii="Times New Roman" w:eastAsia="Times New Roman" w:hAnsi="Times New Roman" w:cs="Times New Roman"/>
                <w:color w:val="000000"/>
                <w:sz w:val="24"/>
                <w:szCs w:val="24"/>
                <w:lang w:eastAsia="ru-RU"/>
              </w:rPr>
              <w:t xml:space="preserve"> предмета закупівлі відповідно до вимог встановлених у Додатку 3 до тендерної документації;</w:t>
            </w:r>
          </w:p>
          <w:p w14:paraId="389FBFEC" w14:textId="40F93698" w:rsidR="00967BAB" w:rsidRPr="008C76B3" w:rsidRDefault="00967BAB" w:rsidP="00B30F76">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8C76B3">
              <w:rPr>
                <w:rFonts w:ascii="Times New Roman" w:eastAsia="Times New Roman" w:hAnsi="Times New Roman" w:cs="Times New Roman"/>
                <w:color w:val="000000"/>
                <w:sz w:val="24"/>
                <w:szCs w:val="24"/>
                <w:lang w:eastAsia="ru-RU"/>
              </w:rPr>
              <w:t>забезпечення тендерної пропозиції відповідно до вимог визначених у пункті 2 розділу</w:t>
            </w:r>
            <w:r w:rsidR="005E04DD" w:rsidRPr="008C76B3">
              <w:rPr>
                <w:rFonts w:ascii="Times New Roman" w:eastAsia="Times New Roman" w:hAnsi="Times New Roman" w:cs="Times New Roman"/>
                <w:color w:val="000000"/>
                <w:sz w:val="24"/>
                <w:szCs w:val="24"/>
                <w:lang w:val="uk-UA" w:eastAsia="ru-RU"/>
              </w:rPr>
              <w:t xml:space="preserve"> 3</w:t>
            </w:r>
            <w:r w:rsidRPr="008C76B3">
              <w:rPr>
                <w:rFonts w:ascii="Times New Roman" w:eastAsia="Times New Roman" w:hAnsi="Times New Roman" w:cs="Times New Roman"/>
                <w:color w:val="000000"/>
                <w:sz w:val="24"/>
                <w:szCs w:val="24"/>
                <w:lang w:eastAsia="ru-RU"/>
              </w:rPr>
              <w:t xml:space="preserve"> «Інструкція з підготовки тендерної пропозиції»;</w:t>
            </w:r>
          </w:p>
          <w:p w14:paraId="21038462" w14:textId="77777777" w:rsidR="00872197" w:rsidRDefault="00813E6C" w:rsidP="00872197">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 xml:space="preserve">довідки із зазначенням інформації (повне найменування та місцезнаходження) щодо </w:t>
            </w:r>
            <w:r w:rsidRPr="009A49C5">
              <w:rPr>
                <w:rFonts w:ascii="Times New Roman" w:eastAsia="Times New Roman" w:hAnsi="Times New Roman" w:cs="Times New Roman"/>
                <w:color w:val="000000"/>
                <w:sz w:val="24"/>
                <w:szCs w:val="24"/>
                <w:lang w:eastAsia="ru-RU"/>
              </w:rPr>
              <w:lastRenderedPageBreak/>
              <w:t>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4DE25323" w14:textId="14372845" w:rsidR="00872197" w:rsidRPr="00872197" w:rsidRDefault="0040102D" w:rsidP="00872197">
            <w:pPr>
              <w:pStyle w:val="a4"/>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Arial" w:hAnsi="Times New Roman" w:cs="Times New Roman"/>
                <w:color w:val="000000"/>
                <w:sz w:val="24"/>
                <w:szCs w:val="24"/>
                <w:lang w:val="uk-UA" w:eastAsia="ru-RU"/>
              </w:rPr>
              <w:t>л</w:t>
            </w:r>
            <w:r w:rsidR="00872197" w:rsidRPr="00872197">
              <w:rPr>
                <w:rFonts w:ascii="Times New Roman" w:eastAsia="Arial" w:hAnsi="Times New Roman" w:cs="Times New Roman"/>
                <w:color w:val="000000"/>
                <w:sz w:val="24"/>
                <w:szCs w:val="24"/>
                <w:lang w:eastAsia="ru-RU"/>
              </w:rPr>
              <w:t xml:space="preserve">іцензія на провадження діяльності у сфері будівництва </w:t>
            </w:r>
            <w:r w:rsidR="00872197" w:rsidRPr="00872197">
              <w:rPr>
                <w:rFonts w:ascii="Times New Roman" w:eastAsia="Arial" w:hAnsi="Times New Roman" w:cs="Times New Roman"/>
                <w:bCs/>
                <w:color w:val="000000"/>
                <w:sz w:val="24"/>
                <w:szCs w:val="24"/>
                <w:lang w:eastAsia="ru-RU"/>
              </w:rPr>
              <w:t xml:space="preserve">об’єктів інженерної інфраструктури, а саме </w:t>
            </w:r>
            <w:r w:rsidR="00872197" w:rsidRPr="00872197">
              <w:rPr>
                <w:rFonts w:ascii="Times New Roman" w:eastAsia="Arial" w:hAnsi="Times New Roman" w:cs="Times New Roman"/>
                <w:color w:val="000000"/>
                <w:sz w:val="24"/>
                <w:szCs w:val="24"/>
                <w:lang w:eastAsia="ru-RU"/>
              </w:rPr>
              <w:t xml:space="preserve">монтаж зовнішніх інженерних мереж, систем, приладів і засобів вимірювання, іншого обладнання (водопостачання та водовідведення), що за класом наслідків (відповідальності) належать до об’єктів з середніми (СС2) наслідками, або дозвільний документ відповідно до постанови Кабінету Міністрів України від </w:t>
            </w:r>
            <w:r w:rsidR="00D446D9">
              <w:rPr>
                <w:rFonts w:ascii="Times New Roman" w:eastAsia="Arial" w:hAnsi="Times New Roman" w:cs="Times New Roman"/>
                <w:color w:val="000000"/>
                <w:sz w:val="24"/>
                <w:szCs w:val="24"/>
                <w:lang w:val="uk-UA" w:eastAsia="ru-RU"/>
              </w:rPr>
              <w:t xml:space="preserve">     </w:t>
            </w:r>
            <w:r w:rsidR="00872197" w:rsidRPr="00872197">
              <w:rPr>
                <w:rFonts w:ascii="Times New Roman" w:eastAsia="Arial" w:hAnsi="Times New Roman" w:cs="Times New Roman"/>
                <w:color w:val="000000"/>
                <w:sz w:val="24"/>
                <w:szCs w:val="24"/>
                <w:lang w:eastAsia="ru-RU"/>
              </w:rPr>
              <w:t>18 березня 2022 р. № 314</w:t>
            </w:r>
            <w:r w:rsidR="00872197">
              <w:rPr>
                <w:rFonts w:ascii="Times New Roman" w:eastAsia="Arial" w:hAnsi="Times New Roman" w:cs="Times New Roman"/>
                <w:color w:val="000000"/>
                <w:sz w:val="24"/>
                <w:szCs w:val="24"/>
                <w:lang w:val="uk-UA" w:eastAsia="ru-RU"/>
              </w:rPr>
              <w:t>;</w:t>
            </w:r>
          </w:p>
          <w:p w14:paraId="75ACCAFF" w14:textId="77777777" w:rsidR="009B55AF" w:rsidRPr="009B55AF" w:rsidRDefault="00681AC8" w:rsidP="00AF1A88">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5E39F1">
              <w:rPr>
                <w:rFonts w:ascii="Times New Roman" w:eastAsia="Arial" w:hAnsi="Times New Roman" w:cs="Times New Roman"/>
                <w:sz w:val="24"/>
                <w:szCs w:val="24"/>
                <w:lang w:val="uk-UA" w:eastAsia="ru-RU"/>
              </w:rPr>
              <w:t xml:space="preserve">сертифікат на систему управління охороною здоров'я та безпекою праці учасника ДСТУ </w:t>
            </w:r>
            <w:r w:rsidRPr="005E39F1">
              <w:rPr>
                <w:rFonts w:ascii="Times New Roman" w:eastAsia="Arial" w:hAnsi="Times New Roman" w:cs="Times New Roman"/>
                <w:sz w:val="24"/>
                <w:szCs w:val="24"/>
                <w:lang w:val="en-US" w:eastAsia="ru-RU"/>
              </w:rPr>
              <w:t>ISO</w:t>
            </w:r>
            <w:r w:rsidRPr="005E39F1">
              <w:rPr>
                <w:rFonts w:ascii="Times New Roman" w:eastAsia="Arial" w:hAnsi="Times New Roman" w:cs="Times New Roman"/>
                <w:sz w:val="24"/>
                <w:szCs w:val="24"/>
                <w:lang w:val="uk-UA" w:eastAsia="ru-RU"/>
              </w:rPr>
              <w:t xml:space="preserve"> 45001:2019, який підтверджує, що система управління охороною здоров'я та безпекою праці учасника відповідає вимогам ДСТУ </w:t>
            </w:r>
            <w:r w:rsidRPr="005E39F1">
              <w:rPr>
                <w:rFonts w:ascii="Times New Roman" w:eastAsia="Arial" w:hAnsi="Times New Roman" w:cs="Times New Roman"/>
                <w:sz w:val="24"/>
                <w:szCs w:val="24"/>
                <w:lang w:val="en-US" w:eastAsia="ru-RU"/>
              </w:rPr>
              <w:t>ISO</w:t>
            </w:r>
            <w:r w:rsidRPr="005E39F1">
              <w:rPr>
                <w:rFonts w:ascii="Times New Roman" w:eastAsia="Arial" w:hAnsi="Times New Roman" w:cs="Times New Roman"/>
                <w:sz w:val="24"/>
                <w:szCs w:val="24"/>
                <w:lang w:val="uk-UA" w:eastAsia="ru-RU"/>
              </w:rPr>
              <w:t xml:space="preserve"> 45001:2019 "Системи управління охороною здоров'я та безпекою праці. Вимоги та настанови щодо застосування</w:t>
            </w:r>
            <w:r w:rsidRPr="005C5C14">
              <w:rPr>
                <w:rFonts w:ascii="Times New Roman" w:eastAsia="Arial" w:hAnsi="Times New Roman" w:cs="Times New Roman"/>
                <w:sz w:val="24"/>
                <w:szCs w:val="24"/>
                <w:lang w:val="uk-UA" w:eastAsia="ru-RU"/>
              </w:rPr>
              <w:t xml:space="preserve">" (сертифікат має бути </w:t>
            </w:r>
            <w:r w:rsidRPr="00486454">
              <w:rPr>
                <w:rFonts w:ascii="Times New Roman" w:eastAsia="Arial" w:hAnsi="Times New Roman" w:cs="Times New Roman"/>
                <w:sz w:val="24"/>
                <w:szCs w:val="24"/>
                <w:lang w:val="uk-UA" w:eastAsia="ru-RU"/>
              </w:rPr>
              <w:t>чинним</w:t>
            </w:r>
            <w:r w:rsidR="00AC1273" w:rsidRPr="00486454">
              <w:rPr>
                <w:rFonts w:ascii="Times New Roman" w:eastAsia="Arial" w:hAnsi="Times New Roman" w:cs="Times New Roman"/>
                <w:sz w:val="24"/>
                <w:szCs w:val="24"/>
                <w:lang w:val="uk-UA" w:eastAsia="ru-RU"/>
              </w:rPr>
              <w:t xml:space="preserve"> </w:t>
            </w:r>
            <w:r w:rsidR="00AC1273" w:rsidRPr="00486454">
              <w:rPr>
                <w:rFonts w:ascii="Times New Roman" w:eastAsia="Times New Roman" w:hAnsi="Times New Roman" w:cs="Times New Roman"/>
                <w:sz w:val="24"/>
                <w:szCs w:val="24"/>
                <w:lang w:eastAsia="ru-RU"/>
              </w:rPr>
              <w:t>на кінцеву</w:t>
            </w:r>
            <w:r w:rsidRPr="00486454">
              <w:rPr>
                <w:rFonts w:ascii="Times New Roman" w:eastAsia="Arial" w:hAnsi="Times New Roman" w:cs="Times New Roman"/>
                <w:sz w:val="24"/>
                <w:szCs w:val="24"/>
                <w:lang w:val="uk-UA" w:eastAsia="ru-RU"/>
              </w:rPr>
              <w:t xml:space="preserve"> дату подання тендерної пропозиції</w:t>
            </w:r>
            <w:r w:rsidR="005C2958" w:rsidRPr="00486454">
              <w:rPr>
                <w:rFonts w:ascii="Times New Roman" w:eastAsia="Arial" w:hAnsi="Times New Roman" w:cs="Times New Roman"/>
                <w:sz w:val="24"/>
                <w:szCs w:val="24"/>
                <w:lang w:val="uk-UA" w:eastAsia="ru-RU"/>
              </w:rPr>
              <w:t>)</w:t>
            </w:r>
            <w:r w:rsidRPr="00486454">
              <w:rPr>
                <w:rFonts w:ascii="Times New Roman" w:eastAsia="Arial" w:hAnsi="Times New Roman" w:cs="Times New Roman"/>
                <w:sz w:val="24"/>
                <w:szCs w:val="24"/>
                <w:lang w:val="uk-UA" w:eastAsia="ru-RU"/>
              </w:rPr>
              <w:t>; виданим органом з сертифікації (органом з оцінки відповідності), який акредитований в установленому порядку (НААУ</w:t>
            </w:r>
            <w:r w:rsidR="00486454" w:rsidRPr="00486454">
              <w:rPr>
                <w:rFonts w:ascii="Times New Roman" w:eastAsia="Arial" w:hAnsi="Times New Roman" w:cs="Times New Roman"/>
                <w:sz w:val="24"/>
                <w:szCs w:val="24"/>
                <w:lang w:val="uk-UA" w:eastAsia="ru-RU"/>
              </w:rPr>
              <w:t>)</w:t>
            </w:r>
            <w:r w:rsidR="00B87579">
              <w:rPr>
                <w:rFonts w:ascii="Times New Roman" w:eastAsia="Arial" w:hAnsi="Times New Roman" w:cs="Times New Roman"/>
                <w:sz w:val="24"/>
                <w:szCs w:val="24"/>
                <w:lang w:val="uk-UA" w:eastAsia="ru-RU"/>
              </w:rPr>
              <w:t xml:space="preserve">, </w:t>
            </w:r>
            <w:r w:rsidR="00B87579" w:rsidRPr="00970753">
              <w:rPr>
                <w:rFonts w:ascii="Times New Roman" w:eastAsia="Times New Roman" w:hAnsi="Times New Roman" w:cs="Times New Roman"/>
                <w:sz w:val="24"/>
                <w:szCs w:val="24"/>
                <w:lang w:eastAsia="ru-RU"/>
              </w:rPr>
              <w:t xml:space="preserve">на підтвердження надати </w:t>
            </w:r>
            <w:r w:rsidR="00B87579">
              <w:rPr>
                <w:rFonts w:ascii="Times New Roman" w:eastAsia="Times New Roman" w:hAnsi="Times New Roman" w:cs="Times New Roman"/>
                <w:sz w:val="24"/>
                <w:szCs w:val="24"/>
                <w:lang w:val="uk-UA" w:eastAsia="ru-RU"/>
              </w:rPr>
              <w:t xml:space="preserve">атестат про акредетацію ОС (ООВ) та </w:t>
            </w:r>
            <w:r w:rsidR="00B87579" w:rsidRPr="00970753">
              <w:rPr>
                <w:rFonts w:ascii="Times New Roman" w:eastAsia="Times New Roman" w:hAnsi="Times New Roman" w:cs="Times New Roman"/>
                <w:sz w:val="24"/>
                <w:szCs w:val="24"/>
                <w:lang w:eastAsia="ru-RU"/>
              </w:rPr>
              <w:t>сферу акредитації ОС (ООВ)</w:t>
            </w:r>
            <w:r w:rsidR="00B87579">
              <w:rPr>
                <w:rFonts w:ascii="Times New Roman" w:eastAsia="Times New Roman" w:hAnsi="Times New Roman" w:cs="Times New Roman"/>
                <w:sz w:val="24"/>
                <w:szCs w:val="24"/>
                <w:lang w:val="uk-UA" w:eastAsia="ru-RU"/>
              </w:rPr>
              <w:t>;</w:t>
            </w:r>
          </w:p>
          <w:p w14:paraId="0CCBF314" w14:textId="77777777" w:rsidR="00AE6420" w:rsidRPr="00AE6420" w:rsidRDefault="00AF1A88" w:rsidP="00AE6420">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9B55AF">
              <w:rPr>
                <w:rFonts w:ascii="Times New Roman" w:eastAsia="Arial" w:hAnsi="Times New Roman" w:cs="Times New Roman"/>
                <w:sz w:val="24"/>
                <w:szCs w:val="24"/>
                <w:lang w:val="uk-UA" w:eastAsia="ru-RU"/>
              </w:rPr>
              <w:t xml:space="preserve">сертифікат на систему управління якістю учасника ДСТУ </w:t>
            </w:r>
            <w:r w:rsidRPr="009B55AF">
              <w:rPr>
                <w:rFonts w:ascii="Times New Roman" w:eastAsia="Arial" w:hAnsi="Times New Roman" w:cs="Times New Roman"/>
                <w:sz w:val="24"/>
                <w:szCs w:val="24"/>
                <w:lang w:val="en-US" w:eastAsia="ru-RU"/>
              </w:rPr>
              <w:t>EN</w:t>
            </w:r>
            <w:r w:rsidRPr="009B55AF">
              <w:rPr>
                <w:rFonts w:ascii="Times New Roman" w:eastAsia="Arial" w:hAnsi="Times New Roman" w:cs="Times New Roman"/>
                <w:sz w:val="24"/>
                <w:szCs w:val="24"/>
                <w:lang w:val="uk-UA" w:eastAsia="ru-RU"/>
              </w:rPr>
              <w:t xml:space="preserve"> ISO 9001:2018, який підтверджує, що система управління якістю </w:t>
            </w:r>
            <w:r w:rsidRPr="009B55AF">
              <w:rPr>
                <w:rFonts w:ascii="Times New Roman" w:eastAsia="Arial" w:hAnsi="Times New Roman" w:cs="Times New Roman"/>
                <w:sz w:val="24"/>
                <w:szCs w:val="24"/>
                <w:lang w:eastAsia="ru-RU"/>
              </w:rPr>
              <w:t>у</w:t>
            </w:r>
            <w:r w:rsidRPr="009B55AF">
              <w:rPr>
                <w:rFonts w:ascii="Times New Roman" w:eastAsia="Arial" w:hAnsi="Times New Roman" w:cs="Times New Roman"/>
                <w:sz w:val="24"/>
                <w:szCs w:val="24"/>
                <w:lang w:val="uk-UA" w:eastAsia="ru-RU"/>
              </w:rPr>
              <w:t xml:space="preserve">часника </w:t>
            </w:r>
            <w:r w:rsidRPr="009B55AF">
              <w:rPr>
                <w:rFonts w:ascii="Times New Roman" w:eastAsia="Times New Roman" w:hAnsi="Times New Roman" w:cs="Times New Roman"/>
                <w:sz w:val="24"/>
                <w:szCs w:val="24"/>
                <w:lang w:eastAsia="ru-RU"/>
              </w:rPr>
              <w:t xml:space="preserve">стосовно </w:t>
            </w:r>
            <w:r w:rsidRPr="009B55AF">
              <w:rPr>
                <w:rFonts w:ascii="Times New Roman" w:eastAsia="Times New Roman" w:hAnsi="Times New Roman" w:cs="Times New Roman"/>
                <w:sz w:val="24"/>
                <w:szCs w:val="24"/>
                <w:lang w:val="uk-UA" w:eastAsia="ru-RU"/>
              </w:rPr>
              <w:t>виконання робіт</w:t>
            </w:r>
            <w:r w:rsidRPr="009B55AF">
              <w:rPr>
                <w:rFonts w:ascii="Times New Roman" w:eastAsia="Times New Roman" w:hAnsi="Times New Roman" w:cs="Times New Roman"/>
                <w:sz w:val="24"/>
                <w:szCs w:val="24"/>
                <w:lang w:eastAsia="ru-RU"/>
              </w:rPr>
              <w:t xml:space="preserve"> з </w:t>
            </w:r>
            <w:r w:rsidRPr="009B55AF">
              <w:rPr>
                <w:rFonts w:ascii="Times New Roman" w:eastAsia="Times New Roman" w:hAnsi="Times New Roman" w:cs="Times New Roman"/>
                <w:sz w:val="24"/>
                <w:szCs w:val="24"/>
                <w:lang w:val="uk-UA" w:eastAsia="ru-RU"/>
              </w:rPr>
              <w:t xml:space="preserve">монтажу, або ремонту, або реконструкції </w:t>
            </w:r>
            <w:r w:rsidRPr="009B55AF">
              <w:rPr>
                <w:rFonts w:ascii="Times New Roman" w:hAnsi="Times New Roman" w:cs="Times New Roman"/>
                <w:sz w:val="24"/>
                <w:szCs w:val="24"/>
              </w:rPr>
              <w:t>трубопровiдних мереж</w:t>
            </w:r>
            <w:r w:rsidRPr="009B55AF">
              <w:rPr>
                <w:rFonts w:ascii="Times New Roman" w:hAnsi="Times New Roman" w:cs="Times New Roman"/>
                <w:sz w:val="24"/>
                <w:szCs w:val="24"/>
                <w:lang w:val="uk-UA"/>
              </w:rPr>
              <w:t xml:space="preserve"> </w:t>
            </w:r>
            <w:r w:rsidRPr="009B55AF">
              <w:rPr>
                <w:rFonts w:ascii="Times New Roman" w:eastAsia="Times New Roman" w:hAnsi="Times New Roman" w:cs="Times New Roman"/>
                <w:sz w:val="24"/>
                <w:szCs w:val="24"/>
                <w:lang w:eastAsia="ru-RU"/>
              </w:rPr>
              <w:t>(код ДКПП 4</w:t>
            </w:r>
            <w:r w:rsidRPr="009B55AF">
              <w:rPr>
                <w:rFonts w:ascii="Times New Roman" w:eastAsia="Times New Roman" w:hAnsi="Times New Roman" w:cs="Times New Roman"/>
                <w:sz w:val="24"/>
                <w:szCs w:val="24"/>
                <w:lang w:val="uk-UA" w:eastAsia="ru-RU"/>
              </w:rPr>
              <w:t>3</w:t>
            </w:r>
            <w:r w:rsidRPr="009B55AF">
              <w:rPr>
                <w:rFonts w:ascii="Times New Roman" w:eastAsia="Times New Roman" w:hAnsi="Times New Roman" w:cs="Times New Roman"/>
                <w:sz w:val="24"/>
                <w:szCs w:val="24"/>
                <w:lang w:eastAsia="ru-RU"/>
              </w:rPr>
              <w:t>.</w:t>
            </w:r>
            <w:r w:rsidRPr="009B55AF">
              <w:rPr>
                <w:rFonts w:ascii="Times New Roman" w:eastAsia="Times New Roman" w:hAnsi="Times New Roman" w:cs="Times New Roman"/>
                <w:sz w:val="24"/>
                <w:szCs w:val="24"/>
                <w:lang w:val="uk-UA" w:eastAsia="ru-RU"/>
              </w:rPr>
              <w:t>22</w:t>
            </w:r>
            <w:r w:rsidRPr="009B55AF">
              <w:rPr>
                <w:rFonts w:ascii="Times New Roman" w:eastAsia="Times New Roman" w:hAnsi="Times New Roman" w:cs="Times New Roman"/>
                <w:sz w:val="24"/>
                <w:szCs w:val="24"/>
                <w:lang w:eastAsia="ru-RU"/>
              </w:rPr>
              <w:t>)</w:t>
            </w:r>
            <w:r w:rsidRPr="009B55AF">
              <w:rPr>
                <w:rFonts w:ascii="Times New Roman" w:eastAsia="Arial" w:hAnsi="Times New Roman" w:cs="Times New Roman"/>
                <w:sz w:val="24"/>
                <w:szCs w:val="24"/>
                <w:lang w:val="uk-UA" w:eastAsia="ru-RU"/>
              </w:rPr>
              <w:t xml:space="preserve"> відповідає вимогам ДСТУ </w:t>
            </w:r>
            <w:r w:rsidRPr="009B55AF">
              <w:rPr>
                <w:rFonts w:ascii="Times New Roman" w:eastAsia="Arial" w:hAnsi="Times New Roman" w:cs="Times New Roman"/>
                <w:sz w:val="24"/>
                <w:szCs w:val="24"/>
                <w:lang w:val="en-US" w:eastAsia="ru-RU"/>
              </w:rPr>
              <w:t>EN</w:t>
            </w:r>
            <w:r w:rsidRPr="009B55AF">
              <w:rPr>
                <w:rFonts w:ascii="Times New Roman" w:eastAsia="Arial" w:hAnsi="Times New Roman" w:cs="Times New Roman"/>
                <w:sz w:val="24"/>
                <w:szCs w:val="24"/>
                <w:lang w:val="uk-UA" w:eastAsia="ru-RU"/>
              </w:rPr>
              <w:t xml:space="preserve"> ISO 9001:2018 (сертифікат має бути чинним </w:t>
            </w:r>
            <w:r w:rsidRPr="009B55AF">
              <w:rPr>
                <w:rFonts w:ascii="Times New Roman" w:eastAsia="Times New Roman" w:hAnsi="Times New Roman" w:cs="Times New Roman"/>
                <w:sz w:val="24"/>
                <w:szCs w:val="24"/>
                <w:lang w:eastAsia="ru-RU"/>
              </w:rPr>
              <w:t>на кінцеву дату</w:t>
            </w:r>
            <w:r w:rsidRPr="009B55AF">
              <w:rPr>
                <w:rFonts w:ascii="Times New Roman" w:eastAsia="Arial" w:hAnsi="Times New Roman" w:cs="Times New Roman"/>
                <w:sz w:val="24"/>
                <w:szCs w:val="24"/>
                <w:lang w:val="uk-UA" w:eastAsia="ru-RU"/>
              </w:rPr>
              <w:t xml:space="preserve"> подання тендерної пропозиції</w:t>
            </w:r>
            <w:r w:rsidRPr="009B55AF">
              <w:rPr>
                <w:rFonts w:ascii="Times New Roman" w:eastAsia="Arial" w:hAnsi="Times New Roman" w:cs="Times New Roman"/>
                <w:sz w:val="24"/>
                <w:szCs w:val="24"/>
                <w:lang w:eastAsia="ru-RU"/>
              </w:rPr>
              <w:t>)</w:t>
            </w:r>
            <w:r w:rsidRPr="009B55AF">
              <w:rPr>
                <w:rFonts w:ascii="Times New Roman" w:eastAsia="Arial" w:hAnsi="Times New Roman" w:cs="Times New Roman"/>
                <w:sz w:val="24"/>
                <w:szCs w:val="24"/>
                <w:lang w:val="uk-UA" w:eastAsia="ru-RU"/>
              </w:rPr>
              <w:t>; виданим органом з сертифікації (органом з оцінки відповідності), який акредитований в установленому порядку (НААУ)</w:t>
            </w:r>
            <w:r w:rsidRPr="009B55AF">
              <w:rPr>
                <w:rFonts w:ascii="Times New Roman" w:eastAsia="Arial" w:hAnsi="Times New Roman" w:cs="Times New Roman"/>
                <w:sz w:val="24"/>
                <w:szCs w:val="24"/>
                <w:lang w:eastAsia="ru-RU"/>
              </w:rPr>
              <w:t xml:space="preserve">, </w:t>
            </w:r>
            <w:r w:rsidRPr="009B55AF">
              <w:rPr>
                <w:rFonts w:ascii="Times New Roman" w:eastAsia="Times New Roman" w:hAnsi="Times New Roman" w:cs="Times New Roman"/>
                <w:sz w:val="24"/>
                <w:szCs w:val="24"/>
                <w:lang w:eastAsia="ru-RU"/>
              </w:rPr>
              <w:t xml:space="preserve">на підтвердження надати </w:t>
            </w:r>
            <w:r w:rsidRPr="009B55AF">
              <w:rPr>
                <w:rFonts w:ascii="Times New Roman" w:eastAsia="Times New Roman" w:hAnsi="Times New Roman" w:cs="Times New Roman"/>
                <w:sz w:val="24"/>
                <w:szCs w:val="24"/>
                <w:lang w:val="uk-UA" w:eastAsia="ru-RU"/>
              </w:rPr>
              <w:t xml:space="preserve">атестат про </w:t>
            </w:r>
            <w:r w:rsidRPr="009B55AF">
              <w:rPr>
                <w:rFonts w:ascii="Times New Roman" w:eastAsia="Times New Roman" w:hAnsi="Times New Roman" w:cs="Times New Roman"/>
                <w:sz w:val="24"/>
                <w:szCs w:val="24"/>
                <w:lang w:eastAsia="ru-RU"/>
              </w:rPr>
              <w:t>акредитацію</w:t>
            </w:r>
            <w:r w:rsidRPr="009B55AF">
              <w:rPr>
                <w:rFonts w:ascii="Times New Roman" w:eastAsia="Times New Roman" w:hAnsi="Times New Roman" w:cs="Times New Roman"/>
                <w:sz w:val="24"/>
                <w:szCs w:val="24"/>
                <w:lang w:val="uk-UA" w:eastAsia="ru-RU"/>
              </w:rPr>
              <w:t xml:space="preserve"> ОС (ООВ) та </w:t>
            </w:r>
            <w:r w:rsidRPr="009B55AF">
              <w:rPr>
                <w:rFonts w:ascii="Times New Roman" w:eastAsia="Times New Roman" w:hAnsi="Times New Roman" w:cs="Times New Roman"/>
                <w:sz w:val="24"/>
                <w:szCs w:val="24"/>
                <w:lang w:eastAsia="ru-RU"/>
              </w:rPr>
              <w:t>сферу акредитації ОС (ООВ)</w:t>
            </w:r>
            <w:r w:rsidRPr="009B55AF">
              <w:rPr>
                <w:rFonts w:ascii="Times New Roman" w:eastAsia="Times New Roman" w:hAnsi="Times New Roman" w:cs="Times New Roman"/>
                <w:sz w:val="24"/>
                <w:szCs w:val="24"/>
                <w:lang w:val="uk-UA" w:eastAsia="ru-RU"/>
              </w:rPr>
              <w:t>;</w:t>
            </w:r>
          </w:p>
          <w:p w14:paraId="66481415" w14:textId="3202467A" w:rsidR="00AE6420" w:rsidRPr="00AE6420" w:rsidRDefault="00AE6420" w:rsidP="00AE6420">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AE6420">
              <w:rPr>
                <w:rFonts w:ascii="Times New Roman" w:eastAsia="Arial" w:hAnsi="Times New Roman" w:cs="Times New Roman"/>
                <w:sz w:val="24"/>
                <w:szCs w:val="24"/>
                <w:lang w:val="uk-UA" w:eastAsia="ru-RU"/>
              </w:rPr>
              <w:t xml:space="preserve">чинний дозвіл на виконання робіт підвищеної небезпеки та на експлуатацію (застосування) машин, механізмів, устатковання підвищеної небезпеки та/або декларацію відповідності матеріально-технічної бази вимогам законодавства з питань охорони праці, а саме: зварювальні, газополум’яні, а також наплавочні і паяльні роботи, що виконуються із </w:t>
            </w:r>
            <w:r w:rsidRPr="00AE6420">
              <w:rPr>
                <w:rFonts w:ascii="Times New Roman" w:eastAsia="Arial" w:hAnsi="Times New Roman" w:cs="Times New Roman"/>
                <w:sz w:val="24"/>
                <w:szCs w:val="24"/>
                <w:lang w:val="uk-UA" w:eastAsia="ru-RU"/>
              </w:rPr>
              <w:lastRenderedPageBreak/>
              <w:t>застосуванням відкритого полум’я; роботи в колодязях, шурфах, траншеях, котлованах, бункерах, камерах, колекторах, замкнутому просторі (ємностях, боксах, топках, трубопроводах тощо); земляні роботи, що виконуються на глибині понад 2 метри або в зоні розташування підземних комунікацій чи під водою; вантажно-розвантажувальні роботи за допомогою машин і механізмів</w:t>
            </w:r>
            <w:r>
              <w:rPr>
                <w:rFonts w:ascii="Times New Roman" w:eastAsia="Arial" w:hAnsi="Times New Roman" w:cs="Times New Roman"/>
                <w:sz w:val="24"/>
                <w:szCs w:val="24"/>
                <w:lang w:val="uk-UA" w:eastAsia="ru-RU"/>
              </w:rPr>
              <w:t>;</w:t>
            </w:r>
          </w:p>
          <w:p w14:paraId="536D63F2" w14:textId="363E4A85" w:rsidR="00813E6C" w:rsidRPr="009A49C5"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14:paraId="26A023D1" w14:textId="77777777" w:rsidR="00813E6C" w:rsidRPr="009A49C5" w:rsidRDefault="00813E6C" w:rsidP="00B30F76">
            <w:pPr>
              <w:numPr>
                <w:ilvl w:val="0"/>
                <w:numId w:val="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88ADECB" w14:textId="2CBC899F" w:rsidR="00813E6C" w:rsidRPr="009A49C5" w:rsidRDefault="00813E6C" w:rsidP="00B30F76">
            <w:pPr>
              <w:numPr>
                <w:ilvl w:val="0"/>
                <w:numId w:val="1"/>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інших документів та/або інформації визначені тендерною документацією та додатками.</w:t>
            </w:r>
          </w:p>
          <w:p w14:paraId="3291F1BB" w14:textId="799A3542"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3F36090" w14:textId="0D606C99"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ACC2EAE" w14:textId="270768D9"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w:t>
            </w:r>
          </w:p>
          <w:p w14:paraId="1627B629" w14:textId="4E30A577"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967BAB" w:rsidRPr="009A49C5">
              <w:rPr>
                <w:rFonts w:ascii="Times New Roman" w:eastAsia="Times New Roman" w:hAnsi="Times New Roman" w:cs="Times New Roman"/>
                <w:color w:val="000000"/>
                <w:sz w:val="24"/>
                <w:szCs w:val="24"/>
                <w:lang w:eastAsia="ru-RU"/>
              </w:rPr>
              <w:t>ь підстав, визначених пунктом 47</w:t>
            </w:r>
            <w:r w:rsidRPr="009A49C5">
              <w:rPr>
                <w:rFonts w:ascii="Times New Roman" w:eastAsia="Times New Roman" w:hAnsi="Times New Roman" w:cs="Times New Roman"/>
                <w:color w:val="000000"/>
                <w:sz w:val="24"/>
                <w:szCs w:val="24"/>
                <w:lang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B783441" w14:textId="77777777" w:rsidR="00840FFD" w:rsidRPr="009A49C5" w:rsidRDefault="00813E6C" w:rsidP="00813E6C">
            <w:pPr>
              <w:spacing w:before="150" w:after="150" w:line="240" w:lineRule="auto"/>
              <w:jc w:val="both"/>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w:t>
            </w:r>
            <w:r w:rsidR="00F85BFD" w:rsidRPr="009A49C5">
              <w:rPr>
                <w:rFonts w:ascii="Times New Roman" w:eastAsia="Times New Roman" w:hAnsi="Times New Roman" w:cs="Times New Roman"/>
                <w:color w:val="000000"/>
                <w:sz w:val="24"/>
                <w:szCs w:val="24"/>
                <w:lang w:val="uk-UA" w:eastAsia="ru-RU"/>
              </w:rPr>
              <w:t>З</w:t>
            </w:r>
            <w:r w:rsidRPr="009A49C5">
              <w:rPr>
                <w:rFonts w:ascii="Times New Roman" w:eastAsia="Times New Roman" w:hAnsi="Times New Roman" w:cs="Times New Roman"/>
                <w:color w:val="000000"/>
                <w:sz w:val="24"/>
                <w:szCs w:val="24"/>
                <w:lang w:eastAsia="ru-RU"/>
              </w:rPr>
              <w:t xml:space="preserve">аконів України «Про електронні </w:t>
            </w:r>
            <w:r w:rsidRPr="009A49C5">
              <w:rPr>
                <w:rFonts w:ascii="Times New Roman" w:eastAsia="Times New Roman" w:hAnsi="Times New Roman" w:cs="Times New Roman"/>
                <w:color w:val="000000"/>
                <w:sz w:val="24"/>
                <w:szCs w:val="24"/>
                <w:lang w:eastAsia="ru-RU"/>
              </w:rPr>
              <w:lastRenderedPageBreak/>
              <w:t>документи та електронний документообіг» та «Про електронні довірчі послуги».</w:t>
            </w:r>
          </w:p>
          <w:p w14:paraId="0C83FA6B" w14:textId="363D5F27"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14:paraId="3E2AA533" w14:textId="5880125D"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14:paraId="05107690" w14:textId="77777777"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3A12E67" w14:textId="444D5DD1"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7E192F" w14:textId="77777777"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14:paraId="3598EBE7" w14:textId="271096A2" w:rsidR="00813E6C" w:rsidRPr="009A49C5" w:rsidRDefault="00813E6C" w:rsidP="002A6C4C">
            <w:pPr>
              <w:spacing w:before="150" w:after="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 xml:space="preserve">1. </w:t>
            </w:r>
            <w:r w:rsidR="00C86204" w:rsidRPr="009A49C5">
              <w:rPr>
                <w:rFonts w:ascii="Times New Roman" w:eastAsia="Times New Roman" w:hAnsi="Times New Roman" w:cs="Times New Roman"/>
                <w:color w:val="000000"/>
                <w:sz w:val="24"/>
                <w:szCs w:val="24"/>
                <w:lang w:val="uk-UA" w:eastAsia="ru-RU"/>
              </w:rPr>
              <w:t>І</w:t>
            </w:r>
            <w:r w:rsidRPr="009A49C5">
              <w:rPr>
                <w:rFonts w:ascii="Times New Roman" w:eastAsia="Times New Roman" w:hAnsi="Times New Roman" w:cs="Times New Roman"/>
                <w:color w:val="000000"/>
                <w:sz w:val="24"/>
                <w:szCs w:val="24"/>
                <w:lang w:eastAsia="ru-RU"/>
              </w:rPr>
              <w:t>нформація/документ, подана учасником процедури закупівлі у складі тендерної пропозиції, містить помилку (помилки) у частині:</w:t>
            </w:r>
          </w:p>
          <w:p w14:paraId="469ECFDD" w14:textId="6714E135" w:rsidR="00813E6C" w:rsidRPr="009A49C5" w:rsidRDefault="00813E6C" w:rsidP="002A6C4C">
            <w:pPr>
              <w:numPr>
                <w:ilvl w:val="0"/>
                <w:numId w:val="2"/>
              </w:numPr>
              <w:tabs>
                <w:tab w:val="clear" w:pos="720"/>
                <w:tab w:val="num" w:pos="541"/>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уживання великої літери;</w:t>
            </w:r>
          </w:p>
          <w:p w14:paraId="55992E0C" w14:textId="05E9A85A" w:rsidR="00813E6C" w:rsidRPr="009A49C5" w:rsidRDefault="00813E6C" w:rsidP="002A6C4C">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уживання розділових знаків та відмінювання слів у реченні;</w:t>
            </w:r>
          </w:p>
          <w:p w14:paraId="70885740" w14:textId="6FEC2B22" w:rsidR="00813E6C" w:rsidRPr="009A49C5"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w:t>
            </w:r>
          </w:p>
          <w:p w14:paraId="39882ABC" w14:textId="18B88BC3" w:rsidR="00813E6C" w:rsidRPr="009A49C5"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7DC4B22" w14:textId="7AD67D72" w:rsidR="00813E6C" w:rsidRPr="009A49C5"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застосування правил переносу частини слова з рядка в рядок;</w:t>
            </w:r>
          </w:p>
          <w:p w14:paraId="193B3337" w14:textId="119774CE" w:rsidR="00813E6C" w:rsidRPr="009A49C5" w:rsidRDefault="00813E6C" w:rsidP="00F27644">
            <w:pPr>
              <w:numPr>
                <w:ilvl w:val="0"/>
                <w:numId w:val="2"/>
              </w:numPr>
              <w:tabs>
                <w:tab w:val="clear" w:pos="720"/>
                <w:tab w:val="num" w:pos="541"/>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написання слів разом та/або окремо, та/або через дефіс;</w:t>
            </w:r>
          </w:p>
          <w:p w14:paraId="0F2892FC" w14:textId="7A68B602" w:rsidR="00813E6C" w:rsidRPr="009A49C5" w:rsidRDefault="00813E6C" w:rsidP="00F27644">
            <w:pPr>
              <w:numPr>
                <w:ilvl w:val="0"/>
                <w:numId w:val="2"/>
              </w:numPr>
              <w:tabs>
                <w:tab w:val="clear" w:pos="720"/>
                <w:tab w:val="num" w:pos="541"/>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29B8466" w14:textId="358F11EC"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332EF08" w14:textId="427C6BF1"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08E5AB" w14:textId="3A45E467"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45F89D8" w14:textId="265813D1"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37EA33" w14:textId="1BFD0EF2"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20925A" w14:textId="56332178"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89B48C8" w14:textId="0297E458"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440270" w14:textId="71399123"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w:t>
            </w:r>
            <w:r w:rsidR="002351B9" w:rsidRPr="009A49C5">
              <w:rPr>
                <w:rFonts w:ascii="Times New Roman" w:eastAsia="Times New Roman" w:hAnsi="Times New Roman" w:cs="Times New Roman"/>
                <w:color w:val="000000"/>
                <w:sz w:val="24"/>
                <w:szCs w:val="24"/>
                <w:lang w:val="uk-UA" w:eastAsia="ru-RU"/>
              </w:rPr>
              <w:t xml:space="preserve"> </w:t>
            </w:r>
            <w:r w:rsidRPr="009A49C5">
              <w:rPr>
                <w:rFonts w:ascii="Times New Roman" w:eastAsia="Times New Roman" w:hAnsi="Times New Roman" w:cs="Times New Roman"/>
                <w:color w:val="000000"/>
                <w:sz w:val="24"/>
                <w:szCs w:val="24"/>
                <w:lang w:eastAsia="ru-RU"/>
              </w:rPr>
              <w:t>(візу) особи, повноваження якої учасником процедури закупівлі не підтверджені (наприклад, переклад документа завізований перекладачем тощо).</w:t>
            </w:r>
          </w:p>
          <w:p w14:paraId="441E5E1A" w14:textId="14F294E6"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0CD5FF" w14:textId="3947073C"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37A8D92" w14:textId="77777777" w:rsidR="00813E6C" w:rsidRPr="009A49C5" w:rsidRDefault="00813E6C" w:rsidP="00813E6C">
            <w:pPr>
              <w:spacing w:before="150" w:after="15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96167F" w14:textId="77777777" w:rsidR="00813E6C" w:rsidRPr="009A49C5" w:rsidRDefault="00813E6C" w:rsidP="009A3635">
            <w:pPr>
              <w:spacing w:before="150" w:after="0" w:line="240" w:lineRule="auto"/>
              <w:jc w:val="both"/>
              <w:rPr>
                <w:rFonts w:ascii="Times New Roman" w:eastAsia="Times New Roman" w:hAnsi="Times New Roman" w:cs="Times New Roman"/>
                <w:sz w:val="24"/>
                <w:szCs w:val="24"/>
                <w:lang w:eastAsia="ru-RU"/>
              </w:rPr>
            </w:pPr>
            <w:r w:rsidRPr="009A49C5">
              <w:rPr>
                <w:rFonts w:ascii="Times New Roman" w:eastAsia="Times New Roman" w:hAnsi="Times New Roman" w:cs="Times New Roman"/>
                <w:color w:val="000000"/>
                <w:sz w:val="24"/>
                <w:szCs w:val="24"/>
                <w:lang w:eastAsia="ru-RU"/>
              </w:rPr>
              <w:t>Приклади формальних помилок:</w:t>
            </w:r>
          </w:p>
          <w:p w14:paraId="7BE9D4BC" w14:textId="0854A99A" w:rsidR="00813E6C" w:rsidRPr="009A49C5" w:rsidRDefault="00813E6C" w:rsidP="009A3635">
            <w:pPr>
              <w:numPr>
                <w:ilvl w:val="0"/>
                <w:numId w:val="3"/>
              </w:numPr>
              <w:tabs>
                <w:tab w:val="clear" w:pos="720"/>
                <w:tab w:val="num" w:pos="399"/>
              </w:tabs>
              <w:spacing w:before="150"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w:t>
            </w:r>
          </w:p>
          <w:p w14:paraId="54931EE4" w14:textId="77777777" w:rsidR="00813E6C" w:rsidRPr="009A49C5"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14:paraId="2B14EE91" w14:textId="77777777" w:rsidR="00813E6C" w:rsidRPr="009A49C5"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D10ED11" w14:textId="77777777" w:rsidR="00813E6C" w:rsidRPr="009A49C5"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«тендернапропозиція» замість «тендерна пропозиція»;</w:t>
            </w:r>
          </w:p>
          <w:p w14:paraId="6D638E73" w14:textId="77777777" w:rsidR="00813E6C" w:rsidRPr="009A49C5"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«срток поставки» замість «строк поставки»;</w:t>
            </w:r>
          </w:p>
          <w:p w14:paraId="1F5CB37C" w14:textId="77777777" w:rsidR="00813E6C" w:rsidRPr="009A49C5" w:rsidRDefault="00813E6C" w:rsidP="008A0E3F">
            <w:pPr>
              <w:numPr>
                <w:ilvl w:val="0"/>
                <w:numId w:val="3"/>
              </w:numPr>
              <w:tabs>
                <w:tab w:val="clear" w:pos="720"/>
                <w:tab w:val="num" w:pos="399"/>
              </w:tabs>
              <w:spacing w:after="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14:paraId="425E707E" w14:textId="2CEF3930" w:rsidR="00813E6C" w:rsidRPr="009A49C5" w:rsidRDefault="00813E6C" w:rsidP="008A0E3F">
            <w:pPr>
              <w:numPr>
                <w:ilvl w:val="0"/>
                <w:numId w:val="3"/>
              </w:numPr>
              <w:tabs>
                <w:tab w:val="clear" w:pos="720"/>
                <w:tab w:val="num" w:pos="399"/>
              </w:tabs>
              <w:spacing w:after="150" w:line="240" w:lineRule="auto"/>
              <w:ind w:left="399"/>
              <w:jc w:val="both"/>
              <w:textAlignment w:val="baseline"/>
              <w:rPr>
                <w:rFonts w:ascii="Times New Roman" w:eastAsia="Times New Roman" w:hAnsi="Times New Roman" w:cs="Times New Roman"/>
                <w:color w:val="000000"/>
                <w:sz w:val="24"/>
                <w:szCs w:val="24"/>
                <w:lang w:eastAsia="ru-RU"/>
              </w:rPr>
            </w:pPr>
            <w:r w:rsidRPr="009A49C5">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813E6C" w:rsidRPr="00D71952" w14:paraId="13E8FAE5"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E96EAFB" w14:textId="77777777" w:rsidR="00813E6C" w:rsidRPr="0013179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4EC1526F" w14:textId="77777777" w:rsidR="00813E6C" w:rsidRPr="00925CFE" w:rsidRDefault="00813E6C" w:rsidP="00813E6C">
            <w:pPr>
              <w:spacing w:before="150" w:after="150" w:line="240" w:lineRule="auto"/>
              <w:jc w:val="both"/>
              <w:rPr>
                <w:rFonts w:ascii="Times New Roman" w:eastAsia="Times New Roman" w:hAnsi="Times New Roman" w:cs="Times New Roman"/>
                <w:b/>
                <w:sz w:val="24"/>
                <w:szCs w:val="24"/>
                <w:highlight w:val="red"/>
                <w:lang w:eastAsia="ru-RU"/>
              </w:rPr>
            </w:pPr>
            <w:r w:rsidRPr="00817618">
              <w:rPr>
                <w:rFonts w:ascii="Times New Roman" w:eastAsia="Times New Roman" w:hAnsi="Times New Roman" w:cs="Times New Roman"/>
                <w:b/>
                <w:color w:val="000000"/>
                <w:sz w:val="24"/>
                <w:szCs w:val="24"/>
                <w:lang w:eastAsia="ru-RU"/>
              </w:rPr>
              <w:t>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D6E43F" w14:textId="62B71570" w:rsidR="00D71952" w:rsidRPr="00995D92" w:rsidRDefault="00D71952" w:rsidP="0065759A">
            <w:pPr>
              <w:pStyle w:val="rvps2"/>
              <w:numPr>
                <w:ilvl w:val="0"/>
                <w:numId w:val="33"/>
              </w:numPr>
              <w:shd w:val="clear" w:color="auto" w:fill="FFFFFF"/>
              <w:tabs>
                <w:tab w:val="left" w:pos="526"/>
              </w:tabs>
              <w:spacing w:before="0" w:beforeAutospacing="0" w:after="0" w:afterAutospacing="0"/>
              <w:ind w:left="242" w:firstLine="0"/>
              <w:jc w:val="both"/>
            </w:pPr>
            <w:r w:rsidRPr="00995D92">
              <w:t xml:space="preserve">Учасник повинен надати у складі тендерної пропозиції забезпечення тендерної пропозиції у формі електронної гарантії виданої банком з накладенням </w:t>
            </w:r>
            <w:r w:rsidRPr="00995D92">
              <w:rPr>
                <w:shd w:val="clear" w:color="auto" w:fill="FFFFFF"/>
              </w:rPr>
              <w:t>електронного підпису (що базується на кваліфікованому сертифікаті електронного підпису)</w:t>
            </w:r>
            <w:r w:rsidRPr="00995D92">
              <w:t xml:space="preserve"> уповноваженої особи банку-гаранта. Забезпечення тендерної пропозиції згідно з умовами цієї тендерної документації повинно бути надане банком, щодо якого Національним банком України не приймалось рішення про віднесення такого банку до категорії неплатоспроможних у порядку, передбаченому згідно ст. 76 Закону України «Про банки і банківську діяльність».</w:t>
            </w:r>
          </w:p>
          <w:p w14:paraId="2D424753" w14:textId="77777777" w:rsidR="00366DFD" w:rsidRPr="00995D92" w:rsidRDefault="00366DFD" w:rsidP="00366DFD">
            <w:pPr>
              <w:pStyle w:val="rvps2"/>
              <w:shd w:val="clear" w:color="auto" w:fill="FFFFFF"/>
              <w:spacing w:before="0" w:beforeAutospacing="0" w:after="0" w:afterAutospacing="0"/>
              <w:ind w:left="720"/>
              <w:jc w:val="both"/>
            </w:pPr>
          </w:p>
          <w:p w14:paraId="77FF0A1E" w14:textId="74FA8DF8" w:rsidR="00D71952" w:rsidRPr="00995D92" w:rsidRDefault="00D71952" w:rsidP="0065759A">
            <w:pPr>
              <w:pStyle w:val="rvps2"/>
              <w:numPr>
                <w:ilvl w:val="0"/>
                <w:numId w:val="33"/>
              </w:numPr>
              <w:shd w:val="clear" w:color="auto" w:fill="FFFFFF"/>
              <w:tabs>
                <w:tab w:val="left" w:pos="526"/>
              </w:tabs>
              <w:spacing w:before="0" w:beforeAutospacing="0" w:after="0" w:afterAutospacing="0"/>
              <w:ind w:left="242" w:firstLine="0"/>
              <w:jc w:val="both"/>
            </w:pPr>
            <w:r w:rsidRPr="00995D92">
              <w:t>Зміст наданої учасником гарантії повинен відповідати змісту форми забезпечення тендерної пропозиції/пропозиції, затвердженої наказом Міністерства розвитку економіки, торгівлі та сільського господарства України від 14 грудня 2020 року № 2628.</w:t>
            </w:r>
          </w:p>
          <w:p w14:paraId="15A94C47" w14:textId="77777777" w:rsidR="0065759A" w:rsidRPr="00995D92" w:rsidRDefault="0065759A" w:rsidP="0065759A">
            <w:pPr>
              <w:pStyle w:val="rvps2"/>
              <w:shd w:val="clear" w:color="auto" w:fill="FFFFFF"/>
              <w:tabs>
                <w:tab w:val="left" w:pos="526"/>
              </w:tabs>
              <w:spacing w:before="0" w:beforeAutospacing="0" w:after="0" w:afterAutospacing="0"/>
              <w:jc w:val="both"/>
            </w:pPr>
          </w:p>
          <w:p w14:paraId="0E341ACF" w14:textId="010B5F86" w:rsidR="00D71952" w:rsidRPr="00995D92" w:rsidRDefault="00D71952" w:rsidP="0065759A">
            <w:pPr>
              <w:pStyle w:val="rvps2"/>
              <w:numPr>
                <w:ilvl w:val="0"/>
                <w:numId w:val="33"/>
              </w:numPr>
              <w:shd w:val="clear" w:color="auto" w:fill="FFFFFF"/>
              <w:tabs>
                <w:tab w:val="left" w:pos="526"/>
              </w:tabs>
              <w:spacing w:before="0" w:beforeAutospacing="0" w:after="0" w:afterAutospacing="0"/>
              <w:ind w:left="242" w:firstLine="0"/>
              <w:jc w:val="both"/>
            </w:pPr>
            <w:r w:rsidRPr="00995D92">
              <w:t xml:space="preserve">Розмір забезпечення тендерної пропозиції </w:t>
            </w:r>
            <w:r w:rsidR="00817618">
              <w:t>-</w:t>
            </w:r>
            <w:r w:rsidR="00E90F18">
              <w:t xml:space="preserve">      </w:t>
            </w:r>
            <w:r w:rsidRPr="00995D92">
              <w:t xml:space="preserve"> </w:t>
            </w:r>
            <w:r w:rsidRPr="00E90F18">
              <w:t>50</w:t>
            </w:r>
            <w:r w:rsidR="00E90F18" w:rsidRPr="00E90F18">
              <w:t xml:space="preserve"> </w:t>
            </w:r>
            <w:r w:rsidRPr="00E90F18">
              <w:t>000 грн.</w:t>
            </w:r>
            <w:r w:rsidR="00E90F18" w:rsidRPr="00E90F18">
              <w:t xml:space="preserve"> 00 коп</w:t>
            </w:r>
            <w:r w:rsidR="00E90F18">
              <w:t>.</w:t>
            </w:r>
            <w:r w:rsidRPr="00995D92">
              <w:t xml:space="preserve"> Строк дії забезпечення тендерної пропозиції повинен бути не менший ніж строк дії тендерної пропозиції.</w:t>
            </w:r>
          </w:p>
          <w:p w14:paraId="55FB72C1" w14:textId="77777777" w:rsidR="00220A52" w:rsidRPr="00995D92" w:rsidRDefault="00220A52" w:rsidP="00220A52">
            <w:pPr>
              <w:pStyle w:val="rvps2"/>
              <w:shd w:val="clear" w:color="auto" w:fill="FFFFFF"/>
              <w:tabs>
                <w:tab w:val="left" w:pos="526"/>
              </w:tabs>
              <w:spacing w:before="0" w:beforeAutospacing="0" w:after="0" w:afterAutospacing="0"/>
              <w:jc w:val="both"/>
            </w:pPr>
          </w:p>
          <w:p w14:paraId="71D192FD" w14:textId="79A66521" w:rsidR="00995D92" w:rsidRPr="00995D92" w:rsidRDefault="00D71952" w:rsidP="00995D92">
            <w:pPr>
              <w:pStyle w:val="rvps2"/>
              <w:numPr>
                <w:ilvl w:val="0"/>
                <w:numId w:val="33"/>
              </w:numPr>
              <w:shd w:val="clear" w:color="auto" w:fill="FFFFFF"/>
              <w:tabs>
                <w:tab w:val="left" w:pos="526"/>
              </w:tabs>
              <w:spacing w:before="0" w:beforeAutospacing="0" w:after="0" w:afterAutospacing="0"/>
              <w:ind w:left="242" w:firstLine="0"/>
              <w:jc w:val="both"/>
            </w:pPr>
            <w:r w:rsidRPr="00995D92">
              <w:t xml:space="preserve"> 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та в розмірі, не меншому ніж це передбачено цією тендерною документацією або так само внесення учасником відповідної суми коштів на рахунок, що відкритий в установі банку </w:t>
            </w:r>
            <w:r w:rsidR="001418CE">
              <w:t>-</w:t>
            </w:r>
            <w:r w:rsidRPr="00995D92">
              <w:t xml:space="preserve"> гаранта на якому обліковуватимуться кошти гарантії. Грошове забезпечення (покриття) гарантії повинно бути підтверджено довідкою, виданою банком-гарантом, завіреною підписом уповноваженої особи банку-гаранту (або її електронним/кваліфікованим електронним підписом), яка повинна містити реквізити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w:t>
            </w:r>
            <w:r w:rsidRPr="00264B6B">
              <w:t xml:space="preserve">розмірі не меншому ніж це передбачено пунктом 3 </w:t>
            </w:r>
            <w:r w:rsidRPr="00995D92">
              <w:t xml:space="preserve">із зазначенням номеру рахунку, відкритого в установі банку-гаранта на якому обліковуються кошти гарантії. Копія чинної банківської ліцензії, або витягу з Державного реєстру банків, що видані Національним банком України для банківської установи, що надає </w:t>
            </w:r>
            <w:r w:rsidRPr="00995D92">
              <w:lastRenderedPageBreak/>
              <w:t>гарантію, копія документу, який підтверджує повноваження відповідної посадової (службової) особи банку, на ім’я якої видано відповідний електронний підпис, який накладено на файл гарантії, мають бути додатково надані у складі тендерної пропозиції.</w:t>
            </w:r>
          </w:p>
          <w:p w14:paraId="0BADFBCF" w14:textId="77777777" w:rsidR="00995D92" w:rsidRPr="00995D92" w:rsidRDefault="00995D92" w:rsidP="00995D92">
            <w:pPr>
              <w:pStyle w:val="rvps2"/>
              <w:shd w:val="clear" w:color="auto" w:fill="FFFFFF"/>
              <w:tabs>
                <w:tab w:val="left" w:pos="526"/>
              </w:tabs>
              <w:spacing w:before="0" w:beforeAutospacing="0" w:after="0" w:afterAutospacing="0"/>
              <w:ind w:left="242"/>
              <w:jc w:val="both"/>
            </w:pPr>
          </w:p>
          <w:p w14:paraId="64CD28DC" w14:textId="5D932A7B" w:rsidR="003C2EC7" w:rsidRPr="00995D92" w:rsidRDefault="00D71952" w:rsidP="00995D92">
            <w:pPr>
              <w:pStyle w:val="rvps2"/>
              <w:numPr>
                <w:ilvl w:val="0"/>
                <w:numId w:val="33"/>
              </w:numPr>
              <w:shd w:val="clear" w:color="auto" w:fill="FFFFFF"/>
              <w:tabs>
                <w:tab w:val="left" w:pos="526"/>
              </w:tabs>
              <w:spacing w:before="0" w:beforeAutospacing="0" w:after="0" w:afterAutospacing="0"/>
              <w:ind w:left="242" w:firstLine="0"/>
              <w:jc w:val="both"/>
            </w:pPr>
            <w:r w:rsidRPr="00995D92">
              <w:t xml:space="preserve">Електронна банківська гарантія надається у складі тендерної пропозиції у форматі, що дає можливість перевірити </w:t>
            </w:r>
            <w:r w:rsidRPr="00995D92">
              <w:rPr>
                <w:shd w:val="clear" w:color="auto" w:fill="FFFFFF"/>
              </w:rPr>
              <w:t>електронний підпис (що базується на кваліфікованому сертифікаті електронного підпису)</w:t>
            </w:r>
            <w:r w:rsidRPr="00995D92">
              <w:t xml:space="preserve"> уповноваженої посадової особи банку-гаранта у порядку, передбаченому цією тендерною документацією, а так само переглянути зміст документу такої гарантії. Подання, отримання електронної банківської гарантії здійснюється відповідно до положень Закону України «Про електронні документи та електронний документообіг».</w:t>
            </w:r>
          </w:p>
          <w:p w14:paraId="69844F74" w14:textId="3B234C1D" w:rsidR="00366DFD" w:rsidRPr="00366DFD" w:rsidRDefault="006D147D" w:rsidP="00366DFD">
            <w:pPr>
              <w:spacing w:before="150" w:after="0" w:line="240" w:lineRule="auto"/>
              <w:jc w:val="both"/>
              <w:rPr>
                <w:rFonts w:ascii="Times New Roman" w:eastAsia="Times New Roman" w:hAnsi="Times New Roman" w:cs="Times New Roman"/>
                <w:color w:val="000000"/>
                <w:sz w:val="24"/>
                <w:szCs w:val="24"/>
                <w:lang w:val="uk-UA" w:eastAsia="ru-RU"/>
              </w:rPr>
            </w:pPr>
            <w:r w:rsidRPr="00E66EAD">
              <w:rPr>
                <w:rFonts w:ascii="Times New Roman" w:eastAsia="Times New Roman" w:hAnsi="Times New Roman" w:cs="Times New Roman"/>
                <w:color w:val="000000"/>
                <w:sz w:val="24"/>
                <w:szCs w:val="24"/>
                <w:lang w:val="uk-UA" w:eastAsia="ru-RU"/>
              </w:rPr>
              <w:t xml:space="preserve">Замовник залишає за собою право звернутися до </w:t>
            </w:r>
            <w:r w:rsidR="003C2EC7">
              <w:rPr>
                <w:rFonts w:ascii="Times New Roman" w:eastAsia="Times New Roman" w:hAnsi="Times New Roman" w:cs="Times New Roman"/>
                <w:color w:val="000000"/>
                <w:sz w:val="24"/>
                <w:szCs w:val="24"/>
                <w:lang w:val="uk-UA" w:eastAsia="ru-RU"/>
              </w:rPr>
              <w:t>банку</w:t>
            </w:r>
            <w:r w:rsidRPr="00E66EAD">
              <w:rPr>
                <w:rFonts w:ascii="Times New Roman" w:eastAsia="Times New Roman" w:hAnsi="Times New Roman" w:cs="Times New Roman"/>
                <w:color w:val="000000"/>
                <w:sz w:val="24"/>
                <w:szCs w:val="24"/>
                <w:lang w:val="uk-UA" w:eastAsia="ru-RU"/>
              </w:rPr>
              <w:t xml:space="preserve"> щодо підтвердження наданих документів та інформації.</w:t>
            </w:r>
          </w:p>
        </w:tc>
      </w:tr>
      <w:tr w:rsidR="00813E6C" w:rsidRPr="00426E5A" w14:paraId="1C6C2A4A"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BEDF04A" w14:textId="77777777" w:rsidR="00813E6C" w:rsidRPr="0013179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284391" w14:textId="77777777" w:rsidR="00813E6C" w:rsidRPr="004419BB" w:rsidRDefault="00813E6C" w:rsidP="00813E6C">
            <w:pPr>
              <w:spacing w:before="150" w:after="150" w:line="240" w:lineRule="auto"/>
              <w:rPr>
                <w:rFonts w:ascii="Times New Roman" w:eastAsia="Times New Roman" w:hAnsi="Times New Roman" w:cs="Times New Roman"/>
                <w:b/>
                <w:sz w:val="24"/>
                <w:szCs w:val="24"/>
                <w:lang w:eastAsia="ru-RU"/>
              </w:rPr>
            </w:pPr>
            <w:r w:rsidRPr="004419BB">
              <w:rPr>
                <w:rFonts w:ascii="Times New Roman" w:eastAsia="Times New Roman" w:hAnsi="Times New Roman" w:cs="Times New Roman"/>
                <w:b/>
                <w:color w:val="000000"/>
                <w:sz w:val="24"/>
                <w:szCs w:val="24"/>
                <w:lang w:eastAsia="ru-RU"/>
              </w:rPr>
              <w:t>Умови повернення чи неповернення забезпечення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AE8DA7" w14:textId="77777777" w:rsidR="00967BAB" w:rsidRPr="000A19FE" w:rsidRDefault="00967BAB" w:rsidP="00C777B7">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Відповідно до частини 4 статті 25 Закону забезпечення тендерної пропозиції повертається учаснику в разі:</w:t>
            </w:r>
          </w:p>
          <w:p w14:paraId="127D092B" w14:textId="3C016A6E"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61D5621D" w14:textId="072BBC49"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5221F087" w14:textId="16D4D76A"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відкликання тендерної пропозиції/пропозиції до закінчення строку її подання;</w:t>
            </w:r>
          </w:p>
          <w:p w14:paraId="7996088E" w14:textId="26846BDD" w:rsidR="00967BAB" w:rsidRPr="00DB5E11" w:rsidRDefault="00967BAB" w:rsidP="00967BAB">
            <w:pPr>
              <w:spacing w:before="150" w:after="15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eastAsia="ru-RU"/>
              </w:rPr>
              <w:t>4) закінчення тендеру/спрощеної закупівлі в разі неукладення договору про закупівлю з жодним з учасників, які подали тендерні пропозиції/ пропозиції</w:t>
            </w:r>
            <w:r w:rsidR="00DB5E11">
              <w:rPr>
                <w:rFonts w:ascii="Times New Roman" w:eastAsia="Times New Roman" w:hAnsi="Times New Roman" w:cs="Times New Roman"/>
                <w:color w:val="000000"/>
                <w:sz w:val="24"/>
                <w:szCs w:val="24"/>
                <w:lang w:val="uk-UA" w:eastAsia="ru-RU"/>
              </w:rPr>
              <w:t>.</w:t>
            </w:r>
          </w:p>
          <w:p w14:paraId="65895A49" w14:textId="77777777" w:rsidR="00655B44" w:rsidRDefault="00967BAB" w:rsidP="00655B44">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Забезпечення тендерної пропозиції не повертається відповідно до частини 3 статті 25 Закону з урахуванням Особливостей у разі:</w:t>
            </w:r>
          </w:p>
          <w:p w14:paraId="1E1DE260" w14:textId="548DF8A9" w:rsidR="00967BAB" w:rsidRPr="000A19FE" w:rsidRDefault="00967BAB" w:rsidP="00655B44">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7B824062" w14:textId="4CFA7AAF"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2) непідписання договору про закупівлю учасником, який став переможцем тендеру</w:t>
            </w:r>
            <w:r w:rsidR="003335DE">
              <w:rPr>
                <w:rFonts w:ascii="Times New Roman" w:eastAsia="Times New Roman" w:hAnsi="Times New Roman" w:cs="Times New Roman"/>
                <w:color w:val="000000"/>
                <w:sz w:val="24"/>
                <w:szCs w:val="24"/>
                <w:lang w:val="uk-UA" w:eastAsia="ru-RU"/>
              </w:rPr>
              <w:t>/</w:t>
            </w:r>
            <w:r w:rsidRPr="000A19FE">
              <w:rPr>
                <w:rFonts w:ascii="Times New Roman" w:eastAsia="Times New Roman" w:hAnsi="Times New Roman" w:cs="Times New Roman"/>
                <w:color w:val="000000"/>
                <w:sz w:val="24"/>
                <w:szCs w:val="24"/>
                <w:lang w:eastAsia="ru-RU"/>
              </w:rPr>
              <w:t>спрощеної закупівлі;</w:t>
            </w:r>
          </w:p>
          <w:p w14:paraId="4EECE2B1" w14:textId="77777777"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497788C0" w14:textId="1983D733" w:rsidR="00967BAB" w:rsidRPr="000A19FE" w:rsidRDefault="00967BAB" w:rsidP="00967BAB">
            <w:pPr>
              <w:spacing w:before="150" w:after="150" w:line="240" w:lineRule="auto"/>
              <w:jc w:val="both"/>
              <w:rPr>
                <w:rFonts w:ascii="Times New Roman" w:eastAsia="Times New Roman" w:hAnsi="Times New Roman" w:cs="Times New Roman"/>
                <w:color w:val="000000"/>
                <w:sz w:val="24"/>
                <w:szCs w:val="24"/>
                <w:lang w:val="uk-UA" w:eastAsia="ru-RU"/>
              </w:rPr>
            </w:pPr>
            <w:r w:rsidRPr="000A19FE">
              <w:rPr>
                <w:rFonts w:ascii="Times New Roman" w:eastAsia="Times New Roman" w:hAnsi="Times New Roman" w:cs="Times New Roman"/>
                <w:color w:val="000000"/>
                <w:sz w:val="24"/>
                <w:szCs w:val="24"/>
                <w:lang w:eastAsia="ru-RU"/>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r w:rsidR="00E30C77" w:rsidRPr="000A19FE">
              <w:rPr>
                <w:rFonts w:ascii="Times New Roman" w:eastAsia="Times New Roman" w:hAnsi="Times New Roman" w:cs="Times New Roman"/>
                <w:color w:val="000000"/>
                <w:sz w:val="24"/>
                <w:szCs w:val="24"/>
                <w:lang w:val="uk-UA" w:eastAsia="ru-RU"/>
              </w:rPr>
              <w:t>.</w:t>
            </w:r>
          </w:p>
          <w:p w14:paraId="7DB4CEBD" w14:textId="6EB6D03C" w:rsidR="00813E6C" w:rsidRPr="000A19FE" w:rsidRDefault="00687ED8" w:rsidP="00967BAB">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813E6C" w:rsidRPr="000A19FE" w14:paraId="7C0A3C80"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C9F15A5" w14:textId="77777777" w:rsidR="00813E6C" w:rsidRPr="0013179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lastRenderedPageBreak/>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0E670E" w14:textId="77777777" w:rsidR="00813E6C" w:rsidRPr="00131798" w:rsidRDefault="00813E6C" w:rsidP="00813E6C">
            <w:pPr>
              <w:spacing w:before="150" w:after="150" w:line="240" w:lineRule="auto"/>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t>Строк, протягом якого тендерні пропозиції є дійсними</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9477B4" w14:textId="4E1AC258"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вважаються дійсними протягом 90</w:t>
            </w:r>
            <w:r w:rsidR="001A2C36">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днів із дати кінцевого строку подання тендерних пропозицій.</w:t>
            </w:r>
          </w:p>
          <w:p w14:paraId="1FC0F25C"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81E6F37" w14:textId="77777777" w:rsidR="00813E6C" w:rsidRPr="000A19FE" w:rsidRDefault="00813E6C" w:rsidP="00655B44">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29D68DF" w14:textId="77777777" w:rsidR="00813E6C" w:rsidRPr="000A19FE" w:rsidRDefault="00813E6C" w:rsidP="00655B44">
            <w:pPr>
              <w:numPr>
                <w:ilvl w:val="0"/>
                <w:numId w:val="4"/>
              </w:numPr>
              <w:tabs>
                <w:tab w:val="clear" w:pos="720"/>
                <w:tab w:val="num" w:pos="534"/>
              </w:tabs>
              <w:spacing w:before="150"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14:paraId="7BCD0F52" w14:textId="77777777" w:rsidR="00813E6C" w:rsidRPr="000A19FE" w:rsidRDefault="00813E6C" w:rsidP="00763405">
            <w:pPr>
              <w:numPr>
                <w:ilvl w:val="0"/>
                <w:numId w:val="4"/>
              </w:numPr>
              <w:tabs>
                <w:tab w:val="clear" w:pos="720"/>
                <w:tab w:val="num" w:pos="534"/>
              </w:tabs>
              <w:spacing w:after="15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04D1B49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3E6C" w:rsidRPr="000A19FE" w14:paraId="1BC36EE2"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2FC0026C" w14:textId="77777777" w:rsidR="00813E6C" w:rsidRPr="0013179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29AFE4" w14:textId="5A16517D" w:rsidR="00813E6C" w:rsidRPr="00131798" w:rsidRDefault="00813E6C" w:rsidP="00813E6C">
            <w:pPr>
              <w:spacing w:before="150" w:after="150" w:line="240" w:lineRule="auto"/>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t>Кваліфікаційні критерії до учасників т</w:t>
            </w:r>
            <w:r w:rsidR="00687ED8" w:rsidRPr="00131798">
              <w:rPr>
                <w:rFonts w:ascii="Times New Roman" w:eastAsia="Times New Roman" w:hAnsi="Times New Roman" w:cs="Times New Roman"/>
                <w:b/>
                <w:color w:val="000000"/>
                <w:sz w:val="24"/>
                <w:szCs w:val="24"/>
                <w:lang w:eastAsia="ru-RU"/>
              </w:rPr>
              <w:t>а вимоги, встановлені пунктом 47</w:t>
            </w:r>
            <w:r w:rsidRPr="00131798">
              <w:rPr>
                <w:rFonts w:ascii="Times New Roman" w:eastAsia="Times New Roman" w:hAnsi="Times New Roman" w:cs="Times New Roman"/>
                <w:b/>
                <w:color w:val="000000"/>
                <w:sz w:val="24"/>
                <w:szCs w:val="24"/>
                <w:lang w:eastAsia="ru-RU"/>
              </w:rPr>
              <w:t xml:space="preserve"> Особливостей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4DA2AE" w14:textId="11C67FC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1 до тендерної документації.</w:t>
            </w:r>
          </w:p>
          <w:p w14:paraId="0366D9F0" w14:textId="31CD45AF" w:rsidR="00813E6C" w:rsidRPr="000A19FE" w:rsidRDefault="00813E6C" w:rsidP="00687ED8">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w:t>
            </w:r>
            <w:r w:rsidR="00687ED8" w:rsidRPr="000A19FE">
              <w:rPr>
                <w:rFonts w:ascii="Times New Roman" w:eastAsia="Times New Roman" w:hAnsi="Times New Roman" w:cs="Times New Roman"/>
                <w:color w:val="000000"/>
                <w:sz w:val="24"/>
                <w:szCs w:val="24"/>
                <w:lang w:val="uk-UA" w:eastAsia="ru-RU"/>
              </w:rPr>
              <w:t>7</w:t>
            </w:r>
            <w:r w:rsidRPr="000A19FE">
              <w:rPr>
                <w:rFonts w:ascii="Times New Roman" w:eastAsia="Times New Roman" w:hAnsi="Times New Roman" w:cs="Times New Roman"/>
                <w:color w:val="000000"/>
                <w:sz w:val="24"/>
                <w:szCs w:val="24"/>
                <w:lang w:eastAsia="ru-RU"/>
              </w:rPr>
              <w:t xml:space="preserve"> Особливостей та спосіб підтвердження відповідності учасників викладений у </w:t>
            </w:r>
            <w:r w:rsidR="00770A67">
              <w:rPr>
                <w:rFonts w:ascii="Times New Roman" w:eastAsia="Times New Roman" w:hAnsi="Times New Roman" w:cs="Times New Roman"/>
                <w:color w:val="000000"/>
                <w:sz w:val="24"/>
                <w:szCs w:val="24"/>
                <w:lang w:val="uk-UA" w:eastAsia="ru-RU"/>
              </w:rPr>
              <w:t xml:space="preserve">  </w:t>
            </w:r>
            <w:r w:rsidRPr="000A19FE">
              <w:rPr>
                <w:rFonts w:ascii="Times New Roman" w:eastAsia="Times New Roman" w:hAnsi="Times New Roman" w:cs="Times New Roman"/>
                <w:color w:val="000000"/>
                <w:sz w:val="24"/>
                <w:szCs w:val="24"/>
                <w:lang w:eastAsia="ru-RU"/>
              </w:rPr>
              <w:t>Додатку 2</w:t>
            </w:r>
            <w:r w:rsidR="001A4749">
              <w:rPr>
                <w:rFonts w:ascii="Times New Roman" w:eastAsia="Times New Roman" w:hAnsi="Times New Roman" w:cs="Times New Roman"/>
                <w:color w:val="000000"/>
                <w:sz w:val="24"/>
                <w:szCs w:val="24"/>
                <w:lang w:val="uk-UA" w:eastAsia="ru-RU"/>
              </w:rPr>
              <w:t xml:space="preserve"> </w:t>
            </w:r>
            <w:r w:rsidR="001A4749" w:rsidRPr="000A19FE">
              <w:rPr>
                <w:rFonts w:ascii="Times New Roman" w:eastAsia="Times New Roman" w:hAnsi="Times New Roman" w:cs="Times New Roman"/>
                <w:color w:val="000000"/>
                <w:sz w:val="24"/>
                <w:szCs w:val="24"/>
                <w:lang w:eastAsia="ru-RU"/>
              </w:rPr>
              <w:t>до тендерної документації</w:t>
            </w:r>
            <w:r w:rsidRPr="000A19FE">
              <w:rPr>
                <w:rFonts w:ascii="Times New Roman" w:eastAsia="Times New Roman" w:hAnsi="Times New Roman" w:cs="Times New Roman"/>
                <w:color w:val="000000"/>
                <w:sz w:val="24"/>
                <w:szCs w:val="24"/>
                <w:lang w:eastAsia="ru-RU"/>
              </w:rPr>
              <w:t>.</w:t>
            </w:r>
          </w:p>
        </w:tc>
      </w:tr>
      <w:tr w:rsidR="00813E6C" w:rsidRPr="0084598A" w14:paraId="60D07BD5" w14:textId="77777777" w:rsidTr="00B770E7">
        <w:trPr>
          <w:trHeight w:val="650"/>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33818B66" w14:textId="77777777" w:rsidR="00813E6C" w:rsidRPr="00131798"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CDA3D8" w14:textId="77777777" w:rsidR="00813E6C" w:rsidRPr="00131798" w:rsidRDefault="00813E6C" w:rsidP="00813E6C">
            <w:pPr>
              <w:spacing w:before="150" w:after="150" w:line="240" w:lineRule="auto"/>
              <w:rPr>
                <w:rFonts w:ascii="Times New Roman" w:eastAsia="Times New Roman" w:hAnsi="Times New Roman" w:cs="Times New Roman"/>
                <w:b/>
                <w:sz w:val="24"/>
                <w:szCs w:val="24"/>
                <w:lang w:eastAsia="ru-RU"/>
              </w:rPr>
            </w:pPr>
            <w:r w:rsidRPr="00131798">
              <w:rPr>
                <w:rFonts w:ascii="Times New Roman" w:eastAsia="Times New Roman" w:hAnsi="Times New Roman" w:cs="Times New Roman"/>
                <w:b/>
                <w:color w:val="000000"/>
                <w:sz w:val="24"/>
                <w:szCs w:val="24"/>
                <w:lang w:eastAsia="ru-RU"/>
              </w:rPr>
              <w:t>Інформація про технічні, якісні та кількісні характеристики предмета закупівлі</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72E21" w14:textId="54041641"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094C" w:rsidRPr="000A19FE">
              <w:rPr>
                <w:rFonts w:ascii="Times New Roman" w:eastAsia="Times New Roman" w:hAnsi="Times New Roman" w:cs="Times New Roman"/>
                <w:sz w:val="24"/>
                <w:szCs w:val="24"/>
                <w:lang w:val="uk-UA" w:eastAsia="ru-RU"/>
              </w:rPr>
              <w:t>.</w:t>
            </w:r>
          </w:p>
          <w:p w14:paraId="45C16834" w14:textId="311F411A" w:rsidR="00916EF2" w:rsidRPr="000A19FE" w:rsidRDefault="00916EF2" w:rsidP="00916EF2">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005D094C" w:rsidRPr="000A19FE">
              <w:rPr>
                <w:rFonts w:ascii="Times New Roman" w:eastAsia="Times New Roman" w:hAnsi="Times New Roman" w:cs="Times New Roman"/>
                <w:sz w:val="24"/>
                <w:szCs w:val="24"/>
                <w:lang w:val="uk-UA" w:eastAsia="ru-RU"/>
              </w:rPr>
              <w:t>.</w:t>
            </w:r>
          </w:p>
          <w:p w14:paraId="27C75FEC" w14:textId="77777777" w:rsidR="00916EF2" w:rsidRPr="000A19FE"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225549F1" w14:textId="77777777" w:rsidR="00962EB4"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6.4.</w:t>
            </w:r>
            <w:r w:rsidR="007503AA" w:rsidRPr="000A19FE">
              <w:rPr>
                <w:rFonts w:ascii="Times New Roman" w:eastAsia="Times New Roman" w:hAnsi="Times New Roman" w:cs="Times New Roman"/>
                <w:sz w:val="24"/>
                <w:szCs w:val="24"/>
                <w:lang w:val="uk-UA" w:eastAsia="ru-RU"/>
              </w:rPr>
              <w:t xml:space="preserve"> </w:t>
            </w:r>
            <w:r w:rsidRPr="000A19FE">
              <w:rPr>
                <w:rFonts w:ascii="Times New Roman" w:eastAsia="Times New Roman" w:hAnsi="Times New Roman" w:cs="Times New Roman"/>
                <w:sz w:val="24"/>
                <w:szCs w:val="24"/>
                <w:lang w:eastAsia="ru-RU"/>
              </w:rPr>
              <w:t>Замовником зазначаються вимоги до предмета закупівлі у Додатку 3 до тендерної документації.</w:t>
            </w:r>
          </w:p>
          <w:p w14:paraId="5DA4FE72" w14:textId="3D026876" w:rsidR="00D96738"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 xml:space="preserve">Учасники закупівлі надають в складі тендерної пропозиції свою згоду з технічними, якісними, кількісними характеристики предмета закупівлі </w:t>
            </w:r>
            <w:r w:rsidR="00E03393" w:rsidRPr="000A19FE">
              <w:rPr>
                <w:rFonts w:ascii="Times New Roman" w:eastAsia="Times New Roman" w:hAnsi="Times New Roman" w:cs="Times New Roman"/>
                <w:sz w:val="24"/>
                <w:szCs w:val="24"/>
                <w:lang w:val="uk-UA" w:eastAsia="ru-RU"/>
              </w:rPr>
              <w:t xml:space="preserve">та </w:t>
            </w:r>
            <w:r w:rsidR="00AE069B">
              <w:rPr>
                <w:rFonts w:ascii="Times New Roman" w:eastAsia="Times New Roman" w:hAnsi="Times New Roman" w:cs="Times New Roman"/>
                <w:sz w:val="24"/>
                <w:szCs w:val="24"/>
                <w:lang w:val="uk-UA" w:eastAsia="ru-RU"/>
              </w:rPr>
              <w:t xml:space="preserve">  </w:t>
            </w:r>
            <w:r w:rsidR="000C3455" w:rsidRPr="000A19FE">
              <w:rPr>
                <w:rFonts w:ascii="Times New Roman" w:eastAsia="Times New Roman" w:hAnsi="Times New Roman" w:cs="Times New Roman"/>
                <w:sz w:val="24"/>
                <w:szCs w:val="24"/>
                <w:lang w:val="uk-UA" w:eastAsia="ru-RU"/>
              </w:rPr>
              <w:t>Д</w:t>
            </w:r>
            <w:r w:rsidR="00E03393" w:rsidRPr="000A19FE">
              <w:rPr>
                <w:rFonts w:ascii="Times New Roman" w:eastAsia="Times New Roman" w:hAnsi="Times New Roman" w:cs="Times New Roman"/>
                <w:sz w:val="24"/>
                <w:szCs w:val="24"/>
                <w:lang w:val="uk-UA" w:eastAsia="ru-RU"/>
              </w:rPr>
              <w:t>одаток 3 у стверджувальній формі</w:t>
            </w:r>
            <w:r w:rsidRPr="000A19FE">
              <w:rPr>
                <w:rFonts w:ascii="Times New Roman" w:eastAsia="Times New Roman" w:hAnsi="Times New Roman" w:cs="Times New Roman"/>
                <w:sz w:val="24"/>
                <w:szCs w:val="24"/>
                <w:lang w:eastAsia="ru-RU"/>
              </w:rPr>
              <w:t>.</w:t>
            </w:r>
          </w:p>
          <w:p w14:paraId="64721323" w14:textId="77777777" w:rsidR="00F11E14" w:rsidRDefault="00916EF2" w:rsidP="00916EF2">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 про що учасник закупівлі надає у складі тендерної пропозиції письмову гарантію.</w:t>
            </w:r>
          </w:p>
          <w:p w14:paraId="26B7981C" w14:textId="785B5FAB" w:rsidR="00916EF2" w:rsidRPr="000A19FE" w:rsidRDefault="00916EF2" w:rsidP="00655B44">
            <w:pPr>
              <w:spacing w:before="150"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sz w:val="24"/>
                <w:szCs w:val="24"/>
                <w:lang w:eastAsia="ru-RU"/>
              </w:rPr>
              <w:t>Заходи із захисту довкілля повинні включати в тому числі наступні заходи:</w:t>
            </w:r>
          </w:p>
          <w:p w14:paraId="6C532690" w14:textId="7469A6C3" w:rsidR="00916EF2" w:rsidRPr="002D409A" w:rsidRDefault="00916EF2" w:rsidP="00E550A2">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розливу нафтопродуктів, мастил та інших хімічних речовин на ґрунт, асфальтове покриття;</w:t>
            </w:r>
          </w:p>
          <w:p w14:paraId="4CFB4B96" w14:textId="7E53E30D" w:rsidR="00916EF2" w:rsidRPr="002D409A" w:rsidRDefault="00916EF2" w:rsidP="00E550A2">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під час експлуатації автотранспорту викид відпрацьованих газів не повинен перевищувати допустимі норми;</w:t>
            </w:r>
          </w:p>
          <w:p w14:paraId="5F8F9B46" w14:textId="24C7865C" w:rsidR="00916EF2" w:rsidRPr="002D409A" w:rsidRDefault="00916EF2" w:rsidP="00E550A2">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t>не допускати складування сміття у несанкціонованих місцях;</w:t>
            </w:r>
          </w:p>
          <w:p w14:paraId="2344A7D8" w14:textId="0C5EF920" w:rsidR="00916EF2" w:rsidRPr="002D409A" w:rsidRDefault="00916EF2" w:rsidP="00E550A2">
            <w:pPr>
              <w:numPr>
                <w:ilvl w:val="0"/>
                <w:numId w:val="4"/>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D409A">
              <w:rPr>
                <w:rFonts w:ascii="Times New Roman" w:eastAsia="Times New Roman" w:hAnsi="Times New Roman" w:cs="Times New Roman"/>
                <w:color w:val="000000"/>
                <w:sz w:val="24"/>
                <w:szCs w:val="24"/>
                <w:lang w:eastAsia="ru-RU"/>
              </w:rPr>
              <w:lastRenderedPageBreak/>
              <w:t>компенсувати шкоду, заподіяну в разі забруднення або іншого негативного впливу на природне середовище.</w:t>
            </w:r>
          </w:p>
          <w:p w14:paraId="6B135C80" w14:textId="70EE67E8" w:rsidR="00105E63" w:rsidRPr="000A19FE" w:rsidRDefault="00916EF2" w:rsidP="00CA4094">
            <w:pPr>
              <w:spacing w:before="150" w:after="150" w:line="240" w:lineRule="auto"/>
              <w:jc w:val="both"/>
              <w:rPr>
                <w:rFonts w:ascii="Times New Roman" w:eastAsia="Times New Roman" w:hAnsi="Times New Roman" w:cs="Times New Roman"/>
                <w:sz w:val="24"/>
                <w:szCs w:val="24"/>
                <w:lang w:val="uk-UA" w:eastAsia="ru-RU"/>
              </w:rPr>
            </w:pPr>
            <w:r w:rsidRPr="00970753">
              <w:rPr>
                <w:rFonts w:ascii="Times New Roman" w:eastAsia="Times New Roman" w:hAnsi="Times New Roman" w:cs="Times New Roman"/>
                <w:sz w:val="24"/>
                <w:szCs w:val="24"/>
                <w:lang w:eastAsia="ru-RU"/>
              </w:rPr>
              <w:t xml:space="preserve">З метою підтвердження стандартів щодо захисту довкілля під час виконання робіт, </w:t>
            </w:r>
            <w:r w:rsidR="008D1C07">
              <w:rPr>
                <w:rFonts w:ascii="Times New Roman" w:eastAsia="Times New Roman" w:hAnsi="Times New Roman" w:cs="Times New Roman"/>
                <w:sz w:val="24"/>
                <w:szCs w:val="24"/>
                <w:lang w:val="uk-UA" w:eastAsia="ru-RU"/>
              </w:rPr>
              <w:t>у</w:t>
            </w:r>
            <w:r w:rsidRPr="00970753">
              <w:rPr>
                <w:rFonts w:ascii="Times New Roman" w:eastAsia="Times New Roman" w:hAnsi="Times New Roman" w:cs="Times New Roman"/>
                <w:sz w:val="24"/>
                <w:szCs w:val="24"/>
                <w:lang w:eastAsia="ru-RU"/>
              </w:rPr>
              <w:t xml:space="preserve">часник у складі тендерної пропозиції має надати сертифікат на систему екологічного управління </w:t>
            </w:r>
            <w:r w:rsidR="0083258B">
              <w:rPr>
                <w:rFonts w:ascii="Times New Roman" w:eastAsia="Times New Roman" w:hAnsi="Times New Roman" w:cs="Times New Roman"/>
                <w:sz w:val="24"/>
                <w:szCs w:val="24"/>
                <w:lang w:val="uk-UA" w:eastAsia="ru-RU"/>
              </w:rPr>
              <w:t>у</w:t>
            </w:r>
            <w:r w:rsidRPr="00970753">
              <w:rPr>
                <w:rFonts w:ascii="Times New Roman" w:eastAsia="Times New Roman" w:hAnsi="Times New Roman" w:cs="Times New Roman"/>
                <w:sz w:val="24"/>
                <w:szCs w:val="24"/>
                <w:lang w:eastAsia="ru-RU"/>
              </w:rPr>
              <w:t xml:space="preserve">часника ДСТУ ISO 14001:2015, який підтверджує, що система  екологічного управління </w:t>
            </w:r>
            <w:r w:rsidR="0083258B">
              <w:rPr>
                <w:rFonts w:ascii="Times New Roman" w:eastAsia="Times New Roman" w:hAnsi="Times New Roman" w:cs="Times New Roman"/>
                <w:sz w:val="24"/>
                <w:szCs w:val="24"/>
                <w:lang w:val="uk-UA" w:eastAsia="ru-RU"/>
              </w:rPr>
              <w:t>у</w:t>
            </w:r>
            <w:r w:rsidRPr="00970753">
              <w:rPr>
                <w:rFonts w:ascii="Times New Roman" w:eastAsia="Times New Roman" w:hAnsi="Times New Roman" w:cs="Times New Roman"/>
                <w:sz w:val="24"/>
                <w:szCs w:val="24"/>
                <w:lang w:eastAsia="ru-RU"/>
              </w:rPr>
              <w:t xml:space="preserve">часника стосовно </w:t>
            </w:r>
            <w:r w:rsidR="00F01765" w:rsidRPr="00970753">
              <w:rPr>
                <w:rFonts w:ascii="Times New Roman" w:eastAsia="Times New Roman" w:hAnsi="Times New Roman" w:cs="Times New Roman"/>
                <w:sz w:val="24"/>
                <w:szCs w:val="24"/>
                <w:lang w:val="uk-UA" w:eastAsia="ru-RU"/>
              </w:rPr>
              <w:t>виконання робіт</w:t>
            </w:r>
            <w:r w:rsidRPr="00970753">
              <w:rPr>
                <w:rFonts w:ascii="Times New Roman" w:eastAsia="Times New Roman" w:hAnsi="Times New Roman" w:cs="Times New Roman"/>
                <w:sz w:val="24"/>
                <w:szCs w:val="24"/>
                <w:lang w:eastAsia="ru-RU"/>
              </w:rPr>
              <w:t xml:space="preserve"> з </w:t>
            </w:r>
            <w:r w:rsidR="006667CF" w:rsidRPr="00970753">
              <w:rPr>
                <w:rFonts w:ascii="Times New Roman" w:eastAsia="Times New Roman" w:hAnsi="Times New Roman" w:cs="Times New Roman"/>
                <w:sz w:val="24"/>
                <w:szCs w:val="24"/>
                <w:lang w:val="uk-UA" w:eastAsia="ru-RU"/>
              </w:rPr>
              <w:t>монтажу</w:t>
            </w:r>
            <w:r w:rsidR="000A06B4" w:rsidRPr="00970753">
              <w:rPr>
                <w:rFonts w:ascii="Times New Roman" w:eastAsia="Times New Roman" w:hAnsi="Times New Roman" w:cs="Times New Roman"/>
                <w:sz w:val="24"/>
                <w:szCs w:val="24"/>
                <w:lang w:val="uk-UA" w:eastAsia="ru-RU"/>
              </w:rPr>
              <w:t xml:space="preserve">, </w:t>
            </w:r>
            <w:r w:rsidR="00105E63" w:rsidRPr="00970753">
              <w:rPr>
                <w:rFonts w:ascii="Times New Roman" w:eastAsia="Times New Roman" w:hAnsi="Times New Roman" w:cs="Times New Roman"/>
                <w:sz w:val="24"/>
                <w:szCs w:val="24"/>
                <w:lang w:val="uk-UA" w:eastAsia="ru-RU"/>
              </w:rPr>
              <w:t>або ремонту</w:t>
            </w:r>
            <w:r w:rsidR="000A06B4" w:rsidRPr="00970753">
              <w:rPr>
                <w:rFonts w:ascii="Times New Roman" w:eastAsia="Times New Roman" w:hAnsi="Times New Roman" w:cs="Times New Roman"/>
                <w:sz w:val="24"/>
                <w:szCs w:val="24"/>
                <w:lang w:val="uk-UA" w:eastAsia="ru-RU"/>
              </w:rPr>
              <w:t>, або реконструкції</w:t>
            </w:r>
            <w:r w:rsidR="00105E63" w:rsidRPr="00970753">
              <w:rPr>
                <w:rFonts w:ascii="Times New Roman" w:eastAsia="Times New Roman" w:hAnsi="Times New Roman" w:cs="Times New Roman"/>
                <w:sz w:val="24"/>
                <w:szCs w:val="24"/>
                <w:lang w:val="uk-UA" w:eastAsia="ru-RU"/>
              </w:rPr>
              <w:t xml:space="preserve"> </w:t>
            </w:r>
            <w:r w:rsidR="006667CF" w:rsidRPr="00970753">
              <w:rPr>
                <w:rFonts w:ascii="Times New Roman" w:hAnsi="Times New Roman" w:cs="Times New Roman"/>
                <w:sz w:val="24"/>
                <w:szCs w:val="24"/>
              </w:rPr>
              <w:t>трубопровiдних мереж</w:t>
            </w:r>
            <w:r w:rsidR="00D23F74" w:rsidRPr="00970753">
              <w:rPr>
                <w:rFonts w:ascii="Times New Roman" w:hAnsi="Times New Roman" w:cs="Times New Roman"/>
                <w:sz w:val="24"/>
                <w:szCs w:val="24"/>
                <w:lang w:val="uk-UA"/>
              </w:rPr>
              <w:t xml:space="preserve"> </w:t>
            </w:r>
            <w:r w:rsidRPr="00970753">
              <w:rPr>
                <w:rFonts w:ascii="Times New Roman" w:eastAsia="Times New Roman" w:hAnsi="Times New Roman" w:cs="Times New Roman"/>
                <w:sz w:val="24"/>
                <w:szCs w:val="24"/>
                <w:lang w:eastAsia="ru-RU"/>
              </w:rPr>
              <w:t>(код ДКПП 4</w:t>
            </w:r>
            <w:r w:rsidR="006667CF" w:rsidRPr="00970753">
              <w:rPr>
                <w:rFonts w:ascii="Times New Roman" w:eastAsia="Times New Roman" w:hAnsi="Times New Roman" w:cs="Times New Roman"/>
                <w:sz w:val="24"/>
                <w:szCs w:val="24"/>
                <w:lang w:val="uk-UA" w:eastAsia="ru-RU"/>
              </w:rPr>
              <w:t>3</w:t>
            </w:r>
            <w:r w:rsidRPr="00970753">
              <w:rPr>
                <w:rFonts w:ascii="Times New Roman" w:eastAsia="Times New Roman" w:hAnsi="Times New Roman" w:cs="Times New Roman"/>
                <w:sz w:val="24"/>
                <w:szCs w:val="24"/>
                <w:lang w:eastAsia="ru-RU"/>
              </w:rPr>
              <w:t>.</w:t>
            </w:r>
            <w:r w:rsidR="006667CF" w:rsidRPr="00970753">
              <w:rPr>
                <w:rFonts w:ascii="Times New Roman" w:eastAsia="Times New Roman" w:hAnsi="Times New Roman" w:cs="Times New Roman"/>
                <w:sz w:val="24"/>
                <w:szCs w:val="24"/>
                <w:lang w:val="uk-UA" w:eastAsia="ru-RU"/>
              </w:rPr>
              <w:t>22</w:t>
            </w:r>
            <w:r w:rsidRPr="00970753">
              <w:rPr>
                <w:rFonts w:ascii="Times New Roman" w:eastAsia="Times New Roman" w:hAnsi="Times New Roman" w:cs="Times New Roman"/>
                <w:sz w:val="24"/>
                <w:szCs w:val="24"/>
                <w:lang w:eastAsia="ru-RU"/>
              </w:rPr>
              <w:t>) відповідає вимогам ДСТУ ISO 14001:2015 (сертифікат має бути чинним на кінцеву дату подання тендерної пропозиції</w:t>
            </w:r>
            <w:r w:rsidR="0083258B">
              <w:rPr>
                <w:rFonts w:ascii="Times New Roman" w:eastAsia="Times New Roman" w:hAnsi="Times New Roman" w:cs="Times New Roman"/>
                <w:sz w:val="24"/>
                <w:szCs w:val="24"/>
                <w:lang w:val="uk-UA" w:eastAsia="ru-RU"/>
              </w:rPr>
              <w:t>)</w:t>
            </w:r>
            <w:r w:rsidRPr="00970753">
              <w:rPr>
                <w:rFonts w:ascii="Times New Roman" w:eastAsia="Times New Roman" w:hAnsi="Times New Roman" w:cs="Times New Roman"/>
                <w:sz w:val="24"/>
                <w:szCs w:val="24"/>
                <w:lang w:eastAsia="ru-RU"/>
              </w:rPr>
              <w:t>; виданим органом з сертифікації (органом з оцінки відповідності), який акредитований в установленому порядку (НААУ)</w:t>
            </w:r>
            <w:r w:rsidR="00C67A6D">
              <w:rPr>
                <w:rFonts w:ascii="Times New Roman" w:eastAsia="Times New Roman" w:hAnsi="Times New Roman" w:cs="Times New Roman"/>
                <w:sz w:val="24"/>
                <w:szCs w:val="24"/>
                <w:lang w:val="uk-UA" w:eastAsia="ru-RU"/>
              </w:rPr>
              <w:t>,</w:t>
            </w:r>
            <w:r w:rsidRPr="00970753">
              <w:rPr>
                <w:rFonts w:ascii="Times New Roman" w:eastAsia="Times New Roman" w:hAnsi="Times New Roman" w:cs="Times New Roman"/>
                <w:sz w:val="24"/>
                <w:szCs w:val="24"/>
                <w:lang w:eastAsia="ru-RU"/>
              </w:rPr>
              <w:t xml:space="preserve"> на підтвердження над</w:t>
            </w:r>
            <w:r w:rsidR="00CC2A1B" w:rsidRPr="00970753">
              <w:rPr>
                <w:rFonts w:ascii="Times New Roman" w:eastAsia="Times New Roman" w:hAnsi="Times New Roman" w:cs="Times New Roman"/>
                <w:sz w:val="24"/>
                <w:szCs w:val="24"/>
                <w:lang w:eastAsia="ru-RU"/>
              </w:rPr>
              <w:t xml:space="preserve">ати </w:t>
            </w:r>
            <w:r w:rsidR="00553B18">
              <w:rPr>
                <w:rFonts w:ascii="Times New Roman" w:eastAsia="Times New Roman" w:hAnsi="Times New Roman" w:cs="Times New Roman"/>
                <w:sz w:val="24"/>
                <w:szCs w:val="24"/>
                <w:lang w:val="uk-UA" w:eastAsia="ru-RU"/>
              </w:rPr>
              <w:t>атестат про акредетацію</w:t>
            </w:r>
            <w:r w:rsidR="00962F90">
              <w:rPr>
                <w:rFonts w:ascii="Times New Roman" w:eastAsia="Times New Roman" w:hAnsi="Times New Roman" w:cs="Times New Roman"/>
                <w:sz w:val="24"/>
                <w:szCs w:val="24"/>
                <w:lang w:val="uk-UA" w:eastAsia="ru-RU"/>
              </w:rPr>
              <w:t xml:space="preserve"> ОС</w:t>
            </w:r>
            <w:r w:rsidR="00602594">
              <w:rPr>
                <w:rFonts w:ascii="Times New Roman" w:eastAsia="Times New Roman" w:hAnsi="Times New Roman" w:cs="Times New Roman"/>
                <w:sz w:val="24"/>
                <w:szCs w:val="24"/>
                <w:lang w:val="uk-UA" w:eastAsia="ru-RU"/>
              </w:rPr>
              <w:t xml:space="preserve"> (ООВ)</w:t>
            </w:r>
            <w:r w:rsidR="00553B18">
              <w:rPr>
                <w:rFonts w:ascii="Times New Roman" w:eastAsia="Times New Roman" w:hAnsi="Times New Roman" w:cs="Times New Roman"/>
                <w:sz w:val="24"/>
                <w:szCs w:val="24"/>
                <w:lang w:val="uk-UA" w:eastAsia="ru-RU"/>
              </w:rPr>
              <w:t xml:space="preserve"> та </w:t>
            </w:r>
            <w:r w:rsidR="00CC2A1B" w:rsidRPr="00970753">
              <w:rPr>
                <w:rFonts w:ascii="Times New Roman" w:eastAsia="Times New Roman" w:hAnsi="Times New Roman" w:cs="Times New Roman"/>
                <w:sz w:val="24"/>
                <w:szCs w:val="24"/>
                <w:lang w:eastAsia="ru-RU"/>
              </w:rPr>
              <w:t>сферу акредитації ОС (ООВ)</w:t>
            </w:r>
            <w:r w:rsidRPr="00970753">
              <w:rPr>
                <w:rFonts w:ascii="Times New Roman" w:eastAsia="Times New Roman" w:hAnsi="Times New Roman" w:cs="Times New Roman"/>
                <w:sz w:val="24"/>
                <w:szCs w:val="24"/>
                <w:lang w:eastAsia="ru-RU"/>
              </w:rPr>
              <w:t>.</w:t>
            </w:r>
          </w:p>
        </w:tc>
      </w:tr>
      <w:tr w:rsidR="00813E6C" w:rsidRPr="000A19FE" w14:paraId="01D2BBD5"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392B726C" w14:textId="77777777" w:rsidR="00813E6C" w:rsidRPr="00B36FE0"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B36FE0">
              <w:rPr>
                <w:rFonts w:ascii="Times New Roman" w:eastAsia="Times New Roman" w:hAnsi="Times New Roman" w:cs="Times New Roman"/>
                <w:b/>
                <w:color w:val="000000"/>
                <w:sz w:val="24"/>
                <w:szCs w:val="24"/>
                <w:lang w:eastAsia="ru-RU"/>
              </w:rPr>
              <w:lastRenderedPageBreak/>
              <w:t>7</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15D1E" w14:textId="28449A7D" w:rsidR="00813E6C" w:rsidRPr="00B36FE0" w:rsidRDefault="00813E6C" w:rsidP="00813E6C">
            <w:pPr>
              <w:spacing w:before="150" w:after="150" w:line="240" w:lineRule="auto"/>
              <w:rPr>
                <w:rFonts w:ascii="Times New Roman" w:eastAsia="Times New Roman" w:hAnsi="Times New Roman" w:cs="Times New Roman"/>
                <w:b/>
                <w:sz w:val="24"/>
                <w:szCs w:val="24"/>
                <w:lang w:eastAsia="ru-RU"/>
              </w:rPr>
            </w:pPr>
            <w:r w:rsidRPr="00B36FE0">
              <w:rPr>
                <w:rFonts w:ascii="Times New Roman" w:eastAsia="Times New Roman" w:hAnsi="Times New Roman" w:cs="Times New Roman"/>
                <w:b/>
                <w:color w:val="000000"/>
                <w:sz w:val="24"/>
                <w:szCs w:val="24"/>
                <w:lang w:eastAsia="ru-RU"/>
              </w:rPr>
              <w:t>Інформація про субпідрядника/співвиконавця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EE3777" w14:textId="201B5526"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довідку у довільній формі про незалучення субпідрядника/співвиконавця.</w:t>
            </w:r>
          </w:p>
        </w:tc>
      </w:tr>
      <w:tr w:rsidR="00813E6C" w:rsidRPr="000A19FE" w14:paraId="0157E42C"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C7C8790" w14:textId="77777777" w:rsidR="00813E6C" w:rsidRPr="00B36FE0"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B36FE0">
              <w:rPr>
                <w:rFonts w:ascii="Times New Roman" w:eastAsia="Times New Roman" w:hAnsi="Times New Roman" w:cs="Times New Roman"/>
                <w:b/>
                <w:color w:val="000000"/>
                <w:sz w:val="24"/>
                <w:szCs w:val="24"/>
                <w:lang w:eastAsia="ru-RU"/>
              </w:rPr>
              <w:t>8</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696719" w14:textId="77777777" w:rsidR="00813E6C" w:rsidRPr="00B36FE0" w:rsidRDefault="00813E6C" w:rsidP="00813E6C">
            <w:pPr>
              <w:spacing w:before="150" w:after="150" w:line="240" w:lineRule="auto"/>
              <w:rPr>
                <w:rFonts w:ascii="Times New Roman" w:eastAsia="Times New Roman" w:hAnsi="Times New Roman" w:cs="Times New Roman"/>
                <w:b/>
                <w:sz w:val="24"/>
                <w:szCs w:val="24"/>
                <w:lang w:eastAsia="ru-RU"/>
              </w:rPr>
            </w:pPr>
            <w:r w:rsidRPr="00B36FE0">
              <w:rPr>
                <w:rFonts w:ascii="Times New Roman" w:eastAsia="Times New Roman" w:hAnsi="Times New Roman" w:cs="Times New Roman"/>
                <w:b/>
                <w:color w:val="000000"/>
                <w:sz w:val="24"/>
                <w:szCs w:val="24"/>
                <w:lang w:eastAsia="ru-RU"/>
              </w:rPr>
              <w:t>Внесення змін або відкликання тендерної пропозиції учасником</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A4F501"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3E6C" w:rsidRPr="000A19FE" w14:paraId="64C7008D"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23D91BAE" w14:textId="77777777" w:rsidR="00813E6C" w:rsidRPr="00B36FE0"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B36FE0">
              <w:rPr>
                <w:rFonts w:ascii="Times New Roman" w:eastAsia="Times New Roman" w:hAnsi="Times New Roman" w:cs="Times New Roman"/>
                <w:b/>
                <w:color w:val="000000"/>
                <w:sz w:val="24"/>
                <w:szCs w:val="24"/>
                <w:lang w:eastAsia="ru-RU"/>
              </w:rPr>
              <w:t>9</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079A12" w14:textId="650EC0D9" w:rsidR="00813E6C" w:rsidRPr="00B36FE0" w:rsidRDefault="00813E6C" w:rsidP="00813E6C">
            <w:pPr>
              <w:spacing w:before="150" w:after="150" w:line="240" w:lineRule="auto"/>
              <w:rPr>
                <w:rFonts w:ascii="Times New Roman" w:eastAsia="Times New Roman" w:hAnsi="Times New Roman" w:cs="Times New Roman"/>
                <w:b/>
                <w:sz w:val="24"/>
                <w:szCs w:val="24"/>
                <w:lang w:eastAsia="ru-RU"/>
              </w:rPr>
            </w:pPr>
            <w:r w:rsidRPr="00B36FE0">
              <w:rPr>
                <w:rFonts w:ascii="Times New Roman" w:eastAsia="Times New Roman" w:hAnsi="Times New Roman" w:cs="Times New Roman"/>
                <w:b/>
                <w:color w:val="000000"/>
                <w:sz w:val="24"/>
                <w:szCs w:val="24"/>
                <w:lang w:eastAsia="ru-RU"/>
              </w:rPr>
              <w:t>Ступ</w:t>
            </w:r>
            <w:r w:rsidR="008B0E0A" w:rsidRPr="00B36FE0">
              <w:rPr>
                <w:rFonts w:ascii="Times New Roman" w:eastAsia="Times New Roman" w:hAnsi="Times New Roman" w:cs="Times New Roman"/>
                <w:b/>
                <w:color w:val="000000"/>
                <w:sz w:val="24"/>
                <w:szCs w:val="24"/>
                <w:lang w:val="uk-UA" w:eastAsia="ru-RU"/>
              </w:rPr>
              <w:t>і</w:t>
            </w:r>
            <w:r w:rsidRPr="00B36FE0">
              <w:rPr>
                <w:rFonts w:ascii="Times New Roman" w:eastAsia="Times New Roman" w:hAnsi="Times New Roman" w:cs="Times New Roman"/>
                <w:b/>
                <w:color w:val="000000"/>
                <w:sz w:val="24"/>
                <w:szCs w:val="24"/>
                <w:lang w:eastAsia="ru-RU"/>
              </w:rPr>
              <w:t>нь локалізації виробництва</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2EAD9B" w14:textId="11703FC0" w:rsidR="00813E6C" w:rsidRPr="000A19FE"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Не застосовується</w:t>
            </w:r>
            <w:r w:rsidR="00DB4630" w:rsidRPr="000A19FE">
              <w:rPr>
                <w:rFonts w:ascii="Times New Roman" w:eastAsia="Times New Roman" w:hAnsi="Times New Roman" w:cs="Times New Roman"/>
                <w:color w:val="000000"/>
                <w:sz w:val="24"/>
                <w:szCs w:val="24"/>
                <w:lang w:val="uk-UA" w:eastAsia="ru-RU"/>
              </w:rPr>
              <w:t>.</w:t>
            </w:r>
          </w:p>
        </w:tc>
      </w:tr>
      <w:tr w:rsidR="00813E6C" w:rsidRPr="000A19FE" w14:paraId="11B0EF65" w14:textId="77777777" w:rsidTr="0008474A">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53FE2C4B" w14:textId="77777777" w:rsidR="00B35461" w:rsidRDefault="00B35461" w:rsidP="0008474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t>Розділ 4</w:t>
            </w:r>
          </w:p>
          <w:p w14:paraId="416D1AFB" w14:textId="4C564780" w:rsidR="00813E6C" w:rsidRPr="000A19FE" w:rsidRDefault="00813E6C" w:rsidP="0008474A">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813E6C" w:rsidRPr="000A19FE" w14:paraId="1B4F2E7B"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BDCB1DC" w14:textId="77777777" w:rsidR="00813E6C" w:rsidRPr="0008474A"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08474A">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A0194A" w14:textId="77777777" w:rsidR="00813E6C" w:rsidRPr="0008474A" w:rsidRDefault="00813E6C" w:rsidP="00813E6C">
            <w:pPr>
              <w:spacing w:before="150" w:after="150" w:line="240" w:lineRule="auto"/>
              <w:rPr>
                <w:rFonts w:ascii="Times New Roman" w:eastAsia="Times New Roman" w:hAnsi="Times New Roman" w:cs="Times New Roman"/>
                <w:b/>
                <w:sz w:val="24"/>
                <w:szCs w:val="24"/>
                <w:lang w:eastAsia="ru-RU"/>
              </w:rPr>
            </w:pPr>
            <w:r w:rsidRPr="0008474A">
              <w:rPr>
                <w:rFonts w:ascii="Times New Roman" w:eastAsia="Times New Roman" w:hAnsi="Times New Roman" w:cs="Times New Roman"/>
                <w:b/>
                <w:color w:val="000000"/>
                <w:sz w:val="24"/>
                <w:szCs w:val="24"/>
                <w:lang w:eastAsia="ru-RU"/>
              </w:rPr>
              <w:t>Кінцевий строк подання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719F4" w14:textId="3623F150" w:rsidR="00813E6C" w:rsidRPr="00FA22CF" w:rsidRDefault="00813E6C" w:rsidP="00813E6C">
            <w:pPr>
              <w:spacing w:before="150" w:after="150" w:line="240" w:lineRule="auto"/>
              <w:jc w:val="both"/>
              <w:rPr>
                <w:rFonts w:ascii="Times New Roman" w:eastAsia="Times New Roman" w:hAnsi="Times New Roman" w:cs="Times New Roman"/>
                <w:sz w:val="24"/>
                <w:szCs w:val="24"/>
                <w:lang w:val="uk-UA" w:eastAsia="ru-RU"/>
              </w:rPr>
            </w:pPr>
            <w:r w:rsidRPr="00106A24">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3A5837" w:rsidRPr="00106A24">
              <w:rPr>
                <w:rFonts w:ascii="Times New Roman" w:eastAsia="Times New Roman" w:hAnsi="Times New Roman" w:cs="Times New Roman"/>
                <w:color w:val="000000"/>
                <w:sz w:val="24"/>
                <w:szCs w:val="24"/>
                <w:lang w:val="uk-UA" w:eastAsia="ru-RU"/>
              </w:rPr>
              <w:t>0</w:t>
            </w:r>
            <w:r w:rsidR="00106A24" w:rsidRPr="00106A24">
              <w:rPr>
                <w:rFonts w:ascii="Times New Roman" w:eastAsia="Times New Roman" w:hAnsi="Times New Roman" w:cs="Times New Roman"/>
                <w:color w:val="000000"/>
                <w:sz w:val="24"/>
                <w:szCs w:val="24"/>
                <w:lang w:val="uk-UA" w:eastAsia="ru-RU"/>
              </w:rPr>
              <w:t>9</w:t>
            </w:r>
            <w:r w:rsidR="00A11D6C" w:rsidRPr="00106A24">
              <w:rPr>
                <w:rFonts w:ascii="Times New Roman" w:eastAsia="Times New Roman" w:hAnsi="Times New Roman" w:cs="Times New Roman"/>
                <w:color w:val="000000"/>
                <w:sz w:val="24"/>
                <w:szCs w:val="24"/>
                <w:lang w:eastAsia="ru-RU"/>
              </w:rPr>
              <w:t>.</w:t>
            </w:r>
            <w:r w:rsidR="006445EB" w:rsidRPr="00106A24">
              <w:rPr>
                <w:rFonts w:ascii="Times New Roman" w:eastAsia="Times New Roman" w:hAnsi="Times New Roman" w:cs="Times New Roman"/>
                <w:color w:val="000000"/>
                <w:sz w:val="24"/>
                <w:szCs w:val="24"/>
                <w:lang w:eastAsia="ru-RU"/>
              </w:rPr>
              <w:t>0</w:t>
            </w:r>
            <w:r w:rsidR="0008474A" w:rsidRPr="00106A24">
              <w:rPr>
                <w:rFonts w:ascii="Times New Roman" w:eastAsia="Times New Roman" w:hAnsi="Times New Roman" w:cs="Times New Roman"/>
                <w:color w:val="000000"/>
                <w:sz w:val="24"/>
                <w:szCs w:val="24"/>
                <w:lang w:val="uk-UA" w:eastAsia="ru-RU"/>
              </w:rPr>
              <w:t>4</w:t>
            </w:r>
            <w:r w:rsidR="006445EB" w:rsidRPr="00106A24">
              <w:rPr>
                <w:rFonts w:ascii="Times New Roman" w:eastAsia="Times New Roman" w:hAnsi="Times New Roman" w:cs="Times New Roman"/>
                <w:color w:val="000000"/>
                <w:sz w:val="24"/>
                <w:szCs w:val="24"/>
                <w:lang w:eastAsia="ru-RU"/>
              </w:rPr>
              <w:t>.202</w:t>
            </w:r>
            <w:r w:rsidR="0008474A" w:rsidRPr="00106A24">
              <w:rPr>
                <w:rFonts w:ascii="Times New Roman" w:eastAsia="Times New Roman" w:hAnsi="Times New Roman" w:cs="Times New Roman"/>
                <w:color w:val="000000"/>
                <w:sz w:val="24"/>
                <w:szCs w:val="24"/>
                <w:lang w:val="uk-UA" w:eastAsia="ru-RU"/>
              </w:rPr>
              <w:t>4</w:t>
            </w:r>
            <w:r w:rsidR="006445EB" w:rsidRPr="00106A24">
              <w:rPr>
                <w:rFonts w:ascii="Times New Roman" w:eastAsia="Times New Roman" w:hAnsi="Times New Roman" w:cs="Times New Roman"/>
                <w:color w:val="000000"/>
                <w:sz w:val="24"/>
                <w:szCs w:val="24"/>
                <w:lang w:eastAsia="ru-RU"/>
              </w:rPr>
              <w:t xml:space="preserve"> р.</w:t>
            </w:r>
            <w:r w:rsidR="00322539" w:rsidRPr="00106A24">
              <w:rPr>
                <w:rFonts w:ascii="Times New Roman" w:eastAsia="Times New Roman" w:hAnsi="Times New Roman" w:cs="Times New Roman"/>
                <w:color w:val="000000"/>
                <w:sz w:val="24"/>
                <w:szCs w:val="24"/>
                <w:lang w:val="uk-UA" w:eastAsia="ru-RU"/>
              </w:rPr>
              <w:t xml:space="preserve"> до</w:t>
            </w:r>
            <w:r w:rsidR="006445EB" w:rsidRPr="00106A24">
              <w:rPr>
                <w:rFonts w:ascii="Times New Roman" w:eastAsia="Times New Roman" w:hAnsi="Times New Roman" w:cs="Times New Roman"/>
                <w:color w:val="000000"/>
                <w:sz w:val="24"/>
                <w:szCs w:val="24"/>
                <w:lang w:eastAsia="ru-RU"/>
              </w:rPr>
              <w:t xml:space="preserve"> 00</w:t>
            </w:r>
            <w:r w:rsidR="00FA22CF" w:rsidRPr="00106A24">
              <w:rPr>
                <w:rFonts w:ascii="Times New Roman" w:eastAsia="Times New Roman" w:hAnsi="Times New Roman" w:cs="Times New Roman"/>
                <w:color w:val="000000"/>
                <w:sz w:val="24"/>
                <w:szCs w:val="24"/>
                <w:lang w:val="uk-UA" w:eastAsia="ru-RU"/>
              </w:rPr>
              <w:t xml:space="preserve"> год. </w:t>
            </w:r>
            <w:r w:rsidR="006445EB" w:rsidRPr="00106A24">
              <w:rPr>
                <w:rFonts w:ascii="Times New Roman" w:eastAsia="Times New Roman" w:hAnsi="Times New Roman" w:cs="Times New Roman"/>
                <w:color w:val="000000"/>
                <w:sz w:val="24"/>
                <w:szCs w:val="24"/>
                <w:lang w:eastAsia="ru-RU"/>
              </w:rPr>
              <w:t xml:space="preserve">00 </w:t>
            </w:r>
            <w:r w:rsidR="00FA22CF" w:rsidRPr="00106A24">
              <w:rPr>
                <w:rFonts w:ascii="Times New Roman" w:eastAsia="Times New Roman" w:hAnsi="Times New Roman" w:cs="Times New Roman"/>
                <w:color w:val="000000"/>
                <w:sz w:val="24"/>
                <w:szCs w:val="24"/>
                <w:lang w:val="uk-UA" w:eastAsia="ru-RU"/>
              </w:rPr>
              <w:t>хв.</w:t>
            </w:r>
          </w:p>
          <w:p w14:paraId="26AB790A" w14:textId="77777777" w:rsidR="00813E6C" w:rsidRPr="000A19FE" w:rsidRDefault="00813E6C" w:rsidP="00813E6C">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813E6C" w:rsidRPr="000A19FE" w14:paraId="7B03862A"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7B6E0DA" w14:textId="77777777" w:rsidR="00813E6C" w:rsidRPr="0008474A"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08474A">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DCDF90" w14:textId="77777777" w:rsidR="00813E6C" w:rsidRPr="0008474A" w:rsidRDefault="00813E6C" w:rsidP="00813E6C">
            <w:pPr>
              <w:spacing w:before="150" w:after="150" w:line="240" w:lineRule="auto"/>
              <w:rPr>
                <w:rFonts w:ascii="Times New Roman" w:eastAsia="Times New Roman" w:hAnsi="Times New Roman" w:cs="Times New Roman"/>
                <w:b/>
                <w:sz w:val="24"/>
                <w:szCs w:val="24"/>
                <w:lang w:eastAsia="ru-RU"/>
              </w:rPr>
            </w:pPr>
            <w:r w:rsidRPr="0008474A">
              <w:rPr>
                <w:rFonts w:ascii="Times New Roman" w:eastAsia="Times New Roman" w:hAnsi="Times New Roman" w:cs="Times New Roman"/>
                <w:b/>
                <w:color w:val="000000"/>
                <w:sz w:val="24"/>
                <w:szCs w:val="24"/>
                <w:lang w:eastAsia="ru-RU"/>
              </w:rPr>
              <w:t>Дата та час розкриття тендерної пропозиції</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0D98D9"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EAD9EFC"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B38BFDB" w14:textId="77777777" w:rsidR="00687ED8" w:rsidRPr="000A19FE"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2B94801C" w14:textId="637D7155" w:rsidR="00813E6C" w:rsidRPr="003E3FCF" w:rsidRDefault="00687ED8" w:rsidP="00687ED8">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3B60F1" w:rsidRPr="00740F96">
              <w:rPr>
                <w:rFonts w:ascii="Times New Roman" w:eastAsia="Times New Roman" w:hAnsi="Times New Roman" w:cs="Times New Roman"/>
                <w:color w:val="000000"/>
                <w:sz w:val="24"/>
                <w:szCs w:val="24"/>
                <w:lang w:val="uk-UA" w:eastAsia="ru-RU"/>
              </w:rPr>
              <w:t xml:space="preserve">47 </w:t>
            </w:r>
            <w:r w:rsidR="00740F96" w:rsidRPr="00740F96">
              <w:rPr>
                <w:rFonts w:ascii="Times New Roman" w:eastAsia="Times New Roman" w:hAnsi="Times New Roman" w:cs="Times New Roman"/>
                <w:color w:val="000000"/>
                <w:sz w:val="24"/>
                <w:szCs w:val="24"/>
                <w:lang w:val="uk-UA" w:eastAsia="ru-RU"/>
              </w:rPr>
              <w:t>О</w:t>
            </w:r>
            <w:r w:rsidRPr="00740F96">
              <w:rPr>
                <w:rFonts w:ascii="Times New Roman" w:eastAsia="Times New Roman" w:hAnsi="Times New Roman" w:cs="Times New Roman"/>
                <w:color w:val="000000"/>
                <w:sz w:val="24"/>
                <w:szCs w:val="24"/>
                <w:lang w:eastAsia="ru-RU"/>
              </w:rPr>
              <w:t>собливостей</w:t>
            </w:r>
            <w:r w:rsidRPr="000A19FE">
              <w:rPr>
                <w:rFonts w:ascii="Times New Roman" w:eastAsia="Times New Roman" w:hAnsi="Times New Roman" w:cs="Times New Roman"/>
                <w:color w:val="000000"/>
                <w:sz w:val="24"/>
                <w:szCs w:val="24"/>
                <w:lang w:eastAsia="ru-RU"/>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813E6C" w:rsidRPr="000A19FE" w14:paraId="75C46EC1" w14:textId="77777777" w:rsidTr="0008474A">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196299BD" w14:textId="77777777" w:rsidR="0008474A" w:rsidRPr="004B5E7C" w:rsidRDefault="0008474A" w:rsidP="0008474A">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Розділ </w:t>
            </w:r>
            <w:r>
              <w:rPr>
                <w:rFonts w:ascii="Times New Roman" w:eastAsia="Times New Roman" w:hAnsi="Times New Roman" w:cs="Times New Roman"/>
                <w:b/>
                <w:color w:val="000000"/>
                <w:sz w:val="24"/>
                <w:szCs w:val="24"/>
                <w:lang w:val="uk-UA"/>
              </w:rPr>
              <w:t>5</w:t>
            </w:r>
          </w:p>
          <w:p w14:paraId="513EEAD9" w14:textId="190E951E" w:rsidR="00813E6C" w:rsidRPr="000A19FE" w:rsidRDefault="00813E6C" w:rsidP="0008474A">
            <w:pPr>
              <w:tabs>
                <w:tab w:val="center" w:pos="4624"/>
                <w:tab w:val="left" w:pos="6874"/>
              </w:tabs>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Оцінка тендерної пропозиції</w:t>
            </w:r>
          </w:p>
        </w:tc>
      </w:tr>
      <w:tr w:rsidR="00813E6C" w:rsidRPr="000A19FE" w14:paraId="2DC1870F"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BD9DFD9" w14:textId="77777777" w:rsidR="00813E6C" w:rsidRPr="00A81DFB" w:rsidRDefault="00813E6C" w:rsidP="00813E6C">
            <w:pPr>
              <w:spacing w:before="150" w:after="150" w:line="240" w:lineRule="auto"/>
              <w:jc w:val="center"/>
              <w:rPr>
                <w:rFonts w:ascii="Times New Roman" w:eastAsia="Times New Roman" w:hAnsi="Times New Roman" w:cs="Times New Roman"/>
                <w:b/>
                <w:sz w:val="24"/>
                <w:szCs w:val="24"/>
                <w:lang w:eastAsia="ru-RU"/>
              </w:rPr>
            </w:pPr>
            <w:r w:rsidRPr="00A81DFB">
              <w:rPr>
                <w:rFonts w:ascii="Times New Roman" w:eastAsia="Times New Roman" w:hAnsi="Times New Roman" w:cs="Times New Roman"/>
                <w:b/>
                <w:color w:val="000000"/>
                <w:sz w:val="24"/>
                <w:szCs w:val="24"/>
                <w:lang w:eastAsia="ru-RU"/>
              </w:rPr>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6D3384" w14:textId="77777777" w:rsidR="00813E6C" w:rsidRPr="00A81DFB" w:rsidRDefault="00813E6C" w:rsidP="00A81DFB">
            <w:pPr>
              <w:spacing w:before="150" w:after="150" w:line="240" w:lineRule="auto"/>
              <w:rPr>
                <w:rFonts w:ascii="Times New Roman" w:eastAsia="Times New Roman" w:hAnsi="Times New Roman" w:cs="Times New Roman"/>
                <w:b/>
                <w:sz w:val="24"/>
                <w:szCs w:val="24"/>
                <w:lang w:eastAsia="ru-RU"/>
              </w:rPr>
            </w:pPr>
            <w:r w:rsidRPr="00A81DFB">
              <w:rPr>
                <w:rFonts w:ascii="Times New Roman" w:eastAsia="Times New Roman" w:hAnsi="Times New Roman" w:cs="Times New Roman"/>
                <w:b/>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A4D73C" w14:textId="77777777" w:rsidR="005A549F" w:rsidRPr="000A19FE" w:rsidRDefault="005A549F" w:rsidP="005A549F">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FE1EDD7" w14:textId="77777777" w:rsidR="005A549F" w:rsidRDefault="005A549F" w:rsidP="005A549F">
            <w:pPr>
              <w:widowControl w:val="0"/>
              <w:jc w:val="both"/>
              <w:rPr>
                <w:rFonts w:ascii="Times New Roman" w:eastAsia="Times New Roman" w:hAnsi="Times New Roman" w:cs="Times New Roman"/>
                <w:sz w:val="24"/>
                <w:szCs w:val="24"/>
              </w:rPr>
            </w:pPr>
            <w:r w:rsidRPr="000A19FE">
              <w:rPr>
                <w:rFonts w:ascii="Times New Roman" w:eastAsia="Times New Roman" w:hAnsi="Times New Roman" w:cs="Times New Roman"/>
                <w:color w:val="000000"/>
                <w:sz w:val="24"/>
                <w:szCs w:val="24"/>
                <w:lang w:eastAsia="ru-RU"/>
              </w:rPr>
              <w:t xml:space="preserve">Найбільш економічно вигідною тендерною пропозицією електронна система закупівель визначає тендерну пропозицію, ціна/приведена ціна </w:t>
            </w:r>
            <w:r w:rsidRPr="000A19FE">
              <w:rPr>
                <w:rFonts w:ascii="Times New Roman" w:eastAsia="Times New Roman" w:hAnsi="Times New Roman" w:cs="Times New Roman"/>
                <w:color w:val="000000"/>
                <w:sz w:val="24"/>
                <w:szCs w:val="24"/>
                <w:lang w:eastAsia="ru-RU"/>
              </w:rPr>
              <w:lastRenderedPageBreak/>
              <w:t>якої є найнижчою</w:t>
            </w:r>
            <w:r w:rsidRPr="000A19FE">
              <w:rPr>
                <w:rFonts w:ascii="Times New Roman" w:eastAsia="Times New Roman" w:hAnsi="Times New Roman" w:cs="Times New Roman"/>
                <w:color w:val="000000"/>
                <w:sz w:val="24"/>
                <w:szCs w:val="24"/>
                <w:lang w:val="uk-UA" w:eastAsia="ru-RU"/>
              </w:rPr>
              <w:t>.</w:t>
            </w:r>
          </w:p>
          <w:p w14:paraId="796E3129" w14:textId="77777777" w:rsidR="005A549F" w:rsidRDefault="005A549F" w:rsidP="005A549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„Ціна”. Питома вага </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100 %.</w:t>
            </w:r>
          </w:p>
          <w:p w14:paraId="1360ECDB" w14:textId="77777777" w:rsidR="005A549F" w:rsidRDefault="005A549F" w:rsidP="005A549F">
            <w:pPr>
              <w:spacing w:before="150" w:after="15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у разі, якщо учасник не є платником ПДВ, а також без ПДВ - якщо предмет закупівлі не оподатковується</w:t>
            </w:r>
            <w:r>
              <w:rPr>
                <w:rFonts w:ascii="Times New Roman" w:eastAsia="Times New Roman" w:hAnsi="Times New Roman" w:cs="Times New Roman"/>
                <w:sz w:val="24"/>
                <w:szCs w:val="24"/>
                <w:lang w:val="uk-UA"/>
              </w:rPr>
              <w:t>.</w:t>
            </w:r>
          </w:p>
          <w:p w14:paraId="0EB76C47" w14:textId="086B43E3" w:rsidR="00813E6C" w:rsidRPr="000A19FE" w:rsidRDefault="005A549F" w:rsidP="005A549F">
            <w:pPr>
              <w:spacing w:before="150" w:after="150" w:line="240" w:lineRule="auto"/>
              <w:jc w:val="both"/>
              <w:rPr>
                <w:rFonts w:ascii="Times New Roman" w:eastAsia="Times New Roman" w:hAnsi="Times New Roman" w:cs="Times New Roman"/>
                <w:sz w:val="24"/>
                <w:szCs w:val="24"/>
                <w:lang w:eastAsia="ru-RU"/>
              </w:rPr>
            </w:pPr>
            <w:r w:rsidRPr="00F34C52">
              <w:rPr>
                <w:rFonts w:ascii="Times New Roman" w:eastAsia="Times New Roman" w:hAnsi="Times New Roman" w:cs="Times New Roman"/>
                <w:sz w:val="24"/>
                <w:szCs w:val="24"/>
              </w:rPr>
              <w:t>Оцінка здійснюється щодо предмета закупівлі в цілому.</w:t>
            </w:r>
          </w:p>
        </w:tc>
      </w:tr>
      <w:tr w:rsidR="00D2009F" w:rsidRPr="00426E5A" w14:paraId="5E1CBF33"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46704D1" w14:textId="77777777" w:rsidR="00D2009F" w:rsidRPr="00A81DFB"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A81DFB">
              <w:rPr>
                <w:rFonts w:ascii="Times New Roman" w:eastAsia="Times New Roman" w:hAnsi="Times New Roman" w:cs="Times New Roman"/>
                <w:b/>
                <w:color w:val="000000"/>
                <w:sz w:val="24"/>
                <w:szCs w:val="24"/>
                <w:lang w:eastAsia="ru-RU"/>
              </w:rPr>
              <w:lastRenderedPageBreak/>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30B2DF" w14:textId="77777777" w:rsidR="00D2009F" w:rsidRPr="00A81DFB" w:rsidRDefault="00D2009F" w:rsidP="00D2009F">
            <w:pPr>
              <w:spacing w:before="150" w:after="150" w:line="240" w:lineRule="auto"/>
              <w:rPr>
                <w:rFonts w:ascii="Times New Roman" w:eastAsia="Times New Roman" w:hAnsi="Times New Roman" w:cs="Times New Roman"/>
                <w:b/>
                <w:sz w:val="24"/>
                <w:szCs w:val="24"/>
                <w:lang w:eastAsia="ru-RU"/>
              </w:rPr>
            </w:pPr>
            <w:r w:rsidRPr="00A81DFB">
              <w:rPr>
                <w:rFonts w:ascii="Times New Roman" w:eastAsia="Times New Roman" w:hAnsi="Times New Roman" w:cs="Times New Roman"/>
                <w:b/>
                <w:color w:val="000000"/>
                <w:sz w:val="24"/>
                <w:szCs w:val="24"/>
                <w:lang w:eastAsia="ru-RU"/>
              </w:rPr>
              <w:t>Інша інформація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177CD1"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color w:val="333333"/>
                <w:shd w:val="clear" w:color="auto" w:fill="FFFFFF"/>
              </w:rPr>
              <w:t xml:space="preserve"> </w:t>
            </w:r>
            <w:r w:rsidRPr="00021AD7">
              <w:rPr>
                <w:rFonts w:ascii="Times New Roman" w:eastAsia="Times New Roman" w:hAnsi="Times New Roman" w:cs="Times New Roman"/>
                <w:color w:val="000000"/>
                <w:sz w:val="24"/>
                <w:szCs w:val="24"/>
                <w:lang w:eastAsia="ru-RU"/>
              </w:rPr>
              <w:t xml:space="preserve">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Ісламськ</w:t>
            </w:r>
            <w:r w:rsidRPr="00021AD7">
              <w:rPr>
                <w:rFonts w:ascii="Times New Roman" w:eastAsia="Times New Roman" w:hAnsi="Times New Roman" w:cs="Times New Roman"/>
                <w:color w:val="000000"/>
                <w:sz w:val="24"/>
                <w:szCs w:val="24"/>
                <w:lang w:val="uk-UA" w:eastAsia="ru-RU"/>
              </w:rPr>
              <w:t>а</w:t>
            </w:r>
            <w:r w:rsidRPr="00021AD7">
              <w:rPr>
                <w:rFonts w:ascii="Times New Roman" w:eastAsia="Times New Roman" w:hAnsi="Times New Roman" w:cs="Times New Roman"/>
                <w:color w:val="000000"/>
                <w:sz w:val="24"/>
                <w:szCs w:val="24"/>
                <w:lang w:eastAsia="ru-RU"/>
              </w:rPr>
              <w:t xml:space="preserve"> Республік</w:t>
            </w:r>
            <w:r w:rsidRPr="00021AD7">
              <w:rPr>
                <w:rFonts w:ascii="Times New Roman" w:eastAsia="Times New Roman" w:hAnsi="Times New Roman" w:cs="Times New Roman"/>
                <w:color w:val="000000"/>
                <w:sz w:val="24"/>
                <w:szCs w:val="24"/>
                <w:lang w:val="uk-UA" w:eastAsia="ru-RU"/>
              </w:rPr>
              <w:t>а</w:t>
            </w:r>
            <w:r w:rsidRPr="00021AD7">
              <w:rPr>
                <w:rFonts w:ascii="Times New Roman" w:eastAsia="Times New Roman" w:hAnsi="Times New Roman" w:cs="Times New Roman"/>
                <w:color w:val="000000"/>
                <w:sz w:val="24"/>
                <w:szCs w:val="24"/>
                <w:lang w:eastAsia="ru-RU"/>
              </w:rPr>
              <w:t xml:space="preserve"> Іран,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Ісламської Республіки Іран.</w:t>
            </w:r>
          </w:p>
          <w:p w14:paraId="311C42B5" w14:textId="77777777" w:rsidR="00D2009F" w:rsidRPr="00021AD7" w:rsidRDefault="00D2009F" w:rsidP="00D2009F">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та проживає на території України на законних підставах, то учасник у складі тендерної пропозиції має надати:</w:t>
            </w:r>
          </w:p>
          <w:p w14:paraId="2437D8FF" w14:textId="77777777" w:rsidR="00D2009F" w:rsidRPr="00021AD7" w:rsidRDefault="00D2009F" w:rsidP="00D2009F">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r w:rsidRPr="00021AD7">
              <w:rPr>
                <w:rFonts w:ascii="Times New Roman" w:eastAsia="Times New Roman" w:hAnsi="Times New Roman" w:cs="Times New Roman"/>
                <w:color w:val="000000"/>
                <w:sz w:val="24"/>
                <w:szCs w:val="24"/>
                <w:lang w:val="uk-UA" w:eastAsia="ru-RU"/>
              </w:rPr>
              <w:t>;</w:t>
            </w:r>
          </w:p>
          <w:p w14:paraId="0D8C6DCE" w14:textId="77777777" w:rsidR="00D2009F" w:rsidRPr="00021AD7" w:rsidRDefault="00D2009F" w:rsidP="00D2009F">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lastRenderedPageBreak/>
              <w:t>або</w:t>
            </w:r>
          </w:p>
          <w:p w14:paraId="5F5D3008" w14:textId="77777777" w:rsidR="00D2009F" w:rsidRPr="00021AD7" w:rsidRDefault="00D2009F" w:rsidP="00D2009F">
            <w:pPr>
              <w:numPr>
                <w:ilvl w:val="0"/>
                <w:numId w:val="5"/>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r w:rsidRPr="00021AD7">
              <w:rPr>
                <w:rFonts w:ascii="Times New Roman" w:eastAsia="Times New Roman" w:hAnsi="Times New Roman" w:cs="Times New Roman"/>
                <w:color w:val="000000"/>
                <w:sz w:val="24"/>
                <w:szCs w:val="24"/>
                <w:lang w:val="uk-UA" w:eastAsia="ru-RU"/>
              </w:rPr>
              <w:t>;</w:t>
            </w:r>
          </w:p>
          <w:p w14:paraId="15088597" w14:textId="77777777" w:rsidR="00D2009F" w:rsidRPr="00021AD7" w:rsidRDefault="00D2009F" w:rsidP="00D2009F">
            <w:pPr>
              <w:tabs>
                <w:tab w:val="num" w:pos="534"/>
              </w:tabs>
              <w:spacing w:after="0" w:line="240" w:lineRule="auto"/>
              <w:ind w:left="32"/>
              <w:jc w:val="both"/>
              <w:rPr>
                <w:rFonts w:ascii="Times New Roman" w:eastAsia="Times New Roman" w:hAnsi="Times New Roman" w:cs="Times New Roman"/>
                <w:sz w:val="24"/>
                <w:szCs w:val="24"/>
                <w:lang w:eastAsia="ru-RU"/>
              </w:rPr>
            </w:pPr>
            <w:r w:rsidRPr="00021AD7">
              <w:rPr>
                <w:rFonts w:ascii="Times New Roman" w:eastAsia="Times New Roman" w:hAnsi="Times New Roman" w:cs="Times New Roman"/>
                <w:color w:val="000000"/>
                <w:sz w:val="24"/>
                <w:szCs w:val="24"/>
                <w:lang w:eastAsia="ru-RU"/>
              </w:rPr>
              <w:t>або</w:t>
            </w:r>
          </w:p>
          <w:p w14:paraId="02F9ADCD" w14:textId="77777777" w:rsidR="00D2009F" w:rsidRPr="00021AD7" w:rsidRDefault="00D2009F" w:rsidP="00D2009F">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F8D50F0" w14:textId="77777777" w:rsidR="00D2009F" w:rsidRPr="00021AD7" w:rsidRDefault="00D2009F" w:rsidP="00D2009F">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або</w:t>
            </w:r>
          </w:p>
          <w:p w14:paraId="2B66DB43" w14:textId="77777777" w:rsidR="00D2009F" w:rsidRPr="00021AD7" w:rsidRDefault="00D2009F" w:rsidP="00D2009F">
            <w:pPr>
              <w:numPr>
                <w:ilvl w:val="0"/>
                <w:numId w:val="6"/>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посвідчення біженця чи документ, що підтверджує надання притулку в Україні.</w:t>
            </w:r>
          </w:p>
          <w:p w14:paraId="23F65C2E" w14:textId="77777777" w:rsidR="00D2009F" w:rsidRPr="00021AD7" w:rsidRDefault="00D2009F" w:rsidP="00D2009F">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3D3B0516" w14:textId="77777777" w:rsidR="00D2009F" w:rsidRPr="00021AD7" w:rsidRDefault="00D2009F" w:rsidP="00D2009F">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юридична особа, яка є учасником процедури закупівлі створена та зареєстрована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C3EF58F" w14:textId="77777777" w:rsidR="00D2009F" w:rsidRPr="00021AD7" w:rsidRDefault="00D2009F" w:rsidP="00D2009F">
            <w:pPr>
              <w:numPr>
                <w:ilvl w:val="0"/>
                <w:numId w:val="20"/>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365F3D40" w14:textId="77777777" w:rsidR="00D2009F" w:rsidRPr="00021AD7" w:rsidRDefault="00D2009F" w:rsidP="00D2009F">
            <w:pPr>
              <w:tabs>
                <w:tab w:val="num" w:pos="534"/>
              </w:tabs>
              <w:spacing w:after="0" w:line="240" w:lineRule="auto"/>
              <w:ind w:left="3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або</w:t>
            </w:r>
          </w:p>
          <w:p w14:paraId="7EBD92F8" w14:textId="77777777" w:rsidR="00D2009F" w:rsidRPr="00021AD7" w:rsidRDefault="00D2009F" w:rsidP="00D2009F">
            <w:pPr>
              <w:numPr>
                <w:ilvl w:val="0"/>
                <w:numId w:val="21"/>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9BC2250" w14:textId="77777777" w:rsidR="00D2009F" w:rsidRPr="00021AD7" w:rsidRDefault="00D2009F" w:rsidP="00D2009F">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17D3865" w14:textId="77777777" w:rsidR="00D2009F" w:rsidRPr="00021AD7" w:rsidRDefault="00D2009F" w:rsidP="00D2009F">
            <w:pPr>
              <w:spacing w:after="0" w:line="240" w:lineRule="auto"/>
              <w:jc w:val="both"/>
              <w:textAlignment w:val="baseline"/>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в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BE952A8" w14:textId="77777777" w:rsidR="00D2009F" w:rsidRPr="00021AD7" w:rsidRDefault="00D2009F" w:rsidP="00D2009F">
            <w:pPr>
              <w:spacing w:after="0" w:line="240" w:lineRule="auto"/>
              <w:jc w:val="both"/>
              <w:textAlignment w:val="baseline"/>
              <w:rPr>
                <w:rFonts w:ascii="Times New Roman" w:eastAsia="Times New Roman" w:hAnsi="Times New Roman" w:cs="Times New Roman"/>
                <w:color w:val="000000"/>
                <w:sz w:val="24"/>
                <w:szCs w:val="24"/>
                <w:lang w:val="uk-UA" w:eastAsia="ru-RU"/>
              </w:rPr>
            </w:pPr>
          </w:p>
          <w:p w14:paraId="5114DA4F"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Федерації/Республіки </w:t>
            </w:r>
            <w:r w:rsidRPr="00021AD7">
              <w:rPr>
                <w:rFonts w:ascii="Times New Roman" w:eastAsia="Times New Roman" w:hAnsi="Times New Roman" w:cs="Times New Roman"/>
                <w:iCs/>
                <w:color w:val="000000"/>
                <w:sz w:val="24"/>
                <w:szCs w:val="24"/>
                <w:lang w:val="uk-UA" w:eastAsia="ru-RU"/>
              </w:rPr>
              <w:lastRenderedPageBreak/>
              <w:t>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021AD7">
              <w:rPr>
                <w:rFonts w:ascii="Times New Roman" w:eastAsia="Times New Roman" w:hAnsi="Times New Roman" w:cs="Times New Roman"/>
                <w:color w:val="000000"/>
                <w:sz w:val="24"/>
                <w:szCs w:val="24"/>
                <w:lang w:val="uk-UA" w:eastAsia="ru-RU"/>
              </w:rPr>
              <w:t>Ісламська Республіка Іран</w:t>
            </w:r>
            <w:r w:rsidRPr="00021AD7">
              <w:rPr>
                <w:rFonts w:ascii="Times New Roman" w:eastAsia="Times New Roman" w:hAnsi="Times New Roman" w:cs="Times New Roman"/>
                <w:iCs/>
                <w:color w:val="000000"/>
                <w:sz w:val="24"/>
                <w:szCs w:val="24"/>
                <w:lang w:val="uk-UA" w:eastAsia="ru-RU"/>
              </w:rPr>
              <w:t>, громадянин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iCs/>
                <w:color w:val="000000"/>
                <w:sz w:val="24"/>
                <w:szCs w:val="24"/>
                <w:lang w:val="uk-UA" w:eastAsia="ru-RU"/>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 xml:space="preserve"> Ісламської Республіки Іран</w:t>
            </w:r>
            <w:r w:rsidRPr="00021AD7">
              <w:rPr>
                <w:rFonts w:ascii="Times New Roman" w:eastAsia="Times New Roman" w:hAnsi="Times New Roman" w:cs="Times New Roman"/>
                <w:iCs/>
                <w:color w:val="000000"/>
                <w:sz w:val="24"/>
                <w:szCs w:val="24"/>
                <w:lang w:val="uk-UA" w:eastAsia="ru-RU"/>
              </w:rPr>
              <w:t>, замовник відхиляє такого учасника на підставі абзацу 8 підпункту 1 пункту 44 Особливостей.</w:t>
            </w:r>
          </w:p>
          <w:p w14:paraId="2807FC64"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p>
          <w:p w14:paraId="556A4D30"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6A200180"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val="uk-UA" w:eastAsia="ru-RU"/>
              </w:rPr>
              <w:lastRenderedPageBreak/>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Pr="00021AD7">
              <w:rPr>
                <w:rFonts w:ascii="Times New Roman" w:eastAsia="Times New Roman" w:hAnsi="Times New Roman" w:cs="Times New Roman"/>
                <w:color w:val="000000"/>
                <w:sz w:val="24"/>
                <w:szCs w:val="24"/>
                <w:lang w:eastAsia="ru-RU"/>
              </w:rPr>
              <w:t>.</w:t>
            </w:r>
          </w:p>
          <w:p w14:paraId="68E68E3F"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FEC05AA" w14:textId="77777777" w:rsidR="00D2009F" w:rsidRPr="00021AD7" w:rsidRDefault="00D2009F" w:rsidP="00D2009F">
            <w:pPr>
              <w:spacing w:line="240" w:lineRule="auto"/>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Замовник відхиляє тендерну пропозицію у разі, коли учасник процедури закупівлі не надав обґрунтування аномально низької ціни тендерної пропозиції протягом строку, визначеного </w:t>
            </w:r>
            <w:hyperlink r:id="rId11" w:anchor="n1543" w:tgtFrame="_blank" w:history="1">
              <w:r w:rsidRPr="00021AD7">
                <w:rPr>
                  <w:rFonts w:ascii="Times New Roman" w:eastAsia="Times New Roman" w:hAnsi="Times New Roman" w:cs="Times New Roman"/>
                  <w:iCs/>
                  <w:color w:val="000000"/>
                  <w:sz w:val="24"/>
                  <w:szCs w:val="24"/>
                  <w:lang w:val="uk-UA" w:eastAsia="ru-RU"/>
                </w:rPr>
                <w:t>абзацом першим</w:t>
              </w:r>
            </w:hyperlink>
            <w:r w:rsidRPr="00021AD7">
              <w:rPr>
                <w:rFonts w:ascii="Times New Roman" w:eastAsia="Times New Roman" w:hAnsi="Times New Roman" w:cs="Times New Roman"/>
                <w:iCs/>
                <w:color w:val="000000"/>
                <w:sz w:val="24"/>
                <w:szCs w:val="24"/>
                <w:lang w:val="uk-UA" w:eastAsia="ru-RU"/>
              </w:rPr>
              <w:t xml:space="preserve"> частини чотирнадцятої статті 29 Закону/</w:t>
            </w:r>
            <w:hyperlink r:id="rId12" w:anchor="n581" w:history="1">
              <w:r w:rsidRPr="00021AD7">
                <w:rPr>
                  <w:rFonts w:ascii="Times New Roman" w:eastAsia="Times New Roman" w:hAnsi="Times New Roman" w:cs="Times New Roman"/>
                  <w:iCs/>
                  <w:color w:val="000000"/>
                  <w:sz w:val="24"/>
                  <w:szCs w:val="24"/>
                  <w:lang w:val="uk-UA" w:eastAsia="ru-RU"/>
                </w:rPr>
                <w:t>абзацом дев’ятим</w:t>
              </w:r>
            </w:hyperlink>
            <w:r w:rsidRPr="00021AD7">
              <w:rPr>
                <w:rFonts w:ascii="Times New Roman" w:eastAsia="Times New Roman" w:hAnsi="Times New Roman" w:cs="Times New Roman"/>
                <w:iCs/>
                <w:color w:val="000000"/>
                <w:sz w:val="24"/>
                <w:szCs w:val="24"/>
                <w:lang w:val="uk-UA" w:eastAsia="ru-RU"/>
              </w:rPr>
              <w:t xml:space="preserve"> пункту 37 Особливостей.</w:t>
            </w:r>
          </w:p>
          <w:p w14:paraId="4CA2317C" w14:textId="77777777" w:rsidR="00D2009F" w:rsidRPr="00021AD7" w:rsidRDefault="00D2009F" w:rsidP="00D2009F">
            <w:pPr>
              <w:spacing w:after="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Обґрунтування аномально низької тендерної пропозиції може містити інформацію про:</w:t>
            </w:r>
          </w:p>
          <w:p w14:paraId="05513D17" w14:textId="77777777" w:rsidR="00D2009F" w:rsidRPr="00021AD7" w:rsidRDefault="00D2009F" w:rsidP="00D2009F">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A14312" w14:textId="77777777" w:rsidR="00D2009F" w:rsidRPr="00021AD7" w:rsidRDefault="00D2009F" w:rsidP="00D2009F">
            <w:pPr>
              <w:numPr>
                <w:ilvl w:val="0"/>
                <w:numId w:val="22"/>
              </w:numPr>
              <w:tabs>
                <w:tab w:val="clear" w:pos="720"/>
                <w:tab w:val="num" w:pos="534"/>
              </w:tabs>
              <w:spacing w:after="0" w:line="240" w:lineRule="auto"/>
              <w:ind w:left="392"/>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D96C75A" w14:textId="77777777" w:rsidR="00D2009F" w:rsidRPr="00021AD7" w:rsidRDefault="00D2009F" w:rsidP="00D2009F">
            <w:pPr>
              <w:numPr>
                <w:ilvl w:val="0"/>
                <w:numId w:val="22"/>
              </w:numPr>
              <w:tabs>
                <w:tab w:val="clear" w:pos="720"/>
                <w:tab w:val="num" w:pos="534"/>
              </w:tabs>
              <w:spacing w:after="120" w:line="240" w:lineRule="auto"/>
              <w:ind w:left="392"/>
              <w:jc w:val="both"/>
              <w:rPr>
                <w:rFonts w:ascii="Times New Roman" w:eastAsia="Times New Roman" w:hAnsi="Times New Roman" w:cs="Times New Roman"/>
                <w:iCs/>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отримання учасником державної допомоги згідно із законодавством.</w:t>
            </w:r>
          </w:p>
          <w:p w14:paraId="1C6AC248" w14:textId="77777777" w:rsidR="00D2009F" w:rsidRPr="00021AD7" w:rsidRDefault="00D2009F" w:rsidP="00D2009F">
            <w:pPr>
              <w:spacing w:after="12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 xml:space="preserve">Якщо замовником під час розгляду тендерної пропозиції учасника процедури закупівлі виявлено </w:t>
            </w:r>
            <w:r w:rsidRPr="00021AD7">
              <w:rPr>
                <w:rFonts w:ascii="Times New Roman" w:eastAsia="Times New Roman" w:hAnsi="Times New Roman" w:cs="Times New Roman"/>
                <w:color w:val="000000"/>
                <w:sz w:val="24"/>
                <w:szCs w:val="24"/>
                <w:lang w:val="uk-UA" w:eastAsia="ru-RU"/>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ABFDED" w14:textId="77777777" w:rsidR="00D2009F" w:rsidRPr="00021AD7" w:rsidRDefault="00D2009F" w:rsidP="00D2009F">
            <w:pPr>
              <w:spacing w:after="120"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4F3948A9"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A553E2"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88FF2CC" w14:textId="77777777" w:rsidR="00D2009F" w:rsidRPr="00021AD7" w:rsidRDefault="00D2009F" w:rsidP="00D2009F">
            <w:pPr>
              <w:spacing w:line="240" w:lineRule="auto"/>
              <w:jc w:val="both"/>
              <w:rPr>
                <w:rFonts w:ascii="Times New Roman" w:eastAsia="Times New Roman" w:hAnsi="Times New Roman" w:cs="Times New Roman"/>
                <w:color w:val="000000"/>
                <w:sz w:val="24"/>
                <w:szCs w:val="24"/>
                <w:lang w:val="uk-UA" w:eastAsia="ru-RU"/>
              </w:rPr>
            </w:pPr>
            <w:r w:rsidRPr="00021AD7">
              <w:rPr>
                <w:rFonts w:ascii="Times New Roman" w:eastAsia="Times New Roman" w:hAnsi="Times New Roman" w:cs="Times New Roman"/>
                <w:iCs/>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A32E8E1" w14:textId="256252F4" w:rsidR="00D2009F" w:rsidRPr="000A19FE" w:rsidRDefault="00D2009F" w:rsidP="00D2009F">
            <w:pPr>
              <w:spacing w:before="150" w:after="150" w:line="240" w:lineRule="auto"/>
              <w:jc w:val="both"/>
              <w:rPr>
                <w:rFonts w:ascii="Times New Roman" w:eastAsia="Times New Roman" w:hAnsi="Times New Roman" w:cs="Times New Roman"/>
                <w:sz w:val="24"/>
                <w:szCs w:val="24"/>
                <w:lang w:val="uk-UA" w:eastAsia="ru-RU"/>
              </w:rPr>
            </w:pPr>
            <w:r w:rsidRPr="00021AD7">
              <w:rPr>
                <w:rFonts w:ascii="Times New Roman" w:eastAsia="Times New Roman" w:hAnsi="Times New Roman" w:cs="Times New Roman"/>
                <w:iCs/>
                <w:color w:val="000000"/>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021AD7">
              <w:rPr>
                <w:rFonts w:ascii="Times New Roman" w:eastAsia="Times New Roman" w:hAnsi="Times New Roman" w:cs="Times New Roman"/>
                <w:iCs/>
                <w:color w:val="000000"/>
                <w:sz w:val="24"/>
                <w:szCs w:val="24"/>
                <w:lang w:val="uk-UA" w:eastAsia="ru-RU"/>
              </w:rPr>
              <w:lastRenderedPageBreak/>
              <w:t>відхиляє тендерну пропозицію такого учасника процедури закупівлі.</w:t>
            </w:r>
          </w:p>
        </w:tc>
      </w:tr>
      <w:tr w:rsidR="00D2009F" w:rsidRPr="000A19FE" w14:paraId="2ECBE641"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FE001F7" w14:textId="77777777" w:rsidR="00D2009F" w:rsidRPr="00A81DFB"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A81DFB">
              <w:rPr>
                <w:rFonts w:ascii="Times New Roman" w:eastAsia="Times New Roman" w:hAnsi="Times New Roman" w:cs="Times New Roman"/>
                <w:b/>
                <w:color w:val="000000"/>
                <w:sz w:val="24"/>
                <w:szCs w:val="24"/>
                <w:lang w:eastAsia="ru-RU"/>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B80C91" w14:textId="77777777" w:rsidR="00D2009F" w:rsidRPr="00A81DFB" w:rsidRDefault="00D2009F" w:rsidP="00D2009F">
            <w:pPr>
              <w:spacing w:before="150" w:after="150" w:line="240" w:lineRule="auto"/>
              <w:rPr>
                <w:rFonts w:ascii="Times New Roman" w:eastAsia="Times New Roman" w:hAnsi="Times New Roman" w:cs="Times New Roman"/>
                <w:b/>
                <w:sz w:val="24"/>
                <w:szCs w:val="24"/>
                <w:lang w:eastAsia="ru-RU"/>
              </w:rPr>
            </w:pPr>
            <w:r w:rsidRPr="00A81DFB">
              <w:rPr>
                <w:rFonts w:ascii="Times New Roman" w:eastAsia="Times New Roman" w:hAnsi="Times New Roman" w:cs="Times New Roman"/>
                <w:b/>
                <w:color w:val="000000"/>
                <w:sz w:val="24"/>
                <w:szCs w:val="24"/>
                <w:lang w:eastAsia="ru-RU"/>
              </w:rPr>
              <w:t>Відхилення тендерних пропозицій</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C45AA4" w14:textId="683A7060" w:rsidR="00D2009F" w:rsidRPr="000A19FE" w:rsidRDefault="00D2009F" w:rsidP="00D2009F">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1) </w:t>
            </w:r>
            <w:r w:rsidRPr="000A19FE">
              <w:rPr>
                <w:rFonts w:ascii="Times New Roman" w:eastAsia="Times New Roman" w:hAnsi="Times New Roman" w:cs="Times New Roman"/>
                <w:color w:val="000000"/>
                <w:sz w:val="24"/>
                <w:szCs w:val="24"/>
                <w:lang w:val="uk-UA" w:eastAsia="ru-RU"/>
              </w:rPr>
              <w:t>У</w:t>
            </w:r>
            <w:r w:rsidRPr="000A19FE">
              <w:rPr>
                <w:rFonts w:ascii="Times New Roman" w:eastAsia="Times New Roman" w:hAnsi="Times New Roman" w:cs="Times New Roman"/>
                <w:color w:val="000000"/>
                <w:sz w:val="24"/>
                <w:szCs w:val="24"/>
                <w:lang w:eastAsia="ru-RU"/>
              </w:rPr>
              <w:t>часник процедури закупівлі:</w:t>
            </w:r>
          </w:p>
          <w:p w14:paraId="48F74F49" w14:textId="1EFC7DE9" w:rsidR="00D2009F" w:rsidRPr="000A19FE" w:rsidRDefault="00D2009F" w:rsidP="00D2009F">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підпадає під підстави, встановлені пунктом 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52A9744B" w14:textId="577727CA" w:rsidR="00D2009F" w:rsidRPr="000A19FE" w:rsidRDefault="00D2009F" w:rsidP="00D2009F">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9DF33BE" w14:textId="77777777" w:rsidR="00D2009F" w:rsidRPr="000A19FE" w:rsidRDefault="00D2009F" w:rsidP="00D2009F">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14:paraId="12D0D957" w14:textId="77777777" w:rsidR="00D2009F" w:rsidRPr="000A19FE" w:rsidRDefault="00D2009F" w:rsidP="00D2009F">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12EA5DC" w14:textId="113E498D" w:rsidR="00D2009F" w:rsidRPr="000A19FE" w:rsidRDefault="00D2009F" w:rsidP="00D2009F">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259DDF29" w14:textId="1D985F8C" w:rsidR="00D2009F" w:rsidRPr="000A19FE" w:rsidRDefault="00D2009F" w:rsidP="00D2009F">
            <w:pPr>
              <w:numPr>
                <w:ilvl w:val="0"/>
                <w:numId w:val="7"/>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пункту 40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486F3A6" w14:textId="6F736D1A" w:rsidR="00D2009F" w:rsidRPr="000A19FE" w:rsidRDefault="00D2009F" w:rsidP="00D2009F">
            <w:pPr>
              <w:numPr>
                <w:ilvl w:val="0"/>
                <w:numId w:val="7"/>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21AD7">
              <w:rPr>
                <w:rFonts w:ascii="Times New Roman" w:eastAsia="Times New Roman" w:hAnsi="Times New Roman" w:cs="Times New Roman"/>
                <w:color w:val="000000"/>
                <w:sz w:val="24"/>
                <w:szCs w:val="24"/>
                <w:lang w:eastAsia="ru-RU"/>
              </w:rPr>
              <w:t>є громадянином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Pr="00021AD7">
              <w:rPr>
                <w:rFonts w:ascii="Times New Roman" w:eastAsia="Times New Roman" w:hAnsi="Times New Roman" w:cs="Times New Roman"/>
                <w:color w:val="000000"/>
                <w:sz w:val="24"/>
                <w:szCs w:val="24"/>
                <w:lang w:val="uk-UA" w:eastAsia="ru-RU"/>
              </w:rPr>
              <w:t>-</w:t>
            </w:r>
            <w:r w:rsidRPr="00021AD7">
              <w:rPr>
                <w:rFonts w:ascii="Times New Roman" w:eastAsia="Times New Roman" w:hAnsi="Times New Roman" w:cs="Times New Roman"/>
                <w:color w:val="000000"/>
                <w:sz w:val="24"/>
                <w:szCs w:val="24"/>
                <w:lang w:eastAsia="ru-RU"/>
              </w:rPr>
              <w:t xml:space="preserve"> активи), якої є Російська Федерація/Республіка Білорусь</w:t>
            </w:r>
            <w:r w:rsidRPr="00021AD7">
              <w:rPr>
                <w:rFonts w:ascii="Times New Roman" w:eastAsia="Times New Roman" w:hAnsi="Times New Roman" w:cs="Times New Roman"/>
                <w:color w:val="000000"/>
                <w:sz w:val="24"/>
                <w:szCs w:val="24"/>
                <w:lang w:val="uk-UA" w:eastAsia="ru-RU"/>
              </w:rPr>
              <w:t>/Ісламська Республіка Іран</w:t>
            </w:r>
            <w:r w:rsidRPr="00021AD7">
              <w:rPr>
                <w:rFonts w:ascii="Times New Roman" w:eastAsia="Times New Roman" w:hAnsi="Times New Roman" w:cs="Times New Roman"/>
                <w:color w:val="000000"/>
                <w:sz w:val="24"/>
                <w:szCs w:val="24"/>
                <w:lang w:eastAsia="ru-RU"/>
              </w:rPr>
              <w:t>, громадянин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r w:rsidRPr="00021AD7">
              <w:rPr>
                <w:rFonts w:ascii="Times New Roman" w:eastAsia="Times New Roman" w:hAnsi="Times New Roman" w:cs="Times New Roman"/>
                <w:color w:val="000000"/>
                <w:sz w:val="24"/>
                <w:szCs w:val="24"/>
                <w:lang w:eastAsia="ru-RU"/>
              </w:rPr>
              <w:lastRenderedPageBreak/>
              <w:t>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Pr="00021AD7">
              <w:rPr>
                <w:rFonts w:ascii="Times New Roman" w:eastAsia="Times New Roman" w:hAnsi="Times New Roman" w:cs="Times New Roman"/>
                <w:color w:val="000000"/>
                <w:sz w:val="24"/>
                <w:szCs w:val="24"/>
                <w:lang w:val="uk-UA" w:eastAsia="ru-RU"/>
              </w:rPr>
              <w:t>/Ісламської Республіки Іран</w:t>
            </w:r>
            <w:r w:rsidRPr="00021AD7">
              <w:rPr>
                <w:rFonts w:ascii="Times New Roman" w:eastAsia="Times New Roman" w:hAnsi="Times New Roman" w:cs="Times New Roman"/>
                <w:color w:val="000000"/>
                <w:sz w:val="24"/>
                <w:szCs w:val="24"/>
                <w:lang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A19FE">
              <w:rPr>
                <w:rFonts w:ascii="Times New Roman" w:eastAsia="Times New Roman" w:hAnsi="Times New Roman" w:cs="Times New Roman"/>
                <w:color w:val="000000"/>
                <w:sz w:val="24"/>
                <w:szCs w:val="24"/>
                <w:lang w:eastAsia="ru-RU"/>
              </w:rPr>
              <w:t>);</w:t>
            </w:r>
          </w:p>
          <w:p w14:paraId="2C6310E3" w14:textId="74699B12" w:rsidR="00D2009F" w:rsidRPr="000A19FE" w:rsidRDefault="00D2009F" w:rsidP="00D2009F">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2) </w:t>
            </w:r>
            <w:r w:rsidRPr="000A19FE">
              <w:rPr>
                <w:rFonts w:ascii="Times New Roman" w:eastAsia="Times New Roman" w:hAnsi="Times New Roman" w:cs="Times New Roman"/>
                <w:color w:val="000000"/>
                <w:sz w:val="24"/>
                <w:szCs w:val="24"/>
                <w:lang w:val="uk-UA" w:eastAsia="ru-RU"/>
              </w:rPr>
              <w:t>Т</w:t>
            </w:r>
            <w:r w:rsidRPr="000A19FE">
              <w:rPr>
                <w:rFonts w:ascii="Times New Roman" w:eastAsia="Times New Roman" w:hAnsi="Times New Roman" w:cs="Times New Roman"/>
                <w:color w:val="000000"/>
                <w:sz w:val="24"/>
                <w:szCs w:val="24"/>
                <w:lang w:eastAsia="ru-RU"/>
              </w:rPr>
              <w:t>ендерна пропозиція:</w:t>
            </w:r>
          </w:p>
          <w:p w14:paraId="7B79A345" w14:textId="0D5F4051" w:rsidR="00D2009F" w:rsidRPr="000A19FE" w:rsidRDefault="00D2009F" w:rsidP="00D2009F">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04799252" w14:textId="77777777" w:rsidR="00D2009F" w:rsidRPr="000A19FE" w:rsidRDefault="00D2009F" w:rsidP="00D2009F">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строк дії якої закінчився;</w:t>
            </w:r>
          </w:p>
          <w:p w14:paraId="46EEF7D4" w14:textId="77777777" w:rsidR="00D2009F" w:rsidRPr="000A19FE" w:rsidRDefault="00D2009F" w:rsidP="00D2009F">
            <w:pPr>
              <w:numPr>
                <w:ilvl w:val="0"/>
                <w:numId w:val="8"/>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8A66804" w14:textId="77777777" w:rsidR="00D2009F" w:rsidRPr="000A19FE" w:rsidRDefault="00D2009F" w:rsidP="00D2009F">
            <w:pPr>
              <w:numPr>
                <w:ilvl w:val="0"/>
                <w:numId w:val="8"/>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15F5C7DB" w14:textId="53602DA6" w:rsidR="00D2009F" w:rsidRPr="000A19FE" w:rsidRDefault="00D2009F" w:rsidP="00D2009F">
            <w:pPr>
              <w:spacing w:after="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3) </w:t>
            </w:r>
            <w:r w:rsidRPr="000A19FE">
              <w:rPr>
                <w:rFonts w:ascii="Times New Roman" w:eastAsia="Times New Roman" w:hAnsi="Times New Roman" w:cs="Times New Roman"/>
                <w:color w:val="000000"/>
                <w:sz w:val="24"/>
                <w:szCs w:val="24"/>
                <w:lang w:val="uk-UA" w:eastAsia="ru-RU"/>
              </w:rPr>
              <w:t>П</w:t>
            </w:r>
            <w:r w:rsidRPr="000A19FE">
              <w:rPr>
                <w:rFonts w:ascii="Times New Roman" w:eastAsia="Times New Roman" w:hAnsi="Times New Roman" w:cs="Times New Roman"/>
                <w:color w:val="000000"/>
                <w:sz w:val="24"/>
                <w:szCs w:val="24"/>
                <w:lang w:eastAsia="ru-RU"/>
              </w:rPr>
              <w:t>ереможець процедури закупівлі:</w:t>
            </w:r>
          </w:p>
          <w:p w14:paraId="5D62E72A" w14:textId="77777777" w:rsidR="00D2009F" w:rsidRPr="000A19FE" w:rsidRDefault="00D2009F" w:rsidP="00D2009F">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64B1DD0" w14:textId="17E2A107" w:rsidR="00D2009F" w:rsidRPr="000A19FE" w:rsidRDefault="00D2009F" w:rsidP="00D2009F">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не надав у спосіб, зазначений в тендерній документації, документи, що підтверджують </w:t>
            </w:r>
            <w:r w:rsidRPr="000A19FE">
              <w:rPr>
                <w:rFonts w:ascii="Times New Roman" w:eastAsia="Times New Roman" w:hAnsi="Times New Roman" w:cs="Times New Roman"/>
                <w:color w:val="000000"/>
                <w:sz w:val="24"/>
                <w:szCs w:val="24"/>
                <w:lang w:eastAsia="ru-RU"/>
              </w:rPr>
              <w:lastRenderedPageBreak/>
              <w:t xml:space="preserve">відсутність підстав, визначених у підпунктах 3, 5, 6 і 12 та в абзаці чотирнадцятому пункту 47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7AC3748C" w14:textId="77777777" w:rsidR="00D2009F" w:rsidRPr="000A19FE" w:rsidRDefault="00D2009F" w:rsidP="00D2009F">
            <w:pPr>
              <w:numPr>
                <w:ilvl w:val="0"/>
                <w:numId w:val="9"/>
              </w:numPr>
              <w:tabs>
                <w:tab w:val="clear" w:pos="720"/>
                <w:tab w:val="num" w:pos="534"/>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14:paraId="375B23B5" w14:textId="6C4852BF" w:rsidR="00D2009F" w:rsidRPr="000A19FE" w:rsidRDefault="00D2009F" w:rsidP="00D2009F">
            <w:pPr>
              <w:numPr>
                <w:ilvl w:val="0"/>
                <w:numId w:val="9"/>
              </w:numPr>
              <w:tabs>
                <w:tab w:val="clear" w:pos="720"/>
                <w:tab w:val="num" w:pos="534"/>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0A19FE">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3E75B28B" w14:textId="77777777" w:rsidR="00D2009F" w:rsidRPr="000A19FE" w:rsidRDefault="00D2009F" w:rsidP="00D2009F">
            <w:pPr>
              <w:spacing w:after="0"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444F4587" w14:textId="77777777" w:rsidR="00D2009F" w:rsidRPr="000A19FE" w:rsidRDefault="00D2009F" w:rsidP="00D200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2B2D60" w14:textId="77777777" w:rsidR="00D2009F" w:rsidRPr="000A19FE" w:rsidRDefault="00D2009F" w:rsidP="00D2009F">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7893D8" w14:textId="77777777" w:rsidR="00D2009F" w:rsidRPr="000A19FE" w:rsidRDefault="00D2009F" w:rsidP="00D2009F">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47BDCA1" w14:textId="5DF39D97" w:rsidR="00D2009F" w:rsidRPr="000A19FE" w:rsidRDefault="00D2009F" w:rsidP="00D2009F">
            <w:pPr>
              <w:spacing w:after="100" w:afterAutospacing="1" w:line="240" w:lineRule="auto"/>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собливостями.</w:t>
            </w:r>
          </w:p>
        </w:tc>
      </w:tr>
      <w:tr w:rsidR="00D2009F" w:rsidRPr="000A19FE" w14:paraId="2B5DFEF0" w14:textId="77777777" w:rsidTr="00672C52">
        <w:tc>
          <w:tcPr>
            <w:tcW w:w="0" w:type="auto"/>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7F452EF" w14:textId="77777777" w:rsidR="00D2009F" w:rsidRPr="007262BB" w:rsidRDefault="00D2009F" w:rsidP="00D2009F">
            <w:pPr>
              <w:spacing w:after="0" w:line="240" w:lineRule="auto"/>
              <w:jc w:val="center"/>
              <w:rPr>
                <w:rFonts w:ascii="Times New Roman" w:eastAsia="Times New Roman" w:hAnsi="Times New Roman" w:cs="Times New Roman"/>
                <w:b/>
                <w:bCs/>
                <w:color w:val="000000"/>
                <w:sz w:val="24"/>
                <w:szCs w:val="24"/>
                <w:lang w:eastAsia="ru-RU"/>
              </w:rPr>
            </w:pPr>
            <w:r w:rsidRPr="007262BB">
              <w:rPr>
                <w:rFonts w:ascii="Times New Roman" w:eastAsia="Times New Roman" w:hAnsi="Times New Roman" w:cs="Times New Roman"/>
                <w:b/>
                <w:color w:val="000000"/>
                <w:sz w:val="24"/>
                <w:szCs w:val="24"/>
              </w:rPr>
              <w:lastRenderedPageBreak/>
              <w:t>Розділ 6</w:t>
            </w:r>
          </w:p>
          <w:p w14:paraId="5F4D1651" w14:textId="3B74D931" w:rsidR="00D2009F" w:rsidRPr="000A19FE" w:rsidRDefault="00D2009F" w:rsidP="00D2009F">
            <w:pPr>
              <w:spacing w:after="0" w:line="240" w:lineRule="auto"/>
              <w:jc w:val="center"/>
              <w:rPr>
                <w:rFonts w:ascii="Times New Roman" w:eastAsia="Times New Roman" w:hAnsi="Times New Roman" w:cs="Times New Roman"/>
                <w:sz w:val="24"/>
                <w:szCs w:val="24"/>
                <w:lang w:eastAsia="ru-RU"/>
              </w:rPr>
            </w:pPr>
            <w:r w:rsidRPr="000A19FE">
              <w:rPr>
                <w:rFonts w:ascii="Times New Roman" w:eastAsia="Times New Roman" w:hAnsi="Times New Roman" w:cs="Times New Roman"/>
                <w:b/>
                <w:bCs/>
                <w:color w:val="000000"/>
                <w:sz w:val="24"/>
                <w:szCs w:val="24"/>
                <w:lang w:eastAsia="ru-RU"/>
              </w:rPr>
              <w:t>Результати тендеру та укладання договору про закупівлю</w:t>
            </w:r>
          </w:p>
        </w:tc>
      </w:tr>
      <w:tr w:rsidR="00D2009F" w:rsidRPr="000A19FE" w14:paraId="7FED3E52"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500A0B0A" w14:textId="77777777" w:rsidR="00D2009F" w:rsidRPr="00672C52"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672C52">
              <w:rPr>
                <w:rFonts w:ascii="Times New Roman" w:eastAsia="Times New Roman" w:hAnsi="Times New Roman" w:cs="Times New Roman"/>
                <w:b/>
                <w:color w:val="000000"/>
                <w:sz w:val="24"/>
                <w:szCs w:val="24"/>
                <w:lang w:eastAsia="ru-RU"/>
              </w:rPr>
              <w:lastRenderedPageBreak/>
              <w:t>1</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564DE9" w14:textId="77777777" w:rsidR="00D2009F" w:rsidRPr="00672C52" w:rsidRDefault="00D2009F" w:rsidP="00D2009F">
            <w:pPr>
              <w:spacing w:before="150" w:after="150" w:line="240" w:lineRule="auto"/>
              <w:rPr>
                <w:rFonts w:ascii="Times New Roman" w:eastAsia="Times New Roman" w:hAnsi="Times New Roman" w:cs="Times New Roman"/>
                <w:b/>
                <w:sz w:val="24"/>
                <w:szCs w:val="24"/>
                <w:lang w:eastAsia="ru-RU"/>
              </w:rPr>
            </w:pPr>
            <w:r w:rsidRPr="00672C52">
              <w:rPr>
                <w:rFonts w:ascii="Times New Roman" w:eastAsia="Times New Roman" w:hAnsi="Times New Roman" w:cs="Times New Roman"/>
                <w:b/>
                <w:color w:val="000000"/>
                <w:sz w:val="24"/>
                <w:szCs w:val="24"/>
                <w:lang w:eastAsia="ru-RU"/>
              </w:rPr>
              <w:t>Відміна замовником тендеру чи визнання його таким, що не відбувся</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F79DDE" w14:textId="77777777" w:rsidR="00D2009F" w:rsidRPr="000A19FE" w:rsidRDefault="00D2009F" w:rsidP="00D2009F">
            <w:pPr>
              <w:spacing w:before="150" w:after="12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Замовник відміняє відкриті торги у разі:</w:t>
            </w:r>
          </w:p>
          <w:p w14:paraId="0770064C" w14:textId="77777777" w:rsidR="00D2009F" w:rsidRPr="000A19FE" w:rsidRDefault="00D2009F" w:rsidP="00D2009F">
            <w:pPr>
              <w:spacing w:before="150" w:after="12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14:paraId="6FAE515F"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D749975"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14:paraId="4D2FDF5E"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14:paraId="4098E606" w14:textId="483A7A01"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44BD5BF5"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14:paraId="2F7D8F6F"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EF46F76"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264EF6B"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5417E8F"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14:paraId="6CA137F9"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009F" w:rsidRPr="000A19FE" w14:paraId="2CDF3A89"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B7CBB29" w14:textId="77777777" w:rsidR="00D2009F" w:rsidRPr="00672C52"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672C52">
              <w:rPr>
                <w:rFonts w:ascii="Times New Roman" w:eastAsia="Times New Roman" w:hAnsi="Times New Roman" w:cs="Times New Roman"/>
                <w:b/>
                <w:color w:val="000000"/>
                <w:sz w:val="24"/>
                <w:szCs w:val="24"/>
                <w:lang w:eastAsia="ru-RU"/>
              </w:rPr>
              <w:t>2</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4F8FA" w14:textId="77777777" w:rsidR="00D2009F" w:rsidRPr="00672C52" w:rsidRDefault="00D2009F" w:rsidP="00D2009F">
            <w:pPr>
              <w:spacing w:before="150" w:after="150" w:line="240" w:lineRule="auto"/>
              <w:rPr>
                <w:rFonts w:ascii="Times New Roman" w:eastAsia="Times New Roman" w:hAnsi="Times New Roman" w:cs="Times New Roman"/>
                <w:b/>
                <w:sz w:val="24"/>
                <w:szCs w:val="24"/>
                <w:lang w:eastAsia="ru-RU"/>
              </w:rPr>
            </w:pPr>
            <w:r w:rsidRPr="00672C52">
              <w:rPr>
                <w:rFonts w:ascii="Times New Roman" w:eastAsia="Times New Roman" w:hAnsi="Times New Roman" w:cs="Times New Roman"/>
                <w:b/>
                <w:color w:val="000000"/>
                <w:sz w:val="24"/>
                <w:szCs w:val="24"/>
                <w:lang w:eastAsia="ru-RU"/>
              </w:rPr>
              <w:t>Строк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704392"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1DD0D16" w14:textId="3AF3D14B"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 xml:space="preserve">Замовник укладає договір про закупівлю з учасником, який визнаний переможцем процедури </w:t>
            </w:r>
            <w:r w:rsidRPr="000A19FE">
              <w:rPr>
                <w:rFonts w:ascii="Times New Roman" w:eastAsia="Times New Roman" w:hAnsi="Times New Roman" w:cs="Times New Roman"/>
                <w:color w:val="000000"/>
                <w:sz w:val="24"/>
                <w:szCs w:val="24"/>
                <w:lang w:eastAsia="ru-RU"/>
              </w:rPr>
              <w:lastRenderedPageBreak/>
              <w:t>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84BBEB1" w14:textId="77777777"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2009F" w:rsidRPr="000A19FE" w14:paraId="3E29BB95"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0AD56706" w14:textId="77777777" w:rsidR="00D2009F" w:rsidRPr="00B2468E"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lastRenderedPageBreak/>
              <w:t>3</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DE0F12" w14:textId="77777777" w:rsidR="00D2009F" w:rsidRPr="00B2468E" w:rsidRDefault="00D2009F" w:rsidP="00D2009F">
            <w:pPr>
              <w:spacing w:before="150" w:after="150" w:line="240" w:lineRule="auto"/>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t>Проект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3A540A" w14:textId="77777777" w:rsidR="00D2009F" w:rsidRDefault="00D2009F" w:rsidP="00D2009F">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Проект договору про закупівлю викладений у Додатку 4 до тендерної документації.</w:t>
            </w:r>
          </w:p>
          <w:p w14:paraId="5CF500BA" w14:textId="6AF958FD"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225AC9">
              <w:rPr>
                <w:rFonts w:ascii="Times New Roman" w:eastAsia="Times New Roman" w:hAnsi="Times New Roman" w:cs="Times New Roman"/>
                <w:sz w:val="24"/>
                <w:szCs w:val="24"/>
                <w:lang w:val="uk-UA" w:eastAsia="ru-RU"/>
              </w:rPr>
              <w:t>Учасники закупівлі надають в складі тендерної пропозиції лист-згоду (в довільній формі)</w:t>
            </w:r>
            <w:r w:rsidRPr="00225AC9">
              <w:rPr>
                <w:rFonts w:ascii="Times New Roman" w:eastAsia="Times New Roman" w:hAnsi="Times New Roman"/>
                <w:sz w:val="24"/>
                <w:szCs w:val="24"/>
                <w:lang w:eastAsia="ru-RU"/>
              </w:rPr>
              <w:t xml:space="preserve"> з умовами проекту договору про закупівлю</w:t>
            </w:r>
            <w:r w:rsidRPr="00225AC9">
              <w:rPr>
                <w:rFonts w:ascii="Times New Roman" w:eastAsia="Times New Roman" w:hAnsi="Times New Roman"/>
                <w:sz w:val="24"/>
                <w:szCs w:val="24"/>
                <w:lang w:val="uk-UA" w:eastAsia="ru-RU"/>
              </w:rPr>
              <w:t>.</w:t>
            </w:r>
          </w:p>
        </w:tc>
      </w:tr>
      <w:tr w:rsidR="00D2009F" w:rsidRPr="000A19FE" w14:paraId="556FE79D"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620E1F10" w14:textId="77777777" w:rsidR="00D2009F" w:rsidRPr="00B2468E"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t>4</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CAA425" w14:textId="77777777" w:rsidR="00D2009F" w:rsidRPr="00B2468E" w:rsidRDefault="00D2009F" w:rsidP="00D2009F">
            <w:pPr>
              <w:spacing w:before="150" w:after="150" w:line="240" w:lineRule="auto"/>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t>Умови укладання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46ADE" w14:textId="6A6E9338" w:rsidR="00D2009F" w:rsidRPr="000A19FE" w:rsidRDefault="00D2009F" w:rsidP="00D2009F">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собливостей.</w:t>
            </w:r>
          </w:p>
          <w:p w14:paraId="47AEEC2A" w14:textId="77777777" w:rsidR="00D2009F" w:rsidRPr="000A19FE" w:rsidRDefault="00D2009F" w:rsidP="00D2009F">
            <w:pPr>
              <w:spacing w:before="150" w:after="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CA6E00A" w14:textId="24A35865" w:rsidR="00D2009F" w:rsidRPr="000A19FE" w:rsidRDefault="00D2009F" w:rsidP="00D200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14:paraId="48EDB38D" w14:textId="27595B5A" w:rsidR="00D2009F" w:rsidRPr="000A19FE" w:rsidRDefault="00D2009F" w:rsidP="00D200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14:paraId="620E12D8" w14:textId="362E2C1D" w:rsidR="00D2009F" w:rsidRPr="000A19FE" w:rsidRDefault="00D2009F" w:rsidP="00D200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14:paraId="21D1B8E5" w14:textId="77777777" w:rsidR="00D2009F" w:rsidRPr="000A19FE" w:rsidRDefault="00D2009F" w:rsidP="00D2009F">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05AEF4A6" w14:textId="77777777" w:rsidR="00D2009F" w:rsidRPr="000A19FE" w:rsidRDefault="00D2009F" w:rsidP="00D2009F">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3EC3469" w14:textId="77777777" w:rsidR="00D2009F" w:rsidRPr="000A19FE" w:rsidRDefault="00D2009F" w:rsidP="00D2009F">
            <w:pPr>
              <w:spacing w:before="150" w:after="150" w:line="240" w:lineRule="auto"/>
              <w:jc w:val="both"/>
              <w:rPr>
                <w:rFonts w:ascii="Times New Roman" w:eastAsia="Times New Roman" w:hAnsi="Times New Roman" w:cs="Times New Roman"/>
                <w:color w:val="000000"/>
                <w:sz w:val="24"/>
                <w:szCs w:val="24"/>
                <w:lang w:eastAsia="ru-RU"/>
              </w:rPr>
            </w:pPr>
            <w:r w:rsidRPr="000A19FE">
              <w:rPr>
                <w:rFonts w:ascii="Times New Roman" w:eastAsia="Times New Roman" w:hAnsi="Times New Roman" w:cs="Times New Roman"/>
                <w:color w:val="000000"/>
                <w:sz w:val="24"/>
                <w:szCs w:val="24"/>
                <w:lang w:eastAsia="ru-RU"/>
              </w:rPr>
              <w:lastRenderedPageBreak/>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14:paraId="035455E5" w14:textId="780BBF1B" w:rsidR="00D2009F" w:rsidRPr="000A19FE" w:rsidRDefault="00D2009F" w:rsidP="00D2009F">
            <w:pPr>
              <w:spacing w:before="150" w:after="150" w:line="240" w:lineRule="auto"/>
              <w:jc w:val="both"/>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2009F" w:rsidRPr="000A19FE" w14:paraId="63BD7867"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41155F6F" w14:textId="77777777" w:rsidR="00D2009F" w:rsidRPr="00B2468E"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lastRenderedPageBreak/>
              <w:t>5</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FAF74B" w14:textId="15AB8586" w:rsidR="00D2009F" w:rsidRPr="00B2468E" w:rsidRDefault="00D2009F" w:rsidP="00D2009F">
            <w:pPr>
              <w:spacing w:before="150" w:after="150" w:line="240" w:lineRule="auto"/>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t>Дії замовника при відмові переможця процедури закупівлі від підписання догов</w:t>
            </w:r>
            <w:r w:rsidRPr="00B2468E">
              <w:rPr>
                <w:rFonts w:ascii="Times New Roman" w:eastAsia="Times New Roman" w:hAnsi="Times New Roman" w:cs="Times New Roman"/>
                <w:b/>
                <w:color w:val="000000"/>
                <w:sz w:val="24"/>
                <w:szCs w:val="24"/>
                <w:lang w:val="uk-UA" w:eastAsia="ru-RU"/>
              </w:rPr>
              <w:t>ору</w:t>
            </w:r>
            <w:r w:rsidRPr="00B2468E">
              <w:rPr>
                <w:rFonts w:ascii="Times New Roman" w:eastAsia="Times New Roman" w:hAnsi="Times New Roman" w:cs="Times New Roman"/>
                <w:b/>
                <w:color w:val="000000"/>
                <w:sz w:val="24"/>
                <w:szCs w:val="24"/>
                <w:lang w:eastAsia="ru-RU"/>
              </w:rPr>
              <w:t xml:space="preserve">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DED83" w14:textId="7FC68A0D" w:rsidR="00D2009F" w:rsidRPr="000A19FE" w:rsidRDefault="00D2009F" w:rsidP="00D2009F">
            <w:pPr>
              <w:spacing w:before="150" w:after="150" w:line="240" w:lineRule="auto"/>
              <w:jc w:val="both"/>
              <w:rPr>
                <w:rFonts w:ascii="Times New Roman" w:eastAsia="Times New Roman" w:hAnsi="Times New Roman" w:cs="Times New Roman"/>
                <w:sz w:val="24"/>
                <w:szCs w:val="24"/>
                <w:lang w:val="uk-UA" w:eastAsia="ru-RU"/>
              </w:rPr>
            </w:pPr>
            <w:r w:rsidRPr="000A19FE">
              <w:rPr>
                <w:rFonts w:ascii="Times New Roman" w:eastAsia="Times New Roman" w:hAnsi="Times New Roman" w:cs="Times New Roman"/>
                <w:color w:val="000000"/>
                <w:sz w:val="24"/>
                <w:szCs w:val="24"/>
                <w:lang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color w:val="000000"/>
                <w:sz w:val="24"/>
                <w:szCs w:val="24"/>
                <w:lang w:val="uk-UA" w:eastAsia="ru-RU"/>
              </w:rPr>
              <w:t>О</w:t>
            </w:r>
            <w:r w:rsidRPr="000A19FE">
              <w:rPr>
                <w:rFonts w:ascii="Times New Roman" w:eastAsia="Times New Roman" w:hAnsi="Times New Roman" w:cs="Times New Roman"/>
                <w:color w:val="000000"/>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Pr="004710FA">
              <w:rPr>
                <w:rFonts w:ascii="Times New Roman" w:eastAsia="Times New Roman" w:hAnsi="Times New Roman" w:cs="Times New Roman"/>
                <w:color w:val="000000"/>
                <w:sz w:val="24"/>
                <w:szCs w:val="24"/>
                <w:lang w:eastAsia="ru-RU"/>
              </w:rPr>
              <w:t>пунктом</w:t>
            </w:r>
            <w:r w:rsidRPr="004710FA">
              <w:rPr>
                <w:rFonts w:ascii="Times New Roman" w:eastAsia="Times New Roman" w:hAnsi="Times New Roman" w:cs="Times New Roman"/>
                <w:color w:val="000000"/>
                <w:sz w:val="24"/>
                <w:szCs w:val="24"/>
                <w:lang w:val="uk-UA" w:eastAsia="ru-RU"/>
              </w:rPr>
              <w:t xml:space="preserve"> 49 Особливостей.</w:t>
            </w:r>
          </w:p>
        </w:tc>
      </w:tr>
      <w:tr w:rsidR="00D2009F" w:rsidRPr="000A19FE" w14:paraId="316DAF17" w14:textId="77777777" w:rsidTr="009B23A1">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48" w:type="dxa"/>
              <w:left w:w="48" w:type="dxa"/>
              <w:bottom w:w="48" w:type="dxa"/>
              <w:right w:w="48" w:type="dxa"/>
            </w:tcMar>
            <w:hideMark/>
          </w:tcPr>
          <w:p w14:paraId="76C101FF" w14:textId="77777777" w:rsidR="00D2009F" w:rsidRPr="00B2468E" w:rsidRDefault="00D2009F" w:rsidP="00D2009F">
            <w:pPr>
              <w:spacing w:before="150" w:after="150" w:line="240" w:lineRule="auto"/>
              <w:jc w:val="center"/>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t>6</w:t>
            </w:r>
          </w:p>
        </w:tc>
        <w:tc>
          <w:tcPr>
            <w:tcW w:w="342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769A22" w14:textId="77777777" w:rsidR="00D2009F" w:rsidRPr="00B2468E" w:rsidRDefault="00D2009F" w:rsidP="00D2009F">
            <w:pPr>
              <w:spacing w:before="150" w:after="150" w:line="240" w:lineRule="auto"/>
              <w:rPr>
                <w:rFonts w:ascii="Times New Roman" w:eastAsia="Times New Roman" w:hAnsi="Times New Roman" w:cs="Times New Roman"/>
                <w:b/>
                <w:sz w:val="24"/>
                <w:szCs w:val="24"/>
                <w:lang w:eastAsia="ru-RU"/>
              </w:rPr>
            </w:pPr>
            <w:r w:rsidRPr="00B2468E">
              <w:rPr>
                <w:rFonts w:ascii="Times New Roman" w:eastAsia="Times New Roman" w:hAnsi="Times New Roman" w:cs="Times New Roman"/>
                <w:b/>
                <w:color w:val="000000"/>
                <w:sz w:val="24"/>
                <w:szCs w:val="24"/>
                <w:lang w:eastAsia="ru-RU"/>
              </w:rPr>
              <w:t>Забезпечення виконання договору про закупівлю</w:t>
            </w:r>
          </w:p>
        </w:tc>
        <w:tc>
          <w:tcPr>
            <w:tcW w:w="552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1955" w14:textId="03BAD6BA" w:rsidR="00D2009F" w:rsidRPr="000A19FE" w:rsidRDefault="00D2009F" w:rsidP="00D2009F">
            <w:pPr>
              <w:spacing w:before="150" w:after="150" w:line="240" w:lineRule="auto"/>
              <w:rPr>
                <w:rFonts w:ascii="Times New Roman" w:eastAsia="Times New Roman" w:hAnsi="Times New Roman" w:cs="Times New Roman"/>
                <w:sz w:val="24"/>
                <w:szCs w:val="24"/>
                <w:lang w:eastAsia="ru-RU"/>
              </w:rPr>
            </w:pPr>
            <w:r w:rsidRPr="000A19FE">
              <w:rPr>
                <w:rFonts w:ascii="Times New Roman" w:eastAsia="Times New Roman" w:hAnsi="Times New Roman" w:cs="Times New Roman"/>
                <w:color w:val="000000"/>
                <w:sz w:val="24"/>
                <w:szCs w:val="24"/>
                <w:lang w:eastAsia="ru-RU"/>
              </w:rPr>
              <w:t>Не вимагається.</w:t>
            </w:r>
          </w:p>
        </w:tc>
      </w:tr>
    </w:tbl>
    <w:p w14:paraId="3022CE6E" w14:textId="31CC5398" w:rsidR="00E339FC" w:rsidRDefault="00E339FC" w:rsidP="00813E6C">
      <w:pPr>
        <w:spacing w:after="240" w:line="240" w:lineRule="auto"/>
        <w:rPr>
          <w:rFonts w:ascii="Times New Roman" w:eastAsia="Times New Roman" w:hAnsi="Times New Roman" w:cs="Times New Roman"/>
          <w:sz w:val="24"/>
          <w:szCs w:val="24"/>
          <w:lang w:eastAsia="ru-RU"/>
        </w:rPr>
      </w:pPr>
    </w:p>
    <w:p w14:paraId="2EFB8F43" w14:textId="06AFC6A3" w:rsidR="00760EE1" w:rsidRDefault="00760E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F434714" w14:textId="77777777" w:rsidR="00815880"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1</w:t>
      </w:r>
    </w:p>
    <w:p w14:paraId="355FD56C" w14:textId="2A852A7A" w:rsidR="00813E6C" w:rsidRDefault="00813E6C" w:rsidP="00041292">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51BB51BA" w14:textId="77777777" w:rsidR="00041292" w:rsidRPr="00813E6C" w:rsidRDefault="00041292" w:rsidP="00041292">
      <w:pPr>
        <w:spacing w:after="0" w:line="240" w:lineRule="auto"/>
        <w:jc w:val="center"/>
        <w:rPr>
          <w:rFonts w:ascii="Times New Roman" w:eastAsia="Times New Roman" w:hAnsi="Times New Roman" w:cs="Times New Roman"/>
          <w:sz w:val="24"/>
          <w:szCs w:val="24"/>
          <w:lang w:eastAsia="ru-RU"/>
        </w:rPr>
      </w:pPr>
    </w:p>
    <w:p w14:paraId="4DD9EAEA" w14:textId="77777777" w:rsidR="0018044D" w:rsidRPr="00252808" w:rsidRDefault="0018044D" w:rsidP="0018044D">
      <w:pPr>
        <w:spacing w:line="240" w:lineRule="auto"/>
        <w:jc w:val="center"/>
        <w:rPr>
          <w:rFonts w:ascii="Times New Roman" w:eastAsia="Times New Roman" w:hAnsi="Times New Roman" w:cs="Times New Roman"/>
          <w:b/>
          <w:bCs/>
          <w:color w:val="000000"/>
          <w:sz w:val="24"/>
          <w:szCs w:val="24"/>
          <w:lang w:eastAsia="ru-RU"/>
        </w:rPr>
      </w:pPr>
      <w:r w:rsidRPr="00252808">
        <w:rPr>
          <w:rFonts w:ascii="Times New Roman" w:eastAsia="Times New Roman" w:hAnsi="Times New Roman" w:cs="Times New Roman"/>
          <w:b/>
          <w:bCs/>
          <w:color w:val="000000"/>
          <w:sz w:val="24"/>
          <w:szCs w:val="24"/>
          <w:lang w:eastAsia="ru-RU"/>
        </w:rPr>
        <w:t>КВАЛІФІКАЦІЙНІ КРИТЕРІЇ ТА ІНФОРМАЦІЯ ПРО СПОСІБ ЇХ ПІДТВЕРДЖЕННЯ</w:t>
      </w:r>
    </w:p>
    <w:tbl>
      <w:tblPr>
        <w:tblW w:w="0" w:type="auto"/>
        <w:tblCellMar>
          <w:top w:w="15" w:type="dxa"/>
          <w:left w:w="15" w:type="dxa"/>
          <w:bottom w:w="15" w:type="dxa"/>
          <w:right w:w="15" w:type="dxa"/>
        </w:tblCellMar>
        <w:tblLook w:val="04A0" w:firstRow="1" w:lastRow="0" w:firstColumn="1" w:lastColumn="0" w:noHBand="0" w:noVBand="1"/>
      </w:tblPr>
      <w:tblGrid>
        <w:gridCol w:w="458"/>
        <w:gridCol w:w="2191"/>
        <w:gridCol w:w="6696"/>
      </w:tblGrid>
      <w:tr w:rsidR="00813E6C" w:rsidRPr="00A528E5" w14:paraId="45AE710A" w14:textId="77777777" w:rsidTr="008C1915">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583A6385" w14:textId="77777777" w:rsidR="00813E6C" w:rsidRPr="00A528E5" w:rsidRDefault="00813E6C" w:rsidP="00813E6C">
            <w:pPr>
              <w:spacing w:after="0" w:line="240" w:lineRule="auto"/>
              <w:jc w:val="center"/>
              <w:rPr>
                <w:rFonts w:ascii="Times New Roman" w:eastAsia="Times New Roman" w:hAnsi="Times New Roman" w:cs="Times New Roman"/>
                <w:b/>
                <w:sz w:val="24"/>
                <w:szCs w:val="24"/>
                <w:lang w:eastAsia="ru-RU"/>
              </w:rPr>
            </w:pPr>
            <w:r w:rsidRPr="00A528E5">
              <w:rPr>
                <w:rFonts w:ascii="Times New Roman" w:eastAsia="Times New Roman" w:hAnsi="Times New Roman" w:cs="Times New Roman"/>
                <w:b/>
                <w:bCs/>
                <w:color w:val="000000"/>
                <w:sz w:val="24"/>
                <w:szCs w:val="24"/>
                <w:lang w:eastAsia="ru-RU"/>
              </w:rPr>
              <w:t>№</w:t>
            </w:r>
          </w:p>
        </w:tc>
        <w:tc>
          <w:tcPr>
            <w:tcW w:w="21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5308D123" w14:textId="77777777" w:rsidR="00813E6C" w:rsidRPr="00A528E5" w:rsidRDefault="00813E6C" w:rsidP="00813E6C">
            <w:pPr>
              <w:spacing w:after="0" w:line="240" w:lineRule="auto"/>
              <w:jc w:val="center"/>
              <w:rPr>
                <w:rFonts w:ascii="Times New Roman" w:eastAsia="Times New Roman" w:hAnsi="Times New Roman" w:cs="Times New Roman"/>
                <w:b/>
                <w:sz w:val="24"/>
                <w:szCs w:val="24"/>
                <w:lang w:eastAsia="ru-RU"/>
              </w:rPr>
            </w:pPr>
            <w:r w:rsidRPr="00A528E5">
              <w:rPr>
                <w:rFonts w:ascii="Times New Roman" w:eastAsia="Times New Roman" w:hAnsi="Times New Roman" w:cs="Times New Roman"/>
                <w:b/>
                <w:bCs/>
                <w:color w:val="000000"/>
                <w:sz w:val="24"/>
                <w:szCs w:val="24"/>
                <w:lang w:eastAsia="ru-RU"/>
              </w:rPr>
              <w:t>Назва кваліфікаційного критерію</w:t>
            </w:r>
          </w:p>
        </w:tc>
        <w:tc>
          <w:tcPr>
            <w:tcW w:w="66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hideMark/>
          </w:tcPr>
          <w:p w14:paraId="144C142B" w14:textId="77777777" w:rsidR="00813E6C" w:rsidRPr="00A528E5" w:rsidRDefault="00813E6C" w:rsidP="00813E6C">
            <w:pPr>
              <w:spacing w:after="0" w:line="240" w:lineRule="auto"/>
              <w:jc w:val="center"/>
              <w:rPr>
                <w:rFonts w:ascii="Times New Roman" w:eastAsia="Times New Roman" w:hAnsi="Times New Roman" w:cs="Times New Roman"/>
                <w:b/>
                <w:sz w:val="24"/>
                <w:szCs w:val="24"/>
                <w:lang w:eastAsia="ru-RU"/>
              </w:rPr>
            </w:pPr>
            <w:r w:rsidRPr="00A528E5">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813E6C" w:rsidRPr="00813E6C" w14:paraId="2D936C07" w14:textId="77777777" w:rsidTr="008C1915">
        <w:trPr>
          <w:trHeight w:val="2585"/>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5033680B" w14:textId="77777777" w:rsidR="00813E6C" w:rsidRPr="00A528E5" w:rsidRDefault="00813E6C" w:rsidP="00813E6C">
            <w:pPr>
              <w:spacing w:after="0" w:line="240" w:lineRule="auto"/>
              <w:jc w:val="center"/>
              <w:rPr>
                <w:rFonts w:ascii="Times New Roman" w:eastAsia="Times New Roman" w:hAnsi="Times New Roman" w:cs="Times New Roman"/>
                <w:b/>
                <w:sz w:val="24"/>
                <w:szCs w:val="24"/>
                <w:lang w:eastAsia="ru-RU"/>
              </w:rPr>
            </w:pPr>
            <w:r w:rsidRPr="00A528E5">
              <w:rPr>
                <w:rFonts w:ascii="Times New Roman" w:eastAsia="Times New Roman" w:hAnsi="Times New Roman" w:cs="Times New Roman"/>
                <w:b/>
                <w:color w:val="000000"/>
                <w:sz w:val="24"/>
                <w:szCs w:val="24"/>
                <w:lang w:eastAsia="ru-RU"/>
              </w:rPr>
              <w:t>1</w:t>
            </w:r>
          </w:p>
        </w:tc>
        <w:tc>
          <w:tcPr>
            <w:tcW w:w="21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5F2B5EE9" w14:textId="024ECA67" w:rsidR="00BA13FE" w:rsidRPr="00A528E5" w:rsidRDefault="00813E6C" w:rsidP="00192B6E">
            <w:pPr>
              <w:spacing w:after="0" w:line="240" w:lineRule="auto"/>
              <w:rPr>
                <w:rFonts w:ascii="Times New Roman" w:eastAsia="Times New Roman" w:hAnsi="Times New Roman" w:cs="Times New Roman"/>
                <w:b/>
                <w:color w:val="000000"/>
                <w:sz w:val="14"/>
                <w:szCs w:val="14"/>
                <w:vertAlign w:val="superscript"/>
                <w:lang w:eastAsia="ru-RU"/>
              </w:rPr>
            </w:pPr>
            <w:r w:rsidRPr="00A528E5">
              <w:rPr>
                <w:rFonts w:ascii="Times New Roman" w:eastAsia="Times New Roman" w:hAnsi="Times New Roman" w:cs="Times New Roman"/>
                <w:b/>
                <w:color w:val="000000"/>
                <w:sz w:val="24"/>
                <w:szCs w:val="24"/>
                <w:lang w:eastAsia="ru-RU"/>
              </w:rPr>
              <w:t>Наявність в учасника процедури закупівлі обладнання, матеріально-технічної бази та технологій</w:t>
            </w:r>
            <w:r w:rsidRPr="00A528E5">
              <w:rPr>
                <w:rFonts w:ascii="Times New Roman" w:eastAsia="Times New Roman" w:hAnsi="Times New Roman" w:cs="Times New Roman"/>
                <w:b/>
                <w:color w:val="000000"/>
                <w:sz w:val="14"/>
                <w:szCs w:val="14"/>
                <w:vertAlign w:val="superscript"/>
                <w:lang w:eastAsia="ru-RU"/>
              </w:rPr>
              <w:t>1, 2</w:t>
            </w:r>
          </w:p>
        </w:tc>
        <w:tc>
          <w:tcPr>
            <w:tcW w:w="6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290B" w14:textId="5B155AAA" w:rsidR="00813E6C" w:rsidRPr="00C73FEF" w:rsidRDefault="003003C9" w:rsidP="00994AF5">
            <w:pPr>
              <w:pStyle w:val="a4"/>
              <w:numPr>
                <w:ilvl w:val="1"/>
                <w:numId w:val="34"/>
              </w:numPr>
              <w:spacing w:after="12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A13FE" w:rsidRPr="00C73FEF">
              <w:rPr>
                <w:rFonts w:ascii="Times New Roman" w:eastAsia="Times New Roman" w:hAnsi="Times New Roman" w:cs="Times New Roman"/>
                <w:color w:val="000000"/>
                <w:sz w:val="24"/>
                <w:szCs w:val="24"/>
                <w:lang w:val="uk-UA" w:eastAsia="ru-RU"/>
              </w:rPr>
              <w:t xml:space="preserve">Для підтвердження наявності в учасника процедури закупівлі обладнання, матеріально-технічної бази та технологій необхідно надати: довідку, складену </w:t>
            </w:r>
            <w:r w:rsidR="009C2293" w:rsidRPr="009C2293">
              <w:rPr>
                <w:rFonts w:ascii="Times New Roman" w:eastAsia="Times New Roman" w:hAnsi="Times New Roman" w:cs="Times New Roman"/>
                <w:color w:val="000000"/>
                <w:sz w:val="24"/>
                <w:szCs w:val="24"/>
                <w:lang w:val="uk-UA" w:eastAsia="ru-RU"/>
              </w:rPr>
              <w:t>у</w:t>
            </w:r>
            <w:r w:rsidR="00BA13FE" w:rsidRPr="00C73FEF">
              <w:rPr>
                <w:rFonts w:ascii="Times New Roman" w:eastAsia="Times New Roman" w:hAnsi="Times New Roman" w:cs="Times New Roman"/>
                <w:color w:val="000000"/>
                <w:sz w:val="24"/>
                <w:szCs w:val="24"/>
                <w:lang w:val="uk-UA" w:eastAsia="ru-RU"/>
              </w:rPr>
              <w:t>часником у довільній формі, про наявність обладнання, матеріально-технічної бази із зазначенням інформації про найменування такого обладнання та матеріально-технічної бази, кількості, технічного стану, іншої інформації, яку учасник вважає за необхідне зазначити</w:t>
            </w:r>
            <w:r w:rsidR="0024708A" w:rsidRPr="00C73FEF">
              <w:rPr>
                <w:rFonts w:ascii="Times New Roman" w:eastAsia="Times New Roman" w:hAnsi="Times New Roman" w:cs="Times New Roman"/>
                <w:color w:val="000000"/>
                <w:sz w:val="24"/>
                <w:szCs w:val="24"/>
                <w:lang w:val="uk-UA" w:eastAsia="ru-RU"/>
              </w:rPr>
              <w:t>.</w:t>
            </w:r>
          </w:p>
          <w:p w14:paraId="362BD4BC" w14:textId="49A5F4F3" w:rsidR="00633DEF" w:rsidRPr="002908CE" w:rsidRDefault="00EE0AE1" w:rsidP="000579C1">
            <w:pPr>
              <w:spacing w:after="0" w:line="240" w:lineRule="auto"/>
              <w:jc w:val="both"/>
              <w:rPr>
                <w:rFonts w:ascii="Times New Roman" w:eastAsia="Times New Roman" w:hAnsi="Times New Roman" w:cs="Times New Roman"/>
                <w:color w:val="000000"/>
                <w:sz w:val="24"/>
                <w:szCs w:val="24"/>
                <w:lang w:val="uk-UA" w:eastAsia="ru-RU"/>
              </w:rPr>
            </w:pPr>
            <w:r w:rsidRPr="002908CE">
              <w:rPr>
                <w:rFonts w:ascii="Times New Roman" w:eastAsia="Times New Roman" w:hAnsi="Times New Roman" w:cs="Times New Roman"/>
                <w:color w:val="000000"/>
                <w:sz w:val="24"/>
                <w:szCs w:val="24"/>
                <w:lang w:val="uk-UA" w:eastAsia="ru-RU"/>
              </w:rPr>
              <w:t xml:space="preserve">Обов’язковий перелік та кількість необхідної техніки та обладнання для </w:t>
            </w:r>
            <w:r w:rsidR="00B750E7" w:rsidRPr="002908CE">
              <w:rPr>
                <w:rFonts w:ascii="Times New Roman" w:eastAsia="Times New Roman" w:hAnsi="Times New Roman" w:cs="Times New Roman"/>
                <w:color w:val="000000"/>
                <w:sz w:val="24"/>
                <w:szCs w:val="24"/>
                <w:lang w:val="uk-UA" w:eastAsia="ru-RU"/>
              </w:rPr>
              <w:t>виконання</w:t>
            </w:r>
            <w:r w:rsidR="00C72186" w:rsidRPr="002908CE">
              <w:rPr>
                <w:rFonts w:ascii="Times New Roman" w:eastAsia="Times New Roman" w:hAnsi="Times New Roman" w:cs="Times New Roman"/>
                <w:color w:val="000000"/>
                <w:sz w:val="24"/>
                <w:szCs w:val="24"/>
                <w:lang w:val="uk-UA" w:eastAsia="ru-RU"/>
              </w:rPr>
              <w:t xml:space="preserve"> </w:t>
            </w:r>
            <w:r w:rsidR="00B750E7" w:rsidRPr="002908CE">
              <w:rPr>
                <w:rFonts w:ascii="Times New Roman" w:eastAsia="Times New Roman" w:hAnsi="Times New Roman" w:cs="Times New Roman"/>
                <w:color w:val="000000"/>
                <w:sz w:val="24"/>
                <w:szCs w:val="24"/>
                <w:lang w:val="uk-UA" w:eastAsia="ru-RU"/>
              </w:rPr>
              <w:t xml:space="preserve">робіт </w:t>
            </w:r>
            <w:r w:rsidRPr="002908CE">
              <w:rPr>
                <w:rFonts w:ascii="Times New Roman" w:eastAsia="Times New Roman" w:hAnsi="Times New Roman" w:cs="Times New Roman"/>
                <w:color w:val="000000"/>
                <w:sz w:val="24"/>
                <w:szCs w:val="24"/>
                <w:lang w:val="uk-UA" w:eastAsia="ru-RU"/>
              </w:rPr>
              <w:t>за предметом закупівлі:</w:t>
            </w:r>
          </w:p>
          <w:p w14:paraId="604332A1" w14:textId="2B07681E" w:rsidR="000579C1" w:rsidRPr="00647931" w:rsidRDefault="000579C1" w:rsidP="00BE27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908CE">
              <w:rPr>
                <w:rFonts w:ascii="Times New Roman" w:eastAsia="Times New Roman" w:hAnsi="Times New Roman" w:cs="Times New Roman"/>
                <w:color w:val="000000"/>
                <w:sz w:val="24"/>
                <w:szCs w:val="24"/>
                <w:lang w:val="uk-UA" w:eastAsia="ru-RU"/>
              </w:rPr>
              <w:t>а</w:t>
            </w:r>
            <w:r w:rsidRPr="002908CE">
              <w:rPr>
                <w:rFonts w:ascii="Times New Roman" w:eastAsia="Times New Roman" w:hAnsi="Times New Roman" w:cs="Times New Roman"/>
                <w:color w:val="000000"/>
                <w:sz w:val="24"/>
                <w:szCs w:val="24"/>
                <w:lang w:eastAsia="ru-RU"/>
              </w:rPr>
              <w:t>втомобіл</w:t>
            </w:r>
            <w:r w:rsidRPr="002908CE">
              <w:rPr>
                <w:rFonts w:ascii="Times New Roman" w:eastAsia="Times New Roman" w:hAnsi="Times New Roman" w:cs="Times New Roman"/>
                <w:color w:val="000000"/>
                <w:sz w:val="24"/>
                <w:szCs w:val="24"/>
                <w:lang w:val="uk-UA" w:eastAsia="ru-RU"/>
              </w:rPr>
              <w:t>ь</w:t>
            </w:r>
            <w:r w:rsidRPr="002908CE">
              <w:rPr>
                <w:rFonts w:ascii="Times New Roman" w:eastAsia="Times New Roman" w:hAnsi="Times New Roman" w:cs="Times New Roman"/>
                <w:color w:val="000000"/>
                <w:sz w:val="24"/>
                <w:szCs w:val="24"/>
                <w:lang w:eastAsia="ru-RU"/>
              </w:rPr>
              <w:t xml:space="preserve"> бортов</w:t>
            </w:r>
            <w:r w:rsidRPr="002908CE">
              <w:rPr>
                <w:rFonts w:ascii="Times New Roman" w:eastAsia="Times New Roman" w:hAnsi="Times New Roman" w:cs="Times New Roman"/>
                <w:color w:val="000000"/>
                <w:sz w:val="24"/>
                <w:szCs w:val="24"/>
                <w:lang w:val="uk-UA" w:eastAsia="ru-RU"/>
              </w:rPr>
              <w:t>ий</w:t>
            </w:r>
            <w:r w:rsidRPr="002908CE">
              <w:rPr>
                <w:rFonts w:ascii="Times New Roman" w:eastAsia="Times New Roman" w:hAnsi="Times New Roman" w:cs="Times New Roman"/>
                <w:color w:val="000000"/>
                <w:sz w:val="24"/>
                <w:szCs w:val="24"/>
                <w:lang w:eastAsia="ru-RU"/>
              </w:rPr>
              <w:t xml:space="preserve">, вантажопідйомність </w:t>
            </w:r>
            <w:r w:rsidRPr="002908CE">
              <w:rPr>
                <w:rFonts w:ascii="Times New Roman" w:eastAsia="Times New Roman" w:hAnsi="Times New Roman" w:cs="Times New Roman"/>
                <w:color w:val="000000"/>
                <w:sz w:val="24"/>
                <w:szCs w:val="24"/>
                <w:lang w:val="uk-UA" w:eastAsia="ru-RU"/>
              </w:rPr>
              <w:t xml:space="preserve">не менше </w:t>
            </w:r>
            <w:r w:rsidRPr="002908CE">
              <w:rPr>
                <w:rFonts w:ascii="Times New Roman" w:eastAsia="Times New Roman" w:hAnsi="Times New Roman" w:cs="Times New Roman"/>
                <w:color w:val="000000"/>
                <w:sz w:val="24"/>
                <w:szCs w:val="24"/>
                <w:lang w:eastAsia="ru-RU"/>
              </w:rPr>
              <w:t>5 т</w:t>
            </w:r>
            <w:r w:rsidRPr="002908CE">
              <w:rPr>
                <w:rFonts w:ascii="Times New Roman" w:eastAsia="Times New Roman" w:hAnsi="Times New Roman" w:cs="Times New Roman"/>
                <w:color w:val="000000"/>
                <w:sz w:val="24"/>
                <w:szCs w:val="24"/>
                <w:lang w:val="uk-UA" w:eastAsia="ru-RU"/>
              </w:rPr>
              <w:t xml:space="preserve"> - </w:t>
            </w:r>
            <w:r w:rsidRPr="002908CE">
              <w:rPr>
                <w:rFonts w:ascii="Times New Roman" w:eastAsia="Times New Roman" w:hAnsi="Times New Roman" w:cs="Times New Roman"/>
                <w:color w:val="000000"/>
                <w:sz w:val="24"/>
                <w:szCs w:val="24"/>
                <w:lang w:eastAsia="ru-RU"/>
              </w:rPr>
              <w:t xml:space="preserve">не менше </w:t>
            </w:r>
            <w:r w:rsidRPr="002908CE">
              <w:rPr>
                <w:rFonts w:ascii="Times New Roman" w:eastAsia="Times New Roman" w:hAnsi="Times New Roman" w:cs="Times New Roman"/>
                <w:color w:val="000000"/>
                <w:sz w:val="24"/>
                <w:szCs w:val="24"/>
                <w:lang w:val="uk-UA" w:eastAsia="ru-RU"/>
              </w:rPr>
              <w:t>1</w:t>
            </w:r>
            <w:r w:rsidRPr="002908CE">
              <w:rPr>
                <w:rFonts w:ascii="Times New Roman" w:eastAsia="Times New Roman" w:hAnsi="Times New Roman" w:cs="Times New Roman"/>
                <w:color w:val="000000"/>
                <w:sz w:val="24"/>
                <w:szCs w:val="24"/>
                <w:lang w:eastAsia="ru-RU"/>
              </w:rPr>
              <w:t xml:space="preserve"> одиниці</w:t>
            </w:r>
            <w:r w:rsidRPr="002908CE">
              <w:rPr>
                <w:rFonts w:ascii="Times New Roman" w:eastAsia="Times New Roman" w:hAnsi="Times New Roman" w:cs="Times New Roman"/>
                <w:color w:val="000000"/>
                <w:sz w:val="24"/>
                <w:szCs w:val="24"/>
                <w:lang w:val="uk-UA" w:eastAsia="ru-RU"/>
              </w:rPr>
              <w:t>;</w:t>
            </w:r>
          </w:p>
          <w:p w14:paraId="56321858" w14:textId="08117006" w:rsidR="00647931" w:rsidRPr="00647931" w:rsidRDefault="00647931" w:rsidP="00BE27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а</w:t>
            </w:r>
            <w:r w:rsidRPr="00647931">
              <w:rPr>
                <w:rFonts w:ascii="Times New Roman" w:eastAsia="Times New Roman" w:hAnsi="Times New Roman" w:cs="Times New Roman"/>
                <w:color w:val="000000"/>
                <w:sz w:val="24"/>
                <w:szCs w:val="24"/>
                <w:lang w:eastAsia="ru-RU"/>
              </w:rPr>
              <w:t>грегат зварювальн</w:t>
            </w:r>
            <w:r>
              <w:rPr>
                <w:rFonts w:ascii="Times New Roman" w:eastAsia="Times New Roman" w:hAnsi="Times New Roman" w:cs="Times New Roman"/>
                <w:color w:val="000000"/>
                <w:sz w:val="24"/>
                <w:szCs w:val="24"/>
                <w:lang w:val="uk-UA" w:eastAsia="ru-RU"/>
              </w:rPr>
              <w:t>ий</w:t>
            </w:r>
            <w:r w:rsidRPr="00647931">
              <w:rPr>
                <w:rFonts w:ascii="Times New Roman" w:eastAsia="Times New Roman" w:hAnsi="Times New Roman" w:cs="Times New Roman"/>
                <w:color w:val="000000"/>
                <w:sz w:val="24"/>
                <w:szCs w:val="24"/>
                <w:lang w:eastAsia="ru-RU"/>
              </w:rPr>
              <w:t xml:space="preserve"> пересувн</w:t>
            </w:r>
            <w:r>
              <w:rPr>
                <w:rFonts w:ascii="Times New Roman" w:eastAsia="Times New Roman" w:hAnsi="Times New Roman" w:cs="Times New Roman"/>
                <w:color w:val="000000"/>
                <w:sz w:val="24"/>
                <w:szCs w:val="24"/>
                <w:lang w:val="uk-UA" w:eastAsia="ru-RU"/>
              </w:rPr>
              <w:t xml:space="preserve">ий - </w:t>
            </w:r>
            <w:r w:rsidRPr="002908CE">
              <w:rPr>
                <w:rFonts w:ascii="Times New Roman" w:eastAsia="Times New Roman" w:hAnsi="Times New Roman" w:cs="Times New Roman"/>
                <w:color w:val="000000"/>
                <w:sz w:val="24"/>
                <w:szCs w:val="24"/>
                <w:lang w:eastAsia="ru-RU"/>
              </w:rPr>
              <w:t xml:space="preserve">не менше </w:t>
            </w:r>
            <w:r w:rsidRPr="002908CE">
              <w:rPr>
                <w:rFonts w:ascii="Times New Roman" w:eastAsia="Times New Roman" w:hAnsi="Times New Roman" w:cs="Times New Roman"/>
                <w:color w:val="000000"/>
                <w:sz w:val="24"/>
                <w:szCs w:val="24"/>
                <w:lang w:val="uk-UA" w:eastAsia="ru-RU"/>
              </w:rPr>
              <w:t>1</w:t>
            </w:r>
            <w:r w:rsidRPr="002908CE">
              <w:rPr>
                <w:rFonts w:ascii="Times New Roman" w:eastAsia="Times New Roman" w:hAnsi="Times New Roman" w:cs="Times New Roman"/>
                <w:color w:val="000000"/>
                <w:sz w:val="24"/>
                <w:szCs w:val="24"/>
                <w:lang w:eastAsia="ru-RU"/>
              </w:rPr>
              <w:t xml:space="preserve"> одиниці</w:t>
            </w:r>
            <w:r w:rsidRPr="002908CE">
              <w:rPr>
                <w:rFonts w:ascii="Times New Roman" w:eastAsia="Times New Roman" w:hAnsi="Times New Roman" w:cs="Times New Roman"/>
                <w:color w:val="000000"/>
                <w:sz w:val="24"/>
                <w:szCs w:val="24"/>
                <w:lang w:val="uk-UA" w:eastAsia="ru-RU"/>
              </w:rPr>
              <w:t>;</w:t>
            </w:r>
          </w:p>
          <w:p w14:paraId="20035A4B" w14:textId="0EC2536A" w:rsidR="00647931" w:rsidRPr="00A83DA7" w:rsidRDefault="00206B5B" w:rsidP="00BE27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а</w:t>
            </w:r>
            <w:r w:rsidRPr="00206B5B">
              <w:rPr>
                <w:rFonts w:ascii="Times New Roman" w:eastAsia="Times New Roman" w:hAnsi="Times New Roman" w:cs="Times New Roman"/>
                <w:color w:val="000000"/>
                <w:sz w:val="24"/>
                <w:szCs w:val="24"/>
                <w:lang w:eastAsia="ru-RU"/>
              </w:rPr>
              <w:t xml:space="preserve">парат для стикового </w:t>
            </w:r>
            <w:r w:rsidRPr="00A83DA7">
              <w:rPr>
                <w:rFonts w:ascii="Times New Roman" w:eastAsia="Times New Roman" w:hAnsi="Times New Roman" w:cs="Times New Roman"/>
                <w:color w:val="000000"/>
                <w:sz w:val="24"/>
                <w:szCs w:val="24"/>
                <w:lang w:eastAsia="ru-RU"/>
              </w:rPr>
              <w:t xml:space="preserve">зварювання поліетиленових труб діаметром до 315 мм, потужність </w:t>
            </w:r>
            <w:r w:rsidR="00D5617F" w:rsidRPr="00A83DA7">
              <w:rPr>
                <w:rFonts w:ascii="Times New Roman" w:eastAsia="Times New Roman" w:hAnsi="Times New Roman" w:cs="Times New Roman"/>
                <w:color w:val="000000"/>
                <w:sz w:val="24"/>
                <w:szCs w:val="24"/>
                <w:lang w:val="uk-UA" w:eastAsia="ru-RU"/>
              </w:rPr>
              <w:t xml:space="preserve">від </w:t>
            </w:r>
            <w:r w:rsidRPr="00A83DA7">
              <w:rPr>
                <w:rFonts w:ascii="Times New Roman" w:eastAsia="Times New Roman" w:hAnsi="Times New Roman" w:cs="Times New Roman"/>
                <w:color w:val="000000"/>
                <w:sz w:val="24"/>
                <w:szCs w:val="24"/>
                <w:lang w:eastAsia="ru-RU"/>
              </w:rPr>
              <w:t>3,7 кВт</w:t>
            </w:r>
            <w:r w:rsidR="00896882" w:rsidRPr="00A83DA7">
              <w:rPr>
                <w:rFonts w:ascii="Times New Roman" w:eastAsia="Times New Roman" w:hAnsi="Times New Roman" w:cs="Times New Roman"/>
                <w:color w:val="000000"/>
                <w:sz w:val="24"/>
                <w:szCs w:val="24"/>
                <w:lang w:val="uk-UA" w:eastAsia="ru-RU"/>
              </w:rPr>
              <w:t xml:space="preserve"> - </w:t>
            </w:r>
            <w:r w:rsidR="00896882" w:rsidRPr="00A83DA7">
              <w:rPr>
                <w:rFonts w:ascii="Times New Roman" w:eastAsia="Times New Roman" w:hAnsi="Times New Roman" w:cs="Times New Roman"/>
                <w:color w:val="000000"/>
                <w:sz w:val="24"/>
                <w:szCs w:val="24"/>
                <w:lang w:eastAsia="ru-RU"/>
              </w:rPr>
              <w:t xml:space="preserve">не менше </w:t>
            </w:r>
            <w:r w:rsidR="00896882" w:rsidRPr="00A83DA7">
              <w:rPr>
                <w:rFonts w:ascii="Times New Roman" w:eastAsia="Times New Roman" w:hAnsi="Times New Roman" w:cs="Times New Roman"/>
                <w:color w:val="000000"/>
                <w:sz w:val="24"/>
                <w:szCs w:val="24"/>
                <w:lang w:val="uk-UA" w:eastAsia="ru-RU"/>
              </w:rPr>
              <w:t>1</w:t>
            </w:r>
            <w:r w:rsidR="00896882" w:rsidRPr="00A83DA7">
              <w:rPr>
                <w:rFonts w:ascii="Times New Roman" w:eastAsia="Times New Roman" w:hAnsi="Times New Roman" w:cs="Times New Roman"/>
                <w:color w:val="000000"/>
                <w:sz w:val="24"/>
                <w:szCs w:val="24"/>
                <w:lang w:eastAsia="ru-RU"/>
              </w:rPr>
              <w:t xml:space="preserve"> одиниці</w:t>
            </w:r>
            <w:r w:rsidR="00896882" w:rsidRPr="00A83DA7">
              <w:rPr>
                <w:rFonts w:ascii="Times New Roman" w:eastAsia="Times New Roman" w:hAnsi="Times New Roman" w:cs="Times New Roman"/>
                <w:color w:val="000000"/>
                <w:sz w:val="24"/>
                <w:szCs w:val="24"/>
                <w:lang w:val="uk-UA" w:eastAsia="ru-RU"/>
              </w:rPr>
              <w:t>;</w:t>
            </w:r>
          </w:p>
          <w:p w14:paraId="69DEE788" w14:textId="7E3012FF" w:rsidR="00896882" w:rsidRPr="00A83DA7" w:rsidRDefault="004B41C6" w:rsidP="00BE27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A83DA7">
              <w:rPr>
                <w:rFonts w:ascii="Times New Roman" w:eastAsia="Times New Roman" w:hAnsi="Times New Roman" w:cs="Times New Roman"/>
                <w:color w:val="000000"/>
                <w:sz w:val="24"/>
                <w:szCs w:val="24"/>
                <w:lang w:val="uk-UA" w:eastAsia="ru-RU"/>
              </w:rPr>
              <w:t>б</w:t>
            </w:r>
            <w:r w:rsidR="00896882" w:rsidRPr="00A83DA7">
              <w:rPr>
                <w:rFonts w:ascii="Times New Roman" w:eastAsia="Times New Roman" w:hAnsi="Times New Roman" w:cs="Times New Roman"/>
                <w:color w:val="000000"/>
                <w:sz w:val="24"/>
                <w:szCs w:val="24"/>
                <w:lang w:eastAsia="ru-RU"/>
              </w:rPr>
              <w:t>ульдозер</w:t>
            </w:r>
            <w:r w:rsidR="00896882" w:rsidRPr="00A83DA7">
              <w:rPr>
                <w:rFonts w:ascii="Times New Roman" w:eastAsia="Times New Roman" w:hAnsi="Times New Roman" w:cs="Times New Roman"/>
                <w:color w:val="000000"/>
                <w:sz w:val="24"/>
                <w:szCs w:val="24"/>
                <w:lang w:val="uk-UA" w:eastAsia="ru-RU"/>
              </w:rPr>
              <w:t xml:space="preserve"> та/або </w:t>
            </w:r>
            <w:r w:rsidR="00896882" w:rsidRPr="00A83DA7">
              <w:rPr>
                <w:rFonts w:ascii="Times New Roman" w:eastAsia="Times New Roman" w:hAnsi="Times New Roman" w:cs="Times New Roman"/>
                <w:color w:val="000000"/>
                <w:sz w:val="24"/>
                <w:szCs w:val="24"/>
                <w:lang w:eastAsia="ru-RU"/>
              </w:rPr>
              <w:t>автогрейдер</w:t>
            </w:r>
            <w:r w:rsidRPr="00A83DA7">
              <w:rPr>
                <w:rFonts w:ascii="Times New Roman" w:eastAsia="Times New Roman" w:hAnsi="Times New Roman" w:cs="Times New Roman"/>
                <w:color w:val="000000"/>
                <w:sz w:val="24"/>
                <w:szCs w:val="24"/>
                <w:lang w:val="uk-UA" w:eastAsia="ru-RU"/>
              </w:rPr>
              <w:t xml:space="preserve"> - не менше 1 одиниці;</w:t>
            </w:r>
          </w:p>
          <w:p w14:paraId="4D69C7C9" w14:textId="58CF7214" w:rsidR="00604E60" w:rsidRPr="00A83DA7" w:rsidRDefault="00604E60" w:rsidP="00604E6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A83DA7">
              <w:rPr>
                <w:rFonts w:ascii="Times New Roman" w:eastAsia="Times New Roman" w:hAnsi="Times New Roman" w:cs="Times New Roman"/>
                <w:color w:val="000000"/>
                <w:sz w:val="24"/>
                <w:szCs w:val="24"/>
                <w:lang w:val="uk-UA" w:eastAsia="ru-RU"/>
              </w:rPr>
              <w:t>е</w:t>
            </w:r>
            <w:r w:rsidRPr="00A83DA7">
              <w:rPr>
                <w:rFonts w:ascii="Times New Roman" w:eastAsia="Times New Roman" w:hAnsi="Times New Roman" w:cs="Times New Roman"/>
                <w:color w:val="000000"/>
                <w:sz w:val="24"/>
                <w:szCs w:val="24"/>
                <w:lang w:eastAsia="ru-RU"/>
              </w:rPr>
              <w:t>кскаватор одноковшев</w:t>
            </w:r>
            <w:r w:rsidRPr="00A83DA7">
              <w:rPr>
                <w:rFonts w:ascii="Times New Roman" w:eastAsia="Times New Roman" w:hAnsi="Times New Roman" w:cs="Times New Roman"/>
                <w:color w:val="000000"/>
                <w:sz w:val="24"/>
                <w:szCs w:val="24"/>
                <w:lang w:val="uk-UA" w:eastAsia="ru-RU"/>
              </w:rPr>
              <w:t>ий</w:t>
            </w:r>
            <w:r w:rsidRPr="00A83DA7">
              <w:rPr>
                <w:rFonts w:ascii="Times New Roman" w:eastAsia="Times New Roman" w:hAnsi="Times New Roman" w:cs="Times New Roman"/>
                <w:color w:val="000000"/>
                <w:sz w:val="24"/>
                <w:szCs w:val="24"/>
                <w:lang w:eastAsia="ru-RU"/>
              </w:rPr>
              <w:t xml:space="preserve"> на пневмоколісному ходу, місткість ковша </w:t>
            </w:r>
            <w:r w:rsidR="00A83DA7" w:rsidRPr="00A83DA7">
              <w:rPr>
                <w:rFonts w:ascii="Times New Roman" w:eastAsia="Times New Roman" w:hAnsi="Times New Roman" w:cs="Times New Roman"/>
                <w:color w:val="000000"/>
                <w:sz w:val="24"/>
                <w:szCs w:val="24"/>
                <w:lang w:val="uk-UA" w:eastAsia="ru-RU"/>
              </w:rPr>
              <w:t xml:space="preserve">від </w:t>
            </w:r>
            <w:r w:rsidRPr="00A83DA7">
              <w:rPr>
                <w:rFonts w:ascii="Times New Roman" w:eastAsia="Times New Roman" w:hAnsi="Times New Roman" w:cs="Times New Roman"/>
                <w:color w:val="000000"/>
                <w:sz w:val="24"/>
                <w:szCs w:val="24"/>
                <w:lang w:eastAsia="ru-RU"/>
              </w:rPr>
              <w:t>0,25 м3</w:t>
            </w:r>
            <w:r w:rsidRPr="00A83DA7">
              <w:rPr>
                <w:rFonts w:ascii="Times New Roman" w:eastAsia="Times New Roman" w:hAnsi="Times New Roman" w:cs="Times New Roman"/>
                <w:color w:val="000000"/>
                <w:sz w:val="24"/>
                <w:szCs w:val="24"/>
                <w:lang w:val="uk-UA" w:eastAsia="ru-RU"/>
              </w:rPr>
              <w:t xml:space="preserve"> - не менше 1 одиниці;</w:t>
            </w:r>
          </w:p>
          <w:p w14:paraId="1555B108" w14:textId="73E317C5" w:rsidR="00604E60" w:rsidRPr="00A83DA7" w:rsidRDefault="00C04D4E" w:rsidP="00BE27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A83DA7">
              <w:rPr>
                <w:rFonts w:ascii="Times New Roman" w:eastAsia="Times New Roman" w:hAnsi="Times New Roman" w:cs="Times New Roman"/>
                <w:color w:val="000000"/>
                <w:sz w:val="24"/>
                <w:szCs w:val="24"/>
                <w:lang w:val="uk-UA" w:eastAsia="ru-RU"/>
              </w:rPr>
              <w:t>е</w:t>
            </w:r>
            <w:r w:rsidRPr="00A83DA7">
              <w:rPr>
                <w:rFonts w:ascii="Times New Roman" w:eastAsia="Times New Roman" w:hAnsi="Times New Roman" w:cs="Times New Roman"/>
                <w:color w:val="000000"/>
                <w:sz w:val="24"/>
                <w:szCs w:val="24"/>
                <w:lang w:eastAsia="ru-RU"/>
              </w:rPr>
              <w:t>лектростанці</w:t>
            </w:r>
            <w:r w:rsidR="00E77E86" w:rsidRPr="00A83DA7">
              <w:rPr>
                <w:rFonts w:ascii="Times New Roman" w:eastAsia="Times New Roman" w:hAnsi="Times New Roman" w:cs="Times New Roman"/>
                <w:color w:val="000000"/>
                <w:sz w:val="24"/>
                <w:szCs w:val="24"/>
                <w:lang w:val="uk-UA" w:eastAsia="ru-RU"/>
              </w:rPr>
              <w:t xml:space="preserve">я </w:t>
            </w:r>
            <w:r w:rsidRPr="00A83DA7">
              <w:rPr>
                <w:rFonts w:ascii="Times New Roman" w:eastAsia="Times New Roman" w:hAnsi="Times New Roman" w:cs="Times New Roman"/>
                <w:color w:val="000000"/>
                <w:sz w:val="24"/>
                <w:szCs w:val="24"/>
                <w:lang w:eastAsia="ru-RU"/>
              </w:rPr>
              <w:t>пересувн</w:t>
            </w:r>
            <w:r w:rsidR="00E77E86" w:rsidRPr="00A83DA7">
              <w:rPr>
                <w:rFonts w:ascii="Times New Roman" w:eastAsia="Times New Roman" w:hAnsi="Times New Roman" w:cs="Times New Roman"/>
                <w:color w:val="000000"/>
                <w:sz w:val="24"/>
                <w:szCs w:val="24"/>
                <w:lang w:val="uk-UA" w:eastAsia="ru-RU"/>
              </w:rPr>
              <w:t>а</w:t>
            </w:r>
            <w:r w:rsidRPr="00A83DA7">
              <w:rPr>
                <w:rFonts w:ascii="Times New Roman" w:eastAsia="Times New Roman" w:hAnsi="Times New Roman" w:cs="Times New Roman"/>
                <w:color w:val="000000"/>
                <w:sz w:val="24"/>
                <w:szCs w:val="24"/>
                <w:lang w:eastAsia="ru-RU"/>
              </w:rPr>
              <w:t xml:space="preserve">, потужність </w:t>
            </w:r>
            <w:r w:rsidR="00A83DA7" w:rsidRPr="00A83DA7">
              <w:rPr>
                <w:rFonts w:ascii="Times New Roman" w:eastAsia="Times New Roman" w:hAnsi="Times New Roman" w:cs="Times New Roman"/>
                <w:color w:val="000000"/>
                <w:sz w:val="24"/>
                <w:szCs w:val="24"/>
                <w:lang w:val="uk-UA" w:eastAsia="ru-RU"/>
              </w:rPr>
              <w:t xml:space="preserve">від </w:t>
            </w:r>
            <w:r w:rsidR="00CB15F1" w:rsidRPr="00A83DA7">
              <w:rPr>
                <w:rFonts w:ascii="Times New Roman" w:eastAsia="Times New Roman" w:hAnsi="Times New Roman" w:cs="Times New Roman"/>
                <w:color w:val="000000"/>
                <w:sz w:val="24"/>
                <w:szCs w:val="24"/>
                <w:lang w:val="uk-UA" w:eastAsia="ru-RU"/>
              </w:rPr>
              <w:t>30</w:t>
            </w:r>
            <w:r w:rsidRPr="00A83DA7">
              <w:rPr>
                <w:rFonts w:ascii="Times New Roman" w:eastAsia="Times New Roman" w:hAnsi="Times New Roman" w:cs="Times New Roman"/>
                <w:color w:val="000000"/>
                <w:sz w:val="24"/>
                <w:szCs w:val="24"/>
                <w:lang w:eastAsia="ru-RU"/>
              </w:rPr>
              <w:t xml:space="preserve"> кВт</w:t>
            </w:r>
            <w:r w:rsidR="00CB15F1" w:rsidRPr="00A83DA7">
              <w:rPr>
                <w:rFonts w:ascii="Times New Roman" w:eastAsia="Times New Roman" w:hAnsi="Times New Roman" w:cs="Times New Roman"/>
                <w:color w:val="000000"/>
                <w:sz w:val="24"/>
                <w:szCs w:val="24"/>
                <w:lang w:val="uk-UA" w:eastAsia="ru-RU"/>
              </w:rPr>
              <w:t xml:space="preserve"> - не менше 1 одиниці;</w:t>
            </w:r>
          </w:p>
          <w:p w14:paraId="5FAB155A" w14:textId="64716BB5" w:rsidR="00CB15F1" w:rsidRPr="00A83DA7" w:rsidRDefault="00CB15F1" w:rsidP="00BE279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A83DA7">
              <w:rPr>
                <w:rFonts w:ascii="Times New Roman" w:eastAsia="Times New Roman" w:hAnsi="Times New Roman" w:cs="Times New Roman"/>
                <w:color w:val="000000"/>
                <w:sz w:val="24"/>
                <w:szCs w:val="24"/>
                <w:lang w:val="uk-UA" w:eastAsia="ru-RU"/>
              </w:rPr>
              <w:t>к</w:t>
            </w:r>
            <w:r w:rsidRPr="00A83DA7">
              <w:rPr>
                <w:rFonts w:ascii="Times New Roman" w:eastAsia="Times New Roman" w:hAnsi="Times New Roman" w:cs="Times New Roman"/>
                <w:color w:val="000000"/>
                <w:sz w:val="24"/>
                <w:szCs w:val="24"/>
                <w:lang w:eastAsia="ru-RU"/>
              </w:rPr>
              <w:t>омпресор пересувн</w:t>
            </w:r>
            <w:r w:rsidRPr="00A83DA7">
              <w:rPr>
                <w:rFonts w:ascii="Times New Roman" w:eastAsia="Times New Roman" w:hAnsi="Times New Roman" w:cs="Times New Roman"/>
                <w:color w:val="000000"/>
                <w:sz w:val="24"/>
                <w:szCs w:val="24"/>
                <w:lang w:val="uk-UA" w:eastAsia="ru-RU"/>
              </w:rPr>
              <w:t>ий - не менше 1 одиниці</w:t>
            </w:r>
            <w:r w:rsidR="00FE1299" w:rsidRPr="00A83DA7">
              <w:rPr>
                <w:rFonts w:ascii="Times New Roman" w:eastAsia="Times New Roman" w:hAnsi="Times New Roman" w:cs="Times New Roman"/>
                <w:color w:val="000000"/>
                <w:sz w:val="24"/>
                <w:szCs w:val="24"/>
                <w:lang w:val="uk-UA" w:eastAsia="ru-RU"/>
              </w:rPr>
              <w:t>.</w:t>
            </w:r>
          </w:p>
          <w:p w14:paraId="6E3DE614" w14:textId="77777777" w:rsidR="00FE1299" w:rsidRPr="004B41C6" w:rsidRDefault="00FE1299" w:rsidP="00FE1299">
            <w:pPr>
              <w:spacing w:after="0" w:line="240" w:lineRule="auto"/>
              <w:ind w:left="392"/>
              <w:jc w:val="both"/>
              <w:textAlignment w:val="baseline"/>
              <w:rPr>
                <w:rFonts w:ascii="Times New Roman" w:eastAsia="Times New Roman" w:hAnsi="Times New Roman" w:cs="Times New Roman"/>
                <w:color w:val="000000"/>
                <w:sz w:val="24"/>
                <w:szCs w:val="24"/>
                <w:lang w:eastAsia="ru-RU"/>
              </w:rPr>
            </w:pPr>
          </w:p>
          <w:p w14:paraId="1681BD80" w14:textId="1EC85592" w:rsidR="00EE0AE1" w:rsidRPr="001940DB" w:rsidRDefault="001940DB" w:rsidP="001940DB">
            <w:pPr>
              <w:pStyle w:val="a4"/>
              <w:numPr>
                <w:ilvl w:val="1"/>
                <w:numId w:val="34"/>
              </w:numPr>
              <w:spacing w:after="12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EE0AE1" w:rsidRPr="001940DB">
              <w:rPr>
                <w:rFonts w:ascii="Times New Roman" w:eastAsia="Times New Roman" w:hAnsi="Times New Roman" w:cs="Times New Roman"/>
                <w:color w:val="000000"/>
                <w:sz w:val="24"/>
                <w:szCs w:val="24"/>
                <w:lang w:val="uk-UA" w:eastAsia="ru-RU"/>
              </w:rPr>
              <w:t xml:space="preserve">В підтвердження інформації, зазначеної в довідці, </w:t>
            </w:r>
            <w:r w:rsidR="008E279B" w:rsidRPr="001940DB">
              <w:rPr>
                <w:rFonts w:ascii="Times New Roman" w:eastAsia="Times New Roman" w:hAnsi="Times New Roman" w:cs="Times New Roman"/>
                <w:color w:val="000000"/>
                <w:sz w:val="24"/>
                <w:szCs w:val="24"/>
                <w:lang w:val="uk-UA" w:eastAsia="ru-RU"/>
              </w:rPr>
              <w:t>у</w:t>
            </w:r>
            <w:r w:rsidR="00EE0AE1" w:rsidRPr="001940DB">
              <w:rPr>
                <w:rFonts w:ascii="Times New Roman" w:eastAsia="Times New Roman" w:hAnsi="Times New Roman" w:cs="Times New Roman"/>
                <w:color w:val="000000"/>
                <w:sz w:val="24"/>
                <w:szCs w:val="24"/>
                <w:lang w:val="uk-UA" w:eastAsia="ru-RU"/>
              </w:rPr>
              <w:t>часник, у разі залучення власної техніки, надає свідоцтво(а) про реєстрацію транспортних засобів, будівельних (дорожніх) машин та механізмів. Якщо транспортні засоби, будівельні (дорожні) машини та механізми</w:t>
            </w:r>
            <w:r w:rsidR="00237375" w:rsidRPr="001940DB">
              <w:rPr>
                <w:rFonts w:ascii="Times New Roman" w:eastAsia="Times New Roman" w:hAnsi="Times New Roman" w:cs="Times New Roman"/>
                <w:color w:val="000000"/>
                <w:sz w:val="24"/>
                <w:szCs w:val="24"/>
                <w:lang w:val="uk-UA" w:eastAsia="ru-RU"/>
              </w:rPr>
              <w:t>,</w:t>
            </w:r>
            <w:r w:rsidR="00EE0AE1" w:rsidRPr="001940DB">
              <w:rPr>
                <w:rFonts w:ascii="Times New Roman" w:eastAsia="Times New Roman" w:hAnsi="Times New Roman" w:cs="Times New Roman"/>
                <w:color w:val="000000"/>
                <w:sz w:val="24"/>
                <w:szCs w:val="24"/>
                <w:lang w:val="uk-UA" w:eastAsia="ru-RU"/>
              </w:rPr>
              <w:t xml:space="preserve"> тощо не підлягають державній реєстрації, інший документ, що посвідчує право власності (обліку).</w:t>
            </w:r>
          </w:p>
          <w:p w14:paraId="0A4F8296" w14:textId="77777777" w:rsidR="00EE0AE1" w:rsidRPr="00E0093F" w:rsidRDefault="00EE0AE1" w:rsidP="00EE0AE1">
            <w:pPr>
              <w:spacing w:after="0" w:line="240" w:lineRule="auto"/>
              <w:jc w:val="both"/>
              <w:rPr>
                <w:rFonts w:ascii="Times New Roman" w:eastAsia="Times New Roman" w:hAnsi="Times New Roman" w:cs="Times New Roman"/>
                <w:color w:val="000000"/>
                <w:sz w:val="24"/>
                <w:szCs w:val="24"/>
                <w:highlight w:val="yellow"/>
                <w:lang w:val="uk-UA" w:eastAsia="ru-RU"/>
              </w:rPr>
            </w:pPr>
            <w:r w:rsidRPr="008E279B">
              <w:rPr>
                <w:rFonts w:ascii="Times New Roman" w:eastAsia="Times New Roman" w:hAnsi="Times New Roman" w:cs="Times New Roman"/>
                <w:color w:val="000000"/>
                <w:sz w:val="24"/>
                <w:szCs w:val="24"/>
                <w:lang w:val="uk-UA" w:eastAsia="ru-RU"/>
              </w:rPr>
              <w:t>Якщо техніка не є власністю Учасника, а залучена, то Учасником на всю, вказану у довідці техніку (транспортні засоби, будівельні (дорожні) маши</w:t>
            </w:r>
            <w:r w:rsidRPr="0023283D">
              <w:rPr>
                <w:rFonts w:ascii="Times New Roman" w:eastAsia="Times New Roman" w:hAnsi="Times New Roman" w:cs="Times New Roman"/>
                <w:color w:val="000000"/>
                <w:sz w:val="24"/>
                <w:szCs w:val="24"/>
                <w:lang w:val="uk-UA" w:eastAsia="ru-RU"/>
              </w:rPr>
              <w:t>ни, механізми, обладнання та устаткування), додатково подаються:</w:t>
            </w:r>
          </w:p>
          <w:p w14:paraId="275178FA" w14:textId="777F4C3B" w:rsidR="00EE0AE1" w:rsidRPr="008E279B"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8E279B">
              <w:rPr>
                <w:rFonts w:ascii="Times New Roman" w:eastAsia="Times New Roman" w:hAnsi="Times New Roman" w:cs="Times New Roman"/>
                <w:color w:val="000000"/>
                <w:sz w:val="24"/>
                <w:szCs w:val="24"/>
                <w:lang w:eastAsia="ru-RU"/>
              </w:rPr>
              <w:t xml:space="preserve">посвідчений власником документ, який підтверджує право власності на вказану техніку (якщо власником є фізична особа </w:t>
            </w:r>
            <w:r w:rsidR="00736CE8" w:rsidRPr="008E279B">
              <w:rPr>
                <w:rFonts w:ascii="Times New Roman" w:eastAsia="Times New Roman" w:hAnsi="Times New Roman" w:cs="Times New Roman"/>
                <w:color w:val="000000"/>
                <w:sz w:val="24"/>
                <w:szCs w:val="24"/>
                <w:lang w:eastAsia="ru-RU"/>
              </w:rPr>
              <w:t>-</w:t>
            </w:r>
            <w:r w:rsidRPr="008E279B">
              <w:rPr>
                <w:rFonts w:ascii="Times New Roman" w:eastAsia="Times New Roman" w:hAnsi="Times New Roman" w:cs="Times New Roman"/>
                <w:color w:val="000000"/>
                <w:sz w:val="24"/>
                <w:szCs w:val="24"/>
                <w:lang w:eastAsia="ru-RU"/>
              </w:rPr>
              <w:t xml:space="preserve"> копія має бути посвідчена нотаріально);</w:t>
            </w:r>
          </w:p>
          <w:p w14:paraId="3C765B83" w14:textId="77777777" w:rsidR="00BB577B" w:rsidRPr="008E279B" w:rsidRDefault="00EE0AE1" w:rsidP="0003592B">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8E279B">
              <w:rPr>
                <w:rFonts w:ascii="Times New Roman" w:eastAsia="Times New Roman" w:hAnsi="Times New Roman" w:cs="Times New Roman"/>
                <w:color w:val="000000"/>
                <w:sz w:val="24"/>
                <w:szCs w:val="24"/>
                <w:lang w:eastAsia="ru-RU"/>
              </w:rPr>
              <w:t>договори дійсні та чинні, протягом всього строку* виконання договору про закупівлю: оренди (лізингу), суборенди та ін.</w:t>
            </w:r>
          </w:p>
          <w:p w14:paraId="72112178" w14:textId="4AE17AA8" w:rsidR="00EE0AE1" w:rsidRDefault="00EE0AE1" w:rsidP="0003592B">
            <w:pPr>
              <w:spacing w:after="0" w:line="240" w:lineRule="auto"/>
              <w:ind w:left="32"/>
              <w:jc w:val="both"/>
              <w:textAlignment w:val="baseline"/>
              <w:rPr>
                <w:rFonts w:ascii="Times New Roman" w:eastAsia="Times New Roman" w:hAnsi="Times New Roman" w:cs="Times New Roman"/>
                <w:color w:val="000000"/>
                <w:sz w:val="24"/>
                <w:szCs w:val="24"/>
                <w:lang w:eastAsia="ru-RU"/>
              </w:rPr>
            </w:pPr>
            <w:r w:rsidRPr="008E279B">
              <w:rPr>
                <w:rFonts w:ascii="Times New Roman" w:eastAsia="Times New Roman" w:hAnsi="Times New Roman" w:cs="Times New Roman"/>
                <w:color w:val="000000"/>
                <w:sz w:val="24"/>
                <w:szCs w:val="24"/>
                <w:lang w:eastAsia="ru-RU"/>
              </w:rPr>
              <w:t>*</w:t>
            </w:r>
            <w:r w:rsidR="00BB577B" w:rsidRPr="008E279B">
              <w:rPr>
                <w:rFonts w:ascii="Times New Roman" w:eastAsia="Times New Roman" w:hAnsi="Times New Roman" w:cs="Times New Roman"/>
                <w:color w:val="000000"/>
                <w:sz w:val="24"/>
                <w:szCs w:val="24"/>
                <w:lang w:val="uk-UA" w:eastAsia="ru-RU"/>
              </w:rPr>
              <w:t>Д</w:t>
            </w:r>
            <w:r w:rsidRPr="008E279B">
              <w:rPr>
                <w:rFonts w:ascii="Times New Roman" w:eastAsia="Times New Roman" w:hAnsi="Times New Roman" w:cs="Times New Roman"/>
                <w:color w:val="000000"/>
                <w:sz w:val="24"/>
                <w:szCs w:val="24"/>
                <w:lang w:eastAsia="ru-RU"/>
              </w:rPr>
              <w:t>оговори, що посвідчують право користування: оренди, суборенди та ін., крім лізингу, на всю техніку, надану Учасником у складі тендерної пропозиції,</w:t>
            </w:r>
            <w:r w:rsidR="00A77354" w:rsidRPr="008E279B">
              <w:rPr>
                <w:rFonts w:ascii="Times New Roman" w:eastAsia="Times New Roman" w:hAnsi="Times New Roman" w:cs="Times New Roman"/>
                <w:color w:val="000000"/>
                <w:sz w:val="24"/>
                <w:szCs w:val="24"/>
                <w:lang w:eastAsia="ru-RU"/>
              </w:rPr>
              <w:t xml:space="preserve"> </w:t>
            </w:r>
            <w:r w:rsidRPr="008E279B">
              <w:rPr>
                <w:rFonts w:ascii="Times New Roman" w:eastAsia="Times New Roman" w:hAnsi="Times New Roman" w:cs="Times New Roman"/>
                <w:color w:val="000000"/>
                <w:sz w:val="24"/>
                <w:szCs w:val="24"/>
                <w:lang w:eastAsia="ru-RU"/>
              </w:rPr>
              <w:t xml:space="preserve">мають бути укладені </w:t>
            </w:r>
            <w:r w:rsidRPr="008E279B">
              <w:rPr>
                <w:rFonts w:ascii="Times New Roman" w:eastAsia="Times New Roman" w:hAnsi="Times New Roman" w:cs="Times New Roman"/>
                <w:color w:val="000000"/>
                <w:sz w:val="24"/>
                <w:szCs w:val="24"/>
                <w:lang w:eastAsia="ru-RU"/>
              </w:rPr>
              <w:lastRenderedPageBreak/>
              <w:t>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p>
          <w:p w14:paraId="472B6F0D" w14:textId="77777777" w:rsidR="00BF1773" w:rsidRPr="008E279B" w:rsidRDefault="00BF1773" w:rsidP="0003592B">
            <w:pPr>
              <w:spacing w:after="0" w:line="240" w:lineRule="auto"/>
              <w:ind w:left="32"/>
              <w:jc w:val="both"/>
              <w:textAlignment w:val="baseline"/>
              <w:rPr>
                <w:rFonts w:ascii="Times New Roman" w:eastAsia="Times New Roman" w:hAnsi="Times New Roman" w:cs="Times New Roman"/>
                <w:color w:val="000000"/>
                <w:sz w:val="24"/>
                <w:szCs w:val="24"/>
                <w:lang w:eastAsia="ru-RU"/>
              </w:rPr>
            </w:pPr>
          </w:p>
          <w:p w14:paraId="163DF0EF" w14:textId="77777777" w:rsidR="00EE0AE1" w:rsidRPr="0023283D" w:rsidRDefault="00EE0AE1" w:rsidP="00EF39F5">
            <w:pPr>
              <w:spacing w:after="0" w:line="240" w:lineRule="auto"/>
              <w:jc w:val="both"/>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У тому разі, якщо орендодавець, лізингодавець та інші особи, які є стороною наданого Учасником в складі тендерної пропозиції, не є власниками цієї техніки, тендерна пропозиція Учасника має також містити:</w:t>
            </w:r>
          </w:p>
          <w:p w14:paraId="6150B4E6" w14:textId="1C1C4C0A" w:rsidR="00EE0AE1" w:rsidRPr="0023283D" w:rsidRDefault="00EE0AE1" w:rsidP="00EF39F5">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7038BE9B" w14:textId="3738BEA9" w:rsidR="00EE0AE1" w:rsidRPr="0023283D" w:rsidRDefault="00EE0AE1" w:rsidP="00BD1C2A">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eastAsia="ru-RU"/>
              </w:rPr>
            </w:pPr>
            <w:r w:rsidRPr="0023283D">
              <w:rPr>
                <w:rFonts w:ascii="Times New Roman" w:eastAsia="Times New Roman" w:hAnsi="Times New Roman" w:cs="Times New Roman"/>
                <w:color w:val="000000"/>
                <w:sz w:val="24"/>
                <w:szCs w:val="24"/>
                <w:lang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4BF54575" w14:textId="77777777" w:rsidR="00EE0AE1" w:rsidRPr="0023283D"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У випадку подання Учасником договорів, які є в силу закону нікчемними, такі договори не є належним підтвердженням відповідності учасника кваліфікаційному критерію «наявність обладнання та матеріально-технічної бази».</w:t>
            </w:r>
          </w:p>
          <w:p w14:paraId="1B766ACE" w14:textId="77777777" w:rsidR="00EE0AE1" w:rsidRPr="0023283D" w:rsidRDefault="00EE0AE1" w:rsidP="00EE0AE1">
            <w:pPr>
              <w:spacing w:after="0" w:line="240" w:lineRule="auto"/>
              <w:jc w:val="both"/>
              <w:rPr>
                <w:rFonts w:ascii="Times New Roman" w:eastAsia="Times New Roman" w:hAnsi="Times New Roman" w:cs="Times New Roman"/>
                <w:color w:val="000000"/>
                <w:sz w:val="24"/>
                <w:szCs w:val="24"/>
                <w:lang w:val="uk-UA" w:eastAsia="ru-RU"/>
              </w:rPr>
            </w:pPr>
          </w:p>
          <w:p w14:paraId="28EC1763" w14:textId="13B2BDF4" w:rsidR="00EE0AE1" w:rsidRPr="0023283D"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У разі залучення Субпідрядної організації, Учасник у складі тендерної пропозиції надає:</w:t>
            </w:r>
          </w:p>
          <w:p w14:paraId="0449ED70" w14:textId="0729258D" w:rsidR="00EE0AE1" w:rsidRPr="0023283D" w:rsidRDefault="00EE0AE1" w:rsidP="00292EC0">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свідоцтво(а) про реєстрацію транспортних засобів, будівельних (дорожніх) машин та механізмів Субпідрядника, якщо такі транспортні засоби, будівельних (дорожні) машини та механізми підлягають обов’язковій реєстрації</w:t>
            </w:r>
            <w:r w:rsidR="00292EC0" w:rsidRPr="0023283D">
              <w:rPr>
                <w:rFonts w:ascii="Times New Roman" w:eastAsia="Times New Roman" w:hAnsi="Times New Roman" w:cs="Times New Roman"/>
                <w:color w:val="000000"/>
                <w:sz w:val="24"/>
                <w:szCs w:val="24"/>
                <w:lang w:val="uk-UA" w:eastAsia="ru-RU"/>
              </w:rPr>
              <w:t>.</w:t>
            </w:r>
          </w:p>
          <w:p w14:paraId="23268535" w14:textId="77777777" w:rsidR="00EE0AE1" w:rsidRPr="0023283D" w:rsidRDefault="00EE0AE1" w:rsidP="00EE0AE1">
            <w:pPr>
              <w:spacing w:after="0" w:line="240" w:lineRule="auto"/>
              <w:jc w:val="both"/>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Якщо техніка не є власністю Субпідрядника, а залучена, то Учасником на всю, вказану у довідці техніку (транспортні засоби, будівельні (дорожні) машини, механізми, обладнання та устаткування), додатково подаються:</w:t>
            </w:r>
          </w:p>
          <w:p w14:paraId="17D0F97B" w14:textId="0972B2BF" w:rsidR="00EE0AE1" w:rsidRPr="0023283D"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DB7833" w:rsidRPr="0023283D">
              <w:rPr>
                <w:rFonts w:ascii="Times New Roman" w:eastAsia="Times New Roman" w:hAnsi="Times New Roman" w:cs="Times New Roman"/>
                <w:color w:val="000000"/>
                <w:sz w:val="24"/>
                <w:szCs w:val="24"/>
                <w:lang w:val="uk-UA" w:eastAsia="ru-RU"/>
              </w:rPr>
              <w:t>-</w:t>
            </w:r>
            <w:r w:rsidRPr="0023283D">
              <w:rPr>
                <w:rFonts w:ascii="Times New Roman" w:eastAsia="Times New Roman" w:hAnsi="Times New Roman" w:cs="Times New Roman"/>
                <w:color w:val="000000"/>
                <w:sz w:val="24"/>
                <w:szCs w:val="24"/>
                <w:lang w:val="uk-UA" w:eastAsia="ru-RU"/>
              </w:rPr>
              <w:t xml:space="preserve"> копія має бути посвідчена нотаріально);</w:t>
            </w:r>
          </w:p>
          <w:p w14:paraId="46FF9224" w14:textId="03C2BCE5" w:rsidR="00EE0AE1" w:rsidRPr="0023283D" w:rsidRDefault="00EE0AE1" w:rsidP="0002247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договори дійсні та чинні, протягом всього строку* виконання субпідрядного договору: оренди (лізингу), суборенди та ін.</w:t>
            </w:r>
            <w:r w:rsidR="0002247D" w:rsidRPr="0023283D">
              <w:rPr>
                <w:rFonts w:ascii="Times New Roman" w:eastAsia="Times New Roman" w:hAnsi="Times New Roman" w:cs="Times New Roman"/>
                <w:color w:val="000000"/>
                <w:sz w:val="24"/>
                <w:szCs w:val="24"/>
                <w:lang w:val="uk-UA" w:eastAsia="ru-RU"/>
              </w:rPr>
              <w:t xml:space="preserve"> (</w:t>
            </w:r>
            <w:r w:rsidRPr="0023283D">
              <w:rPr>
                <w:rFonts w:ascii="Times New Roman" w:eastAsia="Times New Roman" w:hAnsi="Times New Roman" w:cs="Times New Roman"/>
                <w:color w:val="000000"/>
                <w:sz w:val="24"/>
                <w:szCs w:val="24"/>
                <w:lang w:val="uk-UA" w:eastAsia="ru-RU"/>
              </w:rPr>
              <w:t>*</w:t>
            </w:r>
            <w:r w:rsidR="0002247D" w:rsidRPr="0023283D">
              <w:rPr>
                <w:rFonts w:ascii="Times New Roman" w:eastAsia="Times New Roman" w:hAnsi="Times New Roman" w:cs="Times New Roman"/>
                <w:color w:val="000000"/>
                <w:sz w:val="24"/>
                <w:szCs w:val="24"/>
                <w:lang w:val="uk-UA" w:eastAsia="ru-RU"/>
              </w:rPr>
              <w:t>д</w:t>
            </w:r>
            <w:r w:rsidRPr="0023283D">
              <w:rPr>
                <w:rFonts w:ascii="Times New Roman" w:eastAsia="Times New Roman" w:hAnsi="Times New Roman" w:cs="Times New Roman"/>
                <w:color w:val="000000"/>
                <w:sz w:val="24"/>
                <w:szCs w:val="24"/>
                <w:lang w:val="uk-UA" w:eastAsia="ru-RU"/>
              </w:rPr>
              <w:t>оговори, що посвідчують право користування: оренди, суборенди та ін., крім лізингу, на всю техніку, надану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послуг/виконання робіт</w:t>
            </w:r>
            <w:r w:rsidR="0002247D" w:rsidRPr="0023283D">
              <w:rPr>
                <w:rFonts w:ascii="Times New Roman" w:eastAsia="Times New Roman" w:hAnsi="Times New Roman" w:cs="Times New Roman"/>
                <w:color w:val="000000"/>
                <w:sz w:val="24"/>
                <w:szCs w:val="24"/>
                <w:lang w:val="uk-UA" w:eastAsia="ru-RU"/>
              </w:rPr>
              <w:t>)</w:t>
            </w:r>
            <w:r w:rsidRPr="0023283D">
              <w:rPr>
                <w:rFonts w:ascii="Times New Roman" w:eastAsia="Times New Roman" w:hAnsi="Times New Roman" w:cs="Times New Roman"/>
                <w:color w:val="000000"/>
                <w:sz w:val="24"/>
                <w:szCs w:val="24"/>
                <w:lang w:val="uk-UA" w:eastAsia="ru-RU"/>
              </w:rPr>
              <w:t>;</w:t>
            </w:r>
          </w:p>
          <w:p w14:paraId="55963A3B" w14:textId="36DE840D" w:rsidR="00EE0AE1" w:rsidRPr="0023283D" w:rsidRDefault="00EE0AE1" w:rsidP="00DB7833">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 xml:space="preserve">акт(и) приймання-передачі Субпідряднику (або інший(і) документ(и), який(і) підтверджує(ють) факт отримання Субпідрядником) таких транспортних засобів, будівельних машин, механізмів, обладнання та устаткування до </w:t>
            </w:r>
            <w:r w:rsidRPr="0023283D">
              <w:rPr>
                <w:rFonts w:ascii="Times New Roman" w:eastAsia="Times New Roman" w:hAnsi="Times New Roman" w:cs="Times New Roman"/>
                <w:color w:val="000000"/>
                <w:sz w:val="24"/>
                <w:szCs w:val="24"/>
                <w:lang w:val="uk-UA" w:eastAsia="ru-RU"/>
              </w:rPr>
              <w:lastRenderedPageBreak/>
              <w:t>договорів (у разі, коли вимогами чинного законодавства України та/або умовами зазначених договорів передбачено їх складання);</w:t>
            </w:r>
          </w:p>
          <w:p w14:paraId="7F44CA63" w14:textId="796FEBEE" w:rsidR="00EE0AE1" w:rsidRPr="0023283D" w:rsidRDefault="00EE0AE1" w:rsidP="00AB5D96">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Субпідрядником за предметом закупівлі на весь строк надання послуг/виконання робіт за предметом закупівлі.</w:t>
            </w:r>
          </w:p>
          <w:p w14:paraId="0D1539D2" w14:textId="77777777" w:rsidR="00EE0AE1" w:rsidRPr="0023283D" w:rsidRDefault="00EE0AE1" w:rsidP="00AB5D96">
            <w:pPr>
              <w:spacing w:after="0" w:line="240" w:lineRule="auto"/>
              <w:jc w:val="both"/>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У тому разі, якщо орендодавець, лізингодавець та інші особи, які є стороною наданого Субпідряднику договору оренди, лізингу тощо, не є власниками цієї техніки, тендерна пропозиція Учасника має також містити:</w:t>
            </w:r>
          </w:p>
          <w:p w14:paraId="0257D887" w14:textId="797AD92E" w:rsidR="00EE0AE1" w:rsidRPr="0023283D" w:rsidRDefault="00EE0AE1" w:rsidP="00AB5D96">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 xml:space="preserve">посвідчений власником документ, який підтверджує право власності на вказану техніку (якщо власником є фізична особа </w:t>
            </w:r>
            <w:r w:rsidR="00BD7C3D" w:rsidRPr="0023283D">
              <w:rPr>
                <w:rFonts w:ascii="Times New Roman" w:eastAsia="Times New Roman" w:hAnsi="Times New Roman" w:cs="Times New Roman"/>
                <w:color w:val="000000"/>
                <w:sz w:val="24"/>
                <w:szCs w:val="24"/>
                <w:lang w:val="uk-UA" w:eastAsia="ru-RU"/>
              </w:rPr>
              <w:t xml:space="preserve">- </w:t>
            </w:r>
            <w:r w:rsidRPr="0023283D">
              <w:rPr>
                <w:rFonts w:ascii="Times New Roman" w:eastAsia="Times New Roman" w:hAnsi="Times New Roman" w:cs="Times New Roman"/>
                <w:color w:val="000000"/>
                <w:sz w:val="24"/>
                <w:szCs w:val="24"/>
                <w:lang w:val="uk-UA" w:eastAsia="ru-RU"/>
              </w:rPr>
              <w:t>копія має бути посвідчена нотаріально);</w:t>
            </w:r>
          </w:p>
          <w:p w14:paraId="7F1A5F19" w14:textId="0AADCB45" w:rsidR="00EE0AE1" w:rsidRPr="0023283D" w:rsidRDefault="00EE0AE1" w:rsidP="00BD7C3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договори, укладені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послуг/виконання робіт;</w:t>
            </w:r>
          </w:p>
          <w:p w14:paraId="31BF3ACC" w14:textId="02ABFE0E" w:rsidR="00EE0AE1" w:rsidRPr="0023283D" w:rsidRDefault="00EE0AE1" w:rsidP="00BD7C3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акт(и)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78C80C79" w14:textId="261AE46B" w:rsidR="0024708A" w:rsidRPr="00F1565C" w:rsidRDefault="00EE0AE1" w:rsidP="00813E6C">
            <w:pPr>
              <w:spacing w:after="0" w:line="240" w:lineRule="auto"/>
              <w:jc w:val="both"/>
              <w:rPr>
                <w:rFonts w:ascii="Times New Roman" w:eastAsia="Times New Roman" w:hAnsi="Times New Roman" w:cs="Times New Roman"/>
                <w:color w:val="000000"/>
                <w:sz w:val="24"/>
                <w:szCs w:val="24"/>
                <w:lang w:val="uk-UA" w:eastAsia="ru-RU"/>
              </w:rPr>
            </w:pPr>
            <w:r w:rsidRPr="0023283D">
              <w:rPr>
                <w:rFonts w:ascii="Times New Roman" w:eastAsia="Times New Roman" w:hAnsi="Times New Roman" w:cs="Times New Roman"/>
                <w:color w:val="000000"/>
                <w:sz w:val="24"/>
                <w:szCs w:val="24"/>
                <w:lang w:val="uk-UA" w:eastAsia="ru-RU"/>
              </w:rPr>
              <w:t>У випадку подання Субпідрядником договорів, які є в силу закону нікчемними, такі договори не є належним підтвердженням відповідності учасника кваліфікаційному критерію</w:t>
            </w:r>
            <w:r w:rsidR="00F1565C" w:rsidRPr="0023283D">
              <w:rPr>
                <w:rFonts w:ascii="Times New Roman" w:eastAsia="Times New Roman" w:hAnsi="Times New Roman" w:cs="Times New Roman"/>
                <w:color w:val="000000"/>
                <w:sz w:val="24"/>
                <w:szCs w:val="24"/>
                <w:lang w:val="uk-UA" w:eastAsia="ru-RU"/>
              </w:rPr>
              <w:t xml:space="preserve"> </w:t>
            </w:r>
            <w:r w:rsidRPr="0023283D">
              <w:rPr>
                <w:rFonts w:ascii="Times New Roman" w:eastAsia="Times New Roman" w:hAnsi="Times New Roman" w:cs="Times New Roman"/>
                <w:color w:val="000000"/>
                <w:sz w:val="24"/>
                <w:szCs w:val="24"/>
                <w:lang w:val="uk-UA" w:eastAsia="ru-RU"/>
              </w:rPr>
              <w:t>«наявність обладнання та матеріально-технічної бази».</w:t>
            </w:r>
          </w:p>
        </w:tc>
      </w:tr>
      <w:tr w:rsidR="00813E6C" w:rsidRPr="00426E5A" w14:paraId="3794D370" w14:textId="77777777" w:rsidTr="008C1915">
        <w:trPr>
          <w:trHeight w:val="982"/>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BA41BF1" w14:textId="77777777" w:rsidR="00813E6C" w:rsidRPr="00192B6E" w:rsidRDefault="00813E6C" w:rsidP="00813E6C">
            <w:pPr>
              <w:spacing w:after="0" w:line="240" w:lineRule="auto"/>
              <w:jc w:val="center"/>
              <w:rPr>
                <w:rFonts w:ascii="Times New Roman" w:eastAsia="Times New Roman" w:hAnsi="Times New Roman" w:cs="Times New Roman"/>
                <w:b/>
                <w:sz w:val="24"/>
                <w:szCs w:val="24"/>
                <w:lang w:eastAsia="ru-RU"/>
              </w:rPr>
            </w:pPr>
            <w:r w:rsidRPr="00192B6E">
              <w:rPr>
                <w:rFonts w:ascii="Times New Roman" w:eastAsia="Times New Roman" w:hAnsi="Times New Roman" w:cs="Times New Roman"/>
                <w:b/>
                <w:color w:val="000000"/>
                <w:sz w:val="24"/>
                <w:szCs w:val="24"/>
                <w:lang w:eastAsia="ru-RU"/>
              </w:rPr>
              <w:lastRenderedPageBreak/>
              <w:t>2</w:t>
            </w:r>
          </w:p>
        </w:tc>
        <w:tc>
          <w:tcPr>
            <w:tcW w:w="21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1D0A666" w14:textId="2C449AD7" w:rsidR="00BA13FE" w:rsidRPr="00192B6E" w:rsidRDefault="00813E6C" w:rsidP="00192B6E">
            <w:pPr>
              <w:spacing w:after="0" w:line="240" w:lineRule="auto"/>
              <w:rPr>
                <w:rFonts w:ascii="Times New Roman" w:eastAsia="Times New Roman" w:hAnsi="Times New Roman" w:cs="Times New Roman"/>
                <w:b/>
                <w:color w:val="000000"/>
                <w:sz w:val="14"/>
                <w:szCs w:val="14"/>
                <w:vertAlign w:val="superscript"/>
                <w:lang w:eastAsia="ru-RU"/>
              </w:rPr>
            </w:pPr>
            <w:r w:rsidRPr="00192B6E">
              <w:rPr>
                <w:rFonts w:ascii="Times New Roman" w:eastAsia="Times New Roman" w:hAnsi="Times New Roman" w:cs="Times New Roman"/>
                <w:b/>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192B6E">
              <w:rPr>
                <w:rFonts w:ascii="Times New Roman" w:eastAsia="Times New Roman" w:hAnsi="Times New Roman" w:cs="Times New Roman"/>
                <w:b/>
                <w:color w:val="000000"/>
                <w:sz w:val="14"/>
                <w:szCs w:val="14"/>
                <w:vertAlign w:val="superscript"/>
                <w:lang w:eastAsia="ru-RU"/>
              </w:rPr>
              <w:t>1, 2</w:t>
            </w:r>
            <w:r w:rsidR="00BA13FE" w:rsidRPr="00192B6E">
              <w:rPr>
                <w:rFonts w:ascii="Times New Roman" w:eastAsia="Times New Roman" w:hAnsi="Times New Roman" w:cs="Times New Roman"/>
                <w:b/>
                <w:color w:val="000000"/>
                <w:sz w:val="14"/>
                <w:szCs w:val="14"/>
                <w:vertAlign w:val="superscript"/>
                <w:lang w:eastAsia="ru-RU"/>
              </w:rPr>
              <w:t>,</w:t>
            </w:r>
          </w:p>
        </w:tc>
        <w:tc>
          <w:tcPr>
            <w:tcW w:w="6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ED7A5" w14:textId="49BBCD29" w:rsidR="00A77354" w:rsidRPr="00E96B0E" w:rsidRDefault="002902D0" w:rsidP="00A102EE">
            <w:pPr>
              <w:pStyle w:val="a3"/>
              <w:jc w:val="both"/>
              <w:rPr>
                <w:sz w:val="24"/>
                <w:szCs w:val="24"/>
              </w:rPr>
            </w:pPr>
            <w:r w:rsidRPr="000C3B15">
              <w:rPr>
                <w:sz w:val="24"/>
                <w:szCs w:val="24"/>
              </w:rPr>
              <w:t>2</w:t>
            </w:r>
            <w:r w:rsidRPr="00E96B0E">
              <w:rPr>
                <w:sz w:val="24"/>
                <w:szCs w:val="24"/>
              </w:rPr>
              <w:t xml:space="preserve">.1. </w:t>
            </w:r>
            <w:r w:rsidR="00A77354" w:rsidRPr="00E96B0E">
              <w:rPr>
                <w:sz w:val="24"/>
                <w:szCs w:val="24"/>
              </w:rPr>
              <w:t xml:space="preserve">Учасник в складі </w:t>
            </w:r>
            <w:r w:rsidR="00987FB6" w:rsidRPr="00E96B0E">
              <w:rPr>
                <w:sz w:val="24"/>
                <w:szCs w:val="24"/>
              </w:rPr>
              <w:t xml:space="preserve">тендерної </w:t>
            </w:r>
            <w:r w:rsidR="00A77354" w:rsidRPr="00E96B0E">
              <w:rPr>
                <w:sz w:val="24"/>
                <w:szCs w:val="24"/>
              </w:rPr>
              <w:t xml:space="preserve">пропозиції повинен подати інформаційну довідку про наявність </w:t>
            </w:r>
            <w:r w:rsidR="00EB00FC" w:rsidRPr="00E96B0E">
              <w:rPr>
                <w:sz w:val="24"/>
                <w:szCs w:val="24"/>
              </w:rPr>
              <w:t>в</w:t>
            </w:r>
            <w:r w:rsidR="00A77354" w:rsidRPr="00E96B0E">
              <w:rPr>
                <w:sz w:val="24"/>
                <w:szCs w:val="24"/>
              </w:rPr>
              <w:t xml:space="preserve"> </w:t>
            </w:r>
            <w:r w:rsidR="00987FB6" w:rsidRPr="00E96B0E">
              <w:rPr>
                <w:sz w:val="24"/>
                <w:szCs w:val="24"/>
              </w:rPr>
              <w:t>у</w:t>
            </w:r>
            <w:r w:rsidR="00A77354" w:rsidRPr="00E96B0E">
              <w:rPr>
                <w:sz w:val="24"/>
                <w:szCs w:val="24"/>
              </w:rPr>
              <w:t xml:space="preserve">часника працівників відповідної кваліфікації, які мають знання та досвід, необхідні для </w:t>
            </w:r>
            <w:r w:rsidR="00637020" w:rsidRPr="00E96B0E">
              <w:rPr>
                <w:color w:val="000000"/>
                <w:sz w:val="24"/>
                <w:szCs w:val="24"/>
                <w:lang w:eastAsia="ru-RU"/>
              </w:rPr>
              <w:t>виконання робіт за предметом закупівлі</w:t>
            </w:r>
            <w:r w:rsidR="00BD1DE0" w:rsidRPr="00E96B0E">
              <w:rPr>
                <w:color w:val="000000"/>
                <w:sz w:val="24"/>
                <w:szCs w:val="24"/>
                <w:lang w:eastAsia="ru-RU"/>
              </w:rPr>
              <w:t>,</w:t>
            </w:r>
            <w:r w:rsidR="00F00952" w:rsidRPr="00E96B0E">
              <w:rPr>
                <w:color w:val="000000"/>
                <w:sz w:val="24"/>
                <w:szCs w:val="24"/>
                <w:lang w:eastAsia="ru-RU"/>
              </w:rPr>
              <w:t xml:space="preserve"> </w:t>
            </w:r>
            <w:r w:rsidR="00F00952" w:rsidRPr="00E96B0E">
              <w:rPr>
                <w:sz w:val="24"/>
                <w:szCs w:val="24"/>
                <w:lang w:eastAsia="ru-RU"/>
              </w:rPr>
              <w:t>за нижченаведеною формою</w:t>
            </w:r>
            <w:r w:rsidR="00A77354" w:rsidRPr="00E96B0E">
              <w:rPr>
                <w:sz w:val="24"/>
                <w:szCs w:val="24"/>
              </w:rPr>
              <w:t>:</w:t>
            </w:r>
          </w:p>
          <w:p w14:paraId="655E9B01" w14:textId="77777777" w:rsidR="002F05D4" w:rsidRPr="00E96B0E" w:rsidRDefault="002F05D4" w:rsidP="00A102EE">
            <w:pPr>
              <w:pStyle w:val="a3"/>
              <w:jc w:val="both"/>
              <w:rPr>
                <w:sz w:val="24"/>
                <w:szCs w:val="24"/>
              </w:rPr>
            </w:pPr>
          </w:p>
          <w:p w14:paraId="6734A627" w14:textId="63EB2677" w:rsidR="00373C02" w:rsidRPr="00E96B0E" w:rsidRDefault="0027388A" w:rsidP="00A102EE">
            <w:pPr>
              <w:pStyle w:val="a3"/>
              <w:jc w:val="center"/>
              <w:rPr>
                <w:b/>
                <w:sz w:val="24"/>
                <w:szCs w:val="24"/>
                <w:lang w:eastAsia="ru-RU"/>
              </w:rPr>
            </w:pPr>
            <w:r w:rsidRPr="00E96B0E">
              <w:rPr>
                <w:b/>
                <w:sz w:val="24"/>
                <w:szCs w:val="24"/>
                <w:lang w:eastAsia="ru-RU"/>
              </w:rPr>
              <w:t>ІНФОРМАЦІЯ ПРО НАЯВНІСТЬ ПРАЦІВНИКІВ ВІДПОВІДНОЇ КВАЛІФІКАЦІЇ, ЯКІ МАЮТЬ НЕОБХІДНІ ЗНАННЯ ТА ДОСВІД</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695"/>
              <w:gridCol w:w="1182"/>
              <w:gridCol w:w="1361"/>
              <w:gridCol w:w="3222"/>
            </w:tblGrid>
            <w:tr w:rsidR="00A77354" w:rsidRPr="00426E5A" w14:paraId="4FB86BAF" w14:textId="77777777" w:rsidTr="00472FA9">
              <w:trPr>
                <w:trHeight w:val="977"/>
                <w:jc w:val="center"/>
              </w:trPr>
              <w:tc>
                <w:tcPr>
                  <w:tcW w:w="719" w:type="dxa"/>
                  <w:vAlign w:val="center"/>
                </w:tcPr>
                <w:p w14:paraId="0D0483E3" w14:textId="77777777" w:rsidR="00A77354" w:rsidRPr="0007620B" w:rsidRDefault="00A77354" w:rsidP="00A102EE">
                  <w:pPr>
                    <w:pStyle w:val="TableParagraph"/>
                    <w:spacing w:before="231" w:line="237" w:lineRule="auto"/>
                    <w:ind w:left="105" w:right="73"/>
                    <w:jc w:val="center"/>
                    <w:rPr>
                      <w:b/>
                      <w:sz w:val="20"/>
                      <w:szCs w:val="20"/>
                    </w:rPr>
                  </w:pPr>
                  <w:r w:rsidRPr="0007620B">
                    <w:rPr>
                      <w:b/>
                      <w:sz w:val="20"/>
                      <w:szCs w:val="20"/>
                    </w:rPr>
                    <w:t>№</w:t>
                  </w:r>
                  <w:r w:rsidRPr="0007620B">
                    <w:rPr>
                      <w:b/>
                      <w:spacing w:val="1"/>
                      <w:sz w:val="20"/>
                      <w:szCs w:val="20"/>
                    </w:rPr>
                    <w:t xml:space="preserve"> </w:t>
                  </w:r>
                  <w:r w:rsidRPr="0007620B">
                    <w:rPr>
                      <w:b/>
                      <w:sz w:val="20"/>
                      <w:szCs w:val="20"/>
                    </w:rPr>
                    <w:t>п/п</w:t>
                  </w:r>
                </w:p>
              </w:tc>
              <w:tc>
                <w:tcPr>
                  <w:tcW w:w="1817" w:type="dxa"/>
                  <w:vAlign w:val="center"/>
                </w:tcPr>
                <w:p w14:paraId="33407BD2" w14:textId="34FE4202" w:rsidR="00987FB6" w:rsidRPr="0007620B" w:rsidRDefault="00987FB6" w:rsidP="00A102EE">
                  <w:pPr>
                    <w:pStyle w:val="TableParagraph"/>
                    <w:ind w:left="105"/>
                    <w:jc w:val="center"/>
                    <w:rPr>
                      <w:b/>
                      <w:sz w:val="20"/>
                      <w:szCs w:val="20"/>
                    </w:rPr>
                  </w:pPr>
                  <w:r w:rsidRPr="0007620B">
                    <w:rPr>
                      <w:b/>
                      <w:sz w:val="20"/>
                      <w:szCs w:val="20"/>
                    </w:rPr>
                    <w:t>П.І.Б.</w:t>
                  </w:r>
                </w:p>
              </w:tc>
              <w:tc>
                <w:tcPr>
                  <w:tcW w:w="2086" w:type="dxa"/>
                  <w:vAlign w:val="center"/>
                </w:tcPr>
                <w:p w14:paraId="589FFD8E" w14:textId="54952C6D" w:rsidR="00A77354" w:rsidRPr="0007620B" w:rsidRDefault="00987FB6" w:rsidP="00987FB6">
                  <w:pPr>
                    <w:pStyle w:val="TableParagraph"/>
                    <w:ind w:left="105"/>
                    <w:jc w:val="center"/>
                    <w:rPr>
                      <w:b/>
                      <w:sz w:val="20"/>
                      <w:szCs w:val="20"/>
                    </w:rPr>
                  </w:pPr>
                  <w:r w:rsidRPr="0007620B">
                    <w:rPr>
                      <w:b/>
                      <w:sz w:val="20"/>
                      <w:szCs w:val="20"/>
                    </w:rPr>
                    <w:t>Посада</w:t>
                  </w:r>
                </w:p>
              </w:tc>
              <w:tc>
                <w:tcPr>
                  <w:tcW w:w="1621" w:type="dxa"/>
                  <w:vAlign w:val="center"/>
                </w:tcPr>
                <w:p w14:paraId="02E40DBE" w14:textId="77777777" w:rsidR="00A77354" w:rsidRPr="0007620B" w:rsidRDefault="00A77354" w:rsidP="00A102EE">
                  <w:pPr>
                    <w:pStyle w:val="TableParagraph"/>
                    <w:ind w:left="106"/>
                    <w:jc w:val="center"/>
                    <w:rPr>
                      <w:b/>
                      <w:sz w:val="20"/>
                      <w:szCs w:val="20"/>
                    </w:rPr>
                  </w:pPr>
                  <w:r w:rsidRPr="0007620B">
                    <w:rPr>
                      <w:b/>
                      <w:sz w:val="20"/>
                      <w:szCs w:val="20"/>
                    </w:rPr>
                    <w:t>Освіта</w:t>
                  </w:r>
                </w:p>
                <w:p w14:paraId="1D07CFB7" w14:textId="01EFD159" w:rsidR="00E40111" w:rsidRPr="0007620B" w:rsidRDefault="00E40111" w:rsidP="00A102EE">
                  <w:pPr>
                    <w:pStyle w:val="TableParagraph"/>
                    <w:ind w:left="106"/>
                    <w:jc w:val="center"/>
                    <w:rPr>
                      <w:b/>
                      <w:sz w:val="20"/>
                      <w:szCs w:val="20"/>
                    </w:rPr>
                  </w:pPr>
                  <w:r w:rsidRPr="0007620B">
                    <w:rPr>
                      <w:b/>
                      <w:color w:val="000000" w:themeColor="text1"/>
                      <w:sz w:val="20"/>
                      <w:szCs w:val="20"/>
                      <w:lang w:eastAsia="ru-RU"/>
                    </w:rPr>
                    <w:t>(спеціальність/кваліфікаційний рівень)</w:t>
                  </w:r>
                </w:p>
              </w:tc>
            </w:tr>
            <w:tr w:rsidR="00A77354" w:rsidRPr="00426E5A" w14:paraId="618B56D6" w14:textId="77777777" w:rsidTr="00472FA9">
              <w:trPr>
                <w:trHeight w:val="277"/>
                <w:jc w:val="center"/>
              </w:trPr>
              <w:tc>
                <w:tcPr>
                  <w:tcW w:w="719" w:type="dxa"/>
                </w:tcPr>
                <w:p w14:paraId="7107E7FF" w14:textId="77777777" w:rsidR="00A77354" w:rsidRPr="0007620B" w:rsidRDefault="00A77354" w:rsidP="00A102EE">
                  <w:pPr>
                    <w:pStyle w:val="TableParagraph"/>
                    <w:spacing w:line="258" w:lineRule="exact"/>
                    <w:ind w:left="105"/>
                    <w:jc w:val="center"/>
                    <w:rPr>
                      <w:b/>
                      <w:sz w:val="20"/>
                      <w:szCs w:val="20"/>
                    </w:rPr>
                  </w:pPr>
                  <w:r w:rsidRPr="0007620B">
                    <w:rPr>
                      <w:b/>
                      <w:sz w:val="20"/>
                      <w:szCs w:val="20"/>
                    </w:rPr>
                    <w:t>1</w:t>
                  </w:r>
                </w:p>
              </w:tc>
              <w:tc>
                <w:tcPr>
                  <w:tcW w:w="1817" w:type="dxa"/>
                </w:tcPr>
                <w:p w14:paraId="575C1028" w14:textId="18ACD5DD" w:rsidR="00A77354" w:rsidRPr="0007620B" w:rsidRDefault="00A77354" w:rsidP="00A102EE">
                  <w:pPr>
                    <w:pStyle w:val="TableParagraph"/>
                    <w:spacing w:line="258" w:lineRule="exact"/>
                    <w:ind w:left="105"/>
                    <w:jc w:val="center"/>
                    <w:rPr>
                      <w:b/>
                      <w:sz w:val="20"/>
                      <w:szCs w:val="20"/>
                    </w:rPr>
                  </w:pPr>
                </w:p>
              </w:tc>
              <w:tc>
                <w:tcPr>
                  <w:tcW w:w="2086" w:type="dxa"/>
                </w:tcPr>
                <w:p w14:paraId="01E4A561" w14:textId="3EECACC5" w:rsidR="00A77354" w:rsidRPr="0007620B" w:rsidRDefault="00A77354" w:rsidP="00A102EE">
                  <w:pPr>
                    <w:pStyle w:val="TableParagraph"/>
                    <w:spacing w:line="258" w:lineRule="exact"/>
                    <w:ind w:left="105"/>
                    <w:jc w:val="center"/>
                    <w:rPr>
                      <w:b/>
                      <w:sz w:val="20"/>
                      <w:szCs w:val="20"/>
                    </w:rPr>
                  </w:pPr>
                </w:p>
              </w:tc>
              <w:tc>
                <w:tcPr>
                  <w:tcW w:w="1621" w:type="dxa"/>
                </w:tcPr>
                <w:p w14:paraId="3BA91B5B" w14:textId="6A364472" w:rsidR="00A77354" w:rsidRPr="0007620B" w:rsidRDefault="00A77354" w:rsidP="00A102EE">
                  <w:pPr>
                    <w:pStyle w:val="TableParagraph"/>
                    <w:spacing w:line="258" w:lineRule="exact"/>
                    <w:ind w:left="106"/>
                    <w:jc w:val="center"/>
                    <w:rPr>
                      <w:b/>
                      <w:sz w:val="20"/>
                      <w:szCs w:val="20"/>
                    </w:rPr>
                  </w:pPr>
                </w:p>
              </w:tc>
            </w:tr>
            <w:tr w:rsidR="00A77354" w:rsidRPr="00426E5A" w14:paraId="30968F8F" w14:textId="77777777" w:rsidTr="00472FA9">
              <w:trPr>
                <w:trHeight w:val="316"/>
                <w:jc w:val="center"/>
              </w:trPr>
              <w:tc>
                <w:tcPr>
                  <w:tcW w:w="719" w:type="dxa"/>
                </w:tcPr>
                <w:p w14:paraId="398F4C59" w14:textId="618FF1A5" w:rsidR="00A77354" w:rsidRPr="00E96B0E" w:rsidRDefault="0007620B" w:rsidP="0007620B">
                  <w:pPr>
                    <w:pStyle w:val="TableParagraph"/>
                    <w:spacing w:line="258" w:lineRule="exact"/>
                    <w:ind w:left="105"/>
                    <w:jc w:val="center"/>
                    <w:rPr>
                      <w:sz w:val="24"/>
                    </w:rPr>
                  </w:pPr>
                  <w:r w:rsidRPr="0007620B">
                    <w:rPr>
                      <w:b/>
                      <w:sz w:val="20"/>
                      <w:szCs w:val="20"/>
                    </w:rPr>
                    <w:t>2</w:t>
                  </w:r>
                </w:p>
              </w:tc>
              <w:tc>
                <w:tcPr>
                  <w:tcW w:w="1817" w:type="dxa"/>
                </w:tcPr>
                <w:p w14:paraId="4970CECB" w14:textId="77777777" w:rsidR="00A77354" w:rsidRPr="00E96B0E" w:rsidRDefault="00A77354" w:rsidP="00A102EE">
                  <w:pPr>
                    <w:pStyle w:val="TableParagraph"/>
                    <w:rPr>
                      <w:sz w:val="24"/>
                    </w:rPr>
                  </w:pPr>
                </w:p>
              </w:tc>
              <w:tc>
                <w:tcPr>
                  <w:tcW w:w="2086" w:type="dxa"/>
                </w:tcPr>
                <w:p w14:paraId="07BA2122" w14:textId="77777777" w:rsidR="00A77354" w:rsidRPr="00E96B0E" w:rsidRDefault="00A77354" w:rsidP="00A102EE">
                  <w:pPr>
                    <w:pStyle w:val="TableParagraph"/>
                    <w:rPr>
                      <w:sz w:val="24"/>
                    </w:rPr>
                  </w:pPr>
                </w:p>
              </w:tc>
              <w:tc>
                <w:tcPr>
                  <w:tcW w:w="1621" w:type="dxa"/>
                </w:tcPr>
                <w:p w14:paraId="0A95D199" w14:textId="77777777" w:rsidR="00A77354" w:rsidRPr="00E96B0E" w:rsidRDefault="00A77354" w:rsidP="00A102EE">
                  <w:pPr>
                    <w:pStyle w:val="TableParagraph"/>
                    <w:rPr>
                      <w:sz w:val="24"/>
                    </w:rPr>
                  </w:pPr>
                </w:p>
              </w:tc>
            </w:tr>
          </w:tbl>
          <w:p w14:paraId="33DC012B" w14:textId="77777777" w:rsidR="00B768F4" w:rsidRPr="00C910CD" w:rsidRDefault="00B768F4" w:rsidP="00A102EE">
            <w:pPr>
              <w:spacing w:after="0" w:line="240" w:lineRule="auto"/>
              <w:jc w:val="both"/>
              <w:rPr>
                <w:rFonts w:ascii="Times New Roman" w:eastAsia="Times New Roman" w:hAnsi="Times New Roman" w:cs="Times New Roman"/>
                <w:color w:val="000000"/>
                <w:sz w:val="24"/>
                <w:szCs w:val="24"/>
                <w:highlight w:val="red"/>
                <w:lang w:val="uk-UA" w:eastAsia="ru-RU"/>
              </w:rPr>
            </w:pPr>
          </w:p>
          <w:p w14:paraId="51081FE8" w14:textId="72A221A8" w:rsidR="00337113" w:rsidRPr="00E96B0E" w:rsidRDefault="007E09C3" w:rsidP="00A102EE">
            <w:pPr>
              <w:spacing w:after="0" w:line="240" w:lineRule="auto"/>
              <w:jc w:val="both"/>
              <w:rPr>
                <w:rFonts w:ascii="Times New Roman" w:eastAsia="Times New Roman" w:hAnsi="Times New Roman" w:cs="Times New Roman"/>
                <w:sz w:val="24"/>
                <w:szCs w:val="24"/>
                <w:lang w:val="uk-UA" w:eastAsia="ar-SA"/>
              </w:rPr>
            </w:pPr>
            <w:r w:rsidRPr="00E96B0E">
              <w:rPr>
                <w:rFonts w:ascii="Times New Roman" w:eastAsia="Times New Roman" w:hAnsi="Times New Roman" w:cs="Times New Roman"/>
                <w:color w:val="000000"/>
                <w:sz w:val="24"/>
                <w:szCs w:val="24"/>
                <w:lang w:val="uk-UA" w:eastAsia="ru-RU"/>
              </w:rPr>
              <w:t xml:space="preserve">2.2. </w:t>
            </w:r>
            <w:r w:rsidR="003A7E99" w:rsidRPr="00E96B0E">
              <w:rPr>
                <w:rFonts w:ascii="Times New Roman" w:eastAsia="Times New Roman" w:hAnsi="Times New Roman" w:cs="Times New Roman"/>
                <w:color w:val="000000"/>
                <w:sz w:val="24"/>
                <w:szCs w:val="24"/>
                <w:lang w:val="uk-UA" w:eastAsia="ru-RU"/>
              </w:rPr>
              <w:t xml:space="preserve">Обов’язковий перелік </w:t>
            </w:r>
            <w:r w:rsidR="007B346E" w:rsidRPr="00E96B0E">
              <w:rPr>
                <w:rFonts w:ascii="Times New Roman" w:eastAsia="Times New Roman" w:hAnsi="Times New Roman" w:cs="Times New Roman"/>
                <w:color w:val="000000"/>
                <w:sz w:val="24"/>
                <w:szCs w:val="24"/>
                <w:lang w:val="uk-UA" w:eastAsia="ru-RU"/>
              </w:rPr>
              <w:t xml:space="preserve">наявності в учасника процедури закупівлі працівників відповідної кваліфікації, які мають необхідні </w:t>
            </w:r>
            <w:r w:rsidR="007B346E" w:rsidRPr="00E96B0E">
              <w:rPr>
                <w:rFonts w:ascii="Times New Roman" w:eastAsia="Times New Roman" w:hAnsi="Times New Roman" w:cs="Times New Roman"/>
                <w:sz w:val="24"/>
                <w:szCs w:val="24"/>
                <w:lang w:val="uk-UA" w:eastAsia="ar-SA"/>
              </w:rPr>
              <w:t>знання та досвід</w:t>
            </w:r>
            <w:r w:rsidR="00ED1C72" w:rsidRPr="00E96B0E">
              <w:rPr>
                <w:rFonts w:ascii="Times New Roman" w:eastAsia="Times New Roman" w:hAnsi="Times New Roman" w:cs="Times New Roman"/>
                <w:sz w:val="24"/>
                <w:szCs w:val="24"/>
                <w:lang w:val="uk-UA" w:eastAsia="ar-SA"/>
              </w:rPr>
              <w:t xml:space="preserve"> для виконання робіт за предметом закупівлі</w:t>
            </w:r>
            <w:r w:rsidR="007B346E" w:rsidRPr="00E96B0E">
              <w:rPr>
                <w:rFonts w:ascii="Times New Roman" w:eastAsia="Times New Roman" w:hAnsi="Times New Roman" w:cs="Times New Roman"/>
                <w:sz w:val="24"/>
                <w:szCs w:val="24"/>
                <w:lang w:val="uk-UA" w:eastAsia="ar-SA"/>
              </w:rPr>
              <w:t>:</w:t>
            </w:r>
          </w:p>
          <w:p w14:paraId="508B6731" w14:textId="709AF891" w:rsidR="00BA13FE" w:rsidRPr="00A6203D" w:rsidRDefault="00B52275" w:rsidP="00AB5D96">
            <w:pPr>
              <w:numPr>
                <w:ilvl w:val="0"/>
                <w:numId w:val="9"/>
              </w:numPr>
              <w:tabs>
                <w:tab w:val="clear" w:pos="720"/>
                <w:tab w:val="num" w:pos="392"/>
              </w:tabs>
              <w:spacing w:after="120" w:line="240" w:lineRule="auto"/>
              <w:ind w:left="392"/>
              <w:jc w:val="both"/>
              <w:textAlignment w:val="baseline"/>
              <w:rPr>
                <w:rFonts w:ascii="Times New Roman" w:eastAsia="Times New Roman" w:hAnsi="Times New Roman" w:cs="Times New Roman"/>
                <w:color w:val="000000"/>
                <w:sz w:val="24"/>
                <w:szCs w:val="24"/>
                <w:lang w:val="uk-UA" w:eastAsia="ru-RU"/>
              </w:rPr>
            </w:pPr>
            <w:r w:rsidRPr="00A6203D">
              <w:rPr>
                <w:rFonts w:ascii="Times New Roman" w:eastAsia="Times New Roman" w:hAnsi="Times New Roman" w:cs="Times New Roman"/>
                <w:color w:val="000000"/>
                <w:sz w:val="24"/>
                <w:szCs w:val="24"/>
                <w:lang w:val="uk-UA" w:eastAsia="ru-RU"/>
              </w:rPr>
              <w:lastRenderedPageBreak/>
              <w:t>відповідальн</w:t>
            </w:r>
            <w:r w:rsidR="005E1B10" w:rsidRPr="00A6203D">
              <w:rPr>
                <w:rFonts w:ascii="Times New Roman" w:eastAsia="Times New Roman" w:hAnsi="Times New Roman" w:cs="Times New Roman"/>
                <w:color w:val="000000"/>
                <w:sz w:val="24"/>
                <w:szCs w:val="24"/>
                <w:lang w:val="uk-UA" w:eastAsia="ru-RU"/>
              </w:rPr>
              <w:t>а</w:t>
            </w:r>
            <w:r w:rsidRPr="00A6203D">
              <w:rPr>
                <w:rFonts w:ascii="Times New Roman" w:eastAsia="Times New Roman" w:hAnsi="Times New Roman" w:cs="Times New Roman"/>
                <w:color w:val="000000"/>
                <w:sz w:val="24"/>
                <w:szCs w:val="24"/>
                <w:lang w:val="uk-UA" w:eastAsia="ru-RU"/>
              </w:rPr>
              <w:t xml:space="preserve"> особ</w:t>
            </w:r>
            <w:r w:rsidR="005E1B10" w:rsidRPr="00A6203D">
              <w:rPr>
                <w:rFonts w:ascii="Times New Roman" w:eastAsia="Times New Roman" w:hAnsi="Times New Roman" w:cs="Times New Roman"/>
                <w:color w:val="000000"/>
                <w:sz w:val="24"/>
                <w:szCs w:val="24"/>
                <w:lang w:val="uk-UA" w:eastAsia="ru-RU"/>
              </w:rPr>
              <w:t>а</w:t>
            </w:r>
            <w:r w:rsidRPr="00A6203D">
              <w:rPr>
                <w:rFonts w:ascii="Times New Roman" w:eastAsia="Times New Roman" w:hAnsi="Times New Roman" w:cs="Times New Roman"/>
                <w:color w:val="000000"/>
                <w:sz w:val="24"/>
                <w:szCs w:val="24"/>
                <w:lang w:val="uk-UA" w:eastAsia="ru-RU"/>
              </w:rPr>
              <w:t xml:space="preserve"> за охорону праці на підприємстві</w:t>
            </w:r>
            <w:r w:rsidR="00A102EE" w:rsidRPr="00A6203D">
              <w:rPr>
                <w:rFonts w:ascii="Times New Roman" w:eastAsia="Times New Roman" w:hAnsi="Times New Roman" w:cs="Times New Roman"/>
                <w:color w:val="000000"/>
                <w:sz w:val="24"/>
                <w:szCs w:val="24"/>
                <w:lang w:val="uk-UA" w:eastAsia="ru-RU"/>
              </w:rPr>
              <w:t xml:space="preserve"> (на </w:t>
            </w:r>
            <w:r w:rsidR="00BA13FE" w:rsidRPr="00A6203D">
              <w:rPr>
                <w:rFonts w:ascii="Times New Roman" w:eastAsia="Times New Roman" w:hAnsi="Times New Roman" w:cs="Times New Roman"/>
                <w:color w:val="000000"/>
                <w:sz w:val="24"/>
                <w:szCs w:val="24"/>
                <w:lang w:val="uk-UA" w:eastAsia="ru-RU"/>
              </w:rPr>
              <w:t>підтвердження наявності відповідальної особи за охорону праці на підприємстві завантажити наказ про по</w:t>
            </w:r>
            <w:r w:rsidR="00CC2A1B" w:rsidRPr="00A6203D">
              <w:rPr>
                <w:rFonts w:ascii="Times New Roman" w:eastAsia="Times New Roman" w:hAnsi="Times New Roman" w:cs="Times New Roman"/>
                <w:color w:val="000000"/>
                <w:sz w:val="24"/>
                <w:szCs w:val="24"/>
                <w:lang w:val="uk-UA" w:eastAsia="ru-RU"/>
              </w:rPr>
              <w:t>кладання відповідних обов'язків</w:t>
            </w:r>
            <w:r w:rsidR="00A102EE" w:rsidRPr="00A6203D">
              <w:rPr>
                <w:rFonts w:ascii="Times New Roman" w:eastAsia="Times New Roman" w:hAnsi="Times New Roman" w:cs="Times New Roman"/>
                <w:color w:val="000000"/>
                <w:sz w:val="24"/>
                <w:szCs w:val="24"/>
                <w:lang w:val="uk-UA" w:eastAsia="ru-RU"/>
              </w:rPr>
              <w:t>)</w:t>
            </w:r>
            <w:r w:rsidR="00CC2A1B" w:rsidRPr="00A6203D">
              <w:rPr>
                <w:rFonts w:ascii="Times New Roman" w:eastAsia="Times New Roman" w:hAnsi="Times New Roman" w:cs="Times New Roman"/>
                <w:color w:val="000000"/>
                <w:sz w:val="24"/>
                <w:szCs w:val="24"/>
                <w:lang w:val="uk-UA" w:eastAsia="ru-RU"/>
              </w:rPr>
              <w:t>.</w:t>
            </w:r>
          </w:p>
          <w:p w14:paraId="2C5D7E83" w14:textId="54870D6C" w:rsidR="005B2BCE" w:rsidRDefault="00A77354" w:rsidP="00481B51">
            <w:pPr>
              <w:pStyle w:val="a3"/>
              <w:spacing w:after="120"/>
              <w:jc w:val="both"/>
              <w:rPr>
                <w:sz w:val="24"/>
                <w:szCs w:val="24"/>
              </w:rPr>
            </w:pPr>
            <w:r w:rsidRPr="00743835">
              <w:rPr>
                <w:sz w:val="24"/>
                <w:szCs w:val="24"/>
              </w:rPr>
              <w:t>Учасник повинен підтвердити наявність працівників</w:t>
            </w:r>
            <w:r w:rsidR="000400A4" w:rsidRPr="00743835">
              <w:rPr>
                <w:sz w:val="24"/>
                <w:szCs w:val="24"/>
              </w:rPr>
              <w:t xml:space="preserve"> (не менше </w:t>
            </w:r>
            <w:r w:rsidR="00C910CD" w:rsidRPr="00743835">
              <w:rPr>
                <w:sz w:val="24"/>
                <w:szCs w:val="24"/>
              </w:rPr>
              <w:t>15</w:t>
            </w:r>
            <w:r w:rsidR="000400A4" w:rsidRPr="00743835">
              <w:rPr>
                <w:sz w:val="24"/>
                <w:szCs w:val="24"/>
              </w:rPr>
              <w:t xml:space="preserve"> працівників)</w:t>
            </w:r>
            <w:r w:rsidR="005B2BCE">
              <w:rPr>
                <w:sz w:val="24"/>
                <w:szCs w:val="24"/>
              </w:rPr>
              <w:t xml:space="preserve"> </w:t>
            </w:r>
            <w:r w:rsidRPr="00743835">
              <w:rPr>
                <w:sz w:val="24"/>
                <w:szCs w:val="24"/>
              </w:rPr>
              <w:t>для своєчасного виконання робіт</w:t>
            </w:r>
            <w:r w:rsidR="005B2BCE">
              <w:rPr>
                <w:sz w:val="24"/>
                <w:szCs w:val="24"/>
              </w:rPr>
              <w:t>.</w:t>
            </w:r>
          </w:p>
          <w:p w14:paraId="5294F556" w14:textId="6F5505CF" w:rsidR="00813E6C" w:rsidRPr="004402FE" w:rsidRDefault="005B2BCE" w:rsidP="00481B51">
            <w:pPr>
              <w:pStyle w:val="a3"/>
              <w:spacing w:after="120"/>
              <w:jc w:val="both"/>
              <w:rPr>
                <w:sz w:val="24"/>
                <w:szCs w:val="24"/>
              </w:rPr>
            </w:pPr>
            <w:r w:rsidRPr="000569AB">
              <w:rPr>
                <w:color w:val="000000"/>
                <w:sz w:val="24"/>
                <w:szCs w:val="24"/>
                <w:lang w:eastAsia="ru-RU"/>
              </w:rPr>
              <w:t xml:space="preserve">На всіх працівників зазначених в інформаціїній довідці про наявність в учасника працівників відповідної кваліфікації, які мають знання та досвід, необхідні для </w:t>
            </w:r>
            <w:r w:rsidR="00AA68B2">
              <w:rPr>
                <w:color w:val="000000"/>
                <w:sz w:val="24"/>
                <w:szCs w:val="24"/>
                <w:lang w:eastAsia="ru-RU"/>
              </w:rPr>
              <w:t>виконання робіт</w:t>
            </w:r>
            <w:r w:rsidRPr="000569AB">
              <w:rPr>
                <w:color w:val="000000"/>
                <w:sz w:val="24"/>
                <w:szCs w:val="24"/>
                <w:lang w:eastAsia="ru-RU"/>
              </w:rPr>
              <w:t xml:space="preserve"> за предметом закупівлі учасник має надати скановані копії наказів про прийняття на роботу та/або трудових книжок, та/або цивільно-правових договорі та/або інших договорів в тому числі ФОП.</w:t>
            </w:r>
          </w:p>
        </w:tc>
      </w:tr>
      <w:tr w:rsidR="00813E6C" w:rsidRPr="0084598A" w14:paraId="424C7E46" w14:textId="77777777" w:rsidTr="008C1915">
        <w:trPr>
          <w:trHeight w:val="416"/>
        </w:trPr>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63803871" w14:textId="6CE43DDC" w:rsidR="00813E6C" w:rsidRPr="003137AF" w:rsidRDefault="00813E6C" w:rsidP="00813E6C">
            <w:pPr>
              <w:spacing w:after="0" w:line="240" w:lineRule="auto"/>
              <w:jc w:val="center"/>
              <w:rPr>
                <w:rFonts w:ascii="Times New Roman" w:eastAsia="Times New Roman" w:hAnsi="Times New Roman" w:cs="Times New Roman"/>
                <w:b/>
                <w:sz w:val="24"/>
                <w:szCs w:val="24"/>
                <w:lang w:eastAsia="ru-RU"/>
              </w:rPr>
            </w:pPr>
            <w:r w:rsidRPr="003137AF">
              <w:rPr>
                <w:rFonts w:ascii="Times New Roman" w:eastAsia="Times New Roman" w:hAnsi="Times New Roman" w:cs="Times New Roman"/>
                <w:b/>
                <w:color w:val="000000"/>
                <w:sz w:val="24"/>
                <w:szCs w:val="24"/>
                <w:lang w:eastAsia="ru-RU"/>
              </w:rPr>
              <w:lastRenderedPageBreak/>
              <w:t>3</w:t>
            </w:r>
          </w:p>
        </w:tc>
        <w:tc>
          <w:tcPr>
            <w:tcW w:w="21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9022F33" w14:textId="6E571FDE" w:rsidR="00813E6C" w:rsidRPr="003137AF" w:rsidRDefault="00813E6C" w:rsidP="003137AF">
            <w:pPr>
              <w:spacing w:after="0" w:line="240" w:lineRule="auto"/>
              <w:rPr>
                <w:rFonts w:ascii="Times New Roman" w:eastAsia="Times New Roman" w:hAnsi="Times New Roman" w:cs="Times New Roman"/>
                <w:b/>
                <w:sz w:val="24"/>
                <w:szCs w:val="24"/>
                <w:lang w:eastAsia="ru-RU"/>
              </w:rPr>
            </w:pPr>
            <w:r w:rsidRPr="003137AF">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w:t>
            </w:r>
            <w:r w:rsidR="00D93355" w:rsidRPr="003137AF">
              <w:rPr>
                <w:rFonts w:ascii="Times New Roman" w:eastAsia="Times New Roman" w:hAnsi="Times New Roman" w:cs="Times New Roman"/>
                <w:b/>
                <w:color w:val="000000"/>
                <w:sz w:val="24"/>
                <w:szCs w:val="24"/>
                <w:lang w:val="uk-UA" w:eastAsia="ru-RU"/>
              </w:rPr>
              <w:t>*</w:t>
            </w:r>
            <w:r w:rsidRPr="003137AF">
              <w:rPr>
                <w:rFonts w:ascii="Times New Roman" w:eastAsia="Times New Roman" w:hAnsi="Times New Roman" w:cs="Times New Roman"/>
                <w:b/>
                <w:color w:val="000000"/>
                <w:sz w:val="24"/>
                <w:szCs w:val="24"/>
                <w:lang w:eastAsia="ru-RU"/>
              </w:rPr>
              <w:t xml:space="preserve"> (аналогічних) за предметом закупівлі договору (договорів)</w:t>
            </w:r>
            <w:r w:rsidRPr="003137AF">
              <w:rPr>
                <w:rFonts w:ascii="Times New Roman" w:eastAsia="Times New Roman" w:hAnsi="Times New Roman" w:cs="Times New Roman"/>
                <w:b/>
                <w:color w:val="000000"/>
                <w:sz w:val="14"/>
                <w:szCs w:val="14"/>
                <w:vertAlign w:val="superscript"/>
                <w:lang w:eastAsia="ru-RU"/>
              </w:rPr>
              <w:t xml:space="preserve"> 1</w:t>
            </w:r>
          </w:p>
        </w:tc>
        <w:tc>
          <w:tcPr>
            <w:tcW w:w="6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2747" w14:textId="2838D3FF" w:rsidR="00D93355" w:rsidRDefault="0045546D"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r w:rsidR="0043186F">
              <w:rPr>
                <w:rFonts w:ascii="Times New Roman" w:eastAsia="Times New Roman" w:hAnsi="Times New Roman" w:cs="Times New Roman"/>
                <w:sz w:val="24"/>
                <w:szCs w:val="24"/>
                <w:lang w:val="uk-UA" w:eastAsia="ru-RU"/>
              </w:rPr>
              <w:t xml:space="preserve"> </w:t>
            </w:r>
            <w:r w:rsidR="00D93355" w:rsidRPr="004402FE">
              <w:rPr>
                <w:rFonts w:ascii="Times New Roman" w:eastAsia="Times New Roman" w:hAnsi="Times New Roman" w:cs="Times New Roman"/>
                <w:sz w:val="24"/>
                <w:szCs w:val="24"/>
                <w:lang w:val="uk-UA" w:eastAsia="ru-RU"/>
              </w:rPr>
              <w:t>Учасник в складі тендерної пропозиції повинен подати інформаційну довідку про наявність досвіду виконання аналогічного договору за нижченаведеною формою:</w:t>
            </w:r>
          </w:p>
          <w:p w14:paraId="7628EA1F" w14:textId="77777777" w:rsidR="002F05D4" w:rsidRDefault="002F05D4" w:rsidP="00B62F23">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p w14:paraId="1A49DF2D" w14:textId="4FCB8F1B" w:rsidR="00813E6C" w:rsidRPr="004402FE" w:rsidRDefault="00D93355" w:rsidP="002A0F41">
            <w:pPr>
              <w:spacing w:after="0" w:line="240" w:lineRule="auto"/>
              <w:jc w:val="center"/>
              <w:rPr>
                <w:rFonts w:ascii="Times New Roman" w:eastAsia="Times New Roman" w:hAnsi="Times New Roman" w:cs="Times New Roman"/>
                <w:sz w:val="24"/>
                <w:szCs w:val="24"/>
                <w:lang w:val="uk-UA" w:eastAsia="ru-RU"/>
              </w:rPr>
            </w:pPr>
            <w:r w:rsidRPr="004402FE">
              <w:rPr>
                <w:rFonts w:ascii="Times New Roman" w:eastAsia="Times New Roman" w:hAnsi="Times New Roman" w:cs="Times New Roman"/>
                <w:b/>
                <w:sz w:val="24"/>
                <w:szCs w:val="24"/>
                <w:lang w:val="uk-UA" w:eastAsia="ru-RU"/>
              </w:rPr>
              <w:t>ІНФОРМАЦІЯ ПРО ВИКОНАННЯ АНАЛОГІЧНОГО ДОГОВОРУ</w:t>
            </w:r>
          </w:p>
          <w:tbl>
            <w:tblPr>
              <w:tblW w:w="6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1112"/>
              <w:gridCol w:w="2708"/>
              <w:gridCol w:w="2147"/>
            </w:tblGrid>
            <w:tr w:rsidR="00D93355" w:rsidRPr="004402FE" w14:paraId="50978A24" w14:textId="77777777" w:rsidTr="000F7BF2">
              <w:trPr>
                <w:trHeight w:val="1678"/>
                <w:jc w:val="center"/>
              </w:trPr>
              <w:tc>
                <w:tcPr>
                  <w:tcW w:w="503" w:type="dxa"/>
                  <w:shd w:val="clear" w:color="auto" w:fill="auto"/>
                  <w:vAlign w:val="center"/>
                </w:tcPr>
                <w:p w14:paraId="305E5A56" w14:textId="77777777" w:rsidR="00D93355" w:rsidRPr="009F483B" w:rsidRDefault="00D93355" w:rsidP="00D93355">
                  <w:pPr>
                    <w:spacing w:after="0" w:line="240" w:lineRule="auto"/>
                    <w:jc w:val="center"/>
                    <w:rPr>
                      <w:rFonts w:ascii="Times New Roman" w:hAnsi="Times New Roman"/>
                      <w:b/>
                      <w:sz w:val="20"/>
                      <w:szCs w:val="20"/>
                    </w:rPr>
                  </w:pPr>
                  <w:r w:rsidRPr="009F483B">
                    <w:rPr>
                      <w:rFonts w:ascii="Times New Roman" w:hAnsi="Times New Roman"/>
                      <w:b/>
                      <w:sz w:val="20"/>
                      <w:szCs w:val="20"/>
                    </w:rPr>
                    <w:t>№ п/п</w:t>
                  </w:r>
                </w:p>
              </w:tc>
              <w:tc>
                <w:tcPr>
                  <w:tcW w:w="1112" w:type="dxa"/>
                  <w:shd w:val="clear" w:color="auto" w:fill="auto"/>
                  <w:vAlign w:val="center"/>
                </w:tcPr>
                <w:p w14:paraId="098EDD63" w14:textId="6D3FEF8D" w:rsidR="00D93355" w:rsidRPr="009F483B" w:rsidRDefault="00D93355" w:rsidP="0071726F">
                  <w:pPr>
                    <w:spacing w:after="0" w:line="240" w:lineRule="auto"/>
                    <w:jc w:val="center"/>
                    <w:rPr>
                      <w:rFonts w:ascii="Times New Roman" w:hAnsi="Times New Roman"/>
                      <w:b/>
                      <w:sz w:val="20"/>
                      <w:szCs w:val="20"/>
                    </w:rPr>
                  </w:pPr>
                  <w:r w:rsidRPr="009F483B">
                    <w:rPr>
                      <w:rFonts w:ascii="Times New Roman" w:hAnsi="Times New Roman"/>
                      <w:b/>
                      <w:sz w:val="20"/>
                      <w:szCs w:val="20"/>
                    </w:rPr>
                    <w:t>Замовник</w:t>
                  </w:r>
                </w:p>
              </w:tc>
              <w:tc>
                <w:tcPr>
                  <w:tcW w:w="2708" w:type="dxa"/>
                  <w:shd w:val="clear" w:color="auto" w:fill="auto"/>
                  <w:vAlign w:val="center"/>
                </w:tcPr>
                <w:p w14:paraId="48CFE28D" w14:textId="77777777" w:rsidR="00D93355" w:rsidRPr="009F483B" w:rsidRDefault="00D93355" w:rsidP="00D93355">
                  <w:pPr>
                    <w:spacing w:after="0" w:line="240" w:lineRule="auto"/>
                    <w:jc w:val="both"/>
                    <w:rPr>
                      <w:rFonts w:ascii="Times New Roman" w:hAnsi="Times New Roman"/>
                      <w:b/>
                      <w:sz w:val="20"/>
                      <w:szCs w:val="20"/>
                    </w:rPr>
                  </w:pPr>
                  <w:r w:rsidRPr="009F483B">
                    <w:rPr>
                      <w:rFonts w:ascii="Times New Roman" w:hAnsi="Times New Roman"/>
                      <w:b/>
                      <w:sz w:val="20"/>
                      <w:szCs w:val="20"/>
                    </w:rPr>
                    <w:t>1. № договору</w:t>
                  </w:r>
                </w:p>
                <w:p w14:paraId="6A330EEA" w14:textId="4EF93FCC" w:rsidR="00D93355" w:rsidRPr="009F483B" w:rsidRDefault="00D93355" w:rsidP="00D93355">
                  <w:pPr>
                    <w:spacing w:after="0" w:line="240" w:lineRule="auto"/>
                    <w:jc w:val="both"/>
                    <w:rPr>
                      <w:rFonts w:ascii="Times New Roman" w:hAnsi="Times New Roman"/>
                      <w:b/>
                      <w:sz w:val="20"/>
                      <w:szCs w:val="20"/>
                    </w:rPr>
                  </w:pPr>
                  <w:r w:rsidRPr="009F483B">
                    <w:rPr>
                      <w:rFonts w:ascii="Times New Roman" w:hAnsi="Times New Roman"/>
                      <w:b/>
                      <w:sz w:val="20"/>
                      <w:szCs w:val="20"/>
                    </w:rPr>
                    <w:t>2.</w:t>
                  </w:r>
                  <w:r w:rsidR="0071726F" w:rsidRPr="009F483B">
                    <w:rPr>
                      <w:rFonts w:ascii="Times New Roman" w:hAnsi="Times New Roman"/>
                      <w:b/>
                      <w:sz w:val="20"/>
                      <w:szCs w:val="20"/>
                      <w:lang w:val="uk-UA"/>
                    </w:rPr>
                    <w:t xml:space="preserve"> Д</w:t>
                  </w:r>
                  <w:r w:rsidRPr="009F483B">
                    <w:rPr>
                      <w:rFonts w:ascii="Times New Roman" w:hAnsi="Times New Roman"/>
                      <w:b/>
                      <w:sz w:val="20"/>
                      <w:szCs w:val="20"/>
                    </w:rPr>
                    <w:t>ата укладання договору</w:t>
                  </w:r>
                </w:p>
                <w:p w14:paraId="22DEFB67" w14:textId="48394155" w:rsidR="00D93355" w:rsidRPr="009F483B" w:rsidRDefault="00D93355" w:rsidP="00D93355">
                  <w:pPr>
                    <w:spacing w:after="0" w:line="240" w:lineRule="auto"/>
                    <w:jc w:val="both"/>
                    <w:rPr>
                      <w:rFonts w:ascii="Times New Roman" w:hAnsi="Times New Roman"/>
                      <w:b/>
                      <w:sz w:val="20"/>
                      <w:szCs w:val="20"/>
                    </w:rPr>
                  </w:pPr>
                  <w:r w:rsidRPr="009F483B">
                    <w:rPr>
                      <w:rFonts w:ascii="Times New Roman" w:hAnsi="Times New Roman"/>
                      <w:b/>
                      <w:sz w:val="20"/>
                      <w:szCs w:val="20"/>
                    </w:rPr>
                    <w:t>3.</w:t>
                  </w:r>
                  <w:r w:rsidR="00EF6C55" w:rsidRPr="009F483B">
                    <w:rPr>
                      <w:rFonts w:ascii="Times New Roman" w:hAnsi="Times New Roman"/>
                      <w:b/>
                      <w:sz w:val="20"/>
                      <w:szCs w:val="20"/>
                      <w:lang w:val="uk-UA"/>
                    </w:rPr>
                    <w:t xml:space="preserve"> П</w:t>
                  </w:r>
                  <w:r w:rsidRPr="009F483B">
                    <w:rPr>
                      <w:rFonts w:ascii="Times New Roman" w:hAnsi="Times New Roman"/>
                      <w:b/>
                      <w:sz w:val="20"/>
                      <w:szCs w:val="20"/>
                    </w:rPr>
                    <w:t>редмет договору</w:t>
                  </w:r>
                </w:p>
              </w:tc>
              <w:tc>
                <w:tcPr>
                  <w:tcW w:w="2147" w:type="dxa"/>
                  <w:shd w:val="clear" w:color="auto" w:fill="auto"/>
                  <w:vAlign w:val="center"/>
                </w:tcPr>
                <w:p w14:paraId="5F5F7449" w14:textId="3DC94E61" w:rsidR="00D93355" w:rsidRPr="009F483B" w:rsidRDefault="00D93355" w:rsidP="00D93355">
                  <w:pPr>
                    <w:spacing w:after="0" w:line="240" w:lineRule="auto"/>
                    <w:jc w:val="both"/>
                    <w:rPr>
                      <w:rFonts w:ascii="Times New Roman" w:hAnsi="Times New Roman"/>
                      <w:b/>
                      <w:sz w:val="20"/>
                      <w:szCs w:val="20"/>
                      <w:lang w:val="uk-UA"/>
                    </w:rPr>
                  </w:pPr>
                  <w:r w:rsidRPr="009F483B">
                    <w:rPr>
                      <w:rFonts w:ascii="Times New Roman" w:hAnsi="Times New Roman"/>
                      <w:b/>
                      <w:sz w:val="20"/>
                      <w:szCs w:val="20"/>
                    </w:rPr>
                    <w:t>1. Ціна договору, грн</w:t>
                  </w:r>
                  <w:r w:rsidR="003A70D0" w:rsidRPr="009F483B">
                    <w:rPr>
                      <w:rFonts w:ascii="Times New Roman" w:hAnsi="Times New Roman"/>
                      <w:b/>
                      <w:sz w:val="20"/>
                      <w:szCs w:val="20"/>
                      <w:lang w:val="uk-UA"/>
                    </w:rPr>
                    <w:t>.</w:t>
                  </w:r>
                </w:p>
                <w:p w14:paraId="623CC67D" w14:textId="3C0A2BD2" w:rsidR="00D93355" w:rsidRPr="009F483B" w:rsidRDefault="00D93355" w:rsidP="00D93355">
                  <w:pPr>
                    <w:spacing w:after="0" w:line="240" w:lineRule="auto"/>
                    <w:jc w:val="both"/>
                    <w:rPr>
                      <w:rFonts w:ascii="Times New Roman" w:hAnsi="Times New Roman"/>
                      <w:b/>
                      <w:sz w:val="20"/>
                      <w:szCs w:val="20"/>
                      <w:lang w:val="uk-UA"/>
                    </w:rPr>
                  </w:pPr>
                  <w:r w:rsidRPr="009F483B">
                    <w:rPr>
                      <w:rFonts w:ascii="Times New Roman" w:hAnsi="Times New Roman"/>
                      <w:b/>
                      <w:sz w:val="20"/>
                      <w:szCs w:val="20"/>
                    </w:rPr>
                    <w:t>2.Сума виконання договору, грн</w:t>
                  </w:r>
                  <w:r w:rsidR="0071726F" w:rsidRPr="009F483B">
                    <w:rPr>
                      <w:rFonts w:ascii="Times New Roman" w:hAnsi="Times New Roman"/>
                      <w:b/>
                      <w:sz w:val="20"/>
                      <w:szCs w:val="20"/>
                      <w:lang w:val="uk-UA"/>
                    </w:rPr>
                    <w:t>.</w:t>
                  </w:r>
                </w:p>
              </w:tc>
            </w:tr>
            <w:tr w:rsidR="00D93355" w:rsidRPr="004402FE" w14:paraId="384382A6" w14:textId="77777777" w:rsidTr="000F7BF2">
              <w:trPr>
                <w:trHeight w:val="290"/>
                <w:jc w:val="center"/>
              </w:trPr>
              <w:tc>
                <w:tcPr>
                  <w:tcW w:w="503" w:type="dxa"/>
                  <w:shd w:val="clear" w:color="auto" w:fill="auto"/>
                </w:tcPr>
                <w:p w14:paraId="609B7406" w14:textId="77777777" w:rsidR="00D93355" w:rsidRPr="009F483B" w:rsidRDefault="00D93355" w:rsidP="00D93355">
                  <w:pPr>
                    <w:spacing w:after="0" w:line="240" w:lineRule="auto"/>
                    <w:jc w:val="center"/>
                    <w:rPr>
                      <w:rFonts w:ascii="Times New Roman" w:hAnsi="Times New Roman"/>
                      <w:b/>
                      <w:sz w:val="20"/>
                      <w:szCs w:val="20"/>
                      <w:lang w:eastAsia="zh-CN"/>
                    </w:rPr>
                  </w:pPr>
                  <w:r w:rsidRPr="009F483B">
                    <w:rPr>
                      <w:rFonts w:ascii="Times New Roman" w:hAnsi="Times New Roman"/>
                      <w:b/>
                      <w:sz w:val="20"/>
                      <w:szCs w:val="20"/>
                      <w:lang w:eastAsia="zh-CN"/>
                    </w:rPr>
                    <w:t>1</w:t>
                  </w:r>
                </w:p>
              </w:tc>
              <w:tc>
                <w:tcPr>
                  <w:tcW w:w="1112" w:type="dxa"/>
                  <w:shd w:val="clear" w:color="auto" w:fill="auto"/>
                </w:tcPr>
                <w:p w14:paraId="46BEE811" w14:textId="202E13CB" w:rsidR="00D93355" w:rsidRPr="009F483B" w:rsidRDefault="00D93355" w:rsidP="00D93355">
                  <w:pPr>
                    <w:spacing w:after="0" w:line="240" w:lineRule="auto"/>
                    <w:jc w:val="center"/>
                    <w:rPr>
                      <w:rFonts w:ascii="Times New Roman" w:hAnsi="Times New Roman"/>
                      <w:b/>
                      <w:sz w:val="24"/>
                      <w:szCs w:val="24"/>
                      <w:lang w:eastAsia="zh-CN"/>
                    </w:rPr>
                  </w:pPr>
                </w:p>
              </w:tc>
              <w:tc>
                <w:tcPr>
                  <w:tcW w:w="2708" w:type="dxa"/>
                  <w:shd w:val="clear" w:color="auto" w:fill="auto"/>
                </w:tcPr>
                <w:p w14:paraId="24D99E82" w14:textId="614B48A0" w:rsidR="00D93355" w:rsidRPr="009F483B" w:rsidRDefault="00D93355" w:rsidP="00D93355">
                  <w:pPr>
                    <w:spacing w:after="0" w:line="240" w:lineRule="auto"/>
                    <w:jc w:val="center"/>
                    <w:rPr>
                      <w:rFonts w:ascii="Times New Roman" w:hAnsi="Times New Roman"/>
                      <w:b/>
                      <w:sz w:val="24"/>
                      <w:szCs w:val="24"/>
                      <w:lang w:eastAsia="zh-CN"/>
                    </w:rPr>
                  </w:pPr>
                </w:p>
              </w:tc>
              <w:tc>
                <w:tcPr>
                  <w:tcW w:w="2147" w:type="dxa"/>
                  <w:shd w:val="clear" w:color="auto" w:fill="auto"/>
                </w:tcPr>
                <w:p w14:paraId="4BA29BE5" w14:textId="500169F9" w:rsidR="00D93355" w:rsidRPr="009F483B" w:rsidRDefault="00D93355" w:rsidP="00D93355">
                  <w:pPr>
                    <w:spacing w:after="0" w:line="240" w:lineRule="auto"/>
                    <w:jc w:val="center"/>
                    <w:rPr>
                      <w:rFonts w:ascii="Times New Roman" w:hAnsi="Times New Roman"/>
                      <w:b/>
                      <w:sz w:val="24"/>
                      <w:szCs w:val="24"/>
                      <w:lang w:eastAsia="zh-CN"/>
                    </w:rPr>
                  </w:pPr>
                </w:p>
              </w:tc>
            </w:tr>
            <w:tr w:rsidR="00D93355" w:rsidRPr="004402FE" w14:paraId="00D1DCA8" w14:textId="77777777" w:rsidTr="000F7BF2">
              <w:trPr>
                <w:trHeight w:val="290"/>
                <w:jc w:val="center"/>
              </w:trPr>
              <w:tc>
                <w:tcPr>
                  <w:tcW w:w="503" w:type="dxa"/>
                  <w:shd w:val="clear" w:color="auto" w:fill="auto"/>
                </w:tcPr>
                <w:p w14:paraId="10F7E7B5" w14:textId="41A41D36" w:rsidR="00D93355" w:rsidRPr="009F483B" w:rsidRDefault="009F483B" w:rsidP="00D93355">
                  <w:pPr>
                    <w:spacing w:after="0" w:line="240" w:lineRule="auto"/>
                    <w:jc w:val="center"/>
                    <w:rPr>
                      <w:rFonts w:ascii="Times New Roman" w:hAnsi="Times New Roman"/>
                      <w:b/>
                      <w:sz w:val="20"/>
                      <w:szCs w:val="20"/>
                      <w:lang w:val="uk-UA" w:eastAsia="zh-CN"/>
                    </w:rPr>
                  </w:pPr>
                  <w:r w:rsidRPr="009F483B">
                    <w:rPr>
                      <w:rFonts w:ascii="Times New Roman" w:hAnsi="Times New Roman"/>
                      <w:b/>
                      <w:sz w:val="20"/>
                      <w:szCs w:val="20"/>
                      <w:lang w:val="uk-UA" w:eastAsia="zh-CN"/>
                    </w:rPr>
                    <w:t>2</w:t>
                  </w:r>
                </w:p>
              </w:tc>
              <w:tc>
                <w:tcPr>
                  <w:tcW w:w="1112" w:type="dxa"/>
                  <w:shd w:val="clear" w:color="auto" w:fill="auto"/>
                </w:tcPr>
                <w:p w14:paraId="1180D696" w14:textId="77777777" w:rsidR="00D93355" w:rsidRPr="009F483B" w:rsidRDefault="00D93355" w:rsidP="00D93355">
                  <w:pPr>
                    <w:spacing w:after="0" w:line="240" w:lineRule="auto"/>
                    <w:jc w:val="center"/>
                    <w:rPr>
                      <w:rFonts w:ascii="Times New Roman" w:hAnsi="Times New Roman"/>
                      <w:b/>
                      <w:sz w:val="24"/>
                      <w:szCs w:val="24"/>
                      <w:lang w:eastAsia="zh-CN"/>
                    </w:rPr>
                  </w:pPr>
                </w:p>
              </w:tc>
              <w:tc>
                <w:tcPr>
                  <w:tcW w:w="2708" w:type="dxa"/>
                  <w:shd w:val="clear" w:color="auto" w:fill="auto"/>
                </w:tcPr>
                <w:p w14:paraId="16B4E514" w14:textId="77777777" w:rsidR="00D93355" w:rsidRPr="009F483B" w:rsidRDefault="00D93355" w:rsidP="00D93355">
                  <w:pPr>
                    <w:spacing w:after="0" w:line="240" w:lineRule="auto"/>
                    <w:jc w:val="center"/>
                    <w:rPr>
                      <w:rFonts w:ascii="Times New Roman" w:hAnsi="Times New Roman"/>
                      <w:b/>
                      <w:sz w:val="24"/>
                      <w:szCs w:val="24"/>
                      <w:lang w:eastAsia="zh-CN"/>
                    </w:rPr>
                  </w:pPr>
                </w:p>
              </w:tc>
              <w:tc>
                <w:tcPr>
                  <w:tcW w:w="2147" w:type="dxa"/>
                  <w:shd w:val="clear" w:color="auto" w:fill="auto"/>
                </w:tcPr>
                <w:p w14:paraId="34C4E6AA" w14:textId="77777777" w:rsidR="00D93355" w:rsidRPr="009F483B" w:rsidRDefault="00D93355" w:rsidP="00D93355">
                  <w:pPr>
                    <w:spacing w:after="0" w:line="240" w:lineRule="auto"/>
                    <w:jc w:val="center"/>
                    <w:rPr>
                      <w:rFonts w:ascii="Times New Roman" w:hAnsi="Times New Roman"/>
                      <w:b/>
                      <w:sz w:val="24"/>
                      <w:szCs w:val="24"/>
                      <w:lang w:eastAsia="zh-CN"/>
                    </w:rPr>
                  </w:pPr>
                </w:p>
              </w:tc>
            </w:tr>
          </w:tbl>
          <w:p w14:paraId="6537D6B5" w14:textId="77777777" w:rsidR="00D93355" w:rsidRPr="004402FE" w:rsidRDefault="00D93355" w:rsidP="00813E6C">
            <w:pPr>
              <w:spacing w:after="0" w:line="240" w:lineRule="auto"/>
              <w:rPr>
                <w:rFonts w:ascii="Times New Roman" w:eastAsia="Times New Roman" w:hAnsi="Times New Roman" w:cs="Times New Roman"/>
                <w:sz w:val="24"/>
                <w:szCs w:val="24"/>
                <w:lang w:val="uk-UA" w:eastAsia="ru-RU"/>
              </w:rPr>
            </w:pPr>
          </w:p>
          <w:p w14:paraId="4A6CBEA8" w14:textId="60AFB036" w:rsidR="00D93355" w:rsidRPr="005F3757" w:rsidRDefault="00D93355" w:rsidP="0000276F">
            <w:pPr>
              <w:widowControl w:val="0"/>
              <w:autoSpaceDE w:val="0"/>
              <w:autoSpaceDN w:val="0"/>
              <w:spacing w:after="120" w:line="240" w:lineRule="auto"/>
              <w:jc w:val="both"/>
              <w:rPr>
                <w:rFonts w:ascii="Times New Roman" w:eastAsia="Times New Roman" w:hAnsi="Times New Roman"/>
                <w:sz w:val="24"/>
                <w:szCs w:val="24"/>
                <w:lang w:eastAsia="ru-RU"/>
              </w:rPr>
            </w:pPr>
            <w:r w:rsidRPr="004402FE">
              <w:rPr>
                <w:rFonts w:ascii="Times New Roman" w:eastAsia="Times New Roman" w:hAnsi="Times New Roman"/>
                <w:sz w:val="24"/>
                <w:szCs w:val="24"/>
                <w:lang w:eastAsia="ru-RU"/>
              </w:rPr>
              <w:t xml:space="preserve">Довідка має містити інформацію не менш ніж про один вказаний </w:t>
            </w:r>
            <w:r w:rsidRPr="005F3757">
              <w:rPr>
                <w:rFonts w:ascii="Times New Roman" w:eastAsia="Times New Roman" w:hAnsi="Times New Roman"/>
                <w:sz w:val="24"/>
                <w:szCs w:val="24"/>
                <w:lang w:eastAsia="ru-RU"/>
              </w:rPr>
              <w:t>аналогічний</w:t>
            </w:r>
            <w:r w:rsidRPr="005F3757">
              <w:rPr>
                <w:rFonts w:ascii="Times New Roman" w:eastAsia="Times New Roman" w:hAnsi="Times New Roman"/>
                <w:sz w:val="24"/>
                <w:szCs w:val="24"/>
                <w:lang w:val="uk-UA" w:eastAsia="ru-RU"/>
              </w:rPr>
              <w:t>*</w:t>
            </w:r>
            <w:r w:rsidRPr="005F3757">
              <w:rPr>
                <w:rFonts w:ascii="Times New Roman" w:eastAsia="Times New Roman" w:hAnsi="Times New Roman"/>
                <w:sz w:val="24"/>
                <w:szCs w:val="24"/>
                <w:lang w:eastAsia="ru-RU"/>
              </w:rPr>
              <w:t xml:space="preserve"> договір із зазначенням контрагента (замовника) за договором</w:t>
            </w:r>
            <w:r w:rsidR="0011131E">
              <w:rPr>
                <w:rFonts w:ascii="Times New Roman" w:eastAsia="Times New Roman" w:hAnsi="Times New Roman"/>
                <w:sz w:val="24"/>
                <w:szCs w:val="24"/>
                <w:lang w:val="uk-UA" w:eastAsia="ru-RU"/>
              </w:rPr>
              <w:t xml:space="preserve"> </w:t>
            </w:r>
            <w:r w:rsidRPr="005F3757">
              <w:rPr>
                <w:rFonts w:ascii="Times New Roman" w:eastAsia="Times New Roman" w:hAnsi="Times New Roman"/>
                <w:sz w:val="24"/>
                <w:szCs w:val="24"/>
                <w:lang w:eastAsia="ru-RU"/>
              </w:rPr>
              <w:t xml:space="preserve">та його реквізитів, дати укладення та номеру </w:t>
            </w:r>
            <w:r w:rsidRPr="00796BD4">
              <w:rPr>
                <w:rFonts w:ascii="Times New Roman" w:eastAsia="Times New Roman" w:hAnsi="Times New Roman"/>
                <w:sz w:val="24"/>
                <w:szCs w:val="24"/>
                <w:lang w:eastAsia="ru-RU"/>
              </w:rPr>
              <w:t>договору, предмета договору</w:t>
            </w:r>
            <w:r w:rsidR="0043186F">
              <w:rPr>
                <w:rFonts w:ascii="Times New Roman" w:eastAsia="Times New Roman" w:hAnsi="Times New Roman"/>
                <w:sz w:val="24"/>
                <w:szCs w:val="24"/>
                <w:lang w:val="uk-UA" w:eastAsia="ru-RU"/>
              </w:rPr>
              <w:t xml:space="preserve"> </w:t>
            </w:r>
            <w:r w:rsidRPr="00796BD4">
              <w:rPr>
                <w:rFonts w:ascii="Times New Roman" w:eastAsia="Times New Roman" w:hAnsi="Times New Roman"/>
                <w:sz w:val="24"/>
                <w:szCs w:val="24"/>
                <w:lang w:eastAsia="ru-RU"/>
              </w:rPr>
              <w:t>та інші дані</w:t>
            </w:r>
            <w:r w:rsidRPr="005F3757">
              <w:rPr>
                <w:rFonts w:ascii="Times New Roman" w:eastAsia="Times New Roman" w:hAnsi="Times New Roman"/>
                <w:sz w:val="24"/>
                <w:szCs w:val="24"/>
                <w:lang w:eastAsia="ru-RU"/>
              </w:rPr>
              <w:t xml:space="preserve"> згідно </w:t>
            </w:r>
            <w:r w:rsidR="00B9504F">
              <w:rPr>
                <w:rFonts w:ascii="Times New Roman" w:eastAsia="Times New Roman" w:hAnsi="Times New Roman"/>
                <w:sz w:val="24"/>
                <w:szCs w:val="24"/>
                <w:lang w:val="uk-UA" w:eastAsia="ru-RU"/>
              </w:rPr>
              <w:t>т</w:t>
            </w:r>
            <w:r w:rsidRPr="005F3757">
              <w:rPr>
                <w:rFonts w:ascii="Times New Roman" w:eastAsia="Times New Roman" w:hAnsi="Times New Roman"/>
                <w:sz w:val="24"/>
                <w:szCs w:val="24"/>
                <w:lang w:eastAsia="ru-RU"/>
              </w:rPr>
              <w:t>аблиці.</w:t>
            </w:r>
          </w:p>
          <w:p w14:paraId="48DB0155" w14:textId="73A6D9F3" w:rsidR="00D93355" w:rsidRPr="005F3757" w:rsidRDefault="0043186F" w:rsidP="0000276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3.2. </w:t>
            </w:r>
            <w:r w:rsidR="00D93355" w:rsidRPr="005F3757">
              <w:rPr>
                <w:rFonts w:ascii="Times New Roman" w:eastAsia="Times New Roman" w:hAnsi="Times New Roman"/>
                <w:sz w:val="24"/>
                <w:szCs w:val="24"/>
                <w:lang w:eastAsia="ru-RU"/>
              </w:rPr>
              <w:t xml:space="preserve">Для підтвердження інформації, що зазначена у довідці, </w:t>
            </w:r>
            <w:r>
              <w:rPr>
                <w:rFonts w:ascii="Times New Roman" w:eastAsia="Times New Roman" w:hAnsi="Times New Roman"/>
                <w:sz w:val="24"/>
                <w:szCs w:val="24"/>
                <w:lang w:val="uk-UA" w:eastAsia="ru-RU"/>
              </w:rPr>
              <w:t>у</w:t>
            </w:r>
            <w:r w:rsidR="00D93355" w:rsidRPr="005F3757">
              <w:rPr>
                <w:rFonts w:ascii="Times New Roman" w:eastAsia="Times New Roman" w:hAnsi="Times New Roman"/>
                <w:sz w:val="24"/>
                <w:szCs w:val="24"/>
                <w:lang w:eastAsia="ru-RU"/>
              </w:rPr>
              <w:t>часник надає наступні документи:</w:t>
            </w:r>
          </w:p>
          <w:p w14:paraId="14CEEC9A" w14:textId="645FCD5B" w:rsidR="00D93355" w:rsidRPr="008B52AD" w:rsidRDefault="00D93355" w:rsidP="0000276F">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аналогічний(і) договір(ори) з усіма додатками та невід’ємними частинами до договору;</w:t>
            </w:r>
          </w:p>
          <w:p w14:paraId="615797CD" w14:textId="59861792"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акт(ти) приймання виконаних робіт (наданих послуг) КБ-2в та довідки про вартість виконаних будівельних робіт КБ-3, які підтверджують виконання договору у повному обсязі;</w:t>
            </w:r>
          </w:p>
          <w:p w14:paraId="4DC05ABA" w14:textId="1552A4C5" w:rsidR="00D93355" w:rsidRPr="008B52AD" w:rsidRDefault="00D93355" w:rsidP="008B52AD">
            <w:pPr>
              <w:numPr>
                <w:ilvl w:val="0"/>
                <w:numId w:val="9"/>
              </w:numPr>
              <w:tabs>
                <w:tab w:val="clear" w:pos="720"/>
                <w:tab w:val="num" w:pos="392"/>
              </w:tabs>
              <w:spacing w:after="0" w:line="240" w:lineRule="auto"/>
              <w:ind w:left="392"/>
              <w:jc w:val="both"/>
              <w:textAlignment w:val="baseline"/>
              <w:rPr>
                <w:rFonts w:ascii="Times New Roman" w:eastAsia="Times New Roman" w:hAnsi="Times New Roman" w:cs="Times New Roman"/>
                <w:color w:val="000000"/>
                <w:sz w:val="24"/>
                <w:szCs w:val="24"/>
                <w:lang w:val="uk-UA" w:eastAsia="ru-RU"/>
              </w:rPr>
            </w:pPr>
            <w:r w:rsidRPr="008B52AD">
              <w:rPr>
                <w:rFonts w:ascii="Times New Roman" w:eastAsia="Times New Roman" w:hAnsi="Times New Roman" w:cs="Times New Roman"/>
                <w:color w:val="000000"/>
                <w:sz w:val="24"/>
                <w:szCs w:val="24"/>
                <w:lang w:val="uk-UA" w:eastAsia="ru-RU"/>
              </w:rPr>
              <w:t>відгук від замоника</w:t>
            </w:r>
            <w:r w:rsidR="00CC2A1B" w:rsidRPr="008B52AD">
              <w:rPr>
                <w:rFonts w:ascii="Times New Roman" w:eastAsia="Times New Roman" w:hAnsi="Times New Roman" w:cs="Times New Roman"/>
                <w:color w:val="000000"/>
                <w:sz w:val="24"/>
                <w:szCs w:val="24"/>
                <w:lang w:val="uk-UA" w:eastAsia="ru-RU"/>
              </w:rPr>
              <w:t xml:space="preserve"> датований не ранішне дати оголошення даної закупівлі,</w:t>
            </w:r>
            <w:r w:rsidR="006F6FDE" w:rsidRPr="008B52AD">
              <w:rPr>
                <w:rFonts w:ascii="Times New Roman" w:eastAsia="Times New Roman" w:hAnsi="Times New Roman" w:cs="Times New Roman"/>
                <w:color w:val="000000"/>
                <w:sz w:val="24"/>
                <w:szCs w:val="24"/>
                <w:lang w:val="uk-UA" w:eastAsia="ru-RU"/>
              </w:rPr>
              <w:t xml:space="preserve"> який містить інформацію про дату та номер укладеного договору, предмет договору, суму договору та суму фактично виконаних робіт, підтвердження виконання договору у повновму обсязі, підтвердження відсутності претензій, судових позовів щодо невиконання або неналежного виконання договору, підтвердження не застосування оперативно-господарських санкцій до учасника, посилання на процедуру торгів у системі Прозорро, за результатам яких, було укладено договір, </w:t>
            </w:r>
            <w:r w:rsidR="006F6FDE" w:rsidRPr="008B52AD">
              <w:rPr>
                <w:rFonts w:ascii="Times New Roman" w:eastAsia="Times New Roman" w:hAnsi="Times New Roman" w:cs="Times New Roman"/>
                <w:color w:val="000000"/>
                <w:sz w:val="24"/>
                <w:szCs w:val="24"/>
                <w:lang w:val="uk-UA" w:eastAsia="ru-RU"/>
              </w:rPr>
              <w:lastRenderedPageBreak/>
              <w:t>контакну особу замовника та номер телефону (для можливості перевірки інформації).</w:t>
            </w:r>
          </w:p>
          <w:p w14:paraId="16D9F303" w14:textId="2512FD30" w:rsidR="00D93355" w:rsidRPr="004402FE" w:rsidRDefault="006F6FDE" w:rsidP="004D7DB8">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CC2A1B">
              <w:rPr>
                <w:rFonts w:ascii="Times New Roman" w:eastAsia="Times New Roman" w:hAnsi="Times New Roman"/>
                <w:bCs/>
                <w:sz w:val="24"/>
                <w:szCs w:val="24"/>
                <w:lang w:val="uk-UA" w:eastAsia="ru-RU"/>
              </w:rPr>
              <w:t>*</w:t>
            </w:r>
            <w:r w:rsidR="00CC2A1B" w:rsidRPr="00CC2A1B">
              <w:rPr>
                <w:rFonts w:ascii="Times New Roman" w:eastAsia="Times New Roman" w:hAnsi="Times New Roman"/>
                <w:bCs/>
                <w:sz w:val="24"/>
                <w:szCs w:val="24"/>
                <w:lang w:val="uk-UA" w:eastAsia="ru-RU"/>
              </w:rPr>
              <w:t xml:space="preserve">Аналогічним буде вважатись договір </w:t>
            </w:r>
            <w:r w:rsidR="00CC2A1B" w:rsidRPr="00376F3C">
              <w:rPr>
                <w:rFonts w:ascii="Times New Roman" w:eastAsia="Times New Roman" w:hAnsi="Times New Roman"/>
                <w:bCs/>
                <w:sz w:val="24"/>
                <w:szCs w:val="24"/>
                <w:lang w:val="uk-UA" w:eastAsia="ru-RU"/>
              </w:rPr>
              <w:t xml:space="preserve">на </w:t>
            </w:r>
            <w:r w:rsidR="00FE1E25" w:rsidRPr="00376F3C">
              <w:rPr>
                <w:rFonts w:ascii="Times New Roman" w:eastAsia="Times New Roman" w:hAnsi="Times New Roman" w:cs="Times New Roman"/>
                <w:sz w:val="24"/>
                <w:szCs w:val="24"/>
                <w:lang w:val="uk-UA" w:eastAsia="ru-RU"/>
              </w:rPr>
              <w:t xml:space="preserve">виконання робіт з монтажу, або ремонту, або реконструкції </w:t>
            </w:r>
            <w:r w:rsidR="00FE1E25" w:rsidRPr="00376F3C">
              <w:rPr>
                <w:rFonts w:ascii="Times New Roman" w:hAnsi="Times New Roman" w:cs="Times New Roman"/>
                <w:sz w:val="24"/>
                <w:szCs w:val="24"/>
                <w:lang w:val="uk-UA"/>
              </w:rPr>
              <w:t>трубопров</w:t>
            </w:r>
            <w:r w:rsidR="00FE1E25" w:rsidRPr="00376F3C">
              <w:rPr>
                <w:rFonts w:ascii="Times New Roman" w:hAnsi="Times New Roman" w:cs="Times New Roman"/>
                <w:sz w:val="24"/>
                <w:szCs w:val="24"/>
              </w:rPr>
              <w:t>i</w:t>
            </w:r>
            <w:r w:rsidR="00FE1E25" w:rsidRPr="00376F3C">
              <w:rPr>
                <w:rFonts w:ascii="Times New Roman" w:hAnsi="Times New Roman" w:cs="Times New Roman"/>
                <w:sz w:val="24"/>
                <w:szCs w:val="24"/>
                <w:lang w:val="uk-UA"/>
              </w:rPr>
              <w:t>дних мереж або водопровідних мереж</w:t>
            </w:r>
            <w:r w:rsidR="00CC2A1B" w:rsidRPr="00376F3C">
              <w:rPr>
                <w:rFonts w:ascii="Times New Roman" w:eastAsia="Times New Roman" w:hAnsi="Times New Roman"/>
                <w:bCs/>
                <w:sz w:val="24"/>
                <w:szCs w:val="24"/>
                <w:lang w:val="uk-UA" w:eastAsia="ru-RU"/>
              </w:rPr>
              <w:t>, укладений із замовником у розумінні Закону України "Про публічні закупівлі".</w:t>
            </w:r>
          </w:p>
        </w:tc>
      </w:tr>
    </w:tbl>
    <w:p w14:paraId="39390840" w14:textId="77777777" w:rsidR="00813E6C" w:rsidRPr="00813E6C" w:rsidRDefault="00813E6C" w:rsidP="00813E6C">
      <w:pPr>
        <w:spacing w:after="0" w:line="240" w:lineRule="auto"/>
        <w:rPr>
          <w:rFonts w:ascii="Times New Roman" w:eastAsia="Times New Roman" w:hAnsi="Times New Roman" w:cs="Times New Roman"/>
          <w:sz w:val="24"/>
          <w:szCs w:val="24"/>
          <w:lang w:eastAsia="ru-RU"/>
        </w:rPr>
      </w:pPr>
    </w:p>
    <w:p w14:paraId="5BFE57BD" w14:textId="77777777"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 xml:space="preserve">1 </w:t>
      </w:r>
      <w:r w:rsidRPr="00813E6C">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778DB5B" w14:textId="649789C0" w:rsidR="00813E6C" w:rsidRPr="00813E6C" w:rsidRDefault="00813E6C" w:rsidP="000B3820">
      <w:pPr>
        <w:spacing w:line="240" w:lineRule="auto"/>
        <w:ind w:firstLine="567"/>
        <w:jc w:val="both"/>
        <w:rPr>
          <w:rFonts w:ascii="Times New Roman" w:eastAsia="Times New Roman" w:hAnsi="Times New Roman" w:cs="Times New Roman"/>
          <w:sz w:val="24"/>
          <w:szCs w:val="24"/>
          <w:lang w:eastAsia="ru-RU"/>
        </w:rPr>
      </w:pPr>
      <w:r w:rsidRPr="00813E6C">
        <w:rPr>
          <w:rFonts w:ascii="Times New Roman" w:eastAsia="Times New Roman" w:hAnsi="Times New Roman" w:cs="Times New Roman"/>
          <w:color w:val="000000"/>
          <w:sz w:val="14"/>
          <w:szCs w:val="14"/>
          <w:vertAlign w:val="superscript"/>
          <w:lang w:eastAsia="ru-RU"/>
        </w:rPr>
        <w:t>2</w:t>
      </w:r>
      <w:r w:rsidRPr="00813E6C">
        <w:rPr>
          <w:rFonts w:ascii="Times New Roman" w:eastAsia="Times New Roman" w:hAnsi="Times New Roman" w:cs="Times New Roman"/>
          <w:color w:val="000000"/>
          <w:sz w:val="24"/>
          <w:szCs w:val="24"/>
          <w:lang w:eastAsia="ru-RU"/>
        </w:rPr>
        <w:t>У</w:t>
      </w:r>
      <w:r w:rsidR="001417CA">
        <w:rPr>
          <w:rFonts w:ascii="Times New Roman" w:eastAsia="Times New Roman" w:hAnsi="Times New Roman" w:cs="Times New Roman"/>
          <w:color w:val="000000"/>
          <w:sz w:val="24"/>
          <w:szCs w:val="24"/>
          <w:lang w:val="uk-UA" w:eastAsia="ru-RU"/>
        </w:rPr>
        <w:t>ч</w:t>
      </w:r>
      <w:r w:rsidR="00F50BD7">
        <w:rPr>
          <w:rFonts w:ascii="Times New Roman" w:eastAsia="Times New Roman" w:hAnsi="Times New Roman" w:cs="Times New Roman"/>
          <w:color w:val="000000"/>
          <w:sz w:val="24"/>
          <w:szCs w:val="24"/>
          <w:lang w:val="uk-UA" w:eastAsia="ru-RU"/>
        </w:rPr>
        <w:t>а</w:t>
      </w:r>
      <w:r w:rsidRPr="00813E6C">
        <w:rPr>
          <w:rFonts w:ascii="Times New Roman" w:eastAsia="Times New Roman" w:hAnsi="Times New Roman" w:cs="Times New Roman"/>
          <w:color w:val="000000"/>
          <w:sz w:val="24"/>
          <w:szCs w:val="24"/>
          <w:lang w:eastAsia="ru-RU"/>
        </w:rPr>
        <w:t>сник може для підтвердження своєї відповідності таким кваліфікаційним</w:t>
      </w:r>
      <w:r w:rsidR="003C400B">
        <w:rPr>
          <w:rFonts w:ascii="Times New Roman" w:eastAsia="Times New Roman" w:hAnsi="Times New Roman" w:cs="Times New Roman"/>
          <w:color w:val="000000"/>
          <w:sz w:val="24"/>
          <w:szCs w:val="24"/>
          <w:lang w:val="uk-UA" w:eastAsia="ru-RU"/>
        </w:rPr>
        <w:t xml:space="preserve"> </w:t>
      </w:r>
      <w:r w:rsidR="003C400B" w:rsidRPr="00AF4BEC">
        <w:rPr>
          <w:rFonts w:ascii="Times New Roman" w:eastAsia="Times New Roman" w:hAnsi="Times New Roman" w:cs="Times New Roman"/>
          <w:color w:val="000000"/>
          <w:sz w:val="24"/>
          <w:szCs w:val="24"/>
          <w:lang w:val="uk-UA" w:eastAsia="ru-RU"/>
        </w:rPr>
        <w:t>критеріям</w:t>
      </w:r>
      <w:r w:rsidRPr="00813E6C">
        <w:rPr>
          <w:rFonts w:ascii="Times New Roman" w:eastAsia="Times New Roman" w:hAnsi="Times New Roman" w:cs="Times New Roman"/>
          <w:color w:val="000000"/>
          <w:sz w:val="24"/>
          <w:szCs w:val="24"/>
          <w:lang w:eastAsia="ru-RU"/>
        </w:rPr>
        <w:t xml:space="preserve">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14:paraId="25813DAB" w14:textId="55312256" w:rsidR="00CA04D8" w:rsidRDefault="00CA04D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2564FC8" w14:textId="77777777" w:rsidR="00911818"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2</w:t>
      </w:r>
    </w:p>
    <w:p w14:paraId="1E564D67" w14:textId="05D2381F" w:rsidR="00813E6C" w:rsidRDefault="00813E6C" w:rsidP="00911818">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6CBFBD9F" w14:textId="77777777" w:rsidR="00911818" w:rsidRPr="00813E6C" w:rsidRDefault="00911818" w:rsidP="00911818">
      <w:pPr>
        <w:spacing w:after="0" w:line="240" w:lineRule="auto"/>
        <w:ind w:left="6521"/>
        <w:rPr>
          <w:rFonts w:ascii="Times New Roman" w:eastAsia="Times New Roman" w:hAnsi="Times New Roman" w:cs="Times New Roman"/>
          <w:sz w:val="24"/>
          <w:szCs w:val="24"/>
          <w:lang w:eastAsia="ru-RU"/>
        </w:rPr>
      </w:pPr>
    </w:p>
    <w:p w14:paraId="128F79AF" w14:textId="77777777" w:rsidR="00E74A01" w:rsidRDefault="00E74A01" w:rsidP="00E74A01">
      <w:pPr>
        <w:spacing w:after="0" w:line="240" w:lineRule="auto"/>
        <w:jc w:val="center"/>
        <w:rPr>
          <w:rFonts w:ascii="Times New Roman" w:eastAsia="Times New Roman" w:hAnsi="Times New Roman" w:cs="Times New Roman"/>
          <w:b/>
          <w:bCs/>
          <w:color w:val="000000"/>
          <w:sz w:val="24"/>
          <w:szCs w:val="24"/>
          <w:lang w:eastAsia="ru-RU"/>
        </w:rPr>
      </w:pPr>
      <w:r w:rsidRPr="000255FB">
        <w:rPr>
          <w:rFonts w:ascii="Times New Roman" w:eastAsia="Times New Roman" w:hAnsi="Times New Roman" w:cs="Times New Roman"/>
          <w:b/>
          <w:bCs/>
          <w:color w:val="000000"/>
          <w:sz w:val="24"/>
          <w:szCs w:val="24"/>
          <w:lang w:eastAsia="ru-RU"/>
        </w:rPr>
        <w:t>ПІДСТАВИ ДЛЯ ВІДМОВИ В УЧАСТІ У ПРОЦЕДУРІ ЗАКУПІВЛІ ВСТАНОВЛЕНІ ПУНКТОМ</w:t>
      </w:r>
      <w:r>
        <w:rPr>
          <w:rFonts w:ascii="Times New Roman" w:eastAsia="Times New Roman" w:hAnsi="Times New Roman" w:cs="Times New Roman"/>
          <w:b/>
          <w:bCs/>
          <w:color w:val="000000"/>
          <w:sz w:val="24"/>
          <w:szCs w:val="24"/>
          <w:lang w:val="uk-UA" w:eastAsia="ru-RU"/>
        </w:rPr>
        <w:t xml:space="preserve"> </w:t>
      </w:r>
      <w:r w:rsidRPr="000255FB">
        <w:rPr>
          <w:rFonts w:ascii="Times New Roman" w:eastAsia="Times New Roman" w:hAnsi="Times New Roman" w:cs="Times New Roman"/>
          <w:b/>
          <w:bCs/>
          <w:color w:val="000000"/>
          <w:sz w:val="24"/>
          <w:szCs w:val="24"/>
          <w:lang w:eastAsia="ru-RU"/>
        </w:rPr>
        <w:t>47 ОСОБЛИВОСТЕЙ ТА СПОСІБ ПІДТВЕРДЖЕННЯ ВІДПОВІДНОСТІ</w:t>
      </w:r>
    </w:p>
    <w:p w14:paraId="577CE4CB" w14:textId="226D4FD9" w:rsidR="0098767B" w:rsidRDefault="0098767B" w:rsidP="0098767B">
      <w:pPr>
        <w:spacing w:after="0" w:line="240" w:lineRule="auto"/>
        <w:ind w:firstLine="567"/>
        <w:jc w:val="both"/>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69"/>
        <w:gridCol w:w="2997"/>
        <w:gridCol w:w="2871"/>
        <w:gridCol w:w="2908"/>
      </w:tblGrid>
      <w:tr w:rsidR="00E74A01" w:rsidRPr="006F4EB8" w14:paraId="12022F74" w14:textId="77777777" w:rsidTr="00BF1773">
        <w:tc>
          <w:tcPr>
            <w:tcW w:w="0" w:type="auto"/>
            <w:vMerge w:val="restart"/>
            <w:tcBorders>
              <w:top w:val="single" w:sz="4" w:space="0" w:color="000000"/>
              <w:left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5DE7BCC4" w14:textId="77777777" w:rsidR="00E74A01" w:rsidRPr="00EE6BDB" w:rsidRDefault="00E74A01" w:rsidP="00BF1773">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 п/п</w:t>
            </w:r>
          </w:p>
        </w:tc>
        <w:tc>
          <w:tcPr>
            <w:tcW w:w="0" w:type="auto"/>
            <w:vMerge w:val="restart"/>
            <w:tcBorders>
              <w:top w:val="single" w:sz="4" w:space="0" w:color="000000"/>
              <w:left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1E418BF0" w14:textId="77777777" w:rsidR="00E74A01" w:rsidRPr="00EE6BDB" w:rsidRDefault="00E74A01" w:rsidP="00BF1773">
            <w:pPr>
              <w:spacing w:after="0" w:line="240" w:lineRule="auto"/>
              <w:jc w:val="center"/>
              <w:rPr>
                <w:rFonts w:ascii="Times New Roman" w:eastAsia="Times New Roman" w:hAnsi="Times New Roman" w:cs="Times New Roman"/>
                <w:sz w:val="24"/>
                <w:szCs w:val="24"/>
                <w:lang w:eastAsia="ru-RU"/>
              </w:rPr>
            </w:pPr>
            <w:r w:rsidRPr="00EE6BDB">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3A23CC5" w14:textId="77777777" w:rsidR="00E74A01" w:rsidRPr="00EE6BDB" w:rsidRDefault="00E74A01" w:rsidP="00BF177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С</w:t>
            </w:r>
            <w:r w:rsidRPr="0044534B">
              <w:rPr>
                <w:rFonts w:ascii="Times New Roman" w:eastAsia="Times New Roman" w:hAnsi="Times New Roman" w:cs="Times New Roman"/>
                <w:b/>
                <w:bCs/>
                <w:color w:val="000000"/>
                <w:sz w:val="24"/>
                <w:szCs w:val="24"/>
                <w:lang w:eastAsia="ru-RU"/>
              </w:rPr>
              <w:t>посіб підтвердження відповідності</w:t>
            </w:r>
          </w:p>
        </w:tc>
      </w:tr>
      <w:tr w:rsidR="00E74A01" w:rsidRPr="006F4EB8" w14:paraId="3DC70B20" w14:textId="77777777" w:rsidTr="00BF1773">
        <w:tc>
          <w:tcPr>
            <w:tcW w:w="0" w:type="auto"/>
            <w:vMerge/>
            <w:tcBorders>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78E33F77" w14:textId="77777777" w:rsidR="00E74A01" w:rsidRPr="00EE6BDB" w:rsidRDefault="00E74A01" w:rsidP="00BF1773">
            <w:pPr>
              <w:spacing w:after="0" w:line="240" w:lineRule="auto"/>
              <w:jc w:val="center"/>
              <w:rPr>
                <w:rFonts w:ascii="Times New Roman" w:eastAsia="Times New Roman" w:hAnsi="Times New Roman" w:cs="Times New Roman"/>
                <w:b/>
                <w:bCs/>
                <w:color w:val="000000"/>
                <w:sz w:val="24"/>
                <w:szCs w:val="24"/>
                <w:lang w:eastAsia="ru-RU"/>
              </w:rPr>
            </w:pPr>
          </w:p>
        </w:tc>
        <w:tc>
          <w:tcPr>
            <w:tcW w:w="0" w:type="auto"/>
            <w:vMerge/>
            <w:tcBorders>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4106BFA0" w14:textId="77777777" w:rsidR="00E74A01" w:rsidRPr="00EE6BDB" w:rsidRDefault="00E74A01" w:rsidP="00BF1773">
            <w:pPr>
              <w:spacing w:after="0" w:line="240" w:lineRule="auto"/>
              <w:jc w:val="center"/>
              <w:rPr>
                <w:rFonts w:ascii="Times New Roman" w:eastAsia="Times New Roman" w:hAnsi="Times New Roman" w:cs="Times New Roman"/>
                <w:b/>
                <w:bCs/>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3AF23FA8" w14:textId="77777777" w:rsidR="00E74A01" w:rsidRPr="00EE6BDB" w:rsidRDefault="00E74A01" w:rsidP="00BF1773">
            <w:pPr>
              <w:spacing w:after="0" w:line="240" w:lineRule="auto"/>
              <w:jc w:val="center"/>
              <w:rPr>
                <w:rFonts w:ascii="Times New Roman" w:eastAsia="Times New Roman" w:hAnsi="Times New Roman" w:cs="Times New Roman"/>
                <w:b/>
                <w:bCs/>
                <w:color w:val="000000"/>
                <w:sz w:val="24"/>
                <w:szCs w:val="24"/>
                <w:lang w:eastAsia="ru-RU"/>
              </w:rPr>
            </w:pPr>
            <w:r w:rsidRPr="00EE6BDB">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7A80E466" w14:textId="77777777" w:rsidR="00E74A01" w:rsidRPr="00EE6BDB" w:rsidRDefault="00E74A01" w:rsidP="00BF1773">
            <w:pPr>
              <w:spacing w:after="0" w:line="240" w:lineRule="auto"/>
              <w:jc w:val="center"/>
              <w:rPr>
                <w:rFonts w:ascii="Times New Roman" w:eastAsia="Times New Roman" w:hAnsi="Times New Roman" w:cs="Times New Roman"/>
                <w:b/>
                <w:bCs/>
                <w:color w:val="000000"/>
                <w:sz w:val="24"/>
                <w:szCs w:val="24"/>
                <w:lang w:val="uk-UA" w:eastAsia="ru-RU"/>
              </w:rPr>
            </w:pPr>
            <w:r w:rsidRPr="00EE6BDB">
              <w:rPr>
                <w:rFonts w:ascii="Times New Roman" w:eastAsia="Times New Roman" w:hAnsi="Times New Roman" w:cs="Times New Roman"/>
                <w:b/>
                <w:bCs/>
                <w:color w:val="000000"/>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E74A01" w:rsidRPr="00EE6BDB" w14:paraId="361D2138"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8029E06"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50606" w14:textId="77777777" w:rsidR="00E74A01" w:rsidRDefault="00E74A01" w:rsidP="00BF1773">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З</w:t>
            </w:r>
            <w:r w:rsidRPr="00EE6BDB">
              <w:rPr>
                <w:rFonts w:ascii="Times New Roman" w:eastAsia="Times New Roman" w:hAnsi="Times New Roman" w:cs="Times New Roman"/>
                <w:color w:val="000000"/>
                <w:sz w:val="24"/>
                <w:szCs w:val="24"/>
                <w:shd w:val="clear" w:color="auto" w:fill="FFFFFF"/>
                <w:lang w:eastAsia="ru-RU"/>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F74F6B6"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529787C"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DD472F">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01B1F"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38C1FC5E"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16903A97"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463C9"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В</w:t>
            </w:r>
            <w:r w:rsidRPr="00EE6BDB">
              <w:rPr>
                <w:rFonts w:ascii="Times New Roman" w:eastAsia="Times New Roman" w:hAnsi="Times New Roman" w:cs="Times New Roman"/>
                <w:color w:val="000000"/>
                <w:sz w:val="24"/>
                <w:szCs w:val="24"/>
                <w:shd w:val="clear" w:color="auto" w:fill="FFFFFF"/>
                <w:lang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2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D14E0F3"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069655"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537D52C1"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4FB728D"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63AE1"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w:t>
            </w:r>
            <w:r w:rsidRPr="00EE6BDB">
              <w:rPr>
                <w:rFonts w:ascii="Times New Roman" w:eastAsia="Times New Roman" w:hAnsi="Times New Roman" w:cs="Times New Roman"/>
                <w:color w:val="000000"/>
                <w:sz w:val="24"/>
                <w:szCs w:val="24"/>
                <w:shd w:val="clear" w:color="auto" w:fill="FFFFFF"/>
                <w:lang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3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5ED914C"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w:t>
            </w:r>
            <w:r w:rsidRPr="00EE6BDB">
              <w:rPr>
                <w:rFonts w:ascii="Times New Roman" w:eastAsia="Times New Roman" w:hAnsi="Times New Roman" w:cs="Times New Roman"/>
                <w:color w:val="000000"/>
                <w:sz w:val="24"/>
                <w:szCs w:val="24"/>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BD5FE"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П</w:t>
            </w:r>
            <w:r w:rsidRPr="00EE6BDB">
              <w:rPr>
                <w:rFonts w:ascii="Times New Roman" w:eastAsia="Times New Roman" w:hAnsi="Times New Roman" w:cs="Times New Roman"/>
                <w:color w:val="000000"/>
                <w:sz w:val="24"/>
                <w:szCs w:val="24"/>
                <w:lang w:eastAsia="ru-RU"/>
              </w:rPr>
              <w:t xml:space="preserve">ереможець процедури закупівлі має надати </w:t>
            </w:r>
            <w:r w:rsidRPr="00EE6BDB">
              <w:rPr>
                <w:rFonts w:ascii="Times New Roman" w:eastAsia="Times New Roman" w:hAnsi="Times New Roman" w:cs="Times New Roman"/>
                <w:color w:val="000000"/>
                <w:sz w:val="24"/>
                <w:szCs w:val="24"/>
                <w:lang w:val="uk-UA" w:eastAsia="ru-RU"/>
              </w:rPr>
              <w:lastRenderedPageBreak/>
              <w:t>В</w:t>
            </w:r>
            <w:r w:rsidRPr="00EE6BDB">
              <w:rPr>
                <w:rFonts w:ascii="Times New Roman" w:eastAsia="Times New Roman" w:hAnsi="Times New Roman" w:cs="Times New Roman"/>
                <w:color w:val="000000"/>
                <w:sz w:val="24"/>
                <w:szCs w:val="24"/>
                <w:lang w:eastAsia="ru-RU"/>
              </w:rPr>
              <w:t xml:space="preserve">итяг або довідку з Єдиного державного реєстру осіб, які вчинили корупційні правопорушення про те, що </w:t>
            </w:r>
            <w:r w:rsidRPr="00EE6BDB">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74A01" w:rsidRPr="00EE6BDB" w14:paraId="6EFE331F"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9DC9C05"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A207D"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С</w:t>
            </w:r>
            <w:r w:rsidRPr="00EE6BDB">
              <w:rPr>
                <w:rFonts w:ascii="Times New Roman" w:eastAsia="Times New Roman" w:hAnsi="Times New Roman" w:cs="Times New Roman"/>
                <w:color w:val="000000"/>
                <w:sz w:val="24"/>
                <w:szCs w:val="24"/>
                <w:shd w:val="clear" w:color="auto" w:fill="FFFFFF"/>
                <w:lang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F9D4FD9"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D1C2A"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3B6C6883"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8FC317D"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345C6" w14:textId="77777777" w:rsidR="00E74A01" w:rsidRDefault="00E74A01" w:rsidP="00BF1773">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Ф</w:t>
            </w:r>
            <w:r w:rsidRPr="00EE6BDB">
              <w:rPr>
                <w:rFonts w:ascii="Times New Roman" w:eastAsia="Times New Roman" w:hAnsi="Times New Roman" w:cs="Times New Roman"/>
                <w:color w:val="000000"/>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E98B412"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5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340C2D3"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ED98B"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w:t>
            </w:r>
            <w:r w:rsidRPr="00EE6BDB">
              <w:rPr>
                <w:rFonts w:ascii="Times New Roman" w:eastAsia="Times New Roman" w:hAnsi="Times New Roman" w:cs="Times New Roman"/>
                <w:color w:val="000000"/>
                <w:sz w:val="24"/>
                <w:szCs w:val="24"/>
                <w:lang w:eastAsia="ru-RU"/>
              </w:rPr>
              <w:lastRenderedPageBreak/>
              <w:t>має та в розшуку не перебуває</w:t>
            </w:r>
          </w:p>
        </w:tc>
      </w:tr>
      <w:tr w:rsidR="00E74A01" w:rsidRPr="00EE6BDB" w14:paraId="6CB72330"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8F23A36"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0148B"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6BDB">
              <w:rPr>
                <w:rFonts w:ascii="Times New Roman" w:eastAsia="Times New Roman" w:hAnsi="Times New Roman" w:cs="Times New Roman"/>
                <w:i/>
                <w:iCs/>
                <w:color w:val="000000"/>
                <w:sz w:val="24"/>
                <w:szCs w:val="24"/>
                <w:shd w:val="clear" w:color="auto" w:fill="FFFFFF"/>
                <w:lang w:eastAsia="ru-RU"/>
              </w:rPr>
              <w:t>(підпункт 6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110D3B0"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5F3CF"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74A01" w:rsidRPr="00EE6BDB" w14:paraId="287795D2"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48CDE438"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914E2"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Т</w:t>
            </w:r>
            <w:r w:rsidRPr="00EE6BDB">
              <w:rPr>
                <w:rFonts w:ascii="Times New Roman" w:eastAsia="Times New Roman" w:hAnsi="Times New Roman" w:cs="Times New Roman"/>
                <w:color w:val="000000"/>
                <w:sz w:val="24"/>
                <w:szCs w:val="24"/>
                <w:shd w:val="clear" w:color="auto" w:fill="FFFFFF"/>
                <w:lang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7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062E217"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w:t>
            </w:r>
            <w:r w:rsidRPr="00820C92">
              <w:rPr>
                <w:rFonts w:ascii="Times New Roman" w:eastAsia="Times New Roman" w:hAnsi="Times New Roman" w:cs="Times New Roman"/>
                <w:color w:val="000000"/>
                <w:sz w:val="24"/>
                <w:szCs w:val="24"/>
                <w:lang w:eastAsia="ru-RU"/>
              </w:rPr>
              <w:t>підстав, визначених цим підпунктом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86AD7"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372E2CB5"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EBB595B"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FB726"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8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7020466"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F7D7F"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228A9C70"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175DEBE"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EE156"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 Єдиному державному реєстрі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підприємців та </w:t>
            </w:r>
            <w:r w:rsidRPr="00EE6BDB">
              <w:rPr>
                <w:rFonts w:ascii="Times New Roman" w:eastAsia="Times New Roman" w:hAnsi="Times New Roman" w:cs="Times New Roman"/>
                <w:color w:val="000000"/>
                <w:sz w:val="24"/>
                <w:szCs w:val="24"/>
                <w:shd w:val="clear" w:color="auto" w:fill="FFFFFF"/>
                <w:lang w:eastAsia="ru-RU"/>
              </w:rPr>
              <w:lastRenderedPageBreak/>
              <w:t xml:space="preserve">громадських формувань” (крім нерезидентів) </w:t>
            </w: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9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4477091"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6453B"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485998FB"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AA02A69"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87E10D" w14:textId="77777777" w:rsidR="00E74A01" w:rsidRPr="00EE6BDB" w:rsidRDefault="00E74A01" w:rsidP="00BF1773">
            <w:pPr>
              <w:spacing w:after="0" w:line="240" w:lineRule="auto"/>
              <w:rPr>
                <w:rFonts w:ascii="Times New Roman" w:eastAsia="Times New Roman" w:hAnsi="Times New Roman" w:cs="Times New Roman"/>
                <w:color w:val="000000"/>
                <w:sz w:val="24"/>
                <w:szCs w:val="24"/>
                <w:shd w:val="clear" w:color="auto" w:fill="FFFFFF"/>
                <w:lang w:eastAsia="ru-RU"/>
              </w:rPr>
            </w:pPr>
            <w:r w:rsidRPr="00EE6BDB">
              <w:rPr>
                <w:rFonts w:ascii="Times New Roman" w:eastAsia="Times New Roman" w:hAnsi="Times New Roman" w:cs="Times New Roman"/>
                <w:color w:val="000000"/>
                <w:sz w:val="24"/>
                <w:szCs w:val="24"/>
                <w:shd w:val="clear" w:color="auto" w:fill="FFFFFF"/>
                <w:lang w:val="uk-UA" w:eastAsia="ru-RU"/>
              </w:rPr>
              <w:t>Ю</w:t>
            </w:r>
            <w:r w:rsidRPr="00EE6BDB">
              <w:rPr>
                <w:rFonts w:ascii="Times New Roman" w:eastAsia="Times New Roman" w:hAnsi="Times New Roman" w:cs="Times New Roman"/>
                <w:color w:val="000000"/>
                <w:sz w:val="24"/>
                <w:szCs w:val="24"/>
                <w:shd w:val="clear" w:color="auto" w:fill="FFFFFF"/>
                <w:lang w:eastAsia="ru-RU"/>
              </w:rPr>
              <w:t>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D18092"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10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03E3A82"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E573C0F"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7D315"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2596AE2A"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304EB28C"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4C6" w14:textId="77777777" w:rsidR="00E74A01" w:rsidRPr="00517619" w:rsidRDefault="00E74A01" w:rsidP="00BF1773">
            <w:pPr>
              <w:spacing w:after="0" w:line="240" w:lineRule="auto"/>
              <w:rPr>
                <w:rFonts w:ascii="Times New Roman" w:eastAsia="Times New Roman" w:hAnsi="Times New Roman" w:cs="Times New Roman"/>
                <w:color w:val="000000"/>
                <w:sz w:val="24"/>
                <w:szCs w:val="24"/>
                <w:shd w:val="clear" w:color="auto" w:fill="FFFFFF"/>
                <w:lang w:val="uk-UA" w:eastAsia="ru-RU"/>
              </w:rPr>
            </w:pPr>
            <w:r w:rsidRPr="00EE6BDB">
              <w:rPr>
                <w:rFonts w:ascii="Times New Roman" w:eastAsia="Times New Roman" w:hAnsi="Times New Roman" w:cs="Times New Roman"/>
                <w:color w:val="000000"/>
                <w:sz w:val="24"/>
                <w:szCs w:val="24"/>
                <w:shd w:val="clear" w:color="auto" w:fill="FFFFFF"/>
                <w:lang w:val="uk-UA" w:eastAsia="ru-RU"/>
              </w:rPr>
              <w:t>У</w:t>
            </w:r>
            <w:r w:rsidRPr="00EE6BDB">
              <w:rPr>
                <w:rFonts w:ascii="Times New Roman" w:eastAsia="Times New Roman" w:hAnsi="Times New Roman" w:cs="Times New Roman"/>
                <w:color w:val="000000"/>
                <w:sz w:val="24"/>
                <w:szCs w:val="24"/>
                <w:shd w:val="clear" w:color="auto" w:fill="FFFFFF"/>
                <w:lang w:eastAsia="ru-RU"/>
              </w:rPr>
              <w:t xml:space="preserve">часник процедури закупівлі або кінцевий бенефіціарний власник, член або учасник (акціонер) юридичної особи </w:t>
            </w:r>
            <w:r w:rsidRPr="00EE6BDB">
              <w:rPr>
                <w:rFonts w:ascii="Times New Roman" w:eastAsia="Times New Roman" w:hAnsi="Times New Roman" w:cs="Times New Roman"/>
                <w:color w:val="000000"/>
                <w:sz w:val="24"/>
                <w:szCs w:val="24"/>
                <w:shd w:val="clear" w:color="auto" w:fill="FFFFFF"/>
                <w:lang w:val="uk-UA" w:eastAsia="ru-RU"/>
              </w:rPr>
              <w:t>-</w:t>
            </w:r>
            <w:r w:rsidRPr="00EE6BDB">
              <w:rPr>
                <w:rFonts w:ascii="Times New Roman" w:eastAsia="Times New Roman" w:hAnsi="Times New Roman" w:cs="Times New Roman"/>
                <w:color w:val="000000"/>
                <w:sz w:val="24"/>
                <w:szCs w:val="24"/>
                <w:shd w:val="clear" w:color="auto" w:fill="FFFFFF"/>
                <w:lang w:eastAsia="ru-RU"/>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517619">
              <w:rPr>
                <w:rFonts w:ascii="Times New Roman" w:eastAsia="Times New Roman" w:hAnsi="Times New Roman" w:cs="Times New Roman"/>
                <w:color w:val="000000"/>
                <w:sz w:val="24"/>
                <w:szCs w:val="24"/>
                <w:shd w:val="clear" w:color="auto" w:fill="FFFFFF"/>
                <w:lang w:eastAsia="ru-RU"/>
              </w:rPr>
              <w:t>, крім випадку, коли активи такої особи в установленому законодавством порядку передані в управління</w:t>
            </w:r>
            <w:r>
              <w:rPr>
                <w:rFonts w:ascii="Times New Roman" w:eastAsia="Times New Roman" w:hAnsi="Times New Roman" w:cs="Times New Roman"/>
                <w:color w:val="000000"/>
                <w:sz w:val="24"/>
                <w:szCs w:val="24"/>
                <w:shd w:val="clear" w:color="auto" w:fill="FFFFFF"/>
                <w:lang w:val="uk-UA" w:eastAsia="ru-RU"/>
              </w:rPr>
              <w:t xml:space="preserve"> </w:t>
            </w:r>
            <w:r w:rsidRPr="00517619">
              <w:rPr>
                <w:rFonts w:ascii="Times New Roman" w:eastAsia="Times New Roman" w:hAnsi="Times New Roman" w:cs="Times New Roman"/>
                <w:color w:val="000000"/>
                <w:sz w:val="24"/>
                <w:szCs w:val="24"/>
                <w:shd w:val="clear" w:color="auto" w:fill="FFFFFF"/>
                <w:lang w:eastAsia="ru-RU"/>
              </w:rPr>
              <w:t>АРМА</w:t>
            </w:r>
          </w:p>
          <w:p w14:paraId="4D3AD772"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shd w:val="clear" w:color="auto" w:fill="FFFFFF"/>
                <w:lang w:eastAsia="ru-RU"/>
              </w:rPr>
              <w:t>(</w:t>
            </w:r>
            <w:r w:rsidRPr="00EE6BDB">
              <w:rPr>
                <w:rFonts w:ascii="Times New Roman" w:eastAsia="Times New Roman" w:hAnsi="Times New Roman" w:cs="Times New Roman"/>
                <w:i/>
                <w:iCs/>
                <w:color w:val="000000"/>
                <w:sz w:val="24"/>
                <w:szCs w:val="24"/>
                <w:lang w:eastAsia="ru-RU"/>
              </w:rPr>
              <w:t>підпункт 11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568103F"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426F0"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1B6F4D">
              <w:rPr>
                <w:rFonts w:ascii="Times New Roman" w:eastAsia="Times New Roman" w:hAnsi="Times New Roman" w:cs="Times New Roman"/>
                <w:color w:val="000000"/>
                <w:sz w:val="24"/>
                <w:szCs w:val="24"/>
                <w:lang w:eastAsia="ru-RU"/>
              </w:rPr>
              <w:t>Підтвердження не вимагається</w:t>
            </w:r>
          </w:p>
        </w:tc>
      </w:tr>
      <w:tr w:rsidR="00E74A01" w:rsidRPr="00EE6BDB" w14:paraId="45091D96"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20A44718"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482248"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shd w:val="clear" w:color="auto" w:fill="FFFFFF"/>
                <w:lang w:val="uk-UA" w:eastAsia="ru-RU"/>
              </w:rPr>
              <w:t>К</w:t>
            </w:r>
            <w:r w:rsidRPr="00EE6BDB">
              <w:rPr>
                <w:rFonts w:ascii="Times New Roman" w:eastAsia="Times New Roman" w:hAnsi="Times New Roman" w:cs="Times New Roman"/>
                <w:color w:val="000000"/>
                <w:sz w:val="24"/>
                <w:szCs w:val="24"/>
                <w:shd w:val="clear" w:color="auto" w:fill="FFFFFF"/>
                <w:lang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w:t>
            </w:r>
            <w:r w:rsidRPr="00EE6BDB">
              <w:rPr>
                <w:rFonts w:ascii="Times New Roman" w:eastAsia="Times New Roman" w:hAnsi="Times New Roman" w:cs="Times New Roman"/>
                <w:color w:val="000000"/>
                <w:sz w:val="24"/>
                <w:szCs w:val="24"/>
                <w:shd w:val="clear" w:color="auto" w:fill="FFFFFF"/>
                <w:lang w:eastAsia="ru-RU"/>
              </w:rPr>
              <w:lastRenderedPageBreak/>
              <w:t xml:space="preserve">праці чи будь-якими формами торгівлі людьми </w:t>
            </w:r>
            <w:r w:rsidRPr="00EE6BDB">
              <w:rPr>
                <w:rFonts w:ascii="Times New Roman" w:eastAsia="Times New Roman" w:hAnsi="Times New Roman" w:cs="Times New Roman"/>
                <w:i/>
                <w:iCs/>
                <w:color w:val="000000"/>
                <w:sz w:val="24"/>
                <w:szCs w:val="24"/>
                <w:shd w:val="clear" w:color="auto" w:fill="FFFFFF"/>
                <w:lang w:eastAsia="ru-RU"/>
              </w:rPr>
              <w:t>(підпункт 12 пункту 4</w:t>
            </w:r>
            <w:r w:rsidRPr="00EE6BDB">
              <w:rPr>
                <w:rFonts w:ascii="Times New Roman" w:eastAsia="Times New Roman" w:hAnsi="Times New Roman" w:cs="Times New Roman"/>
                <w:i/>
                <w:iCs/>
                <w:color w:val="000000"/>
                <w:sz w:val="24"/>
                <w:szCs w:val="24"/>
                <w:shd w:val="clear" w:color="auto" w:fill="FFFFFF"/>
                <w:lang w:val="uk-UA" w:eastAsia="ru-RU"/>
              </w:rPr>
              <w:t>7</w:t>
            </w:r>
            <w:r w:rsidRPr="00EE6BDB">
              <w:rPr>
                <w:rFonts w:ascii="Times New Roman" w:eastAsia="Times New Roman" w:hAnsi="Times New Roman" w:cs="Times New Roman"/>
                <w:i/>
                <w:iCs/>
                <w:color w:val="000000"/>
                <w:sz w:val="24"/>
                <w:szCs w:val="24"/>
                <w:shd w:val="clear" w:color="auto" w:fill="FFFFFF"/>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F5817B2"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1E4F3"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w:t>
            </w:r>
            <w:r w:rsidRPr="00EE6BDB">
              <w:rPr>
                <w:rFonts w:ascii="Times New Roman" w:eastAsia="Times New Roman" w:hAnsi="Times New Roman" w:cs="Times New Roman"/>
                <w:color w:val="000000"/>
                <w:sz w:val="24"/>
                <w:szCs w:val="24"/>
                <w:lang w:eastAsia="ru-RU"/>
              </w:rPr>
              <w:lastRenderedPageBreak/>
              <w:t>закупівлі/фізичну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E74A01" w:rsidRPr="00EE6BDB" w14:paraId="63EDD92B" w14:textId="77777777" w:rsidTr="00BF1773">
        <w:tc>
          <w:tcPr>
            <w:tcW w:w="0" w:type="auto"/>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hideMark/>
          </w:tcPr>
          <w:p w14:paraId="09C0DF22" w14:textId="77777777" w:rsidR="00E74A01" w:rsidRPr="00EE6BDB" w:rsidRDefault="00E74A01" w:rsidP="00BF1773">
            <w:pPr>
              <w:spacing w:after="0" w:line="240" w:lineRule="auto"/>
              <w:jc w:val="both"/>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CD472" w14:textId="77777777" w:rsidR="00E74A01" w:rsidRDefault="00E74A01" w:rsidP="00BF1773">
            <w:pPr>
              <w:spacing w:after="0" w:line="240" w:lineRule="auto"/>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EE6BDB">
              <w:rPr>
                <w:rFonts w:ascii="Times New Roman" w:eastAsia="Times New Roman" w:hAnsi="Times New Roman" w:cs="Times New Roman"/>
                <w:color w:val="000000"/>
                <w:sz w:val="24"/>
                <w:szCs w:val="24"/>
                <w:lang w:eastAsia="ru-RU"/>
              </w:rPr>
              <w:lastRenderedPageBreak/>
              <w:t>закупівлі не може бути відмовлено в участі в процедурі закупівлі</w:t>
            </w:r>
          </w:p>
          <w:p w14:paraId="03AF02FE"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i/>
                <w:iCs/>
                <w:color w:val="000000"/>
                <w:sz w:val="24"/>
                <w:szCs w:val="24"/>
                <w:lang w:eastAsia="ru-RU"/>
              </w:rPr>
              <w:t>(абзац 14 пункту 4</w:t>
            </w:r>
            <w:r w:rsidRPr="00EE6BDB">
              <w:rPr>
                <w:rFonts w:ascii="Times New Roman" w:eastAsia="Times New Roman" w:hAnsi="Times New Roman" w:cs="Times New Roman"/>
                <w:i/>
                <w:iCs/>
                <w:color w:val="000000"/>
                <w:sz w:val="24"/>
                <w:szCs w:val="24"/>
                <w:lang w:val="uk-UA" w:eastAsia="ru-RU"/>
              </w:rPr>
              <w:t>7</w:t>
            </w:r>
            <w:r w:rsidRPr="00EE6BDB">
              <w:rPr>
                <w:rFonts w:ascii="Times New Roman" w:eastAsia="Times New Roman" w:hAnsi="Times New Roman" w:cs="Times New Roman"/>
                <w:i/>
                <w:iCs/>
                <w:color w:val="000000"/>
                <w:sz w:val="24"/>
                <w:szCs w:val="24"/>
                <w:lang w:eastAsia="ru-RU"/>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6C127B20" w14:textId="77777777" w:rsidR="00E74A01" w:rsidRPr="00EE6BDB" w:rsidRDefault="00E74A01" w:rsidP="00BF1773">
            <w:pPr>
              <w:spacing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Учасник процедури закупівлі має надати:</w:t>
            </w:r>
          </w:p>
          <w:p w14:paraId="1C0A64F3" w14:textId="77777777" w:rsidR="00E74A01" w:rsidRDefault="00E74A01" w:rsidP="00BF1773">
            <w:pPr>
              <w:numPr>
                <w:ilvl w:val="0"/>
                <w:numId w:val="12"/>
              </w:numPr>
              <w:spacing w:after="0" w:line="240" w:lineRule="auto"/>
              <w:ind w:left="410"/>
              <w:textAlignment w:val="baseline"/>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EE6BDB">
              <w:rPr>
                <w:rFonts w:ascii="Times New Roman" w:eastAsia="Times New Roman" w:hAnsi="Times New Roman" w:cs="Times New Roman"/>
                <w:color w:val="000000"/>
                <w:sz w:val="24"/>
                <w:szCs w:val="24"/>
                <w:lang w:val="uk-UA" w:eastAsia="ru-RU"/>
              </w:rPr>
              <w:t>-</w:t>
            </w:r>
            <w:r w:rsidRPr="00EE6BDB">
              <w:rPr>
                <w:rFonts w:ascii="Times New Roman" w:eastAsia="Times New Roman" w:hAnsi="Times New Roman" w:cs="Times New Roman"/>
                <w:color w:val="000000"/>
                <w:sz w:val="24"/>
                <w:szCs w:val="24"/>
                <w:lang w:eastAsia="ru-RU"/>
              </w:rPr>
              <w:t xml:space="preserve"> протягом трьох років з дати дострокового розірвання такого договору;</w:t>
            </w:r>
          </w:p>
          <w:p w14:paraId="55CF8E86" w14:textId="77777777" w:rsidR="00E74A01" w:rsidRPr="00EE6BDB" w:rsidRDefault="00E74A01" w:rsidP="00BF1773">
            <w:pPr>
              <w:spacing w:after="0" w:line="240" w:lineRule="auto"/>
              <w:ind w:left="410"/>
              <w:textAlignment w:val="baseline"/>
              <w:rPr>
                <w:rFonts w:ascii="Times New Roman" w:eastAsia="Times New Roman" w:hAnsi="Times New Roman" w:cs="Times New Roman"/>
                <w:color w:val="000000"/>
                <w:sz w:val="24"/>
                <w:szCs w:val="24"/>
                <w:lang w:eastAsia="ru-RU"/>
              </w:rPr>
            </w:pPr>
          </w:p>
          <w:p w14:paraId="169B9920" w14:textId="77777777" w:rsidR="00E74A01" w:rsidRPr="00EE6BDB" w:rsidRDefault="00E74A01" w:rsidP="00BF1773">
            <w:pPr>
              <w:spacing w:line="240" w:lineRule="auto"/>
              <w:ind w:left="50"/>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6A4E306C" w14:textId="77777777" w:rsidR="00E74A01" w:rsidRPr="00EE6BDB" w:rsidRDefault="00E74A01" w:rsidP="00BF1773">
            <w:pPr>
              <w:pStyle w:val="a4"/>
              <w:numPr>
                <w:ilvl w:val="0"/>
                <w:numId w:val="25"/>
              </w:numPr>
              <w:spacing w:after="0" w:line="240" w:lineRule="auto"/>
              <w:ind w:left="364"/>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EE6BDB">
              <w:rPr>
                <w:rFonts w:ascii="Times New Roman" w:eastAsia="Times New Roman" w:hAnsi="Times New Roman" w:cs="Times New Roman"/>
                <w:color w:val="000000"/>
                <w:sz w:val="24"/>
                <w:szCs w:val="24"/>
                <w:lang w:eastAsia="ru-RU"/>
              </w:rPr>
              <w:lastRenderedPageBreak/>
              <w:t>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48A3B"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757E1F5"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p>
          <w:p w14:paraId="11845CC2"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або</w:t>
            </w:r>
          </w:p>
          <w:p w14:paraId="1DE72F68"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p>
          <w:p w14:paraId="491273B6" w14:textId="77777777" w:rsidR="00E74A01" w:rsidRPr="00EE6BDB" w:rsidRDefault="00E74A01" w:rsidP="00BF1773">
            <w:pPr>
              <w:spacing w:after="0" w:line="240" w:lineRule="auto"/>
              <w:rPr>
                <w:rFonts w:ascii="Times New Roman" w:eastAsia="Times New Roman" w:hAnsi="Times New Roman" w:cs="Times New Roman"/>
                <w:sz w:val="24"/>
                <w:szCs w:val="24"/>
                <w:lang w:eastAsia="ru-RU"/>
              </w:rPr>
            </w:pPr>
            <w:r w:rsidRPr="00EE6BDB">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w:t>
            </w:r>
            <w:r w:rsidRPr="00EE6BDB">
              <w:rPr>
                <w:rFonts w:ascii="Times New Roman" w:eastAsia="Times New Roman" w:hAnsi="Times New Roman" w:cs="Times New Roman"/>
                <w:color w:val="000000"/>
                <w:sz w:val="24"/>
                <w:szCs w:val="24"/>
                <w:lang w:val="uk-UA" w:eastAsia="ru-RU"/>
              </w:rPr>
              <w:t>7</w:t>
            </w:r>
            <w:r w:rsidRPr="00EE6BDB">
              <w:rPr>
                <w:rFonts w:ascii="Times New Roman" w:eastAsia="Times New Roman" w:hAnsi="Times New Roman" w:cs="Times New Roman"/>
                <w:color w:val="000000"/>
                <w:sz w:val="24"/>
                <w:szCs w:val="24"/>
                <w:lang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B5B8E43" w14:textId="77777777" w:rsidR="00E74A01" w:rsidRDefault="00E74A01" w:rsidP="0098767B">
      <w:pPr>
        <w:spacing w:after="0" w:line="240" w:lineRule="auto"/>
        <w:ind w:firstLine="567"/>
        <w:jc w:val="both"/>
        <w:rPr>
          <w:rFonts w:ascii="Times New Roman" w:eastAsia="Times New Roman" w:hAnsi="Times New Roman" w:cs="Times New Roman"/>
          <w:color w:val="000000"/>
          <w:sz w:val="24"/>
          <w:szCs w:val="24"/>
          <w:lang w:eastAsia="ru-RU"/>
        </w:rPr>
      </w:pPr>
    </w:p>
    <w:p w14:paraId="7883A6DC" w14:textId="2CB6C854" w:rsidR="00813E6C" w:rsidRDefault="00813E6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w:t>
      </w:r>
      <w:r w:rsidR="0031073D" w:rsidRPr="00EE6BDB">
        <w:rPr>
          <w:rFonts w:ascii="Times New Roman" w:eastAsia="Times New Roman" w:hAnsi="Times New Roman" w:cs="Times New Roman"/>
          <w:color w:val="000000"/>
          <w:sz w:val="24"/>
          <w:szCs w:val="24"/>
          <w:lang w:val="uk-UA" w:eastAsia="ru-RU"/>
        </w:rPr>
        <w:t>В</w:t>
      </w:r>
      <w:r w:rsidRPr="00EE6BDB">
        <w:rPr>
          <w:rFonts w:ascii="Times New Roman" w:eastAsia="Times New Roman" w:hAnsi="Times New Roman" w:cs="Times New Roman"/>
          <w:color w:val="000000"/>
          <w:sz w:val="24"/>
          <w:szCs w:val="24"/>
          <w:lang w:eastAsia="ru-RU"/>
        </w:rPr>
        <w:t>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w:t>
      </w:r>
    </w:p>
    <w:p w14:paraId="7B301BA6" w14:textId="77777777" w:rsidR="00E74170" w:rsidRPr="00EE6BDB" w:rsidRDefault="00E74170" w:rsidP="006657D1">
      <w:pPr>
        <w:spacing w:after="0" w:line="240" w:lineRule="auto"/>
        <w:ind w:firstLine="567"/>
        <w:jc w:val="both"/>
        <w:rPr>
          <w:rFonts w:ascii="Times New Roman" w:eastAsia="Times New Roman" w:hAnsi="Times New Roman" w:cs="Times New Roman"/>
          <w:sz w:val="24"/>
          <w:szCs w:val="24"/>
          <w:lang w:eastAsia="ru-RU"/>
        </w:rPr>
      </w:pPr>
    </w:p>
    <w:p w14:paraId="5D521ECB" w14:textId="7FA1A709" w:rsidR="004664CC" w:rsidRDefault="004664CC" w:rsidP="006657D1">
      <w:pPr>
        <w:spacing w:after="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3 підпункту 1 </w:t>
      </w:r>
      <w:r w:rsidRPr="00EE6BDB">
        <w:rPr>
          <w:rFonts w:ascii="Times New Roman" w:eastAsia="Times New Roman" w:hAnsi="Times New Roman" w:cs="Times New Roman"/>
          <w:color w:val="000000"/>
          <w:sz w:val="24"/>
          <w:szCs w:val="24"/>
          <w:shd w:val="clear" w:color="auto" w:fill="FFFFFF" w:themeFill="background1"/>
          <w:lang w:eastAsia="ru-RU"/>
        </w:rPr>
        <w:t>пункту 44 Особливостей,</w:t>
      </w:r>
      <w:r w:rsidRPr="00EE6BDB">
        <w:rPr>
          <w:rFonts w:ascii="Times New Roman" w:eastAsia="Times New Roman" w:hAnsi="Times New Roman" w:cs="Times New Roman"/>
          <w:color w:val="000000"/>
          <w:sz w:val="24"/>
          <w:szCs w:val="24"/>
          <w:lang w:eastAsia="ru-RU"/>
        </w:rPr>
        <w:t xml:space="preserve">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C61CF2" w:rsidRPr="00EE6BDB">
        <w:rPr>
          <w:rFonts w:ascii="Times New Roman" w:eastAsia="Times New Roman" w:hAnsi="Times New Roman" w:cs="Times New Roman"/>
          <w:color w:val="000000"/>
          <w:sz w:val="24"/>
          <w:szCs w:val="24"/>
          <w:lang w:val="uk-UA" w:eastAsia="ru-RU"/>
        </w:rPr>
        <w:t xml:space="preserve">1 </w:t>
      </w:r>
      <w:r w:rsidRPr="00EE6BDB">
        <w:rPr>
          <w:rFonts w:ascii="Times New Roman" w:eastAsia="Times New Roman" w:hAnsi="Times New Roman" w:cs="Times New Roman"/>
          <w:color w:val="000000"/>
          <w:sz w:val="24"/>
          <w:szCs w:val="24"/>
          <w:lang w:eastAsia="ru-RU"/>
        </w:rPr>
        <w:t xml:space="preserve">пункту 42 </w:t>
      </w:r>
      <w:r w:rsidR="00407046"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77920EA9" w14:textId="77777777" w:rsidR="00E74170" w:rsidRPr="00EE6BDB" w:rsidRDefault="00E74170" w:rsidP="006657D1">
      <w:pPr>
        <w:spacing w:after="0" w:line="240" w:lineRule="auto"/>
        <w:ind w:firstLine="567"/>
        <w:jc w:val="both"/>
        <w:rPr>
          <w:rFonts w:ascii="Times New Roman" w:eastAsia="Times New Roman" w:hAnsi="Times New Roman" w:cs="Times New Roman"/>
          <w:color w:val="000000"/>
          <w:sz w:val="24"/>
          <w:szCs w:val="24"/>
          <w:lang w:eastAsia="ru-RU"/>
        </w:rPr>
      </w:pPr>
    </w:p>
    <w:p w14:paraId="3274474F" w14:textId="108A95AF"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w:t>
      </w:r>
      <w:r w:rsidR="00890074" w:rsidRPr="00EE6BDB">
        <w:rPr>
          <w:rFonts w:ascii="Times New Roman" w:eastAsia="Times New Roman" w:hAnsi="Times New Roman" w:cs="Times New Roman"/>
          <w:color w:val="000000"/>
          <w:sz w:val="24"/>
          <w:szCs w:val="24"/>
          <w:lang w:val="uk-UA" w:eastAsia="ru-RU"/>
        </w:rPr>
        <w:t xml:space="preserve">47 </w:t>
      </w:r>
      <w:r w:rsidRPr="00EE6BDB">
        <w:rPr>
          <w:rFonts w:ascii="Times New Roman" w:eastAsia="Times New Roman" w:hAnsi="Times New Roman" w:cs="Times New Roman"/>
          <w:color w:val="000000"/>
          <w:sz w:val="24"/>
          <w:szCs w:val="24"/>
          <w:lang w:eastAsia="ru-RU"/>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w:t>
      </w:r>
      <w:r w:rsidRPr="00EE6BDB">
        <w:rPr>
          <w:rFonts w:ascii="Times New Roman" w:eastAsia="Times New Roman" w:hAnsi="Times New Roman" w:cs="Times New Roman"/>
          <w:color w:val="000000"/>
          <w:sz w:val="24"/>
          <w:szCs w:val="24"/>
          <w:lang w:val="uk-UA" w:eastAsia="ru-RU"/>
        </w:rPr>
        <w:t>4</w:t>
      </w:r>
      <w:r w:rsidRPr="00EE6BDB">
        <w:rPr>
          <w:rFonts w:ascii="Times New Roman" w:eastAsia="Times New Roman" w:hAnsi="Times New Roman" w:cs="Times New Roman"/>
          <w:color w:val="000000"/>
          <w:sz w:val="24"/>
          <w:szCs w:val="24"/>
          <w:lang w:eastAsia="ru-RU"/>
        </w:rPr>
        <w:t xml:space="preserve"> Особливостей, а саме: не надав у спосіб, зазначений в тендерній документації, документи, що підтверджують відсутність підстав, визначених пунктом 47 </w:t>
      </w:r>
      <w:r w:rsidR="00F031DF" w:rsidRPr="00EE6BDB">
        <w:rPr>
          <w:rFonts w:ascii="Times New Roman" w:eastAsia="Times New Roman" w:hAnsi="Times New Roman" w:cs="Times New Roman"/>
          <w:color w:val="000000"/>
          <w:sz w:val="24"/>
          <w:szCs w:val="24"/>
          <w:lang w:val="uk-UA" w:eastAsia="ru-RU"/>
        </w:rPr>
        <w:t>О</w:t>
      </w:r>
      <w:r w:rsidRPr="00EE6BDB">
        <w:rPr>
          <w:rFonts w:ascii="Times New Roman" w:eastAsia="Times New Roman" w:hAnsi="Times New Roman" w:cs="Times New Roman"/>
          <w:color w:val="000000"/>
          <w:sz w:val="24"/>
          <w:szCs w:val="24"/>
          <w:lang w:eastAsia="ru-RU"/>
        </w:rPr>
        <w:t>собливостей.</w:t>
      </w:r>
    </w:p>
    <w:p w14:paraId="31E07B51" w14:textId="2DC3E545" w:rsidR="004664CC" w:rsidRPr="00EE6BDB" w:rsidRDefault="004664CC" w:rsidP="0015460C">
      <w:pPr>
        <w:spacing w:after="240" w:line="240" w:lineRule="auto"/>
        <w:ind w:firstLine="567"/>
        <w:jc w:val="both"/>
        <w:rPr>
          <w:rFonts w:ascii="Times New Roman" w:eastAsia="Times New Roman" w:hAnsi="Times New Roman" w:cs="Times New Roman"/>
          <w:color w:val="000000"/>
          <w:sz w:val="24"/>
          <w:szCs w:val="24"/>
          <w:lang w:eastAsia="ru-RU"/>
        </w:rPr>
      </w:pPr>
      <w:r w:rsidRPr="00EE6BDB">
        <w:rPr>
          <w:rFonts w:ascii="Times New Roman" w:eastAsia="Times New Roman" w:hAnsi="Times New Roman" w:cs="Times New Roman"/>
          <w:color w:val="000000"/>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субпідрядника(ів)/ співвиконавця(ів), визначених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D6C7C52" w14:textId="0AED8493" w:rsidR="00FD53DC" w:rsidRDefault="00FD53D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E70B2B" w14:textId="77777777" w:rsidR="00503520" w:rsidRPr="00807530" w:rsidRDefault="00813E6C" w:rsidP="00503520">
      <w:pPr>
        <w:spacing w:after="0" w:line="240" w:lineRule="auto"/>
        <w:ind w:left="6521"/>
        <w:rPr>
          <w:rFonts w:ascii="Times New Roman" w:eastAsia="Times New Roman" w:hAnsi="Times New Roman" w:cs="Times New Roman"/>
          <w:b/>
          <w:bCs/>
          <w:color w:val="000000"/>
          <w:sz w:val="24"/>
          <w:szCs w:val="24"/>
          <w:lang w:eastAsia="ru-RU"/>
        </w:rPr>
      </w:pPr>
      <w:r w:rsidRPr="00807530">
        <w:rPr>
          <w:rFonts w:ascii="Times New Roman" w:eastAsia="Times New Roman" w:hAnsi="Times New Roman" w:cs="Times New Roman"/>
          <w:b/>
          <w:bCs/>
          <w:color w:val="000000"/>
          <w:sz w:val="24"/>
          <w:szCs w:val="24"/>
          <w:lang w:eastAsia="ru-RU"/>
        </w:rPr>
        <w:lastRenderedPageBreak/>
        <w:t>Додаток 3</w:t>
      </w:r>
    </w:p>
    <w:p w14:paraId="55EA248A" w14:textId="3AA429CB" w:rsidR="00813E6C" w:rsidRPr="00807530" w:rsidRDefault="00813E6C" w:rsidP="00503520">
      <w:pPr>
        <w:spacing w:after="0" w:line="240" w:lineRule="auto"/>
        <w:ind w:left="6521"/>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до тендерної документації</w:t>
      </w:r>
    </w:p>
    <w:p w14:paraId="1288984E"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7C1489E6" w14:textId="77777777" w:rsidR="00577AFE" w:rsidRPr="00807530" w:rsidRDefault="00577AFE" w:rsidP="00577AFE">
      <w:pPr>
        <w:spacing w:after="0" w:line="240" w:lineRule="auto"/>
        <w:jc w:val="center"/>
        <w:rPr>
          <w:rFonts w:ascii="Times New Roman" w:eastAsia="Times New Roman" w:hAnsi="Times New Roman" w:cs="Times New Roman"/>
          <w:sz w:val="24"/>
          <w:szCs w:val="24"/>
          <w:lang w:eastAsia="ru-RU"/>
        </w:rPr>
      </w:pPr>
      <w:r w:rsidRPr="00807530">
        <w:rPr>
          <w:rFonts w:ascii="Times New Roman" w:eastAsia="Times New Roman" w:hAnsi="Times New Roman" w:cs="Times New Roman"/>
          <w:b/>
          <w:bCs/>
          <w:color w:val="000000"/>
          <w:sz w:val="24"/>
          <w:szCs w:val="24"/>
          <w:lang w:eastAsia="ru-RU"/>
        </w:rPr>
        <w:t>ІНФОРМАЦІЯ ПРО ТЕХНІЧНІ, ЯКІСНІ ТА КІЛЬКІСНІ ХАРАКТЕРИСТИКИ ПРЕДМЕТА ЗАКУПІВЛІ</w:t>
      </w:r>
    </w:p>
    <w:p w14:paraId="5E8A93BC" w14:textId="77777777" w:rsidR="00813E6C" w:rsidRPr="00807530" w:rsidRDefault="00813E6C" w:rsidP="00813E6C">
      <w:pPr>
        <w:spacing w:after="0" w:line="240" w:lineRule="auto"/>
        <w:rPr>
          <w:rFonts w:ascii="Times New Roman" w:eastAsia="Times New Roman" w:hAnsi="Times New Roman" w:cs="Times New Roman"/>
          <w:sz w:val="24"/>
          <w:szCs w:val="24"/>
          <w:lang w:eastAsia="ru-RU"/>
        </w:rPr>
      </w:pPr>
    </w:p>
    <w:p w14:paraId="1FC3BBF6" w14:textId="7286E3BE" w:rsidR="00990F15" w:rsidRPr="00577AFE" w:rsidRDefault="00577AFE"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b/>
          <w:bCs/>
          <w:color w:val="000000"/>
          <w:sz w:val="24"/>
          <w:szCs w:val="24"/>
          <w:lang w:eastAsia="ru-RU"/>
        </w:rPr>
      </w:pPr>
      <w:bookmarkStart w:id="2" w:name="_Hlk162871612"/>
      <w:r w:rsidRPr="00577AFE">
        <w:rPr>
          <w:rFonts w:ascii="Times New Roman" w:eastAsia="Times New Roman" w:hAnsi="Times New Roman" w:cs="Times New Roman"/>
          <w:b/>
          <w:bCs/>
          <w:color w:val="000000"/>
          <w:sz w:val="24"/>
          <w:szCs w:val="24"/>
          <w:lang w:eastAsia="ru-RU"/>
        </w:rPr>
        <w:t>"Реконструкція системи водопровідних мереж ВНС 4 підйому по вул. Мазура, 24</w:t>
      </w:r>
      <w:r w:rsidR="008D700F">
        <w:rPr>
          <w:rFonts w:ascii="Times New Roman" w:eastAsia="Times New Roman" w:hAnsi="Times New Roman" w:cs="Times New Roman"/>
          <w:b/>
          <w:bCs/>
          <w:color w:val="000000"/>
          <w:sz w:val="24"/>
          <w:szCs w:val="24"/>
          <w:lang w:val="uk-UA" w:eastAsia="ru-RU"/>
        </w:rPr>
        <w:t xml:space="preserve">     </w:t>
      </w:r>
      <w:r w:rsidRPr="00577AFE">
        <w:rPr>
          <w:rFonts w:ascii="Times New Roman" w:eastAsia="Times New Roman" w:hAnsi="Times New Roman" w:cs="Times New Roman"/>
          <w:b/>
          <w:bCs/>
          <w:color w:val="000000"/>
          <w:sz w:val="24"/>
          <w:szCs w:val="24"/>
          <w:lang w:eastAsia="ru-RU"/>
        </w:rPr>
        <w:t xml:space="preserve"> м. Сміла Черкаської обл. Коригування </w:t>
      </w:r>
      <w:r w:rsidR="00CA1DCD" w:rsidRPr="00932B01">
        <w:rPr>
          <w:rFonts w:ascii="Times New Roman" w:eastAsia="Times New Roman" w:hAnsi="Times New Roman" w:cs="Times New Roman"/>
          <w:b/>
          <w:bCs/>
          <w:color w:val="000000"/>
          <w:sz w:val="24"/>
          <w:szCs w:val="24"/>
          <w:lang w:eastAsia="ru-RU"/>
        </w:rPr>
        <w:t>в рамках реалізації проектної ініціативи «Забезпечення якісним водопостачанням промислової зони міста Сміла», в межах проєкту «Підтримка швидкого економічного відновлення українських муніципалітетів (SRER)», що реалізується ПРООН за підтримки проєкту міжнародної співпраці ReACT4UA («Застосування та імплементація Угоди про асоціацію між ЄС та Україною у сфері торгівлі»), який фінансується урядом Німеччини і реалізується німецькою федеральною компанією Deutsche Gesellschaft für Internationale Zusammenarbeit (GIZ) GmbH</w:t>
      </w:r>
      <w:r w:rsidRPr="00577AFE">
        <w:rPr>
          <w:rFonts w:ascii="Times New Roman" w:eastAsia="Times New Roman" w:hAnsi="Times New Roman" w:cs="Times New Roman"/>
          <w:b/>
          <w:bCs/>
          <w:color w:val="000000"/>
          <w:sz w:val="24"/>
          <w:szCs w:val="24"/>
          <w:lang w:eastAsia="ru-RU"/>
        </w:rPr>
        <w:t>"</w:t>
      </w:r>
    </w:p>
    <w:bookmarkEnd w:id="2"/>
    <w:p w14:paraId="2CD01DB7" w14:textId="77777777" w:rsidR="00577AFE" w:rsidRPr="00807530" w:rsidRDefault="00577AFE" w:rsidP="00D24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Arial" w:hAnsi="Times New Roman" w:cs="Times New Roman"/>
          <w:b/>
          <w:color w:val="000000"/>
          <w:sz w:val="24"/>
          <w:szCs w:val="24"/>
          <w:lang w:val="uk-UA" w:eastAsia="ru-RU"/>
        </w:rPr>
      </w:pPr>
    </w:p>
    <w:p w14:paraId="32F4215B" w14:textId="227311D3" w:rsidR="008449AF" w:rsidRPr="00807530" w:rsidRDefault="008449AF"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Пропозиції повинні враховувати вартість використання обладнання, паливно-мастильних матеріалів, ручного навантаження, транспортних витрат, витратних матеріалів та інших витрат згідно чинного законодавства України.</w:t>
      </w:r>
    </w:p>
    <w:p w14:paraId="5AB07A7F" w14:textId="40B10DBF" w:rsidR="008449AF" w:rsidRPr="00807530" w:rsidRDefault="00E5100A"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 виконую</w:t>
      </w:r>
      <w:r w:rsidR="008449AF" w:rsidRPr="00807530">
        <w:rPr>
          <w:rFonts w:ascii="Times New Roman" w:eastAsia="Arial" w:hAnsi="Times New Roman" w:cs="Times New Roman"/>
          <w:color w:val="000000"/>
          <w:sz w:val="24"/>
          <w:szCs w:val="24"/>
          <w:lang w:val="uk-UA" w:eastAsia="ru-RU"/>
        </w:rPr>
        <w:t>ться згідно вимо</w:t>
      </w:r>
      <w:r w:rsidR="00D24F65" w:rsidRPr="00807530">
        <w:rPr>
          <w:rFonts w:ascii="Times New Roman" w:eastAsia="Arial" w:hAnsi="Times New Roman" w:cs="Times New Roman"/>
          <w:color w:val="000000"/>
          <w:sz w:val="24"/>
          <w:szCs w:val="24"/>
          <w:lang w:val="uk-UA" w:eastAsia="ru-RU"/>
        </w:rPr>
        <w:t xml:space="preserve">г Закону України «Про відходи» </w:t>
      </w:r>
      <w:r w:rsidR="008449AF" w:rsidRPr="00807530">
        <w:rPr>
          <w:rFonts w:ascii="Times New Roman" w:eastAsia="Arial" w:hAnsi="Times New Roman" w:cs="Times New Roman"/>
          <w:color w:val="000000"/>
          <w:sz w:val="24"/>
          <w:szCs w:val="24"/>
          <w:lang w:val="uk-UA" w:eastAsia="ru-RU"/>
        </w:rPr>
        <w:t>та вимог інших діючих нормативних документів, що стосуються поводження з відходами.</w:t>
      </w:r>
    </w:p>
    <w:p w14:paraId="3F583D31" w14:textId="5DFF1385" w:rsidR="008449AF" w:rsidRPr="00807530" w:rsidRDefault="008449AF"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Враховуючи безпер</w:t>
      </w:r>
      <w:r w:rsidR="00E5100A" w:rsidRPr="00807530">
        <w:rPr>
          <w:rFonts w:ascii="Times New Roman" w:eastAsia="Arial" w:hAnsi="Times New Roman" w:cs="Times New Roman"/>
          <w:color w:val="000000"/>
          <w:sz w:val="24"/>
          <w:szCs w:val="24"/>
          <w:lang w:val="uk-UA" w:eastAsia="ru-RU"/>
        </w:rPr>
        <w:t>ервний характер виконання робіт</w:t>
      </w:r>
      <w:r w:rsidRPr="00807530">
        <w:rPr>
          <w:rFonts w:ascii="Times New Roman" w:eastAsia="Arial" w:hAnsi="Times New Roman" w:cs="Times New Roman"/>
          <w:color w:val="000000"/>
          <w:sz w:val="24"/>
          <w:szCs w:val="24"/>
          <w:lang w:val="uk-UA" w:eastAsia="ru-RU"/>
        </w:rPr>
        <w:t xml:space="preserve">,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w:t>
      </w:r>
      <w:r w:rsidR="00E5100A" w:rsidRPr="00807530">
        <w:rPr>
          <w:rFonts w:ascii="Times New Roman" w:eastAsia="Arial" w:hAnsi="Times New Roman" w:cs="Times New Roman"/>
          <w:color w:val="000000"/>
          <w:sz w:val="24"/>
          <w:szCs w:val="24"/>
          <w:lang w:val="uk-UA" w:eastAsia="ru-RU"/>
        </w:rPr>
        <w:t xml:space="preserve"> зобов’язаний виконувати роботи</w:t>
      </w:r>
      <w:r w:rsidRPr="00807530">
        <w:rPr>
          <w:rFonts w:ascii="Times New Roman" w:eastAsia="Arial" w:hAnsi="Times New Roman" w:cs="Times New Roman"/>
          <w:color w:val="000000"/>
          <w:sz w:val="24"/>
          <w:szCs w:val="24"/>
          <w:lang w:val="uk-UA" w:eastAsia="ru-RU"/>
        </w:rPr>
        <w:t xml:space="preserve"> в робочі, святкові, вихідні і інші не робочі дні згідно доручень </w:t>
      </w:r>
      <w:r w:rsidR="00D03F88">
        <w:rPr>
          <w:rFonts w:ascii="Times New Roman" w:eastAsia="Arial" w:hAnsi="Times New Roman" w:cs="Times New Roman"/>
          <w:color w:val="000000"/>
          <w:sz w:val="24"/>
          <w:szCs w:val="24"/>
          <w:lang w:val="uk-UA" w:eastAsia="ru-RU"/>
        </w:rPr>
        <w:t>з</w:t>
      </w:r>
      <w:r w:rsidRPr="00807530">
        <w:rPr>
          <w:rFonts w:ascii="Times New Roman" w:eastAsia="Arial" w:hAnsi="Times New Roman" w:cs="Times New Roman"/>
          <w:color w:val="000000"/>
          <w:sz w:val="24"/>
          <w:szCs w:val="24"/>
          <w:lang w:val="uk-UA" w:eastAsia="ru-RU"/>
        </w:rPr>
        <w:t>амовника.</w:t>
      </w:r>
    </w:p>
    <w:p w14:paraId="37305F96" w14:textId="46013B0B" w:rsidR="008449AF" w:rsidRPr="00807530" w:rsidRDefault="008449AF"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Учасник повинен використовувати обладнання та матеріали, які не спричиняють шкоди довкіллю, забезпечити унеможливлення: розсипання зібраного сміття в процесі його прибирання; забруднення навколишнього середовища паливно-мастильними матеріалами (які використовуються в процесі експлуатації машин та механізмів при виконанні </w:t>
      </w:r>
      <w:r w:rsidR="009120A5">
        <w:rPr>
          <w:rFonts w:ascii="Times New Roman" w:eastAsia="Arial" w:hAnsi="Times New Roman" w:cs="Times New Roman"/>
          <w:color w:val="000000"/>
          <w:sz w:val="24"/>
          <w:szCs w:val="24"/>
          <w:lang w:val="uk-UA" w:eastAsia="ru-RU"/>
        </w:rPr>
        <w:t>робіт</w:t>
      </w:r>
      <w:r w:rsidRPr="00807530">
        <w:rPr>
          <w:rFonts w:ascii="Times New Roman" w:eastAsia="Arial" w:hAnsi="Times New Roman" w:cs="Times New Roman"/>
          <w:color w:val="000000"/>
          <w:sz w:val="24"/>
          <w:szCs w:val="24"/>
          <w:lang w:val="uk-UA" w:eastAsia="ru-RU"/>
        </w:rPr>
        <w:t>).</w:t>
      </w:r>
    </w:p>
    <w:p w14:paraId="271C46A9" w14:textId="11FBB208" w:rsidR="00CC2A1B" w:rsidRPr="00807530" w:rsidRDefault="00CC2A1B"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Учасник повинен надати кошторисну документацію, що повинна бути розроблена за допомогою програмного комплексу АВК-5/іншого сумісного з ним ПК з урахуванням останніх змін до державних будівельних норм і правил (ДБН) України, у форматі PDF, завірену учасником, яка має складатися з:</w:t>
      </w:r>
    </w:p>
    <w:p w14:paraId="02CF95EB" w14:textId="3CC5B3DD" w:rsidR="00CC2A1B" w:rsidRPr="00807530" w:rsidRDefault="00CC2A1B" w:rsidP="00846558">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договірної ціни;</w:t>
      </w:r>
    </w:p>
    <w:p w14:paraId="70B707A6" w14:textId="5902333E" w:rsidR="00CC2A1B" w:rsidRPr="00807530" w:rsidRDefault="00CC2A1B" w:rsidP="00846558">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локального кошторису;</w:t>
      </w:r>
    </w:p>
    <w:p w14:paraId="38AD5CC0" w14:textId="540F2261" w:rsidR="00CC2A1B" w:rsidRPr="00807530" w:rsidRDefault="00CC2A1B" w:rsidP="00846558">
      <w:pPr>
        <w:pStyle w:val="a4"/>
        <w:numPr>
          <w:ilvl w:val="2"/>
          <w:numId w:val="30"/>
        </w:numPr>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підсумкової відомості ресурсів.</w:t>
      </w:r>
    </w:p>
    <w:p w14:paraId="70543200" w14:textId="0E47F82A" w:rsidR="00CC2A1B" w:rsidRPr="00807530" w:rsidRDefault="00CC2A1B" w:rsidP="00846558">
      <w:pPr>
        <w:pStyle w:val="a4"/>
        <w:numPr>
          <w:ilvl w:val="1"/>
          <w:numId w:val="8"/>
        </w:numPr>
        <w:tabs>
          <w:tab w:val="left" w:pos="851"/>
        </w:tabs>
        <w:spacing w:after="0" w:line="240" w:lineRule="auto"/>
        <w:ind w:left="0"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Для підтвердження наявності діючої на момент подання пропозиції ліцензії до програмного комплексу АВК-5</w:t>
      </w:r>
      <w:r w:rsidR="0064001B">
        <w:rPr>
          <w:rFonts w:ascii="Times New Roman" w:eastAsia="Arial" w:hAnsi="Times New Roman" w:cs="Times New Roman"/>
          <w:color w:val="000000"/>
          <w:sz w:val="24"/>
          <w:szCs w:val="24"/>
          <w:lang w:val="uk-UA" w:eastAsia="ru-RU"/>
        </w:rPr>
        <w:t>/</w:t>
      </w:r>
      <w:r w:rsidRPr="00807530">
        <w:rPr>
          <w:rFonts w:ascii="Times New Roman" w:eastAsia="Arial" w:hAnsi="Times New Roman" w:cs="Times New Roman"/>
          <w:color w:val="000000"/>
          <w:sz w:val="24"/>
          <w:szCs w:val="24"/>
          <w:lang w:val="uk-UA" w:eastAsia="ru-RU"/>
        </w:rPr>
        <w:t>іншого сумісного з ним ПК для підготовки кошторисної документації завантажити скан.копію відповідної ліцензії.</w:t>
      </w:r>
    </w:p>
    <w:p w14:paraId="1CA78487" w14:textId="4B33088F" w:rsidR="00D24F65" w:rsidRDefault="00D24F65" w:rsidP="008449AF">
      <w:pPr>
        <w:spacing w:after="0" w:line="276" w:lineRule="auto"/>
        <w:jc w:val="both"/>
        <w:rPr>
          <w:rFonts w:ascii="Times New Roman" w:eastAsia="Arial" w:hAnsi="Times New Roman" w:cs="Times New Roman"/>
          <w:color w:val="000000"/>
          <w:sz w:val="24"/>
          <w:szCs w:val="24"/>
          <w:lang w:val="uk-UA" w:eastAsia="ru-RU"/>
        </w:rPr>
      </w:pPr>
    </w:p>
    <w:p w14:paraId="7FDC43B7" w14:textId="401EC7A7" w:rsidR="00F30331" w:rsidRDefault="00F30331" w:rsidP="008449AF">
      <w:pPr>
        <w:spacing w:after="0" w:line="276" w:lineRule="auto"/>
        <w:jc w:val="both"/>
        <w:rPr>
          <w:rFonts w:ascii="Times New Roman" w:eastAsia="Arial" w:hAnsi="Times New Roman" w:cs="Times New Roman"/>
          <w:color w:val="000000"/>
          <w:sz w:val="24"/>
          <w:szCs w:val="24"/>
          <w:lang w:val="uk-UA" w:eastAsia="ru-RU"/>
        </w:rPr>
      </w:pPr>
    </w:p>
    <w:p w14:paraId="77DE3B64" w14:textId="2399507C" w:rsidR="00F30331" w:rsidRDefault="00F30331">
      <w:pPr>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br w:type="page"/>
      </w:r>
    </w:p>
    <w:p w14:paraId="6F4D96FA" w14:textId="35D63483" w:rsidR="009A6F99" w:rsidRDefault="00CC2A1B" w:rsidP="000F5B90">
      <w:pPr>
        <w:keepLines/>
        <w:autoSpaceDE w:val="0"/>
        <w:autoSpaceDN w:val="0"/>
        <w:spacing w:after="0" w:line="276" w:lineRule="auto"/>
        <w:jc w:val="center"/>
        <w:rPr>
          <w:rFonts w:ascii="Times New Roman" w:eastAsia="Arial" w:hAnsi="Times New Roman" w:cs="Times New Roman"/>
          <w:b/>
          <w:color w:val="000000"/>
          <w:spacing w:val="-3"/>
          <w:sz w:val="24"/>
          <w:szCs w:val="24"/>
          <w:lang w:val="uk-UA" w:eastAsia="ru-RU"/>
        </w:rPr>
      </w:pPr>
      <w:r w:rsidRPr="00807530">
        <w:rPr>
          <w:rFonts w:ascii="Times New Roman" w:eastAsia="Arial" w:hAnsi="Times New Roman" w:cs="Times New Roman"/>
          <w:b/>
          <w:color w:val="000000"/>
          <w:spacing w:val="-3"/>
          <w:sz w:val="24"/>
          <w:szCs w:val="24"/>
          <w:lang w:val="uk-UA" w:eastAsia="ru-RU"/>
        </w:rPr>
        <w:lastRenderedPageBreak/>
        <w:t>ВІДОМІСТЬ ОБСЯГІВ</w:t>
      </w:r>
      <w:r w:rsidR="00CD0ABC" w:rsidRPr="00807530">
        <w:rPr>
          <w:rFonts w:ascii="Times New Roman" w:eastAsia="Arial" w:hAnsi="Times New Roman" w:cs="Times New Roman"/>
          <w:b/>
          <w:color w:val="000000"/>
          <w:spacing w:val="-3"/>
          <w:sz w:val="24"/>
          <w:szCs w:val="24"/>
          <w:lang w:val="uk-UA" w:eastAsia="ru-RU"/>
        </w:rPr>
        <w:t xml:space="preserve"> РОБІТ:</w:t>
      </w:r>
    </w:p>
    <w:tbl>
      <w:tblPr>
        <w:tblW w:w="9410" w:type="dxa"/>
        <w:jc w:val="center"/>
        <w:tblLook w:val="04A0" w:firstRow="1" w:lastRow="0" w:firstColumn="1" w:lastColumn="0" w:noHBand="0" w:noVBand="1"/>
      </w:tblPr>
      <w:tblGrid>
        <w:gridCol w:w="514"/>
        <w:gridCol w:w="2458"/>
        <w:gridCol w:w="3686"/>
        <w:gridCol w:w="1275"/>
        <w:gridCol w:w="1477"/>
      </w:tblGrid>
      <w:tr w:rsidR="00B479E3" w:rsidRPr="00B479E3" w14:paraId="48EC3B23" w14:textId="77777777" w:rsidTr="00AD1A20">
        <w:trPr>
          <w:trHeight w:val="1257"/>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65AC4" w14:textId="77777777" w:rsidR="00B479E3" w:rsidRPr="00B479E3" w:rsidRDefault="00B479E3" w:rsidP="00B479E3">
            <w:pPr>
              <w:spacing w:after="0" w:line="240" w:lineRule="auto"/>
              <w:jc w:val="center"/>
              <w:rPr>
                <w:rFonts w:ascii="Arial" w:eastAsia="Times New Roman" w:hAnsi="Arial" w:cs="Arial"/>
                <w:b/>
                <w:bCs/>
                <w:color w:val="000000"/>
                <w:sz w:val="20"/>
                <w:szCs w:val="20"/>
                <w:lang w:val="uk-UA" w:eastAsia="uk-UA"/>
              </w:rPr>
            </w:pPr>
            <w:r w:rsidRPr="00B479E3">
              <w:rPr>
                <w:rFonts w:ascii="Arial" w:eastAsia="Times New Roman" w:hAnsi="Arial" w:cs="Arial"/>
                <w:b/>
                <w:bCs/>
                <w:color w:val="000000"/>
                <w:sz w:val="20"/>
                <w:szCs w:val="20"/>
                <w:lang w:val="uk-UA" w:eastAsia="uk-UA"/>
              </w:rPr>
              <w:t>№</w:t>
            </w:r>
            <w:r w:rsidRPr="00B479E3">
              <w:rPr>
                <w:rFonts w:ascii="Arial" w:eastAsia="Times New Roman" w:hAnsi="Arial" w:cs="Arial"/>
                <w:b/>
                <w:bCs/>
                <w:color w:val="000000"/>
                <w:sz w:val="20"/>
                <w:szCs w:val="20"/>
                <w:lang w:val="uk-UA" w:eastAsia="uk-UA"/>
              </w:rPr>
              <w:br/>
              <w:t>п/п</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51381" w14:textId="77777777" w:rsidR="00B479E3" w:rsidRPr="00B479E3" w:rsidRDefault="00B479E3" w:rsidP="00B479E3">
            <w:pPr>
              <w:spacing w:after="0" w:line="240" w:lineRule="auto"/>
              <w:jc w:val="center"/>
              <w:rPr>
                <w:rFonts w:ascii="Arial" w:eastAsia="Times New Roman" w:hAnsi="Arial" w:cs="Arial"/>
                <w:b/>
                <w:bCs/>
                <w:color w:val="000000"/>
                <w:sz w:val="20"/>
                <w:szCs w:val="20"/>
                <w:lang w:val="uk-UA" w:eastAsia="uk-UA"/>
              </w:rPr>
            </w:pPr>
            <w:r w:rsidRPr="00B479E3">
              <w:rPr>
                <w:rFonts w:ascii="Arial" w:eastAsia="Times New Roman" w:hAnsi="Arial" w:cs="Arial"/>
                <w:b/>
                <w:bCs/>
                <w:color w:val="000000"/>
                <w:sz w:val="20"/>
                <w:szCs w:val="20"/>
                <w:lang w:val="uk-UA" w:eastAsia="uk-UA"/>
              </w:rPr>
              <w:t>Обґрунту-</w:t>
            </w:r>
            <w:r w:rsidRPr="00B479E3">
              <w:rPr>
                <w:rFonts w:ascii="Arial" w:eastAsia="Times New Roman" w:hAnsi="Arial" w:cs="Arial"/>
                <w:b/>
                <w:bCs/>
                <w:color w:val="000000"/>
                <w:sz w:val="20"/>
                <w:szCs w:val="20"/>
                <w:lang w:val="uk-UA" w:eastAsia="uk-UA"/>
              </w:rPr>
              <w:br/>
              <w:t>вання</w:t>
            </w:r>
            <w:r w:rsidRPr="00B479E3">
              <w:rPr>
                <w:rFonts w:ascii="Arial" w:eastAsia="Times New Roman" w:hAnsi="Arial" w:cs="Arial"/>
                <w:b/>
                <w:bCs/>
                <w:color w:val="000000"/>
                <w:sz w:val="20"/>
                <w:szCs w:val="20"/>
                <w:lang w:val="uk-UA" w:eastAsia="uk-UA"/>
              </w:rPr>
              <w:br/>
              <w:t>(шифр</w:t>
            </w:r>
            <w:r w:rsidRPr="00B479E3">
              <w:rPr>
                <w:rFonts w:ascii="Arial" w:eastAsia="Times New Roman" w:hAnsi="Arial" w:cs="Arial"/>
                <w:b/>
                <w:bCs/>
                <w:color w:val="000000"/>
                <w:sz w:val="20"/>
                <w:szCs w:val="20"/>
                <w:lang w:val="uk-UA" w:eastAsia="uk-UA"/>
              </w:rPr>
              <w:br/>
              <w:t>норми)</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A10E9" w14:textId="77777777" w:rsidR="00B479E3" w:rsidRPr="00B479E3" w:rsidRDefault="00B479E3" w:rsidP="00B479E3">
            <w:pPr>
              <w:spacing w:after="0" w:line="240" w:lineRule="auto"/>
              <w:jc w:val="center"/>
              <w:rPr>
                <w:rFonts w:ascii="Arial" w:eastAsia="Times New Roman" w:hAnsi="Arial" w:cs="Arial"/>
                <w:b/>
                <w:bCs/>
                <w:color w:val="000000"/>
                <w:sz w:val="20"/>
                <w:szCs w:val="20"/>
                <w:lang w:val="uk-UA" w:eastAsia="uk-UA"/>
              </w:rPr>
            </w:pPr>
            <w:r w:rsidRPr="00B479E3">
              <w:rPr>
                <w:rFonts w:ascii="Arial" w:eastAsia="Times New Roman" w:hAnsi="Arial" w:cs="Arial"/>
                <w:b/>
                <w:bCs/>
                <w:color w:val="000000"/>
                <w:sz w:val="20"/>
                <w:szCs w:val="20"/>
                <w:lang w:val="uk-UA" w:eastAsia="uk-UA"/>
              </w:rPr>
              <w:t>Найменування робіт і витрат</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77458" w14:textId="77777777" w:rsidR="00B479E3" w:rsidRPr="00B479E3" w:rsidRDefault="00B479E3" w:rsidP="00B479E3">
            <w:pPr>
              <w:spacing w:after="0" w:line="240" w:lineRule="auto"/>
              <w:jc w:val="center"/>
              <w:rPr>
                <w:rFonts w:ascii="Arial" w:eastAsia="Times New Roman" w:hAnsi="Arial" w:cs="Arial"/>
                <w:b/>
                <w:bCs/>
                <w:color w:val="000000"/>
                <w:sz w:val="20"/>
                <w:szCs w:val="20"/>
                <w:lang w:val="uk-UA" w:eastAsia="uk-UA"/>
              </w:rPr>
            </w:pPr>
            <w:r w:rsidRPr="00B479E3">
              <w:rPr>
                <w:rFonts w:ascii="Arial" w:eastAsia="Times New Roman" w:hAnsi="Arial" w:cs="Arial"/>
                <w:b/>
                <w:bCs/>
                <w:color w:val="000000"/>
                <w:sz w:val="20"/>
                <w:szCs w:val="20"/>
                <w:lang w:val="uk-UA" w:eastAsia="uk-UA"/>
              </w:rPr>
              <w:t>Одиниця</w:t>
            </w:r>
            <w:r w:rsidRPr="00B479E3">
              <w:rPr>
                <w:rFonts w:ascii="Arial" w:eastAsia="Times New Roman" w:hAnsi="Arial" w:cs="Arial"/>
                <w:b/>
                <w:bCs/>
                <w:color w:val="000000"/>
                <w:sz w:val="20"/>
                <w:szCs w:val="20"/>
                <w:lang w:val="uk-UA" w:eastAsia="uk-UA"/>
              </w:rPr>
              <w:br/>
              <w:t>виміру</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070234" w14:textId="77777777" w:rsidR="00B479E3" w:rsidRPr="00B479E3" w:rsidRDefault="00B479E3" w:rsidP="00B479E3">
            <w:pPr>
              <w:spacing w:after="0" w:line="240" w:lineRule="auto"/>
              <w:jc w:val="center"/>
              <w:rPr>
                <w:rFonts w:ascii="Arial" w:eastAsia="Times New Roman" w:hAnsi="Arial" w:cs="Arial"/>
                <w:b/>
                <w:bCs/>
                <w:color w:val="000000"/>
                <w:sz w:val="20"/>
                <w:szCs w:val="20"/>
                <w:lang w:val="uk-UA" w:eastAsia="uk-UA"/>
              </w:rPr>
            </w:pPr>
            <w:r w:rsidRPr="00B479E3">
              <w:rPr>
                <w:rFonts w:ascii="Arial" w:eastAsia="Times New Roman" w:hAnsi="Arial" w:cs="Arial"/>
                <w:b/>
                <w:bCs/>
                <w:color w:val="000000"/>
                <w:sz w:val="20"/>
                <w:szCs w:val="20"/>
                <w:lang w:val="uk-UA" w:eastAsia="uk-UA"/>
              </w:rPr>
              <w:t>Кількість</w:t>
            </w:r>
          </w:p>
        </w:tc>
      </w:tr>
      <w:tr w:rsidR="00B479E3" w:rsidRPr="00B479E3" w14:paraId="3386AF24" w14:textId="77777777" w:rsidTr="00AD1A20">
        <w:trPr>
          <w:trHeight w:val="450"/>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14:paraId="29A59B09" w14:textId="77777777" w:rsidR="00B479E3" w:rsidRPr="00B479E3" w:rsidRDefault="00B479E3" w:rsidP="00B479E3">
            <w:pPr>
              <w:spacing w:after="0" w:line="240" w:lineRule="auto"/>
              <w:rPr>
                <w:rFonts w:ascii="Arial" w:eastAsia="Times New Roman" w:hAnsi="Arial" w:cs="Arial"/>
                <w:b/>
                <w:bCs/>
                <w:color w:val="000000"/>
                <w:sz w:val="20"/>
                <w:szCs w:val="20"/>
                <w:lang w:val="uk-UA" w:eastAsia="uk-UA"/>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513982A2" w14:textId="77777777" w:rsidR="00B479E3" w:rsidRPr="00B479E3" w:rsidRDefault="00B479E3" w:rsidP="00B479E3">
            <w:pPr>
              <w:spacing w:after="0" w:line="240" w:lineRule="auto"/>
              <w:rPr>
                <w:rFonts w:ascii="Arial" w:eastAsia="Times New Roman" w:hAnsi="Arial" w:cs="Arial"/>
                <w:b/>
                <w:bCs/>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6555CF1" w14:textId="77777777" w:rsidR="00B479E3" w:rsidRPr="00B479E3" w:rsidRDefault="00B479E3" w:rsidP="00B479E3">
            <w:pPr>
              <w:spacing w:after="0" w:line="240" w:lineRule="auto"/>
              <w:rPr>
                <w:rFonts w:ascii="Arial" w:eastAsia="Times New Roman" w:hAnsi="Arial" w:cs="Arial"/>
                <w:b/>
                <w:bCs/>
                <w:color w:val="000000"/>
                <w:sz w:val="20"/>
                <w:szCs w:val="20"/>
                <w:lang w:val="uk-UA"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3DB4618" w14:textId="77777777" w:rsidR="00B479E3" w:rsidRPr="00B479E3" w:rsidRDefault="00B479E3" w:rsidP="00B479E3">
            <w:pPr>
              <w:spacing w:after="0" w:line="240" w:lineRule="auto"/>
              <w:rPr>
                <w:rFonts w:ascii="Arial" w:eastAsia="Times New Roman" w:hAnsi="Arial" w:cs="Arial"/>
                <w:b/>
                <w:bCs/>
                <w:color w:val="000000"/>
                <w:sz w:val="20"/>
                <w:szCs w:val="20"/>
                <w:lang w:val="uk-UA" w:eastAsia="uk-UA"/>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7E1CD790" w14:textId="77777777" w:rsidR="00B479E3" w:rsidRPr="00B479E3" w:rsidRDefault="00B479E3" w:rsidP="00B479E3">
            <w:pPr>
              <w:spacing w:after="0" w:line="240" w:lineRule="auto"/>
              <w:rPr>
                <w:rFonts w:ascii="Arial" w:eastAsia="Times New Roman" w:hAnsi="Arial" w:cs="Arial"/>
                <w:b/>
                <w:bCs/>
                <w:color w:val="000000"/>
                <w:sz w:val="20"/>
                <w:szCs w:val="20"/>
                <w:lang w:val="uk-UA" w:eastAsia="uk-UA"/>
              </w:rPr>
            </w:pPr>
          </w:p>
        </w:tc>
      </w:tr>
      <w:tr w:rsidR="00B479E3" w:rsidRPr="00B479E3" w14:paraId="2B8E312E" w14:textId="77777777" w:rsidTr="00AD1A20">
        <w:trPr>
          <w:trHeight w:val="289"/>
          <w:jc w:val="center"/>
        </w:trPr>
        <w:tc>
          <w:tcPr>
            <w:tcW w:w="514" w:type="dxa"/>
            <w:tcBorders>
              <w:top w:val="nil"/>
              <w:left w:val="single" w:sz="4" w:space="0" w:color="auto"/>
              <w:bottom w:val="single" w:sz="4" w:space="0" w:color="auto"/>
              <w:right w:val="single" w:sz="4" w:space="0" w:color="auto"/>
            </w:tcBorders>
            <w:shd w:val="clear" w:color="auto" w:fill="auto"/>
            <w:hideMark/>
          </w:tcPr>
          <w:p w14:paraId="50F9CD6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c>
          <w:tcPr>
            <w:tcW w:w="2458" w:type="dxa"/>
            <w:tcBorders>
              <w:top w:val="nil"/>
              <w:left w:val="nil"/>
              <w:bottom w:val="single" w:sz="4" w:space="0" w:color="auto"/>
              <w:right w:val="single" w:sz="4" w:space="0" w:color="auto"/>
            </w:tcBorders>
            <w:shd w:val="clear" w:color="auto" w:fill="auto"/>
            <w:hideMark/>
          </w:tcPr>
          <w:p w14:paraId="1A4A7DC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c>
          <w:tcPr>
            <w:tcW w:w="3686" w:type="dxa"/>
            <w:tcBorders>
              <w:top w:val="single" w:sz="4" w:space="0" w:color="auto"/>
              <w:left w:val="nil"/>
              <w:bottom w:val="single" w:sz="4" w:space="0" w:color="auto"/>
              <w:right w:val="single" w:sz="4" w:space="0" w:color="auto"/>
            </w:tcBorders>
            <w:shd w:val="clear" w:color="auto" w:fill="auto"/>
            <w:hideMark/>
          </w:tcPr>
          <w:p w14:paraId="36C90BF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w:t>
            </w:r>
          </w:p>
        </w:tc>
        <w:tc>
          <w:tcPr>
            <w:tcW w:w="1275" w:type="dxa"/>
            <w:tcBorders>
              <w:top w:val="nil"/>
              <w:left w:val="nil"/>
              <w:bottom w:val="single" w:sz="4" w:space="0" w:color="auto"/>
              <w:right w:val="single" w:sz="4" w:space="0" w:color="auto"/>
            </w:tcBorders>
            <w:shd w:val="clear" w:color="auto" w:fill="auto"/>
            <w:vAlign w:val="center"/>
            <w:hideMark/>
          </w:tcPr>
          <w:p w14:paraId="59DC2106"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4</w:t>
            </w:r>
          </w:p>
        </w:tc>
        <w:tc>
          <w:tcPr>
            <w:tcW w:w="1477" w:type="dxa"/>
            <w:tcBorders>
              <w:top w:val="nil"/>
              <w:left w:val="nil"/>
              <w:bottom w:val="single" w:sz="4" w:space="0" w:color="auto"/>
              <w:right w:val="single" w:sz="4" w:space="0" w:color="auto"/>
            </w:tcBorders>
            <w:shd w:val="clear" w:color="auto" w:fill="auto"/>
            <w:hideMark/>
          </w:tcPr>
          <w:p w14:paraId="6CEBC269"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5</w:t>
            </w:r>
          </w:p>
        </w:tc>
      </w:tr>
      <w:tr w:rsidR="00B479E3" w:rsidRPr="00B479E3" w14:paraId="170F230B" w14:textId="77777777" w:rsidTr="00AD1A20">
        <w:trPr>
          <w:trHeight w:val="308"/>
          <w:jc w:val="center"/>
        </w:trPr>
        <w:tc>
          <w:tcPr>
            <w:tcW w:w="9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9016F15" w14:textId="77777777" w:rsidR="00B479E3" w:rsidRPr="00B479E3" w:rsidRDefault="00B479E3" w:rsidP="00B479E3">
            <w:pPr>
              <w:spacing w:after="0" w:line="240" w:lineRule="auto"/>
              <w:jc w:val="center"/>
              <w:rPr>
                <w:rFonts w:ascii="Arial" w:eastAsia="Times New Roman" w:hAnsi="Arial" w:cs="Arial"/>
                <w:b/>
                <w:bCs/>
                <w:color w:val="000000"/>
                <w:sz w:val="20"/>
                <w:szCs w:val="20"/>
                <w:lang w:val="uk-UA" w:eastAsia="uk-UA"/>
              </w:rPr>
            </w:pPr>
            <w:r w:rsidRPr="00B479E3">
              <w:rPr>
                <w:rFonts w:ascii="Arial" w:eastAsia="Times New Roman" w:hAnsi="Arial" w:cs="Arial"/>
                <w:b/>
                <w:bCs/>
                <w:color w:val="000000"/>
                <w:sz w:val="20"/>
                <w:szCs w:val="20"/>
                <w:lang w:val="uk-UA" w:eastAsia="uk-UA"/>
              </w:rPr>
              <w:t>Розділ 1. Демонтажні роботи</w:t>
            </w:r>
          </w:p>
        </w:tc>
      </w:tr>
      <w:tr w:rsidR="00B479E3" w:rsidRPr="00B479E3" w14:paraId="6FA2DE15"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6EACC69C" w14:textId="77777777" w:rsidR="00877702" w:rsidRDefault="00877702" w:rsidP="00B479E3">
            <w:pPr>
              <w:spacing w:after="0" w:line="240" w:lineRule="auto"/>
              <w:jc w:val="center"/>
              <w:rPr>
                <w:rFonts w:ascii="Arial" w:eastAsia="Times New Roman" w:hAnsi="Arial" w:cs="Arial"/>
                <w:color w:val="000000"/>
                <w:sz w:val="20"/>
                <w:szCs w:val="20"/>
                <w:lang w:val="uk-UA" w:eastAsia="uk-UA"/>
              </w:rPr>
            </w:pPr>
          </w:p>
          <w:p w14:paraId="3AC00921" w14:textId="5109591E"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42B104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КБ22-8-12-</w:t>
            </w:r>
            <w:r w:rsidRPr="00B479E3">
              <w:rPr>
                <w:rFonts w:ascii="Arial" w:eastAsia="Times New Roman" w:hAnsi="Arial" w:cs="Arial"/>
                <w:color w:val="000000"/>
                <w:sz w:val="20"/>
                <w:szCs w:val="20"/>
                <w:lang w:val="uk-UA" w:eastAsia="uk-UA"/>
              </w:rPr>
              <w:br/>
              <w:t>И6</w:t>
            </w:r>
            <w:r w:rsidRPr="00B479E3">
              <w:rPr>
                <w:rFonts w:ascii="Arial" w:eastAsia="Times New Roman" w:hAnsi="Arial" w:cs="Arial"/>
                <w:color w:val="000000"/>
                <w:sz w:val="20"/>
                <w:szCs w:val="20"/>
                <w:lang w:val="uk-UA" w:eastAsia="uk-UA"/>
              </w:rPr>
              <w:br/>
              <w:t>k = (0,6)</w:t>
            </w:r>
            <w:r w:rsidRPr="00B479E3">
              <w:rPr>
                <w:rFonts w:ascii="Arial" w:eastAsia="Times New Roman" w:hAnsi="Arial" w:cs="Arial"/>
                <w:color w:val="000000"/>
                <w:sz w:val="20"/>
                <w:szCs w:val="20"/>
                <w:lang w:val="uk-UA" w:eastAsia="uk-UA"/>
              </w:rPr>
              <w:br/>
              <w:t>k = [0,6]</w:t>
            </w:r>
            <w:r w:rsidRPr="00B479E3">
              <w:rPr>
                <w:rFonts w:ascii="Arial" w:eastAsia="Times New Roman" w:hAnsi="Arial" w:cs="Arial"/>
                <w:color w:val="000000"/>
                <w:sz w:val="20"/>
                <w:szCs w:val="20"/>
                <w:lang w:val="uk-UA" w:eastAsia="uk-UA"/>
              </w:rPr>
              <w:br/>
              <w:t>Вказ. із</w:t>
            </w:r>
            <w:r w:rsidRPr="00B479E3">
              <w:rPr>
                <w:rFonts w:ascii="Arial" w:eastAsia="Times New Roman" w:hAnsi="Arial" w:cs="Arial"/>
                <w:color w:val="000000"/>
                <w:sz w:val="20"/>
                <w:szCs w:val="20"/>
                <w:lang w:val="uk-UA" w:eastAsia="uk-UA"/>
              </w:rPr>
              <w:br/>
              <w:t xml:space="preserve">заст. </w:t>
            </w:r>
            <w:r w:rsidRPr="00B479E3">
              <w:rPr>
                <w:rFonts w:ascii="Arial" w:eastAsia="Times New Roman" w:hAnsi="Arial" w:cs="Arial"/>
                <w:color w:val="000000"/>
                <w:sz w:val="20"/>
                <w:szCs w:val="20"/>
                <w:lang w:val="uk-UA" w:eastAsia="uk-UA"/>
              </w:rPr>
              <w:br/>
              <w:t>РЕКНКБ-</w:t>
            </w:r>
            <w:r w:rsidRPr="00B479E3">
              <w:rPr>
                <w:rFonts w:ascii="Arial" w:eastAsia="Times New Roman" w:hAnsi="Arial" w:cs="Arial"/>
                <w:color w:val="000000"/>
                <w:sz w:val="20"/>
                <w:szCs w:val="20"/>
                <w:lang w:val="uk-UA" w:eastAsia="uk-UA"/>
              </w:rPr>
              <w:br/>
              <w:t>п.2.8г</w:t>
            </w:r>
            <w:r w:rsidRPr="00B479E3">
              <w:rPr>
                <w:rFonts w:ascii="Arial" w:eastAsia="Times New Roman" w:hAnsi="Arial" w:cs="Arial"/>
                <w:color w:val="000000"/>
                <w:sz w:val="20"/>
                <w:szCs w:val="20"/>
                <w:lang w:val="uk-UA" w:eastAsia="uk-UA"/>
              </w:rPr>
              <w:br/>
              <w:t>(демонтаж)</w:t>
            </w:r>
            <w:r w:rsidRPr="00B479E3">
              <w:rPr>
                <w:rFonts w:ascii="Arial" w:eastAsia="Times New Roman" w:hAnsi="Arial" w:cs="Arial"/>
                <w:color w:val="000000"/>
                <w:sz w:val="20"/>
                <w:szCs w:val="20"/>
                <w:lang w:val="uk-UA" w:eastAsia="uk-UA"/>
              </w:rPr>
              <w:br/>
              <w:t>К тв = [0,6;</w:t>
            </w:r>
            <w:r w:rsidRPr="00B479E3">
              <w:rPr>
                <w:rFonts w:ascii="Arial" w:eastAsia="Times New Roman" w:hAnsi="Arial" w:cs="Arial"/>
                <w:color w:val="000000"/>
                <w:sz w:val="20"/>
                <w:szCs w:val="20"/>
                <w:lang w:val="uk-UA" w:eastAsia="uk-UA"/>
              </w:rPr>
              <w:br/>
              <w:t>0,6]</w:t>
            </w:r>
            <w:r w:rsidRPr="00B479E3">
              <w:rPr>
                <w:rFonts w:ascii="Arial" w:eastAsia="Times New Roman" w:hAnsi="Arial" w:cs="Arial"/>
                <w:color w:val="000000"/>
                <w:sz w:val="20"/>
                <w:szCs w:val="20"/>
                <w:lang w:val="uk-UA" w:eastAsia="uk-UA"/>
              </w:rPr>
              <w:br/>
              <w:t>К маш =</w:t>
            </w:r>
            <w:r w:rsidRPr="00B479E3">
              <w:rPr>
                <w:rFonts w:ascii="Arial" w:eastAsia="Times New Roman" w:hAnsi="Arial" w:cs="Arial"/>
                <w:color w:val="000000"/>
                <w:sz w:val="20"/>
                <w:szCs w:val="20"/>
                <w:lang w:val="uk-UA" w:eastAsia="uk-UA"/>
              </w:rPr>
              <w:br/>
              <w:t>[0,6]</w:t>
            </w:r>
            <w:r w:rsidRPr="00B479E3">
              <w:rPr>
                <w:rFonts w:ascii="Arial" w:eastAsia="Times New Roman" w:hAnsi="Arial" w:cs="Arial"/>
                <w:color w:val="000000"/>
                <w:sz w:val="20"/>
                <w:szCs w:val="20"/>
                <w:lang w:val="uk-UA" w:eastAsia="uk-UA"/>
              </w:rPr>
              <w:br/>
              <w:t>К мат = [0]</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1D479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Демонтаж сталевих водопровідних труб з гідравлічним випробуванням, діаметр труб 600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532E458" w14:textId="77777777" w:rsidR="00B479E3" w:rsidRDefault="00B479E3" w:rsidP="00B479E3">
            <w:pPr>
              <w:spacing w:after="0" w:line="240" w:lineRule="auto"/>
              <w:jc w:val="center"/>
              <w:rPr>
                <w:rFonts w:ascii="Arial" w:eastAsia="Times New Roman" w:hAnsi="Arial" w:cs="Arial"/>
                <w:color w:val="000000"/>
                <w:sz w:val="20"/>
                <w:szCs w:val="20"/>
                <w:lang w:val="uk-UA" w:eastAsia="uk-UA"/>
              </w:rPr>
            </w:pPr>
          </w:p>
          <w:p w14:paraId="0550622C" w14:textId="29DD2DCD"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1000м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33A4E6DB" w14:textId="77777777" w:rsidR="00B479E3" w:rsidRDefault="00B479E3" w:rsidP="00B479E3">
            <w:pPr>
              <w:spacing w:after="0" w:line="240" w:lineRule="auto"/>
              <w:jc w:val="center"/>
              <w:rPr>
                <w:rFonts w:ascii="Arial" w:eastAsia="Times New Roman" w:hAnsi="Arial" w:cs="Arial"/>
                <w:color w:val="000000"/>
                <w:sz w:val="20"/>
                <w:szCs w:val="20"/>
                <w:lang w:val="uk-UA" w:eastAsia="uk-UA"/>
              </w:rPr>
            </w:pPr>
          </w:p>
          <w:p w14:paraId="77D2DE30" w14:textId="2C6ED9C3"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0,028</w:t>
            </w:r>
          </w:p>
        </w:tc>
      </w:tr>
      <w:tr w:rsidR="00B479E3" w:rsidRPr="00B479E3" w14:paraId="4222FED2" w14:textId="77777777" w:rsidTr="00936960">
        <w:trPr>
          <w:trHeight w:val="2927"/>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14:paraId="562EB53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58EA632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2EBCD0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B246B6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5F39A95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328DB354"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396944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52C4624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КБ22-36-9</w:t>
            </w:r>
            <w:r w:rsidRPr="00B479E3">
              <w:rPr>
                <w:rFonts w:ascii="Arial" w:eastAsia="Times New Roman" w:hAnsi="Arial" w:cs="Arial"/>
                <w:color w:val="000000"/>
                <w:sz w:val="20"/>
                <w:szCs w:val="20"/>
                <w:lang w:val="uk-UA" w:eastAsia="uk-UA"/>
              </w:rPr>
              <w:br/>
              <w:t>k = (0,4)</w:t>
            </w:r>
            <w:r w:rsidRPr="00B479E3">
              <w:rPr>
                <w:rFonts w:ascii="Arial" w:eastAsia="Times New Roman" w:hAnsi="Arial" w:cs="Arial"/>
                <w:color w:val="000000"/>
                <w:sz w:val="20"/>
                <w:szCs w:val="20"/>
                <w:lang w:val="uk-UA" w:eastAsia="uk-UA"/>
              </w:rPr>
              <w:br/>
              <w:t>k = [0,4]</w:t>
            </w:r>
            <w:r w:rsidRPr="00B479E3">
              <w:rPr>
                <w:rFonts w:ascii="Arial" w:eastAsia="Times New Roman" w:hAnsi="Arial" w:cs="Arial"/>
                <w:color w:val="000000"/>
                <w:sz w:val="20"/>
                <w:szCs w:val="20"/>
                <w:lang w:val="uk-UA" w:eastAsia="uk-UA"/>
              </w:rPr>
              <w:br/>
              <w:t>Вказ. із</w:t>
            </w:r>
            <w:r w:rsidRPr="00B479E3">
              <w:rPr>
                <w:rFonts w:ascii="Arial" w:eastAsia="Times New Roman" w:hAnsi="Arial" w:cs="Arial"/>
                <w:color w:val="000000"/>
                <w:sz w:val="20"/>
                <w:szCs w:val="20"/>
                <w:lang w:val="uk-UA" w:eastAsia="uk-UA"/>
              </w:rPr>
              <w:br/>
              <w:t xml:space="preserve">заст. </w:t>
            </w:r>
            <w:r w:rsidRPr="00B479E3">
              <w:rPr>
                <w:rFonts w:ascii="Arial" w:eastAsia="Times New Roman" w:hAnsi="Arial" w:cs="Arial"/>
                <w:color w:val="000000"/>
                <w:sz w:val="20"/>
                <w:szCs w:val="20"/>
                <w:lang w:val="uk-UA" w:eastAsia="uk-UA"/>
              </w:rPr>
              <w:br/>
              <w:t>РЕКНКБ-</w:t>
            </w:r>
            <w:r w:rsidRPr="00B479E3">
              <w:rPr>
                <w:rFonts w:ascii="Arial" w:eastAsia="Times New Roman" w:hAnsi="Arial" w:cs="Arial"/>
                <w:color w:val="000000"/>
                <w:sz w:val="20"/>
                <w:szCs w:val="20"/>
                <w:lang w:val="uk-UA" w:eastAsia="uk-UA"/>
              </w:rPr>
              <w:br/>
              <w:t>п.2.8в</w:t>
            </w:r>
            <w:r w:rsidRPr="00B479E3">
              <w:rPr>
                <w:rFonts w:ascii="Arial" w:eastAsia="Times New Roman" w:hAnsi="Arial" w:cs="Arial"/>
                <w:color w:val="000000"/>
                <w:sz w:val="20"/>
                <w:szCs w:val="20"/>
                <w:lang w:val="uk-UA" w:eastAsia="uk-UA"/>
              </w:rPr>
              <w:br/>
              <w:t>(демонтаж)</w:t>
            </w:r>
            <w:r w:rsidRPr="00B479E3">
              <w:rPr>
                <w:rFonts w:ascii="Arial" w:eastAsia="Times New Roman" w:hAnsi="Arial" w:cs="Arial"/>
                <w:color w:val="000000"/>
                <w:sz w:val="20"/>
                <w:szCs w:val="20"/>
                <w:lang w:val="uk-UA" w:eastAsia="uk-UA"/>
              </w:rPr>
              <w:br/>
              <w:t>К тв = [0,4;</w:t>
            </w:r>
            <w:r w:rsidRPr="00B479E3">
              <w:rPr>
                <w:rFonts w:ascii="Arial" w:eastAsia="Times New Roman" w:hAnsi="Arial" w:cs="Arial"/>
                <w:color w:val="000000"/>
                <w:sz w:val="20"/>
                <w:szCs w:val="20"/>
                <w:lang w:val="uk-UA" w:eastAsia="uk-UA"/>
              </w:rPr>
              <w:br/>
              <w:t>0,4]</w:t>
            </w:r>
            <w:r w:rsidRPr="00B479E3">
              <w:rPr>
                <w:rFonts w:ascii="Arial" w:eastAsia="Times New Roman" w:hAnsi="Arial" w:cs="Arial"/>
                <w:color w:val="000000"/>
                <w:sz w:val="20"/>
                <w:szCs w:val="20"/>
                <w:lang w:val="uk-UA" w:eastAsia="uk-UA"/>
              </w:rPr>
              <w:br/>
              <w:t>К маш =</w:t>
            </w:r>
            <w:r w:rsidRPr="00B479E3">
              <w:rPr>
                <w:rFonts w:ascii="Arial" w:eastAsia="Times New Roman" w:hAnsi="Arial" w:cs="Arial"/>
                <w:color w:val="000000"/>
                <w:sz w:val="20"/>
                <w:szCs w:val="20"/>
                <w:lang w:val="uk-UA" w:eastAsia="uk-UA"/>
              </w:rPr>
              <w:br/>
              <w:t>[0,4]</w:t>
            </w:r>
            <w:r w:rsidRPr="00B479E3">
              <w:rPr>
                <w:rFonts w:ascii="Arial" w:eastAsia="Times New Roman" w:hAnsi="Arial" w:cs="Arial"/>
                <w:color w:val="000000"/>
                <w:sz w:val="20"/>
                <w:szCs w:val="20"/>
                <w:lang w:val="uk-UA" w:eastAsia="uk-UA"/>
              </w:rPr>
              <w:br/>
              <w:t>К мат = [0]</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FA435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Демонтаж сталевих засувок або клапанів зворотних діаметром 600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65F701E7"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5010E0D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6</w:t>
            </w:r>
          </w:p>
        </w:tc>
      </w:tr>
      <w:tr w:rsidR="00B479E3" w:rsidRPr="00B479E3" w14:paraId="640DBE1E" w14:textId="77777777" w:rsidTr="00AD1A20">
        <w:trPr>
          <w:trHeight w:val="3135"/>
          <w:jc w:val="center"/>
        </w:trPr>
        <w:tc>
          <w:tcPr>
            <w:tcW w:w="514" w:type="dxa"/>
            <w:vMerge/>
            <w:tcBorders>
              <w:top w:val="nil"/>
              <w:left w:val="single" w:sz="4" w:space="0" w:color="auto"/>
              <w:bottom w:val="single" w:sz="4" w:space="0" w:color="auto"/>
              <w:right w:val="single" w:sz="4" w:space="0" w:color="auto"/>
            </w:tcBorders>
            <w:vAlign w:val="center"/>
            <w:hideMark/>
          </w:tcPr>
          <w:p w14:paraId="01256B9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139D640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813817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F5B840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34E5843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3221B958"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E436F11"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C08EE2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КБ22-35-7</w:t>
            </w:r>
            <w:r w:rsidRPr="00B479E3">
              <w:rPr>
                <w:rFonts w:ascii="Arial" w:eastAsia="Times New Roman" w:hAnsi="Arial" w:cs="Arial"/>
                <w:color w:val="000000"/>
                <w:sz w:val="20"/>
                <w:szCs w:val="20"/>
                <w:lang w:val="uk-UA" w:eastAsia="uk-UA"/>
              </w:rPr>
              <w:br/>
              <w:t>k = (0,4)</w:t>
            </w:r>
            <w:r w:rsidRPr="00B479E3">
              <w:rPr>
                <w:rFonts w:ascii="Arial" w:eastAsia="Times New Roman" w:hAnsi="Arial" w:cs="Arial"/>
                <w:color w:val="000000"/>
                <w:sz w:val="20"/>
                <w:szCs w:val="20"/>
                <w:lang w:val="uk-UA" w:eastAsia="uk-UA"/>
              </w:rPr>
              <w:br/>
              <w:t>k = [0,4]</w:t>
            </w:r>
            <w:r w:rsidRPr="00B479E3">
              <w:rPr>
                <w:rFonts w:ascii="Arial" w:eastAsia="Times New Roman" w:hAnsi="Arial" w:cs="Arial"/>
                <w:color w:val="000000"/>
                <w:sz w:val="20"/>
                <w:szCs w:val="20"/>
                <w:lang w:val="uk-UA" w:eastAsia="uk-UA"/>
              </w:rPr>
              <w:br/>
              <w:t>Вказ. із</w:t>
            </w:r>
            <w:r w:rsidRPr="00B479E3">
              <w:rPr>
                <w:rFonts w:ascii="Arial" w:eastAsia="Times New Roman" w:hAnsi="Arial" w:cs="Arial"/>
                <w:color w:val="000000"/>
                <w:sz w:val="20"/>
                <w:szCs w:val="20"/>
                <w:lang w:val="uk-UA" w:eastAsia="uk-UA"/>
              </w:rPr>
              <w:br/>
              <w:t xml:space="preserve">заст. </w:t>
            </w:r>
            <w:r w:rsidRPr="00B479E3">
              <w:rPr>
                <w:rFonts w:ascii="Arial" w:eastAsia="Times New Roman" w:hAnsi="Arial" w:cs="Arial"/>
                <w:color w:val="000000"/>
                <w:sz w:val="20"/>
                <w:szCs w:val="20"/>
                <w:lang w:val="uk-UA" w:eastAsia="uk-UA"/>
              </w:rPr>
              <w:br/>
              <w:t>РЕКНКБ-</w:t>
            </w:r>
            <w:r w:rsidRPr="00B479E3">
              <w:rPr>
                <w:rFonts w:ascii="Arial" w:eastAsia="Times New Roman" w:hAnsi="Arial" w:cs="Arial"/>
                <w:color w:val="000000"/>
                <w:sz w:val="20"/>
                <w:szCs w:val="20"/>
                <w:lang w:val="uk-UA" w:eastAsia="uk-UA"/>
              </w:rPr>
              <w:br/>
              <w:t>п.2.8в</w:t>
            </w:r>
            <w:r w:rsidRPr="00B479E3">
              <w:rPr>
                <w:rFonts w:ascii="Arial" w:eastAsia="Times New Roman" w:hAnsi="Arial" w:cs="Arial"/>
                <w:color w:val="000000"/>
                <w:sz w:val="20"/>
                <w:szCs w:val="20"/>
                <w:lang w:val="uk-UA" w:eastAsia="uk-UA"/>
              </w:rPr>
              <w:br/>
              <w:t>(демонтаж)</w:t>
            </w:r>
            <w:r w:rsidRPr="00B479E3">
              <w:rPr>
                <w:rFonts w:ascii="Arial" w:eastAsia="Times New Roman" w:hAnsi="Arial" w:cs="Arial"/>
                <w:color w:val="000000"/>
                <w:sz w:val="20"/>
                <w:szCs w:val="20"/>
                <w:lang w:val="uk-UA" w:eastAsia="uk-UA"/>
              </w:rPr>
              <w:br/>
              <w:t>К тв = [0,4;</w:t>
            </w:r>
            <w:r w:rsidRPr="00B479E3">
              <w:rPr>
                <w:rFonts w:ascii="Arial" w:eastAsia="Times New Roman" w:hAnsi="Arial" w:cs="Arial"/>
                <w:color w:val="000000"/>
                <w:sz w:val="20"/>
                <w:szCs w:val="20"/>
                <w:lang w:val="uk-UA" w:eastAsia="uk-UA"/>
              </w:rPr>
              <w:br/>
              <w:t>0,4]</w:t>
            </w:r>
            <w:r w:rsidRPr="00B479E3">
              <w:rPr>
                <w:rFonts w:ascii="Arial" w:eastAsia="Times New Roman" w:hAnsi="Arial" w:cs="Arial"/>
                <w:color w:val="000000"/>
                <w:sz w:val="20"/>
                <w:szCs w:val="20"/>
                <w:lang w:val="uk-UA" w:eastAsia="uk-UA"/>
              </w:rPr>
              <w:br/>
              <w:t>К маш =</w:t>
            </w:r>
            <w:r w:rsidRPr="00B479E3">
              <w:rPr>
                <w:rFonts w:ascii="Arial" w:eastAsia="Times New Roman" w:hAnsi="Arial" w:cs="Arial"/>
                <w:color w:val="000000"/>
                <w:sz w:val="20"/>
                <w:szCs w:val="20"/>
                <w:lang w:val="uk-UA" w:eastAsia="uk-UA"/>
              </w:rPr>
              <w:br/>
              <w:t>[0,4]</w:t>
            </w:r>
            <w:r w:rsidRPr="00B479E3">
              <w:rPr>
                <w:rFonts w:ascii="Arial" w:eastAsia="Times New Roman" w:hAnsi="Arial" w:cs="Arial"/>
                <w:color w:val="000000"/>
                <w:sz w:val="20"/>
                <w:szCs w:val="20"/>
                <w:lang w:val="uk-UA" w:eastAsia="uk-UA"/>
              </w:rPr>
              <w:br/>
              <w:t>К мат = [0]</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A4A46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чавунних засувок або клапанів зворотних діаметром 250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3045099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638CF86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2ED80D8E" w14:textId="77777777" w:rsidTr="00A110DC">
        <w:trPr>
          <w:trHeight w:val="4198"/>
          <w:jc w:val="center"/>
        </w:trPr>
        <w:tc>
          <w:tcPr>
            <w:tcW w:w="514" w:type="dxa"/>
            <w:vMerge/>
            <w:tcBorders>
              <w:top w:val="nil"/>
              <w:left w:val="single" w:sz="4" w:space="0" w:color="auto"/>
              <w:bottom w:val="single" w:sz="4" w:space="0" w:color="auto"/>
              <w:right w:val="single" w:sz="4" w:space="0" w:color="auto"/>
            </w:tcBorders>
            <w:vAlign w:val="center"/>
            <w:hideMark/>
          </w:tcPr>
          <w:p w14:paraId="52D0347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1879AEB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F309B7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56C9F1A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1C48C5C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0088AA93" w14:textId="77777777" w:rsidTr="00AD1A20">
        <w:trPr>
          <w:trHeight w:val="45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8CC526"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lastRenderedPageBreak/>
              <w:t>4</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73FE0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КБ22-35-6</w:t>
            </w:r>
            <w:r w:rsidRPr="00B479E3">
              <w:rPr>
                <w:rFonts w:ascii="Arial" w:eastAsia="Times New Roman" w:hAnsi="Arial" w:cs="Arial"/>
                <w:color w:val="000000"/>
                <w:sz w:val="20"/>
                <w:szCs w:val="20"/>
                <w:lang w:val="uk-UA" w:eastAsia="uk-UA"/>
              </w:rPr>
              <w:br/>
              <w:t>k = (0,4)</w:t>
            </w:r>
            <w:r w:rsidRPr="00B479E3">
              <w:rPr>
                <w:rFonts w:ascii="Arial" w:eastAsia="Times New Roman" w:hAnsi="Arial" w:cs="Arial"/>
                <w:color w:val="000000"/>
                <w:sz w:val="20"/>
                <w:szCs w:val="20"/>
                <w:lang w:val="uk-UA" w:eastAsia="uk-UA"/>
              </w:rPr>
              <w:br/>
              <w:t>k = [0,4]</w:t>
            </w:r>
            <w:r w:rsidRPr="00B479E3">
              <w:rPr>
                <w:rFonts w:ascii="Arial" w:eastAsia="Times New Roman" w:hAnsi="Arial" w:cs="Arial"/>
                <w:color w:val="000000"/>
                <w:sz w:val="20"/>
                <w:szCs w:val="20"/>
                <w:lang w:val="uk-UA" w:eastAsia="uk-UA"/>
              </w:rPr>
              <w:br/>
              <w:t>Вказ. із</w:t>
            </w:r>
            <w:r w:rsidRPr="00B479E3">
              <w:rPr>
                <w:rFonts w:ascii="Arial" w:eastAsia="Times New Roman" w:hAnsi="Arial" w:cs="Arial"/>
                <w:color w:val="000000"/>
                <w:sz w:val="20"/>
                <w:szCs w:val="20"/>
                <w:lang w:val="uk-UA" w:eastAsia="uk-UA"/>
              </w:rPr>
              <w:br/>
              <w:t xml:space="preserve">заст. </w:t>
            </w:r>
            <w:r w:rsidRPr="00B479E3">
              <w:rPr>
                <w:rFonts w:ascii="Arial" w:eastAsia="Times New Roman" w:hAnsi="Arial" w:cs="Arial"/>
                <w:color w:val="000000"/>
                <w:sz w:val="20"/>
                <w:szCs w:val="20"/>
                <w:lang w:val="uk-UA" w:eastAsia="uk-UA"/>
              </w:rPr>
              <w:br/>
              <w:t>РЕКНКБ-</w:t>
            </w:r>
            <w:r w:rsidRPr="00B479E3">
              <w:rPr>
                <w:rFonts w:ascii="Arial" w:eastAsia="Times New Roman" w:hAnsi="Arial" w:cs="Arial"/>
                <w:color w:val="000000"/>
                <w:sz w:val="20"/>
                <w:szCs w:val="20"/>
                <w:lang w:val="uk-UA" w:eastAsia="uk-UA"/>
              </w:rPr>
              <w:br/>
              <w:t>п.2.8в</w:t>
            </w:r>
            <w:r w:rsidRPr="00B479E3">
              <w:rPr>
                <w:rFonts w:ascii="Arial" w:eastAsia="Times New Roman" w:hAnsi="Arial" w:cs="Arial"/>
                <w:color w:val="000000"/>
                <w:sz w:val="20"/>
                <w:szCs w:val="20"/>
                <w:lang w:val="uk-UA" w:eastAsia="uk-UA"/>
              </w:rPr>
              <w:br/>
              <w:t>(демонтаж)</w:t>
            </w:r>
            <w:r w:rsidRPr="00B479E3">
              <w:rPr>
                <w:rFonts w:ascii="Arial" w:eastAsia="Times New Roman" w:hAnsi="Arial" w:cs="Arial"/>
                <w:color w:val="000000"/>
                <w:sz w:val="20"/>
                <w:szCs w:val="20"/>
                <w:lang w:val="uk-UA" w:eastAsia="uk-UA"/>
              </w:rPr>
              <w:br/>
              <w:t>К тв = [0,4;</w:t>
            </w:r>
            <w:r w:rsidRPr="00B479E3">
              <w:rPr>
                <w:rFonts w:ascii="Arial" w:eastAsia="Times New Roman" w:hAnsi="Arial" w:cs="Arial"/>
                <w:color w:val="000000"/>
                <w:sz w:val="20"/>
                <w:szCs w:val="20"/>
                <w:lang w:val="uk-UA" w:eastAsia="uk-UA"/>
              </w:rPr>
              <w:br/>
              <w:t>0,4]</w:t>
            </w:r>
            <w:r w:rsidRPr="00B479E3">
              <w:rPr>
                <w:rFonts w:ascii="Arial" w:eastAsia="Times New Roman" w:hAnsi="Arial" w:cs="Arial"/>
                <w:color w:val="000000"/>
                <w:sz w:val="20"/>
                <w:szCs w:val="20"/>
                <w:lang w:val="uk-UA" w:eastAsia="uk-UA"/>
              </w:rPr>
              <w:br/>
              <w:t>К маш =</w:t>
            </w:r>
            <w:r w:rsidRPr="00B479E3">
              <w:rPr>
                <w:rFonts w:ascii="Arial" w:eastAsia="Times New Roman" w:hAnsi="Arial" w:cs="Arial"/>
                <w:color w:val="000000"/>
                <w:sz w:val="20"/>
                <w:szCs w:val="20"/>
                <w:lang w:val="uk-UA" w:eastAsia="uk-UA"/>
              </w:rPr>
              <w:br/>
              <w:t>[0,4]</w:t>
            </w:r>
            <w:r w:rsidRPr="00B479E3">
              <w:rPr>
                <w:rFonts w:ascii="Arial" w:eastAsia="Times New Roman" w:hAnsi="Arial" w:cs="Arial"/>
                <w:color w:val="000000"/>
                <w:sz w:val="20"/>
                <w:szCs w:val="20"/>
                <w:lang w:val="uk-UA" w:eastAsia="uk-UA"/>
              </w:rPr>
              <w:br/>
              <w:t>К мат = [0]</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E40C8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чавунних засувок або клапанів зворотних діаметром 200 мм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C0AE25"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E59B6F"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5</w:t>
            </w:r>
          </w:p>
        </w:tc>
      </w:tr>
      <w:tr w:rsidR="00B479E3" w:rsidRPr="00B479E3" w14:paraId="3035C83B" w14:textId="77777777" w:rsidTr="00AD1A20">
        <w:trPr>
          <w:trHeight w:val="3180"/>
          <w:jc w:val="center"/>
        </w:trPr>
        <w:tc>
          <w:tcPr>
            <w:tcW w:w="514" w:type="dxa"/>
            <w:vMerge/>
            <w:tcBorders>
              <w:top w:val="nil"/>
              <w:left w:val="single" w:sz="4" w:space="0" w:color="auto"/>
              <w:bottom w:val="single" w:sz="4" w:space="0" w:color="auto"/>
              <w:right w:val="single" w:sz="4" w:space="0" w:color="auto"/>
            </w:tcBorders>
            <w:vAlign w:val="center"/>
            <w:hideMark/>
          </w:tcPr>
          <w:p w14:paraId="1604743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43EA246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883C6B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426B58A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2B3520B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5C63A1FB" w14:textId="77777777" w:rsidTr="00AD1A20">
        <w:trPr>
          <w:trHeight w:val="45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4F438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5</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DF099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КБ22-35-3</w:t>
            </w:r>
            <w:r w:rsidRPr="00B479E3">
              <w:rPr>
                <w:rFonts w:ascii="Arial" w:eastAsia="Times New Roman" w:hAnsi="Arial" w:cs="Arial"/>
                <w:color w:val="000000"/>
                <w:sz w:val="20"/>
                <w:szCs w:val="20"/>
                <w:lang w:val="uk-UA" w:eastAsia="uk-UA"/>
              </w:rPr>
              <w:br/>
              <w:t>k = (0,4)</w:t>
            </w:r>
            <w:r w:rsidRPr="00B479E3">
              <w:rPr>
                <w:rFonts w:ascii="Arial" w:eastAsia="Times New Roman" w:hAnsi="Arial" w:cs="Arial"/>
                <w:color w:val="000000"/>
                <w:sz w:val="20"/>
                <w:szCs w:val="20"/>
                <w:lang w:val="uk-UA" w:eastAsia="uk-UA"/>
              </w:rPr>
              <w:br/>
              <w:t>k = [0,4]</w:t>
            </w:r>
            <w:r w:rsidRPr="00B479E3">
              <w:rPr>
                <w:rFonts w:ascii="Arial" w:eastAsia="Times New Roman" w:hAnsi="Arial" w:cs="Arial"/>
                <w:color w:val="000000"/>
                <w:sz w:val="20"/>
                <w:szCs w:val="20"/>
                <w:lang w:val="uk-UA" w:eastAsia="uk-UA"/>
              </w:rPr>
              <w:br/>
              <w:t>Вказ. із</w:t>
            </w:r>
            <w:r w:rsidRPr="00B479E3">
              <w:rPr>
                <w:rFonts w:ascii="Arial" w:eastAsia="Times New Roman" w:hAnsi="Arial" w:cs="Arial"/>
                <w:color w:val="000000"/>
                <w:sz w:val="20"/>
                <w:szCs w:val="20"/>
                <w:lang w:val="uk-UA" w:eastAsia="uk-UA"/>
              </w:rPr>
              <w:br/>
              <w:t xml:space="preserve">заст. </w:t>
            </w:r>
            <w:r w:rsidRPr="00B479E3">
              <w:rPr>
                <w:rFonts w:ascii="Arial" w:eastAsia="Times New Roman" w:hAnsi="Arial" w:cs="Arial"/>
                <w:color w:val="000000"/>
                <w:sz w:val="20"/>
                <w:szCs w:val="20"/>
                <w:lang w:val="uk-UA" w:eastAsia="uk-UA"/>
              </w:rPr>
              <w:br/>
              <w:t>РЕКНКБ-</w:t>
            </w:r>
            <w:r w:rsidRPr="00B479E3">
              <w:rPr>
                <w:rFonts w:ascii="Arial" w:eastAsia="Times New Roman" w:hAnsi="Arial" w:cs="Arial"/>
                <w:color w:val="000000"/>
                <w:sz w:val="20"/>
                <w:szCs w:val="20"/>
                <w:lang w:val="uk-UA" w:eastAsia="uk-UA"/>
              </w:rPr>
              <w:br/>
              <w:t>п.2.8в</w:t>
            </w:r>
            <w:r w:rsidRPr="00B479E3">
              <w:rPr>
                <w:rFonts w:ascii="Arial" w:eastAsia="Times New Roman" w:hAnsi="Arial" w:cs="Arial"/>
                <w:color w:val="000000"/>
                <w:sz w:val="20"/>
                <w:szCs w:val="20"/>
                <w:lang w:val="uk-UA" w:eastAsia="uk-UA"/>
              </w:rPr>
              <w:br/>
              <w:t>(демонтаж)</w:t>
            </w:r>
            <w:r w:rsidRPr="00B479E3">
              <w:rPr>
                <w:rFonts w:ascii="Arial" w:eastAsia="Times New Roman" w:hAnsi="Arial" w:cs="Arial"/>
                <w:color w:val="000000"/>
                <w:sz w:val="20"/>
                <w:szCs w:val="20"/>
                <w:lang w:val="uk-UA" w:eastAsia="uk-UA"/>
              </w:rPr>
              <w:br/>
              <w:t>К тв = [0,4;</w:t>
            </w:r>
            <w:r w:rsidRPr="00B479E3">
              <w:rPr>
                <w:rFonts w:ascii="Arial" w:eastAsia="Times New Roman" w:hAnsi="Arial" w:cs="Arial"/>
                <w:color w:val="000000"/>
                <w:sz w:val="20"/>
                <w:szCs w:val="20"/>
                <w:lang w:val="uk-UA" w:eastAsia="uk-UA"/>
              </w:rPr>
              <w:br/>
              <w:t>0,4]</w:t>
            </w:r>
            <w:r w:rsidRPr="00B479E3">
              <w:rPr>
                <w:rFonts w:ascii="Arial" w:eastAsia="Times New Roman" w:hAnsi="Arial" w:cs="Arial"/>
                <w:color w:val="000000"/>
                <w:sz w:val="20"/>
                <w:szCs w:val="20"/>
                <w:lang w:val="uk-UA" w:eastAsia="uk-UA"/>
              </w:rPr>
              <w:br/>
              <w:t>К маш =</w:t>
            </w:r>
            <w:r w:rsidRPr="00B479E3">
              <w:rPr>
                <w:rFonts w:ascii="Arial" w:eastAsia="Times New Roman" w:hAnsi="Arial" w:cs="Arial"/>
                <w:color w:val="000000"/>
                <w:sz w:val="20"/>
                <w:szCs w:val="20"/>
                <w:lang w:val="uk-UA" w:eastAsia="uk-UA"/>
              </w:rPr>
              <w:br/>
              <w:t>[0,4]</w:t>
            </w:r>
            <w:r w:rsidRPr="00B479E3">
              <w:rPr>
                <w:rFonts w:ascii="Arial" w:eastAsia="Times New Roman" w:hAnsi="Arial" w:cs="Arial"/>
                <w:color w:val="000000"/>
                <w:sz w:val="20"/>
                <w:szCs w:val="20"/>
                <w:lang w:val="uk-UA" w:eastAsia="uk-UA"/>
              </w:rPr>
              <w:br/>
              <w:t>К мат = [0]</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805E8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чавунних засувок або клапанів зворотних діаметром 100 мм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B7CF3D"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9641B5"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w:t>
            </w:r>
          </w:p>
        </w:tc>
      </w:tr>
      <w:tr w:rsidR="00B479E3" w:rsidRPr="00B479E3" w14:paraId="107EA4D9" w14:textId="77777777" w:rsidTr="00AD1A20">
        <w:trPr>
          <w:trHeight w:val="3240"/>
          <w:jc w:val="center"/>
        </w:trPr>
        <w:tc>
          <w:tcPr>
            <w:tcW w:w="514" w:type="dxa"/>
            <w:vMerge/>
            <w:tcBorders>
              <w:top w:val="nil"/>
              <w:left w:val="single" w:sz="4" w:space="0" w:color="auto"/>
              <w:bottom w:val="single" w:sz="4" w:space="0" w:color="auto"/>
              <w:right w:val="single" w:sz="4" w:space="0" w:color="auto"/>
            </w:tcBorders>
            <w:vAlign w:val="center"/>
            <w:hideMark/>
          </w:tcPr>
          <w:p w14:paraId="754A033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36AE19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65D8B7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6DBC28B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6674236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0069D817" w14:textId="77777777" w:rsidTr="00AD1A20">
        <w:trPr>
          <w:trHeight w:val="597"/>
          <w:jc w:val="center"/>
        </w:trPr>
        <w:tc>
          <w:tcPr>
            <w:tcW w:w="941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586D36D" w14:textId="77777777" w:rsidR="00B479E3" w:rsidRPr="00B479E3" w:rsidRDefault="00B479E3" w:rsidP="00B479E3">
            <w:pPr>
              <w:spacing w:after="0" w:line="240" w:lineRule="auto"/>
              <w:jc w:val="center"/>
              <w:rPr>
                <w:rFonts w:ascii="Arial" w:eastAsia="Times New Roman" w:hAnsi="Arial" w:cs="Arial"/>
                <w:b/>
                <w:bCs/>
                <w:color w:val="000000"/>
                <w:sz w:val="20"/>
                <w:szCs w:val="20"/>
                <w:lang w:val="uk-UA" w:eastAsia="uk-UA"/>
              </w:rPr>
            </w:pPr>
            <w:r w:rsidRPr="00B479E3">
              <w:rPr>
                <w:rFonts w:ascii="Arial" w:eastAsia="Times New Roman" w:hAnsi="Arial" w:cs="Arial"/>
                <w:b/>
                <w:bCs/>
                <w:color w:val="000000"/>
                <w:sz w:val="20"/>
                <w:szCs w:val="20"/>
                <w:lang w:val="uk-UA" w:eastAsia="uk-UA"/>
              </w:rPr>
              <w:t>Розділ 2. Трубопроводи і арматура</w:t>
            </w:r>
          </w:p>
        </w:tc>
      </w:tr>
      <w:tr w:rsidR="00B479E3" w:rsidRPr="00B479E3" w14:paraId="5B2B5D9B"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7939583"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6</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3DBB46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КБ18-13-4-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A4DEB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насосів відцентрових з електродвигуном, маса агрегату до 0,5 т</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600B95F"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04D42F68"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7BC42D78"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29B2DF5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4E2E28B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BDD3C8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5168533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2A4D8A6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19B360C9"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30114570"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7</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21A1A27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КБ22-9-10- И2</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E1B13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Укладання сталевих водопровідних труб з пневматичним випробуванням, діаметр труб 400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7D57DDC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1000м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2EE4C70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0,014</w:t>
            </w:r>
          </w:p>
        </w:tc>
      </w:tr>
      <w:tr w:rsidR="00B479E3" w:rsidRPr="00B479E3" w14:paraId="54CBCCCE"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1194B65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11231D3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B248E0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1468EA6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17F6093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7E820FE2"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297CEE87"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8</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38D775E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С113-217</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D2F5F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Труби сталеві електрозварні прямошовні та спіральношовні з опором розриву не менше 38 кгс/мм2, зовнішній діаметр 426 мм, товщина стінки 6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0433A0F0"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4BB1C93D"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14,056</w:t>
            </w:r>
          </w:p>
        </w:tc>
      </w:tr>
      <w:tr w:rsidR="00B479E3" w:rsidRPr="00B479E3" w14:paraId="53B4F055" w14:textId="77777777" w:rsidTr="00AD1A20">
        <w:trPr>
          <w:trHeight w:val="1095"/>
          <w:jc w:val="center"/>
        </w:trPr>
        <w:tc>
          <w:tcPr>
            <w:tcW w:w="514" w:type="dxa"/>
            <w:vMerge/>
            <w:tcBorders>
              <w:top w:val="nil"/>
              <w:left w:val="single" w:sz="4" w:space="0" w:color="auto"/>
              <w:bottom w:val="single" w:sz="4" w:space="0" w:color="auto"/>
              <w:right w:val="single" w:sz="4" w:space="0" w:color="auto"/>
            </w:tcBorders>
            <w:vAlign w:val="center"/>
            <w:hideMark/>
          </w:tcPr>
          <w:p w14:paraId="5EA8526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7A6F0D3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15AED3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684B491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2B40101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331A7EFE" w14:textId="77777777" w:rsidTr="00AD1A20">
        <w:trPr>
          <w:trHeight w:val="96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F74C165"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9</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1D2C3BB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КБ22-9-7-И 2</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FB0D1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Укладання сталевих водопровідних труб з пневматичним випробуванням, діаметр труб 250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6E329EC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1000м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2702D7B8"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0,0027</w:t>
            </w:r>
          </w:p>
        </w:tc>
      </w:tr>
      <w:tr w:rsidR="00B479E3" w:rsidRPr="00B479E3" w14:paraId="642C666B"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1A86A54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A7E4CF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A5B428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A12E6C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022BC4E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448F95D2"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661F4B0"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10</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46F4B7F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С113-196</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414E4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273 мм, товщина стінки 6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564B656"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23B3D218"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2,7108</w:t>
            </w:r>
          </w:p>
        </w:tc>
      </w:tr>
      <w:tr w:rsidR="00B479E3" w:rsidRPr="00B479E3" w14:paraId="0079521A" w14:textId="77777777" w:rsidTr="00AD1A20">
        <w:trPr>
          <w:trHeight w:val="1212"/>
          <w:jc w:val="center"/>
        </w:trPr>
        <w:tc>
          <w:tcPr>
            <w:tcW w:w="514" w:type="dxa"/>
            <w:vMerge/>
            <w:tcBorders>
              <w:top w:val="nil"/>
              <w:left w:val="single" w:sz="4" w:space="0" w:color="auto"/>
              <w:bottom w:val="single" w:sz="4" w:space="0" w:color="auto"/>
              <w:right w:val="single" w:sz="4" w:space="0" w:color="auto"/>
            </w:tcBorders>
            <w:vAlign w:val="center"/>
            <w:hideMark/>
          </w:tcPr>
          <w:p w14:paraId="53736E7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0E6252A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D0AA98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4D17D6A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26936AE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2D8AD131" w14:textId="77777777" w:rsidTr="00AD1A20">
        <w:trPr>
          <w:trHeight w:val="45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4F60A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11</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3C8D4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КБ22-9-6-И 2</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0516E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Укладання сталевих водопровідних труб з пневматичним випробуванням, діаметр труб 200 мм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4CF058"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1000м</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AD11A5"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0,0065</w:t>
            </w:r>
          </w:p>
        </w:tc>
      </w:tr>
      <w:tr w:rsidR="00B479E3" w:rsidRPr="00B479E3" w14:paraId="3B2EFD32" w14:textId="77777777" w:rsidTr="00AD1A20">
        <w:trPr>
          <w:trHeight w:val="600"/>
          <w:jc w:val="center"/>
        </w:trPr>
        <w:tc>
          <w:tcPr>
            <w:tcW w:w="514" w:type="dxa"/>
            <w:vMerge/>
            <w:tcBorders>
              <w:top w:val="nil"/>
              <w:left w:val="single" w:sz="4" w:space="0" w:color="auto"/>
              <w:bottom w:val="single" w:sz="4" w:space="0" w:color="auto"/>
              <w:right w:val="single" w:sz="4" w:space="0" w:color="auto"/>
            </w:tcBorders>
            <w:vAlign w:val="center"/>
            <w:hideMark/>
          </w:tcPr>
          <w:p w14:paraId="4188198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1D48D40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DFB8F1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06ACA70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2890198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0BB0937C"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4B43BC3"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12</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61655E1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С113-190</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D75F5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219 мм, товщина стінки 6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49705A6D"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7649E3A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6,526</w:t>
            </w:r>
          </w:p>
        </w:tc>
      </w:tr>
      <w:tr w:rsidR="00B479E3" w:rsidRPr="00B479E3" w14:paraId="4E677F49" w14:textId="77777777" w:rsidTr="00AD1A20">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1016A68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4FFF88D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932A83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476BC0E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0BD390D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7E20A5A4"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38AF9CB"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13</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359DDEA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КБ22-9-5-И 2</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727FF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Укладання сталевих водопровідних труб з пневматичним випробуванням, діаметр труб 150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37A3C00F"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1000м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200BC210"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0,0045</w:t>
            </w:r>
          </w:p>
        </w:tc>
      </w:tr>
      <w:tr w:rsidR="00B479E3" w:rsidRPr="00B479E3" w14:paraId="439C47AF"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457F8FD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49BF2B4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5EB8D9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8A3DB6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412500C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63D5982A"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C01D31F" w14:textId="77777777" w:rsidR="00877702" w:rsidRDefault="00877702" w:rsidP="00B479E3">
            <w:pPr>
              <w:spacing w:after="0" w:line="240" w:lineRule="auto"/>
              <w:jc w:val="center"/>
              <w:rPr>
                <w:rFonts w:ascii="Arial" w:eastAsia="Times New Roman" w:hAnsi="Arial" w:cs="Arial"/>
                <w:color w:val="000000"/>
                <w:sz w:val="20"/>
                <w:szCs w:val="20"/>
                <w:lang w:val="uk-UA" w:eastAsia="uk-UA"/>
              </w:rPr>
            </w:pPr>
          </w:p>
          <w:p w14:paraId="5D76D98B" w14:textId="754C5265"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14</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387C3328" w14:textId="77777777" w:rsidR="00877702" w:rsidRDefault="00877702" w:rsidP="00B479E3">
            <w:pPr>
              <w:spacing w:after="0" w:line="240" w:lineRule="auto"/>
              <w:rPr>
                <w:rFonts w:ascii="Arial" w:eastAsia="Times New Roman" w:hAnsi="Arial" w:cs="Arial"/>
                <w:color w:val="000000"/>
                <w:sz w:val="20"/>
                <w:szCs w:val="20"/>
                <w:lang w:val="uk-UA" w:eastAsia="uk-UA"/>
              </w:rPr>
            </w:pPr>
          </w:p>
          <w:p w14:paraId="33848296" w14:textId="3D0D0B6D"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С113-177</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928D3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159 мм, товщина стінки 5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681C1EC" w14:textId="77777777" w:rsidR="00877702" w:rsidRDefault="00877702" w:rsidP="00B479E3">
            <w:pPr>
              <w:spacing w:after="0" w:line="240" w:lineRule="auto"/>
              <w:jc w:val="center"/>
              <w:rPr>
                <w:rFonts w:ascii="Arial" w:eastAsia="Times New Roman" w:hAnsi="Arial" w:cs="Arial"/>
                <w:color w:val="000000"/>
                <w:sz w:val="20"/>
                <w:szCs w:val="20"/>
                <w:lang w:val="uk-UA" w:eastAsia="uk-UA"/>
              </w:rPr>
            </w:pPr>
          </w:p>
          <w:p w14:paraId="7A40067D" w14:textId="0FC3683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5BFA4861" w14:textId="77777777" w:rsidR="00877702" w:rsidRDefault="00877702" w:rsidP="00B479E3">
            <w:pPr>
              <w:spacing w:after="0" w:line="240" w:lineRule="auto"/>
              <w:jc w:val="center"/>
              <w:rPr>
                <w:rFonts w:ascii="Arial" w:eastAsia="Times New Roman" w:hAnsi="Arial" w:cs="Arial"/>
                <w:color w:val="000000"/>
                <w:sz w:val="20"/>
                <w:szCs w:val="20"/>
                <w:lang w:val="uk-UA" w:eastAsia="uk-UA"/>
              </w:rPr>
            </w:pPr>
          </w:p>
          <w:p w14:paraId="0545DA55" w14:textId="4AF96090"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4,518</w:t>
            </w:r>
          </w:p>
        </w:tc>
      </w:tr>
      <w:tr w:rsidR="00B479E3" w:rsidRPr="00B479E3" w14:paraId="79DABE1F" w14:textId="77777777" w:rsidTr="00AD1A20">
        <w:trPr>
          <w:trHeight w:val="855"/>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14:paraId="143B605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44EAF43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4A6E3C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17E0DC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2BE48BF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454CCF63"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7BCB654"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15</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DAB932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КБ22-9-3-И 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39027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Укладання сталевих водопровідних труб з пневматичним випробуванням, діаметр труб 100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381FFA7A"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1000м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3DD8E819"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0,001</w:t>
            </w:r>
          </w:p>
        </w:tc>
      </w:tr>
      <w:tr w:rsidR="00B479E3" w:rsidRPr="00B479E3" w14:paraId="50B91B26"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2EBCEDA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20F697C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F28B0C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4712070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19A4576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582B5420"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685364C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16</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624D4C2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С113-161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6F60A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108 мм, товщина стінки 4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DDC3433"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73CB4537"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01D52AD5" w14:textId="77777777" w:rsidTr="00AD1A20">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1147474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7686986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49296C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26AFB3B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3D8DBE9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005736F3"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69D8D28B"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17</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3E11FBE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КБ22-40-10 -И3</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FADDB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Приварювання фланців до сталевих трубопроводів діаметром 400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7D185971"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2A2C4B73"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1C539598"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2CE3B64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6D4D63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E2B50C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EC6B6B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285D3F5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799EA4AB" w14:textId="77777777" w:rsidTr="00AD1A20">
        <w:trPr>
          <w:trHeight w:val="1035"/>
          <w:jc w:val="center"/>
        </w:trPr>
        <w:tc>
          <w:tcPr>
            <w:tcW w:w="514" w:type="dxa"/>
            <w:tcBorders>
              <w:top w:val="nil"/>
              <w:left w:val="single" w:sz="4" w:space="0" w:color="auto"/>
              <w:bottom w:val="single" w:sz="4" w:space="0" w:color="auto"/>
              <w:right w:val="single" w:sz="4" w:space="0" w:color="auto"/>
            </w:tcBorders>
            <w:shd w:val="clear" w:color="auto" w:fill="auto"/>
            <w:hideMark/>
          </w:tcPr>
          <w:p w14:paraId="4D9EA968"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18</w:t>
            </w:r>
          </w:p>
        </w:tc>
        <w:tc>
          <w:tcPr>
            <w:tcW w:w="2458" w:type="dxa"/>
            <w:tcBorders>
              <w:top w:val="nil"/>
              <w:left w:val="nil"/>
              <w:bottom w:val="single" w:sz="4" w:space="0" w:color="auto"/>
              <w:right w:val="single" w:sz="4" w:space="0" w:color="auto"/>
            </w:tcBorders>
            <w:shd w:val="clear" w:color="auto" w:fill="auto"/>
            <w:hideMark/>
          </w:tcPr>
          <w:p w14:paraId="5AD5D5A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С130-976</w:t>
            </w:r>
          </w:p>
        </w:tc>
        <w:tc>
          <w:tcPr>
            <w:tcW w:w="3686" w:type="dxa"/>
            <w:tcBorders>
              <w:top w:val="single" w:sz="4" w:space="0" w:color="auto"/>
              <w:left w:val="nil"/>
              <w:bottom w:val="single" w:sz="4" w:space="0" w:color="auto"/>
              <w:right w:val="single" w:sz="4" w:space="0" w:color="auto"/>
            </w:tcBorders>
            <w:shd w:val="clear" w:color="auto" w:fill="auto"/>
            <w:hideMark/>
          </w:tcPr>
          <w:p w14:paraId="5872E79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400 мм</w:t>
            </w:r>
          </w:p>
        </w:tc>
        <w:tc>
          <w:tcPr>
            <w:tcW w:w="1275" w:type="dxa"/>
            <w:tcBorders>
              <w:top w:val="nil"/>
              <w:left w:val="nil"/>
              <w:bottom w:val="single" w:sz="4" w:space="0" w:color="auto"/>
              <w:right w:val="single" w:sz="4" w:space="0" w:color="auto"/>
            </w:tcBorders>
            <w:shd w:val="clear" w:color="auto" w:fill="auto"/>
            <w:hideMark/>
          </w:tcPr>
          <w:p w14:paraId="4B2CAB2F"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tcBorders>
              <w:top w:val="nil"/>
              <w:left w:val="nil"/>
              <w:bottom w:val="single" w:sz="4" w:space="0" w:color="auto"/>
              <w:right w:val="single" w:sz="4" w:space="0" w:color="auto"/>
            </w:tcBorders>
            <w:shd w:val="clear" w:color="auto" w:fill="auto"/>
            <w:hideMark/>
          </w:tcPr>
          <w:p w14:paraId="0BAFFD8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23614B24"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62038E5"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19</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2D337DF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КБ22-36-7</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73246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сталевих засувок або клапанів зворотних діаметром 400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7B473596"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75DFBCF7"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2FA73F9C"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668C5DD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1F9296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EB5E02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6266326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05A896A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643F9344"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3E400216"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20</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389CEB9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КБ22-38-6-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070BB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Врізування в існуючі мережі зі сталевих труб сталевих штуцерів [патрубків] діаметром 250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645A7CF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7E7832B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5EEC5E3A"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7601756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1032C7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1CCD47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0A00159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4049812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0B63FAE5"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2CE7C597"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21</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5294089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КБ22-38-5- И2</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1BA2A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Врізування в існуючі мережі зі сталевих труб сталевих штуцерів [патрубків] діаметром 200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033B301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10B1ADC4"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7D8F07DE"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159CE0A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E627E9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39F5B9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389AFE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042E416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2A3A5934"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32DC37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22</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3DB1655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КБ22-38-4-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8A30E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Врізування в існуючі мережі зі сталевих труб сталевих штуцерів [патрубків] діаметром 150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5829D0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1ECFF017"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27914100" w14:textId="77777777" w:rsidTr="00AD1A20">
        <w:trPr>
          <w:trHeight w:val="660"/>
          <w:jc w:val="center"/>
        </w:trPr>
        <w:tc>
          <w:tcPr>
            <w:tcW w:w="514" w:type="dxa"/>
            <w:vMerge/>
            <w:tcBorders>
              <w:top w:val="nil"/>
              <w:left w:val="single" w:sz="4" w:space="0" w:color="auto"/>
              <w:bottom w:val="single" w:sz="4" w:space="0" w:color="auto"/>
              <w:right w:val="single" w:sz="4" w:space="0" w:color="auto"/>
            </w:tcBorders>
            <w:vAlign w:val="center"/>
            <w:hideMark/>
          </w:tcPr>
          <w:p w14:paraId="1B7CF83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244BCF3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B5869E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59E2F03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722599F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64FB47D8"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A77589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23</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1F8D9C0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КБ22-38-3-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A77AD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Врізування в існуючі мережі зі сталевих труб сталевих штуцерів [патрубків] діаметром 100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3220F3E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3538F427"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153E9B24" w14:textId="77777777" w:rsidTr="00AD1A20">
        <w:trPr>
          <w:trHeight w:val="845"/>
          <w:jc w:val="center"/>
        </w:trPr>
        <w:tc>
          <w:tcPr>
            <w:tcW w:w="514" w:type="dxa"/>
            <w:vMerge/>
            <w:tcBorders>
              <w:top w:val="nil"/>
              <w:left w:val="single" w:sz="4" w:space="0" w:color="auto"/>
              <w:bottom w:val="single" w:sz="4" w:space="0" w:color="auto"/>
              <w:right w:val="single" w:sz="4" w:space="0" w:color="auto"/>
            </w:tcBorders>
            <w:vAlign w:val="center"/>
            <w:hideMark/>
          </w:tcPr>
          <w:p w14:paraId="170014D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792C611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696435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DA153A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7113876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5CBD37B6" w14:textId="77777777" w:rsidTr="00AD1A20">
        <w:trPr>
          <w:trHeight w:val="45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D27F6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24</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6D9B2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КБ22-40-7- И3</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E53A9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Приварювання фланців до сталевих трубопроводів діаметром 250 мм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05D1DA"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5082F7"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245761A8"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620F363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7CA04B9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C81287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1F9344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0056FDE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515DA3E4"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474A4299"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25</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06E9C44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КБ22-36-5</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1B58F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сталевих засувок або клапанів зворотних діаметром 250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131DE85"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11324A6B"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72DC5A5D"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1065447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17FF31A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4210A5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296A5A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185E407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07C760DC"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A839E05"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26</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651DF9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КБ22-40-6- И6</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FB590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Приварювання фланців до сталевих трубопроводів діаметром 200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6E9446B9"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496A22D7"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w:t>
            </w:r>
          </w:p>
        </w:tc>
      </w:tr>
      <w:tr w:rsidR="00B479E3" w:rsidRPr="00B479E3" w14:paraId="3ABC1C05"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06DB87B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2EF2C01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1BF095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08D54AA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799DEDE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22C19D75"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D8BBDB6"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27</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54F9DD6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КБ22-36-4</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AFED5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сталевих засувок або клапанів зворотних діаметром 200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48322263"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465E17B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6</w:t>
            </w:r>
          </w:p>
        </w:tc>
      </w:tr>
      <w:tr w:rsidR="00B479E3" w:rsidRPr="00B479E3" w14:paraId="19A9D169"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78C2454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4FE8A25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AA8ACA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23F4AD0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7C9FCDD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6E11B1D9"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3FF9DAEA" w14:textId="77777777" w:rsidR="00877702" w:rsidRDefault="00877702" w:rsidP="00B479E3">
            <w:pPr>
              <w:spacing w:after="0" w:line="240" w:lineRule="auto"/>
              <w:jc w:val="center"/>
              <w:rPr>
                <w:rFonts w:ascii="Arial" w:eastAsia="Times New Roman" w:hAnsi="Arial" w:cs="Arial"/>
                <w:color w:val="000000"/>
                <w:sz w:val="20"/>
                <w:szCs w:val="20"/>
                <w:lang w:val="uk-UA" w:eastAsia="uk-UA"/>
              </w:rPr>
            </w:pPr>
          </w:p>
          <w:p w14:paraId="22D3641D" w14:textId="2BB7A9CD"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28</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6F1F061F" w14:textId="77777777" w:rsidR="00877702" w:rsidRDefault="00877702" w:rsidP="00B479E3">
            <w:pPr>
              <w:spacing w:after="0" w:line="240" w:lineRule="auto"/>
              <w:rPr>
                <w:rFonts w:ascii="Arial" w:eastAsia="Times New Roman" w:hAnsi="Arial" w:cs="Arial"/>
                <w:color w:val="000000"/>
                <w:sz w:val="20"/>
                <w:szCs w:val="20"/>
                <w:lang w:val="uk-UA" w:eastAsia="uk-UA"/>
              </w:rPr>
            </w:pPr>
          </w:p>
          <w:p w14:paraId="22B48481" w14:textId="6F501ABF"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КБ22-40-5- И5</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4C05C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Приварювання фланців до сталевих трубопроводів діаметром 150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FCF4DFB" w14:textId="77777777" w:rsidR="00877702" w:rsidRDefault="00877702" w:rsidP="00B479E3">
            <w:pPr>
              <w:spacing w:after="0" w:line="240" w:lineRule="auto"/>
              <w:jc w:val="center"/>
              <w:rPr>
                <w:rFonts w:ascii="Arial" w:eastAsia="Times New Roman" w:hAnsi="Arial" w:cs="Arial"/>
                <w:color w:val="000000"/>
                <w:sz w:val="20"/>
                <w:szCs w:val="20"/>
                <w:lang w:val="uk-UA" w:eastAsia="uk-UA"/>
              </w:rPr>
            </w:pPr>
          </w:p>
          <w:p w14:paraId="398696FC" w14:textId="143AD378"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7DE3BED0" w14:textId="77777777" w:rsidR="00877702" w:rsidRDefault="00877702" w:rsidP="00B479E3">
            <w:pPr>
              <w:spacing w:after="0" w:line="240" w:lineRule="auto"/>
              <w:jc w:val="center"/>
              <w:rPr>
                <w:rFonts w:ascii="Arial" w:eastAsia="Times New Roman" w:hAnsi="Arial" w:cs="Arial"/>
                <w:color w:val="000000"/>
                <w:sz w:val="20"/>
                <w:szCs w:val="20"/>
                <w:lang w:val="uk-UA" w:eastAsia="uk-UA"/>
              </w:rPr>
            </w:pPr>
          </w:p>
          <w:p w14:paraId="7B5B0668" w14:textId="3EEF502E"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722160E6" w14:textId="77777777" w:rsidTr="00AD1A20">
        <w:trPr>
          <w:trHeight w:val="480"/>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14:paraId="37E0CB9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45EF402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67C683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DB6D63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14:paraId="1A455D8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4DE1177F"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58F507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29</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660FABD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КБ22-36-3</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404E8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сталевих засувок або клапанів зворотних діаметром 150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7811F280"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639107B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7F879A32"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4F4F493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2FB79F6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26B6B5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5E01CD8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0636CDF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068D1834"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03375D7"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30</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213C6E6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КБ22-40-3- И6</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635EB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Приварювання фланців до сталевих трубопроводів діаметром 100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4D34BC3D"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7B264760"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50C47E69"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6DE62CC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250966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8A5B0D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677D613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5007A7F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2EAEB947"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D325265"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31</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2E8FB4C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КБ22-36-2</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16DFB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сталевих засувок або клапанів зворотних діаметром 100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3A91CD9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06881C34"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2354B257"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0006B01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1B9E06E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87C57C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540AF8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4D99E0D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0B5259C6"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34A7998"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32</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5B27625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С1630-71-8 -И1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F5285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Засувки з обрезиненим клином, фланцеві Japar 2700, діаметр 150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81A2019"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0D4E2E49"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3AD821D5"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714ABDB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5B5C3B6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C60451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14489A8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405C954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7C4FECD0"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096BC14"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33</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01B9FAA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С1630-71-4 -И1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D077C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Засувки з обрезиненим клином, фланцеві Japar 2111, діаметр 100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1691161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57088129"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56910F8F"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213CEF7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9BC2EB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358944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83BFB1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301CA92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6DD6A83D"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60EC01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34</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4EECBFD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С1630-71-2 -И1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89B5B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Засувки з обрезиненим клином, фланцеві Japar 2111, діаметр 200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1D0CEFF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145DCEE3"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6</w:t>
            </w:r>
          </w:p>
        </w:tc>
      </w:tr>
      <w:tr w:rsidR="00B479E3" w:rsidRPr="00B479E3" w14:paraId="4B640283"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5F011AD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486F1BC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98A205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307DBD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0F8A657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5FAB58DD"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6C14BD5"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35</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508707F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С1630-71-5 -И1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49638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Засувки з обрезиненим клином, фланцеві Japar 2111, діаметр 250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057CE361"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232BBAD6"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3E4C901D"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4B7D0E2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1795797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C60942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00208D8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7BE293C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21C2F925"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A4187C6"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36</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5F02653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С1630-71-9 1-И1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F2926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Засувки з обрезиненим клином, фланцеві, діаметр 400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69E6561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4480F1A4"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148AAA12"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4FDCCEB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64F421B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4BF643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D757FC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5FB3ECA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39BBCCE6"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26AB417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lastRenderedPageBreak/>
              <w:t>37</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12FC472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С1630-567</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428ED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Клапани зворотні приймальні з сіткою фланцеві для рідких середовищ, 16ч42р, тиск 0,25 МПа [2,5 кгс/см2], діаметр 250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B6EA89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3F479F6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58BCA7E0" w14:textId="77777777" w:rsidTr="00AD1A20">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74B0652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2E255B9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A37823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6E8AD04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5E64B69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2CECD4DB"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88115FD"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38</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6B356E0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С1630-566-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CB5B6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Клапани зворотні приймальні з сіткою фланцеві для рідких середовищ, 16ч42р, тиск 0,25 МПа [2,5 кгс/см2], діаметр 200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437DB237"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482ACC4F"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0ED472DF" w14:textId="77777777" w:rsidTr="00AD1A20">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14AEAD7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0C40F11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26DD0C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9F0335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4EEDAB6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33339CD8" w14:textId="77777777" w:rsidTr="00AD1A20">
        <w:trPr>
          <w:trHeight w:val="45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47853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39</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CD7AC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КБ18-14-9- И3</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EBCCD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вставок віброізолюючих до насосів тиском 1,6 МПа, діаметр вставки 250 мм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1DC51F"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200383"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22400A76"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5E14E5A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62BB3A0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3AE93E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1B6E0CC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67EDA0D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17AEF77B"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DDE06B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40</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19B5718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С1630-45-1 -И1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D02A7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Вставки віброізолювальні на тиск 1,6 МПа [16 кгс/см2], діаметр 250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CFA17CF"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комплект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11702E5A"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4B80A639"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2E58F9C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26734E2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08A794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4B5C42D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2D7DBB2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6C0B1C78" w14:textId="77777777" w:rsidTr="00AD1A20">
        <w:trPr>
          <w:trHeight w:val="915"/>
          <w:jc w:val="center"/>
        </w:trPr>
        <w:tc>
          <w:tcPr>
            <w:tcW w:w="514" w:type="dxa"/>
            <w:tcBorders>
              <w:top w:val="nil"/>
              <w:left w:val="single" w:sz="4" w:space="0" w:color="auto"/>
              <w:bottom w:val="single" w:sz="4" w:space="0" w:color="auto"/>
              <w:right w:val="single" w:sz="4" w:space="0" w:color="auto"/>
            </w:tcBorders>
            <w:shd w:val="clear" w:color="auto" w:fill="auto"/>
            <w:hideMark/>
          </w:tcPr>
          <w:p w14:paraId="2175AC41"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41</w:t>
            </w:r>
          </w:p>
        </w:tc>
        <w:tc>
          <w:tcPr>
            <w:tcW w:w="2458" w:type="dxa"/>
            <w:tcBorders>
              <w:top w:val="nil"/>
              <w:left w:val="nil"/>
              <w:bottom w:val="single" w:sz="4" w:space="0" w:color="auto"/>
              <w:right w:val="single" w:sz="4" w:space="0" w:color="auto"/>
            </w:tcBorders>
            <w:shd w:val="clear" w:color="auto" w:fill="auto"/>
            <w:hideMark/>
          </w:tcPr>
          <w:p w14:paraId="3A5E016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КБ18-14-8- И1</w:t>
            </w:r>
          </w:p>
        </w:tc>
        <w:tc>
          <w:tcPr>
            <w:tcW w:w="3686" w:type="dxa"/>
            <w:tcBorders>
              <w:top w:val="single" w:sz="4" w:space="0" w:color="auto"/>
              <w:left w:val="nil"/>
              <w:bottom w:val="single" w:sz="4" w:space="0" w:color="auto"/>
              <w:right w:val="single" w:sz="4" w:space="0" w:color="auto"/>
            </w:tcBorders>
            <w:shd w:val="clear" w:color="auto" w:fill="auto"/>
            <w:hideMark/>
          </w:tcPr>
          <w:p w14:paraId="436859F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вставок віброізолюючих до насосів тиском 1,6 МПа, діаметр вставки 200 мм</w:t>
            </w:r>
          </w:p>
        </w:tc>
        <w:tc>
          <w:tcPr>
            <w:tcW w:w="1275" w:type="dxa"/>
            <w:tcBorders>
              <w:top w:val="nil"/>
              <w:left w:val="nil"/>
              <w:bottom w:val="single" w:sz="4" w:space="0" w:color="auto"/>
              <w:right w:val="single" w:sz="4" w:space="0" w:color="auto"/>
            </w:tcBorders>
            <w:shd w:val="clear" w:color="auto" w:fill="auto"/>
            <w:hideMark/>
          </w:tcPr>
          <w:p w14:paraId="1550C74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tcBorders>
              <w:top w:val="nil"/>
              <w:left w:val="nil"/>
              <w:bottom w:val="single" w:sz="4" w:space="0" w:color="auto"/>
              <w:right w:val="single" w:sz="4" w:space="0" w:color="auto"/>
            </w:tcBorders>
            <w:shd w:val="clear" w:color="auto" w:fill="auto"/>
            <w:hideMark/>
          </w:tcPr>
          <w:p w14:paraId="56FABBFF"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08362178"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1502AF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42</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B8C496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С1630-45</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E9A75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Вставки віброізолювальні на тиск 1,6 МПа [16 кгс/см2], діаметр 200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1C50088"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комплект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0DB23208"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1FCF6509" w14:textId="77777777" w:rsidTr="00AD1A20">
        <w:trPr>
          <w:trHeight w:val="480"/>
          <w:jc w:val="center"/>
        </w:trPr>
        <w:tc>
          <w:tcPr>
            <w:tcW w:w="514" w:type="dxa"/>
            <w:vMerge/>
            <w:tcBorders>
              <w:top w:val="nil"/>
              <w:left w:val="single" w:sz="4" w:space="0" w:color="auto"/>
              <w:bottom w:val="single" w:sz="4" w:space="0" w:color="auto"/>
              <w:right w:val="single" w:sz="4" w:space="0" w:color="auto"/>
            </w:tcBorders>
            <w:vAlign w:val="center"/>
            <w:hideMark/>
          </w:tcPr>
          <w:p w14:paraId="1FAEB3C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0C3412E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4C58BB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698EECD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2B20AE6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3EFA19BA"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263C5E9"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43</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8AC6BF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КБ18-14-7-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B6A10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вставок віброізолюючих до насосів тиском 1,6 МПа, діаметр вставки 150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3E4B2E61"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653F0D9D"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027C0ED1"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1BB9B84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EE069F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24E1C9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49AADFD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3B59E39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693B0712"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6C5112EF"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44</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D503EB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С1630-44</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82751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Вставки віброізолювальні на тиск 1,6 МПа [16 кгс/см2], діаметр 150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49D34E1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комплект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4A66EA65"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4D49F522"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188B2A5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2DE3F53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D422B6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0E86BBC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61DF443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5B45F4A3"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294E07C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45</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318DECE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КБ22-40-8- И7</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C66B4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Приварювання фланців до сталевих трубопроводів діаметром 300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30E6B51"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6B37EB2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0A13E9AB"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25C7029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5EBAE12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25C528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6AD7228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5A5500F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3090F427"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38F7ECF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46</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1A4B4B4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С1534-342-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9494F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Переходи штамповані концентричні, діаметр умовного проходу 400х300 мм, зовнішній діаметр та товщина стінки 426х10-325х8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40230F29"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1C096C6B"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3976904A" w14:textId="77777777" w:rsidTr="00AD1A20">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43F3473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670115E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FB111F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70BC1B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591298A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4E8B7423"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48A3004"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47</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1460C7B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С1534-322-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DAB58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Переходи штамповані концентричні, діаметр умовного проходу 300х200 мм, зовнішній діаметр та товщина стінки 325х10-219х8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647229FF"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0AC1F973"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3</w:t>
            </w:r>
          </w:p>
        </w:tc>
      </w:tr>
      <w:tr w:rsidR="00B479E3" w:rsidRPr="00B479E3" w14:paraId="67D8C356" w14:textId="77777777" w:rsidTr="00AD1A20">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56F347D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4E18F1B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DFE63D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1349A8F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0BE4E95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1E35F138"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1CAA971"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48</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56D2F67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С1534-309-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45353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Переходи штамповані концентричні, діаметр умовного проходу 250х200 мм, зовнішній діаметр та товщина стінки 273х7-219х6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816E8CD"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01EDE34F"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5F9CCEAC" w14:textId="77777777" w:rsidTr="00AD1A20">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1673A89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6E16AE7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731269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3A22A6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6F425AA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119438C9"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DB18F34"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49</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3FCF74E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С1534-290</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C40EB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Переходи штамповані концентричні, діаметр умовного проходу 150х100 мм, зовнішній діаметр та товщина стінки 159х8-108х6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4076668A"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19489BF8"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25925BAF" w14:textId="77777777" w:rsidTr="00AD1A20">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7E5339A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59D6C1A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ED13B8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5BE4910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6A9D09E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2EC07EF2"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AD3FDD8"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50</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31BE4D4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С1534-41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A7F99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Відводи гнуті під кутом 90 град. із сталі марки 20, радіус кривизни 1,5 Ду, Ру 10 МПа [100 кгс/см2], діаметр умовного проходу 200 мм, зовнішній діаметр 219 мм, товщина стінки 7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031F9477"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6D8F5519"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2</w:t>
            </w:r>
          </w:p>
        </w:tc>
      </w:tr>
      <w:tr w:rsidR="00B479E3" w:rsidRPr="00B479E3" w14:paraId="58C179D3" w14:textId="77777777" w:rsidTr="00AD1A20">
        <w:trPr>
          <w:trHeight w:val="2384"/>
          <w:jc w:val="center"/>
        </w:trPr>
        <w:tc>
          <w:tcPr>
            <w:tcW w:w="514" w:type="dxa"/>
            <w:vMerge/>
            <w:tcBorders>
              <w:top w:val="nil"/>
              <w:left w:val="single" w:sz="4" w:space="0" w:color="auto"/>
              <w:bottom w:val="single" w:sz="4" w:space="0" w:color="auto"/>
              <w:right w:val="single" w:sz="4" w:space="0" w:color="auto"/>
            </w:tcBorders>
            <w:vAlign w:val="center"/>
            <w:hideMark/>
          </w:tcPr>
          <w:p w14:paraId="29D2D2D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17EE920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664611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43EEA88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35C4C4D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4A38B78B" w14:textId="77777777" w:rsidTr="00AD1A20">
        <w:trPr>
          <w:trHeight w:val="45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6B7330"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51</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2EC29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С1534-31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ECFA7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Відводи гнуті під кутом 90 град. із сталі марки 20, радіус кривизни 1,5 Ду, Ру 10 МПа [100 кгс/см2], діаметр умовного проходу 150 мм, зовнішній діаметр 159 мм, товщина стінки 5 мм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529E79"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96549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2DAD44C0" w14:textId="77777777" w:rsidTr="00AD1A20">
        <w:trPr>
          <w:trHeight w:val="1144"/>
          <w:jc w:val="center"/>
        </w:trPr>
        <w:tc>
          <w:tcPr>
            <w:tcW w:w="514" w:type="dxa"/>
            <w:vMerge/>
            <w:tcBorders>
              <w:top w:val="nil"/>
              <w:left w:val="single" w:sz="4" w:space="0" w:color="auto"/>
              <w:bottom w:val="single" w:sz="4" w:space="0" w:color="auto"/>
              <w:right w:val="single" w:sz="4" w:space="0" w:color="auto"/>
            </w:tcBorders>
            <w:vAlign w:val="center"/>
            <w:hideMark/>
          </w:tcPr>
          <w:p w14:paraId="7CE6254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243160E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55F294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EC04F5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32B039FC"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28AB3802"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6B33492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52</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298B0B8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КР12-54-3</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452AB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Фарбування сталевих балок, труб діаметром більше 50 мм тощо білилом з додаванням колера за 2 рази</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3684293D"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100м2</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072EC794"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0,3</w:t>
            </w:r>
          </w:p>
        </w:tc>
      </w:tr>
      <w:tr w:rsidR="00B479E3" w:rsidRPr="00B479E3" w14:paraId="06B2FC72" w14:textId="77777777" w:rsidTr="00AD1A20">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4B9063E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7D55006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0FCB8A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A44745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6F2F5A9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204FE511"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B8B4DB3"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53</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4A308CE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КБ22-31-10</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9AD26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Промивання з дезінфекцією трубопроводів діаметром 400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585F097"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1000м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1E6B956B"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0,014</w:t>
            </w:r>
          </w:p>
        </w:tc>
      </w:tr>
      <w:tr w:rsidR="00B479E3" w:rsidRPr="00B479E3" w14:paraId="1654AFE4"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341383A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6BAFA77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CB95B3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DED7A7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1A7F07A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5119850D"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49EC6FBB"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54</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0E8731B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КБ22-31-7</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8B696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Промивання з дезінфекцією трубопроводів діаметром 250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4657CDD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1000м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318186B4"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0,0027</w:t>
            </w:r>
          </w:p>
        </w:tc>
      </w:tr>
      <w:tr w:rsidR="00B479E3" w:rsidRPr="00B479E3" w14:paraId="7D19DEE2"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5B121F8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614FAB9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877D41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81074A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6A5940D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42B362C8"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64886F5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55</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61239A4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КБ22-31-6</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E3129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Промивання з дезінфекцією трубопроводів діаметром 200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7B4D723D"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1000м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6524754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0,0065</w:t>
            </w:r>
          </w:p>
        </w:tc>
      </w:tr>
      <w:tr w:rsidR="00B479E3" w:rsidRPr="00B479E3" w14:paraId="4B279513"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76E16B8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40E6B77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E1A1F1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B275F5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3080757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44532A36"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488EC5E1"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56</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284A299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КБ22-31-5</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2B8D4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Промивання з дезінфекцією трубопроводів діаметром 150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61D7D8C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1000м</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30A4FB8D"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0,0045</w:t>
            </w:r>
          </w:p>
        </w:tc>
      </w:tr>
      <w:tr w:rsidR="00B479E3" w:rsidRPr="00B479E3" w14:paraId="572577E6"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4587393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6FAB3737"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6722E5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567C4A6"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68EFEB5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2658234A"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3758AF8"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57</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5F6132D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КБ22-36-4</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E77D41"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витратомірної ділянки лічильника діаметром 200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01BCEDB9"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47F89425"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3A87C033"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1E4EA22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49B07F7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3163639"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562ADB3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45286A6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49663A9D"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4E52DE3"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58</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671E0A4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С1630-182 1-2-И1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7CEABD"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Ультразвуковий лічильник води Hydrus 2.0 Bulk, Ду 200</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0145F6D5"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741AF642"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7B67EF22"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71E368F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C3F5E1E"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60A855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CA9DEF4"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5BDAFEA5"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2B8F700A"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D4DDA78"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59</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0EC315D3"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КБ22-36-2</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28E62A"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Установлення витратомірної ділянки лічильника фланцевої діаметром 100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512C108"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4B843FC6"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7F2A2276" w14:textId="77777777" w:rsidTr="00AD1A20">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38C9F2B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6705FF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01D931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59A1B552"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2BB5F94F"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r w:rsidR="00B479E3" w:rsidRPr="00B479E3" w14:paraId="1E70E3C3" w14:textId="77777777" w:rsidTr="00AD1A20">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E79161C"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60</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5651F2C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С1630-182 1-4-И1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DBCED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Ультразвуковий лічильник води Hydrus 2.0 Bulk, Ду 100</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B9B6620"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шт</w:t>
            </w:r>
          </w:p>
        </w:tc>
        <w:tc>
          <w:tcPr>
            <w:tcW w:w="1477" w:type="dxa"/>
            <w:vMerge w:val="restart"/>
            <w:tcBorders>
              <w:top w:val="nil"/>
              <w:left w:val="single" w:sz="4" w:space="0" w:color="auto"/>
              <w:bottom w:val="single" w:sz="4" w:space="0" w:color="auto"/>
              <w:right w:val="single" w:sz="4" w:space="0" w:color="auto"/>
            </w:tcBorders>
            <w:shd w:val="clear" w:color="auto" w:fill="auto"/>
            <w:hideMark/>
          </w:tcPr>
          <w:p w14:paraId="03A9A6CE" w14:textId="77777777" w:rsidR="00B479E3" w:rsidRPr="00B479E3" w:rsidRDefault="00B479E3" w:rsidP="00B479E3">
            <w:pPr>
              <w:spacing w:after="0" w:line="240" w:lineRule="auto"/>
              <w:jc w:val="center"/>
              <w:rPr>
                <w:rFonts w:ascii="Arial" w:eastAsia="Times New Roman" w:hAnsi="Arial" w:cs="Arial"/>
                <w:color w:val="000000"/>
                <w:sz w:val="20"/>
                <w:szCs w:val="20"/>
                <w:lang w:val="uk-UA" w:eastAsia="uk-UA"/>
              </w:rPr>
            </w:pPr>
            <w:r w:rsidRPr="00B479E3">
              <w:rPr>
                <w:rFonts w:ascii="Arial" w:eastAsia="Times New Roman" w:hAnsi="Arial" w:cs="Arial"/>
                <w:color w:val="000000"/>
                <w:sz w:val="20"/>
                <w:szCs w:val="20"/>
                <w:lang w:val="uk-UA" w:eastAsia="uk-UA"/>
              </w:rPr>
              <w:t>1</w:t>
            </w:r>
          </w:p>
        </w:tc>
      </w:tr>
      <w:tr w:rsidR="00B479E3" w:rsidRPr="00B479E3" w14:paraId="45B0C75E" w14:textId="77777777" w:rsidTr="00AD1A20">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6BDE68C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4E66C2A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7468690"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47A532DB"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c>
          <w:tcPr>
            <w:tcW w:w="1477" w:type="dxa"/>
            <w:vMerge/>
            <w:tcBorders>
              <w:top w:val="nil"/>
              <w:left w:val="single" w:sz="4" w:space="0" w:color="auto"/>
              <w:bottom w:val="single" w:sz="4" w:space="0" w:color="auto"/>
              <w:right w:val="single" w:sz="4" w:space="0" w:color="auto"/>
            </w:tcBorders>
            <w:vAlign w:val="center"/>
            <w:hideMark/>
          </w:tcPr>
          <w:p w14:paraId="279CCEA8" w14:textId="77777777" w:rsidR="00B479E3" w:rsidRPr="00B479E3" w:rsidRDefault="00B479E3" w:rsidP="00B479E3">
            <w:pPr>
              <w:spacing w:after="0" w:line="240" w:lineRule="auto"/>
              <w:rPr>
                <w:rFonts w:ascii="Arial" w:eastAsia="Times New Roman" w:hAnsi="Arial" w:cs="Arial"/>
                <w:color w:val="000000"/>
                <w:sz w:val="20"/>
                <w:szCs w:val="20"/>
                <w:lang w:val="uk-UA" w:eastAsia="uk-UA"/>
              </w:rPr>
            </w:pPr>
          </w:p>
        </w:tc>
      </w:tr>
    </w:tbl>
    <w:p w14:paraId="1768CDA5" w14:textId="2AA5E4C5" w:rsidR="00765E3A" w:rsidRDefault="00765E3A" w:rsidP="000F5B90">
      <w:pPr>
        <w:keepLines/>
        <w:autoSpaceDE w:val="0"/>
        <w:autoSpaceDN w:val="0"/>
        <w:spacing w:after="0" w:line="276" w:lineRule="auto"/>
        <w:jc w:val="center"/>
        <w:rPr>
          <w:rFonts w:ascii="Times New Roman" w:eastAsia="Arial" w:hAnsi="Times New Roman" w:cs="Times New Roman"/>
          <w:b/>
          <w:color w:val="000000"/>
          <w:spacing w:val="-3"/>
          <w:sz w:val="24"/>
          <w:szCs w:val="24"/>
          <w:lang w:val="uk-UA" w:eastAsia="ru-RU"/>
        </w:rPr>
      </w:pPr>
    </w:p>
    <w:tbl>
      <w:tblPr>
        <w:tblW w:w="9420" w:type="dxa"/>
        <w:jc w:val="center"/>
        <w:tblLook w:val="04A0" w:firstRow="1" w:lastRow="0" w:firstColumn="1" w:lastColumn="0" w:noHBand="0" w:noVBand="1"/>
      </w:tblPr>
      <w:tblGrid>
        <w:gridCol w:w="514"/>
        <w:gridCol w:w="2461"/>
        <w:gridCol w:w="3657"/>
        <w:gridCol w:w="1320"/>
        <w:gridCol w:w="1468"/>
      </w:tblGrid>
      <w:tr w:rsidR="00616FFB" w:rsidRPr="00616FFB" w14:paraId="6FF7EA58" w14:textId="77777777" w:rsidTr="00AD1A20">
        <w:trPr>
          <w:trHeight w:val="1257"/>
          <w:jc w:val="center"/>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699F59" w14:textId="77777777" w:rsidR="00616FFB" w:rsidRPr="00616FFB" w:rsidRDefault="00616FFB" w:rsidP="00616FFB">
            <w:pPr>
              <w:spacing w:after="0" w:line="240" w:lineRule="auto"/>
              <w:jc w:val="center"/>
              <w:rPr>
                <w:rFonts w:ascii="Arial" w:eastAsia="Times New Roman" w:hAnsi="Arial" w:cs="Arial"/>
                <w:b/>
                <w:bCs/>
                <w:color w:val="000000"/>
                <w:sz w:val="20"/>
                <w:szCs w:val="20"/>
                <w:lang w:val="uk-UA" w:eastAsia="uk-UA"/>
              </w:rPr>
            </w:pPr>
            <w:r w:rsidRPr="00616FFB">
              <w:rPr>
                <w:rFonts w:ascii="Arial" w:eastAsia="Times New Roman" w:hAnsi="Arial" w:cs="Arial"/>
                <w:b/>
                <w:bCs/>
                <w:color w:val="000000"/>
                <w:sz w:val="20"/>
                <w:szCs w:val="20"/>
                <w:lang w:val="uk-UA" w:eastAsia="uk-UA"/>
              </w:rPr>
              <w:lastRenderedPageBreak/>
              <w:t>№</w:t>
            </w:r>
            <w:r w:rsidRPr="00616FFB">
              <w:rPr>
                <w:rFonts w:ascii="Arial" w:eastAsia="Times New Roman" w:hAnsi="Arial" w:cs="Arial"/>
                <w:b/>
                <w:bCs/>
                <w:color w:val="000000"/>
                <w:sz w:val="20"/>
                <w:szCs w:val="20"/>
                <w:lang w:val="uk-UA" w:eastAsia="uk-UA"/>
              </w:rPr>
              <w:br/>
              <w:t>п/п</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12E3E3" w14:textId="77777777" w:rsidR="00616FFB" w:rsidRPr="00616FFB" w:rsidRDefault="00616FFB" w:rsidP="00616FFB">
            <w:pPr>
              <w:spacing w:after="0" w:line="240" w:lineRule="auto"/>
              <w:jc w:val="center"/>
              <w:rPr>
                <w:rFonts w:ascii="Arial" w:eastAsia="Times New Roman" w:hAnsi="Arial" w:cs="Arial"/>
                <w:b/>
                <w:bCs/>
                <w:color w:val="000000"/>
                <w:sz w:val="20"/>
                <w:szCs w:val="20"/>
                <w:lang w:val="uk-UA" w:eastAsia="uk-UA"/>
              </w:rPr>
            </w:pPr>
            <w:r w:rsidRPr="00616FFB">
              <w:rPr>
                <w:rFonts w:ascii="Arial" w:eastAsia="Times New Roman" w:hAnsi="Arial" w:cs="Arial"/>
                <w:b/>
                <w:bCs/>
                <w:color w:val="000000"/>
                <w:sz w:val="20"/>
                <w:szCs w:val="20"/>
                <w:lang w:val="uk-UA" w:eastAsia="uk-UA"/>
              </w:rPr>
              <w:t>Обґрунту</w:t>
            </w:r>
            <w:r w:rsidRPr="00616FFB">
              <w:rPr>
                <w:rFonts w:ascii="Arial" w:eastAsia="Times New Roman" w:hAnsi="Arial" w:cs="Arial"/>
                <w:b/>
                <w:bCs/>
                <w:color w:val="000000"/>
                <w:sz w:val="20"/>
                <w:szCs w:val="20"/>
                <w:lang w:val="uk-UA" w:eastAsia="uk-UA"/>
              </w:rPr>
              <w:br/>
              <w:t>вання</w:t>
            </w:r>
            <w:r w:rsidRPr="00616FFB">
              <w:rPr>
                <w:rFonts w:ascii="Arial" w:eastAsia="Times New Roman" w:hAnsi="Arial" w:cs="Arial"/>
                <w:b/>
                <w:bCs/>
                <w:color w:val="000000"/>
                <w:sz w:val="20"/>
                <w:szCs w:val="20"/>
                <w:lang w:val="uk-UA" w:eastAsia="uk-UA"/>
              </w:rPr>
              <w:br/>
              <w:t>(шифр</w:t>
            </w:r>
            <w:r w:rsidRPr="00616FFB">
              <w:rPr>
                <w:rFonts w:ascii="Arial" w:eastAsia="Times New Roman" w:hAnsi="Arial" w:cs="Arial"/>
                <w:b/>
                <w:bCs/>
                <w:color w:val="000000"/>
                <w:sz w:val="20"/>
                <w:szCs w:val="20"/>
                <w:lang w:val="uk-UA" w:eastAsia="uk-UA"/>
              </w:rPr>
              <w:br/>
              <w:t>норми)</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D4B0B" w14:textId="77777777" w:rsidR="00616FFB" w:rsidRPr="00616FFB" w:rsidRDefault="00616FFB" w:rsidP="00616FFB">
            <w:pPr>
              <w:spacing w:after="0" w:line="240" w:lineRule="auto"/>
              <w:jc w:val="center"/>
              <w:rPr>
                <w:rFonts w:ascii="Arial" w:eastAsia="Times New Roman" w:hAnsi="Arial" w:cs="Arial"/>
                <w:b/>
                <w:bCs/>
                <w:color w:val="000000"/>
                <w:sz w:val="20"/>
                <w:szCs w:val="20"/>
                <w:lang w:val="uk-UA" w:eastAsia="uk-UA"/>
              </w:rPr>
            </w:pPr>
            <w:r w:rsidRPr="00616FFB">
              <w:rPr>
                <w:rFonts w:ascii="Arial" w:eastAsia="Times New Roman" w:hAnsi="Arial" w:cs="Arial"/>
                <w:b/>
                <w:bCs/>
                <w:color w:val="000000"/>
                <w:sz w:val="20"/>
                <w:szCs w:val="20"/>
                <w:lang w:val="uk-UA" w:eastAsia="uk-UA"/>
              </w:rPr>
              <w:t>Найменування робіт і витрат</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494BA" w14:textId="77777777" w:rsidR="00616FFB" w:rsidRPr="00616FFB" w:rsidRDefault="00616FFB" w:rsidP="00616FFB">
            <w:pPr>
              <w:spacing w:after="0" w:line="240" w:lineRule="auto"/>
              <w:jc w:val="center"/>
              <w:rPr>
                <w:rFonts w:ascii="Arial" w:eastAsia="Times New Roman" w:hAnsi="Arial" w:cs="Arial"/>
                <w:b/>
                <w:bCs/>
                <w:color w:val="000000"/>
                <w:sz w:val="20"/>
                <w:szCs w:val="20"/>
                <w:lang w:val="uk-UA" w:eastAsia="uk-UA"/>
              </w:rPr>
            </w:pPr>
            <w:r w:rsidRPr="00616FFB">
              <w:rPr>
                <w:rFonts w:ascii="Arial" w:eastAsia="Times New Roman" w:hAnsi="Arial" w:cs="Arial"/>
                <w:b/>
                <w:bCs/>
                <w:color w:val="000000"/>
                <w:sz w:val="20"/>
                <w:szCs w:val="20"/>
                <w:lang w:val="uk-UA" w:eastAsia="uk-UA"/>
              </w:rPr>
              <w:t>Одиниця</w:t>
            </w:r>
            <w:r w:rsidRPr="00616FFB">
              <w:rPr>
                <w:rFonts w:ascii="Arial" w:eastAsia="Times New Roman" w:hAnsi="Arial" w:cs="Arial"/>
                <w:b/>
                <w:bCs/>
                <w:color w:val="000000"/>
                <w:sz w:val="20"/>
                <w:szCs w:val="20"/>
                <w:lang w:val="uk-UA" w:eastAsia="uk-UA"/>
              </w:rPr>
              <w:br/>
              <w:t>виміру</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A7219" w14:textId="77777777" w:rsidR="00616FFB" w:rsidRPr="00616FFB" w:rsidRDefault="00616FFB" w:rsidP="00616FFB">
            <w:pPr>
              <w:spacing w:after="0" w:line="240" w:lineRule="auto"/>
              <w:jc w:val="center"/>
              <w:rPr>
                <w:rFonts w:ascii="Arial" w:eastAsia="Times New Roman" w:hAnsi="Arial" w:cs="Arial"/>
                <w:b/>
                <w:bCs/>
                <w:color w:val="000000"/>
                <w:sz w:val="20"/>
                <w:szCs w:val="20"/>
                <w:lang w:val="uk-UA" w:eastAsia="uk-UA"/>
              </w:rPr>
            </w:pPr>
            <w:r w:rsidRPr="00616FFB">
              <w:rPr>
                <w:rFonts w:ascii="Arial" w:eastAsia="Times New Roman" w:hAnsi="Arial" w:cs="Arial"/>
                <w:b/>
                <w:bCs/>
                <w:color w:val="000000"/>
                <w:sz w:val="20"/>
                <w:szCs w:val="20"/>
                <w:lang w:val="uk-UA" w:eastAsia="uk-UA"/>
              </w:rPr>
              <w:t>Кількість</w:t>
            </w:r>
          </w:p>
        </w:tc>
      </w:tr>
      <w:tr w:rsidR="00616FFB" w:rsidRPr="00616FFB" w14:paraId="0CB28D5F" w14:textId="77777777" w:rsidTr="00AD1A20">
        <w:trPr>
          <w:trHeight w:val="450"/>
          <w:jc w:val="center"/>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14E613D4" w14:textId="77777777" w:rsidR="00616FFB" w:rsidRPr="00616FFB" w:rsidRDefault="00616FFB" w:rsidP="00616FFB">
            <w:pPr>
              <w:spacing w:after="0" w:line="240" w:lineRule="auto"/>
              <w:rPr>
                <w:rFonts w:ascii="Arial" w:eastAsia="Times New Roman" w:hAnsi="Arial" w:cs="Arial"/>
                <w:b/>
                <w:bCs/>
                <w:color w:val="000000"/>
                <w:sz w:val="20"/>
                <w:szCs w:val="20"/>
                <w:lang w:val="uk-UA" w:eastAsia="uk-UA"/>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14:paraId="5993682F" w14:textId="77777777" w:rsidR="00616FFB" w:rsidRPr="00616FFB" w:rsidRDefault="00616FFB" w:rsidP="00616FFB">
            <w:pPr>
              <w:spacing w:after="0" w:line="240" w:lineRule="auto"/>
              <w:rPr>
                <w:rFonts w:ascii="Arial" w:eastAsia="Times New Roman" w:hAnsi="Arial" w:cs="Arial"/>
                <w:b/>
                <w:bCs/>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0710A773" w14:textId="77777777" w:rsidR="00616FFB" w:rsidRPr="00616FFB" w:rsidRDefault="00616FFB" w:rsidP="00616FFB">
            <w:pPr>
              <w:spacing w:after="0" w:line="240" w:lineRule="auto"/>
              <w:rPr>
                <w:rFonts w:ascii="Arial" w:eastAsia="Times New Roman" w:hAnsi="Arial" w:cs="Arial"/>
                <w:b/>
                <w:bCs/>
                <w:color w:val="000000"/>
                <w:sz w:val="20"/>
                <w:szCs w:val="20"/>
                <w:lang w:val="uk-UA" w:eastAsia="uk-UA"/>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14:paraId="24F4881F" w14:textId="77777777" w:rsidR="00616FFB" w:rsidRPr="00616FFB" w:rsidRDefault="00616FFB" w:rsidP="00616FFB">
            <w:pPr>
              <w:spacing w:after="0" w:line="240" w:lineRule="auto"/>
              <w:rPr>
                <w:rFonts w:ascii="Arial" w:eastAsia="Times New Roman" w:hAnsi="Arial" w:cs="Arial"/>
                <w:b/>
                <w:bCs/>
                <w:color w:val="000000"/>
                <w:sz w:val="20"/>
                <w:szCs w:val="20"/>
                <w:lang w:val="uk-UA" w:eastAsia="uk-UA"/>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5416E095" w14:textId="77777777" w:rsidR="00616FFB" w:rsidRPr="00616FFB" w:rsidRDefault="00616FFB" w:rsidP="00616FFB">
            <w:pPr>
              <w:spacing w:after="0" w:line="240" w:lineRule="auto"/>
              <w:rPr>
                <w:rFonts w:ascii="Arial" w:eastAsia="Times New Roman" w:hAnsi="Arial" w:cs="Arial"/>
                <w:b/>
                <w:bCs/>
                <w:color w:val="000000"/>
                <w:sz w:val="20"/>
                <w:szCs w:val="20"/>
                <w:lang w:val="uk-UA" w:eastAsia="uk-UA"/>
              </w:rPr>
            </w:pPr>
          </w:p>
        </w:tc>
      </w:tr>
      <w:tr w:rsidR="00616FFB" w:rsidRPr="00616FFB" w14:paraId="05CE643C" w14:textId="77777777" w:rsidTr="00AD1A20">
        <w:trPr>
          <w:trHeight w:val="289"/>
          <w:jc w:val="center"/>
        </w:trPr>
        <w:tc>
          <w:tcPr>
            <w:tcW w:w="499" w:type="dxa"/>
            <w:tcBorders>
              <w:top w:val="nil"/>
              <w:left w:val="single" w:sz="4" w:space="0" w:color="auto"/>
              <w:bottom w:val="single" w:sz="4" w:space="0" w:color="auto"/>
              <w:right w:val="single" w:sz="4" w:space="0" w:color="auto"/>
            </w:tcBorders>
            <w:shd w:val="clear" w:color="auto" w:fill="auto"/>
            <w:hideMark/>
          </w:tcPr>
          <w:p w14:paraId="38E635CD"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c>
          <w:tcPr>
            <w:tcW w:w="2467" w:type="dxa"/>
            <w:tcBorders>
              <w:top w:val="nil"/>
              <w:left w:val="nil"/>
              <w:bottom w:val="single" w:sz="4" w:space="0" w:color="auto"/>
              <w:right w:val="single" w:sz="4" w:space="0" w:color="auto"/>
            </w:tcBorders>
            <w:shd w:val="clear" w:color="auto" w:fill="auto"/>
            <w:hideMark/>
          </w:tcPr>
          <w:p w14:paraId="72AACD77"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w:t>
            </w:r>
          </w:p>
        </w:tc>
        <w:tc>
          <w:tcPr>
            <w:tcW w:w="3663" w:type="dxa"/>
            <w:tcBorders>
              <w:top w:val="single" w:sz="4" w:space="0" w:color="auto"/>
              <w:left w:val="nil"/>
              <w:bottom w:val="single" w:sz="4" w:space="0" w:color="auto"/>
              <w:right w:val="single" w:sz="4" w:space="0" w:color="auto"/>
            </w:tcBorders>
            <w:shd w:val="clear" w:color="auto" w:fill="auto"/>
            <w:hideMark/>
          </w:tcPr>
          <w:p w14:paraId="1D993FD3"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3</w:t>
            </w:r>
          </w:p>
        </w:tc>
        <w:tc>
          <w:tcPr>
            <w:tcW w:w="1321" w:type="dxa"/>
            <w:tcBorders>
              <w:top w:val="nil"/>
              <w:left w:val="nil"/>
              <w:bottom w:val="single" w:sz="4" w:space="0" w:color="auto"/>
              <w:right w:val="single" w:sz="4" w:space="0" w:color="auto"/>
            </w:tcBorders>
            <w:shd w:val="clear" w:color="auto" w:fill="auto"/>
            <w:vAlign w:val="center"/>
            <w:hideMark/>
          </w:tcPr>
          <w:p w14:paraId="1B324338"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w:t>
            </w:r>
          </w:p>
        </w:tc>
        <w:tc>
          <w:tcPr>
            <w:tcW w:w="1470" w:type="dxa"/>
            <w:tcBorders>
              <w:top w:val="nil"/>
              <w:left w:val="nil"/>
              <w:bottom w:val="single" w:sz="4" w:space="0" w:color="auto"/>
              <w:right w:val="single" w:sz="4" w:space="0" w:color="auto"/>
            </w:tcBorders>
            <w:shd w:val="clear" w:color="auto" w:fill="auto"/>
            <w:hideMark/>
          </w:tcPr>
          <w:p w14:paraId="72496C58"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5</w:t>
            </w:r>
          </w:p>
        </w:tc>
      </w:tr>
      <w:tr w:rsidR="00616FFB" w:rsidRPr="00616FFB" w14:paraId="3272FEE2" w14:textId="77777777" w:rsidTr="00AD1A20">
        <w:trPr>
          <w:trHeight w:val="308"/>
          <w:jc w:val="center"/>
        </w:trPr>
        <w:tc>
          <w:tcPr>
            <w:tcW w:w="94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9E7F370" w14:textId="77777777" w:rsidR="00616FFB" w:rsidRPr="00616FFB" w:rsidRDefault="00616FFB" w:rsidP="00616FFB">
            <w:pPr>
              <w:spacing w:after="0" w:line="240" w:lineRule="auto"/>
              <w:jc w:val="center"/>
              <w:rPr>
                <w:rFonts w:ascii="Arial" w:eastAsia="Times New Roman" w:hAnsi="Arial" w:cs="Arial"/>
                <w:b/>
                <w:bCs/>
                <w:color w:val="000000"/>
                <w:sz w:val="20"/>
                <w:szCs w:val="20"/>
                <w:lang w:val="uk-UA" w:eastAsia="uk-UA"/>
              </w:rPr>
            </w:pPr>
            <w:r w:rsidRPr="00616FFB">
              <w:rPr>
                <w:rFonts w:ascii="Arial" w:eastAsia="Times New Roman" w:hAnsi="Arial" w:cs="Arial"/>
                <w:b/>
                <w:bCs/>
                <w:color w:val="000000"/>
                <w:sz w:val="20"/>
                <w:szCs w:val="20"/>
                <w:lang w:val="uk-UA" w:eastAsia="uk-UA"/>
              </w:rPr>
              <w:t>Розділ 1. Колодязь ВК1</w:t>
            </w:r>
          </w:p>
        </w:tc>
      </w:tr>
      <w:tr w:rsidR="00616FFB" w:rsidRPr="00616FFB" w14:paraId="28A88F81"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00A8ECDC"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6B9375B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КБ1-13-5</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178D0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Розроблення ґрунту у відвал екскаваторами "драглайн" або "зворотна лопата" з ковшом місткістю 0,25 м3, група ґрунтів 2</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098A16B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1000м3</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11955347"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0,01</w:t>
            </w:r>
          </w:p>
        </w:tc>
      </w:tr>
      <w:tr w:rsidR="00616FFB" w:rsidRPr="00616FFB" w14:paraId="355D1083" w14:textId="77777777" w:rsidTr="00C87DEA">
        <w:trPr>
          <w:trHeight w:val="1531"/>
          <w:jc w:val="center"/>
        </w:trPr>
        <w:tc>
          <w:tcPr>
            <w:tcW w:w="499" w:type="dxa"/>
            <w:vMerge/>
            <w:tcBorders>
              <w:top w:val="nil"/>
              <w:left w:val="single" w:sz="4" w:space="0" w:color="auto"/>
              <w:bottom w:val="single" w:sz="4" w:space="0" w:color="auto"/>
              <w:right w:val="single" w:sz="4" w:space="0" w:color="auto"/>
            </w:tcBorders>
            <w:vAlign w:val="center"/>
            <w:hideMark/>
          </w:tcPr>
          <w:p w14:paraId="659610F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4916C4E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098CA99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7452A6E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21D9A35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32B938C4" w14:textId="77777777" w:rsidTr="00C87DEA">
        <w:trPr>
          <w:trHeight w:val="450"/>
          <w:jc w:val="center"/>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4F3061"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FFDB5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КБ1-162-2</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8DA9B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Розробка ґрунту вручну з кріпленням у траншеях шириною до 2 м, глибиною до 2 м, група ґрунтів 2</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B48B8C"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100м3</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5A714C"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0,01</w:t>
            </w:r>
          </w:p>
        </w:tc>
      </w:tr>
      <w:tr w:rsidR="00616FFB" w:rsidRPr="00616FFB" w14:paraId="07069907" w14:textId="77777777" w:rsidTr="00AD1A20">
        <w:trPr>
          <w:trHeight w:val="735"/>
          <w:jc w:val="center"/>
        </w:trPr>
        <w:tc>
          <w:tcPr>
            <w:tcW w:w="499" w:type="dxa"/>
            <w:vMerge/>
            <w:tcBorders>
              <w:top w:val="nil"/>
              <w:left w:val="single" w:sz="4" w:space="0" w:color="auto"/>
              <w:bottom w:val="single" w:sz="4" w:space="0" w:color="auto"/>
              <w:right w:val="single" w:sz="4" w:space="0" w:color="auto"/>
            </w:tcBorders>
            <w:vAlign w:val="center"/>
            <w:hideMark/>
          </w:tcPr>
          <w:p w14:paraId="06C38DF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172A49F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4C6497F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4A27D08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7476A78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6907A794"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23295C1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3</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4BDA65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КБ1-145-5</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A2E08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Планування площ ручним способом, група ґрунтів 2</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558C3FC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1000м2</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0076CF9F"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0,008</w:t>
            </w:r>
          </w:p>
        </w:tc>
      </w:tr>
      <w:tr w:rsidR="00616FFB" w:rsidRPr="00616FFB" w14:paraId="51889933"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65B4C80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636ADC7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1598508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0F55B3E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65E306C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0BE3B060"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006A123F"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04AB0C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КБ1-166-1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6BF35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Засипка вручну траншей, пазух котлованів і ям, група ґрунтів 1</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646264E4"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100м3</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2DC579F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0,032</w:t>
            </w:r>
          </w:p>
        </w:tc>
      </w:tr>
      <w:tr w:rsidR="00616FFB" w:rsidRPr="00616FFB" w14:paraId="692D224A"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38F2119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3999A8F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56F4072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6AC2A9C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48F7E58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40EFF1F3"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03895E3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5</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47EFCB4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КБ23-1-1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5558B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Улаштування піщаної основи</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4638ADEF"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10м3</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07757AAD"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0,04</w:t>
            </w:r>
          </w:p>
        </w:tc>
      </w:tr>
      <w:tr w:rsidR="00616FFB" w:rsidRPr="00616FFB" w14:paraId="19DC6195"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5021CC7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3BAE059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1E193E3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4974549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0EDEF15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57043504"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36984A9A"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6</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B72B5A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КБ22-41-1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AEF0D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Улаштування круглих колодязів зі збірного залізобетону у сухих грунтах</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3459BADA"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10м3</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7161FBC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0,263</w:t>
            </w:r>
          </w:p>
        </w:tc>
      </w:tr>
      <w:tr w:rsidR="00616FFB" w:rsidRPr="00616FFB" w14:paraId="381A7DF3"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5772B7E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67056CB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5628558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646562C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208C0EA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22DD026C"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6B5E9AFB"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7</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276C88D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К585521-Л 041-1-И1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CB85E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Плити покриття 1ПП20-1 залізобетонні серія 3.900.1-14 випуск 1</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5FDC3C1D"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1EFB1EE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2999D3E9"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13B2AAC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484F2B7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2043B93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6125614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7211A2A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2E30D931"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0D63533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8</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367BEF9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К585521-Л 011-1-И2</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A478A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Кільця КС20.9 залізобетонні серія 3.900.1-14 випуск 1</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7FB5B35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78AD5F6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w:t>
            </w:r>
          </w:p>
        </w:tc>
      </w:tr>
      <w:tr w:rsidR="00616FFB" w:rsidRPr="00616FFB" w14:paraId="7862E889"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2308F54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29B5B14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3A5DE10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3E8DCDC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611B88F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7EB9DAD0"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057FCA6E"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9</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12859EC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К585521-Л 050-1-И1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28F05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Плити днищ ПН20 залізобетонні серія 3.900.1-14 випуск 1</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5C990E59"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76C856E1"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39B43F25"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3B0C5F1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64A9B79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5DF631A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48DC3DF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44422C8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266D3D66"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52E7361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B12434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КБ9-75-2-И 5</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AAF1F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Виготовлення драбин, зв'язок, кронштейнів, гальмових конструкцій та ін.</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7711C3BB"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7F8EDACF"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0,0195</w:t>
            </w:r>
          </w:p>
        </w:tc>
      </w:tr>
      <w:tr w:rsidR="00616FFB" w:rsidRPr="00616FFB" w14:paraId="332CDA75"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47D931D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72590ED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5D9C42B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4EB8989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1AC2831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4C2BD5D6"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5AC59C0F"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11</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6A00D85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С111-1825</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7798B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Прокат кутовий рівнополичковий із сталі марки 18кп, ширина поличок 35-56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302A263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5C08798C"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0,0195</w:t>
            </w:r>
          </w:p>
        </w:tc>
      </w:tr>
      <w:tr w:rsidR="00616FFB" w:rsidRPr="00616FFB" w14:paraId="011BC3C1"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48B754C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3C3B13B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416FC4F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77E3489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65657A9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4134CF8A"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213163A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lastRenderedPageBreak/>
              <w:t>12</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7EC8113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КР16-28-6- 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4A899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Врізування штуцерів [патрубків] діаметром 300 мм в існуючі мережі зі сталевих труб</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328D7D7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7911F6C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4CE9EFC3"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220AB13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0F3E04F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5950699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7CEFB01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1243C50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14EBB940"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459FE65A"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13</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2254F4B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С113-202</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3D118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325 мм, товщина стінки 6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31D579D3"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м</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65AF661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0,4</w:t>
            </w:r>
          </w:p>
        </w:tc>
      </w:tr>
      <w:tr w:rsidR="00616FFB" w:rsidRPr="00616FFB" w14:paraId="3A0E2B5B" w14:textId="77777777" w:rsidTr="00AD1A20">
        <w:trPr>
          <w:trHeight w:val="855"/>
          <w:jc w:val="center"/>
        </w:trPr>
        <w:tc>
          <w:tcPr>
            <w:tcW w:w="499" w:type="dxa"/>
            <w:vMerge/>
            <w:tcBorders>
              <w:top w:val="nil"/>
              <w:left w:val="single" w:sz="4" w:space="0" w:color="auto"/>
              <w:bottom w:val="single" w:sz="4" w:space="0" w:color="auto"/>
              <w:right w:val="single" w:sz="4" w:space="0" w:color="auto"/>
            </w:tcBorders>
            <w:vAlign w:val="center"/>
            <w:hideMark/>
          </w:tcPr>
          <w:p w14:paraId="322E97A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407BCAF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68271B0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3F44FAE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545ACA4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70D7B096"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4CA212AE"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14</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0B3882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КБ22-40-8- И8</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7A61E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Приварювання фланців до сталевих трубопроводів діаметром 300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2C0AEE28"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3A5F309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68845A64"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1D9E549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5E20067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0DA5B6E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2965F54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477EDA2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3B11E07C"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388CA61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15</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6CB97B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С130-974</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87400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300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1EAF7D59"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4D687308"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5E9E8027"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37DDC21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516B224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160DD8C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2C430B5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2317AEE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0F064010"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01A75201"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16</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B01B12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КБ22-36-6</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F6E9C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Установлення сталевих засувок або клапанів зворотних діаметром 300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4D7297B9"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40336714"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2DB866BF"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7DD4587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56529EF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3AA9BD4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1CCE37B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2E3B22F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64022708" w14:textId="77777777" w:rsidTr="003718E3">
        <w:trPr>
          <w:trHeight w:val="450"/>
          <w:jc w:val="center"/>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4A762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17</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A32B3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С1630-71-5 -И2</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E3C5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Засувки з обрезиненим клином, фланцеві Japar 2111, діаметр 300 мм</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1DC181"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953AEB"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04D4A066"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41A039B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3AD228B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2B7015F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0608AF9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16458A3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2E31819D"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6C1A2DE9"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18</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4360411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КБ18-14-9- И3</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AD527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Установлення вставок віброізолюючих до насосів тиском 1,6 МПа, діаметр вставки 300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3A40790A"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5670531E"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0,01</w:t>
            </w:r>
          </w:p>
        </w:tc>
      </w:tr>
      <w:tr w:rsidR="00616FFB" w:rsidRPr="00616FFB" w14:paraId="64A9D5A3"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3C46241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69E3B88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602B375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74F7AB3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5C708BA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7F74DFBC"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6275BDDB"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19</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5A016D1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С1630-46-1 -И1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C4340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Вставки віброізолювальні на тиск 1,6 МПа [16 кгс/см2], діаметр 300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190D9EE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комплект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3A94F48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190F5693"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41B83E8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5444D92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704C7C6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414D21D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4718AF7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6A4796F3"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7C78F4AE"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20</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474FA8A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КБ22-34-5</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05E8C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315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3BC1146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 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7937BC81"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0,2</w:t>
            </w:r>
          </w:p>
        </w:tc>
      </w:tr>
      <w:tr w:rsidR="00616FFB" w:rsidRPr="00616FFB" w14:paraId="11933E22" w14:textId="77777777" w:rsidTr="00AD1A20">
        <w:trPr>
          <w:trHeight w:val="855"/>
          <w:jc w:val="center"/>
        </w:trPr>
        <w:tc>
          <w:tcPr>
            <w:tcW w:w="499" w:type="dxa"/>
            <w:vMerge/>
            <w:tcBorders>
              <w:top w:val="nil"/>
              <w:left w:val="single" w:sz="4" w:space="0" w:color="auto"/>
              <w:bottom w:val="single" w:sz="4" w:space="0" w:color="auto"/>
              <w:right w:val="single" w:sz="4" w:space="0" w:color="auto"/>
            </w:tcBorders>
            <w:vAlign w:val="center"/>
            <w:hideMark/>
          </w:tcPr>
          <w:p w14:paraId="5776CC4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0388B8F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2F2D5D8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7A6B11C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7895455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0DF771E6"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58C3522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21</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5832832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С113-1316- 1-И1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DEF7E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Буртові втулки діам. 315 мм для ПЕ труб, з'єднання "Встик" з фланцем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18D8B58E"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4CB9C64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5CCFD226"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68D9469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7275037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0E13B1F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249E5B2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6A1C5AA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505D09DB"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2BBDEF3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22</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308E208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С113-1293- 11Д-1-И1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82292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Муфти з поліетилену діам. 315 мм для терморезисторного зварювання ПЕ труб</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377124F8"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0AA3FE3C"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09483464"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1C4FEA0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40D1F5B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51CC724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2B47FC5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03A9199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7479F54E" w14:textId="77777777" w:rsidTr="00AD1A20">
        <w:trPr>
          <w:trHeight w:val="308"/>
          <w:jc w:val="center"/>
        </w:trPr>
        <w:tc>
          <w:tcPr>
            <w:tcW w:w="9420" w:type="dxa"/>
            <w:gridSpan w:val="5"/>
            <w:tcBorders>
              <w:top w:val="single" w:sz="4" w:space="0" w:color="auto"/>
              <w:left w:val="single" w:sz="4" w:space="0" w:color="auto"/>
              <w:bottom w:val="single" w:sz="4" w:space="0" w:color="auto"/>
              <w:right w:val="single" w:sz="4" w:space="0" w:color="auto"/>
            </w:tcBorders>
            <w:shd w:val="clear" w:color="auto" w:fill="auto"/>
            <w:hideMark/>
          </w:tcPr>
          <w:p w14:paraId="320E9514" w14:textId="77777777" w:rsidR="00616FFB" w:rsidRPr="00616FFB" w:rsidRDefault="00616FFB" w:rsidP="00616FFB">
            <w:pPr>
              <w:spacing w:after="0" w:line="240" w:lineRule="auto"/>
              <w:jc w:val="center"/>
              <w:rPr>
                <w:rFonts w:ascii="Arial" w:eastAsia="Times New Roman" w:hAnsi="Arial" w:cs="Arial"/>
                <w:b/>
                <w:bCs/>
                <w:color w:val="000000"/>
                <w:sz w:val="20"/>
                <w:szCs w:val="20"/>
                <w:lang w:val="uk-UA" w:eastAsia="uk-UA"/>
              </w:rPr>
            </w:pPr>
            <w:r w:rsidRPr="00616FFB">
              <w:rPr>
                <w:rFonts w:ascii="Arial" w:eastAsia="Times New Roman" w:hAnsi="Arial" w:cs="Arial"/>
                <w:b/>
                <w:bCs/>
                <w:color w:val="000000"/>
                <w:sz w:val="20"/>
                <w:szCs w:val="20"/>
                <w:lang w:val="uk-UA" w:eastAsia="uk-UA"/>
              </w:rPr>
              <w:t>Розділ 2. Вузол обліку в тунелі</w:t>
            </w:r>
          </w:p>
        </w:tc>
      </w:tr>
      <w:tr w:rsidR="00616FFB" w:rsidRPr="00616FFB" w14:paraId="630DE99B"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05C4B7C3"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23</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66CA623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КБ22-36-4</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26E8E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Установлення сталевих засувок або клапанів зворотних діаметром 200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58C157E8"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0C563A79"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w:t>
            </w:r>
          </w:p>
        </w:tc>
      </w:tr>
      <w:tr w:rsidR="00616FFB" w:rsidRPr="00616FFB" w14:paraId="463D9691"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27C7BB3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346734D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76638EA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64644F0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77384F0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2FF8728A"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43C6016E"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24</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1E31C11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С1630-71-2 -И1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CA3B7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Засувки з обрезиненим клином, фланцеві Japar 2111, діаметр 200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6A5749F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31BCB85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w:t>
            </w:r>
          </w:p>
        </w:tc>
      </w:tr>
      <w:tr w:rsidR="00616FFB" w:rsidRPr="00616FFB" w14:paraId="5FC5A017"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694EF3E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14F06BC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66631F8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03BDA2B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1D18E99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085C79AB"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3B9B7D94"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25</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572D6DD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КБ22-36-4</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DB60C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Установлення фланцевої витратомірної ділянки лічильника діаметром 200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6F1C179E"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23C2EF21"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39DA7E57"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5EB43CD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438E9B8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50F2912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04B7FEC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21B50DA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48E5DD86"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0E2D96F1"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26</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6044C0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С1630-182 1-2-И1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E5966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Ультразвуковий лічильник води Hydrus 2.0 Bulk, Ду 200</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1BC738BF"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44D8B6B3"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039D1E64"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3570381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2D25B9F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1B5BA46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25BFBAD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476EE03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08BFF31D"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3DA38578"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27</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45442DB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КБ22-34-3</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9A157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200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2935CC6C"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 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0FF01771"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0,6</w:t>
            </w:r>
          </w:p>
        </w:tc>
      </w:tr>
      <w:tr w:rsidR="00616FFB" w:rsidRPr="00616FFB" w14:paraId="7B6F24F5" w14:textId="77777777" w:rsidTr="00AD1A20">
        <w:trPr>
          <w:trHeight w:val="855"/>
          <w:jc w:val="center"/>
        </w:trPr>
        <w:tc>
          <w:tcPr>
            <w:tcW w:w="499" w:type="dxa"/>
            <w:vMerge/>
            <w:tcBorders>
              <w:top w:val="nil"/>
              <w:left w:val="single" w:sz="4" w:space="0" w:color="auto"/>
              <w:bottom w:val="single" w:sz="4" w:space="0" w:color="auto"/>
              <w:right w:val="single" w:sz="4" w:space="0" w:color="auto"/>
            </w:tcBorders>
            <w:vAlign w:val="center"/>
            <w:hideMark/>
          </w:tcPr>
          <w:p w14:paraId="46DE67B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5D3CC81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7FD41B0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071EAAA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3E847AF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6B79AEEB"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71E9BE2A"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28</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2F31588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С113-1312- 1-И1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1D217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Буртові втулки діам. 200 мм для ПЕ труб, з'єднання "Встик" з фланцем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5F99621D"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1A55DFDC"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w:t>
            </w:r>
          </w:p>
        </w:tc>
      </w:tr>
      <w:tr w:rsidR="00616FFB" w:rsidRPr="00616FFB" w14:paraId="4F9808A8" w14:textId="77777777" w:rsidTr="00AD1A20">
        <w:trPr>
          <w:trHeight w:val="465"/>
          <w:jc w:val="center"/>
        </w:trPr>
        <w:tc>
          <w:tcPr>
            <w:tcW w:w="499" w:type="dxa"/>
            <w:vMerge/>
            <w:tcBorders>
              <w:top w:val="nil"/>
              <w:left w:val="single" w:sz="4" w:space="0" w:color="auto"/>
              <w:bottom w:val="single" w:sz="4" w:space="0" w:color="auto"/>
              <w:right w:val="single" w:sz="4" w:space="0" w:color="auto"/>
            </w:tcBorders>
            <w:vAlign w:val="center"/>
            <w:hideMark/>
          </w:tcPr>
          <w:p w14:paraId="36386FD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2E26AE4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1CF864E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0043077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268175F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16FDF129"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16910188"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29</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53F4727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С113-1293- 11Д-3-И1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D8BBB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Муфти з поліетилену діам. 200 мм для терморезисторного зварювання ПЕ труб</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0CA72073"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029486A4"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w:t>
            </w:r>
          </w:p>
        </w:tc>
      </w:tr>
      <w:tr w:rsidR="00616FFB" w:rsidRPr="00616FFB" w14:paraId="2CAC94F0"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2719727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1649DF8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2B1222A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71C73E5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03B0B21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44CFBAD9"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73DA95B3"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30</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23ADDE0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С113-1245- 11А1-И1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2C737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Перехідники редукційні з поліетилену діам. 315/200 мм для зварювання ПЕ труб "Встик"</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24564E6F"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1E0BC6A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w:t>
            </w:r>
          </w:p>
        </w:tc>
      </w:tr>
      <w:tr w:rsidR="00616FFB" w:rsidRPr="00616FFB" w14:paraId="24EDFB1A" w14:textId="77777777" w:rsidTr="00F164FA">
        <w:trPr>
          <w:trHeight w:val="874"/>
          <w:jc w:val="center"/>
        </w:trPr>
        <w:tc>
          <w:tcPr>
            <w:tcW w:w="499" w:type="dxa"/>
            <w:vMerge/>
            <w:tcBorders>
              <w:top w:val="nil"/>
              <w:left w:val="single" w:sz="4" w:space="0" w:color="auto"/>
              <w:bottom w:val="single" w:sz="4" w:space="0" w:color="auto"/>
              <w:right w:val="single" w:sz="4" w:space="0" w:color="auto"/>
            </w:tcBorders>
            <w:vAlign w:val="center"/>
            <w:hideMark/>
          </w:tcPr>
          <w:p w14:paraId="703FDEB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5D4EE73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37083A5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51B1DE0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2F9FEA5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1021FD05" w14:textId="77777777" w:rsidTr="00F164FA">
        <w:trPr>
          <w:trHeight w:val="450"/>
          <w:jc w:val="center"/>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C6D2B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31</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8E67C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КБ1-13-5</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30516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Розроблення ґрунту у відвал екскаваторами "драглайн" або "зворотна лопата" з ковшом місткістю 0,25 м3, група ґрунтів 2</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B0A069"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1000м3</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069F81"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0,30856</w:t>
            </w:r>
          </w:p>
        </w:tc>
      </w:tr>
      <w:tr w:rsidR="00616FFB" w:rsidRPr="00616FFB" w14:paraId="2DB83695" w14:textId="77777777" w:rsidTr="00AD1A20">
        <w:trPr>
          <w:trHeight w:val="855"/>
          <w:jc w:val="center"/>
        </w:trPr>
        <w:tc>
          <w:tcPr>
            <w:tcW w:w="499" w:type="dxa"/>
            <w:vMerge/>
            <w:tcBorders>
              <w:top w:val="nil"/>
              <w:left w:val="single" w:sz="4" w:space="0" w:color="auto"/>
              <w:bottom w:val="single" w:sz="4" w:space="0" w:color="auto"/>
              <w:right w:val="single" w:sz="4" w:space="0" w:color="auto"/>
            </w:tcBorders>
            <w:vAlign w:val="center"/>
            <w:hideMark/>
          </w:tcPr>
          <w:p w14:paraId="02F4648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74C1ACB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450AE2B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4DA92E5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6E64D7D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3F0952EE"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0F12BAE3"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32</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5C98584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КБ1-162-2</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7E7B8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Розробка ґрунту вручну з кріпленням у траншеях шириною до 2 м, глибиною до 2 м, група ґрунтів 2</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1E558937"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100м3</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527DCC09"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0,3</w:t>
            </w:r>
          </w:p>
        </w:tc>
      </w:tr>
      <w:tr w:rsidR="00616FFB" w:rsidRPr="00616FFB" w14:paraId="52B0C9DB"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63BF503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3D766E4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0371A17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394D106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5C7A162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3616CDBB"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633CC1C7"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33</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2CE2ECB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КБ16-30-3</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A0519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Зароблення сальників при проходженні труб через фундаменти або стіни підвалу, діаметр труб до 300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59670CA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сальник</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615C8994"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w:t>
            </w:r>
          </w:p>
        </w:tc>
      </w:tr>
      <w:tr w:rsidR="00616FFB" w:rsidRPr="00616FFB" w14:paraId="010935B4" w14:textId="77777777" w:rsidTr="00AD1A20">
        <w:trPr>
          <w:trHeight w:val="855"/>
          <w:jc w:val="center"/>
        </w:trPr>
        <w:tc>
          <w:tcPr>
            <w:tcW w:w="499" w:type="dxa"/>
            <w:vMerge/>
            <w:tcBorders>
              <w:top w:val="nil"/>
              <w:left w:val="single" w:sz="4" w:space="0" w:color="auto"/>
              <w:bottom w:val="single" w:sz="4" w:space="0" w:color="auto"/>
              <w:right w:val="single" w:sz="4" w:space="0" w:color="auto"/>
            </w:tcBorders>
            <w:vAlign w:val="center"/>
            <w:hideMark/>
          </w:tcPr>
          <w:p w14:paraId="23DF460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478ED5E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4DB205A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419054C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5911201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32B7DF8C"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595DECF7"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34</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358B0E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КБ23-1-1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864AF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Улаштування піщаної основи під трубопроводи</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46F65AB7"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10м3</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740303DB"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1,624</w:t>
            </w:r>
          </w:p>
        </w:tc>
      </w:tr>
      <w:tr w:rsidR="00616FFB" w:rsidRPr="00616FFB" w14:paraId="29844A2F"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5307C26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6BBA646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68AB967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19B8509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4EF85FE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7629C910"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531EAD1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35</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5AE21D4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КБ22-11-8</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8AC85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Укладання трубопроводів із поліетиленових труб діаметром 315 мм з гідравличним випробуванням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7A33D83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1000м</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31FA9B6F"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0,207</w:t>
            </w:r>
          </w:p>
        </w:tc>
      </w:tr>
      <w:tr w:rsidR="00616FFB" w:rsidRPr="00616FFB" w14:paraId="46C8A9C3"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3C135F8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4E457E1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5B01FD7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7666576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4F3531E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374D2F66"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1B2569D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36</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55957D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С113-1389- 2-И1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8A74B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315х18,7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0DAC8C7D"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м</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2F96627D"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225,63</w:t>
            </w:r>
          </w:p>
        </w:tc>
      </w:tr>
      <w:tr w:rsidR="00616FFB" w:rsidRPr="00616FFB" w14:paraId="4B2A25CE"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27203BA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1A9DB9E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2FF1C84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699C50A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2CD0391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2DA318F5"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2AF92781"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37</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336D474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КМ8-143-5</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53FFE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Покривання 1-2 кабелів, прокладених у траншеї, сигнальною стрічкою</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6B8C1E19"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 м</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796B8A3C"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2,03</w:t>
            </w:r>
          </w:p>
        </w:tc>
      </w:tr>
      <w:tr w:rsidR="00616FFB" w:rsidRPr="00616FFB" w14:paraId="4FCF4686"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65013DE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7BB0AB0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439DD26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189EAA4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19F7BB0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74B4E80B"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5DD15EFD"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38</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443607B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С111-1721- 11А-1-И1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D308B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Стрічка сигнальна "Обережно вода"</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260148E4"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м</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1A561D7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203</w:t>
            </w:r>
          </w:p>
        </w:tc>
      </w:tr>
      <w:tr w:rsidR="00616FFB" w:rsidRPr="00616FFB" w14:paraId="5B210BA7"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5B36E65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642F19E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7E028B2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42A0A91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2883961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47419E58"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1DC8DAB7"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39</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3D7B582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КБ22-34-3</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F28AF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200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56C91C29"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 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7C4A3E3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0,9</w:t>
            </w:r>
          </w:p>
        </w:tc>
      </w:tr>
      <w:tr w:rsidR="00616FFB" w:rsidRPr="00616FFB" w14:paraId="35EDD8A6" w14:textId="77777777" w:rsidTr="00AD1A20">
        <w:trPr>
          <w:trHeight w:val="855"/>
          <w:jc w:val="center"/>
        </w:trPr>
        <w:tc>
          <w:tcPr>
            <w:tcW w:w="499" w:type="dxa"/>
            <w:vMerge/>
            <w:tcBorders>
              <w:top w:val="nil"/>
              <w:left w:val="single" w:sz="4" w:space="0" w:color="auto"/>
              <w:bottom w:val="single" w:sz="4" w:space="0" w:color="auto"/>
              <w:right w:val="single" w:sz="4" w:space="0" w:color="auto"/>
            </w:tcBorders>
            <w:vAlign w:val="center"/>
            <w:hideMark/>
          </w:tcPr>
          <w:p w14:paraId="3B64723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177E25B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5D7A65E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3BA4292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23CACB8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352728A2"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009D2868"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40</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2823D7E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С113-1293- 11Д-1-И1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1F772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Муфти з поліетилену діам. 315 мм для терморезисторного зварювання ПЕ труб</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0C2A6F78"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5303001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w:t>
            </w:r>
          </w:p>
        </w:tc>
      </w:tr>
      <w:tr w:rsidR="00616FFB" w:rsidRPr="00616FFB" w14:paraId="7040202E"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3A4E9D3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74F293C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191B639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4AC7E00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70EA86B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78836889"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671F79F9"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41</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3D9729A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С113-1012- 1-И1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25266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Коліна з поліетилену діам. 315 мм /90 град. для зварювання ПЕ труб "Встик"</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0B40507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3D5B7424"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w:t>
            </w:r>
          </w:p>
        </w:tc>
      </w:tr>
      <w:tr w:rsidR="00616FFB" w:rsidRPr="00616FFB" w14:paraId="6ED2C425"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644E395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27FABC4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5915214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1AAA201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0B9F06C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54B03887"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26BBBBD3"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42</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B21553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КБ22-31-6</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CEBE0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Промивання з дезінфекцією трубопроводів діаметром 200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4E5BE77B"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1000м</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36CC3F9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0,218</w:t>
            </w:r>
          </w:p>
        </w:tc>
      </w:tr>
      <w:tr w:rsidR="00616FFB" w:rsidRPr="00616FFB" w14:paraId="4A7561E3"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0775877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42DB5DD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74ACBB8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21A2240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644BC94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3574D076"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14392B0B"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43</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7034F5D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КБ1-166-1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C8702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Засипка вручну траншей, пазух котлованів і ям, група ґрунтів 1</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36837EC8"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100м3</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6DA386BC"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0,3248</w:t>
            </w:r>
          </w:p>
        </w:tc>
      </w:tr>
      <w:tr w:rsidR="00616FFB" w:rsidRPr="00616FFB" w14:paraId="35D3CCB2"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5D6E039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608C0DE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77FDEED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63BFC5F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4F1A0F8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6095CAE3"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1960AA2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44</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2C6C335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С1421-106 34</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FA920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Пісок природний, рядовий</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20C024CE"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м3</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0650B0A8"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32,48</w:t>
            </w:r>
          </w:p>
        </w:tc>
      </w:tr>
      <w:tr w:rsidR="00616FFB" w:rsidRPr="00616FFB" w14:paraId="36EC59C3" w14:textId="77777777" w:rsidTr="00400AB4">
        <w:trPr>
          <w:trHeight w:val="662"/>
          <w:jc w:val="center"/>
        </w:trPr>
        <w:tc>
          <w:tcPr>
            <w:tcW w:w="499" w:type="dxa"/>
            <w:vMerge/>
            <w:tcBorders>
              <w:top w:val="nil"/>
              <w:left w:val="single" w:sz="4" w:space="0" w:color="auto"/>
              <w:bottom w:val="single" w:sz="4" w:space="0" w:color="auto"/>
              <w:right w:val="single" w:sz="4" w:space="0" w:color="auto"/>
            </w:tcBorders>
            <w:vAlign w:val="center"/>
            <w:hideMark/>
          </w:tcPr>
          <w:p w14:paraId="6D95469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12C2372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3FCA5F1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51AE7DE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2E20AF2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2075503A" w14:textId="77777777" w:rsidTr="00400AB4">
        <w:trPr>
          <w:trHeight w:val="450"/>
          <w:jc w:val="center"/>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3C6B94"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45</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F7C92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КБ1-27-2-И 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ECECC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Засипка траншей і котлованів бульдозерами потужністю 59 кВт [80 к.с.] з переміщенням ґрунту до 5 м, група ґрунтів 2</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457C8C"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1000м3</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C7B4F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0,27616</w:t>
            </w:r>
          </w:p>
        </w:tc>
      </w:tr>
      <w:tr w:rsidR="00616FFB" w:rsidRPr="00616FFB" w14:paraId="387D4DB4" w14:textId="77777777" w:rsidTr="00AD1A20">
        <w:trPr>
          <w:trHeight w:val="855"/>
          <w:jc w:val="center"/>
        </w:trPr>
        <w:tc>
          <w:tcPr>
            <w:tcW w:w="499" w:type="dxa"/>
            <w:vMerge/>
            <w:tcBorders>
              <w:top w:val="nil"/>
              <w:left w:val="single" w:sz="4" w:space="0" w:color="auto"/>
              <w:bottom w:val="single" w:sz="4" w:space="0" w:color="auto"/>
              <w:right w:val="single" w:sz="4" w:space="0" w:color="auto"/>
            </w:tcBorders>
            <w:vAlign w:val="center"/>
            <w:hideMark/>
          </w:tcPr>
          <w:p w14:paraId="4F93906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6B18406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1C6C4A2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01646DD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04D69E2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1CB15CAB"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3A1ABF13"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46</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2F211DD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КБ1-134-1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825DB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Ущільнення ґрунту пневматичними трамбівками, група ґрунтів 1, 2</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3852913F"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100м3</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529AEE3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2,76</w:t>
            </w:r>
          </w:p>
        </w:tc>
      </w:tr>
      <w:tr w:rsidR="00616FFB" w:rsidRPr="00616FFB" w14:paraId="5D521C6E"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5B3CD7C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482F987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64F98BA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5470B31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029305C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3253EF39"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3219801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47</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1753612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КБ1-145-2- 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C1C4A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Планування площ механізованим способом, група ґрунтів 2</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48A1B46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1000м2</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7E9196D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0,812</w:t>
            </w:r>
          </w:p>
        </w:tc>
      </w:tr>
      <w:tr w:rsidR="00616FFB" w:rsidRPr="00616FFB" w14:paraId="21F89B46"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590D3E2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6C15BC2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18DFEC2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6174434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4444E45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71E96F4B"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596992B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48</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422E387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КБ1-145-5</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3A149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Планування площ ручним способом, група ґрунтів 2</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09349E08"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1000м2</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429F3CB9"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0,812</w:t>
            </w:r>
          </w:p>
        </w:tc>
      </w:tr>
      <w:tr w:rsidR="00616FFB" w:rsidRPr="00616FFB" w14:paraId="6AC1D831"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235F88F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2315EA7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1AD060F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4724FB7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70CFB0E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25FEE53C"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298FC703"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49</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BD2978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КР18-4-1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0CF7C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Знімання асфальтобетонних покриттів доріг за допомогою машин для холодного фрезерування асфальтобетонних покриттів окремими місцями площею до 10 м2 шириною фрезерування 500 мм та глибиною фрезерування 50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718A7B49"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100м2</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68A8923C"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0,7</w:t>
            </w:r>
          </w:p>
        </w:tc>
      </w:tr>
      <w:tr w:rsidR="00616FFB" w:rsidRPr="00616FFB" w14:paraId="2AA16873" w14:textId="77777777" w:rsidTr="00AD1A20">
        <w:trPr>
          <w:trHeight w:val="1695"/>
          <w:jc w:val="center"/>
        </w:trPr>
        <w:tc>
          <w:tcPr>
            <w:tcW w:w="499" w:type="dxa"/>
            <w:vMerge/>
            <w:tcBorders>
              <w:top w:val="nil"/>
              <w:left w:val="single" w:sz="4" w:space="0" w:color="auto"/>
              <w:bottom w:val="single" w:sz="4" w:space="0" w:color="auto"/>
              <w:right w:val="single" w:sz="4" w:space="0" w:color="auto"/>
            </w:tcBorders>
            <w:vAlign w:val="center"/>
            <w:hideMark/>
          </w:tcPr>
          <w:p w14:paraId="3EACF5A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0C59E79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7017058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3E3B7B7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0AFD187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0D040B92"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0D30D2FB"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50</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251A9A7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КР20-40-1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A37775"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Навантаження сміття вручну</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022A82E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 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33EC584B"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7</w:t>
            </w:r>
          </w:p>
        </w:tc>
      </w:tr>
      <w:tr w:rsidR="00616FFB" w:rsidRPr="00616FFB" w14:paraId="5ABF72D4"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6F3C8DB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0116AA9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5D9AFA0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1D75FD7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5288876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07A071EA"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7DA504E1"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51</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3EB9321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КБ27-13-1- 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C343B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Улаштування одношарової основи зі щебеню за товщини 15 см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1B08C501"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1000м2</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3A7A79D3"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0,07</w:t>
            </w:r>
          </w:p>
        </w:tc>
      </w:tr>
      <w:tr w:rsidR="00616FFB" w:rsidRPr="00616FFB" w14:paraId="6BB262A9"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313EE4D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54DCF25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3B4A4B0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2C2D075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567F462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0828D980"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357FE53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52</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688E6D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КР18-42-1- И4</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0B9B1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Улаштування покриття товщиною 4 см з гарячих асфальтобетонних сумішей крупнозернистих вручну з ущільненням ручними котками</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514ABAC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100м2</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3AEBEE7C"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0,7</w:t>
            </w:r>
          </w:p>
        </w:tc>
      </w:tr>
      <w:tr w:rsidR="00616FFB" w:rsidRPr="00616FFB" w14:paraId="6B66BAEF" w14:textId="77777777" w:rsidTr="00AD1A20">
        <w:trPr>
          <w:trHeight w:val="855"/>
          <w:jc w:val="center"/>
        </w:trPr>
        <w:tc>
          <w:tcPr>
            <w:tcW w:w="499" w:type="dxa"/>
            <w:vMerge/>
            <w:tcBorders>
              <w:top w:val="nil"/>
              <w:left w:val="single" w:sz="4" w:space="0" w:color="auto"/>
              <w:bottom w:val="single" w:sz="4" w:space="0" w:color="auto"/>
              <w:right w:val="single" w:sz="4" w:space="0" w:color="auto"/>
            </w:tcBorders>
            <w:vAlign w:val="center"/>
            <w:hideMark/>
          </w:tcPr>
          <w:p w14:paraId="222CBDC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2979FAB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47946D3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242EA0F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2BE0D56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4EACDB5B"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5F1E54B7"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53</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29A4CDE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КР18-42-2-</w:t>
            </w:r>
            <w:r w:rsidRPr="00616FFB">
              <w:rPr>
                <w:rFonts w:ascii="Arial" w:eastAsia="Times New Roman" w:hAnsi="Arial" w:cs="Arial"/>
                <w:color w:val="000000"/>
                <w:sz w:val="20"/>
                <w:szCs w:val="20"/>
                <w:lang w:val="uk-UA" w:eastAsia="uk-UA"/>
              </w:rPr>
              <w:br/>
              <w:t>И1</w:t>
            </w:r>
            <w:r w:rsidRPr="00616FFB">
              <w:rPr>
                <w:rFonts w:ascii="Arial" w:eastAsia="Times New Roman" w:hAnsi="Arial" w:cs="Arial"/>
                <w:color w:val="000000"/>
                <w:sz w:val="20"/>
                <w:szCs w:val="20"/>
                <w:lang w:val="uk-UA" w:eastAsia="uk-UA"/>
              </w:rPr>
              <w:br/>
              <w:t>К витр =</w:t>
            </w:r>
            <w:r w:rsidRPr="00616FFB">
              <w:rPr>
                <w:rFonts w:ascii="Arial" w:eastAsia="Times New Roman" w:hAnsi="Arial" w:cs="Arial"/>
                <w:color w:val="000000"/>
                <w:sz w:val="20"/>
                <w:szCs w:val="20"/>
                <w:lang w:val="uk-UA" w:eastAsia="uk-UA"/>
              </w:rPr>
              <w:br/>
              <w:t>[12]</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7C774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На кожні 0,5 см зміни товщини шару додавати або виключати до норми 18-42-1</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6BF7CC0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100м2</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1C5A48F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0,7</w:t>
            </w:r>
          </w:p>
        </w:tc>
      </w:tr>
      <w:tr w:rsidR="00616FFB" w:rsidRPr="00616FFB" w14:paraId="7599ACB5" w14:textId="77777777" w:rsidTr="00AD1A20">
        <w:trPr>
          <w:trHeight w:val="728"/>
          <w:jc w:val="center"/>
        </w:trPr>
        <w:tc>
          <w:tcPr>
            <w:tcW w:w="499" w:type="dxa"/>
            <w:vMerge/>
            <w:tcBorders>
              <w:top w:val="nil"/>
              <w:left w:val="single" w:sz="4" w:space="0" w:color="auto"/>
              <w:bottom w:val="single" w:sz="4" w:space="0" w:color="auto"/>
              <w:right w:val="single" w:sz="4" w:space="0" w:color="auto"/>
            </w:tcBorders>
            <w:vAlign w:val="center"/>
            <w:hideMark/>
          </w:tcPr>
          <w:p w14:paraId="5868066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29CB71A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7CD4807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7F50484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45F2259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40CBE940"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2383903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54</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093F8C2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С1421-983 7</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EFB02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1</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3745535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799AC03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16,5</w:t>
            </w:r>
          </w:p>
        </w:tc>
      </w:tr>
      <w:tr w:rsidR="00616FFB" w:rsidRPr="00616FFB" w14:paraId="5D9912DE" w14:textId="77777777" w:rsidTr="00AD1A20">
        <w:trPr>
          <w:trHeight w:val="1422"/>
          <w:jc w:val="center"/>
        </w:trPr>
        <w:tc>
          <w:tcPr>
            <w:tcW w:w="499" w:type="dxa"/>
            <w:vMerge/>
            <w:tcBorders>
              <w:top w:val="nil"/>
              <w:left w:val="single" w:sz="4" w:space="0" w:color="auto"/>
              <w:bottom w:val="single" w:sz="4" w:space="0" w:color="auto"/>
              <w:right w:val="single" w:sz="4" w:space="0" w:color="auto"/>
            </w:tcBorders>
            <w:vAlign w:val="center"/>
            <w:hideMark/>
          </w:tcPr>
          <w:p w14:paraId="69C000C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05EBE6C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460066F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187BA87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5AFAABA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08B6D351"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5475B4A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55</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429F402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КМ37-27-4</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6C224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Контроль якості зварних з'єднань трубопроводів зовнішнім оглядом і вимірюванням, який виконується на монтажі, діаметр труб до 219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396CEEE4"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стик</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231571AE"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w:t>
            </w:r>
          </w:p>
        </w:tc>
      </w:tr>
      <w:tr w:rsidR="00616FFB" w:rsidRPr="00616FFB" w14:paraId="64B4FF46" w14:textId="77777777" w:rsidTr="00AD1A20">
        <w:trPr>
          <w:trHeight w:val="855"/>
          <w:jc w:val="center"/>
        </w:trPr>
        <w:tc>
          <w:tcPr>
            <w:tcW w:w="499" w:type="dxa"/>
            <w:vMerge/>
            <w:tcBorders>
              <w:top w:val="nil"/>
              <w:left w:val="single" w:sz="4" w:space="0" w:color="auto"/>
              <w:bottom w:val="single" w:sz="4" w:space="0" w:color="auto"/>
              <w:right w:val="single" w:sz="4" w:space="0" w:color="auto"/>
            </w:tcBorders>
            <w:vAlign w:val="center"/>
            <w:hideMark/>
          </w:tcPr>
          <w:p w14:paraId="68D5794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6099A09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00B34D0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799EBC8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59B3E06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4354E102"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0EB2063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56</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5EA4062D"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КМ37-66-4- 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DC2A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Виготовлення зразків для випробовування зварних з'єднань на розрив, товщина стінки до 20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3A71D73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зразок</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3C5927B3"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64BA0FC4" w14:textId="77777777" w:rsidTr="00AD1A20">
        <w:trPr>
          <w:trHeight w:val="582"/>
          <w:jc w:val="center"/>
        </w:trPr>
        <w:tc>
          <w:tcPr>
            <w:tcW w:w="499" w:type="dxa"/>
            <w:vMerge/>
            <w:tcBorders>
              <w:top w:val="nil"/>
              <w:left w:val="single" w:sz="4" w:space="0" w:color="auto"/>
              <w:bottom w:val="single" w:sz="4" w:space="0" w:color="auto"/>
              <w:right w:val="single" w:sz="4" w:space="0" w:color="auto"/>
            </w:tcBorders>
            <w:vAlign w:val="center"/>
            <w:hideMark/>
          </w:tcPr>
          <w:p w14:paraId="2A48E18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490166D7"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55D31BA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1ED97FF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190EB81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2C2216BE" w14:textId="77777777" w:rsidTr="00284956">
        <w:trPr>
          <w:trHeight w:val="450"/>
          <w:jc w:val="center"/>
        </w:trPr>
        <w:tc>
          <w:tcPr>
            <w:tcW w:w="4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FBCD3C"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57</w:t>
            </w:r>
          </w:p>
        </w:tc>
        <w:tc>
          <w:tcPr>
            <w:tcW w:w="246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FD5A6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КМ37-53-2- 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80FE1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Механічне випробовування зразків на розтягання зварних з'єднань сталей перлитного класу, товщина металу до 30 мм (10%)</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9FF9A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зразок</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38E126"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w:t>
            </w:r>
          </w:p>
        </w:tc>
      </w:tr>
      <w:tr w:rsidR="00616FFB" w:rsidRPr="00616FFB" w14:paraId="5BEF607E" w14:textId="77777777" w:rsidTr="00AD1A20">
        <w:trPr>
          <w:trHeight w:val="855"/>
          <w:jc w:val="center"/>
        </w:trPr>
        <w:tc>
          <w:tcPr>
            <w:tcW w:w="499" w:type="dxa"/>
            <w:vMerge/>
            <w:tcBorders>
              <w:top w:val="nil"/>
              <w:left w:val="single" w:sz="4" w:space="0" w:color="auto"/>
              <w:bottom w:val="single" w:sz="4" w:space="0" w:color="auto"/>
              <w:right w:val="single" w:sz="4" w:space="0" w:color="auto"/>
            </w:tcBorders>
            <w:vAlign w:val="center"/>
            <w:hideMark/>
          </w:tcPr>
          <w:p w14:paraId="32CF49B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554CEC3E"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030FE7C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143BB4A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518E521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30B79C92"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0955A774"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58</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3605D346"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КБ22-47-5</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86FED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Протягування у футляр сталевих труб діаметром 300 мм</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0DEC6DB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100м</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4239712D"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0,11</w:t>
            </w:r>
          </w:p>
        </w:tc>
      </w:tr>
      <w:tr w:rsidR="00616FFB" w:rsidRPr="00616FFB" w14:paraId="6B96D82B"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0EFE62FC"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50281E2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2E18EE39"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0D77BB7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455F1434"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7D85A7BD"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14EFDC30"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59</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50DEECF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С113-1391- 1-И1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34825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450х26,7 мм(футляр)</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607809B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м</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78194C01"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11</w:t>
            </w:r>
          </w:p>
        </w:tc>
      </w:tr>
      <w:tr w:rsidR="00616FFB" w:rsidRPr="00616FFB" w14:paraId="6D503B62" w14:textId="77777777" w:rsidTr="00AD1A20">
        <w:trPr>
          <w:trHeight w:val="855"/>
          <w:jc w:val="center"/>
        </w:trPr>
        <w:tc>
          <w:tcPr>
            <w:tcW w:w="499" w:type="dxa"/>
            <w:vMerge/>
            <w:tcBorders>
              <w:top w:val="nil"/>
              <w:left w:val="single" w:sz="4" w:space="0" w:color="auto"/>
              <w:bottom w:val="single" w:sz="4" w:space="0" w:color="auto"/>
              <w:right w:val="single" w:sz="4" w:space="0" w:color="auto"/>
            </w:tcBorders>
            <w:vAlign w:val="center"/>
            <w:hideMark/>
          </w:tcPr>
          <w:p w14:paraId="0B80F4B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6D3928C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44DF719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4B160A12"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278D285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r w:rsidR="00616FFB" w:rsidRPr="00616FFB" w14:paraId="235F3398" w14:textId="77777777" w:rsidTr="00AD1A20">
        <w:trPr>
          <w:trHeight w:val="450"/>
          <w:jc w:val="center"/>
        </w:trPr>
        <w:tc>
          <w:tcPr>
            <w:tcW w:w="499" w:type="dxa"/>
            <w:vMerge w:val="restart"/>
            <w:tcBorders>
              <w:top w:val="nil"/>
              <w:left w:val="single" w:sz="4" w:space="0" w:color="auto"/>
              <w:bottom w:val="single" w:sz="4" w:space="0" w:color="auto"/>
              <w:right w:val="single" w:sz="4" w:space="0" w:color="auto"/>
            </w:tcBorders>
            <w:shd w:val="clear" w:color="auto" w:fill="auto"/>
            <w:hideMark/>
          </w:tcPr>
          <w:p w14:paraId="3A0312E4"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60</w:t>
            </w:r>
          </w:p>
        </w:tc>
        <w:tc>
          <w:tcPr>
            <w:tcW w:w="2467" w:type="dxa"/>
            <w:vMerge w:val="restart"/>
            <w:tcBorders>
              <w:top w:val="nil"/>
              <w:left w:val="single" w:sz="4" w:space="0" w:color="auto"/>
              <w:bottom w:val="single" w:sz="4" w:space="0" w:color="auto"/>
              <w:right w:val="single" w:sz="4" w:space="0" w:color="auto"/>
            </w:tcBorders>
            <w:shd w:val="clear" w:color="auto" w:fill="auto"/>
            <w:hideMark/>
          </w:tcPr>
          <w:p w14:paraId="22F88B13"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С1630-71-5 1-И1</w:t>
            </w:r>
          </w:p>
        </w:tc>
        <w:tc>
          <w:tcPr>
            <w:tcW w:w="36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FC0E00"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Ковзаючі опори для прокладання труб у футлярі тип L (301-320/40)</w:t>
            </w:r>
          </w:p>
        </w:tc>
        <w:tc>
          <w:tcPr>
            <w:tcW w:w="1321" w:type="dxa"/>
            <w:vMerge w:val="restart"/>
            <w:tcBorders>
              <w:top w:val="nil"/>
              <w:left w:val="single" w:sz="4" w:space="0" w:color="auto"/>
              <w:bottom w:val="single" w:sz="4" w:space="0" w:color="auto"/>
              <w:right w:val="single" w:sz="4" w:space="0" w:color="auto"/>
            </w:tcBorders>
            <w:shd w:val="clear" w:color="auto" w:fill="auto"/>
            <w:hideMark/>
          </w:tcPr>
          <w:p w14:paraId="67B1F562"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шт</w:t>
            </w:r>
          </w:p>
        </w:tc>
        <w:tc>
          <w:tcPr>
            <w:tcW w:w="1470" w:type="dxa"/>
            <w:vMerge w:val="restart"/>
            <w:tcBorders>
              <w:top w:val="nil"/>
              <w:left w:val="single" w:sz="4" w:space="0" w:color="auto"/>
              <w:bottom w:val="single" w:sz="4" w:space="0" w:color="auto"/>
              <w:right w:val="single" w:sz="4" w:space="0" w:color="auto"/>
            </w:tcBorders>
            <w:shd w:val="clear" w:color="auto" w:fill="auto"/>
            <w:hideMark/>
          </w:tcPr>
          <w:p w14:paraId="311F9335" w14:textId="77777777" w:rsidR="00616FFB" w:rsidRPr="00616FFB" w:rsidRDefault="00616FFB" w:rsidP="00616FFB">
            <w:pPr>
              <w:spacing w:after="0" w:line="240" w:lineRule="auto"/>
              <w:jc w:val="center"/>
              <w:rPr>
                <w:rFonts w:ascii="Arial" w:eastAsia="Times New Roman" w:hAnsi="Arial" w:cs="Arial"/>
                <w:color w:val="000000"/>
                <w:sz w:val="20"/>
                <w:szCs w:val="20"/>
                <w:lang w:val="uk-UA" w:eastAsia="uk-UA"/>
              </w:rPr>
            </w:pPr>
            <w:r w:rsidRPr="00616FFB">
              <w:rPr>
                <w:rFonts w:ascii="Arial" w:eastAsia="Times New Roman" w:hAnsi="Arial" w:cs="Arial"/>
                <w:color w:val="000000"/>
                <w:sz w:val="20"/>
                <w:szCs w:val="20"/>
                <w:lang w:val="uk-UA" w:eastAsia="uk-UA"/>
              </w:rPr>
              <w:t>6</w:t>
            </w:r>
          </w:p>
        </w:tc>
      </w:tr>
      <w:tr w:rsidR="00616FFB" w:rsidRPr="00616FFB" w14:paraId="3CE96FAE" w14:textId="77777777" w:rsidTr="00AD1A20">
        <w:trPr>
          <w:trHeight w:val="450"/>
          <w:jc w:val="center"/>
        </w:trPr>
        <w:tc>
          <w:tcPr>
            <w:tcW w:w="499" w:type="dxa"/>
            <w:vMerge/>
            <w:tcBorders>
              <w:top w:val="nil"/>
              <w:left w:val="single" w:sz="4" w:space="0" w:color="auto"/>
              <w:bottom w:val="single" w:sz="4" w:space="0" w:color="auto"/>
              <w:right w:val="single" w:sz="4" w:space="0" w:color="auto"/>
            </w:tcBorders>
            <w:vAlign w:val="center"/>
            <w:hideMark/>
          </w:tcPr>
          <w:p w14:paraId="164B11CF"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2467" w:type="dxa"/>
            <w:vMerge/>
            <w:tcBorders>
              <w:top w:val="nil"/>
              <w:left w:val="single" w:sz="4" w:space="0" w:color="auto"/>
              <w:bottom w:val="single" w:sz="4" w:space="0" w:color="auto"/>
              <w:right w:val="single" w:sz="4" w:space="0" w:color="auto"/>
            </w:tcBorders>
            <w:vAlign w:val="center"/>
            <w:hideMark/>
          </w:tcPr>
          <w:p w14:paraId="58F6DF88"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3663" w:type="dxa"/>
            <w:vMerge/>
            <w:tcBorders>
              <w:top w:val="single" w:sz="4" w:space="0" w:color="auto"/>
              <w:left w:val="single" w:sz="4" w:space="0" w:color="auto"/>
              <w:bottom w:val="single" w:sz="4" w:space="0" w:color="auto"/>
              <w:right w:val="single" w:sz="4" w:space="0" w:color="auto"/>
            </w:tcBorders>
            <w:vAlign w:val="center"/>
            <w:hideMark/>
          </w:tcPr>
          <w:p w14:paraId="11EA3A21"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321" w:type="dxa"/>
            <w:vMerge/>
            <w:tcBorders>
              <w:top w:val="nil"/>
              <w:left w:val="single" w:sz="4" w:space="0" w:color="auto"/>
              <w:bottom w:val="single" w:sz="4" w:space="0" w:color="auto"/>
              <w:right w:val="single" w:sz="4" w:space="0" w:color="auto"/>
            </w:tcBorders>
            <w:vAlign w:val="center"/>
            <w:hideMark/>
          </w:tcPr>
          <w:p w14:paraId="61C4AFAB"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c>
          <w:tcPr>
            <w:tcW w:w="1470" w:type="dxa"/>
            <w:vMerge/>
            <w:tcBorders>
              <w:top w:val="nil"/>
              <w:left w:val="single" w:sz="4" w:space="0" w:color="auto"/>
              <w:bottom w:val="single" w:sz="4" w:space="0" w:color="auto"/>
              <w:right w:val="single" w:sz="4" w:space="0" w:color="auto"/>
            </w:tcBorders>
            <w:vAlign w:val="center"/>
            <w:hideMark/>
          </w:tcPr>
          <w:p w14:paraId="51942F5A" w14:textId="77777777" w:rsidR="00616FFB" w:rsidRPr="00616FFB" w:rsidRDefault="00616FFB" w:rsidP="00616FFB">
            <w:pPr>
              <w:spacing w:after="0" w:line="240" w:lineRule="auto"/>
              <w:rPr>
                <w:rFonts w:ascii="Arial" w:eastAsia="Times New Roman" w:hAnsi="Arial" w:cs="Arial"/>
                <w:color w:val="000000"/>
                <w:sz w:val="20"/>
                <w:szCs w:val="20"/>
                <w:lang w:val="uk-UA" w:eastAsia="uk-UA"/>
              </w:rPr>
            </w:pPr>
          </w:p>
        </w:tc>
      </w:tr>
    </w:tbl>
    <w:p w14:paraId="39462B64" w14:textId="2025C5F3" w:rsidR="00765E3A" w:rsidRDefault="00765E3A" w:rsidP="000F5B90">
      <w:pPr>
        <w:keepLines/>
        <w:autoSpaceDE w:val="0"/>
        <w:autoSpaceDN w:val="0"/>
        <w:spacing w:after="0" w:line="276" w:lineRule="auto"/>
        <w:jc w:val="center"/>
        <w:rPr>
          <w:rFonts w:ascii="Times New Roman" w:eastAsia="Arial" w:hAnsi="Times New Roman" w:cs="Times New Roman"/>
          <w:b/>
          <w:color w:val="000000"/>
          <w:spacing w:val="-3"/>
          <w:sz w:val="24"/>
          <w:szCs w:val="24"/>
          <w:lang w:val="uk-UA" w:eastAsia="ru-RU"/>
        </w:rPr>
      </w:pPr>
    </w:p>
    <w:tbl>
      <w:tblPr>
        <w:tblW w:w="9368" w:type="dxa"/>
        <w:jc w:val="center"/>
        <w:tblLook w:val="04A0" w:firstRow="1" w:lastRow="0" w:firstColumn="1" w:lastColumn="0" w:noHBand="0" w:noVBand="1"/>
      </w:tblPr>
      <w:tblGrid>
        <w:gridCol w:w="550"/>
        <w:gridCol w:w="2422"/>
        <w:gridCol w:w="3686"/>
        <w:gridCol w:w="1275"/>
        <w:gridCol w:w="1435"/>
      </w:tblGrid>
      <w:tr w:rsidR="006F7C4B" w:rsidRPr="006F7C4B" w14:paraId="18179D48" w14:textId="77777777" w:rsidTr="0072736D">
        <w:trPr>
          <w:trHeight w:val="1257"/>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E5B20" w14:textId="77777777" w:rsidR="006F7C4B" w:rsidRPr="006F7C4B" w:rsidRDefault="006F7C4B" w:rsidP="006F7C4B">
            <w:pPr>
              <w:spacing w:after="0" w:line="240" w:lineRule="auto"/>
              <w:jc w:val="center"/>
              <w:rPr>
                <w:rFonts w:ascii="Arial" w:eastAsia="Times New Roman" w:hAnsi="Arial" w:cs="Arial"/>
                <w:b/>
                <w:bCs/>
                <w:color w:val="000000"/>
                <w:sz w:val="20"/>
                <w:szCs w:val="20"/>
                <w:lang w:val="uk-UA" w:eastAsia="uk-UA"/>
              </w:rPr>
            </w:pPr>
            <w:r w:rsidRPr="006F7C4B">
              <w:rPr>
                <w:rFonts w:ascii="Arial" w:eastAsia="Times New Roman" w:hAnsi="Arial" w:cs="Arial"/>
                <w:b/>
                <w:bCs/>
                <w:color w:val="000000"/>
                <w:sz w:val="20"/>
                <w:szCs w:val="20"/>
                <w:lang w:val="uk-UA" w:eastAsia="uk-UA"/>
              </w:rPr>
              <w:t>№</w:t>
            </w:r>
            <w:r w:rsidRPr="006F7C4B">
              <w:rPr>
                <w:rFonts w:ascii="Arial" w:eastAsia="Times New Roman" w:hAnsi="Arial" w:cs="Arial"/>
                <w:b/>
                <w:bCs/>
                <w:color w:val="000000"/>
                <w:sz w:val="20"/>
                <w:szCs w:val="20"/>
                <w:lang w:val="uk-UA" w:eastAsia="uk-UA"/>
              </w:rPr>
              <w:br/>
              <w:t>п/п</w:t>
            </w:r>
          </w:p>
        </w:tc>
        <w:tc>
          <w:tcPr>
            <w:tcW w:w="2422" w:type="dxa"/>
            <w:vMerge w:val="restart"/>
            <w:tcBorders>
              <w:top w:val="single" w:sz="4" w:space="0" w:color="000000"/>
              <w:left w:val="nil"/>
              <w:bottom w:val="nil"/>
              <w:right w:val="single" w:sz="4" w:space="0" w:color="000000"/>
            </w:tcBorders>
            <w:shd w:val="clear" w:color="auto" w:fill="auto"/>
            <w:vAlign w:val="center"/>
            <w:hideMark/>
          </w:tcPr>
          <w:p w14:paraId="168AB55E" w14:textId="77777777" w:rsidR="006F7C4B" w:rsidRPr="006F7C4B" w:rsidRDefault="006F7C4B" w:rsidP="006F7C4B">
            <w:pPr>
              <w:spacing w:after="0" w:line="240" w:lineRule="auto"/>
              <w:jc w:val="center"/>
              <w:rPr>
                <w:rFonts w:ascii="Arial" w:eastAsia="Times New Roman" w:hAnsi="Arial" w:cs="Arial"/>
                <w:b/>
                <w:bCs/>
                <w:color w:val="000000"/>
                <w:sz w:val="20"/>
                <w:szCs w:val="20"/>
                <w:lang w:val="uk-UA" w:eastAsia="uk-UA"/>
              </w:rPr>
            </w:pPr>
            <w:r w:rsidRPr="006F7C4B">
              <w:rPr>
                <w:rFonts w:ascii="Arial" w:eastAsia="Times New Roman" w:hAnsi="Arial" w:cs="Arial"/>
                <w:b/>
                <w:bCs/>
                <w:color w:val="000000"/>
                <w:sz w:val="20"/>
                <w:szCs w:val="20"/>
                <w:lang w:val="uk-UA" w:eastAsia="uk-UA"/>
              </w:rPr>
              <w:t>Обґрунту</w:t>
            </w:r>
            <w:r w:rsidRPr="006F7C4B">
              <w:rPr>
                <w:rFonts w:ascii="Arial" w:eastAsia="Times New Roman" w:hAnsi="Arial" w:cs="Arial"/>
                <w:b/>
                <w:bCs/>
                <w:color w:val="000000"/>
                <w:sz w:val="20"/>
                <w:szCs w:val="20"/>
                <w:lang w:val="uk-UA" w:eastAsia="uk-UA"/>
              </w:rPr>
              <w:br/>
              <w:t>вання</w:t>
            </w:r>
            <w:r w:rsidRPr="006F7C4B">
              <w:rPr>
                <w:rFonts w:ascii="Arial" w:eastAsia="Times New Roman" w:hAnsi="Arial" w:cs="Arial"/>
                <w:b/>
                <w:bCs/>
                <w:color w:val="000000"/>
                <w:sz w:val="20"/>
                <w:szCs w:val="20"/>
                <w:lang w:val="uk-UA" w:eastAsia="uk-UA"/>
              </w:rPr>
              <w:br/>
              <w:t>(шифр</w:t>
            </w:r>
            <w:r w:rsidRPr="006F7C4B">
              <w:rPr>
                <w:rFonts w:ascii="Arial" w:eastAsia="Times New Roman" w:hAnsi="Arial" w:cs="Arial"/>
                <w:b/>
                <w:bCs/>
                <w:color w:val="000000"/>
                <w:sz w:val="20"/>
                <w:szCs w:val="20"/>
                <w:lang w:val="uk-UA" w:eastAsia="uk-UA"/>
              </w:rPr>
              <w:br/>
              <w:t>норми)</w:t>
            </w:r>
          </w:p>
        </w:tc>
        <w:tc>
          <w:tcPr>
            <w:tcW w:w="368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625C8959" w14:textId="77777777" w:rsidR="006F7C4B" w:rsidRPr="006F7C4B" w:rsidRDefault="006F7C4B" w:rsidP="006F7C4B">
            <w:pPr>
              <w:spacing w:after="0" w:line="240" w:lineRule="auto"/>
              <w:jc w:val="center"/>
              <w:rPr>
                <w:rFonts w:ascii="Arial" w:eastAsia="Times New Roman" w:hAnsi="Arial" w:cs="Arial"/>
                <w:b/>
                <w:bCs/>
                <w:color w:val="000000"/>
                <w:sz w:val="20"/>
                <w:szCs w:val="20"/>
                <w:lang w:val="uk-UA" w:eastAsia="uk-UA"/>
              </w:rPr>
            </w:pPr>
            <w:r w:rsidRPr="006F7C4B">
              <w:rPr>
                <w:rFonts w:ascii="Arial" w:eastAsia="Times New Roman" w:hAnsi="Arial" w:cs="Arial"/>
                <w:b/>
                <w:bCs/>
                <w:color w:val="000000"/>
                <w:sz w:val="20"/>
                <w:szCs w:val="20"/>
                <w:lang w:val="uk-UA" w:eastAsia="uk-UA"/>
              </w:rPr>
              <w:t>Найменування робіт і витрат</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E1000" w14:textId="77777777" w:rsidR="006F7C4B" w:rsidRPr="006F7C4B" w:rsidRDefault="006F7C4B" w:rsidP="006F7C4B">
            <w:pPr>
              <w:spacing w:after="0" w:line="240" w:lineRule="auto"/>
              <w:jc w:val="center"/>
              <w:rPr>
                <w:rFonts w:ascii="Arial" w:eastAsia="Times New Roman" w:hAnsi="Arial" w:cs="Arial"/>
                <w:b/>
                <w:bCs/>
                <w:color w:val="000000"/>
                <w:sz w:val="20"/>
                <w:szCs w:val="20"/>
                <w:lang w:val="uk-UA" w:eastAsia="uk-UA"/>
              </w:rPr>
            </w:pPr>
            <w:r w:rsidRPr="006F7C4B">
              <w:rPr>
                <w:rFonts w:ascii="Arial" w:eastAsia="Times New Roman" w:hAnsi="Arial" w:cs="Arial"/>
                <w:b/>
                <w:bCs/>
                <w:color w:val="000000"/>
                <w:sz w:val="20"/>
                <w:szCs w:val="20"/>
                <w:lang w:val="uk-UA" w:eastAsia="uk-UA"/>
              </w:rPr>
              <w:t>Одиниця</w:t>
            </w:r>
            <w:r w:rsidRPr="006F7C4B">
              <w:rPr>
                <w:rFonts w:ascii="Arial" w:eastAsia="Times New Roman" w:hAnsi="Arial" w:cs="Arial"/>
                <w:b/>
                <w:bCs/>
                <w:color w:val="000000"/>
                <w:sz w:val="20"/>
                <w:szCs w:val="20"/>
                <w:lang w:val="uk-UA" w:eastAsia="uk-UA"/>
              </w:rPr>
              <w:br/>
              <w:t>виміру</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87C5C" w14:textId="77777777" w:rsidR="006F7C4B" w:rsidRPr="006F7C4B" w:rsidRDefault="006F7C4B" w:rsidP="006F7C4B">
            <w:pPr>
              <w:spacing w:after="0" w:line="240" w:lineRule="auto"/>
              <w:jc w:val="center"/>
              <w:rPr>
                <w:rFonts w:ascii="Arial" w:eastAsia="Times New Roman" w:hAnsi="Arial" w:cs="Arial"/>
                <w:b/>
                <w:bCs/>
                <w:color w:val="000000"/>
                <w:sz w:val="20"/>
                <w:szCs w:val="20"/>
                <w:lang w:val="uk-UA" w:eastAsia="uk-UA"/>
              </w:rPr>
            </w:pPr>
            <w:r w:rsidRPr="006F7C4B">
              <w:rPr>
                <w:rFonts w:ascii="Arial" w:eastAsia="Times New Roman" w:hAnsi="Arial" w:cs="Arial"/>
                <w:b/>
                <w:bCs/>
                <w:color w:val="000000"/>
                <w:sz w:val="20"/>
                <w:szCs w:val="20"/>
                <w:lang w:val="uk-UA" w:eastAsia="uk-UA"/>
              </w:rPr>
              <w:t>Кількість</w:t>
            </w:r>
          </w:p>
        </w:tc>
      </w:tr>
      <w:tr w:rsidR="006F7C4B" w:rsidRPr="006F7C4B" w14:paraId="52E470DE" w14:textId="77777777" w:rsidTr="0072736D">
        <w:trPr>
          <w:trHeight w:val="870"/>
          <w:jc w:val="center"/>
        </w:trPr>
        <w:tc>
          <w:tcPr>
            <w:tcW w:w="550" w:type="dxa"/>
            <w:vMerge/>
            <w:tcBorders>
              <w:top w:val="single" w:sz="4" w:space="0" w:color="000000"/>
              <w:left w:val="single" w:sz="4" w:space="0" w:color="000000"/>
              <w:bottom w:val="single" w:sz="4" w:space="0" w:color="000000"/>
              <w:right w:val="single" w:sz="4" w:space="0" w:color="000000"/>
            </w:tcBorders>
            <w:vAlign w:val="center"/>
            <w:hideMark/>
          </w:tcPr>
          <w:p w14:paraId="5CF98E0C" w14:textId="77777777" w:rsidR="006F7C4B" w:rsidRPr="006F7C4B" w:rsidRDefault="006F7C4B" w:rsidP="006F7C4B">
            <w:pPr>
              <w:spacing w:after="0" w:line="240" w:lineRule="auto"/>
              <w:rPr>
                <w:rFonts w:ascii="Arial" w:eastAsia="Times New Roman" w:hAnsi="Arial" w:cs="Arial"/>
                <w:b/>
                <w:bCs/>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CCB59B8" w14:textId="77777777" w:rsidR="006F7C4B" w:rsidRPr="006F7C4B" w:rsidRDefault="006F7C4B" w:rsidP="006F7C4B">
            <w:pPr>
              <w:spacing w:after="0" w:line="240" w:lineRule="auto"/>
              <w:rPr>
                <w:rFonts w:ascii="Arial" w:eastAsia="Times New Roman" w:hAnsi="Arial" w:cs="Arial"/>
                <w:b/>
                <w:bCs/>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03DCF3E" w14:textId="77777777" w:rsidR="006F7C4B" w:rsidRPr="006F7C4B" w:rsidRDefault="006F7C4B" w:rsidP="006F7C4B">
            <w:pPr>
              <w:spacing w:after="0" w:line="240" w:lineRule="auto"/>
              <w:rPr>
                <w:rFonts w:ascii="Arial" w:eastAsia="Times New Roman" w:hAnsi="Arial" w:cs="Arial"/>
                <w:b/>
                <w:bCs/>
                <w:color w:val="000000"/>
                <w:sz w:val="20"/>
                <w:szCs w:val="20"/>
                <w:lang w:val="uk-UA" w:eastAsia="uk-UA"/>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6E4470D6" w14:textId="77777777" w:rsidR="006F7C4B" w:rsidRPr="006F7C4B" w:rsidRDefault="006F7C4B" w:rsidP="006F7C4B">
            <w:pPr>
              <w:spacing w:after="0" w:line="240" w:lineRule="auto"/>
              <w:rPr>
                <w:rFonts w:ascii="Arial" w:eastAsia="Times New Roman" w:hAnsi="Arial" w:cs="Arial"/>
                <w:b/>
                <w:bCs/>
                <w:color w:val="000000"/>
                <w:sz w:val="20"/>
                <w:szCs w:val="20"/>
                <w:lang w:val="uk-UA" w:eastAsia="uk-UA"/>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14:paraId="52A9B07C" w14:textId="77777777" w:rsidR="006F7C4B" w:rsidRPr="006F7C4B" w:rsidRDefault="006F7C4B" w:rsidP="006F7C4B">
            <w:pPr>
              <w:spacing w:after="0" w:line="240" w:lineRule="auto"/>
              <w:rPr>
                <w:rFonts w:ascii="Arial" w:eastAsia="Times New Roman" w:hAnsi="Arial" w:cs="Arial"/>
                <w:b/>
                <w:bCs/>
                <w:color w:val="000000"/>
                <w:sz w:val="20"/>
                <w:szCs w:val="20"/>
                <w:lang w:val="uk-UA" w:eastAsia="uk-UA"/>
              </w:rPr>
            </w:pPr>
          </w:p>
        </w:tc>
      </w:tr>
      <w:tr w:rsidR="006F7C4B" w:rsidRPr="006F7C4B" w14:paraId="649BE1A2" w14:textId="77777777" w:rsidTr="0072736D">
        <w:trPr>
          <w:trHeight w:val="968"/>
          <w:jc w:val="center"/>
        </w:trPr>
        <w:tc>
          <w:tcPr>
            <w:tcW w:w="550" w:type="dxa"/>
            <w:vMerge/>
            <w:tcBorders>
              <w:top w:val="single" w:sz="4" w:space="0" w:color="000000"/>
              <w:left w:val="single" w:sz="4" w:space="0" w:color="000000"/>
              <w:bottom w:val="single" w:sz="4" w:space="0" w:color="000000"/>
              <w:right w:val="single" w:sz="4" w:space="0" w:color="000000"/>
            </w:tcBorders>
            <w:vAlign w:val="center"/>
            <w:hideMark/>
          </w:tcPr>
          <w:p w14:paraId="20CADD1A" w14:textId="77777777" w:rsidR="006F7C4B" w:rsidRPr="006F7C4B" w:rsidRDefault="006F7C4B" w:rsidP="006F7C4B">
            <w:pPr>
              <w:spacing w:after="0" w:line="240" w:lineRule="auto"/>
              <w:rPr>
                <w:rFonts w:ascii="Arial" w:eastAsia="Times New Roman" w:hAnsi="Arial" w:cs="Arial"/>
                <w:b/>
                <w:bCs/>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190E9DE" w14:textId="77777777" w:rsidR="006F7C4B" w:rsidRPr="006F7C4B" w:rsidRDefault="006F7C4B" w:rsidP="006F7C4B">
            <w:pPr>
              <w:spacing w:after="0" w:line="240" w:lineRule="auto"/>
              <w:rPr>
                <w:rFonts w:ascii="Arial" w:eastAsia="Times New Roman" w:hAnsi="Arial" w:cs="Arial"/>
                <w:b/>
                <w:bCs/>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F689EB2" w14:textId="77777777" w:rsidR="006F7C4B" w:rsidRPr="006F7C4B" w:rsidRDefault="006F7C4B" w:rsidP="006F7C4B">
            <w:pPr>
              <w:spacing w:after="0" w:line="240" w:lineRule="auto"/>
              <w:rPr>
                <w:rFonts w:ascii="Arial" w:eastAsia="Times New Roman" w:hAnsi="Arial" w:cs="Arial"/>
                <w:b/>
                <w:bCs/>
                <w:color w:val="000000"/>
                <w:sz w:val="20"/>
                <w:szCs w:val="20"/>
                <w:lang w:val="uk-UA" w:eastAsia="uk-UA"/>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7B9D0394" w14:textId="77777777" w:rsidR="006F7C4B" w:rsidRPr="006F7C4B" w:rsidRDefault="006F7C4B" w:rsidP="006F7C4B">
            <w:pPr>
              <w:spacing w:after="0" w:line="240" w:lineRule="auto"/>
              <w:rPr>
                <w:rFonts w:ascii="Arial" w:eastAsia="Times New Roman" w:hAnsi="Arial" w:cs="Arial"/>
                <w:b/>
                <w:bCs/>
                <w:color w:val="000000"/>
                <w:sz w:val="20"/>
                <w:szCs w:val="20"/>
                <w:lang w:val="uk-UA" w:eastAsia="uk-UA"/>
              </w:rPr>
            </w:pPr>
          </w:p>
        </w:tc>
        <w:tc>
          <w:tcPr>
            <w:tcW w:w="1435" w:type="dxa"/>
            <w:vMerge/>
            <w:tcBorders>
              <w:top w:val="single" w:sz="4" w:space="0" w:color="000000"/>
              <w:left w:val="single" w:sz="4" w:space="0" w:color="000000"/>
              <w:bottom w:val="single" w:sz="4" w:space="0" w:color="000000"/>
              <w:right w:val="single" w:sz="4" w:space="0" w:color="000000"/>
            </w:tcBorders>
            <w:vAlign w:val="center"/>
            <w:hideMark/>
          </w:tcPr>
          <w:p w14:paraId="519F3AB4" w14:textId="77777777" w:rsidR="006F7C4B" w:rsidRPr="006F7C4B" w:rsidRDefault="006F7C4B" w:rsidP="006F7C4B">
            <w:pPr>
              <w:spacing w:after="0" w:line="240" w:lineRule="auto"/>
              <w:rPr>
                <w:rFonts w:ascii="Arial" w:eastAsia="Times New Roman" w:hAnsi="Arial" w:cs="Arial"/>
                <w:b/>
                <w:bCs/>
                <w:color w:val="000000"/>
                <w:sz w:val="20"/>
                <w:szCs w:val="20"/>
                <w:lang w:val="uk-UA" w:eastAsia="uk-UA"/>
              </w:rPr>
            </w:pPr>
          </w:p>
        </w:tc>
      </w:tr>
      <w:tr w:rsidR="006F7C4B" w:rsidRPr="006F7C4B" w14:paraId="310F5398" w14:textId="77777777" w:rsidTr="0072736D">
        <w:trPr>
          <w:trHeight w:val="289"/>
          <w:jc w:val="center"/>
        </w:trPr>
        <w:tc>
          <w:tcPr>
            <w:tcW w:w="550" w:type="dxa"/>
            <w:tcBorders>
              <w:top w:val="nil"/>
              <w:left w:val="single" w:sz="4" w:space="0" w:color="000000"/>
              <w:bottom w:val="single" w:sz="4" w:space="0" w:color="000000"/>
              <w:right w:val="single" w:sz="4" w:space="0" w:color="000000"/>
            </w:tcBorders>
            <w:shd w:val="clear" w:color="auto" w:fill="auto"/>
            <w:hideMark/>
          </w:tcPr>
          <w:p w14:paraId="4B2BE05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c>
          <w:tcPr>
            <w:tcW w:w="2422" w:type="dxa"/>
            <w:tcBorders>
              <w:top w:val="single" w:sz="4" w:space="0" w:color="000000"/>
              <w:left w:val="nil"/>
              <w:bottom w:val="single" w:sz="4" w:space="0" w:color="000000"/>
              <w:right w:val="single" w:sz="4" w:space="0" w:color="000000"/>
            </w:tcBorders>
            <w:shd w:val="clear" w:color="auto" w:fill="auto"/>
            <w:hideMark/>
          </w:tcPr>
          <w:p w14:paraId="6D493C7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c>
          <w:tcPr>
            <w:tcW w:w="3686" w:type="dxa"/>
            <w:tcBorders>
              <w:top w:val="single" w:sz="4" w:space="0" w:color="000000"/>
              <w:left w:val="nil"/>
              <w:bottom w:val="single" w:sz="4" w:space="0" w:color="000000"/>
              <w:right w:val="nil"/>
            </w:tcBorders>
            <w:shd w:val="clear" w:color="auto" w:fill="auto"/>
            <w:hideMark/>
          </w:tcPr>
          <w:p w14:paraId="2DA0C40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w:t>
            </w:r>
          </w:p>
        </w:tc>
        <w:tc>
          <w:tcPr>
            <w:tcW w:w="1275" w:type="dxa"/>
            <w:tcBorders>
              <w:top w:val="nil"/>
              <w:left w:val="nil"/>
              <w:bottom w:val="single" w:sz="4" w:space="0" w:color="000000"/>
              <w:right w:val="single" w:sz="4" w:space="0" w:color="000000"/>
            </w:tcBorders>
            <w:shd w:val="clear" w:color="auto" w:fill="auto"/>
            <w:vAlign w:val="center"/>
            <w:hideMark/>
          </w:tcPr>
          <w:p w14:paraId="0B8CCF2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c>
          <w:tcPr>
            <w:tcW w:w="1435" w:type="dxa"/>
            <w:tcBorders>
              <w:top w:val="nil"/>
              <w:left w:val="nil"/>
              <w:bottom w:val="single" w:sz="4" w:space="0" w:color="000000"/>
              <w:right w:val="single" w:sz="4" w:space="0" w:color="000000"/>
            </w:tcBorders>
            <w:shd w:val="clear" w:color="auto" w:fill="auto"/>
            <w:hideMark/>
          </w:tcPr>
          <w:p w14:paraId="33F3F51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w:t>
            </w:r>
          </w:p>
        </w:tc>
      </w:tr>
      <w:tr w:rsidR="006F7C4B" w:rsidRPr="006F7C4B" w14:paraId="0297A03D" w14:textId="77777777" w:rsidTr="00432C78">
        <w:trPr>
          <w:trHeight w:val="372"/>
          <w:jc w:val="center"/>
        </w:trPr>
        <w:tc>
          <w:tcPr>
            <w:tcW w:w="9368" w:type="dxa"/>
            <w:gridSpan w:val="5"/>
            <w:tcBorders>
              <w:top w:val="single" w:sz="4" w:space="0" w:color="000000"/>
              <w:left w:val="single" w:sz="4" w:space="0" w:color="000000"/>
              <w:bottom w:val="single" w:sz="4" w:space="0" w:color="000000"/>
              <w:right w:val="single" w:sz="4" w:space="0" w:color="auto"/>
            </w:tcBorders>
            <w:shd w:val="clear" w:color="auto" w:fill="auto"/>
            <w:hideMark/>
          </w:tcPr>
          <w:p w14:paraId="3406C3F0" w14:textId="77777777" w:rsidR="006F7C4B" w:rsidRPr="006F7C4B" w:rsidRDefault="006F7C4B" w:rsidP="006F7C4B">
            <w:pPr>
              <w:spacing w:after="0" w:line="240" w:lineRule="auto"/>
              <w:jc w:val="center"/>
              <w:rPr>
                <w:rFonts w:ascii="Arial" w:eastAsia="Times New Roman" w:hAnsi="Arial" w:cs="Arial"/>
                <w:b/>
                <w:bCs/>
                <w:color w:val="000000"/>
                <w:sz w:val="20"/>
                <w:szCs w:val="20"/>
                <w:lang w:val="uk-UA" w:eastAsia="uk-UA"/>
              </w:rPr>
            </w:pPr>
            <w:r w:rsidRPr="006F7C4B">
              <w:rPr>
                <w:rFonts w:ascii="Arial" w:eastAsia="Times New Roman" w:hAnsi="Arial" w:cs="Arial"/>
                <w:b/>
                <w:bCs/>
                <w:color w:val="000000"/>
                <w:sz w:val="20"/>
                <w:szCs w:val="20"/>
                <w:lang w:val="uk-UA" w:eastAsia="uk-UA"/>
              </w:rPr>
              <w:t>Розділ 1. Вузол виходу В1-2 з ВНС та Монтаж лічильника на мережі В1-2 (ВК2)</w:t>
            </w:r>
          </w:p>
        </w:tc>
      </w:tr>
      <w:tr w:rsidR="006F7C4B" w:rsidRPr="006F7C4B" w14:paraId="78E13F1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DEAF3A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c>
          <w:tcPr>
            <w:tcW w:w="2422" w:type="dxa"/>
            <w:vMerge w:val="restart"/>
            <w:tcBorders>
              <w:top w:val="single" w:sz="4" w:space="0" w:color="000000"/>
              <w:left w:val="nil"/>
              <w:bottom w:val="nil"/>
              <w:right w:val="single" w:sz="4" w:space="0" w:color="000000"/>
            </w:tcBorders>
            <w:shd w:val="clear" w:color="auto" w:fill="auto"/>
            <w:hideMark/>
          </w:tcPr>
          <w:p w14:paraId="0992A0B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КБ16-30-2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92D7DA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Зароблення сальників при проходженні труб через фундаменти або стіни підвалу, діаметр труб до 200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13A475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сальник</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3CF75A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w:t>
            </w:r>
          </w:p>
        </w:tc>
      </w:tr>
      <w:tr w:rsidR="006F7C4B" w:rsidRPr="006F7C4B" w14:paraId="3551CE9E"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743F254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5853A3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316C60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BB75B3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433766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92486F8"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E7059A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c>
          <w:tcPr>
            <w:tcW w:w="2422" w:type="dxa"/>
            <w:vMerge w:val="restart"/>
            <w:tcBorders>
              <w:top w:val="single" w:sz="4" w:space="0" w:color="000000"/>
              <w:left w:val="nil"/>
              <w:bottom w:val="nil"/>
              <w:right w:val="single" w:sz="4" w:space="0" w:color="000000"/>
            </w:tcBorders>
            <w:shd w:val="clear" w:color="auto" w:fill="auto"/>
            <w:hideMark/>
          </w:tcPr>
          <w:p w14:paraId="572BC50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КБ22-34-3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532F00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200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E2EAC0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 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F8B96C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0,2</w:t>
            </w:r>
          </w:p>
        </w:tc>
      </w:tr>
      <w:tr w:rsidR="006F7C4B" w:rsidRPr="006F7C4B" w14:paraId="007B4AC1"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695AABF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682F9D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9B79D4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4195D0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C136E4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8023A95"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4EF8C3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w:t>
            </w:r>
          </w:p>
        </w:tc>
        <w:tc>
          <w:tcPr>
            <w:tcW w:w="2422" w:type="dxa"/>
            <w:vMerge w:val="restart"/>
            <w:tcBorders>
              <w:top w:val="single" w:sz="4" w:space="0" w:color="000000"/>
              <w:left w:val="nil"/>
              <w:bottom w:val="nil"/>
              <w:right w:val="single" w:sz="4" w:space="0" w:color="000000"/>
            </w:tcBorders>
            <w:shd w:val="clear" w:color="auto" w:fill="auto"/>
            <w:hideMark/>
          </w:tcPr>
          <w:p w14:paraId="44E37D2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С113-1312- 1-И1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6458F6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Буртові втулки діам. 200 мм для ПЕ труб, з'єднання "Встик" з фланцем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59B748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7D2408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6F99DC3F"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788E412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0466DCB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92D7CF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120FE6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9CD9A0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6D729A4"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CA34C7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c>
          <w:tcPr>
            <w:tcW w:w="2422" w:type="dxa"/>
            <w:vMerge w:val="restart"/>
            <w:tcBorders>
              <w:top w:val="single" w:sz="4" w:space="0" w:color="000000"/>
              <w:left w:val="nil"/>
              <w:bottom w:val="nil"/>
              <w:right w:val="single" w:sz="4" w:space="0" w:color="000000"/>
            </w:tcBorders>
            <w:shd w:val="clear" w:color="auto" w:fill="auto"/>
            <w:hideMark/>
          </w:tcPr>
          <w:p w14:paraId="1FB8E9D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С113-1293- 11Д-3-И1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3EEAB2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Муфти з поліетилену діам. 200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628C1C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49F85A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141D6D78"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5765477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373F76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2E7DDD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436B21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15AD15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90A7262" w14:textId="77777777" w:rsidTr="00432C78">
        <w:trPr>
          <w:trHeight w:val="450"/>
          <w:jc w:val="center"/>
        </w:trPr>
        <w:tc>
          <w:tcPr>
            <w:tcW w:w="550" w:type="dxa"/>
            <w:vMerge w:val="restart"/>
            <w:tcBorders>
              <w:top w:val="nil"/>
              <w:left w:val="single" w:sz="4" w:space="0" w:color="000000"/>
              <w:bottom w:val="single" w:sz="4" w:space="0" w:color="auto"/>
              <w:right w:val="single" w:sz="4" w:space="0" w:color="000000"/>
            </w:tcBorders>
            <w:shd w:val="clear" w:color="auto" w:fill="auto"/>
            <w:hideMark/>
          </w:tcPr>
          <w:p w14:paraId="47FD41E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w:t>
            </w:r>
          </w:p>
        </w:tc>
        <w:tc>
          <w:tcPr>
            <w:tcW w:w="2422" w:type="dxa"/>
            <w:vMerge w:val="restart"/>
            <w:tcBorders>
              <w:top w:val="single" w:sz="4" w:space="0" w:color="000000"/>
              <w:left w:val="nil"/>
              <w:bottom w:val="single" w:sz="4" w:space="0" w:color="auto"/>
              <w:right w:val="single" w:sz="4" w:space="0" w:color="000000"/>
            </w:tcBorders>
            <w:shd w:val="clear" w:color="auto" w:fill="auto"/>
            <w:hideMark/>
          </w:tcPr>
          <w:p w14:paraId="59D7025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КБ22-41-1</w:t>
            </w:r>
          </w:p>
        </w:tc>
        <w:tc>
          <w:tcPr>
            <w:tcW w:w="3686" w:type="dxa"/>
            <w:vMerge w:val="restart"/>
            <w:tcBorders>
              <w:top w:val="single" w:sz="4" w:space="0" w:color="000000"/>
              <w:left w:val="single" w:sz="4" w:space="0" w:color="000000"/>
              <w:bottom w:val="single" w:sz="4" w:space="0" w:color="auto"/>
              <w:right w:val="nil"/>
            </w:tcBorders>
            <w:shd w:val="clear" w:color="auto" w:fill="auto"/>
            <w:hideMark/>
          </w:tcPr>
          <w:p w14:paraId="2880BE1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Улаштування круглих колодязів зі збірного залізобетону у сухих ґрунтах</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E09119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CF5495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0,026</w:t>
            </w:r>
          </w:p>
        </w:tc>
      </w:tr>
      <w:tr w:rsidR="006F7C4B" w:rsidRPr="006F7C4B" w14:paraId="4E828CF0" w14:textId="77777777" w:rsidTr="00432C78">
        <w:trPr>
          <w:trHeight w:val="928"/>
          <w:jc w:val="center"/>
        </w:trPr>
        <w:tc>
          <w:tcPr>
            <w:tcW w:w="550" w:type="dxa"/>
            <w:vMerge/>
            <w:tcBorders>
              <w:top w:val="single" w:sz="4" w:space="0" w:color="auto"/>
              <w:left w:val="single" w:sz="4" w:space="0" w:color="000000"/>
              <w:bottom w:val="single" w:sz="4" w:space="0" w:color="000000"/>
              <w:right w:val="single" w:sz="4" w:space="0" w:color="000000"/>
            </w:tcBorders>
            <w:vAlign w:val="center"/>
            <w:hideMark/>
          </w:tcPr>
          <w:p w14:paraId="40D2D7D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auto"/>
              <w:left w:val="nil"/>
              <w:bottom w:val="nil"/>
              <w:right w:val="single" w:sz="4" w:space="0" w:color="000000"/>
            </w:tcBorders>
            <w:vAlign w:val="center"/>
            <w:hideMark/>
          </w:tcPr>
          <w:p w14:paraId="73B0375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000000"/>
              <w:bottom w:val="single" w:sz="4" w:space="0" w:color="000000"/>
              <w:right w:val="nil"/>
            </w:tcBorders>
            <w:vAlign w:val="center"/>
            <w:hideMark/>
          </w:tcPr>
          <w:p w14:paraId="4A46E5D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CEBFA4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3ECCD0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355A000" w14:textId="77777777" w:rsidTr="0072736D">
        <w:trPr>
          <w:trHeight w:val="450"/>
          <w:jc w:val="center"/>
        </w:trPr>
        <w:tc>
          <w:tcPr>
            <w:tcW w:w="55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165B5A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w:t>
            </w:r>
          </w:p>
        </w:tc>
        <w:tc>
          <w:tcPr>
            <w:tcW w:w="2422" w:type="dxa"/>
            <w:vMerge w:val="restart"/>
            <w:tcBorders>
              <w:top w:val="single" w:sz="4" w:space="0" w:color="auto"/>
              <w:left w:val="nil"/>
              <w:bottom w:val="nil"/>
              <w:right w:val="single" w:sz="4" w:space="0" w:color="000000"/>
            </w:tcBorders>
            <w:shd w:val="clear" w:color="auto" w:fill="auto"/>
            <w:hideMark/>
          </w:tcPr>
          <w:p w14:paraId="35F6485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К585521-Л 035-1-И1</w:t>
            </w:r>
          </w:p>
        </w:tc>
        <w:tc>
          <w:tcPr>
            <w:tcW w:w="3686" w:type="dxa"/>
            <w:vMerge w:val="restart"/>
            <w:tcBorders>
              <w:top w:val="single" w:sz="4" w:space="0" w:color="auto"/>
              <w:left w:val="single" w:sz="4" w:space="0" w:color="000000"/>
              <w:bottom w:val="single" w:sz="4" w:space="0" w:color="000000"/>
              <w:right w:val="nil"/>
            </w:tcBorders>
            <w:shd w:val="clear" w:color="auto" w:fill="auto"/>
            <w:hideMark/>
          </w:tcPr>
          <w:p w14:paraId="444223C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Плити покриття 1ПП15-1 залізобетонні серія 3.900.1-14 випуск 1</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864278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54CEE0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54EC0EBA" w14:textId="77777777" w:rsidTr="0072736D">
        <w:trPr>
          <w:trHeight w:val="720"/>
          <w:jc w:val="center"/>
        </w:trPr>
        <w:tc>
          <w:tcPr>
            <w:tcW w:w="550" w:type="dxa"/>
            <w:vMerge/>
            <w:tcBorders>
              <w:top w:val="nil"/>
              <w:left w:val="single" w:sz="4" w:space="0" w:color="000000"/>
              <w:bottom w:val="single" w:sz="4" w:space="0" w:color="000000"/>
              <w:right w:val="single" w:sz="4" w:space="0" w:color="000000"/>
            </w:tcBorders>
            <w:vAlign w:val="center"/>
            <w:hideMark/>
          </w:tcPr>
          <w:p w14:paraId="26E7DED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85DAD5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CCF890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0C94BC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56DEB6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F1F844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EFDE6A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w:t>
            </w:r>
          </w:p>
        </w:tc>
        <w:tc>
          <w:tcPr>
            <w:tcW w:w="2422" w:type="dxa"/>
            <w:vMerge w:val="restart"/>
            <w:tcBorders>
              <w:top w:val="single" w:sz="4" w:space="0" w:color="000000"/>
              <w:left w:val="nil"/>
              <w:bottom w:val="nil"/>
              <w:right w:val="single" w:sz="4" w:space="0" w:color="000000"/>
            </w:tcBorders>
            <w:shd w:val="clear" w:color="auto" w:fill="auto"/>
            <w:hideMark/>
          </w:tcPr>
          <w:p w14:paraId="6D85D8B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К585521-Л 052-1-И1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2D8256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Кільця опорні КО6 залізобетонні серія 3.900.1-14 випуск 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9206F9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C658EA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2BD4C0E6"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4721596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56F893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2EF5FF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4424D6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EA0D9E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ABFD98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BF8F7C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w:t>
            </w:r>
          </w:p>
        </w:tc>
        <w:tc>
          <w:tcPr>
            <w:tcW w:w="2422" w:type="dxa"/>
            <w:vMerge w:val="restart"/>
            <w:tcBorders>
              <w:top w:val="single" w:sz="4" w:space="0" w:color="000000"/>
              <w:left w:val="nil"/>
              <w:bottom w:val="nil"/>
              <w:right w:val="single" w:sz="4" w:space="0" w:color="000000"/>
            </w:tcBorders>
            <w:shd w:val="clear" w:color="auto" w:fill="auto"/>
            <w:hideMark/>
          </w:tcPr>
          <w:p w14:paraId="39460D9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С113-753-3 -И1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F844F9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Люк полімерпіщаний для колодязів С з закриванням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1ED553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8EB6CF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3BE86371" w14:textId="77777777" w:rsidTr="0072736D">
        <w:trPr>
          <w:trHeight w:val="510"/>
          <w:jc w:val="center"/>
        </w:trPr>
        <w:tc>
          <w:tcPr>
            <w:tcW w:w="550" w:type="dxa"/>
            <w:vMerge/>
            <w:tcBorders>
              <w:top w:val="nil"/>
              <w:left w:val="single" w:sz="4" w:space="0" w:color="000000"/>
              <w:bottom w:val="single" w:sz="4" w:space="0" w:color="000000"/>
              <w:right w:val="single" w:sz="4" w:space="0" w:color="000000"/>
            </w:tcBorders>
            <w:vAlign w:val="center"/>
            <w:hideMark/>
          </w:tcPr>
          <w:p w14:paraId="5D08164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A4BC1F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75DEE1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983A06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9AD642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B7B3F0C"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D3BCB2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9</w:t>
            </w:r>
          </w:p>
        </w:tc>
        <w:tc>
          <w:tcPr>
            <w:tcW w:w="2422" w:type="dxa"/>
            <w:vMerge w:val="restart"/>
            <w:tcBorders>
              <w:top w:val="single" w:sz="4" w:space="0" w:color="000000"/>
              <w:left w:val="nil"/>
              <w:bottom w:val="nil"/>
              <w:right w:val="single" w:sz="4" w:space="0" w:color="000000"/>
            </w:tcBorders>
            <w:shd w:val="clear" w:color="auto" w:fill="auto"/>
            <w:hideMark/>
          </w:tcPr>
          <w:p w14:paraId="59EC8C1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КБ22-34-3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2C7967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200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DE5197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 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90EE52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0,8</w:t>
            </w:r>
          </w:p>
        </w:tc>
      </w:tr>
      <w:tr w:rsidR="006F7C4B" w:rsidRPr="006F7C4B" w14:paraId="5AB860E5"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522E9CA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13D999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339787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ED0365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4C0924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29720F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E6A066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w:t>
            </w:r>
          </w:p>
        </w:tc>
        <w:tc>
          <w:tcPr>
            <w:tcW w:w="2422" w:type="dxa"/>
            <w:vMerge w:val="restart"/>
            <w:tcBorders>
              <w:top w:val="single" w:sz="4" w:space="0" w:color="000000"/>
              <w:left w:val="nil"/>
              <w:bottom w:val="nil"/>
              <w:right w:val="single" w:sz="4" w:space="0" w:color="000000"/>
            </w:tcBorders>
            <w:shd w:val="clear" w:color="auto" w:fill="auto"/>
            <w:hideMark/>
          </w:tcPr>
          <w:p w14:paraId="7483CB9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С113-1293- 11Д-3-И1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F2678E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Муфти з поліетилену діам. 200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1FA464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9663F4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0F4B63BF"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5AD8E39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DA12B9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B114D9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1DA739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492657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890D1A6"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A3E3DD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11</w:t>
            </w:r>
          </w:p>
        </w:tc>
        <w:tc>
          <w:tcPr>
            <w:tcW w:w="2422" w:type="dxa"/>
            <w:vMerge w:val="restart"/>
            <w:tcBorders>
              <w:top w:val="single" w:sz="4" w:space="0" w:color="000000"/>
              <w:left w:val="nil"/>
              <w:bottom w:val="nil"/>
              <w:right w:val="single" w:sz="4" w:space="0" w:color="000000"/>
            </w:tcBorders>
            <w:shd w:val="clear" w:color="auto" w:fill="auto"/>
            <w:hideMark/>
          </w:tcPr>
          <w:p w14:paraId="20D889A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С113-1240</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2E2585E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Перехідники редукційні з поліетилену діам. 200/160 мм для зварювання ПЕ труб "Встик"</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08E347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A7FEC1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1F9FE48E"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26C795F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1D1C5B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79B60F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EE3A8E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ED2FF7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3549244"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40FF16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lastRenderedPageBreak/>
              <w:t>12</w:t>
            </w:r>
          </w:p>
        </w:tc>
        <w:tc>
          <w:tcPr>
            <w:tcW w:w="2422" w:type="dxa"/>
            <w:vMerge w:val="restart"/>
            <w:tcBorders>
              <w:top w:val="single" w:sz="4" w:space="0" w:color="000000"/>
              <w:left w:val="nil"/>
              <w:bottom w:val="nil"/>
              <w:right w:val="single" w:sz="4" w:space="0" w:color="000000"/>
            </w:tcBorders>
            <w:shd w:val="clear" w:color="auto" w:fill="auto"/>
            <w:hideMark/>
          </w:tcPr>
          <w:p w14:paraId="02ABEF4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С113-1293- 11В</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906625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Муфти з поліетилену діам. 160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4F843C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34D30C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48160575"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7E7C03F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6B1A6B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856E34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858DD7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4345E6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73FAB98"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FDC3F4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13</w:t>
            </w:r>
          </w:p>
        </w:tc>
        <w:tc>
          <w:tcPr>
            <w:tcW w:w="2422" w:type="dxa"/>
            <w:vMerge w:val="restart"/>
            <w:tcBorders>
              <w:top w:val="single" w:sz="4" w:space="0" w:color="000000"/>
              <w:left w:val="nil"/>
              <w:bottom w:val="nil"/>
              <w:right w:val="single" w:sz="4" w:space="0" w:color="000000"/>
            </w:tcBorders>
            <w:shd w:val="clear" w:color="auto" w:fill="auto"/>
            <w:hideMark/>
          </w:tcPr>
          <w:p w14:paraId="0F73941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С113-1310- 1-И1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004999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Буртові втулки діам. 160 мм для ПЕ труб, з'єднання "Встик" з фланцем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B84CC8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0A8653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2C425C4C"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60A6E46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D94F26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624089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F6BA66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FDAE9A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D4DB0C5"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8DBA50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w:t>
            </w:r>
          </w:p>
        </w:tc>
        <w:tc>
          <w:tcPr>
            <w:tcW w:w="2422" w:type="dxa"/>
            <w:vMerge w:val="restart"/>
            <w:tcBorders>
              <w:top w:val="single" w:sz="4" w:space="0" w:color="000000"/>
              <w:left w:val="nil"/>
              <w:bottom w:val="nil"/>
              <w:right w:val="single" w:sz="4" w:space="0" w:color="000000"/>
            </w:tcBorders>
            <w:shd w:val="clear" w:color="auto" w:fill="auto"/>
            <w:hideMark/>
          </w:tcPr>
          <w:p w14:paraId="6D56DA1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КБ22-36-3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7F9179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витратомірної ділянки лічильника діаметром 150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A0BE70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5AB078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47D5F7D9"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58835BC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264651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087ED7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9AEBA1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F25CA7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8CE7EEF"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69222E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w:t>
            </w:r>
          </w:p>
        </w:tc>
        <w:tc>
          <w:tcPr>
            <w:tcW w:w="2422" w:type="dxa"/>
            <w:vMerge w:val="restart"/>
            <w:tcBorders>
              <w:top w:val="single" w:sz="4" w:space="0" w:color="000000"/>
              <w:left w:val="nil"/>
              <w:bottom w:val="nil"/>
              <w:right w:val="single" w:sz="4" w:space="0" w:color="000000"/>
            </w:tcBorders>
            <w:shd w:val="clear" w:color="auto" w:fill="auto"/>
            <w:hideMark/>
          </w:tcPr>
          <w:p w14:paraId="5F513D3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С1630-182 1-3-И1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AA7918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Ультразвуковий лічильник води Hydrus 2.0 Bulk, Ду 150</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98784C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EFD5C6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0D9AB187"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04E8749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4CC74B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2A606A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65A897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A586EA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C0B9ADB"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29930E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w:t>
            </w:r>
          </w:p>
        </w:tc>
        <w:tc>
          <w:tcPr>
            <w:tcW w:w="2422" w:type="dxa"/>
            <w:vMerge w:val="restart"/>
            <w:tcBorders>
              <w:top w:val="single" w:sz="4" w:space="0" w:color="000000"/>
              <w:left w:val="nil"/>
              <w:bottom w:val="nil"/>
              <w:right w:val="single" w:sz="4" w:space="0" w:color="000000"/>
            </w:tcBorders>
            <w:shd w:val="clear" w:color="auto" w:fill="auto"/>
            <w:hideMark/>
          </w:tcPr>
          <w:p w14:paraId="49F5015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КБ9-75-2-И 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741BCD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Виготовлення драбин, зв'язок, кронштейнів, гальмових конструкцій та ін.</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FF5E76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7BB6B2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0,0162</w:t>
            </w:r>
          </w:p>
        </w:tc>
      </w:tr>
      <w:tr w:rsidR="006F7C4B" w:rsidRPr="006F7C4B" w14:paraId="4050D567"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0440808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990758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5F9300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3B5608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044F3F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3CEF73A"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817958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17</w:t>
            </w:r>
          </w:p>
        </w:tc>
        <w:tc>
          <w:tcPr>
            <w:tcW w:w="2422" w:type="dxa"/>
            <w:vMerge w:val="restart"/>
            <w:tcBorders>
              <w:top w:val="single" w:sz="4" w:space="0" w:color="000000"/>
              <w:left w:val="nil"/>
              <w:bottom w:val="nil"/>
              <w:right w:val="single" w:sz="4" w:space="0" w:color="000000"/>
            </w:tcBorders>
            <w:shd w:val="clear" w:color="auto" w:fill="auto"/>
            <w:hideMark/>
          </w:tcPr>
          <w:p w14:paraId="3BCF3B7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С111-1825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829610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Прокат кутовий рівнополичковий із сталі марки 18кп, ширина поличок 35-56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67D369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CA43D4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0,0162</w:t>
            </w:r>
          </w:p>
        </w:tc>
      </w:tr>
      <w:tr w:rsidR="006F7C4B" w:rsidRPr="006F7C4B" w14:paraId="77E6C47B"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05EF354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4DBAA0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A16A21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155142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7F25D0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B0BDBAA" w14:textId="77777777" w:rsidTr="00432C78">
        <w:trPr>
          <w:trHeight w:val="553"/>
          <w:jc w:val="center"/>
        </w:trPr>
        <w:tc>
          <w:tcPr>
            <w:tcW w:w="9368" w:type="dxa"/>
            <w:gridSpan w:val="5"/>
            <w:tcBorders>
              <w:top w:val="single" w:sz="4" w:space="0" w:color="000000"/>
              <w:left w:val="single" w:sz="4" w:space="0" w:color="000000"/>
              <w:bottom w:val="single" w:sz="4" w:space="0" w:color="000000"/>
              <w:right w:val="single" w:sz="4" w:space="0" w:color="auto"/>
            </w:tcBorders>
            <w:shd w:val="clear" w:color="auto" w:fill="auto"/>
            <w:hideMark/>
          </w:tcPr>
          <w:p w14:paraId="6B0C89B5" w14:textId="77777777" w:rsidR="006F7C4B" w:rsidRPr="006F7C4B" w:rsidRDefault="006F7C4B" w:rsidP="006F7C4B">
            <w:pPr>
              <w:spacing w:after="0" w:line="240" w:lineRule="auto"/>
              <w:jc w:val="center"/>
              <w:rPr>
                <w:rFonts w:ascii="Arial" w:eastAsia="Times New Roman" w:hAnsi="Arial" w:cs="Arial"/>
                <w:b/>
                <w:bCs/>
                <w:color w:val="000000"/>
                <w:sz w:val="20"/>
                <w:szCs w:val="20"/>
                <w:lang w:val="uk-UA" w:eastAsia="uk-UA"/>
              </w:rPr>
            </w:pPr>
            <w:r w:rsidRPr="006F7C4B">
              <w:rPr>
                <w:rFonts w:ascii="Arial" w:eastAsia="Times New Roman" w:hAnsi="Arial" w:cs="Arial"/>
                <w:b/>
                <w:bCs/>
                <w:color w:val="000000"/>
                <w:sz w:val="20"/>
                <w:szCs w:val="20"/>
                <w:lang w:val="uk-UA" w:eastAsia="uk-UA"/>
              </w:rPr>
              <w:t>Розділ 2. Колодязі з пожгідрантами (ВК4, ВК6, ВК17, ВК20, ВК21, ВК24)+камери ВК8, ВК9 (2,5х2,5)</w:t>
            </w:r>
          </w:p>
        </w:tc>
      </w:tr>
      <w:tr w:rsidR="006F7C4B" w:rsidRPr="006F7C4B" w14:paraId="1A440413" w14:textId="77777777" w:rsidTr="00432C78">
        <w:trPr>
          <w:trHeight w:val="450"/>
          <w:jc w:val="center"/>
        </w:trPr>
        <w:tc>
          <w:tcPr>
            <w:tcW w:w="550" w:type="dxa"/>
            <w:vMerge w:val="restart"/>
            <w:tcBorders>
              <w:top w:val="nil"/>
              <w:left w:val="single" w:sz="4" w:space="0" w:color="000000"/>
              <w:bottom w:val="single" w:sz="4" w:space="0" w:color="auto"/>
              <w:right w:val="single" w:sz="4" w:space="0" w:color="000000"/>
            </w:tcBorders>
            <w:shd w:val="clear" w:color="auto" w:fill="auto"/>
            <w:hideMark/>
          </w:tcPr>
          <w:p w14:paraId="70F6ECC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18</w:t>
            </w:r>
          </w:p>
        </w:tc>
        <w:tc>
          <w:tcPr>
            <w:tcW w:w="2422" w:type="dxa"/>
            <w:vMerge w:val="restart"/>
            <w:tcBorders>
              <w:top w:val="single" w:sz="4" w:space="0" w:color="000000"/>
              <w:left w:val="nil"/>
              <w:bottom w:val="nil"/>
              <w:right w:val="single" w:sz="4" w:space="0" w:color="000000"/>
            </w:tcBorders>
            <w:shd w:val="clear" w:color="auto" w:fill="auto"/>
            <w:hideMark/>
          </w:tcPr>
          <w:p w14:paraId="4BE6C7A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КБ1-13-5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F86AD4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Розроблення ґрунту у відвал екскаваторами "драглайн" або "зворотна лопата" з ковшом місткістю 0,25 м3, група ґрунтів 2</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CB28BE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8AE1AB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0,105</w:t>
            </w:r>
          </w:p>
        </w:tc>
      </w:tr>
      <w:tr w:rsidR="006F7C4B" w:rsidRPr="006F7C4B" w14:paraId="6FBF8468" w14:textId="77777777" w:rsidTr="00432C78">
        <w:trPr>
          <w:trHeight w:val="1404"/>
          <w:jc w:val="center"/>
        </w:trPr>
        <w:tc>
          <w:tcPr>
            <w:tcW w:w="550" w:type="dxa"/>
            <w:vMerge/>
            <w:tcBorders>
              <w:top w:val="nil"/>
              <w:left w:val="single" w:sz="4" w:space="0" w:color="000000"/>
              <w:bottom w:val="single" w:sz="4" w:space="0" w:color="000000"/>
              <w:right w:val="single" w:sz="4" w:space="0" w:color="000000"/>
            </w:tcBorders>
            <w:vAlign w:val="center"/>
            <w:hideMark/>
          </w:tcPr>
          <w:p w14:paraId="3E5D10B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auto"/>
              <w:left w:val="nil"/>
              <w:bottom w:val="nil"/>
              <w:right w:val="single" w:sz="4" w:space="0" w:color="000000"/>
            </w:tcBorders>
            <w:vAlign w:val="center"/>
            <w:hideMark/>
          </w:tcPr>
          <w:p w14:paraId="1356FEB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B76A23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13951B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F000B5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EAD9AE8" w14:textId="77777777" w:rsidTr="0072736D">
        <w:trPr>
          <w:trHeight w:val="450"/>
          <w:jc w:val="center"/>
        </w:trPr>
        <w:tc>
          <w:tcPr>
            <w:tcW w:w="55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147836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19</w:t>
            </w:r>
          </w:p>
        </w:tc>
        <w:tc>
          <w:tcPr>
            <w:tcW w:w="2422" w:type="dxa"/>
            <w:vMerge w:val="restart"/>
            <w:tcBorders>
              <w:top w:val="single" w:sz="4" w:space="0" w:color="auto"/>
              <w:left w:val="nil"/>
              <w:bottom w:val="nil"/>
              <w:right w:val="single" w:sz="4" w:space="0" w:color="000000"/>
            </w:tcBorders>
            <w:shd w:val="clear" w:color="auto" w:fill="auto"/>
            <w:hideMark/>
          </w:tcPr>
          <w:p w14:paraId="4F8865A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КБ1-162-2</w:t>
            </w:r>
          </w:p>
        </w:tc>
        <w:tc>
          <w:tcPr>
            <w:tcW w:w="3686" w:type="dxa"/>
            <w:vMerge w:val="restart"/>
            <w:tcBorders>
              <w:top w:val="single" w:sz="4" w:space="0" w:color="auto"/>
              <w:left w:val="single" w:sz="4" w:space="0" w:color="000000"/>
              <w:bottom w:val="single" w:sz="4" w:space="0" w:color="000000"/>
              <w:right w:val="nil"/>
            </w:tcBorders>
            <w:shd w:val="clear" w:color="auto" w:fill="auto"/>
            <w:hideMark/>
          </w:tcPr>
          <w:p w14:paraId="3EB1693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Розробка ґрунту вручну з кріпленням у траншеях шириною до 2 м, глибиною до 2 м, група ґрунтів 2</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71EA59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100м3</w:t>
            </w:r>
          </w:p>
        </w:tc>
        <w:tc>
          <w:tcPr>
            <w:tcW w:w="143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DC2A12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0,105</w:t>
            </w:r>
          </w:p>
        </w:tc>
      </w:tr>
      <w:tr w:rsidR="006F7C4B" w:rsidRPr="006F7C4B" w14:paraId="39B11DDC" w14:textId="77777777" w:rsidTr="0072736D">
        <w:trPr>
          <w:trHeight w:val="780"/>
          <w:jc w:val="center"/>
        </w:trPr>
        <w:tc>
          <w:tcPr>
            <w:tcW w:w="550" w:type="dxa"/>
            <w:vMerge/>
            <w:tcBorders>
              <w:top w:val="nil"/>
              <w:left w:val="single" w:sz="4" w:space="0" w:color="000000"/>
              <w:bottom w:val="single" w:sz="4" w:space="0" w:color="000000"/>
              <w:right w:val="single" w:sz="4" w:space="0" w:color="000000"/>
            </w:tcBorders>
            <w:vAlign w:val="center"/>
            <w:hideMark/>
          </w:tcPr>
          <w:p w14:paraId="051C772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014920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031DAA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39CF0A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6CA4B2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230D1F7"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AD357D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20</w:t>
            </w:r>
          </w:p>
        </w:tc>
        <w:tc>
          <w:tcPr>
            <w:tcW w:w="2422" w:type="dxa"/>
            <w:vMerge w:val="restart"/>
            <w:tcBorders>
              <w:top w:val="single" w:sz="4" w:space="0" w:color="000000"/>
              <w:left w:val="nil"/>
              <w:bottom w:val="nil"/>
              <w:right w:val="single" w:sz="4" w:space="0" w:color="000000"/>
            </w:tcBorders>
            <w:shd w:val="clear" w:color="auto" w:fill="auto"/>
            <w:hideMark/>
          </w:tcPr>
          <w:p w14:paraId="78DDA18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КБ23-1-1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98BA53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Улаштування піщаної основи</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D4F21A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FCACD3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2,04</w:t>
            </w:r>
          </w:p>
        </w:tc>
      </w:tr>
      <w:tr w:rsidR="006F7C4B" w:rsidRPr="006F7C4B" w14:paraId="72A5E2C1"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15F3AFA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0A7232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6FBE4C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883C7A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28F686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F25B64A"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0F8F90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21</w:t>
            </w:r>
          </w:p>
        </w:tc>
        <w:tc>
          <w:tcPr>
            <w:tcW w:w="2422" w:type="dxa"/>
            <w:vMerge w:val="restart"/>
            <w:tcBorders>
              <w:top w:val="single" w:sz="4" w:space="0" w:color="000000"/>
              <w:left w:val="nil"/>
              <w:bottom w:val="nil"/>
              <w:right w:val="single" w:sz="4" w:space="0" w:color="000000"/>
            </w:tcBorders>
            <w:shd w:val="clear" w:color="auto" w:fill="auto"/>
            <w:hideMark/>
          </w:tcPr>
          <w:p w14:paraId="4A775A2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КБ1-166-1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FC9D89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Засипка вручну траншей, пазух котлованів і ям, група ґрунтів 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D86031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930C5E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0,24</w:t>
            </w:r>
          </w:p>
        </w:tc>
      </w:tr>
      <w:tr w:rsidR="006F7C4B" w:rsidRPr="006F7C4B" w14:paraId="7A792BD1"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44CF20B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92681D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54FF6E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7BF3DE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EB5AB4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78F329A"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592ED6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22</w:t>
            </w:r>
          </w:p>
        </w:tc>
        <w:tc>
          <w:tcPr>
            <w:tcW w:w="2422" w:type="dxa"/>
            <w:vMerge w:val="restart"/>
            <w:tcBorders>
              <w:top w:val="single" w:sz="4" w:space="0" w:color="000000"/>
              <w:left w:val="nil"/>
              <w:bottom w:val="nil"/>
              <w:right w:val="single" w:sz="4" w:space="0" w:color="000000"/>
            </w:tcBorders>
            <w:shd w:val="clear" w:color="auto" w:fill="auto"/>
            <w:hideMark/>
          </w:tcPr>
          <w:p w14:paraId="40A9973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КБ1-145-5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51A6E1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Планування площ ручним способом, група ґрунтів 2</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1FF790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1000м2</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0D1B16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0,072</w:t>
            </w:r>
          </w:p>
        </w:tc>
      </w:tr>
      <w:tr w:rsidR="006F7C4B" w:rsidRPr="006F7C4B" w14:paraId="2CB65778"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7B951FA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2EC1E1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74C0D4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BA67FB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D7D586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5CD0530"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A46527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23</w:t>
            </w:r>
          </w:p>
        </w:tc>
        <w:tc>
          <w:tcPr>
            <w:tcW w:w="2422" w:type="dxa"/>
            <w:vMerge w:val="restart"/>
            <w:tcBorders>
              <w:top w:val="single" w:sz="4" w:space="0" w:color="000000"/>
              <w:left w:val="nil"/>
              <w:bottom w:val="nil"/>
              <w:right w:val="single" w:sz="4" w:space="0" w:color="000000"/>
            </w:tcBorders>
            <w:shd w:val="clear" w:color="auto" w:fill="auto"/>
            <w:hideMark/>
          </w:tcPr>
          <w:p w14:paraId="26D657B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КБ22-41-1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7F052C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Улаштування круглих колодязів зі збірного залізобетону у сухих грунтах</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9A3D4A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D223EB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1,578</w:t>
            </w:r>
          </w:p>
        </w:tc>
      </w:tr>
      <w:tr w:rsidR="006F7C4B" w:rsidRPr="006F7C4B" w14:paraId="029628DC"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554CF54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046B765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9A7F2F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B210E9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E3A031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09B07B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5AA31A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24</w:t>
            </w:r>
          </w:p>
        </w:tc>
        <w:tc>
          <w:tcPr>
            <w:tcW w:w="2422" w:type="dxa"/>
            <w:vMerge w:val="restart"/>
            <w:tcBorders>
              <w:top w:val="single" w:sz="4" w:space="0" w:color="000000"/>
              <w:left w:val="nil"/>
              <w:bottom w:val="nil"/>
              <w:right w:val="single" w:sz="4" w:space="0" w:color="000000"/>
            </w:tcBorders>
            <w:shd w:val="clear" w:color="auto" w:fill="auto"/>
            <w:hideMark/>
          </w:tcPr>
          <w:p w14:paraId="7D4084B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К585521-Л 050-1-И1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2F2FC97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Плити днищ ПН20 залізобетонні серія 3.900.1-14 випуск 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751304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0B6D1C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w:t>
            </w:r>
          </w:p>
        </w:tc>
      </w:tr>
      <w:tr w:rsidR="006F7C4B" w:rsidRPr="006F7C4B" w14:paraId="01A5808C"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3684402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0A9D693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3D9348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EC1BE1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9A6736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814C885"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5413DC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lastRenderedPageBreak/>
              <w:t>25</w:t>
            </w:r>
          </w:p>
        </w:tc>
        <w:tc>
          <w:tcPr>
            <w:tcW w:w="2422" w:type="dxa"/>
            <w:vMerge w:val="restart"/>
            <w:tcBorders>
              <w:top w:val="single" w:sz="4" w:space="0" w:color="000000"/>
              <w:left w:val="nil"/>
              <w:bottom w:val="nil"/>
              <w:right w:val="single" w:sz="4" w:space="0" w:color="000000"/>
            </w:tcBorders>
            <w:shd w:val="clear" w:color="auto" w:fill="auto"/>
            <w:hideMark/>
          </w:tcPr>
          <w:p w14:paraId="72EB904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К585521-Л 011-1-И2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20AAD5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Кільця КС20.9 залізобетонні серія 3.900.1-14 випуск 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EA8A94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772543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w:t>
            </w:r>
          </w:p>
        </w:tc>
      </w:tr>
      <w:tr w:rsidR="006F7C4B" w:rsidRPr="006F7C4B" w14:paraId="14DE9732"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005D85A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EDD7B1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1C7DAE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B25A4F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E36516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331A43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A5B0F6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26</w:t>
            </w:r>
          </w:p>
        </w:tc>
        <w:tc>
          <w:tcPr>
            <w:tcW w:w="2422" w:type="dxa"/>
            <w:vMerge w:val="restart"/>
            <w:tcBorders>
              <w:top w:val="single" w:sz="4" w:space="0" w:color="000000"/>
              <w:left w:val="nil"/>
              <w:bottom w:val="nil"/>
              <w:right w:val="single" w:sz="4" w:space="0" w:color="000000"/>
            </w:tcBorders>
            <w:shd w:val="clear" w:color="auto" w:fill="auto"/>
            <w:hideMark/>
          </w:tcPr>
          <w:p w14:paraId="526B1C7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К585521-Л 042-1-И1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22FDB9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Плити покриття 1ПП20-2.2 залізобетонні серія 3.900.1-14 випуск 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108324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27EBD5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w:t>
            </w:r>
          </w:p>
        </w:tc>
      </w:tr>
      <w:tr w:rsidR="006F7C4B" w:rsidRPr="006F7C4B" w14:paraId="5F881815"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5276B3D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EDF214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10D055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B921B2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F2813B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F2CD632"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310D2F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27</w:t>
            </w:r>
          </w:p>
        </w:tc>
        <w:tc>
          <w:tcPr>
            <w:tcW w:w="2422" w:type="dxa"/>
            <w:vMerge w:val="restart"/>
            <w:tcBorders>
              <w:top w:val="single" w:sz="4" w:space="0" w:color="000000"/>
              <w:left w:val="nil"/>
              <w:bottom w:val="nil"/>
              <w:right w:val="single" w:sz="4" w:space="0" w:color="000000"/>
            </w:tcBorders>
            <w:shd w:val="clear" w:color="auto" w:fill="auto"/>
            <w:hideMark/>
          </w:tcPr>
          <w:p w14:paraId="377A38C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КБ22-43-3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6E1FFF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Улаштування прямокутних водопровідних бетонних колодязів з монолітними стінами і покриттям зі збірного залізобетону у сухих ґрунтах</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725A25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9D2986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1,26</w:t>
            </w:r>
          </w:p>
        </w:tc>
      </w:tr>
      <w:tr w:rsidR="006F7C4B" w:rsidRPr="006F7C4B" w14:paraId="5D86A710" w14:textId="77777777" w:rsidTr="0072736D">
        <w:trPr>
          <w:trHeight w:val="1144"/>
          <w:jc w:val="center"/>
        </w:trPr>
        <w:tc>
          <w:tcPr>
            <w:tcW w:w="550" w:type="dxa"/>
            <w:vMerge/>
            <w:tcBorders>
              <w:top w:val="nil"/>
              <w:left w:val="single" w:sz="4" w:space="0" w:color="000000"/>
              <w:bottom w:val="single" w:sz="4" w:space="0" w:color="000000"/>
              <w:right w:val="single" w:sz="4" w:space="0" w:color="000000"/>
            </w:tcBorders>
            <w:vAlign w:val="center"/>
            <w:hideMark/>
          </w:tcPr>
          <w:p w14:paraId="662219E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5486F4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6E312F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05BBC2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A4E6BB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85D88FE"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1C4066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28</w:t>
            </w:r>
          </w:p>
        </w:tc>
        <w:tc>
          <w:tcPr>
            <w:tcW w:w="2422" w:type="dxa"/>
            <w:vMerge w:val="restart"/>
            <w:tcBorders>
              <w:top w:val="single" w:sz="4" w:space="0" w:color="000000"/>
              <w:left w:val="nil"/>
              <w:bottom w:val="nil"/>
              <w:right w:val="single" w:sz="4" w:space="0" w:color="000000"/>
            </w:tcBorders>
            <w:shd w:val="clear" w:color="auto" w:fill="auto"/>
            <w:hideMark/>
          </w:tcPr>
          <w:p w14:paraId="28356A7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К585521-П 086-2-И1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2443208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 xml:space="preserve">Плити днища КП-2 (2,8х1,39) </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E4433E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5987589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r>
      <w:tr w:rsidR="006F7C4B" w:rsidRPr="006F7C4B" w14:paraId="4D841A06"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775D5BB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393E3A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B9160C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33B57D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6A6868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ABD63B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FE7335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29</w:t>
            </w:r>
          </w:p>
        </w:tc>
        <w:tc>
          <w:tcPr>
            <w:tcW w:w="2422" w:type="dxa"/>
            <w:vMerge w:val="restart"/>
            <w:tcBorders>
              <w:top w:val="single" w:sz="4" w:space="0" w:color="000000"/>
              <w:left w:val="nil"/>
              <w:bottom w:val="nil"/>
              <w:right w:val="single" w:sz="4" w:space="0" w:color="000000"/>
            </w:tcBorders>
            <w:shd w:val="clear" w:color="auto" w:fill="auto"/>
            <w:hideMark/>
          </w:tcPr>
          <w:p w14:paraId="43AA792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К585521-П 086-1-И1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DF6F5D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Плити перекриття КП-2а (2,8х1,39) з люком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641C15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3A34C9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r>
      <w:tr w:rsidR="006F7C4B" w:rsidRPr="006F7C4B" w14:paraId="74A8AEA1"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5EA6514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D899BD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32C48A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4EC9F7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4AF504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AB1682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6403EB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30</w:t>
            </w:r>
          </w:p>
        </w:tc>
        <w:tc>
          <w:tcPr>
            <w:tcW w:w="2422" w:type="dxa"/>
            <w:vMerge w:val="restart"/>
            <w:tcBorders>
              <w:top w:val="single" w:sz="4" w:space="0" w:color="000000"/>
              <w:left w:val="nil"/>
              <w:bottom w:val="nil"/>
              <w:right w:val="single" w:sz="4" w:space="0" w:color="000000"/>
            </w:tcBorders>
            <w:shd w:val="clear" w:color="auto" w:fill="auto"/>
            <w:hideMark/>
          </w:tcPr>
          <w:p w14:paraId="69B2BF6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К585521-Л 052-1-И1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966CDB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Кільця опорні КО6 залізобетонні серія 3.900.1-14 випуск 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7EE5E1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E9B665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w:t>
            </w:r>
          </w:p>
        </w:tc>
      </w:tr>
      <w:tr w:rsidR="006F7C4B" w:rsidRPr="006F7C4B" w14:paraId="071B216B"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12F6610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0F481B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F200F5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BFA0EC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31566F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BA95C8E"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6DDAEA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31</w:t>
            </w:r>
          </w:p>
        </w:tc>
        <w:tc>
          <w:tcPr>
            <w:tcW w:w="2422" w:type="dxa"/>
            <w:vMerge w:val="restart"/>
            <w:tcBorders>
              <w:top w:val="single" w:sz="4" w:space="0" w:color="000000"/>
              <w:left w:val="nil"/>
              <w:bottom w:val="nil"/>
              <w:right w:val="single" w:sz="4" w:space="0" w:color="000000"/>
            </w:tcBorders>
            <w:shd w:val="clear" w:color="auto" w:fill="auto"/>
            <w:hideMark/>
          </w:tcPr>
          <w:p w14:paraId="71814F7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КБ9-75-2-И 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8D3A26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Виготовлення драбин, зв'язок, кронштейнів, гальмових конструкцій та ін.</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A09957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CB8E15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0,156</w:t>
            </w:r>
          </w:p>
        </w:tc>
      </w:tr>
      <w:tr w:rsidR="006F7C4B" w:rsidRPr="006F7C4B" w14:paraId="2D8A4771"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2B50BC4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352EF7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FB8961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763F57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0CC6D4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0843245" w14:textId="77777777" w:rsidTr="00432C78">
        <w:trPr>
          <w:trHeight w:val="450"/>
          <w:jc w:val="center"/>
        </w:trPr>
        <w:tc>
          <w:tcPr>
            <w:tcW w:w="550" w:type="dxa"/>
            <w:vMerge w:val="restart"/>
            <w:tcBorders>
              <w:top w:val="nil"/>
              <w:left w:val="single" w:sz="4" w:space="0" w:color="000000"/>
              <w:bottom w:val="single" w:sz="4" w:space="0" w:color="auto"/>
              <w:right w:val="single" w:sz="4" w:space="0" w:color="000000"/>
            </w:tcBorders>
            <w:shd w:val="clear" w:color="auto" w:fill="auto"/>
            <w:hideMark/>
          </w:tcPr>
          <w:p w14:paraId="2CE3886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32</w:t>
            </w:r>
          </w:p>
        </w:tc>
        <w:tc>
          <w:tcPr>
            <w:tcW w:w="2422" w:type="dxa"/>
            <w:vMerge w:val="restart"/>
            <w:tcBorders>
              <w:top w:val="single" w:sz="4" w:space="0" w:color="000000"/>
              <w:left w:val="nil"/>
              <w:bottom w:val="single" w:sz="4" w:space="0" w:color="auto"/>
              <w:right w:val="single" w:sz="4" w:space="0" w:color="000000"/>
            </w:tcBorders>
            <w:shd w:val="clear" w:color="auto" w:fill="auto"/>
            <w:hideMark/>
          </w:tcPr>
          <w:p w14:paraId="2FF5974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С111-1825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BB9B59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Прокат кутовий рівнополичковий із сталі марки 18кп, ширина поличок 35-56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E79500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F00107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0,156</w:t>
            </w:r>
          </w:p>
        </w:tc>
      </w:tr>
      <w:tr w:rsidR="006F7C4B" w:rsidRPr="006F7C4B" w14:paraId="1E46B2B0" w14:textId="77777777" w:rsidTr="00432C78">
        <w:trPr>
          <w:trHeight w:val="1250"/>
          <w:jc w:val="center"/>
        </w:trPr>
        <w:tc>
          <w:tcPr>
            <w:tcW w:w="550" w:type="dxa"/>
            <w:vMerge/>
            <w:tcBorders>
              <w:top w:val="single" w:sz="4" w:space="0" w:color="auto"/>
              <w:left w:val="single" w:sz="4" w:space="0" w:color="000000"/>
              <w:bottom w:val="single" w:sz="4" w:space="0" w:color="000000"/>
              <w:right w:val="single" w:sz="4" w:space="0" w:color="000000"/>
            </w:tcBorders>
            <w:vAlign w:val="center"/>
            <w:hideMark/>
          </w:tcPr>
          <w:p w14:paraId="5A894BC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auto"/>
              <w:left w:val="nil"/>
              <w:bottom w:val="nil"/>
              <w:right w:val="single" w:sz="4" w:space="0" w:color="000000"/>
            </w:tcBorders>
            <w:vAlign w:val="center"/>
            <w:hideMark/>
          </w:tcPr>
          <w:p w14:paraId="602CA21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B52A71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CE1F92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420ED9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FE104CC" w14:textId="77777777" w:rsidTr="00432C78">
        <w:trPr>
          <w:trHeight w:val="450"/>
          <w:jc w:val="center"/>
        </w:trPr>
        <w:tc>
          <w:tcPr>
            <w:tcW w:w="55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941C9B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33</w:t>
            </w:r>
          </w:p>
        </w:tc>
        <w:tc>
          <w:tcPr>
            <w:tcW w:w="2422" w:type="dxa"/>
            <w:vMerge w:val="restart"/>
            <w:tcBorders>
              <w:top w:val="single" w:sz="4" w:space="0" w:color="auto"/>
              <w:left w:val="nil"/>
              <w:bottom w:val="nil"/>
              <w:right w:val="single" w:sz="4" w:space="0" w:color="000000"/>
            </w:tcBorders>
            <w:shd w:val="clear" w:color="auto" w:fill="auto"/>
            <w:hideMark/>
          </w:tcPr>
          <w:p w14:paraId="0BE3C7F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КБ16-30-2</w:t>
            </w:r>
          </w:p>
        </w:tc>
        <w:tc>
          <w:tcPr>
            <w:tcW w:w="3686" w:type="dxa"/>
            <w:vMerge w:val="restart"/>
            <w:tcBorders>
              <w:top w:val="single" w:sz="4" w:space="0" w:color="auto"/>
              <w:left w:val="single" w:sz="4" w:space="0" w:color="000000"/>
              <w:bottom w:val="single" w:sz="4" w:space="0" w:color="000000"/>
              <w:right w:val="nil"/>
            </w:tcBorders>
            <w:shd w:val="clear" w:color="auto" w:fill="auto"/>
            <w:hideMark/>
          </w:tcPr>
          <w:p w14:paraId="3C7B5D2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Зароблення сальників при проходженні труб через фундаменти або стіни підвалу, діаметр труб до 200 мм</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63B21FE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сальник</w:t>
            </w:r>
          </w:p>
        </w:tc>
        <w:tc>
          <w:tcPr>
            <w:tcW w:w="143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37F90C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18</w:t>
            </w:r>
          </w:p>
        </w:tc>
      </w:tr>
      <w:tr w:rsidR="006F7C4B" w:rsidRPr="006F7C4B" w14:paraId="471EF398"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4681C0E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AD3347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3918AE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18BBF7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93D7E3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14DF19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973E75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34</w:t>
            </w:r>
          </w:p>
        </w:tc>
        <w:tc>
          <w:tcPr>
            <w:tcW w:w="2422" w:type="dxa"/>
            <w:vMerge w:val="restart"/>
            <w:tcBorders>
              <w:top w:val="single" w:sz="4" w:space="0" w:color="000000"/>
              <w:left w:val="nil"/>
              <w:bottom w:val="nil"/>
              <w:right w:val="single" w:sz="4" w:space="0" w:color="000000"/>
            </w:tcBorders>
            <w:shd w:val="clear" w:color="auto" w:fill="auto"/>
            <w:hideMark/>
          </w:tcPr>
          <w:p w14:paraId="3E7D9A6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КБ22-37-3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399B0B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гідрантів пожежних</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A1E59D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96A626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w:t>
            </w:r>
          </w:p>
        </w:tc>
      </w:tr>
      <w:tr w:rsidR="006F7C4B" w:rsidRPr="006F7C4B" w14:paraId="097A0E91"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563933F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B8AB6E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396F27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0E17EF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5D00C7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B06347B"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A8D770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35</w:t>
            </w:r>
          </w:p>
        </w:tc>
        <w:tc>
          <w:tcPr>
            <w:tcW w:w="2422" w:type="dxa"/>
            <w:vMerge w:val="restart"/>
            <w:tcBorders>
              <w:top w:val="single" w:sz="4" w:space="0" w:color="000000"/>
              <w:left w:val="nil"/>
              <w:bottom w:val="nil"/>
              <w:right w:val="single" w:sz="4" w:space="0" w:color="000000"/>
            </w:tcBorders>
            <w:shd w:val="clear" w:color="auto" w:fill="auto"/>
            <w:hideMark/>
          </w:tcPr>
          <w:p w14:paraId="101C947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С1630-3-16 -И1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378B7A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Гідранти пожежні підземні, тиск 1 МПа [10 кгс/см2], діаметр 125 мм, висота 1500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92974E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675A9F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w:t>
            </w:r>
          </w:p>
        </w:tc>
      </w:tr>
      <w:tr w:rsidR="006F7C4B" w:rsidRPr="006F7C4B" w14:paraId="4D64BA34"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6818450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061CD83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B9F721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EE8104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7C64C2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A1625A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C4839A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36</w:t>
            </w:r>
          </w:p>
        </w:tc>
        <w:tc>
          <w:tcPr>
            <w:tcW w:w="2422" w:type="dxa"/>
            <w:vMerge w:val="restart"/>
            <w:tcBorders>
              <w:top w:val="single" w:sz="4" w:space="0" w:color="000000"/>
              <w:left w:val="nil"/>
              <w:bottom w:val="nil"/>
              <w:right w:val="single" w:sz="4" w:space="0" w:color="000000"/>
            </w:tcBorders>
            <w:shd w:val="clear" w:color="auto" w:fill="auto"/>
            <w:hideMark/>
          </w:tcPr>
          <w:p w14:paraId="69D8908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С1630-3-10 -И1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42EB66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підставка під пожежний гідрант тупикова, Ду100</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F199D2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4AF09C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w:t>
            </w:r>
          </w:p>
        </w:tc>
      </w:tr>
      <w:tr w:rsidR="006F7C4B" w:rsidRPr="006F7C4B" w14:paraId="6A7F910F"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5EAE564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1308B8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E659A8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AE6EB4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7DC539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325D056"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AECD80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37</w:t>
            </w:r>
          </w:p>
        </w:tc>
        <w:tc>
          <w:tcPr>
            <w:tcW w:w="2422" w:type="dxa"/>
            <w:vMerge w:val="restart"/>
            <w:tcBorders>
              <w:top w:val="single" w:sz="4" w:space="0" w:color="000000"/>
              <w:left w:val="nil"/>
              <w:bottom w:val="nil"/>
              <w:right w:val="single" w:sz="4" w:space="0" w:color="000000"/>
            </w:tcBorders>
            <w:shd w:val="clear" w:color="auto" w:fill="auto"/>
            <w:hideMark/>
          </w:tcPr>
          <w:p w14:paraId="2B2917E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С113-753-1 -И1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286E71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Люк полімерпіщаний для колодязів С</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C5B2B1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091599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w:t>
            </w:r>
          </w:p>
        </w:tc>
      </w:tr>
      <w:tr w:rsidR="006F7C4B" w:rsidRPr="006F7C4B" w14:paraId="14BA99B3"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3CB66A1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D1069B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9B4734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AB6ACC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D0E32A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6473C01" w14:textId="77777777" w:rsidTr="00432C78">
        <w:trPr>
          <w:trHeight w:val="425"/>
          <w:jc w:val="center"/>
        </w:trPr>
        <w:tc>
          <w:tcPr>
            <w:tcW w:w="9368" w:type="dxa"/>
            <w:gridSpan w:val="5"/>
            <w:tcBorders>
              <w:top w:val="single" w:sz="4" w:space="0" w:color="000000"/>
              <w:left w:val="single" w:sz="4" w:space="0" w:color="000000"/>
              <w:bottom w:val="single" w:sz="4" w:space="0" w:color="000000"/>
              <w:right w:val="single" w:sz="4" w:space="0" w:color="auto"/>
            </w:tcBorders>
            <w:shd w:val="clear" w:color="auto" w:fill="auto"/>
            <w:hideMark/>
          </w:tcPr>
          <w:p w14:paraId="55A717C1" w14:textId="77777777" w:rsidR="006F7C4B" w:rsidRPr="006F7C4B" w:rsidRDefault="006F7C4B" w:rsidP="006F7C4B">
            <w:pPr>
              <w:spacing w:after="0" w:line="240" w:lineRule="auto"/>
              <w:jc w:val="center"/>
              <w:rPr>
                <w:rFonts w:ascii="Arial" w:eastAsia="Times New Roman" w:hAnsi="Arial" w:cs="Arial"/>
                <w:b/>
                <w:bCs/>
                <w:color w:val="000000"/>
                <w:sz w:val="20"/>
                <w:szCs w:val="20"/>
                <w:lang w:val="uk-UA" w:eastAsia="uk-UA"/>
              </w:rPr>
            </w:pPr>
            <w:r w:rsidRPr="006F7C4B">
              <w:rPr>
                <w:rFonts w:ascii="Arial" w:eastAsia="Times New Roman" w:hAnsi="Arial" w:cs="Arial"/>
                <w:b/>
                <w:bCs/>
                <w:color w:val="000000"/>
                <w:sz w:val="20"/>
                <w:szCs w:val="20"/>
                <w:lang w:val="uk-UA" w:eastAsia="uk-UA"/>
              </w:rPr>
              <w:lastRenderedPageBreak/>
              <w:t>Розділ 3. ВК5,7,10,11-16,18,19,22,23,25 - 14шт (Д 1,5м)</w:t>
            </w:r>
          </w:p>
        </w:tc>
      </w:tr>
      <w:tr w:rsidR="006F7C4B" w:rsidRPr="006F7C4B" w14:paraId="392B183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5D5B39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38</w:t>
            </w:r>
          </w:p>
        </w:tc>
        <w:tc>
          <w:tcPr>
            <w:tcW w:w="2422" w:type="dxa"/>
            <w:vMerge w:val="restart"/>
            <w:tcBorders>
              <w:top w:val="single" w:sz="4" w:space="0" w:color="000000"/>
              <w:left w:val="nil"/>
              <w:bottom w:val="nil"/>
              <w:right w:val="single" w:sz="4" w:space="0" w:color="000000"/>
            </w:tcBorders>
            <w:shd w:val="clear" w:color="auto" w:fill="auto"/>
            <w:hideMark/>
          </w:tcPr>
          <w:p w14:paraId="2258E2F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КБ1-13-5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70899B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Розроблення ґрунту у відвал екскаваторами "драглайн" або "зворотна лопата" з ковшом місткістю 0,25 м3, група ґрунтів 2</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FFDD5D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801D3E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0,14</w:t>
            </w:r>
          </w:p>
        </w:tc>
      </w:tr>
      <w:tr w:rsidR="006F7C4B" w:rsidRPr="006F7C4B" w14:paraId="08C35BC2"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454DB56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134F0B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70323B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E7F47F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3F929C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1EB96D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9A3CD0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39</w:t>
            </w:r>
          </w:p>
        </w:tc>
        <w:tc>
          <w:tcPr>
            <w:tcW w:w="2422" w:type="dxa"/>
            <w:vMerge w:val="restart"/>
            <w:tcBorders>
              <w:top w:val="single" w:sz="4" w:space="0" w:color="000000"/>
              <w:left w:val="nil"/>
              <w:bottom w:val="nil"/>
              <w:right w:val="single" w:sz="4" w:space="0" w:color="000000"/>
            </w:tcBorders>
            <w:shd w:val="clear" w:color="auto" w:fill="auto"/>
            <w:hideMark/>
          </w:tcPr>
          <w:p w14:paraId="2BFCB40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КБ1-162-2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8930C0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Розробка ґрунту вручну з кріпленням у траншеях шириною до 2 м, глибиною до 2 м, група ґрунтів 2</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C41CED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3AA28C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0,14</w:t>
            </w:r>
          </w:p>
        </w:tc>
      </w:tr>
      <w:tr w:rsidR="006F7C4B" w:rsidRPr="006F7C4B" w14:paraId="53DA94BF" w14:textId="77777777" w:rsidTr="0072736D">
        <w:trPr>
          <w:trHeight w:val="885"/>
          <w:jc w:val="center"/>
        </w:trPr>
        <w:tc>
          <w:tcPr>
            <w:tcW w:w="550" w:type="dxa"/>
            <w:vMerge/>
            <w:tcBorders>
              <w:top w:val="nil"/>
              <w:left w:val="single" w:sz="4" w:space="0" w:color="000000"/>
              <w:bottom w:val="single" w:sz="4" w:space="0" w:color="000000"/>
              <w:right w:val="single" w:sz="4" w:space="0" w:color="000000"/>
            </w:tcBorders>
            <w:vAlign w:val="center"/>
            <w:hideMark/>
          </w:tcPr>
          <w:p w14:paraId="160583B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C9A579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81E6B4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207858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599443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D51DE3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389480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40</w:t>
            </w:r>
          </w:p>
        </w:tc>
        <w:tc>
          <w:tcPr>
            <w:tcW w:w="2422" w:type="dxa"/>
            <w:vMerge w:val="restart"/>
            <w:tcBorders>
              <w:top w:val="single" w:sz="4" w:space="0" w:color="000000"/>
              <w:left w:val="nil"/>
              <w:bottom w:val="nil"/>
              <w:right w:val="single" w:sz="4" w:space="0" w:color="000000"/>
            </w:tcBorders>
            <w:shd w:val="clear" w:color="auto" w:fill="auto"/>
            <w:hideMark/>
          </w:tcPr>
          <w:p w14:paraId="449C991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КБ23-1-1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6AB01A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Улаштування піщаної основи</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96BDAE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9BAC63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0,56</w:t>
            </w:r>
          </w:p>
        </w:tc>
      </w:tr>
      <w:tr w:rsidR="006F7C4B" w:rsidRPr="006F7C4B" w14:paraId="0FA1CFBD"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48C7392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DE85E2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67158A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563185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5A9D6C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ECC19FE"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DAB3CB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41</w:t>
            </w:r>
          </w:p>
        </w:tc>
        <w:tc>
          <w:tcPr>
            <w:tcW w:w="2422" w:type="dxa"/>
            <w:vMerge w:val="restart"/>
            <w:tcBorders>
              <w:top w:val="single" w:sz="4" w:space="0" w:color="000000"/>
              <w:left w:val="nil"/>
              <w:bottom w:val="nil"/>
              <w:right w:val="single" w:sz="4" w:space="0" w:color="000000"/>
            </w:tcBorders>
            <w:shd w:val="clear" w:color="auto" w:fill="auto"/>
            <w:hideMark/>
          </w:tcPr>
          <w:p w14:paraId="3D45BF2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КБ1-166-1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7C41B1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Засипка вручну траншей, пазух котлованів і ям, група ґрунтів 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950BB0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9236AF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0,448</w:t>
            </w:r>
          </w:p>
        </w:tc>
      </w:tr>
      <w:tr w:rsidR="006F7C4B" w:rsidRPr="006F7C4B" w14:paraId="4BDE5DAA"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070DF3F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D54807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DD1A1E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E3E30F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2E8E67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CC2223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CBC14F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42</w:t>
            </w:r>
          </w:p>
        </w:tc>
        <w:tc>
          <w:tcPr>
            <w:tcW w:w="2422" w:type="dxa"/>
            <w:vMerge w:val="restart"/>
            <w:tcBorders>
              <w:top w:val="single" w:sz="4" w:space="0" w:color="000000"/>
              <w:left w:val="nil"/>
              <w:bottom w:val="nil"/>
              <w:right w:val="single" w:sz="4" w:space="0" w:color="000000"/>
            </w:tcBorders>
            <w:shd w:val="clear" w:color="auto" w:fill="auto"/>
            <w:hideMark/>
          </w:tcPr>
          <w:p w14:paraId="467CB87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КБ1-145-5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9BCC52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Планування площ ручним способом, група ґрунтів 2</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9E45DE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1000м2</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8F366F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0,112</w:t>
            </w:r>
          </w:p>
        </w:tc>
      </w:tr>
      <w:tr w:rsidR="006F7C4B" w:rsidRPr="006F7C4B" w14:paraId="716143FE"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1EA6936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772D6C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BA7494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BB2AAF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055A9D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C3963B2"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B7A4B8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43</w:t>
            </w:r>
          </w:p>
        </w:tc>
        <w:tc>
          <w:tcPr>
            <w:tcW w:w="2422" w:type="dxa"/>
            <w:vMerge w:val="restart"/>
            <w:tcBorders>
              <w:top w:val="single" w:sz="4" w:space="0" w:color="000000"/>
              <w:left w:val="nil"/>
              <w:bottom w:val="nil"/>
              <w:right w:val="single" w:sz="4" w:space="0" w:color="000000"/>
            </w:tcBorders>
            <w:shd w:val="clear" w:color="auto" w:fill="auto"/>
            <w:hideMark/>
          </w:tcPr>
          <w:p w14:paraId="5DB0639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КБ22-41-1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2EA7B9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Улаштування круглих колодязів зі збірного залізобетону у сухих грунтах</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895205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5C07399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3,682</w:t>
            </w:r>
          </w:p>
        </w:tc>
      </w:tr>
      <w:tr w:rsidR="006F7C4B" w:rsidRPr="006F7C4B" w14:paraId="2DE43BD3"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60B2779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9A279C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925A6C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47CB71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F8935D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211A1EF"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7D7CDA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44</w:t>
            </w:r>
          </w:p>
        </w:tc>
        <w:tc>
          <w:tcPr>
            <w:tcW w:w="2422" w:type="dxa"/>
            <w:vMerge w:val="restart"/>
            <w:tcBorders>
              <w:top w:val="single" w:sz="4" w:space="0" w:color="000000"/>
              <w:left w:val="nil"/>
              <w:bottom w:val="nil"/>
              <w:right w:val="single" w:sz="4" w:space="0" w:color="000000"/>
            </w:tcBorders>
            <w:shd w:val="clear" w:color="auto" w:fill="auto"/>
            <w:hideMark/>
          </w:tcPr>
          <w:p w14:paraId="1CF8EB1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К585521-Л 050-2-И1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45EA08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Плити днищ ПН15 залізобетонні серія 3.900.1-14 випуск 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D411B1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5B9C04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w:t>
            </w:r>
          </w:p>
        </w:tc>
      </w:tr>
      <w:tr w:rsidR="006F7C4B" w:rsidRPr="006F7C4B" w14:paraId="4C68EC1B"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497E0E4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03F6024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FC1FA6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FB09D2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58AE46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18CD875"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036937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45</w:t>
            </w:r>
          </w:p>
        </w:tc>
        <w:tc>
          <w:tcPr>
            <w:tcW w:w="2422" w:type="dxa"/>
            <w:vMerge w:val="restart"/>
            <w:tcBorders>
              <w:top w:val="single" w:sz="4" w:space="0" w:color="000000"/>
              <w:left w:val="nil"/>
              <w:bottom w:val="nil"/>
              <w:right w:val="single" w:sz="4" w:space="0" w:color="000000"/>
            </w:tcBorders>
            <w:shd w:val="clear" w:color="auto" w:fill="auto"/>
            <w:hideMark/>
          </w:tcPr>
          <w:p w14:paraId="78C4E76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К585521-Л 024-1-И1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4EED8F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Кільця КС15.9 залізобетонні серія 3.900.1-14 випуск 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A05BD7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59425A3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28</w:t>
            </w:r>
          </w:p>
        </w:tc>
      </w:tr>
      <w:tr w:rsidR="006F7C4B" w:rsidRPr="006F7C4B" w14:paraId="14A1DBDC"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7358FBD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7C219D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C65D92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A4929D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3D6706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1CDF35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07C374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46</w:t>
            </w:r>
          </w:p>
        </w:tc>
        <w:tc>
          <w:tcPr>
            <w:tcW w:w="2422" w:type="dxa"/>
            <w:vMerge w:val="restart"/>
            <w:tcBorders>
              <w:top w:val="single" w:sz="4" w:space="0" w:color="000000"/>
              <w:left w:val="nil"/>
              <w:bottom w:val="nil"/>
              <w:right w:val="single" w:sz="4" w:space="0" w:color="000000"/>
            </w:tcBorders>
            <w:shd w:val="clear" w:color="auto" w:fill="auto"/>
            <w:hideMark/>
          </w:tcPr>
          <w:p w14:paraId="5860722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К585521-Л 035-1-И1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708558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Плити покриття 1ПП15-1 залізобетонні серія 3.900.1-14 випуск 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5C6E71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A9BB07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w:t>
            </w:r>
          </w:p>
        </w:tc>
      </w:tr>
      <w:tr w:rsidR="006F7C4B" w:rsidRPr="006F7C4B" w14:paraId="28B09ED8" w14:textId="77777777" w:rsidTr="003B2367">
        <w:trPr>
          <w:trHeight w:val="718"/>
          <w:jc w:val="center"/>
        </w:trPr>
        <w:tc>
          <w:tcPr>
            <w:tcW w:w="550" w:type="dxa"/>
            <w:vMerge/>
            <w:tcBorders>
              <w:top w:val="nil"/>
              <w:left w:val="single" w:sz="4" w:space="0" w:color="000000"/>
              <w:bottom w:val="single" w:sz="4" w:space="0" w:color="000000"/>
              <w:right w:val="single" w:sz="4" w:space="0" w:color="000000"/>
            </w:tcBorders>
            <w:vAlign w:val="center"/>
            <w:hideMark/>
          </w:tcPr>
          <w:p w14:paraId="34FE15B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294130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5A9DB1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045DC8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329766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7947435" w14:textId="77777777" w:rsidTr="00EB5BD0">
        <w:trPr>
          <w:trHeight w:val="450"/>
          <w:jc w:val="center"/>
        </w:trPr>
        <w:tc>
          <w:tcPr>
            <w:tcW w:w="55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ACA923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47</w:t>
            </w:r>
          </w:p>
        </w:tc>
        <w:tc>
          <w:tcPr>
            <w:tcW w:w="2422" w:type="dxa"/>
            <w:vMerge w:val="restart"/>
            <w:tcBorders>
              <w:top w:val="single" w:sz="4" w:space="0" w:color="auto"/>
              <w:left w:val="nil"/>
              <w:bottom w:val="nil"/>
              <w:right w:val="single" w:sz="4" w:space="0" w:color="000000"/>
            </w:tcBorders>
            <w:shd w:val="clear" w:color="auto" w:fill="auto"/>
            <w:hideMark/>
          </w:tcPr>
          <w:p w14:paraId="6859433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КБ9-75-2-И 5</w:t>
            </w:r>
          </w:p>
        </w:tc>
        <w:tc>
          <w:tcPr>
            <w:tcW w:w="3686" w:type="dxa"/>
            <w:vMerge w:val="restart"/>
            <w:tcBorders>
              <w:top w:val="single" w:sz="4" w:space="0" w:color="auto"/>
              <w:left w:val="single" w:sz="4" w:space="0" w:color="000000"/>
              <w:bottom w:val="single" w:sz="4" w:space="0" w:color="000000"/>
              <w:right w:val="nil"/>
            </w:tcBorders>
            <w:shd w:val="clear" w:color="auto" w:fill="auto"/>
            <w:hideMark/>
          </w:tcPr>
          <w:p w14:paraId="4373938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Виготовлення драбин, зв'язок, кронштейнів, гальмових конструкцій та ін.</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3EE9A7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w:t>
            </w:r>
          </w:p>
        </w:tc>
        <w:tc>
          <w:tcPr>
            <w:tcW w:w="143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3A9E3C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0,273</w:t>
            </w:r>
          </w:p>
        </w:tc>
      </w:tr>
      <w:tr w:rsidR="006F7C4B" w:rsidRPr="006F7C4B" w14:paraId="64343DB0"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353AD51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D0DCA4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51576A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375F0B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EA03C3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88EF3A4"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32F6C1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48</w:t>
            </w:r>
          </w:p>
        </w:tc>
        <w:tc>
          <w:tcPr>
            <w:tcW w:w="2422" w:type="dxa"/>
            <w:vMerge w:val="restart"/>
            <w:tcBorders>
              <w:top w:val="single" w:sz="4" w:space="0" w:color="000000"/>
              <w:left w:val="nil"/>
              <w:bottom w:val="nil"/>
              <w:right w:val="single" w:sz="4" w:space="0" w:color="000000"/>
            </w:tcBorders>
            <w:shd w:val="clear" w:color="auto" w:fill="auto"/>
            <w:hideMark/>
          </w:tcPr>
          <w:p w14:paraId="0D51ADE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С111-1825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18A509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Прокат кутовий рівнополичковий із сталі марки 18кп, ширина поличок 35-56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2417AA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50A55E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0,273</w:t>
            </w:r>
          </w:p>
        </w:tc>
      </w:tr>
      <w:tr w:rsidR="006F7C4B" w:rsidRPr="006F7C4B" w14:paraId="09CF0EBC"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3F2587D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DD8EB7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5CF16F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4AFF10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CBF168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E787F1E"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774FAC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49</w:t>
            </w:r>
          </w:p>
        </w:tc>
        <w:tc>
          <w:tcPr>
            <w:tcW w:w="2422" w:type="dxa"/>
            <w:vMerge w:val="restart"/>
            <w:tcBorders>
              <w:top w:val="single" w:sz="4" w:space="0" w:color="000000"/>
              <w:left w:val="nil"/>
              <w:bottom w:val="nil"/>
              <w:right w:val="single" w:sz="4" w:space="0" w:color="000000"/>
            </w:tcBorders>
            <w:shd w:val="clear" w:color="auto" w:fill="auto"/>
            <w:hideMark/>
          </w:tcPr>
          <w:p w14:paraId="0DC615F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КБ16-30-2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3446A0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Зароблення сальників при проходженні труб через фундаменти або стіни підвалу, діаметр труб до 200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2A3B60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сальник</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D8BFD1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42</w:t>
            </w:r>
          </w:p>
        </w:tc>
      </w:tr>
      <w:tr w:rsidR="006F7C4B" w:rsidRPr="006F7C4B" w14:paraId="0035F2D2"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7FB18B1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93218D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1EF08E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A3667B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4363FB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BBB37FC"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0B1186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50</w:t>
            </w:r>
          </w:p>
        </w:tc>
        <w:tc>
          <w:tcPr>
            <w:tcW w:w="2422" w:type="dxa"/>
            <w:vMerge w:val="restart"/>
            <w:tcBorders>
              <w:top w:val="single" w:sz="4" w:space="0" w:color="000000"/>
              <w:left w:val="nil"/>
              <w:bottom w:val="nil"/>
              <w:right w:val="single" w:sz="4" w:space="0" w:color="000000"/>
            </w:tcBorders>
            <w:shd w:val="clear" w:color="auto" w:fill="auto"/>
            <w:hideMark/>
          </w:tcPr>
          <w:p w14:paraId="15016D5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К585521-Л 052-1-И1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2CCE05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Кільця опорні КО6 залізобетонні серія 3.900.1-14 випуск 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8C6A6B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7F5CCB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w:t>
            </w:r>
          </w:p>
        </w:tc>
      </w:tr>
      <w:tr w:rsidR="006F7C4B" w:rsidRPr="006F7C4B" w14:paraId="3F73E23A"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085F9E8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751951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FD2148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969A80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560D90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C2C5458"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BBA936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lastRenderedPageBreak/>
              <w:t>51</w:t>
            </w:r>
          </w:p>
        </w:tc>
        <w:tc>
          <w:tcPr>
            <w:tcW w:w="2422" w:type="dxa"/>
            <w:vMerge w:val="restart"/>
            <w:tcBorders>
              <w:top w:val="single" w:sz="4" w:space="0" w:color="000000"/>
              <w:left w:val="nil"/>
              <w:bottom w:val="nil"/>
              <w:right w:val="single" w:sz="4" w:space="0" w:color="000000"/>
            </w:tcBorders>
            <w:shd w:val="clear" w:color="auto" w:fill="auto"/>
            <w:hideMark/>
          </w:tcPr>
          <w:p w14:paraId="1FB4AE9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С113-753-1 -И1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19A426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Люк полімерпіщаний для колодязів С</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5F22CB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6A9D3B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w:t>
            </w:r>
          </w:p>
        </w:tc>
      </w:tr>
      <w:tr w:rsidR="006F7C4B" w:rsidRPr="006F7C4B" w14:paraId="3FB79704"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7BACA2C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8EDEBB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A7968B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EB3BB2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020A71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9FAD5EB" w14:textId="77777777" w:rsidTr="009939D3">
        <w:trPr>
          <w:trHeight w:val="385"/>
          <w:jc w:val="center"/>
        </w:trPr>
        <w:tc>
          <w:tcPr>
            <w:tcW w:w="9368" w:type="dxa"/>
            <w:gridSpan w:val="5"/>
            <w:tcBorders>
              <w:top w:val="single" w:sz="4" w:space="0" w:color="000000"/>
              <w:left w:val="single" w:sz="4" w:space="0" w:color="000000"/>
              <w:bottom w:val="single" w:sz="4" w:space="0" w:color="000000"/>
              <w:right w:val="single" w:sz="4" w:space="0" w:color="auto"/>
            </w:tcBorders>
            <w:shd w:val="clear" w:color="auto" w:fill="auto"/>
            <w:hideMark/>
          </w:tcPr>
          <w:p w14:paraId="012956FD" w14:textId="77777777" w:rsidR="006F7C4B" w:rsidRPr="006F7C4B" w:rsidRDefault="006F7C4B" w:rsidP="006F7C4B">
            <w:pPr>
              <w:spacing w:after="0" w:line="240" w:lineRule="auto"/>
              <w:jc w:val="center"/>
              <w:rPr>
                <w:rFonts w:ascii="Arial" w:eastAsia="Times New Roman" w:hAnsi="Arial" w:cs="Arial"/>
                <w:b/>
                <w:bCs/>
                <w:color w:val="000000"/>
                <w:sz w:val="20"/>
                <w:szCs w:val="20"/>
                <w:lang w:val="uk-UA" w:eastAsia="uk-UA"/>
              </w:rPr>
            </w:pPr>
            <w:r w:rsidRPr="006F7C4B">
              <w:rPr>
                <w:rFonts w:ascii="Arial" w:eastAsia="Times New Roman" w:hAnsi="Arial" w:cs="Arial"/>
                <w:b/>
                <w:bCs/>
                <w:color w:val="000000"/>
                <w:sz w:val="20"/>
                <w:szCs w:val="20"/>
                <w:lang w:val="uk-UA" w:eastAsia="uk-UA"/>
              </w:rPr>
              <w:t>Розділ 4. Земляні роботи+асфальтування</w:t>
            </w:r>
          </w:p>
        </w:tc>
      </w:tr>
      <w:tr w:rsidR="006F7C4B" w:rsidRPr="006F7C4B" w14:paraId="56883CE4"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6ED601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52</w:t>
            </w:r>
          </w:p>
        </w:tc>
        <w:tc>
          <w:tcPr>
            <w:tcW w:w="2422" w:type="dxa"/>
            <w:vMerge w:val="restart"/>
            <w:tcBorders>
              <w:top w:val="single" w:sz="4" w:space="0" w:color="000000"/>
              <w:left w:val="nil"/>
              <w:bottom w:val="nil"/>
              <w:right w:val="single" w:sz="4" w:space="0" w:color="000000"/>
            </w:tcBorders>
            <w:shd w:val="clear" w:color="auto" w:fill="auto"/>
            <w:hideMark/>
          </w:tcPr>
          <w:p w14:paraId="2B8BBE1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КБ1-13-5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2B0839E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Розроблення ґрунту у відвал екскаваторами "драглайн" або "зворотна лопата" з ковшом місткістю 0,25 м3, група ґрунтів 2</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5A153C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918C69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2,71928</w:t>
            </w:r>
          </w:p>
        </w:tc>
      </w:tr>
      <w:tr w:rsidR="006F7C4B" w:rsidRPr="006F7C4B" w14:paraId="762776EB"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4394D81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03294F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F8A954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28EEB0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FDAC0E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6B4B3C4"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30A122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53</w:t>
            </w:r>
          </w:p>
        </w:tc>
        <w:tc>
          <w:tcPr>
            <w:tcW w:w="2422" w:type="dxa"/>
            <w:vMerge w:val="restart"/>
            <w:tcBorders>
              <w:top w:val="single" w:sz="4" w:space="0" w:color="000000"/>
              <w:left w:val="nil"/>
              <w:bottom w:val="nil"/>
              <w:right w:val="single" w:sz="4" w:space="0" w:color="000000"/>
            </w:tcBorders>
            <w:shd w:val="clear" w:color="auto" w:fill="auto"/>
            <w:hideMark/>
          </w:tcPr>
          <w:p w14:paraId="1466401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КБ1-162-2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1B5DD3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Розробка ґрунту вручну з кріпленням у траншеях шириною до 2 м, глибиною до 2 м, група ґрунтів 2</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8F3800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083ADF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2,71</w:t>
            </w:r>
          </w:p>
        </w:tc>
      </w:tr>
      <w:tr w:rsidR="006F7C4B" w:rsidRPr="006F7C4B" w14:paraId="77CCC6E0" w14:textId="77777777" w:rsidTr="0072736D">
        <w:trPr>
          <w:trHeight w:val="570"/>
          <w:jc w:val="center"/>
        </w:trPr>
        <w:tc>
          <w:tcPr>
            <w:tcW w:w="550" w:type="dxa"/>
            <w:vMerge/>
            <w:tcBorders>
              <w:top w:val="nil"/>
              <w:left w:val="single" w:sz="4" w:space="0" w:color="000000"/>
              <w:bottom w:val="single" w:sz="4" w:space="0" w:color="000000"/>
              <w:right w:val="single" w:sz="4" w:space="0" w:color="000000"/>
            </w:tcBorders>
            <w:vAlign w:val="center"/>
            <w:hideMark/>
          </w:tcPr>
          <w:p w14:paraId="0D614F6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92FFD2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10FC01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4494D6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B2A7B6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B0D1846"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5F682E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54</w:t>
            </w:r>
          </w:p>
        </w:tc>
        <w:tc>
          <w:tcPr>
            <w:tcW w:w="2422" w:type="dxa"/>
            <w:vMerge w:val="restart"/>
            <w:tcBorders>
              <w:top w:val="single" w:sz="4" w:space="0" w:color="000000"/>
              <w:left w:val="nil"/>
              <w:bottom w:val="nil"/>
              <w:right w:val="single" w:sz="4" w:space="0" w:color="000000"/>
            </w:tcBorders>
            <w:shd w:val="clear" w:color="auto" w:fill="auto"/>
            <w:hideMark/>
          </w:tcPr>
          <w:p w14:paraId="5D079CD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КБ23-1-1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8180F2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Улаштування піщаної основи під трубопроводи</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E098C4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F5856F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28,624</w:t>
            </w:r>
          </w:p>
        </w:tc>
      </w:tr>
      <w:tr w:rsidR="006F7C4B" w:rsidRPr="006F7C4B" w14:paraId="5230959D"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3069077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850A93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977766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706DAD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D070AA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A15383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CE885E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55</w:t>
            </w:r>
          </w:p>
        </w:tc>
        <w:tc>
          <w:tcPr>
            <w:tcW w:w="2422" w:type="dxa"/>
            <w:vMerge w:val="restart"/>
            <w:tcBorders>
              <w:top w:val="single" w:sz="4" w:space="0" w:color="000000"/>
              <w:left w:val="nil"/>
              <w:bottom w:val="nil"/>
              <w:right w:val="single" w:sz="4" w:space="0" w:color="000000"/>
            </w:tcBorders>
            <w:shd w:val="clear" w:color="auto" w:fill="auto"/>
            <w:hideMark/>
          </w:tcPr>
          <w:p w14:paraId="6F66791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КБ1-166-1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93F3BD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Засипка вручну траншей, пазух котлованів і ям, група ґрунтів 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9E7B00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857C45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2,8624</w:t>
            </w:r>
          </w:p>
        </w:tc>
      </w:tr>
      <w:tr w:rsidR="006F7C4B" w:rsidRPr="006F7C4B" w14:paraId="65077FBF"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6B1A8FA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50645F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CB82E5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0D780D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675ECB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0FBB505"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BBCBCF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56</w:t>
            </w:r>
          </w:p>
        </w:tc>
        <w:tc>
          <w:tcPr>
            <w:tcW w:w="2422" w:type="dxa"/>
            <w:vMerge w:val="restart"/>
            <w:tcBorders>
              <w:top w:val="single" w:sz="4" w:space="0" w:color="000000"/>
              <w:left w:val="nil"/>
              <w:bottom w:val="nil"/>
              <w:right w:val="single" w:sz="4" w:space="0" w:color="000000"/>
            </w:tcBorders>
            <w:shd w:val="clear" w:color="auto" w:fill="auto"/>
            <w:hideMark/>
          </w:tcPr>
          <w:p w14:paraId="42AA563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С1421-106 34</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BBACAB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Пісок природний, рядовий</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7FF613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B413E3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286</w:t>
            </w:r>
          </w:p>
        </w:tc>
      </w:tr>
      <w:tr w:rsidR="006F7C4B" w:rsidRPr="006F7C4B" w14:paraId="34939243"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735C44C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5C7567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B4CFAD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340856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D4B15E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2FB07B5"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C5EE44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57</w:t>
            </w:r>
          </w:p>
        </w:tc>
        <w:tc>
          <w:tcPr>
            <w:tcW w:w="2422" w:type="dxa"/>
            <w:vMerge w:val="restart"/>
            <w:tcBorders>
              <w:top w:val="single" w:sz="4" w:space="0" w:color="000000"/>
              <w:left w:val="nil"/>
              <w:bottom w:val="nil"/>
              <w:right w:val="single" w:sz="4" w:space="0" w:color="000000"/>
            </w:tcBorders>
            <w:shd w:val="clear" w:color="auto" w:fill="auto"/>
            <w:hideMark/>
          </w:tcPr>
          <w:p w14:paraId="7F68BD7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КБ1-27-2-И 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038EB6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Засипка траншей і котлованів бульдозерами потужністю 59 кВт [80 к.с.] з переміщенням ґрунту до 5 м, група ґрунтів 2</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2AC77C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D7D177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2,43328</w:t>
            </w:r>
          </w:p>
        </w:tc>
      </w:tr>
      <w:tr w:rsidR="006F7C4B" w:rsidRPr="006F7C4B" w14:paraId="1EF7ED4C"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7363507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411E6E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DD4136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BF8DD9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55A944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329B2E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8572D3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58</w:t>
            </w:r>
          </w:p>
        </w:tc>
        <w:tc>
          <w:tcPr>
            <w:tcW w:w="2422" w:type="dxa"/>
            <w:vMerge w:val="restart"/>
            <w:tcBorders>
              <w:top w:val="single" w:sz="4" w:space="0" w:color="000000"/>
              <w:left w:val="nil"/>
              <w:bottom w:val="nil"/>
              <w:right w:val="single" w:sz="4" w:space="0" w:color="000000"/>
            </w:tcBorders>
            <w:shd w:val="clear" w:color="auto" w:fill="auto"/>
            <w:hideMark/>
          </w:tcPr>
          <w:p w14:paraId="336F529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КБ1-134-1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0BFD44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Ущільнення ґрунту пневматичними трамбівками, група ґрунтів 1, 2</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A40745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100м3</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5BB72A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24,33</w:t>
            </w:r>
          </w:p>
        </w:tc>
      </w:tr>
      <w:tr w:rsidR="006F7C4B" w:rsidRPr="006F7C4B" w14:paraId="3253E05E"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31C2148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D9A3E2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14E75F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A0F856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07E8F8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7699772"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6D338D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59</w:t>
            </w:r>
          </w:p>
        </w:tc>
        <w:tc>
          <w:tcPr>
            <w:tcW w:w="2422" w:type="dxa"/>
            <w:vMerge w:val="restart"/>
            <w:tcBorders>
              <w:top w:val="single" w:sz="4" w:space="0" w:color="000000"/>
              <w:left w:val="nil"/>
              <w:bottom w:val="nil"/>
              <w:right w:val="single" w:sz="4" w:space="0" w:color="000000"/>
            </w:tcBorders>
            <w:shd w:val="clear" w:color="auto" w:fill="auto"/>
            <w:hideMark/>
          </w:tcPr>
          <w:p w14:paraId="0038368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КБ1-145-2-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791534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Планування площ механізованим способом, група ґрунтів 2</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D35A4E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1000м2</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E03809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7,156</w:t>
            </w:r>
          </w:p>
        </w:tc>
      </w:tr>
      <w:tr w:rsidR="006F7C4B" w:rsidRPr="006F7C4B" w14:paraId="34D066C1"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18E3C1C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48E1FE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B6A994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3868FF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C4D841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D2AACE5" w14:textId="77777777" w:rsidTr="009939D3">
        <w:trPr>
          <w:trHeight w:val="450"/>
          <w:jc w:val="center"/>
        </w:trPr>
        <w:tc>
          <w:tcPr>
            <w:tcW w:w="550" w:type="dxa"/>
            <w:vMerge w:val="restart"/>
            <w:tcBorders>
              <w:top w:val="nil"/>
              <w:left w:val="single" w:sz="4" w:space="0" w:color="000000"/>
              <w:bottom w:val="single" w:sz="4" w:space="0" w:color="auto"/>
              <w:right w:val="single" w:sz="4" w:space="0" w:color="000000"/>
            </w:tcBorders>
            <w:shd w:val="clear" w:color="auto" w:fill="auto"/>
            <w:hideMark/>
          </w:tcPr>
          <w:p w14:paraId="3A02C72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60</w:t>
            </w:r>
          </w:p>
        </w:tc>
        <w:tc>
          <w:tcPr>
            <w:tcW w:w="2422" w:type="dxa"/>
            <w:vMerge w:val="restart"/>
            <w:tcBorders>
              <w:top w:val="single" w:sz="4" w:space="0" w:color="000000"/>
              <w:left w:val="nil"/>
              <w:bottom w:val="single" w:sz="4" w:space="0" w:color="auto"/>
              <w:right w:val="single" w:sz="4" w:space="0" w:color="000000"/>
            </w:tcBorders>
            <w:shd w:val="clear" w:color="auto" w:fill="auto"/>
            <w:hideMark/>
          </w:tcPr>
          <w:p w14:paraId="179E7F6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КБ1-145-5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68B602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Планування площ ручним способом, група ґрунтів 2</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BF46CB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1000м2</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AFAA8C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7,156</w:t>
            </w:r>
          </w:p>
        </w:tc>
      </w:tr>
      <w:tr w:rsidR="006F7C4B" w:rsidRPr="006F7C4B" w14:paraId="7D539090" w14:textId="77777777" w:rsidTr="009939D3">
        <w:trPr>
          <w:trHeight w:val="635"/>
          <w:jc w:val="center"/>
        </w:trPr>
        <w:tc>
          <w:tcPr>
            <w:tcW w:w="550" w:type="dxa"/>
            <w:vMerge/>
            <w:tcBorders>
              <w:top w:val="nil"/>
              <w:left w:val="single" w:sz="4" w:space="0" w:color="000000"/>
              <w:bottom w:val="single" w:sz="4" w:space="0" w:color="000000"/>
              <w:right w:val="single" w:sz="4" w:space="0" w:color="000000"/>
            </w:tcBorders>
            <w:vAlign w:val="center"/>
            <w:hideMark/>
          </w:tcPr>
          <w:p w14:paraId="7937A0A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61B5A9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26E718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205FD6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AD6CBC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3F67388" w14:textId="77777777" w:rsidTr="009939D3">
        <w:trPr>
          <w:trHeight w:val="450"/>
          <w:jc w:val="center"/>
        </w:trPr>
        <w:tc>
          <w:tcPr>
            <w:tcW w:w="55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9DDE24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61</w:t>
            </w:r>
          </w:p>
        </w:tc>
        <w:tc>
          <w:tcPr>
            <w:tcW w:w="2422" w:type="dxa"/>
            <w:vMerge w:val="restart"/>
            <w:tcBorders>
              <w:top w:val="single" w:sz="4" w:space="0" w:color="auto"/>
              <w:left w:val="nil"/>
              <w:bottom w:val="nil"/>
              <w:right w:val="single" w:sz="4" w:space="0" w:color="000000"/>
            </w:tcBorders>
            <w:shd w:val="clear" w:color="auto" w:fill="auto"/>
            <w:hideMark/>
          </w:tcPr>
          <w:p w14:paraId="203E319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КР18-4-1</w:t>
            </w:r>
          </w:p>
        </w:tc>
        <w:tc>
          <w:tcPr>
            <w:tcW w:w="3686" w:type="dxa"/>
            <w:vMerge w:val="restart"/>
            <w:tcBorders>
              <w:top w:val="single" w:sz="4" w:space="0" w:color="auto"/>
              <w:left w:val="single" w:sz="4" w:space="0" w:color="000000"/>
              <w:bottom w:val="single" w:sz="4" w:space="0" w:color="000000"/>
              <w:right w:val="nil"/>
            </w:tcBorders>
            <w:shd w:val="clear" w:color="auto" w:fill="auto"/>
            <w:hideMark/>
          </w:tcPr>
          <w:p w14:paraId="0D00E3A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Знімання асфальтобетонних покриттів доріг за допомогою машин для холодного фрезерування асфальтобетонних покриттів окремими місцями площею до 10 м2 шириною фрезерування 500 мм та глибиною фрезерування 50 мм</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62AD5F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100м2</w:t>
            </w:r>
          </w:p>
        </w:tc>
        <w:tc>
          <w:tcPr>
            <w:tcW w:w="143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64600D9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1,07</w:t>
            </w:r>
          </w:p>
        </w:tc>
      </w:tr>
      <w:tr w:rsidR="006F7C4B" w:rsidRPr="006F7C4B" w14:paraId="3D68383A" w14:textId="77777777" w:rsidTr="0072736D">
        <w:trPr>
          <w:trHeight w:val="1695"/>
          <w:jc w:val="center"/>
        </w:trPr>
        <w:tc>
          <w:tcPr>
            <w:tcW w:w="550" w:type="dxa"/>
            <w:vMerge/>
            <w:tcBorders>
              <w:top w:val="nil"/>
              <w:left w:val="single" w:sz="4" w:space="0" w:color="000000"/>
              <w:bottom w:val="single" w:sz="4" w:space="0" w:color="000000"/>
              <w:right w:val="single" w:sz="4" w:space="0" w:color="000000"/>
            </w:tcBorders>
            <w:vAlign w:val="center"/>
            <w:hideMark/>
          </w:tcPr>
          <w:p w14:paraId="30BB172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473F87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0103AD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9ADE76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F93351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AD042FA"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241DB7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62</w:t>
            </w:r>
          </w:p>
        </w:tc>
        <w:tc>
          <w:tcPr>
            <w:tcW w:w="2422" w:type="dxa"/>
            <w:vMerge w:val="restart"/>
            <w:tcBorders>
              <w:top w:val="single" w:sz="4" w:space="0" w:color="000000"/>
              <w:left w:val="nil"/>
              <w:bottom w:val="nil"/>
              <w:right w:val="single" w:sz="4" w:space="0" w:color="000000"/>
            </w:tcBorders>
            <w:shd w:val="clear" w:color="auto" w:fill="auto"/>
            <w:hideMark/>
          </w:tcPr>
          <w:p w14:paraId="138E431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КР20-40-1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3B1C7A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Навантаження сміття вручну</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644AE1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 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3D7046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w:t>
            </w:r>
          </w:p>
        </w:tc>
      </w:tr>
      <w:tr w:rsidR="006F7C4B" w:rsidRPr="006F7C4B" w14:paraId="61ABB448"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42A631C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CD0B20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D499CD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C13B5A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B2CD31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7F9B62A"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330299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63</w:t>
            </w:r>
          </w:p>
        </w:tc>
        <w:tc>
          <w:tcPr>
            <w:tcW w:w="2422" w:type="dxa"/>
            <w:vMerge w:val="restart"/>
            <w:tcBorders>
              <w:top w:val="single" w:sz="4" w:space="0" w:color="000000"/>
              <w:left w:val="nil"/>
              <w:bottom w:val="nil"/>
              <w:right w:val="single" w:sz="4" w:space="0" w:color="000000"/>
            </w:tcBorders>
            <w:shd w:val="clear" w:color="auto" w:fill="auto"/>
            <w:hideMark/>
          </w:tcPr>
          <w:p w14:paraId="39B7595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КБ27-13-1-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9EC661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Улаштування одношарової основи зі щебеню за товщини 15 см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D15F66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1000м2</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E9B543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0,107</w:t>
            </w:r>
          </w:p>
        </w:tc>
      </w:tr>
      <w:tr w:rsidR="006F7C4B" w:rsidRPr="006F7C4B" w14:paraId="70D6B061"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51CE455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14723D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138193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02C793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534420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B8D12F6"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7397A5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64</w:t>
            </w:r>
          </w:p>
        </w:tc>
        <w:tc>
          <w:tcPr>
            <w:tcW w:w="2422" w:type="dxa"/>
            <w:vMerge w:val="restart"/>
            <w:tcBorders>
              <w:top w:val="single" w:sz="4" w:space="0" w:color="000000"/>
              <w:left w:val="nil"/>
              <w:bottom w:val="nil"/>
              <w:right w:val="single" w:sz="4" w:space="0" w:color="000000"/>
            </w:tcBorders>
            <w:shd w:val="clear" w:color="auto" w:fill="auto"/>
            <w:hideMark/>
          </w:tcPr>
          <w:p w14:paraId="7317343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КР18-42-1- И4</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C3C2A3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Улаштування покриття товщиною 4 см з гарячих асфальтобетонних сумішей крупнозернистих вручну з ущільненням ручними котками</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B2CEF1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100м2</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55DC9D5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1,07</w:t>
            </w:r>
          </w:p>
        </w:tc>
      </w:tr>
      <w:tr w:rsidR="006F7C4B" w:rsidRPr="006F7C4B" w14:paraId="7823798B"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3E1D209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E78F82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1D5F20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7B3A19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14AA83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16BC90B"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3FAAFF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65</w:t>
            </w:r>
          </w:p>
        </w:tc>
        <w:tc>
          <w:tcPr>
            <w:tcW w:w="2422" w:type="dxa"/>
            <w:vMerge w:val="restart"/>
            <w:tcBorders>
              <w:top w:val="single" w:sz="4" w:space="0" w:color="000000"/>
              <w:left w:val="nil"/>
              <w:bottom w:val="nil"/>
              <w:right w:val="single" w:sz="4" w:space="0" w:color="000000"/>
            </w:tcBorders>
            <w:shd w:val="clear" w:color="auto" w:fill="auto"/>
            <w:hideMark/>
          </w:tcPr>
          <w:p w14:paraId="433D462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КР18-42-2-</w:t>
            </w:r>
            <w:r w:rsidRPr="006F7C4B">
              <w:rPr>
                <w:rFonts w:ascii="Arial" w:eastAsia="Times New Roman" w:hAnsi="Arial" w:cs="Arial"/>
                <w:color w:val="000000"/>
                <w:sz w:val="20"/>
                <w:szCs w:val="20"/>
                <w:lang w:val="uk-UA" w:eastAsia="uk-UA"/>
              </w:rPr>
              <w:br/>
              <w:t>И1</w:t>
            </w:r>
            <w:r w:rsidRPr="006F7C4B">
              <w:rPr>
                <w:rFonts w:ascii="Arial" w:eastAsia="Times New Roman" w:hAnsi="Arial" w:cs="Arial"/>
                <w:color w:val="000000"/>
                <w:sz w:val="20"/>
                <w:szCs w:val="20"/>
                <w:lang w:val="uk-UA" w:eastAsia="uk-UA"/>
              </w:rPr>
              <w:br/>
              <w:t>К витр =</w:t>
            </w:r>
            <w:r w:rsidRPr="006F7C4B">
              <w:rPr>
                <w:rFonts w:ascii="Arial" w:eastAsia="Times New Roman" w:hAnsi="Arial" w:cs="Arial"/>
                <w:color w:val="000000"/>
                <w:sz w:val="20"/>
                <w:szCs w:val="20"/>
                <w:lang w:val="uk-UA" w:eastAsia="uk-UA"/>
              </w:rPr>
              <w:br/>
              <w:t>[12]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20B96BE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На кожні 0,5 см зміни товщини шару додавати або виключати до норми 18-42-1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46D9B6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100м2</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BEF2BA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1,07</w:t>
            </w:r>
          </w:p>
        </w:tc>
      </w:tr>
      <w:tr w:rsidR="006F7C4B" w:rsidRPr="006F7C4B" w14:paraId="144645E5" w14:textId="77777777" w:rsidTr="0072736D">
        <w:trPr>
          <w:trHeight w:val="728"/>
          <w:jc w:val="center"/>
        </w:trPr>
        <w:tc>
          <w:tcPr>
            <w:tcW w:w="550" w:type="dxa"/>
            <w:vMerge/>
            <w:tcBorders>
              <w:top w:val="nil"/>
              <w:left w:val="single" w:sz="4" w:space="0" w:color="000000"/>
              <w:bottom w:val="single" w:sz="4" w:space="0" w:color="000000"/>
              <w:right w:val="single" w:sz="4" w:space="0" w:color="000000"/>
            </w:tcBorders>
            <w:vAlign w:val="center"/>
            <w:hideMark/>
          </w:tcPr>
          <w:p w14:paraId="3F0C773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C45AEF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8558EC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553FEE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265BE6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623B88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6F418D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66</w:t>
            </w:r>
          </w:p>
        </w:tc>
        <w:tc>
          <w:tcPr>
            <w:tcW w:w="2422" w:type="dxa"/>
            <w:vMerge w:val="restart"/>
            <w:tcBorders>
              <w:top w:val="single" w:sz="4" w:space="0" w:color="000000"/>
              <w:left w:val="nil"/>
              <w:bottom w:val="nil"/>
              <w:right w:val="single" w:sz="4" w:space="0" w:color="000000"/>
            </w:tcBorders>
            <w:shd w:val="clear" w:color="auto" w:fill="auto"/>
            <w:hideMark/>
          </w:tcPr>
          <w:p w14:paraId="3D68E45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С1421-983 7</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C0DA6D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1</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2C664E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019502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25,2</w:t>
            </w:r>
          </w:p>
        </w:tc>
      </w:tr>
      <w:tr w:rsidR="006F7C4B" w:rsidRPr="006F7C4B" w14:paraId="303F545C" w14:textId="77777777" w:rsidTr="0072736D">
        <w:trPr>
          <w:trHeight w:val="1422"/>
          <w:jc w:val="center"/>
        </w:trPr>
        <w:tc>
          <w:tcPr>
            <w:tcW w:w="550" w:type="dxa"/>
            <w:vMerge/>
            <w:tcBorders>
              <w:top w:val="nil"/>
              <w:left w:val="single" w:sz="4" w:space="0" w:color="000000"/>
              <w:bottom w:val="single" w:sz="4" w:space="0" w:color="000000"/>
              <w:right w:val="single" w:sz="4" w:space="0" w:color="000000"/>
            </w:tcBorders>
            <w:vAlign w:val="center"/>
            <w:hideMark/>
          </w:tcPr>
          <w:p w14:paraId="036B429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4E6E57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8FDBFB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9B01C1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432143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29CB616" w14:textId="77777777" w:rsidTr="0072736D">
        <w:trPr>
          <w:trHeight w:val="308"/>
          <w:jc w:val="center"/>
        </w:trPr>
        <w:tc>
          <w:tcPr>
            <w:tcW w:w="9368" w:type="dxa"/>
            <w:gridSpan w:val="5"/>
            <w:tcBorders>
              <w:top w:val="single" w:sz="4" w:space="0" w:color="000000"/>
              <w:left w:val="single" w:sz="4" w:space="0" w:color="000000"/>
              <w:bottom w:val="single" w:sz="4" w:space="0" w:color="000000"/>
              <w:right w:val="nil"/>
            </w:tcBorders>
            <w:shd w:val="clear" w:color="auto" w:fill="auto"/>
            <w:hideMark/>
          </w:tcPr>
          <w:p w14:paraId="08940BFE" w14:textId="77777777" w:rsidR="006F7C4B" w:rsidRPr="006F7C4B" w:rsidRDefault="006F7C4B" w:rsidP="006F7C4B">
            <w:pPr>
              <w:spacing w:after="0" w:line="240" w:lineRule="auto"/>
              <w:jc w:val="center"/>
              <w:rPr>
                <w:rFonts w:ascii="Arial" w:eastAsia="Times New Roman" w:hAnsi="Arial" w:cs="Arial"/>
                <w:b/>
                <w:bCs/>
                <w:color w:val="000000"/>
                <w:sz w:val="20"/>
                <w:szCs w:val="20"/>
                <w:lang w:val="uk-UA" w:eastAsia="uk-UA"/>
              </w:rPr>
            </w:pPr>
            <w:r w:rsidRPr="006F7C4B">
              <w:rPr>
                <w:rFonts w:ascii="Arial" w:eastAsia="Times New Roman" w:hAnsi="Arial" w:cs="Arial"/>
                <w:b/>
                <w:bCs/>
                <w:color w:val="000000"/>
                <w:sz w:val="20"/>
                <w:szCs w:val="20"/>
                <w:lang w:val="uk-UA" w:eastAsia="uk-UA"/>
              </w:rPr>
              <w:t>Розділ 5. Трубопроводи</w:t>
            </w:r>
          </w:p>
        </w:tc>
      </w:tr>
      <w:tr w:rsidR="006F7C4B" w:rsidRPr="006F7C4B" w14:paraId="686B32E4"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102474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67</w:t>
            </w:r>
          </w:p>
        </w:tc>
        <w:tc>
          <w:tcPr>
            <w:tcW w:w="2422" w:type="dxa"/>
            <w:vMerge w:val="restart"/>
            <w:tcBorders>
              <w:top w:val="single" w:sz="4" w:space="0" w:color="000000"/>
              <w:left w:val="nil"/>
              <w:bottom w:val="nil"/>
              <w:right w:val="single" w:sz="4" w:space="0" w:color="000000"/>
            </w:tcBorders>
            <w:shd w:val="clear" w:color="auto" w:fill="auto"/>
            <w:hideMark/>
          </w:tcPr>
          <w:p w14:paraId="0F754E1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КБ22-11-8</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2242171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Укладання трубопроводів із поліетиленових труб діаметром 315 мм з гідравличним випробуванням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C7C601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A7F159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0,771</w:t>
            </w:r>
          </w:p>
        </w:tc>
      </w:tr>
      <w:tr w:rsidR="006F7C4B" w:rsidRPr="006F7C4B" w14:paraId="2A229CF4"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738C3F2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65F8B5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A71703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CEB694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E331E6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38427D2"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CEC0B5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68</w:t>
            </w:r>
          </w:p>
        </w:tc>
        <w:tc>
          <w:tcPr>
            <w:tcW w:w="2422" w:type="dxa"/>
            <w:vMerge w:val="restart"/>
            <w:tcBorders>
              <w:top w:val="single" w:sz="4" w:space="0" w:color="000000"/>
              <w:left w:val="nil"/>
              <w:bottom w:val="nil"/>
              <w:right w:val="single" w:sz="4" w:space="0" w:color="000000"/>
            </w:tcBorders>
            <w:shd w:val="clear" w:color="auto" w:fill="auto"/>
            <w:hideMark/>
          </w:tcPr>
          <w:p w14:paraId="567AF1A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С113-1389- 2-И1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59460B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315х18,7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85015C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360CC2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810,405</w:t>
            </w:r>
          </w:p>
        </w:tc>
      </w:tr>
      <w:tr w:rsidR="006F7C4B" w:rsidRPr="006F7C4B" w14:paraId="386DEFDC"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4FF8533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049E54F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92DEFE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25953E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7F4765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9A5F7D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C97912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69</w:t>
            </w:r>
          </w:p>
        </w:tc>
        <w:tc>
          <w:tcPr>
            <w:tcW w:w="2422" w:type="dxa"/>
            <w:vMerge w:val="restart"/>
            <w:tcBorders>
              <w:top w:val="single" w:sz="4" w:space="0" w:color="000000"/>
              <w:left w:val="nil"/>
              <w:bottom w:val="nil"/>
              <w:right w:val="single" w:sz="4" w:space="0" w:color="000000"/>
            </w:tcBorders>
            <w:shd w:val="clear" w:color="auto" w:fill="auto"/>
            <w:hideMark/>
          </w:tcPr>
          <w:p w14:paraId="0DA7806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КБ22-11-6</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DF581A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Укладання трубопроводів із поліетиленових труб діаметром 200 мм з гідравличним випробуванням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E7AB64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4AFDC5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0,483</w:t>
            </w:r>
          </w:p>
        </w:tc>
      </w:tr>
      <w:tr w:rsidR="006F7C4B" w:rsidRPr="006F7C4B" w14:paraId="405B4D69"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5F229A7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D8CEED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2B3BAF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418A88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105A36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B18559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9B5938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70</w:t>
            </w:r>
          </w:p>
        </w:tc>
        <w:tc>
          <w:tcPr>
            <w:tcW w:w="2422" w:type="dxa"/>
            <w:vMerge w:val="restart"/>
            <w:tcBorders>
              <w:top w:val="single" w:sz="4" w:space="0" w:color="000000"/>
              <w:left w:val="nil"/>
              <w:bottom w:val="nil"/>
              <w:right w:val="single" w:sz="4" w:space="0" w:color="000000"/>
            </w:tcBorders>
            <w:shd w:val="clear" w:color="auto" w:fill="auto"/>
            <w:hideMark/>
          </w:tcPr>
          <w:p w14:paraId="15EA835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С113-1385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0BD181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200х11,9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15102E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BE8BFF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499,905</w:t>
            </w:r>
          </w:p>
        </w:tc>
      </w:tr>
      <w:tr w:rsidR="006F7C4B" w:rsidRPr="006F7C4B" w14:paraId="7B69121F"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0F98884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9B0E06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19D129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1DE7EB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FB0599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ADCBDC8"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8E9388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71</w:t>
            </w:r>
          </w:p>
        </w:tc>
        <w:tc>
          <w:tcPr>
            <w:tcW w:w="2422" w:type="dxa"/>
            <w:vMerge w:val="restart"/>
            <w:tcBorders>
              <w:top w:val="single" w:sz="4" w:space="0" w:color="000000"/>
              <w:left w:val="nil"/>
              <w:bottom w:val="nil"/>
              <w:right w:val="single" w:sz="4" w:space="0" w:color="000000"/>
            </w:tcBorders>
            <w:shd w:val="clear" w:color="auto" w:fill="auto"/>
            <w:hideMark/>
          </w:tcPr>
          <w:p w14:paraId="762A8A4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КБ22-11-5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906B91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Укладання трубопроводів із поліетиленових труб діаметром 160 мм з гідравличним випробуванням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1F7099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D387B3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0,303</w:t>
            </w:r>
          </w:p>
        </w:tc>
      </w:tr>
      <w:tr w:rsidR="006F7C4B" w:rsidRPr="006F7C4B" w14:paraId="0859BE96"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31698DB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96E098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D7089C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161D22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0C7497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07E1C04"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5F132F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72</w:t>
            </w:r>
          </w:p>
        </w:tc>
        <w:tc>
          <w:tcPr>
            <w:tcW w:w="2422" w:type="dxa"/>
            <w:vMerge w:val="restart"/>
            <w:tcBorders>
              <w:top w:val="single" w:sz="4" w:space="0" w:color="000000"/>
              <w:left w:val="nil"/>
              <w:bottom w:val="nil"/>
              <w:right w:val="single" w:sz="4" w:space="0" w:color="000000"/>
            </w:tcBorders>
            <w:shd w:val="clear" w:color="auto" w:fill="auto"/>
            <w:hideMark/>
          </w:tcPr>
          <w:p w14:paraId="413E247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С113-1383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809121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160х9,5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F07CCA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943FE4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313,605</w:t>
            </w:r>
          </w:p>
        </w:tc>
      </w:tr>
      <w:tr w:rsidR="006F7C4B" w:rsidRPr="006F7C4B" w14:paraId="3E04694A"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1105B0D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25D73A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62AC82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24E3F8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EE7646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3C16E17" w14:textId="77777777" w:rsidTr="009939D3">
        <w:trPr>
          <w:trHeight w:val="450"/>
          <w:jc w:val="center"/>
        </w:trPr>
        <w:tc>
          <w:tcPr>
            <w:tcW w:w="55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A47FEA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73</w:t>
            </w:r>
          </w:p>
        </w:tc>
        <w:tc>
          <w:tcPr>
            <w:tcW w:w="2422" w:type="dxa"/>
            <w:vMerge w:val="restart"/>
            <w:tcBorders>
              <w:top w:val="single" w:sz="4" w:space="0" w:color="auto"/>
              <w:left w:val="nil"/>
              <w:bottom w:val="nil"/>
              <w:right w:val="single" w:sz="4" w:space="0" w:color="000000"/>
            </w:tcBorders>
            <w:shd w:val="clear" w:color="auto" w:fill="auto"/>
            <w:hideMark/>
          </w:tcPr>
          <w:p w14:paraId="4700D3B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КБ22-11-3</w:t>
            </w:r>
          </w:p>
        </w:tc>
        <w:tc>
          <w:tcPr>
            <w:tcW w:w="3686" w:type="dxa"/>
            <w:vMerge w:val="restart"/>
            <w:tcBorders>
              <w:top w:val="single" w:sz="4" w:space="0" w:color="auto"/>
              <w:left w:val="single" w:sz="4" w:space="0" w:color="000000"/>
              <w:bottom w:val="single" w:sz="4" w:space="0" w:color="000000"/>
              <w:right w:val="nil"/>
            </w:tcBorders>
            <w:shd w:val="clear" w:color="auto" w:fill="auto"/>
            <w:hideMark/>
          </w:tcPr>
          <w:p w14:paraId="05C6C9C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Укладання трубопроводів із поліетиленових труб діаметром 110 мм з гідравличним випробуванням</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638B1C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w:t>
            </w:r>
          </w:p>
        </w:tc>
        <w:tc>
          <w:tcPr>
            <w:tcW w:w="143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8085C1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0,185</w:t>
            </w:r>
          </w:p>
        </w:tc>
      </w:tr>
      <w:tr w:rsidR="006F7C4B" w:rsidRPr="006F7C4B" w14:paraId="2A364C5F"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1EA947B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F32004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C410C0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677C59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BE3B8D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957670F"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01CAA9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74</w:t>
            </w:r>
          </w:p>
        </w:tc>
        <w:tc>
          <w:tcPr>
            <w:tcW w:w="2422" w:type="dxa"/>
            <w:vMerge w:val="restart"/>
            <w:tcBorders>
              <w:top w:val="single" w:sz="4" w:space="0" w:color="000000"/>
              <w:left w:val="nil"/>
              <w:bottom w:val="nil"/>
              <w:right w:val="single" w:sz="4" w:space="0" w:color="000000"/>
            </w:tcBorders>
            <w:shd w:val="clear" w:color="auto" w:fill="auto"/>
            <w:hideMark/>
          </w:tcPr>
          <w:p w14:paraId="66C805D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С113-1383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229402E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160х9,5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34080A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C9488F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191,475</w:t>
            </w:r>
          </w:p>
        </w:tc>
      </w:tr>
      <w:tr w:rsidR="006F7C4B" w:rsidRPr="006F7C4B" w14:paraId="54C17E5C"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5919AA0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89D9B6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15E85D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242873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D4B171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B04243A"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E19785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75</w:t>
            </w:r>
          </w:p>
        </w:tc>
        <w:tc>
          <w:tcPr>
            <w:tcW w:w="2422" w:type="dxa"/>
            <w:vMerge w:val="restart"/>
            <w:tcBorders>
              <w:top w:val="single" w:sz="4" w:space="0" w:color="000000"/>
              <w:left w:val="nil"/>
              <w:bottom w:val="nil"/>
              <w:right w:val="single" w:sz="4" w:space="0" w:color="000000"/>
            </w:tcBorders>
            <w:shd w:val="clear" w:color="auto" w:fill="auto"/>
            <w:hideMark/>
          </w:tcPr>
          <w:p w14:paraId="5229C70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КБ22-11-1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27C4CD8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Укладання трубопроводів із поліетиленових труб діаметром до 50 мм з гідравличним випробуванням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40C9AA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2964C9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0,035</w:t>
            </w:r>
          </w:p>
        </w:tc>
      </w:tr>
      <w:tr w:rsidR="006F7C4B" w:rsidRPr="006F7C4B" w14:paraId="6382A5E6"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78EE9ED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550427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311ED0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1BDEDE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E5C3C4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BD3E342"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6235B6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76</w:t>
            </w:r>
          </w:p>
        </w:tc>
        <w:tc>
          <w:tcPr>
            <w:tcW w:w="2422" w:type="dxa"/>
            <w:vMerge w:val="restart"/>
            <w:tcBorders>
              <w:top w:val="single" w:sz="4" w:space="0" w:color="000000"/>
              <w:left w:val="nil"/>
              <w:bottom w:val="nil"/>
              <w:right w:val="single" w:sz="4" w:space="0" w:color="000000"/>
            </w:tcBorders>
            <w:shd w:val="clear" w:color="auto" w:fill="auto"/>
            <w:hideMark/>
          </w:tcPr>
          <w:p w14:paraId="3577032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С113-1374</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1C166A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32х2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38C134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FCD236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36,225</w:t>
            </w:r>
          </w:p>
        </w:tc>
      </w:tr>
      <w:tr w:rsidR="006F7C4B" w:rsidRPr="006F7C4B" w14:paraId="7DA832EA"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1AC247B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A45670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38D8E6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89D7EC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D15855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438CBE2"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8B6279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77</w:t>
            </w:r>
          </w:p>
        </w:tc>
        <w:tc>
          <w:tcPr>
            <w:tcW w:w="2422" w:type="dxa"/>
            <w:vMerge w:val="restart"/>
            <w:tcBorders>
              <w:top w:val="single" w:sz="4" w:space="0" w:color="000000"/>
              <w:left w:val="nil"/>
              <w:bottom w:val="nil"/>
              <w:right w:val="single" w:sz="4" w:space="0" w:color="000000"/>
            </w:tcBorders>
            <w:shd w:val="clear" w:color="auto" w:fill="auto"/>
            <w:hideMark/>
          </w:tcPr>
          <w:p w14:paraId="3F193A3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КМ8-143-5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5DC68C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Покривання 1-2 кабелів, прокладених у траншеї, сигнальною стрічкою</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3ACE86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 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B5D455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17,57</w:t>
            </w:r>
          </w:p>
        </w:tc>
      </w:tr>
      <w:tr w:rsidR="006F7C4B" w:rsidRPr="006F7C4B" w14:paraId="207FA40A"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61F24AF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732792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65E0F4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17CEF4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0F48AD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870A1F2"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BC4DB1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78</w:t>
            </w:r>
          </w:p>
        </w:tc>
        <w:tc>
          <w:tcPr>
            <w:tcW w:w="2422" w:type="dxa"/>
            <w:vMerge w:val="restart"/>
            <w:tcBorders>
              <w:top w:val="single" w:sz="4" w:space="0" w:color="000000"/>
              <w:left w:val="nil"/>
              <w:bottom w:val="nil"/>
              <w:right w:val="single" w:sz="4" w:space="0" w:color="000000"/>
            </w:tcBorders>
            <w:shd w:val="clear" w:color="auto" w:fill="auto"/>
            <w:hideMark/>
          </w:tcPr>
          <w:p w14:paraId="2A16CC5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С111-1721- 11А-1-И1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7A8FEA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Стрічка сигнальна "Обережно вода"</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93EA54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357C01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1757</w:t>
            </w:r>
          </w:p>
        </w:tc>
      </w:tr>
      <w:tr w:rsidR="006F7C4B" w:rsidRPr="006F7C4B" w14:paraId="625C51E3"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2401A33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DDF812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26B490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8DE706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88C1DB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7424490"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ABE66F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79</w:t>
            </w:r>
          </w:p>
        </w:tc>
        <w:tc>
          <w:tcPr>
            <w:tcW w:w="2422" w:type="dxa"/>
            <w:vMerge w:val="restart"/>
            <w:tcBorders>
              <w:top w:val="single" w:sz="4" w:space="0" w:color="000000"/>
              <w:left w:val="nil"/>
              <w:bottom w:val="nil"/>
              <w:right w:val="single" w:sz="4" w:space="0" w:color="000000"/>
            </w:tcBorders>
            <w:shd w:val="clear" w:color="auto" w:fill="auto"/>
            <w:hideMark/>
          </w:tcPr>
          <w:p w14:paraId="4580714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КБ22-34-5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B86E4C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315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1033EF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 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4929A9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w:t>
            </w:r>
          </w:p>
        </w:tc>
      </w:tr>
      <w:tr w:rsidR="006F7C4B" w:rsidRPr="006F7C4B" w14:paraId="65206319"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744D25B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EADFDA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3E8036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6D727D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720170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B7CD053"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686A41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80</w:t>
            </w:r>
          </w:p>
        </w:tc>
        <w:tc>
          <w:tcPr>
            <w:tcW w:w="2422" w:type="dxa"/>
            <w:vMerge w:val="restart"/>
            <w:tcBorders>
              <w:top w:val="single" w:sz="4" w:space="0" w:color="000000"/>
              <w:left w:val="nil"/>
              <w:bottom w:val="nil"/>
              <w:right w:val="single" w:sz="4" w:space="0" w:color="000000"/>
            </w:tcBorders>
            <w:shd w:val="clear" w:color="auto" w:fill="auto"/>
            <w:hideMark/>
          </w:tcPr>
          <w:p w14:paraId="16515F9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С113-1245- 11А1-И1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ACE0DC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Перехідники редукційні з поліетилену діам. 315/200 мм для зварювання ПЕ труб "Встик"</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DF2B1C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29A10A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56D36702"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6E50BFD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ADC841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8C3DF8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D6376A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BCC472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26769B4"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723938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81</w:t>
            </w:r>
          </w:p>
        </w:tc>
        <w:tc>
          <w:tcPr>
            <w:tcW w:w="2422" w:type="dxa"/>
            <w:vMerge w:val="restart"/>
            <w:tcBorders>
              <w:top w:val="single" w:sz="4" w:space="0" w:color="000000"/>
              <w:left w:val="nil"/>
              <w:bottom w:val="nil"/>
              <w:right w:val="single" w:sz="4" w:space="0" w:color="000000"/>
            </w:tcBorders>
            <w:shd w:val="clear" w:color="auto" w:fill="auto"/>
            <w:hideMark/>
          </w:tcPr>
          <w:p w14:paraId="7ADEF5F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С113-1012- 1-И1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68FA5E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Коліна з поліетилену діам. 315 мм /90 град. для зварювання ПЕ труб "Встик"</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FDB80C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2E83C8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r>
      <w:tr w:rsidR="006F7C4B" w:rsidRPr="006F7C4B" w14:paraId="6F7E1F0A"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744EE3A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17F5BA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DECBAB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DC3C12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9D65B6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5BF57B4"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479B68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82</w:t>
            </w:r>
          </w:p>
        </w:tc>
        <w:tc>
          <w:tcPr>
            <w:tcW w:w="2422" w:type="dxa"/>
            <w:vMerge w:val="restart"/>
            <w:tcBorders>
              <w:top w:val="single" w:sz="4" w:space="0" w:color="000000"/>
              <w:left w:val="nil"/>
              <w:bottom w:val="nil"/>
              <w:right w:val="single" w:sz="4" w:space="0" w:color="000000"/>
            </w:tcBorders>
            <w:shd w:val="clear" w:color="auto" w:fill="auto"/>
            <w:hideMark/>
          </w:tcPr>
          <w:p w14:paraId="5C5CF2B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С113-1012- 2-И1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4D78EB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Коліна з поліетилену діам. 315 мм /35 град. сегментне</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C8A426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F22D12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48597679"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7894829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4637BE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7962A9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6ED71B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E3091E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94B2BB5"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B22E4F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83</w:t>
            </w:r>
          </w:p>
        </w:tc>
        <w:tc>
          <w:tcPr>
            <w:tcW w:w="2422" w:type="dxa"/>
            <w:vMerge w:val="restart"/>
            <w:tcBorders>
              <w:top w:val="single" w:sz="4" w:space="0" w:color="000000"/>
              <w:left w:val="nil"/>
              <w:bottom w:val="nil"/>
              <w:right w:val="single" w:sz="4" w:space="0" w:color="000000"/>
            </w:tcBorders>
            <w:shd w:val="clear" w:color="auto" w:fill="auto"/>
            <w:hideMark/>
          </w:tcPr>
          <w:p w14:paraId="74B6858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С113-1012- 3-И1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92CCBC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Коліна з поліетилену діам. 315 мм /55 град. сегментне</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6918AF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88C4BF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5045BE80"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13D884A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466334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FCA8D4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89BA0B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571228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7F36482"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EAA163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84</w:t>
            </w:r>
          </w:p>
        </w:tc>
        <w:tc>
          <w:tcPr>
            <w:tcW w:w="2422" w:type="dxa"/>
            <w:vMerge w:val="restart"/>
            <w:tcBorders>
              <w:top w:val="single" w:sz="4" w:space="0" w:color="000000"/>
              <w:left w:val="nil"/>
              <w:bottom w:val="nil"/>
              <w:right w:val="single" w:sz="4" w:space="0" w:color="000000"/>
            </w:tcBorders>
            <w:shd w:val="clear" w:color="auto" w:fill="auto"/>
            <w:hideMark/>
          </w:tcPr>
          <w:p w14:paraId="7E22C3B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С113-1293- 11Д-1-И1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6BA78B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Муфти з поліетилену діам. 315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AB560B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B4D1A3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r>
      <w:tr w:rsidR="006F7C4B" w:rsidRPr="006F7C4B" w14:paraId="1EB893BE"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1F638F7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982AF1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583619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C44AB9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177746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7AF534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A08A61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85</w:t>
            </w:r>
          </w:p>
        </w:tc>
        <w:tc>
          <w:tcPr>
            <w:tcW w:w="2422" w:type="dxa"/>
            <w:vMerge w:val="restart"/>
            <w:tcBorders>
              <w:top w:val="single" w:sz="4" w:space="0" w:color="000000"/>
              <w:left w:val="nil"/>
              <w:bottom w:val="nil"/>
              <w:right w:val="single" w:sz="4" w:space="0" w:color="000000"/>
            </w:tcBorders>
            <w:shd w:val="clear" w:color="auto" w:fill="auto"/>
            <w:hideMark/>
          </w:tcPr>
          <w:p w14:paraId="28D8471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С113-1316- 1-И1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C2C714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Буртові втулки діам. 315 мм для ПЕ труб, з'єднання "Встик" з фланцем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001CF6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07DDDB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r>
      <w:tr w:rsidR="006F7C4B" w:rsidRPr="006F7C4B" w14:paraId="357CB199"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1C1B960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958577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D1FB1B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3F28D2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B1D135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7B009E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BB61A1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86</w:t>
            </w:r>
          </w:p>
        </w:tc>
        <w:tc>
          <w:tcPr>
            <w:tcW w:w="2422" w:type="dxa"/>
            <w:vMerge w:val="restart"/>
            <w:tcBorders>
              <w:top w:val="single" w:sz="4" w:space="0" w:color="000000"/>
              <w:left w:val="nil"/>
              <w:bottom w:val="nil"/>
              <w:right w:val="single" w:sz="4" w:space="0" w:color="000000"/>
            </w:tcBorders>
            <w:shd w:val="clear" w:color="auto" w:fill="auto"/>
            <w:hideMark/>
          </w:tcPr>
          <w:p w14:paraId="6414BB1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КБ22-34-14</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A59C15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поліетиленових трійників діаметром до 315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05BD11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 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D725EE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0,5</w:t>
            </w:r>
          </w:p>
        </w:tc>
      </w:tr>
      <w:tr w:rsidR="006F7C4B" w:rsidRPr="006F7C4B" w14:paraId="1FE82F13"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7777D28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AD4846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5E8F4F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50B218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7129B9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F7BEB9C" w14:textId="77777777" w:rsidTr="00823411">
        <w:trPr>
          <w:trHeight w:val="450"/>
          <w:jc w:val="center"/>
        </w:trPr>
        <w:tc>
          <w:tcPr>
            <w:tcW w:w="550" w:type="dxa"/>
            <w:vMerge w:val="restart"/>
            <w:tcBorders>
              <w:top w:val="nil"/>
              <w:left w:val="single" w:sz="4" w:space="0" w:color="000000"/>
              <w:bottom w:val="single" w:sz="4" w:space="0" w:color="auto"/>
              <w:right w:val="single" w:sz="4" w:space="0" w:color="000000"/>
            </w:tcBorders>
            <w:shd w:val="clear" w:color="auto" w:fill="auto"/>
            <w:hideMark/>
          </w:tcPr>
          <w:p w14:paraId="2962B45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87</w:t>
            </w:r>
          </w:p>
        </w:tc>
        <w:tc>
          <w:tcPr>
            <w:tcW w:w="2422" w:type="dxa"/>
            <w:vMerge w:val="restart"/>
            <w:tcBorders>
              <w:top w:val="single" w:sz="4" w:space="0" w:color="000000"/>
              <w:left w:val="nil"/>
              <w:bottom w:val="single" w:sz="4" w:space="0" w:color="auto"/>
              <w:right w:val="single" w:sz="4" w:space="0" w:color="000000"/>
            </w:tcBorders>
            <w:shd w:val="clear" w:color="auto" w:fill="auto"/>
            <w:hideMark/>
          </w:tcPr>
          <w:p w14:paraId="4AADF9B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С113-1194- 11Б</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F511E6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Трійники редукційні з поліетилену діам. 315/160 мм для зварювання ПЕ труб "Встик"</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608D94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C84033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2E1D9C4A" w14:textId="77777777" w:rsidTr="00823411">
        <w:trPr>
          <w:trHeight w:val="582"/>
          <w:jc w:val="center"/>
        </w:trPr>
        <w:tc>
          <w:tcPr>
            <w:tcW w:w="550" w:type="dxa"/>
            <w:vMerge/>
            <w:tcBorders>
              <w:top w:val="single" w:sz="4" w:space="0" w:color="auto"/>
              <w:left w:val="single" w:sz="4" w:space="0" w:color="000000"/>
              <w:bottom w:val="single" w:sz="4" w:space="0" w:color="000000"/>
              <w:right w:val="single" w:sz="4" w:space="0" w:color="000000"/>
            </w:tcBorders>
            <w:vAlign w:val="center"/>
            <w:hideMark/>
          </w:tcPr>
          <w:p w14:paraId="100A93F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auto"/>
              <w:left w:val="nil"/>
              <w:bottom w:val="nil"/>
              <w:right w:val="single" w:sz="4" w:space="0" w:color="000000"/>
            </w:tcBorders>
            <w:vAlign w:val="center"/>
            <w:hideMark/>
          </w:tcPr>
          <w:p w14:paraId="00DB51D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8DF2FD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53A642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C2121E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D8DFADC" w14:textId="77777777" w:rsidTr="00823411">
        <w:trPr>
          <w:trHeight w:val="450"/>
          <w:jc w:val="center"/>
        </w:trPr>
        <w:tc>
          <w:tcPr>
            <w:tcW w:w="55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1019DC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88</w:t>
            </w:r>
          </w:p>
        </w:tc>
        <w:tc>
          <w:tcPr>
            <w:tcW w:w="2422" w:type="dxa"/>
            <w:vMerge w:val="restart"/>
            <w:tcBorders>
              <w:top w:val="single" w:sz="4" w:space="0" w:color="auto"/>
              <w:left w:val="nil"/>
              <w:bottom w:val="nil"/>
              <w:right w:val="single" w:sz="4" w:space="0" w:color="000000"/>
            </w:tcBorders>
            <w:shd w:val="clear" w:color="auto" w:fill="auto"/>
            <w:hideMark/>
          </w:tcPr>
          <w:p w14:paraId="760E751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С113-1194- 11А</w:t>
            </w:r>
          </w:p>
        </w:tc>
        <w:tc>
          <w:tcPr>
            <w:tcW w:w="3686" w:type="dxa"/>
            <w:vMerge w:val="restart"/>
            <w:tcBorders>
              <w:top w:val="single" w:sz="4" w:space="0" w:color="auto"/>
              <w:left w:val="single" w:sz="4" w:space="0" w:color="000000"/>
              <w:bottom w:val="single" w:sz="4" w:space="0" w:color="000000"/>
              <w:right w:val="nil"/>
            </w:tcBorders>
            <w:shd w:val="clear" w:color="auto" w:fill="auto"/>
            <w:hideMark/>
          </w:tcPr>
          <w:p w14:paraId="23ADF99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Трійники редукційні з поліетилену діам. 315/110 мм для зварювання ПЕ труб "Встик"</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644D362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12257C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r>
      <w:tr w:rsidR="006F7C4B" w:rsidRPr="006F7C4B" w14:paraId="030D18C7"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6ADD78A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D6B776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ECF7D1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8FF6FD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A726EB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FF6016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87C3EA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89</w:t>
            </w:r>
          </w:p>
        </w:tc>
        <w:tc>
          <w:tcPr>
            <w:tcW w:w="2422" w:type="dxa"/>
            <w:vMerge w:val="restart"/>
            <w:tcBorders>
              <w:top w:val="single" w:sz="4" w:space="0" w:color="000000"/>
              <w:left w:val="nil"/>
              <w:bottom w:val="nil"/>
              <w:right w:val="single" w:sz="4" w:space="0" w:color="000000"/>
            </w:tcBorders>
            <w:shd w:val="clear" w:color="auto" w:fill="auto"/>
            <w:hideMark/>
          </w:tcPr>
          <w:p w14:paraId="417CFEB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КБ22-34-3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3438B3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200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141932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 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BB8147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2,4</w:t>
            </w:r>
          </w:p>
        </w:tc>
      </w:tr>
      <w:tr w:rsidR="006F7C4B" w:rsidRPr="006F7C4B" w14:paraId="378B6DEE"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4B9FDDF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F137D7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9C1EAB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F5570A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BD077A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D7AA4E6"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B050DB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90</w:t>
            </w:r>
          </w:p>
        </w:tc>
        <w:tc>
          <w:tcPr>
            <w:tcW w:w="2422" w:type="dxa"/>
            <w:vMerge w:val="restart"/>
            <w:tcBorders>
              <w:top w:val="single" w:sz="4" w:space="0" w:color="000000"/>
              <w:left w:val="nil"/>
              <w:bottom w:val="nil"/>
              <w:right w:val="single" w:sz="4" w:space="0" w:color="000000"/>
            </w:tcBorders>
            <w:shd w:val="clear" w:color="auto" w:fill="auto"/>
            <w:hideMark/>
          </w:tcPr>
          <w:p w14:paraId="0BEBFF8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С113-1008</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7B75E3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Коліна з поліетилену діам. 200 мм /90 град. для зварювання ПЕ труб "Встик"</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0A68BA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0490CB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w:t>
            </w:r>
          </w:p>
        </w:tc>
      </w:tr>
      <w:tr w:rsidR="006F7C4B" w:rsidRPr="006F7C4B" w14:paraId="4DEAD749"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5514D72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B8EFDF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7B0A2F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E68180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A6F610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A41996E"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551E1C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91</w:t>
            </w:r>
          </w:p>
        </w:tc>
        <w:tc>
          <w:tcPr>
            <w:tcW w:w="2422" w:type="dxa"/>
            <w:vMerge w:val="restart"/>
            <w:tcBorders>
              <w:top w:val="single" w:sz="4" w:space="0" w:color="000000"/>
              <w:left w:val="nil"/>
              <w:bottom w:val="nil"/>
              <w:right w:val="single" w:sz="4" w:space="0" w:color="000000"/>
            </w:tcBorders>
            <w:shd w:val="clear" w:color="auto" w:fill="auto"/>
            <w:hideMark/>
          </w:tcPr>
          <w:p w14:paraId="714ED24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С113-1293- 11Д-3-И1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7E6B35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Муфти з поліетилену діам. 200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87B8CB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6D3110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w:t>
            </w:r>
          </w:p>
        </w:tc>
      </w:tr>
      <w:tr w:rsidR="006F7C4B" w:rsidRPr="006F7C4B" w14:paraId="15DA6124"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51A7E0E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06C1D3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EA9A74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D829ED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7146E5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2CB3C1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5CD71E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92</w:t>
            </w:r>
          </w:p>
        </w:tc>
        <w:tc>
          <w:tcPr>
            <w:tcW w:w="2422" w:type="dxa"/>
            <w:vMerge w:val="restart"/>
            <w:tcBorders>
              <w:top w:val="single" w:sz="4" w:space="0" w:color="000000"/>
              <w:left w:val="nil"/>
              <w:bottom w:val="nil"/>
              <w:right w:val="single" w:sz="4" w:space="0" w:color="000000"/>
            </w:tcBorders>
            <w:shd w:val="clear" w:color="auto" w:fill="auto"/>
            <w:hideMark/>
          </w:tcPr>
          <w:p w14:paraId="6596895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С113-1312- 1-И1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B20EA0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Буртові втулки діам. 200 мм для ПЕ труб, з'єднання "Встик" з фланцем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8BF440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CA14B1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w:t>
            </w:r>
          </w:p>
        </w:tc>
      </w:tr>
      <w:tr w:rsidR="006F7C4B" w:rsidRPr="006F7C4B" w14:paraId="1E0D6CCE"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59CD7D7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B5458F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DE6B24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65356B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632986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2535D87"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413D5F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93</w:t>
            </w:r>
          </w:p>
        </w:tc>
        <w:tc>
          <w:tcPr>
            <w:tcW w:w="2422" w:type="dxa"/>
            <w:vMerge w:val="restart"/>
            <w:tcBorders>
              <w:top w:val="single" w:sz="4" w:space="0" w:color="000000"/>
              <w:left w:val="nil"/>
              <w:bottom w:val="nil"/>
              <w:right w:val="single" w:sz="4" w:space="0" w:color="000000"/>
            </w:tcBorders>
            <w:shd w:val="clear" w:color="auto" w:fill="auto"/>
            <w:hideMark/>
          </w:tcPr>
          <w:p w14:paraId="0803D78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КБ22-34-12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670CA8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поліетиленових трійників діаметром до 200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016B7D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 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297BDA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0,6</w:t>
            </w:r>
          </w:p>
        </w:tc>
      </w:tr>
      <w:tr w:rsidR="006F7C4B" w:rsidRPr="006F7C4B" w14:paraId="4FA488EC"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2337CB7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E85908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50776A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A606B3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FFE08C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A077E65"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625A7A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94</w:t>
            </w:r>
          </w:p>
        </w:tc>
        <w:tc>
          <w:tcPr>
            <w:tcW w:w="2422" w:type="dxa"/>
            <w:vMerge w:val="restart"/>
            <w:tcBorders>
              <w:top w:val="single" w:sz="4" w:space="0" w:color="000000"/>
              <w:left w:val="nil"/>
              <w:bottom w:val="nil"/>
              <w:right w:val="single" w:sz="4" w:space="0" w:color="000000"/>
            </w:tcBorders>
            <w:shd w:val="clear" w:color="auto" w:fill="auto"/>
            <w:hideMark/>
          </w:tcPr>
          <w:p w14:paraId="1D9E0E1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С113-1191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3900AA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Трійники редукційні з поліетилену діам. 200/160 мм для зварювання ПЕ труб "Встик"</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7F4C71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4876A5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7F3083CF"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4C88CD0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72E1AF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ECD9A5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0A724A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7359F6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89A3F1F"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33D9D2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95</w:t>
            </w:r>
          </w:p>
        </w:tc>
        <w:tc>
          <w:tcPr>
            <w:tcW w:w="2422" w:type="dxa"/>
            <w:vMerge w:val="restart"/>
            <w:tcBorders>
              <w:top w:val="single" w:sz="4" w:space="0" w:color="000000"/>
              <w:left w:val="nil"/>
              <w:bottom w:val="nil"/>
              <w:right w:val="single" w:sz="4" w:space="0" w:color="000000"/>
            </w:tcBorders>
            <w:shd w:val="clear" w:color="auto" w:fill="auto"/>
            <w:hideMark/>
          </w:tcPr>
          <w:p w14:paraId="6DC2ABD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С113-1166</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048678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Різносторонні трійники з поліетилену діам. 200/110 мм , з'єднання стикове зварювання</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4B8649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0F881D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14C1735A"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7074413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6F669E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6492F5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0AACCF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385F2D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36EE94E"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C73105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96</w:t>
            </w:r>
          </w:p>
        </w:tc>
        <w:tc>
          <w:tcPr>
            <w:tcW w:w="2422" w:type="dxa"/>
            <w:vMerge w:val="restart"/>
            <w:tcBorders>
              <w:top w:val="single" w:sz="4" w:space="0" w:color="000000"/>
              <w:left w:val="nil"/>
              <w:bottom w:val="nil"/>
              <w:right w:val="single" w:sz="4" w:space="0" w:color="000000"/>
            </w:tcBorders>
            <w:shd w:val="clear" w:color="auto" w:fill="auto"/>
            <w:hideMark/>
          </w:tcPr>
          <w:p w14:paraId="4546F93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С113-1121- 12Ч-1-И1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ED315A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Сідлові трійники із накруткою з поліетилену діам. 200/90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2F3B39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A3D799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7C64CB62"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20F91F7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037FE2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F1EF32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16384E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1EE41F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7A9B762"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1DB731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97</w:t>
            </w:r>
          </w:p>
        </w:tc>
        <w:tc>
          <w:tcPr>
            <w:tcW w:w="2422" w:type="dxa"/>
            <w:vMerge w:val="restart"/>
            <w:tcBorders>
              <w:top w:val="single" w:sz="4" w:space="0" w:color="000000"/>
              <w:left w:val="nil"/>
              <w:bottom w:val="nil"/>
              <w:right w:val="single" w:sz="4" w:space="0" w:color="000000"/>
            </w:tcBorders>
            <w:shd w:val="clear" w:color="auto" w:fill="auto"/>
            <w:hideMark/>
          </w:tcPr>
          <w:p w14:paraId="1ADA7F2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С113-1121- 12Ч1-И1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B4C366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Сідлові трійники з поліетилену діам. 200/63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5CF312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89E9AE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630F9C35"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04ED032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39F56E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2D66E7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758465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09018A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70B6732"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8E884B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98</w:t>
            </w:r>
          </w:p>
        </w:tc>
        <w:tc>
          <w:tcPr>
            <w:tcW w:w="2422" w:type="dxa"/>
            <w:vMerge w:val="restart"/>
            <w:tcBorders>
              <w:top w:val="single" w:sz="4" w:space="0" w:color="000000"/>
              <w:left w:val="nil"/>
              <w:bottom w:val="nil"/>
              <w:right w:val="single" w:sz="4" w:space="0" w:color="000000"/>
            </w:tcBorders>
            <w:shd w:val="clear" w:color="auto" w:fill="auto"/>
            <w:hideMark/>
          </w:tcPr>
          <w:p w14:paraId="3B38CDD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КБ22-34-11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D3E0ED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поліетиленових трійників діаметром до 160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0CB53F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 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3614E7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0,6</w:t>
            </w:r>
          </w:p>
        </w:tc>
      </w:tr>
      <w:tr w:rsidR="006F7C4B" w:rsidRPr="006F7C4B" w14:paraId="34F50B74"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4B82C5B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2E74A6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E1D49B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4A219F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9CC12A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5E15AB8"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7C5391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99</w:t>
            </w:r>
          </w:p>
        </w:tc>
        <w:tc>
          <w:tcPr>
            <w:tcW w:w="2422" w:type="dxa"/>
            <w:vMerge w:val="restart"/>
            <w:tcBorders>
              <w:top w:val="single" w:sz="4" w:space="0" w:color="000000"/>
              <w:left w:val="nil"/>
              <w:bottom w:val="nil"/>
              <w:right w:val="single" w:sz="4" w:space="0" w:color="000000"/>
            </w:tcBorders>
            <w:shd w:val="clear" w:color="auto" w:fill="auto"/>
            <w:hideMark/>
          </w:tcPr>
          <w:p w14:paraId="242CA41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С113-1186 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F9FD3A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Трійники редукційні з поліетилену діам. 160/110 мм для зварювання ПЕ труб "Встик"</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188A57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23F6A6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w:t>
            </w:r>
          </w:p>
        </w:tc>
      </w:tr>
      <w:tr w:rsidR="006F7C4B" w:rsidRPr="006F7C4B" w14:paraId="70CCE7B7"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0161F6E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64995E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009335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C033CD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34247E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F57591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FE25B4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w:t>
            </w:r>
          </w:p>
        </w:tc>
        <w:tc>
          <w:tcPr>
            <w:tcW w:w="2422" w:type="dxa"/>
            <w:vMerge w:val="restart"/>
            <w:tcBorders>
              <w:top w:val="single" w:sz="4" w:space="0" w:color="000000"/>
              <w:left w:val="nil"/>
              <w:bottom w:val="nil"/>
              <w:right w:val="single" w:sz="4" w:space="0" w:color="000000"/>
            </w:tcBorders>
            <w:shd w:val="clear" w:color="auto" w:fill="auto"/>
            <w:hideMark/>
          </w:tcPr>
          <w:p w14:paraId="29D4A01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С113-1183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D0F52F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Трійники редукційні з поліетилену діам. 160/63 мм для зварювання ПЕ труб "Встик"</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FEEFD8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E80695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0F1991C3"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7501EA0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57BCF2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9C6150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F20B66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50294F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F5A0EF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2F9AAF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101</w:t>
            </w:r>
          </w:p>
        </w:tc>
        <w:tc>
          <w:tcPr>
            <w:tcW w:w="2422" w:type="dxa"/>
            <w:vMerge w:val="restart"/>
            <w:tcBorders>
              <w:top w:val="single" w:sz="4" w:space="0" w:color="000000"/>
              <w:left w:val="nil"/>
              <w:bottom w:val="nil"/>
              <w:right w:val="single" w:sz="4" w:space="0" w:color="000000"/>
            </w:tcBorders>
            <w:shd w:val="clear" w:color="auto" w:fill="auto"/>
            <w:hideMark/>
          </w:tcPr>
          <w:p w14:paraId="1F21EB9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КБ22-34-2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35758A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160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8F1720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 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1B09BE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2,7</w:t>
            </w:r>
          </w:p>
        </w:tc>
      </w:tr>
      <w:tr w:rsidR="006F7C4B" w:rsidRPr="006F7C4B" w14:paraId="3202A617"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4CFDD57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0F393C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B79B0D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682A0C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C5F606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3E33104" w14:textId="77777777" w:rsidTr="000A3035">
        <w:trPr>
          <w:trHeight w:val="450"/>
          <w:jc w:val="center"/>
        </w:trPr>
        <w:tc>
          <w:tcPr>
            <w:tcW w:w="55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AAA833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102</w:t>
            </w:r>
          </w:p>
        </w:tc>
        <w:tc>
          <w:tcPr>
            <w:tcW w:w="2422" w:type="dxa"/>
            <w:vMerge w:val="restart"/>
            <w:tcBorders>
              <w:top w:val="single" w:sz="4" w:space="0" w:color="auto"/>
              <w:left w:val="nil"/>
              <w:bottom w:val="nil"/>
              <w:right w:val="single" w:sz="4" w:space="0" w:color="000000"/>
            </w:tcBorders>
            <w:shd w:val="clear" w:color="auto" w:fill="auto"/>
            <w:hideMark/>
          </w:tcPr>
          <w:p w14:paraId="6A77C98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С113-1006</w:t>
            </w:r>
          </w:p>
        </w:tc>
        <w:tc>
          <w:tcPr>
            <w:tcW w:w="3686" w:type="dxa"/>
            <w:vMerge w:val="restart"/>
            <w:tcBorders>
              <w:top w:val="single" w:sz="4" w:space="0" w:color="auto"/>
              <w:left w:val="single" w:sz="4" w:space="0" w:color="000000"/>
              <w:bottom w:val="single" w:sz="4" w:space="0" w:color="000000"/>
              <w:right w:val="nil"/>
            </w:tcBorders>
            <w:shd w:val="clear" w:color="auto" w:fill="auto"/>
            <w:hideMark/>
          </w:tcPr>
          <w:p w14:paraId="107B8BB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Коліна з поліетилену діам. 160 мм /90 град. для зварювання ПЕ труб "Встик"</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6EAB205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604093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w:t>
            </w:r>
          </w:p>
        </w:tc>
      </w:tr>
      <w:tr w:rsidR="006F7C4B" w:rsidRPr="006F7C4B" w14:paraId="6F006E2C"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4DDC47B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6B7E21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76A59F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609192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616427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83281C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E8F8ED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103</w:t>
            </w:r>
          </w:p>
        </w:tc>
        <w:tc>
          <w:tcPr>
            <w:tcW w:w="2422" w:type="dxa"/>
            <w:vMerge w:val="restart"/>
            <w:tcBorders>
              <w:top w:val="single" w:sz="4" w:space="0" w:color="000000"/>
              <w:left w:val="nil"/>
              <w:bottom w:val="nil"/>
              <w:right w:val="single" w:sz="4" w:space="0" w:color="000000"/>
            </w:tcBorders>
            <w:shd w:val="clear" w:color="auto" w:fill="auto"/>
            <w:hideMark/>
          </w:tcPr>
          <w:p w14:paraId="646877F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С113-1310- 1-И1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6CE59A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Буртові втулки діам. 160 мм для ПЕ труб, з'єднання "Встик" з фланцем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552343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DAAB01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11</w:t>
            </w:r>
          </w:p>
        </w:tc>
      </w:tr>
      <w:tr w:rsidR="006F7C4B" w:rsidRPr="006F7C4B" w14:paraId="5DEAD89E"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24AA83B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C8AFE8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B5484F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47D1F5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F27336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C75404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585111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104</w:t>
            </w:r>
          </w:p>
        </w:tc>
        <w:tc>
          <w:tcPr>
            <w:tcW w:w="2422" w:type="dxa"/>
            <w:vMerge w:val="restart"/>
            <w:tcBorders>
              <w:top w:val="single" w:sz="4" w:space="0" w:color="000000"/>
              <w:left w:val="nil"/>
              <w:bottom w:val="nil"/>
              <w:right w:val="single" w:sz="4" w:space="0" w:color="000000"/>
            </w:tcBorders>
            <w:shd w:val="clear" w:color="auto" w:fill="auto"/>
            <w:hideMark/>
          </w:tcPr>
          <w:p w14:paraId="2CECBA0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С113-1293- 11В</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0AA6EC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Муфти з поліетилену діам. 160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567700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C42745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13</w:t>
            </w:r>
          </w:p>
        </w:tc>
      </w:tr>
      <w:tr w:rsidR="006F7C4B" w:rsidRPr="006F7C4B" w14:paraId="457F57DA"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793009D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2F61E0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6E9B5F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EF5FDD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E184E4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A84540E"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15A152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105</w:t>
            </w:r>
          </w:p>
        </w:tc>
        <w:tc>
          <w:tcPr>
            <w:tcW w:w="2422" w:type="dxa"/>
            <w:vMerge w:val="restart"/>
            <w:tcBorders>
              <w:top w:val="single" w:sz="4" w:space="0" w:color="000000"/>
              <w:left w:val="nil"/>
              <w:bottom w:val="nil"/>
              <w:right w:val="single" w:sz="4" w:space="0" w:color="000000"/>
            </w:tcBorders>
            <w:shd w:val="clear" w:color="auto" w:fill="auto"/>
            <w:hideMark/>
          </w:tcPr>
          <w:p w14:paraId="37EAFDB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КБ22-34-10</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D135EC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поліетиленових трійників діаметром до 110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B28765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 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5A52188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0,1</w:t>
            </w:r>
          </w:p>
        </w:tc>
      </w:tr>
      <w:tr w:rsidR="006F7C4B" w:rsidRPr="006F7C4B" w14:paraId="38CDC0F5"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6199627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463771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6DBF9C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00B2EE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812157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D8FD2F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8704B3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106</w:t>
            </w:r>
          </w:p>
        </w:tc>
        <w:tc>
          <w:tcPr>
            <w:tcW w:w="2422" w:type="dxa"/>
            <w:vMerge w:val="restart"/>
            <w:tcBorders>
              <w:top w:val="single" w:sz="4" w:space="0" w:color="000000"/>
              <w:left w:val="nil"/>
              <w:bottom w:val="nil"/>
              <w:right w:val="single" w:sz="4" w:space="0" w:color="000000"/>
            </w:tcBorders>
            <w:shd w:val="clear" w:color="auto" w:fill="auto"/>
            <w:hideMark/>
          </w:tcPr>
          <w:p w14:paraId="1702A9D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С113-1103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C3A78A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Трійники з поліетилену діам. 110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A34109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A6E1E5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43BDFA4B"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119E21C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A81CE0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0CA492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B65FA6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244C81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BC2D113"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A37EF7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107</w:t>
            </w:r>
          </w:p>
        </w:tc>
        <w:tc>
          <w:tcPr>
            <w:tcW w:w="2422" w:type="dxa"/>
            <w:vMerge w:val="restart"/>
            <w:tcBorders>
              <w:top w:val="single" w:sz="4" w:space="0" w:color="000000"/>
              <w:left w:val="nil"/>
              <w:bottom w:val="nil"/>
              <w:right w:val="single" w:sz="4" w:space="0" w:color="000000"/>
            </w:tcBorders>
            <w:shd w:val="clear" w:color="auto" w:fill="auto"/>
            <w:hideMark/>
          </w:tcPr>
          <w:p w14:paraId="7EEA17A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КБ22-34-1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59AF5D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110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4D69A6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 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7EEB5D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4,8</w:t>
            </w:r>
          </w:p>
        </w:tc>
      </w:tr>
      <w:tr w:rsidR="006F7C4B" w:rsidRPr="006F7C4B" w14:paraId="27F17E05"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6BDB82D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F367F9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8CA954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ECCDC0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4226E6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FB7A7C0"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67C462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108</w:t>
            </w:r>
          </w:p>
        </w:tc>
        <w:tc>
          <w:tcPr>
            <w:tcW w:w="2422" w:type="dxa"/>
            <w:vMerge w:val="restart"/>
            <w:tcBorders>
              <w:top w:val="single" w:sz="4" w:space="0" w:color="000000"/>
              <w:left w:val="nil"/>
              <w:bottom w:val="nil"/>
              <w:right w:val="single" w:sz="4" w:space="0" w:color="000000"/>
            </w:tcBorders>
            <w:shd w:val="clear" w:color="auto" w:fill="auto"/>
            <w:hideMark/>
          </w:tcPr>
          <w:p w14:paraId="189D2DA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С113-1307- 1-И1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0EE0D1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Буртові втулки діам. 110 мм для ПЕ труб, з'єднання "Встик" з фланцем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77994A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E49C92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w:t>
            </w:r>
          </w:p>
        </w:tc>
      </w:tr>
      <w:tr w:rsidR="006F7C4B" w:rsidRPr="006F7C4B" w14:paraId="02C35F4A"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73AB59D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0FA3BA3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72BDA1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859DBA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A4D4E5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03D80A2"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C2B3AC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109</w:t>
            </w:r>
          </w:p>
        </w:tc>
        <w:tc>
          <w:tcPr>
            <w:tcW w:w="2422" w:type="dxa"/>
            <w:vMerge w:val="restart"/>
            <w:tcBorders>
              <w:top w:val="single" w:sz="4" w:space="0" w:color="000000"/>
              <w:left w:val="nil"/>
              <w:bottom w:val="nil"/>
              <w:right w:val="single" w:sz="4" w:space="0" w:color="000000"/>
            </w:tcBorders>
            <w:shd w:val="clear" w:color="auto" w:fill="auto"/>
            <w:hideMark/>
          </w:tcPr>
          <w:p w14:paraId="417AB42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С113-996</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B5EB83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Коліна з поліетилену діам. 110 мм /90 град. для терморезисторного зварювання ПЕтруб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BCE646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57EED3B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08CAABDA"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527C763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0BCFA14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76BEB3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22BEB4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9ED1EF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88EA052"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22F78C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110</w:t>
            </w:r>
          </w:p>
        </w:tc>
        <w:tc>
          <w:tcPr>
            <w:tcW w:w="2422" w:type="dxa"/>
            <w:vMerge w:val="restart"/>
            <w:tcBorders>
              <w:top w:val="single" w:sz="4" w:space="0" w:color="000000"/>
              <w:left w:val="nil"/>
              <w:bottom w:val="nil"/>
              <w:right w:val="single" w:sz="4" w:space="0" w:color="000000"/>
            </w:tcBorders>
            <w:shd w:val="clear" w:color="auto" w:fill="auto"/>
            <w:hideMark/>
          </w:tcPr>
          <w:p w14:paraId="523A299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С113-1293- 1-И1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C59520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Муфти з поліетилену діам. 110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9ACB2C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1536D2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w:t>
            </w:r>
          </w:p>
        </w:tc>
      </w:tr>
      <w:tr w:rsidR="006F7C4B" w:rsidRPr="006F7C4B" w14:paraId="17736BCB"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72A9440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2A2A88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52794D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A84C6A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2C4EAE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DDE1FAF"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1FB0B1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111</w:t>
            </w:r>
          </w:p>
        </w:tc>
        <w:tc>
          <w:tcPr>
            <w:tcW w:w="2422" w:type="dxa"/>
            <w:vMerge w:val="restart"/>
            <w:tcBorders>
              <w:top w:val="single" w:sz="4" w:space="0" w:color="000000"/>
              <w:left w:val="nil"/>
              <w:bottom w:val="nil"/>
              <w:right w:val="single" w:sz="4" w:space="0" w:color="000000"/>
            </w:tcBorders>
            <w:shd w:val="clear" w:color="auto" w:fill="auto"/>
            <w:hideMark/>
          </w:tcPr>
          <w:p w14:paraId="56E60C2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С113-1306</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26C61D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Буртові втулки діам. 90 мм для ПЕ труб, з'єднання "Встик" з фланцем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2F19D9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A377DB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r>
      <w:tr w:rsidR="006F7C4B" w:rsidRPr="006F7C4B" w14:paraId="583BDF28"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3D72466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402CDD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AA0237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C7EB04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33D784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88114C6"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BECF78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112</w:t>
            </w:r>
          </w:p>
        </w:tc>
        <w:tc>
          <w:tcPr>
            <w:tcW w:w="2422" w:type="dxa"/>
            <w:vMerge w:val="restart"/>
            <w:tcBorders>
              <w:top w:val="single" w:sz="4" w:space="0" w:color="000000"/>
              <w:left w:val="nil"/>
              <w:bottom w:val="nil"/>
              <w:right w:val="single" w:sz="4" w:space="0" w:color="000000"/>
            </w:tcBorders>
            <w:shd w:val="clear" w:color="auto" w:fill="auto"/>
            <w:hideMark/>
          </w:tcPr>
          <w:p w14:paraId="1CE16C8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С113-1292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F0E745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Муфти з поліетилену діам. 90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89288B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892F2F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r>
      <w:tr w:rsidR="006F7C4B" w:rsidRPr="006F7C4B" w14:paraId="46C41460"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3B06DE9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196784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491672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92F2CD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1D72C1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401BA6E"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B4E776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113</w:t>
            </w:r>
          </w:p>
        </w:tc>
        <w:tc>
          <w:tcPr>
            <w:tcW w:w="2422" w:type="dxa"/>
            <w:vMerge w:val="restart"/>
            <w:tcBorders>
              <w:top w:val="single" w:sz="4" w:space="0" w:color="000000"/>
              <w:left w:val="nil"/>
              <w:bottom w:val="nil"/>
              <w:right w:val="single" w:sz="4" w:space="0" w:color="000000"/>
            </w:tcBorders>
            <w:shd w:val="clear" w:color="auto" w:fill="auto"/>
            <w:hideMark/>
          </w:tcPr>
          <w:p w14:paraId="3C484E3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С113-1220</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CEC6D4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Перехідники редукційні з поліетилену діам. 110/90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5289DC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239872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22F8C869"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1159E5B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0CDF8C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8CD50E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7A524E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58679B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18495D6"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D2D36F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114</w:t>
            </w:r>
          </w:p>
        </w:tc>
        <w:tc>
          <w:tcPr>
            <w:tcW w:w="2422" w:type="dxa"/>
            <w:vMerge w:val="restart"/>
            <w:tcBorders>
              <w:top w:val="single" w:sz="4" w:space="0" w:color="000000"/>
              <w:left w:val="nil"/>
              <w:bottom w:val="nil"/>
              <w:right w:val="single" w:sz="4" w:space="0" w:color="000000"/>
            </w:tcBorders>
            <w:shd w:val="clear" w:color="auto" w:fill="auto"/>
            <w:hideMark/>
          </w:tcPr>
          <w:p w14:paraId="0AA18A6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С113-1228</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246620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Перехідники редукційні з поліетилену діам. 110/63 мм для зварювання ПЕ труб "Встик"</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12ADE7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4A538E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5CBABACB"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16751B1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59E28B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F8CADA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2EEA9D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8F6BCE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97E8005"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29CF0C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115</w:t>
            </w:r>
          </w:p>
        </w:tc>
        <w:tc>
          <w:tcPr>
            <w:tcW w:w="2422" w:type="dxa"/>
            <w:vMerge w:val="restart"/>
            <w:tcBorders>
              <w:top w:val="single" w:sz="4" w:space="0" w:color="000000"/>
              <w:left w:val="nil"/>
              <w:bottom w:val="nil"/>
              <w:right w:val="single" w:sz="4" w:space="0" w:color="000000"/>
            </w:tcBorders>
            <w:shd w:val="clear" w:color="auto" w:fill="auto"/>
            <w:hideMark/>
          </w:tcPr>
          <w:p w14:paraId="59CD3BB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С113-1216</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1788AE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Перехідники редукційні з поліетилену діам. 63/32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875FCA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16ACE7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71588CDF"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650217C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C5736F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8E3628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64726D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2A8D0A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78E9FFA" w14:textId="77777777" w:rsidTr="00584262">
        <w:trPr>
          <w:trHeight w:val="450"/>
          <w:jc w:val="center"/>
        </w:trPr>
        <w:tc>
          <w:tcPr>
            <w:tcW w:w="55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6D2145C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116</w:t>
            </w:r>
          </w:p>
        </w:tc>
        <w:tc>
          <w:tcPr>
            <w:tcW w:w="2422" w:type="dxa"/>
            <w:vMerge w:val="restart"/>
            <w:tcBorders>
              <w:top w:val="single" w:sz="4" w:space="0" w:color="auto"/>
              <w:left w:val="nil"/>
              <w:bottom w:val="nil"/>
              <w:right w:val="single" w:sz="4" w:space="0" w:color="000000"/>
            </w:tcBorders>
            <w:shd w:val="clear" w:color="auto" w:fill="auto"/>
            <w:hideMark/>
          </w:tcPr>
          <w:p w14:paraId="307F3D1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С113-1304</w:t>
            </w:r>
          </w:p>
        </w:tc>
        <w:tc>
          <w:tcPr>
            <w:tcW w:w="3686" w:type="dxa"/>
            <w:vMerge w:val="restart"/>
            <w:tcBorders>
              <w:top w:val="single" w:sz="4" w:space="0" w:color="auto"/>
              <w:left w:val="single" w:sz="4" w:space="0" w:color="000000"/>
              <w:bottom w:val="single" w:sz="4" w:space="0" w:color="000000"/>
              <w:right w:val="nil"/>
            </w:tcBorders>
            <w:shd w:val="clear" w:color="auto" w:fill="auto"/>
            <w:hideMark/>
          </w:tcPr>
          <w:p w14:paraId="1C58363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Буртові втулки діам. 63 мм для ПЕ труб, з'єднання "Встик" з фланцем</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7F2483B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6DD017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w:t>
            </w:r>
          </w:p>
        </w:tc>
      </w:tr>
      <w:tr w:rsidR="006F7C4B" w:rsidRPr="006F7C4B" w14:paraId="51DC86E7"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159C20E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1A7D52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EA9F83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9A419C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77E42F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9F81EEF"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4301F1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117</w:t>
            </w:r>
          </w:p>
        </w:tc>
        <w:tc>
          <w:tcPr>
            <w:tcW w:w="2422" w:type="dxa"/>
            <w:vMerge w:val="restart"/>
            <w:tcBorders>
              <w:top w:val="single" w:sz="4" w:space="0" w:color="000000"/>
              <w:left w:val="nil"/>
              <w:bottom w:val="nil"/>
              <w:right w:val="single" w:sz="4" w:space="0" w:color="000000"/>
            </w:tcBorders>
            <w:shd w:val="clear" w:color="auto" w:fill="auto"/>
            <w:hideMark/>
          </w:tcPr>
          <w:p w14:paraId="152580A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С113-1290</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AC59BE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Муфти з поліетилену діам. 63 мм для терморезисторного зварювання ПЕ труб</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9FBA65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629503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w:t>
            </w:r>
          </w:p>
        </w:tc>
      </w:tr>
      <w:tr w:rsidR="006F7C4B" w:rsidRPr="006F7C4B" w14:paraId="07244C10"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2EC78A8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819E60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49AB95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EC42E4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730D33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C402DE8"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686BC2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118</w:t>
            </w:r>
          </w:p>
        </w:tc>
        <w:tc>
          <w:tcPr>
            <w:tcW w:w="2422" w:type="dxa"/>
            <w:vMerge w:val="restart"/>
            <w:tcBorders>
              <w:top w:val="single" w:sz="4" w:space="0" w:color="000000"/>
              <w:left w:val="nil"/>
              <w:bottom w:val="nil"/>
              <w:right w:val="single" w:sz="4" w:space="0" w:color="000000"/>
            </w:tcBorders>
            <w:shd w:val="clear" w:color="auto" w:fill="auto"/>
            <w:hideMark/>
          </w:tcPr>
          <w:p w14:paraId="49EE1DA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С113-1814- 5-И1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EF493E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Муфта із зовнішньою різьбою діам. 63х2"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7DB68B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574C7C0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3E2CDDFA"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352DEAA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D91076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FD5CD5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834458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85CE0E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5060703"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A4C946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119</w:t>
            </w:r>
          </w:p>
        </w:tc>
        <w:tc>
          <w:tcPr>
            <w:tcW w:w="2422" w:type="dxa"/>
            <w:vMerge w:val="restart"/>
            <w:tcBorders>
              <w:top w:val="single" w:sz="4" w:space="0" w:color="000000"/>
              <w:left w:val="nil"/>
              <w:bottom w:val="nil"/>
              <w:right w:val="single" w:sz="4" w:space="0" w:color="000000"/>
            </w:tcBorders>
            <w:shd w:val="clear" w:color="auto" w:fill="auto"/>
            <w:hideMark/>
          </w:tcPr>
          <w:p w14:paraId="46E6831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С113-1814- 7-И1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441033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Муфта із зовнішньою різьбою діам. 32х1"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D2555B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C55DCD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r>
      <w:tr w:rsidR="006F7C4B" w:rsidRPr="006F7C4B" w14:paraId="3B4647A5"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1347CEF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4DAA6A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33829D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CAACAE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F3765B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1C621A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2374BE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120</w:t>
            </w:r>
          </w:p>
        </w:tc>
        <w:tc>
          <w:tcPr>
            <w:tcW w:w="2422" w:type="dxa"/>
            <w:vMerge w:val="restart"/>
            <w:tcBorders>
              <w:top w:val="single" w:sz="4" w:space="0" w:color="000000"/>
              <w:left w:val="nil"/>
              <w:bottom w:val="nil"/>
              <w:right w:val="single" w:sz="4" w:space="0" w:color="000000"/>
            </w:tcBorders>
            <w:shd w:val="clear" w:color="auto" w:fill="auto"/>
            <w:hideMark/>
          </w:tcPr>
          <w:p w14:paraId="6E6790E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КБ22-40-8- И8</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62F637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Приварювання фланців до сталевих трубопроводів діаметром 300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307627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D5A06D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w:t>
            </w:r>
          </w:p>
        </w:tc>
      </w:tr>
      <w:tr w:rsidR="006F7C4B" w:rsidRPr="006F7C4B" w14:paraId="0CE9B81B"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6904F30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DED4A8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3522E1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2BDD4A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795123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277839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D48A6A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121</w:t>
            </w:r>
          </w:p>
        </w:tc>
        <w:tc>
          <w:tcPr>
            <w:tcW w:w="2422" w:type="dxa"/>
            <w:vMerge w:val="restart"/>
            <w:tcBorders>
              <w:top w:val="single" w:sz="4" w:space="0" w:color="000000"/>
              <w:left w:val="nil"/>
              <w:bottom w:val="nil"/>
              <w:right w:val="single" w:sz="4" w:space="0" w:color="000000"/>
            </w:tcBorders>
            <w:shd w:val="clear" w:color="auto" w:fill="auto"/>
            <w:hideMark/>
          </w:tcPr>
          <w:p w14:paraId="672DE2A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С130-974</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65E05D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300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013517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02910D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w:t>
            </w:r>
          </w:p>
        </w:tc>
      </w:tr>
      <w:tr w:rsidR="006F7C4B" w:rsidRPr="006F7C4B" w14:paraId="314DE4AB"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3E00D56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107D98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5315D0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1CB6E0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447CB4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1483285"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44A3C5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122</w:t>
            </w:r>
          </w:p>
        </w:tc>
        <w:tc>
          <w:tcPr>
            <w:tcW w:w="2422" w:type="dxa"/>
            <w:vMerge w:val="restart"/>
            <w:tcBorders>
              <w:top w:val="single" w:sz="4" w:space="0" w:color="000000"/>
              <w:left w:val="nil"/>
              <w:bottom w:val="nil"/>
              <w:right w:val="single" w:sz="4" w:space="0" w:color="000000"/>
            </w:tcBorders>
            <w:shd w:val="clear" w:color="auto" w:fill="auto"/>
            <w:hideMark/>
          </w:tcPr>
          <w:p w14:paraId="7EFA266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КБ22-40-6- И7</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DA12CB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Приварювання фланців до сталевих трубопроводів діаметром 200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B3D51E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A7BFA9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9</w:t>
            </w:r>
          </w:p>
        </w:tc>
      </w:tr>
      <w:tr w:rsidR="006F7C4B" w:rsidRPr="006F7C4B" w14:paraId="54131398"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19C6C16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8F56E6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A98EF7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827428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5302BF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9A06054"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AE3940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123</w:t>
            </w:r>
          </w:p>
        </w:tc>
        <w:tc>
          <w:tcPr>
            <w:tcW w:w="2422" w:type="dxa"/>
            <w:vMerge w:val="restart"/>
            <w:tcBorders>
              <w:top w:val="single" w:sz="4" w:space="0" w:color="000000"/>
              <w:left w:val="nil"/>
              <w:bottom w:val="nil"/>
              <w:right w:val="single" w:sz="4" w:space="0" w:color="000000"/>
            </w:tcBorders>
            <w:shd w:val="clear" w:color="auto" w:fill="auto"/>
            <w:hideMark/>
          </w:tcPr>
          <w:p w14:paraId="07B3646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С130-972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820A25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200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6FF7C1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247DAC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9</w:t>
            </w:r>
          </w:p>
        </w:tc>
      </w:tr>
      <w:tr w:rsidR="006F7C4B" w:rsidRPr="006F7C4B" w14:paraId="5396249B"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289C492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0EAF912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0601DD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264D1E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0D5C29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BFE3638"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207368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124</w:t>
            </w:r>
          </w:p>
        </w:tc>
        <w:tc>
          <w:tcPr>
            <w:tcW w:w="2422" w:type="dxa"/>
            <w:vMerge w:val="restart"/>
            <w:tcBorders>
              <w:top w:val="single" w:sz="4" w:space="0" w:color="000000"/>
              <w:left w:val="nil"/>
              <w:bottom w:val="nil"/>
              <w:right w:val="single" w:sz="4" w:space="0" w:color="000000"/>
            </w:tcBorders>
            <w:shd w:val="clear" w:color="auto" w:fill="auto"/>
            <w:hideMark/>
          </w:tcPr>
          <w:p w14:paraId="29C3F2A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КБ22-40-5- И6</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D408BB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Приварювання фланців до сталевих трубопроводів діаметром 150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03CDB4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9B4E69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w:t>
            </w:r>
          </w:p>
        </w:tc>
      </w:tr>
      <w:tr w:rsidR="006F7C4B" w:rsidRPr="006F7C4B" w14:paraId="5B35E720"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6272F19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EABE3D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3504D6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AB5446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70DE5C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C12FBE4"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DF0A7E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125</w:t>
            </w:r>
          </w:p>
        </w:tc>
        <w:tc>
          <w:tcPr>
            <w:tcW w:w="2422" w:type="dxa"/>
            <w:vMerge w:val="restart"/>
            <w:tcBorders>
              <w:top w:val="single" w:sz="4" w:space="0" w:color="000000"/>
              <w:left w:val="nil"/>
              <w:bottom w:val="nil"/>
              <w:right w:val="single" w:sz="4" w:space="0" w:color="000000"/>
            </w:tcBorders>
            <w:shd w:val="clear" w:color="auto" w:fill="auto"/>
            <w:hideMark/>
          </w:tcPr>
          <w:p w14:paraId="5466AE6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С130-971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23E4D1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150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B20156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8E1735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w:t>
            </w:r>
          </w:p>
        </w:tc>
      </w:tr>
      <w:tr w:rsidR="006F7C4B" w:rsidRPr="006F7C4B" w14:paraId="34BE9F2A"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0F563C8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A5C298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CB22C3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A57CDF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5846FB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EF20D2C"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FECE66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126</w:t>
            </w:r>
          </w:p>
        </w:tc>
        <w:tc>
          <w:tcPr>
            <w:tcW w:w="2422" w:type="dxa"/>
            <w:vMerge w:val="restart"/>
            <w:tcBorders>
              <w:top w:val="single" w:sz="4" w:space="0" w:color="000000"/>
              <w:left w:val="nil"/>
              <w:bottom w:val="nil"/>
              <w:right w:val="single" w:sz="4" w:space="0" w:color="000000"/>
            </w:tcBorders>
            <w:shd w:val="clear" w:color="auto" w:fill="auto"/>
            <w:hideMark/>
          </w:tcPr>
          <w:p w14:paraId="0E4EBBB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С130-971-1 -И1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D84BA0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150 мм глухий</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7E1176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14C80B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5DFA4897"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16F0290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662B56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3D7062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B1464D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86DF91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4A1DD3B"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5BFA32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127</w:t>
            </w:r>
          </w:p>
        </w:tc>
        <w:tc>
          <w:tcPr>
            <w:tcW w:w="2422" w:type="dxa"/>
            <w:vMerge w:val="restart"/>
            <w:tcBorders>
              <w:top w:val="single" w:sz="4" w:space="0" w:color="000000"/>
              <w:left w:val="nil"/>
              <w:bottom w:val="nil"/>
              <w:right w:val="single" w:sz="4" w:space="0" w:color="000000"/>
            </w:tcBorders>
            <w:shd w:val="clear" w:color="auto" w:fill="auto"/>
            <w:hideMark/>
          </w:tcPr>
          <w:p w14:paraId="03E2979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С130-969</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26DD2FF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100 мм глухий</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E865A4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5342CC3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1A513EE0"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10B10C8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33B818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CE5A92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197408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292F1C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03538AF"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9E5CEF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128</w:t>
            </w:r>
          </w:p>
        </w:tc>
        <w:tc>
          <w:tcPr>
            <w:tcW w:w="2422" w:type="dxa"/>
            <w:vMerge w:val="restart"/>
            <w:tcBorders>
              <w:top w:val="single" w:sz="4" w:space="0" w:color="000000"/>
              <w:left w:val="nil"/>
              <w:bottom w:val="nil"/>
              <w:right w:val="single" w:sz="4" w:space="0" w:color="000000"/>
            </w:tcBorders>
            <w:shd w:val="clear" w:color="auto" w:fill="auto"/>
            <w:hideMark/>
          </w:tcPr>
          <w:p w14:paraId="4041F7C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С130-969-И 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DCA840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Фланці плоскі приварні із сталі ВСт3сп2, ВСт3сп3, тиск 1,0 МПа [10 кгс/см2] глухий, діаметр 100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D37BD0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E5AE5F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26A0DB92"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14CC401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AC41DE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0BD1EA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24E3EB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EC7EB7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A565C4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414486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129</w:t>
            </w:r>
          </w:p>
        </w:tc>
        <w:tc>
          <w:tcPr>
            <w:tcW w:w="2422" w:type="dxa"/>
            <w:vMerge w:val="restart"/>
            <w:tcBorders>
              <w:top w:val="single" w:sz="4" w:space="0" w:color="000000"/>
              <w:left w:val="nil"/>
              <w:bottom w:val="nil"/>
              <w:right w:val="single" w:sz="4" w:space="0" w:color="000000"/>
            </w:tcBorders>
            <w:shd w:val="clear" w:color="auto" w:fill="auto"/>
            <w:hideMark/>
          </w:tcPr>
          <w:p w14:paraId="1929910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КБ22-40-1-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6AAC65B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Приварювання фланців до сталевих трубопроводів діаметром 50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2C730F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5EAD530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117E89AF"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1E1DEC0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CF3934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7666F2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FC3DD6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81179E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79D02D0"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E74AE3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130</w:t>
            </w:r>
          </w:p>
        </w:tc>
        <w:tc>
          <w:tcPr>
            <w:tcW w:w="2422" w:type="dxa"/>
            <w:vMerge w:val="restart"/>
            <w:tcBorders>
              <w:top w:val="single" w:sz="4" w:space="0" w:color="000000"/>
              <w:left w:val="nil"/>
              <w:bottom w:val="nil"/>
              <w:right w:val="single" w:sz="4" w:space="0" w:color="000000"/>
            </w:tcBorders>
            <w:shd w:val="clear" w:color="auto" w:fill="auto"/>
            <w:hideMark/>
          </w:tcPr>
          <w:p w14:paraId="1D4CD4F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С130-966</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2793D9A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50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E11E38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F51FE7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62A11340" w14:textId="77777777" w:rsidTr="004527FB">
        <w:trPr>
          <w:trHeight w:val="830"/>
          <w:jc w:val="center"/>
        </w:trPr>
        <w:tc>
          <w:tcPr>
            <w:tcW w:w="550" w:type="dxa"/>
            <w:vMerge/>
            <w:tcBorders>
              <w:top w:val="nil"/>
              <w:left w:val="single" w:sz="4" w:space="0" w:color="000000"/>
              <w:bottom w:val="single" w:sz="4" w:space="0" w:color="000000"/>
              <w:right w:val="single" w:sz="4" w:space="0" w:color="000000"/>
            </w:tcBorders>
            <w:vAlign w:val="center"/>
            <w:hideMark/>
          </w:tcPr>
          <w:p w14:paraId="6D81B3A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3D5586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AACEEF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75920A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14657B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8115FE7" w14:textId="77777777" w:rsidTr="004527FB">
        <w:trPr>
          <w:trHeight w:val="450"/>
          <w:jc w:val="center"/>
        </w:trPr>
        <w:tc>
          <w:tcPr>
            <w:tcW w:w="55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86C686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131</w:t>
            </w:r>
          </w:p>
        </w:tc>
        <w:tc>
          <w:tcPr>
            <w:tcW w:w="2422" w:type="dxa"/>
            <w:vMerge w:val="restart"/>
            <w:tcBorders>
              <w:top w:val="single" w:sz="4" w:space="0" w:color="auto"/>
              <w:left w:val="nil"/>
              <w:bottom w:val="nil"/>
              <w:right w:val="single" w:sz="4" w:space="0" w:color="000000"/>
            </w:tcBorders>
            <w:shd w:val="clear" w:color="auto" w:fill="auto"/>
            <w:hideMark/>
          </w:tcPr>
          <w:p w14:paraId="51EEDFD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КБ18-14-9- И6</w:t>
            </w:r>
          </w:p>
        </w:tc>
        <w:tc>
          <w:tcPr>
            <w:tcW w:w="3686" w:type="dxa"/>
            <w:vMerge w:val="restart"/>
            <w:tcBorders>
              <w:top w:val="single" w:sz="4" w:space="0" w:color="auto"/>
              <w:left w:val="single" w:sz="4" w:space="0" w:color="000000"/>
              <w:bottom w:val="single" w:sz="4" w:space="0" w:color="000000"/>
              <w:right w:val="nil"/>
            </w:tcBorders>
            <w:shd w:val="clear" w:color="auto" w:fill="auto"/>
            <w:hideMark/>
          </w:tcPr>
          <w:p w14:paraId="540DDE1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вставок віброізолюючих до насосів тиском 1,6 МПа, діаметр вставки 300 мм (ВК8, ВК9)</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30E384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390E0E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w:t>
            </w:r>
          </w:p>
        </w:tc>
      </w:tr>
      <w:tr w:rsidR="006F7C4B" w:rsidRPr="006F7C4B" w14:paraId="0AD792D8"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3D98F42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FDBC18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C9C42D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1BC1F8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9130C9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C416378"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B29179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132</w:t>
            </w:r>
          </w:p>
        </w:tc>
        <w:tc>
          <w:tcPr>
            <w:tcW w:w="2422" w:type="dxa"/>
            <w:vMerge w:val="restart"/>
            <w:tcBorders>
              <w:top w:val="single" w:sz="4" w:space="0" w:color="000000"/>
              <w:left w:val="nil"/>
              <w:bottom w:val="nil"/>
              <w:right w:val="single" w:sz="4" w:space="0" w:color="000000"/>
            </w:tcBorders>
            <w:shd w:val="clear" w:color="auto" w:fill="auto"/>
            <w:hideMark/>
          </w:tcPr>
          <w:p w14:paraId="427B2C1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КБ22-31-8</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A572A3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Промивання з дезінфекцією трубопроводів діаметром 300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CFBAB9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DF1B1D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0,807</w:t>
            </w:r>
          </w:p>
        </w:tc>
      </w:tr>
      <w:tr w:rsidR="006F7C4B" w:rsidRPr="006F7C4B" w14:paraId="6E719E4B"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2391D9E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D61F8C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292573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328C02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D609CF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85FE13F"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7D28DC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133</w:t>
            </w:r>
          </w:p>
        </w:tc>
        <w:tc>
          <w:tcPr>
            <w:tcW w:w="2422" w:type="dxa"/>
            <w:vMerge w:val="restart"/>
            <w:tcBorders>
              <w:top w:val="single" w:sz="4" w:space="0" w:color="000000"/>
              <w:left w:val="nil"/>
              <w:bottom w:val="nil"/>
              <w:right w:val="single" w:sz="4" w:space="0" w:color="000000"/>
            </w:tcBorders>
            <w:shd w:val="clear" w:color="auto" w:fill="auto"/>
            <w:hideMark/>
          </w:tcPr>
          <w:p w14:paraId="039689F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КБ22-31-6</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137FE8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Промивання з дезінфекцією трубопроводів діаметром 200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C2B8E0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DF4835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0,77</w:t>
            </w:r>
          </w:p>
        </w:tc>
      </w:tr>
      <w:tr w:rsidR="006F7C4B" w:rsidRPr="006F7C4B" w14:paraId="5915512A"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515107A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C9F5C5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8A7860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DCD620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B369C4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CCE3AD8"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1D7932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134</w:t>
            </w:r>
          </w:p>
        </w:tc>
        <w:tc>
          <w:tcPr>
            <w:tcW w:w="2422" w:type="dxa"/>
            <w:vMerge w:val="restart"/>
            <w:tcBorders>
              <w:top w:val="single" w:sz="4" w:space="0" w:color="000000"/>
              <w:left w:val="nil"/>
              <w:bottom w:val="nil"/>
              <w:right w:val="single" w:sz="4" w:space="0" w:color="000000"/>
            </w:tcBorders>
            <w:shd w:val="clear" w:color="auto" w:fill="auto"/>
            <w:hideMark/>
          </w:tcPr>
          <w:p w14:paraId="6634D8F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КБ22-31-3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47381F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Промивання з дезінфекцією трубопроводів діаметром 100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E4E00E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1866B4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0,185</w:t>
            </w:r>
          </w:p>
        </w:tc>
      </w:tr>
      <w:tr w:rsidR="006F7C4B" w:rsidRPr="006F7C4B" w14:paraId="3A6D867E"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2EB41ED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F1060E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2618B7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3302FC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AA6573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8D1931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6CD669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135</w:t>
            </w:r>
          </w:p>
        </w:tc>
        <w:tc>
          <w:tcPr>
            <w:tcW w:w="2422" w:type="dxa"/>
            <w:vMerge w:val="restart"/>
            <w:tcBorders>
              <w:top w:val="single" w:sz="4" w:space="0" w:color="000000"/>
              <w:left w:val="nil"/>
              <w:bottom w:val="nil"/>
              <w:right w:val="single" w:sz="4" w:space="0" w:color="000000"/>
            </w:tcBorders>
            <w:shd w:val="clear" w:color="auto" w:fill="auto"/>
            <w:hideMark/>
          </w:tcPr>
          <w:p w14:paraId="60E682E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КБ22-31-1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637D68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Промивання з дезінфекцією трубопроводів діаметром 50-65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72D6B8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4840C1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0,035</w:t>
            </w:r>
          </w:p>
        </w:tc>
      </w:tr>
      <w:tr w:rsidR="006F7C4B" w:rsidRPr="006F7C4B" w14:paraId="2DF3505B"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0B04E26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56E455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267C04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1472B5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255BAF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00EA328"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A5E81B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136</w:t>
            </w:r>
          </w:p>
        </w:tc>
        <w:tc>
          <w:tcPr>
            <w:tcW w:w="2422" w:type="dxa"/>
            <w:vMerge w:val="restart"/>
            <w:tcBorders>
              <w:top w:val="single" w:sz="4" w:space="0" w:color="000000"/>
              <w:left w:val="nil"/>
              <w:bottom w:val="nil"/>
              <w:right w:val="single" w:sz="4" w:space="0" w:color="000000"/>
            </w:tcBorders>
            <w:shd w:val="clear" w:color="auto" w:fill="auto"/>
            <w:hideMark/>
          </w:tcPr>
          <w:p w14:paraId="46A3EF8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С1534-297-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A27D20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Переходи штамповані концентричні, діаметр умовного проходу 200х150 мм, зовнішній діаметр та товщина стінки 219х6-159х4,5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4B1FA5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ADCB4B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w:t>
            </w:r>
          </w:p>
        </w:tc>
      </w:tr>
      <w:tr w:rsidR="006F7C4B" w:rsidRPr="006F7C4B" w14:paraId="7A9C7518"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0C960FF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3EF802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614109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ACD422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F6FAF1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844877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F450A0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137</w:t>
            </w:r>
          </w:p>
        </w:tc>
        <w:tc>
          <w:tcPr>
            <w:tcW w:w="2422" w:type="dxa"/>
            <w:vMerge w:val="restart"/>
            <w:tcBorders>
              <w:top w:val="single" w:sz="4" w:space="0" w:color="000000"/>
              <w:left w:val="nil"/>
              <w:bottom w:val="nil"/>
              <w:right w:val="single" w:sz="4" w:space="0" w:color="000000"/>
            </w:tcBorders>
            <w:shd w:val="clear" w:color="auto" w:fill="auto"/>
            <w:hideMark/>
          </w:tcPr>
          <w:p w14:paraId="769EDFE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С1534-155-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800523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Трійники штамповані рівнопрохідні із сталі марки 20, діаметр умовного проходу 200 мм, зовнішній діаметр 219 мм, товщина стінки 8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F5F1C4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ECC221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w:t>
            </w:r>
          </w:p>
        </w:tc>
      </w:tr>
      <w:tr w:rsidR="006F7C4B" w:rsidRPr="006F7C4B" w14:paraId="125103AD"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080E12D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EF65CF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C59177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0E52E3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32B61B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7D643D8"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906B4E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138</w:t>
            </w:r>
          </w:p>
        </w:tc>
        <w:tc>
          <w:tcPr>
            <w:tcW w:w="2422" w:type="dxa"/>
            <w:vMerge w:val="restart"/>
            <w:tcBorders>
              <w:top w:val="single" w:sz="4" w:space="0" w:color="000000"/>
              <w:left w:val="nil"/>
              <w:bottom w:val="nil"/>
              <w:right w:val="single" w:sz="4" w:space="0" w:color="000000"/>
            </w:tcBorders>
            <w:shd w:val="clear" w:color="auto" w:fill="auto"/>
            <w:hideMark/>
          </w:tcPr>
          <w:p w14:paraId="2157C0F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С1534-160-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E92878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Трійники штамповані рівнопрохідні із сталі марки 20, діаметр умовного проходу 300 мм, зовнішній діаметр 325 мм, товщина стінки 8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666A1B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A5772A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0EB010E7"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41F55A8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C9FF66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FBD31E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82F317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589B34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EA1BD36"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3851A6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139</w:t>
            </w:r>
          </w:p>
        </w:tc>
        <w:tc>
          <w:tcPr>
            <w:tcW w:w="2422" w:type="dxa"/>
            <w:vMerge w:val="restart"/>
            <w:tcBorders>
              <w:top w:val="single" w:sz="4" w:space="0" w:color="000000"/>
              <w:left w:val="nil"/>
              <w:bottom w:val="nil"/>
              <w:right w:val="single" w:sz="4" w:space="0" w:color="000000"/>
            </w:tcBorders>
            <w:shd w:val="clear" w:color="auto" w:fill="auto"/>
            <w:hideMark/>
          </w:tcPr>
          <w:p w14:paraId="74539D6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С1534-208</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6C9DE5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Трійники штамповані перехідні із сталі марки 20, діаметр умовного проходу 300х200 мм, зовнішній діаметр та товщина стінки 325х8-219х6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963A7B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F25F7D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1AD90B72" w14:textId="77777777" w:rsidTr="0072736D">
        <w:trPr>
          <w:trHeight w:val="1144"/>
          <w:jc w:val="center"/>
        </w:trPr>
        <w:tc>
          <w:tcPr>
            <w:tcW w:w="550" w:type="dxa"/>
            <w:vMerge/>
            <w:tcBorders>
              <w:top w:val="nil"/>
              <w:left w:val="single" w:sz="4" w:space="0" w:color="000000"/>
              <w:bottom w:val="single" w:sz="4" w:space="0" w:color="000000"/>
              <w:right w:val="single" w:sz="4" w:space="0" w:color="000000"/>
            </w:tcBorders>
            <w:vAlign w:val="center"/>
            <w:hideMark/>
          </w:tcPr>
          <w:p w14:paraId="5DE48CB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3F843D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64F81C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33152C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64186B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04BA433"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398D16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140</w:t>
            </w:r>
          </w:p>
        </w:tc>
        <w:tc>
          <w:tcPr>
            <w:tcW w:w="2422" w:type="dxa"/>
            <w:vMerge w:val="restart"/>
            <w:tcBorders>
              <w:top w:val="single" w:sz="4" w:space="0" w:color="000000"/>
              <w:left w:val="nil"/>
              <w:bottom w:val="nil"/>
              <w:right w:val="single" w:sz="4" w:space="0" w:color="000000"/>
            </w:tcBorders>
            <w:shd w:val="clear" w:color="auto" w:fill="auto"/>
            <w:hideMark/>
          </w:tcPr>
          <w:p w14:paraId="68A6571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С1534-52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0675B0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Відводи гнуті під кутом 90 град. із сталі марки 20, радіус кривизни 1,5 Ду, Ру 10 МПа [100 кгс/см2], діаметр умовного проходу 300 мм, зовнішній діаметр 325 мм, товщина стінки 7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81B0CC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0C713B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055A7A9A" w14:textId="77777777" w:rsidTr="0072736D">
        <w:trPr>
          <w:trHeight w:val="1144"/>
          <w:jc w:val="center"/>
        </w:trPr>
        <w:tc>
          <w:tcPr>
            <w:tcW w:w="550" w:type="dxa"/>
            <w:vMerge/>
            <w:tcBorders>
              <w:top w:val="nil"/>
              <w:left w:val="single" w:sz="4" w:space="0" w:color="000000"/>
              <w:bottom w:val="single" w:sz="4" w:space="0" w:color="000000"/>
              <w:right w:val="single" w:sz="4" w:space="0" w:color="000000"/>
            </w:tcBorders>
            <w:vAlign w:val="center"/>
            <w:hideMark/>
          </w:tcPr>
          <w:p w14:paraId="50E7212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DEEB85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A22DB2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63DBF6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9E3DB2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940B8B8"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B1E11D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141</w:t>
            </w:r>
          </w:p>
        </w:tc>
        <w:tc>
          <w:tcPr>
            <w:tcW w:w="2422" w:type="dxa"/>
            <w:vMerge w:val="restart"/>
            <w:tcBorders>
              <w:top w:val="single" w:sz="4" w:space="0" w:color="000000"/>
              <w:left w:val="nil"/>
              <w:bottom w:val="nil"/>
              <w:right w:val="single" w:sz="4" w:space="0" w:color="000000"/>
            </w:tcBorders>
            <w:shd w:val="clear" w:color="auto" w:fill="auto"/>
            <w:hideMark/>
          </w:tcPr>
          <w:p w14:paraId="4B9FC2F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С1534-31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B0777C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Відводи гнуті під кутом 90 град. із сталі марки 20, радіус кривизни 1,5 Ду, Ру 10 МПа [100 кгс/см2], діаметр умовного проходу 150 мм, зовнішній діаметр 159 мм, товщина стінки 5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88B561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472F57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55BEFB8B" w14:textId="77777777" w:rsidTr="0072736D">
        <w:trPr>
          <w:trHeight w:val="1144"/>
          <w:jc w:val="center"/>
        </w:trPr>
        <w:tc>
          <w:tcPr>
            <w:tcW w:w="550" w:type="dxa"/>
            <w:vMerge/>
            <w:tcBorders>
              <w:top w:val="nil"/>
              <w:left w:val="single" w:sz="4" w:space="0" w:color="000000"/>
              <w:bottom w:val="single" w:sz="4" w:space="0" w:color="000000"/>
              <w:right w:val="single" w:sz="4" w:space="0" w:color="000000"/>
            </w:tcBorders>
            <w:vAlign w:val="center"/>
            <w:hideMark/>
          </w:tcPr>
          <w:p w14:paraId="62FB2B6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8BE0AD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DB2482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B85B6B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3BE473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B9B81B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AC4F94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142</w:t>
            </w:r>
          </w:p>
        </w:tc>
        <w:tc>
          <w:tcPr>
            <w:tcW w:w="2422" w:type="dxa"/>
            <w:vMerge w:val="restart"/>
            <w:tcBorders>
              <w:top w:val="single" w:sz="4" w:space="0" w:color="000000"/>
              <w:left w:val="nil"/>
              <w:bottom w:val="nil"/>
              <w:right w:val="single" w:sz="4" w:space="0" w:color="000000"/>
            </w:tcBorders>
            <w:shd w:val="clear" w:color="auto" w:fill="auto"/>
            <w:hideMark/>
          </w:tcPr>
          <w:p w14:paraId="119C2DA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С113-82-72 -И1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2F911C9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Різьба коротка стальна Ду50</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D0399E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E34688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32693CDC" w14:textId="77777777" w:rsidTr="00DC385C">
        <w:trPr>
          <w:trHeight w:val="551"/>
          <w:jc w:val="center"/>
        </w:trPr>
        <w:tc>
          <w:tcPr>
            <w:tcW w:w="550" w:type="dxa"/>
            <w:vMerge/>
            <w:tcBorders>
              <w:top w:val="nil"/>
              <w:left w:val="single" w:sz="4" w:space="0" w:color="000000"/>
              <w:bottom w:val="single" w:sz="4" w:space="0" w:color="000000"/>
              <w:right w:val="single" w:sz="4" w:space="0" w:color="000000"/>
            </w:tcBorders>
            <w:vAlign w:val="center"/>
            <w:hideMark/>
          </w:tcPr>
          <w:p w14:paraId="17CC7F4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B3AD3E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AE119D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8A938C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EF404C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7C81680" w14:textId="77777777" w:rsidTr="00DC385C">
        <w:trPr>
          <w:trHeight w:val="450"/>
          <w:jc w:val="center"/>
        </w:trPr>
        <w:tc>
          <w:tcPr>
            <w:tcW w:w="55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0A509E9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143</w:t>
            </w:r>
          </w:p>
        </w:tc>
        <w:tc>
          <w:tcPr>
            <w:tcW w:w="2422" w:type="dxa"/>
            <w:vMerge w:val="restart"/>
            <w:tcBorders>
              <w:top w:val="single" w:sz="4" w:space="0" w:color="auto"/>
              <w:left w:val="nil"/>
              <w:bottom w:val="nil"/>
              <w:right w:val="single" w:sz="4" w:space="0" w:color="000000"/>
            </w:tcBorders>
            <w:shd w:val="clear" w:color="auto" w:fill="auto"/>
            <w:hideMark/>
          </w:tcPr>
          <w:p w14:paraId="51E0B21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КБ9-75-1-И 1</w:t>
            </w:r>
          </w:p>
        </w:tc>
        <w:tc>
          <w:tcPr>
            <w:tcW w:w="3686" w:type="dxa"/>
            <w:vMerge w:val="restart"/>
            <w:tcBorders>
              <w:top w:val="single" w:sz="4" w:space="0" w:color="auto"/>
              <w:left w:val="single" w:sz="4" w:space="0" w:color="000000"/>
              <w:bottom w:val="single" w:sz="4" w:space="0" w:color="000000"/>
              <w:right w:val="nil"/>
            </w:tcBorders>
            <w:shd w:val="clear" w:color="auto" w:fill="auto"/>
            <w:hideMark/>
          </w:tcPr>
          <w:p w14:paraId="341CEEC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 xml:space="preserve">Виготовлення дрібних індивідуальних конструкцій масою до 0,5 т </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55011AA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w:t>
            </w:r>
          </w:p>
        </w:tc>
        <w:tc>
          <w:tcPr>
            <w:tcW w:w="143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2667D0F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0,05</w:t>
            </w:r>
          </w:p>
        </w:tc>
      </w:tr>
      <w:tr w:rsidR="006F7C4B" w:rsidRPr="006F7C4B" w14:paraId="501907E5"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521421F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968B98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1A363D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439EE1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D70EBF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7F78653"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B50B9A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144</w:t>
            </w:r>
          </w:p>
        </w:tc>
        <w:tc>
          <w:tcPr>
            <w:tcW w:w="2422" w:type="dxa"/>
            <w:vMerge w:val="restart"/>
            <w:tcBorders>
              <w:top w:val="single" w:sz="4" w:space="0" w:color="000000"/>
              <w:left w:val="nil"/>
              <w:bottom w:val="nil"/>
              <w:right w:val="single" w:sz="4" w:space="0" w:color="000000"/>
            </w:tcBorders>
            <w:shd w:val="clear" w:color="auto" w:fill="auto"/>
            <w:hideMark/>
          </w:tcPr>
          <w:p w14:paraId="12EE1C6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С113-190</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3C33C0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219 мм, товщина стінки 6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3E3D33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562B58B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0,7</w:t>
            </w:r>
          </w:p>
        </w:tc>
      </w:tr>
      <w:tr w:rsidR="006F7C4B" w:rsidRPr="006F7C4B" w14:paraId="55607C94"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4DE9052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F78862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DC0960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049A75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4A4E7E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1EE3B2F"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1980B6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145</w:t>
            </w:r>
          </w:p>
        </w:tc>
        <w:tc>
          <w:tcPr>
            <w:tcW w:w="2422" w:type="dxa"/>
            <w:vMerge w:val="restart"/>
            <w:tcBorders>
              <w:top w:val="single" w:sz="4" w:space="0" w:color="000000"/>
              <w:left w:val="nil"/>
              <w:bottom w:val="nil"/>
              <w:right w:val="single" w:sz="4" w:space="0" w:color="000000"/>
            </w:tcBorders>
            <w:shd w:val="clear" w:color="auto" w:fill="auto"/>
            <w:hideMark/>
          </w:tcPr>
          <w:p w14:paraId="70FBA11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С113-161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05F4A9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108 мм, товщина стінки 4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2BC6F7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20D43C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0,4</w:t>
            </w:r>
          </w:p>
        </w:tc>
      </w:tr>
      <w:tr w:rsidR="006F7C4B" w:rsidRPr="006F7C4B" w14:paraId="54D2DB41"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2B61205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82362A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08CB3D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0DB9BF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3FB254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1385B1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832419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146</w:t>
            </w:r>
          </w:p>
        </w:tc>
        <w:tc>
          <w:tcPr>
            <w:tcW w:w="2422" w:type="dxa"/>
            <w:vMerge w:val="restart"/>
            <w:tcBorders>
              <w:top w:val="single" w:sz="4" w:space="0" w:color="000000"/>
              <w:left w:val="nil"/>
              <w:bottom w:val="nil"/>
              <w:right w:val="single" w:sz="4" w:space="0" w:color="000000"/>
            </w:tcBorders>
            <w:shd w:val="clear" w:color="auto" w:fill="auto"/>
            <w:hideMark/>
          </w:tcPr>
          <w:p w14:paraId="7B0BD4F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С113-202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FF5D2A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325 мм, товщина стінки 6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49F697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529D224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7806365B"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1A0BCA7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162FEC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DD550C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B8850A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78C2F7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BECB2D4"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160358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147</w:t>
            </w:r>
          </w:p>
        </w:tc>
        <w:tc>
          <w:tcPr>
            <w:tcW w:w="2422" w:type="dxa"/>
            <w:vMerge w:val="restart"/>
            <w:tcBorders>
              <w:top w:val="single" w:sz="4" w:space="0" w:color="000000"/>
              <w:left w:val="nil"/>
              <w:bottom w:val="nil"/>
              <w:right w:val="single" w:sz="4" w:space="0" w:color="000000"/>
            </w:tcBorders>
            <w:shd w:val="clear" w:color="auto" w:fill="auto"/>
            <w:hideMark/>
          </w:tcPr>
          <w:p w14:paraId="02F12D7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КБ22-9-5-И 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96A106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Укладання сталевих водопровідних труб з пневматичним випробуванням, діаметр труб 150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5037DD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1000м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2002DE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0,004</w:t>
            </w:r>
          </w:p>
        </w:tc>
      </w:tr>
      <w:tr w:rsidR="006F7C4B" w:rsidRPr="006F7C4B" w14:paraId="48F2404D"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429561A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7D0409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B4A196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4BC46E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5F9BDC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7572169"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099AEF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148</w:t>
            </w:r>
          </w:p>
        </w:tc>
        <w:tc>
          <w:tcPr>
            <w:tcW w:w="2422" w:type="dxa"/>
            <w:vMerge w:val="restart"/>
            <w:tcBorders>
              <w:top w:val="single" w:sz="4" w:space="0" w:color="000000"/>
              <w:left w:val="nil"/>
              <w:bottom w:val="nil"/>
              <w:right w:val="single" w:sz="4" w:space="0" w:color="000000"/>
            </w:tcBorders>
            <w:shd w:val="clear" w:color="auto" w:fill="auto"/>
            <w:hideMark/>
          </w:tcPr>
          <w:p w14:paraId="72DA80F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С113-177</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3925CE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159 мм, товщина стінки 5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1029D0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C4ED53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r>
      <w:tr w:rsidR="006F7C4B" w:rsidRPr="006F7C4B" w14:paraId="36EA5048"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24A97EF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57921C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3108FE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D6E546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CA812E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8D7761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616B99D"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149</w:t>
            </w:r>
          </w:p>
        </w:tc>
        <w:tc>
          <w:tcPr>
            <w:tcW w:w="2422" w:type="dxa"/>
            <w:vMerge w:val="restart"/>
            <w:tcBorders>
              <w:top w:val="single" w:sz="4" w:space="0" w:color="000000"/>
              <w:left w:val="nil"/>
              <w:bottom w:val="nil"/>
              <w:right w:val="single" w:sz="4" w:space="0" w:color="000000"/>
            </w:tcBorders>
            <w:shd w:val="clear" w:color="auto" w:fill="auto"/>
            <w:hideMark/>
          </w:tcPr>
          <w:p w14:paraId="40DBA59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КМ37-27-4</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56D28E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Контроль якості зварних з'єднань трубопроводів зовнішнім оглядом і вимірюванням, який виконується на монтажі, діаметр труб до 219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07C676C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стик</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3C7F38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150</w:t>
            </w:r>
          </w:p>
        </w:tc>
      </w:tr>
      <w:tr w:rsidR="006F7C4B" w:rsidRPr="006F7C4B" w14:paraId="2B166701"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4CD917B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F704B8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20F72A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5AD87D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D413EE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5F6194C"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57A515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150</w:t>
            </w:r>
          </w:p>
        </w:tc>
        <w:tc>
          <w:tcPr>
            <w:tcW w:w="2422" w:type="dxa"/>
            <w:vMerge w:val="restart"/>
            <w:tcBorders>
              <w:top w:val="single" w:sz="4" w:space="0" w:color="000000"/>
              <w:left w:val="nil"/>
              <w:bottom w:val="nil"/>
              <w:right w:val="single" w:sz="4" w:space="0" w:color="000000"/>
            </w:tcBorders>
            <w:shd w:val="clear" w:color="auto" w:fill="auto"/>
            <w:hideMark/>
          </w:tcPr>
          <w:p w14:paraId="108FC82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КМ37-66-4-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6FF686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Виготовлення зразків для випробовування зварних з'єднань на розрив, товщина стінки до 20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F55DDA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зразок</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5C2581E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r>
      <w:tr w:rsidR="006F7C4B" w:rsidRPr="006F7C4B" w14:paraId="70128412"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6D3534E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D3C4A6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CFF373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5F73FF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95D6C5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DDBA155"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1619C6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151</w:t>
            </w:r>
          </w:p>
        </w:tc>
        <w:tc>
          <w:tcPr>
            <w:tcW w:w="2422" w:type="dxa"/>
            <w:vMerge w:val="restart"/>
            <w:tcBorders>
              <w:top w:val="single" w:sz="4" w:space="0" w:color="000000"/>
              <w:left w:val="nil"/>
              <w:bottom w:val="nil"/>
              <w:right w:val="single" w:sz="4" w:space="0" w:color="000000"/>
            </w:tcBorders>
            <w:shd w:val="clear" w:color="auto" w:fill="auto"/>
            <w:hideMark/>
          </w:tcPr>
          <w:p w14:paraId="68B9EA9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КМ37-53-2-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F6A890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Механічне випробовування зразків на розтягання зварних з'єднань сталей перлитного класу, товщина металу до 30 мм (10%)</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5171B3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зразок</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27C191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4</w:t>
            </w:r>
          </w:p>
        </w:tc>
      </w:tr>
      <w:tr w:rsidR="006F7C4B" w:rsidRPr="006F7C4B" w14:paraId="59978A4A"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2DC91E2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795D98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AC75F2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D99EA6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14C1604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1282920"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5A1147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152</w:t>
            </w:r>
          </w:p>
        </w:tc>
        <w:tc>
          <w:tcPr>
            <w:tcW w:w="2422" w:type="dxa"/>
            <w:vMerge w:val="restart"/>
            <w:tcBorders>
              <w:top w:val="single" w:sz="4" w:space="0" w:color="000000"/>
              <w:left w:val="nil"/>
              <w:bottom w:val="nil"/>
              <w:right w:val="single" w:sz="4" w:space="0" w:color="000000"/>
            </w:tcBorders>
            <w:shd w:val="clear" w:color="auto" w:fill="auto"/>
            <w:hideMark/>
          </w:tcPr>
          <w:p w14:paraId="2F9A31E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КБ22-46-14 -И1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979589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Продавлювання без розробки ґрунту [прокол] на довжину до 30 м труб діаметром 400мм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F4955E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B70603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0,36</w:t>
            </w:r>
          </w:p>
        </w:tc>
      </w:tr>
      <w:tr w:rsidR="006F7C4B" w:rsidRPr="006F7C4B" w14:paraId="68D111A9"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6CBE6FD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0D656D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9CD483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3578FC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134FCC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F7965E5"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79F7E4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lastRenderedPageBreak/>
              <w:t>153</w:t>
            </w:r>
          </w:p>
        </w:tc>
        <w:tc>
          <w:tcPr>
            <w:tcW w:w="2422" w:type="dxa"/>
            <w:vMerge w:val="restart"/>
            <w:tcBorders>
              <w:top w:val="single" w:sz="4" w:space="0" w:color="000000"/>
              <w:left w:val="nil"/>
              <w:bottom w:val="nil"/>
              <w:right w:val="single" w:sz="4" w:space="0" w:color="000000"/>
            </w:tcBorders>
            <w:shd w:val="clear" w:color="auto" w:fill="auto"/>
            <w:hideMark/>
          </w:tcPr>
          <w:p w14:paraId="7CBC2EB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КБ22-47-5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A59739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Протягування у футляр сталевих труб діаметром 300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34B4D9A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90E951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0,36</w:t>
            </w:r>
          </w:p>
        </w:tc>
      </w:tr>
      <w:tr w:rsidR="006F7C4B" w:rsidRPr="006F7C4B" w14:paraId="6C346704"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4F46EF4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F56AF5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B91850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8AA4C0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8331EE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3B5EAEF"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160F70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154</w:t>
            </w:r>
          </w:p>
        </w:tc>
        <w:tc>
          <w:tcPr>
            <w:tcW w:w="2422" w:type="dxa"/>
            <w:vMerge w:val="restart"/>
            <w:tcBorders>
              <w:top w:val="single" w:sz="4" w:space="0" w:color="000000"/>
              <w:left w:val="nil"/>
              <w:bottom w:val="nil"/>
              <w:right w:val="single" w:sz="4" w:space="0" w:color="000000"/>
            </w:tcBorders>
            <w:shd w:val="clear" w:color="auto" w:fill="auto"/>
            <w:hideMark/>
          </w:tcPr>
          <w:p w14:paraId="6FF14A5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КБ22-46-7-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6BCD48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Продавлювання без розробки ґрунту [прокол] на довжину до 10 м труб діаметром 400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532F7D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F5BE6E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0,12</w:t>
            </w:r>
          </w:p>
        </w:tc>
      </w:tr>
      <w:tr w:rsidR="006F7C4B" w:rsidRPr="006F7C4B" w14:paraId="5C72C3CD"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6502A38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148173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5AF29B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BDF322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C95087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9808537"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9CE720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155</w:t>
            </w:r>
          </w:p>
        </w:tc>
        <w:tc>
          <w:tcPr>
            <w:tcW w:w="2422" w:type="dxa"/>
            <w:vMerge w:val="restart"/>
            <w:tcBorders>
              <w:top w:val="single" w:sz="4" w:space="0" w:color="000000"/>
              <w:left w:val="nil"/>
              <w:bottom w:val="nil"/>
              <w:right w:val="single" w:sz="4" w:space="0" w:color="000000"/>
            </w:tcBorders>
            <w:shd w:val="clear" w:color="auto" w:fill="auto"/>
            <w:hideMark/>
          </w:tcPr>
          <w:p w14:paraId="3FF864B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КБ22-47-3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73D480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Протягування у футляр сталевих труб діаметром 200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50021A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100м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1190FD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0,12</w:t>
            </w:r>
          </w:p>
        </w:tc>
      </w:tr>
      <w:tr w:rsidR="006F7C4B" w:rsidRPr="006F7C4B" w14:paraId="7391D4B7"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428362F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578DC0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89EA04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877E7E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B07C15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FD60052" w14:textId="77777777" w:rsidTr="002F54F8">
        <w:trPr>
          <w:trHeight w:val="450"/>
          <w:jc w:val="center"/>
        </w:trPr>
        <w:tc>
          <w:tcPr>
            <w:tcW w:w="55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C9A58B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156</w:t>
            </w:r>
          </w:p>
        </w:tc>
        <w:tc>
          <w:tcPr>
            <w:tcW w:w="2422" w:type="dxa"/>
            <w:vMerge w:val="restart"/>
            <w:tcBorders>
              <w:top w:val="single" w:sz="4" w:space="0" w:color="auto"/>
              <w:left w:val="nil"/>
              <w:bottom w:val="nil"/>
              <w:right w:val="single" w:sz="4" w:space="0" w:color="000000"/>
            </w:tcBorders>
            <w:shd w:val="clear" w:color="auto" w:fill="auto"/>
            <w:hideMark/>
          </w:tcPr>
          <w:p w14:paraId="0849E4B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С1630-71-5 1-И1</w:t>
            </w:r>
          </w:p>
        </w:tc>
        <w:tc>
          <w:tcPr>
            <w:tcW w:w="3686" w:type="dxa"/>
            <w:vMerge w:val="restart"/>
            <w:tcBorders>
              <w:top w:val="single" w:sz="4" w:space="0" w:color="auto"/>
              <w:left w:val="single" w:sz="4" w:space="0" w:color="000000"/>
              <w:bottom w:val="single" w:sz="4" w:space="0" w:color="000000"/>
              <w:right w:val="nil"/>
            </w:tcBorders>
            <w:shd w:val="clear" w:color="auto" w:fill="auto"/>
            <w:hideMark/>
          </w:tcPr>
          <w:p w14:paraId="15D7BC2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Ковзаючі опори для прокладання труб у футлярі тип L (301-320/40)</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059500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4D5FD0B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18</w:t>
            </w:r>
          </w:p>
        </w:tc>
      </w:tr>
      <w:tr w:rsidR="006F7C4B" w:rsidRPr="006F7C4B" w14:paraId="49521853"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7FD74AD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015E05A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F0C77E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C61437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A653FE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3ABDC2C"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6D7C0EF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157</w:t>
            </w:r>
          </w:p>
        </w:tc>
        <w:tc>
          <w:tcPr>
            <w:tcW w:w="2422" w:type="dxa"/>
            <w:vMerge w:val="restart"/>
            <w:tcBorders>
              <w:top w:val="single" w:sz="4" w:space="0" w:color="000000"/>
              <w:left w:val="nil"/>
              <w:bottom w:val="nil"/>
              <w:right w:val="single" w:sz="4" w:space="0" w:color="000000"/>
            </w:tcBorders>
            <w:shd w:val="clear" w:color="auto" w:fill="auto"/>
            <w:hideMark/>
          </w:tcPr>
          <w:p w14:paraId="4B56889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С1630-71-5 2-И1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1C2327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Ковзаючі опори для прокладання труб у футлярі тип L (200-220/40)</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216C88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5F1715C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6</w:t>
            </w:r>
          </w:p>
        </w:tc>
      </w:tr>
      <w:tr w:rsidR="006F7C4B" w:rsidRPr="006F7C4B" w14:paraId="42A01780"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432A4C2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8B7D7D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FE0605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DDCF8D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514441E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13CA546"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2B25D4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158</w:t>
            </w:r>
          </w:p>
        </w:tc>
        <w:tc>
          <w:tcPr>
            <w:tcW w:w="2422" w:type="dxa"/>
            <w:vMerge w:val="restart"/>
            <w:tcBorders>
              <w:top w:val="single" w:sz="4" w:space="0" w:color="000000"/>
              <w:left w:val="nil"/>
              <w:bottom w:val="nil"/>
              <w:right w:val="single" w:sz="4" w:space="0" w:color="000000"/>
            </w:tcBorders>
            <w:shd w:val="clear" w:color="auto" w:fill="auto"/>
            <w:hideMark/>
          </w:tcPr>
          <w:p w14:paraId="5FB0FCC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С113-1391- 1-И1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23DD460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450х26,7 мм (футляр)</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AD4C3D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F6B44D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36</w:t>
            </w:r>
          </w:p>
        </w:tc>
      </w:tr>
      <w:tr w:rsidR="006F7C4B" w:rsidRPr="006F7C4B" w14:paraId="1E4609BD"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6E9D5EF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651498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77F910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3EA5A4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209564B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0299FC0"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FF06D2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159</w:t>
            </w:r>
          </w:p>
        </w:tc>
        <w:tc>
          <w:tcPr>
            <w:tcW w:w="2422" w:type="dxa"/>
            <w:vMerge w:val="restart"/>
            <w:tcBorders>
              <w:top w:val="single" w:sz="4" w:space="0" w:color="000000"/>
              <w:left w:val="nil"/>
              <w:bottom w:val="nil"/>
              <w:right w:val="single" w:sz="4" w:space="0" w:color="000000"/>
            </w:tcBorders>
            <w:shd w:val="clear" w:color="auto" w:fill="auto"/>
            <w:hideMark/>
          </w:tcPr>
          <w:p w14:paraId="459854A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С113-1389- 2-И1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FF52CB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315х18,7 мм(футляр)</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BC1475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0DAACF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22</w:t>
            </w:r>
          </w:p>
        </w:tc>
      </w:tr>
      <w:tr w:rsidR="006F7C4B" w:rsidRPr="006F7C4B" w14:paraId="43DD38A7"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77E2487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F01D9A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50814A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20DA9A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1325B1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96BF2D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8D33A7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160</w:t>
            </w:r>
          </w:p>
        </w:tc>
        <w:tc>
          <w:tcPr>
            <w:tcW w:w="2422" w:type="dxa"/>
            <w:vMerge w:val="restart"/>
            <w:tcBorders>
              <w:top w:val="single" w:sz="4" w:space="0" w:color="000000"/>
              <w:left w:val="nil"/>
              <w:bottom w:val="nil"/>
              <w:right w:val="single" w:sz="4" w:space="0" w:color="000000"/>
            </w:tcBorders>
            <w:shd w:val="clear" w:color="auto" w:fill="auto"/>
            <w:hideMark/>
          </w:tcPr>
          <w:p w14:paraId="7A76618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С113-1391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2A88A61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400х23,7 мм(футляр)</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7590B7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0E1A7E4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w:t>
            </w:r>
          </w:p>
        </w:tc>
      </w:tr>
      <w:tr w:rsidR="006F7C4B" w:rsidRPr="006F7C4B" w14:paraId="2CED2C30"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2D4F012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AEC557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79697D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174BA0A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B5F953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16F2A6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1C4FDE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161</w:t>
            </w:r>
          </w:p>
        </w:tc>
        <w:tc>
          <w:tcPr>
            <w:tcW w:w="2422" w:type="dxa"/>
            <w:vMerge w:val="restart"/>
            <w:tcBorders>
              <w:top w:val="single" w:sz="4" w:space="0" w:color="000000"/>
              <w:left w:val="nil"/>
              <w:bottom w:val="nil"/>
              <w:right w:val="single" w:sz="4" w:space="0" w:color="000000"/>
            </w:tcBorders>
            <w:shd w:val="clear" w:color="auto" w:fill="auto"/>
            <w:hideMark/>
          </w:tcPr>
          <w:p w14:paraId="1D4DB0A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С113-1385</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87DFA4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200х11,9 мм(футляр)</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3F7AEA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FF3A78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w:t>
            </w:r>
          </w:p>
        </w:tc>
      </w:tr>
      <w:tr w:rsidR="006F7C4B" w:rsidRPr="006F7C4B" w14:paraId="003FDB3C"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50BB9AF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8341FC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12B4551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B31ED0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55E5DC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4B2823D"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CCA34A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162</w:t>
            </w:r>
          </w:p>
        </w:tc>
        <w:tc>
          <w:tcPr>
            <w:tcW w:w="2422" w:type="dxa"/>
            <w:vMerge w:val="restart"/>
            <w:tcBorders>
              <w:top w:val="single" w:sz="4" w:space="0" w:color="000000"/>
              <w:left w:val="nil"/>
              <w:bottom w:val="nil"/>
              <w:right w:val="single" w:sz="4" w:space="0" w:color="000000"/>
            </w:tcBorders>
            <w:shd w:val="clear" w:color="auto" w:fill="auto"/>
            <w:hideMark/>
          </w:tcPr>
          <w:p w14:paraId="6453032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С113-1383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FACA32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160х9,5 мм(футляр)</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CFC84B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м</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E7BF6A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2,5</w:t>
            </w:r>
          </w:p>
        </w:tc>
      </w:tr>
      <w:tr w:rsidR="006F7C4B" w:rsidRPr="006F7C4B" w14:paraId="6928B90C" w14:textId="77777777" w:rsidTr="0072736D">
        <w:trPr>
          <w:trHeight w:val="855"/>
          <w:jc w:val="center"/>
        </w:trPr>
        <w:tc>
          <w:tcPr>
            <w:tcW w:w="550" w:type="dxa"/>
            <w:vMerge/>
            <w:tcBorders>
              <w:top w:val="nil"/>
              <w:left w:val="single" w:sz="4" w:space="0" w:color="000000"/>
              <w:bottom w:val="single" w:sz="4" w:space="0" w:color="000000"/>
              <w:right w:val="single" w:sz="4" w:space="0" w:color="000000"/>
            </w:tcBorders>
            <w:vAlign w:val="center"/>
            <w:hideMark/>
          </w:tcPr>
          <w:p w14:paraId="7F3B5E0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394680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F68854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37CDC45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BF3203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46A9ED67" w14:textId="77777777" w:rsidTr="000B28BD">
        <w:trPr>
          <w:trHeight w:val="308"/>
          <w:jc w:val="center"/>
        </w:trPr>
        <w:tc>
          <w:tcPr>
            <w:tcW w:w="9368" w:type="dxa"/>
            <w:gridSpan w:val="5"/>
            <w:tcBorders>
              <w:top w:val="single" w:sz="4" w:space="0" w:color="000000"/>
              <w:left w:val="single" w:sz="4" w:space="0" w:color="000000"/>
              <w:bottom w:val="single" w:sz="4" w:space="0" w:color="000000"/>
              <w:right w:val="single" w:sz="4" w:space="0" w:color="auto"/>
            </w:tcBorders>
            <w:shd w:val="clear" w:color="auto" w:fill="auto"/>
            <w:hideMark/>
          </w:tcPr>
          <w:p w14:paraId="5A4FE8FC" w14:textId="77777777" w:rsidR="006F7C4B" w:rsidRPr="006F7C4B" w:rsidRDefault="006F7C4B" w:rsidP="006F7C4B">
            <w:pPr>
              <w:spacing w:after="0" w:line="240" w:lineRule="auto"/>
              <w:jc w:val="center"/>
              <w:rPr>
                <w:rFonts w:ascii="Arial" w:eastAsia="Times New Roman" w:hAnsi="Arial" w:cs="Arial"/>
                <w:b/>
                <w:bCs/>
                <w:color w:val="000000"/>
                <w:sz w:val="20"/>
                <w:szCs w:val="20"/>
                <w:lang w:val="uk-UA" w:eastAsia="uk-UA"/>
              </w:rPr>
            </w:pPr>
            <w:r w:rsidRPr="006F7C4B">
              <w:rPr>
                <w:rFonts w:ascii="Arial" w:eastAsia="Times New Roman" w:hAnsi="Arial" w:cs="Arial"/>
                <w:b/>
                <w:bCs/>
                <w:color w:val="000000"/>
                <w:sz w:val="20"/>
                <w:szCs w:val="20"/>
                <w:lang w:val="uk-UA" w:eastAsia="uk-UA"/>
              </w:rPr>
              <w:t>Розділ 6. Засувки</w:t>
            </w:r>
          </w:p>
        </w:tc>
      </w:tr>
      <w:tr w:rsidR="006F7C4B" w:rsidRPr="006F7C4B" w14:paraId="4FC8B536" w14:textId="77777777" w:rsidTr="000B28B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0056AC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163</w:t>
            </w:r>
          </w:p>
        </w:tc>
        <w:tc>
          <w:tcPr>
            <w:tcW w:w="2422" w:type="dxa"/>
            <w:vMerge w:val="restart"/>
            <w:tcBorders>
              <w:top w:val="single" w:sz="4" w:space="0" w:color="000000"/>
              <w:left w:val="nil"/>
              <w:bottom w:val="nil"/>
              <w:right w:val="single" w:sz="4" w:space="0" w:color="000000"/>
            </w:tcBorders>
            <w:shd w:val="clear" w:color="auto" w:fill="auto"/>
            <w:hideMark/>
          </w:tcPr>
          <w:p w14:paraId="6ADF00E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КБ22-36-6</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832943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сталевих засувок або клапанів зворотних діаметром 300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176D7BD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auto"/>
            </w:tcBorders>
            <w:shd w:val="clear" w:color="auto" w:fill="auto"/>
            <w:hideMark/>
          </w:tcPr>
          <w:p w14:paraId="5E35C4B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w:t>
            </w:r>
          </w:p>
        </w:tc>
      </w:tr>
      <w:tr w:rsidR="006F7C4B" w:rsidRPr="006F7C4B" w14:paraId="00A66771" w14:textId="77777777" w:rsidTr="000B28B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61DCC7C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DEA3F5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4E8BEE9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694C69D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auto"/>
            </w:tcBorders>
            <w:vAlign w:val="center"/>
            <w:hideMark/>
          </w:tcPr>
          <w:p w14:paraId="3384972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B78A771"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0ADB121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164</w:t>
            </w:r>
          </w:p>
        </w:tc>
        <w:tc>
          <w:tcPr>
            <w:tcW w:w="2422" w:type="dxa"/>
            <w:vMerge w:val="restart"/>
            <w:tcBorders>
              <w:top w:val="single" w:sz="4" w:space="0" w:color="000000"/>
              <w:left w:val="nil"/>
              <w:bottom w:val="nil"/>
              <w:right w:val="single" w:sz="4" w:space="0" w:color="000000"/>
            </w:tcBorders>
            <w:shd w:val="clear" w:color="auto" w:fill="auto"/>
            <w:hideMark/>
          </w:tcPr>
          <w:p w14:paraId="11521DD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С1630-71-5 -И2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64F1DB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Засувки з обрезиненим клином, фланцеві Japar 2111, діаметр 300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74334FC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6F877AA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5</w:t>
            </w:r>
          </w:p>
        </w:tc>
      </w:tr>
      <w:tr w:rsidR="006F7C4B" w:rsidRPr="006F7C4B" w14:paraId="3B31BB2D"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1EBC670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3CC859B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D27B9B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80BBC2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53EF45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DBD9CBC"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DE67EF1"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165</w:t>
            </w:r>
          </w:p>
        </w:tc>
        <w:tc>
          <w:tcPr>
            <w:tcW w:w="2422" w:type="dxa"/>
            <w:vMerge w:val="restart"/>
            <w:tcBorders>
              <w:top w:val="single" w:sz="4" w:space="0" w:color="000000"/>
              <w:left w:val="nil"/>
              <w:bottom w:val="nil"/>
              <w:right w:val="single" w:sz="4" w:space="0" w:color="000000"/>
            </w:tcBorders>
            <w:shd w:val="clear" w:color="auto" w:fill="auto"/>
            <w:hideMark/>
          </w:tcPr>
          <w:p w14:paraId="0EA0DC5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КБ22-35-6</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C31A19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чавунних засувок або клапанів зворотних діаметром 200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710E93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ED0724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w:t>
            </w:r>
          </w:p>
        </w:tc>
      </w:tr>
      <w:tr w:rsidR="006F7C4B" w:rsidRPr="006F7C4B" w14:paraId="1D8D7C65"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5E32AAF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58D4C6C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75DB8BD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290FAD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EF30ED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02C6B93C"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57E9E5D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166</w:t>
            </w:r>
          </w:p>
        </w:tc>
        <w:tc>
          <w:tcPr>
            <w:tcW w:w="2422" w:type="dxa"/>
            <w:vMerge w:val="restart"/>
            <w:tcBorders>
              <w:top w:val="single" w:sz="4" w:space="0" w:color="000000"/>
              <w:left w:val="nil"/>
              <w:bottom w:val="nil"/>
              <w:right w:val="single" w:sz="4" w:space="0" w:color="000000"/>
            </w:tcBorders>
            <w:shd w:val="clear" w:color="auto" w:fill="auto"/>
            <w:hideMark/>
          </w:tcPr>
          <w:p w14:paraId="432336F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С1630-71-2 -И1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3900244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Засувки з обрезиненим клином, фланцеві Japar 2111, діаметр 200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57C986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7EE79E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8</w:t>
            </w:r>
          </w:p>
        </w:tc>
      </w:tr>
      <w:tr w:rsidR="006F7C4B" w:rsidRPr="006F7C4B" w14:paraId="10C2035D"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1CBCD60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136B192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EB15C9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4538E74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30CE53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D8595FB"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7E07C9D8"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167</w:t>
            </w:r>
          </w:p>
        </w:tc>
        <w:tc>
          <w:tcPr>
            <w:tcW w:w="2422" w:type="dxa"/>
            <w:vMerge w:val="restart"/>
            <w:tcBorders>
              <w:top w:val="single" w:sz="4" w:space="0" w:color="000000"/>
              <w:left w:val="nil"/>
              <w:bottom w:val="nil"/>
              <w:right w:val="single" w:sz="4" w:space="0" w:color="000000"/>
            </w:tcBorders>
            <w:shd w:val="clear" w:color="auto" w:fill="auto"/>
            <w:hideMark/>
          </w:tcPr>
          <w:p w14:paraId="0BD7531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КБ22-36-3</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E9C4BE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сталевих засувок або клапанів зворотних діаметром 150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D1820D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1B024E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w:t>
            </w:r>
          </w:p>
        </w:tc>
      </w:tr>
      <w:tr w:rsidR="006F7C4B" w:rsidRPr="006F7C4B" w14:paraId="32FA3D46"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78D777A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D1627B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5FEA6F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5584BF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76619D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FC723E8"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50D7D0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168</w:t>
            </w:r>
          </w:p>
        </w:tc>
        <w:tc>
          <w:tcPr>
            <w:tcW w:w="2422" w:type="dxa"/>
            <w:vMerge w:val="restart"/>
            <w:tcBorders>
              <w:top w:val="single" w:sz="4" w:space="0" w:color="000000"/>
              <w:left w:val="nil"/>
              <w:bottom w:val="nil"/>
              <w:right w:val="single" w:sz="4" w:space="0" w:color="000000"/>
            </w:tcBorders>
            <w:shd w:val="clear" w:color="auto" w:fill="auto"/>
            <w:hideMark/>
          </w:tcPr>
          <w:p w14:paraId="31830E4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С1630-71-8 -И1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0BC86AC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Засувки з обрезиненим клином, фланцеві Japar 2700, діаметр 150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2B42C3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75119D2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7</w:t>
            </w:r>
          </w:p>
        </w:tc>
      </w:tr>
      <w:tr w:rsidR="006F7C4B" w:rsidRPr="006F7C4B" w14:paraId="001806AB" w14:textId="77777777" w:rsidTr="00AF38D2">
        <w:trPr>
          <w:trHeight w:val="635"/>
          <w:jc w:val="center"/>
        </w:trPr>
        <w:tc>
          <w:tcPr>
            <w:tcW w:w="550" w:type="dxa"/>
            <w:vMerge/>
            <w:tcBorders>
              <w:top w:val="nil"/>
              <w:left w:val="single" w:sz="4" w:space="0" w:color="000000"/>
              <w:bottom w:val="single" w:sz="4" w:space="0" w:color="000000"/>
              <w:right w:val="single" w:sz="4" w:space="0" w:color="000000"/>
            </w:tcBorders>
            <w:vAlign w:val="center"/>
            <w:hideMark/>
          </w:tcPr>
          <w:p w14:paraId="55B9586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281D23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96B786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AF6E62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CE74A3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8E8E9A6" w14:textId="77777777" w:rsidTr="00AF38D2">
        <w:trPr>
          <w:trHeight w:val="450"/>
          <w:jc w:val="center"/>
        </w:trPr>
        <w:tc>
          <w:tcPr>
            <w:tcW w:w="55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4C46F04"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169</w:t>
            </w:r>
          </w:p>
        </w:tc>
        <w:tc>
          <w:tcPr>
            <w:tcW w:w="2422" w:type="dxa"/>
            <w:vMerge w:val="restart"/>
            <w:tcBorders>
              <w:top w:val="single" w:sz="4" w:space="0" w:color="auto"/>
              <w:left w:val="nil"/>
              <w:bottom w:val="nil"/>
              <w:right w:val="single" w:sz="4" w:space="0" w:color="000000"/>
            </w:tcBorders>
            <w:shd w:val="clear" w:color="auto" w:fill="auto"/>
            <w:hideMark/>
          </w:tcPr>
          <w:p w14:paraId="6EE3BC5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КБ22-36-2</w:t>
            </w:r>
          </w:p>
        </w:tc>
        <w:tc>
          <w:tcPr>
            <w:tcW w:w="3686" w:type="dxa"/>
            <w:vMerge w:val="restart"/>
            <w:tcBorders>
              <w:top w:val="single" w:sz="4" w:space="0" w:color="auto"/>
              <w:left w:val="single" w:sz="4" w:space="0" w:color="000000"/>
              <w:bottom w:val="single" w:sz="4" w:space="0" w:color="000000"/>
              <w:right w:val="nil"/>
            </w:tcBorders>
            <w:shd w:val="clear" w:color="auto" w:fill="auto"/>
            <w:hideMark/>
          </w:tcPr>
          <w:p w14:paraId="31BCBBC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сталевих засувок або клапанів зворотних діаметром 100 мм</w:t>
            </w:r>
          </w:p>
        </w:tc>
        <w:tc>
          <w:tcPr>
            <w:tcW w:w="127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307BC1D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14:paraId="16C8301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w:t>
            </w:r>
          </w:p>
        </w:tc>
      </w:tr>
      <w:tr w:rsidR="006F7C4B" w:rsidRPr="006F7C4B" w14:paraId="1FC3D71B" w14:textId="77777777" w:rsidTr="0072736D">
        <w:trPr>
          <w:trHeight w:val="582"/>
          <w:jc w:val="center"/>
        </w:trPr>
        <w:tc>
          <w:tcPr>
            <w:tcW w:w="550" w:type="dxa"/>
            <w:vMerge/>
            <w:tcBorders>
              <w:top w:val="nil"/>
              <w:left w:val="single" w:sz="4" w:space="0" w:color="000000"/>
              <w:bottom w:val="single" w:sz="4" w:space="0" w:color="000000"/>
              <w:right w:val="single" w:sz="4" w:space="0" w:color="000000"/>
            </w:tcBorders>
            <w:vAlign w:val="center"/>
            <w:hideMark/>
          </w:tcPr>
          <w:p w14:paraId="3A58473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67B1E95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2F529EC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FA30EA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D75803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6D663165"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71FF1A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170</w:t>
            </w:r>
          </w:p>
        </w:tc>
        <w:tc>
          <w:tcPr>
            <w:tcW w:w="2422" w:type="dxa"/>
            <w:vMerge w:val="restart"/>
            <w:tcBorders>
              <w:top w:val="single" w:sz="4" w:space="0" w:color="000000"/>
              <w:left w:val="nil"/>
              <w:bottom w:val="nil"/>
              <w:right w:val="single" w:sz="4" w:space="0" w:color="000000"/>
            </w:tcBorders>
            <w:shd w:val="clear" w:color="auto" w:fill="auto"/>
            <w:hideMark/>
          </w:tcPr>
          <w:p w14:paraId="5F86CBD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С1630-71-4 -И1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5146E31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Засувки з обрезиненим клином, фланцеві Japar 2111, діаметр 100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782464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BCF5E6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12</w:t>
            </w:r>
          </w:p>
        </w:tc>
      </w:tr>
      <w:tr w:rsidR="006F7C4B" w:rsidRPr="006F7C4B" w14:paraId="68102D68"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0481D99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04845C7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4DC952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D51E08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491FE7E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3AC0BF17"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4FAADA3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171</w:t>
            </w:r>
          </w:p>
        </w:tc>
        <w:tc>
          <w:tcPr>
            <w:tcW w:w="2422" w:type="dxa"/>
            <w:vMerge w:val="restart"/>
            <w:tcBorders>
              <w:top w:val="single" w:sz="4" w:space="0" w:color="000000"/>
              <w:left w:val="nil"/>
              <w:bottom w:val="nil"/>
              <w:right w:val="single" w:sz="4" w:space="0" w:color="000000"/>
            </w:tcBorders>
            <w:shd w:val="clear" w:color="auto" w:fill="auto"/>
            <w:hideMark/>
          </w:tcPr>
          <w:p w14:paraId="6882CF0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КБ22-36-2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D4DA90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сталевих засувок або клапанів зворотних діаметром 80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759FE5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27FC54C"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6685C1CF"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0F6F9DF7"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80BC09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05E7E248"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BE0A8F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64BDF5A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7602C9B"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469209B"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172</w:t>
            </w:r>
          </w:p>
        </w:tc>
        <w:tc>
          <w:tcPr>
            <w:tcW w:w="2422" w:type="dxa"/>
            <w:vMerge w:val="restart"/>
            <w:tcBorders>
              <w:top w:val="single" w:sz="4" w:space="0" w:color="000000"/>
              <w:left w:val="nil"/>
              <w:bottom w:val="nil"/>
              <w:right w:val="single" w:sz="4" w:space="0" w:color="000000"/>
            </w:tcBorders>
            <w:shd w:val="clear" w:color="auto" w:fill="auto"/>
            <w:hideMark/>
          </w:tcPr>
          <w:p w14:paraId="40149E32"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С1630-71-7 -И1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7205AD5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Засувки з обрезиненим клином, фланцеві Japar 2111, діаметр 80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ED8DAB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04CA4EF"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0EEC61A0"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1F9C109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13592B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F49C40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0BF31D9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8C1D3F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70D702BE"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1D69FCE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173</w:t>
            </w:r>
          </w:p>
        </w:tc>
        <w:tc>
          <w:tcPr>
            <w:tcW w:w="2422" w:type="dxa"/>
            <w:vMerge w:val="restart"/>
            <w:tcBorders>
              <w:top w:val="single" w:sz="4" w:space="0" w:color="000000"/>
              <w:left w:val="nil"/>
              <w:bottom w:val="nil"/>
              <w:right w:val="single" w:sz="4" w:space="0" w:color="000000"/>
            </w:tcBorders>
            <w:shd w:val="clear" w:color="auto" w:fill="auto"/>
            <w:hideMark/>
          </w:tcPr>
          <w:p w14:paraId="0617481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КБ22-36-1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6345F1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Установлення сталевих засувок або клапанів зворотних діаметром 50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6231921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22BE1276"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026CE265"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039136F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74F6C35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39B125D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C049FC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871D7B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1EA93BBF"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635F38A"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174</w:t>
            </w:r>
          </w:p>
        </w:tc>
        <w:tc>
          <w:tcPr>
            <w:tcW w:w="2422" w:type="dxa"/>
            <w:vMerge w:val="restart"/>
            <w:tcBorders>
              <w:top w:val="single" w:sz="4" w:space="0" w:color="000000"/>
              <w:left w:val="nil"/>
              <w:bottom w:val="nil"/>
              <w:right w:val="single" w:sz="4" w:space="0" w:color="000000"/>
            </w:tcBorders>
            <w:shd w:val="clear" w:color="auto" w:fill="auto"/>
            <w:hideMark/>
          </w:tcPr>
          <w:p w14:paraId="7ECCCD7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С1630-71-6 -И1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11F391B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Засувки з обрезиненим клином, фланцеві Japar 2111, діаметр 50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482A15F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119866B7"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32E2B198"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5D65C9E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24FE9F1F"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72B2EB1"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2EAB329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78C1839A"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23216F26"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3DC3D76E"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175</w:t>
            </w:r>
          </w:p>
        </w:tc>
        <w:tc>
          <w:tcPr>
            <w:tcW w:w="2422" w:type="dxa"/>
            <w:vMerge w:val="restart"/>
            <w:tcBorders>
              <w:top w:val="single" w:sz="4" w:space="0" w:color="000000"/>
              <w:left w:val="nil"/>
              <w:bottom w:val="nil"/>
              <w:right w:val="single" w:sz="4" w:space="0" w:color="000000"/>
            </w:tcBorders>
            <w:shd w:val="clear" w:color="auto" w:fill="auto"/>
            <w:hideMark/>
          </w:tcPr>
          <w:p w14:paraId="1D2C6E2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С113-1873- 7-И2</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C8B9EA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Кран кульовий муфтовий діам. 50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2352FCA9"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41B3A082"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w:t>
            </w:r>
          </w:p>
        </w:tc>
      </w:tr>
      <w:tr w:rsidR="006F7C4B" w:rsidRPr="006F7C4B" w14:paraId="2BA2FAC8" w14:textId="77777777" w:rsidTr="0072736D">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54B1C910"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nil"/>
              <w:right w:val="single" w:sz="4" w:space="0" w:color="000000"/>
            </w:tcBorders>
            <w:vAlign w:val="center"/>
            <w:hideMark/>
          </w:tcPr>
          <w:p w14:paraId="437B56D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6DC00CE9"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7BBC426C"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004D2C23"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r w:rsidR="006F7C4B" w:rsidRPr="006F7C4B" w14:paraId="59F8BBD3" w14:textId="77777777" w:rsidTr="0072736D">
        <w:trPr>
          <w:trHeight w:val="450"/>
          <w:jc w:val="center"/>
        </w:trPr>
        <w:tc>
          <w:tcPr>
            <w:tcW w:w="550" w:type="dxa"/>
            <w:vMerge w:val="restart"/>
            <w:tcBorders>
              <w:top w:val="nil"/>
              <w:left w:val="single" w:sz="4" w:space="0" w:color="000000"/>
              <w:bottom w:val="single" w:sz="4" w:space="0" w:color="000000"/>
              <w:right w:val="single" w:sz="4" w:space="0" w:color="000000"/>
            </w:tcBorders>
            <w:shd w:val="clear" w:color="auto" w:fill="auto"/>
            <w:hideMark/>
          </w:tcPr>
          <w:p w14:paraId="267B89C0"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176</w:t>
            </w:r>
          </w:p>
        </w:tc>
        <w:tc>
          <w:tcPr>
            <w:tcW w:w="2422" w:type="dxa"/>
            <w:vMerge w:val="restart"/>
            <w:tcBorders>
              <w:top w:val="single" w:sz="4" w:space="0" w:color="000000"/>
              <w:left w:val="nil"/>
              <w:bottom w:val="nil"/>
              <w:right w:val="single" w:sz="4" w:space="0" w:color="000000"/>
            </w:tcBorders>
            <w:shd w:val="clear" w:color="auto" w:fill="auto"/>
            <w:hideMark/>
          </w:tcPr>
          <w:p w14:paraId="6C604A5D"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С113-1873- 9-И1</w:t>
            </w:r>
          </w:p>
        </w:tc>
        <w:tc>
          <w:tcPr>
            <w:tcW w:w="3686" w:type="dxa"/>
            <w:vMerge w:val="restart"/>
            <w:tcBorders>
              <w:top w:val="single" w:sz="4" w:space="0" w:color="000000"/>
              <w:left w:val="single" w:sz="4" w:space="0" w:color="000000"/>
              <w:bottom w:val="single" w:sz="4" w:space="0" w:color="000000"/>
              <w:right w:val="nil"/>
            </w:tcBorders>
            <w:shd w:val="clear" w:color="auto" w:fill="auto"/>
            <w:hideMark/>
          </w:tcPr>
          <w:p w14:paraId="4511B3C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Кран кульовий латунний ВЗ діам. 25 мм</w:t>
            </w:r>
          </w:p>
        </w:tc>
        <w:tc>
          <w:tcPr>
            <w:tcW w:w="1275" w:type="dxa"/>
            <w:vMerge w:val="restart"/>
            <w:tcBorders>
              <w:top w:val="nil"/>
              <w:left w:val="single" w:sz="4" w:space="0" w:color="000000"/>
              <w:bottom w:val="single" w:sz="4" w:space="0" w:color="000000"/>
              <w:right w:val="single" w:sz="4" w:space="0" w:color="000000"/>
            </w:tcBorders>
            <w:shd w:val="clear" w:color="auto" w:fill="auto"/>
            <w:hideMark/>
          </w:tcPr>
          <w:p w14:paraId="532B3CB3"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шт</w:t>
            </w:r>
          </w:p>
        </w:tc>
        <w:tc>
          <w:tcPr>
            <w:tcW w:w="1435" w:type="dxa"/>
            <w:vMerge w:val="restart"/>
            <w:tcBorders>
              <w:top w:val="nil"/>
              <w:left w:val="single" w:sz="4" w:space="0" w:color="000000"/>
              <w:bottom w:val="single" w:sz="4" w:space="0" w:color="000000"/>
              <w:right w:val="single" w:sz="4" w:space="0" w:color="000000"/>
            </w:tcBorders>
            <w:shd w:val="clear" w:color="auto" w:fill="auto"/>
            <w:hideMark/>
          </w:tcPr>
          <w:p w14:paraId="3CC48395" w14:textId="77777777" w:rsidR="006F7C4B" w:rsidRPr="006F7C4B" w:rsidRDefault="006F7C4B" w:rsidP="006F7C4B">
            <w:pPr>
              <w:spacing w:after="0" w:line="240" w:lineRule="auto"/>
              <w:jc w:val="center"/>
              <w:rPr>
                <w:rFonts w:ascii="Arial" w:eastAsia="Times New Roman" w:hAnsi="Arial" w:cs="Arial"/>
                <w:color w:val="000000"/>
                <w:sz w:val="20"/>
                <w:szCs w:val="20"/>
                <w:lang w:val="uk-UA" w:eastAsia="uk-UA"/>
              </w:rPr>
            </w:pPr>
            <w:r w:rsidRPr="006F7C4B">
              <w:rPr>
                <w:rFonts w:ascii="Arial" w:eastAsia="Times New Roman" w:hAnsi="Arial" w:cs="Arial"/>
                <w:color w:val="000000"/>
                <w:sz w:val="20"/>
                <w:szCs w:val="20"/>
                <w:lang w:val="uk-UA" w:eastAsia="uk-UA"/>
              </w:rPr>
              <w:t>2</w:t>
            </w:r>
          </w:p>
        </w:tc>
      </w:tr>
      <w:tr w:rsidR="006F7C4B" w:rsidRPr="006F7C4B" w14:paraId="621C319E" w14:textId="77777777" w:rsidTr="00AF38D2">
        <w:trPr>
          <w:trHeight w:val="450"/>
          <w:jc w:val="center"/>
        </w:trPr>
        <w:tc>
          <w:tcPr>
            <w:tcW w:w="550" w:type="dxa"/>
            <w:vMerge/>
            <w:tcBorders>
              <w:top w:val="nil"/>
              <w:left w:val="single" w:sz="4" w:space="0" w:color="000000"/>
              <w:bottom w:val="single" w:sz="4" w:space="0" w:color="000000"/>
              <w:right w:val="single" w:sz="4" w:space="0" w:color="000000"/>
            </w:tcBorders>
            <w:vAlign w:val="center"/>
            <w:hideMark/>
          </w:tcPr>
          <w:p w14:paraId="364A7F8B"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2422" w:type="dxa"/>
            <w:vMerge/>
            <w:tcBorders>
              <w:top w:val="single" w:sz="4" w:space="0" w:color="000000"/>
              <w:left w:val="nil"/>
              <w:bottom w:val="single" w:sz="4" w:space="0" w:color="auto"/>
              <w:right w:val="single" w:sz="4" w:space="0" w:color="000000"/>
            </w:tcBorders>
            <w:vAlign w:val="center"/>
            <w:hideMark/>
          </w:tcPr>
          <w:p w14:paraId="630BD4EE"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000000"/>
              <w:left w:val="single" w:sz="4" w:space="0" w:color="000000"/>
              <w:bottom w:val="single" w:sz="4" w:space="0" w:color="000000"/>
              <w:right w:val="nil"/>
            </w:tcBorders>
            <w:vAlign w:val="center"/>
            <w:hideMark/>
          </w:tcPr>
          <w:p w14:paraId="57F49BB5"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000000"/>
              <w:bottom w:val="single" w:sz="4" w:space="0" w:color="000000"/>
              <w:right w:val="single" w:sz="4" w:space="0" w:color="000000"/>
            </w:tcBorders>
            <w:vAlign w:val="center"/>
            <w:hideMark/>
          </w:tcPr>
          <w:p w14:paraId="5E064226"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c>
          <w:tcPr>
            <w:tcW w:w="1435" w:type="dxa"/>
            <w:vMerge/>
            <w:tcBorders>
              <w:top w:val="nil"/>
              <w:left w:val="single" w:sz="4" w:space="0" w:color="000000"/>
              <w:bottom w:val="single" w:sz="4" w:space="0" w:color="000000"/>
              <w:right w:val="single" w:sz="4" w:space="0" w:color="000000"/>
            </w:tcBorders>
            <w:vAlign w:val="center"/>
            <w:hideMark/>
          </w:tcPr>
          <w:p w14:paraId="31248C04" w14:textId="77777777" w:rsidR="006F7C4B" w:rsidRPr="006F7C4B" w:rsidRDefault="006F7C4B" w:rsidP="006F7C4B">
            <w:pPr>
              <w:spacing w:after="0" w:line="240" w:lineRule="auto"/>
              <w:rPr>
                <w:rFonts w:ascii="Arial" w:eastAsia="Times New Roman" w:hAnsi="Arial" w:cs="Arial"/>
                <w:color w:val="000000"/>
                <w:sz w:val="20"/>
                <w:szCs w:val="20"/>
                <w:lang w:val="uk-UA" w:eastAsia="uk-UA"/>
              </w:rPr>
            </w:pPr>
          </w:p>
        </w:tc>
      </w:tr>
    </w:tbl>
    <w:p w14:paraId="6427ADDA" w14:textId="77777777" w:rsidR="006F7C4B" w:rsidRDefault="006F7C4B" w:rsidP="000F5B90">
      <w:pPr>
        <w:keepLines/>
        <w:autoSpaceDE w:val="0"/>
        <w:autoSpaceDN w:val="0"/>
        <w:spacing w:after="0" w:line="276" w:lineRule="auto"/>
        <w:jc w:val="center"/>
        <w:rPr>
          <w:rFonts w:ascii="Times New Roman" w:eastAsia="Arial" w:hAnsi="Times New Roman" w:cs="Times New Roman"/>
          <w:b/>
          <w:color w:val="000000"/>
          <w:spacing w:val="-3"/>
          <w:sz w:val="24"/>
          <w:szCs w:val="24"/>
          <w:lang w:val="uk-UA" w:eastAsia="ru-RU"/>
        </w:rPr>
      </w:pPr>
    </w:p>
    <w:tbl>
      <w:tblPr>
        <w:tblW w:w="9351" w:type="dxa"/>
        <w:jc w:val="center"/>
        <w:tblLook w:val="04A0" w:firstRow="1" w:lastRow="0" w:firstColumn="1" w:lastColumn="0" w:noHBand="0" w:noVBand="1"/>
      </w:tblPr>
      <w:tblGrid>
        <w:gridCol w:w="514"/>
        <w:gridCol w:w="2458"/>
        <w:gridCol w:w="3686"/>
        <w:gridCol w:w="1317"/>
        <w:gridCol w:w="1376"/>
      </w:tblGrid>
      <w:tr w:rsidR="00F57DB8" w:rsidRPr="00F57DB8" w14:paraId="477D1439" w14:textId="77777777" w:rsidTr="00A55D64">
        <w:trPr>
          <w:trHeight w:val="1257"/>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78940" w14:textId="77777777" w:rsidR="00F57DB8" w:rsidRPr="00F57DB8" w:rsidRDefault="00F57DB8" w:rsidP="00F57DB8">
            <w:pPr>
              <w:spacing w:after="0" w:line="240" w:lineRule="auto"/>
              <w:jc w:val="center"/>
              <w:rPr>
                <w:rFonts w:ascii="Arial" w:eastAsia="Times New Roman" w:hAnsi="Arial" w:cs="Arial"/>
                <w:b/>
                <w:bCs/>
                <w:color w:val="000000"/>
                <w:sz w:val="20"/>
                <w:szCs w:val="20"/>
                <w:lang w:val="uk-UA" w:eastAsia="uk-UA"/>
              </w:rPr>
            </w:pPr>
            <w:r w:rsidRPr="00F57DB8">
              <w:rPr>
                <w:rFonts w:ascii="Arial" w:eastAsia="Times New Roman" w:hAnsi="Arial" w:cs="Arial"/>
                <w:b/>
                <w:bCs/>
                <w:color w:val="000000"/>
                <w:sz w:val="20"/>
                <w:szCs w:val="20"/>
                <w:lang w:val="uk-UA" w:eastAsia="uk-UA"/>
              </w:rPr>
              <w:t>№</w:t>
            </w:r>
            <w:r w:rsidRPr="00F57DB8">
              <w:rPr>
                <w:rFonts w:ascii="Arial" w:eastAsia="Times New Roman" w:hAnsi="Arial" w:cs="Arial"/>
                <w:b/>
                <w:bCs/>
                <w:color w:val="000000"/>
                <w:sz w:val="20"/>
                <w:szCs w:val="20"/>
                <w:lang w:val="uk-UA" w:eastAsia="uk-UA"/>
              </w:rPr>
              <w:br/>
              <w:t>п/п</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91558" w14:textId="77777777" w:rsidR="00F57DB8" w:rsidRPr="00F57DB8" w:rsidRDefault="00F57DB8" w:rsidP="00F57DB8">
            <w:pPr>
              <w:spacing w:after="0" w:line="240" w:lineRule="auto"/>
              <w:jc w:val="center"/>
              <w:rPr>
                <w:rFonts w:ascii="Arial" w:eastAsia="Times New Roman" w:hAnsi="Arial" w:cs="Arial"/>
                <w:b/>
                <w:bCs/>
                <w:color w:val="000000"/>
                <w:sz w:val="20"/>
                <w:szCs w:val="20"/>
                <w:lang w:val="uk-UA" w:eastAsia="uk-UA"/>
              </w:rPr>
            </w:pPr>
            <w:r w:rsidRPr="00F57DB8">
              <w:rPr>
                <w:rFonts w:ascii="Arial" w:eastAsia="Times New Roman" w:hAnsi="Arial" w:cs="Arial"/>
                <w:b/>
                <w:bCs/>
                <w:color w:val="000000"/>
                <w:sz w:val="20"/>
                <w:szCs w:val="20"/>
                <w:lang w:val="uk-UA" w:eastAsia="uk-UA"/>
              </w:rPr>
              <w:t>Обґрунту</w:t>
            </w:r>
            <w:r w:rsidRPr="00F57DB8">
              <w:rPr>
                <w:rFonts w:ascii="Arial" w:eastAsia="Times New Roman" w:hAnsi="Arial" w:cs="Arial"/>
                <w:b/>
                <w:bCs/>
                <w:color w:val="000000"/>
                <w:sz w:val="20"/>
                <w:szCs w:val="20"/>
                <w:lang w:val="uk-UA" w:eastAsia="uk-UA"/>
              </w:rPr>
              <w:br/>
              <w:t>вання</w:t>
            </w:r>
            <w:r w:rsidRPr="00F57DB8">
              <w:rPr>
                <w:rFonts w:ascii="Arial" w:eastAsia="Times New Roman" w:hAnsi="Arial" w:cs="Arial"/>
                <w:b/>
                <w:bCs/>
                <w:color w:val="000000"/>
                <w:sz w:val="20"/>
                <w:szCs w:val="20"/>
                <w:lang w:val="uk-UA" w:eastAsia="uk-UA"/>
              </w:rPr>
              <w:br/>
              <w:t>(шифр</w:t>
            </w:r>
            <w:r w:rsidRPr="00F57DB8">
              <w:rPr>
                <w:rFonts w:ascii="Arial" w:eastAsia="Times New Roman" w:hAnsi="Arial" w:cs="Arial"/>
                <w:b/>
                <w:bCs/>
                <w:color w:val="000000"/>
                <w:sz w:val="20"/>
                <w:szCs w:val="20"/>
                <w:lang w:val="uk-UA" w:eastAsia="uk-UA"/>
              </w:rPr>
              <w:br/>
              <w:t>норми)</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54BA8C" w14:textId="77777777" w:rsidR="00F57DB8" w:rsidRPr="00F57DB8" w:rsidRDefault="00F57DB8" w:rsidP="00F57DB8">
            <w:pPr>
              <w:spacing w:after="0" w:line="240" w:lineRule="auto"/>
              <w:jc w:val="center"/>
              <w:rPr>
                <w:rFonts w:ascii="Arial" w:eastAsia="Times New Roman" w:hAnsi="Arial" w:cs="Arial"/>
                <w:b/>
                <w:bCs/>
                <w:color w:val="000000"/>
                <w:sz w:val="20"/>
                <w:szCs w:val="20"/>
                <w:lang w:val="uk-UA" w:eastAsia="uk-UA"/>
              </w:rPr>
            </w:pPr>
            <w:r w:rsidRPr="00F57DB8">
              <w:rPr>
                <w:rFonts w:ascii="Arial" w:eastAsia="Times New Roman" w:hAnsi="Arial" w:cs="Arial"/>
                <w:b/>
                <w:bCs/>
                <w:color w:val="000000"/>
                <w:sz w:val="20"/>
                <w:szCs w:val="20"/>
                <w:lang w:val="uk-UA" w:eastAsia="uk-UA"/>
              </w:rPr>
              <w:t>Найменування робіт і витрат</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53DB7" w14:textId="77777777" w:rsidR="00F57DB8" w:rsidRPr="00F57DB8" w:rsidRDefault="00F57DB8" w:rsidP="00F57DB8">
            <w:pPr>
              <w:spacing w:after="0" w:line="240" w:lineRule="auto"/>
              <w:jc w:val="center"/>
              <w:rPr>
                <w:rFonts w:ascii="Arial" w:eastAsia="Times New Roman" w:hAnsi="Arial" w:cs="Arial"/>
                <w:b/>
                <w:bCs/>
                <w:color w:val="000000"/>
                <w:sz w:val="20"/>
                <w:szCs w:val="20"/>
                <w:lang w:val="uk-UA" w:eastAsia="uk-UA"/>
              </w:rPr>
            </w:pPr>
            <w:r w:rsidRPr="00F57DB8">
              <w:rPr>
                <w:rFonts w:ascii="Arial" w:eastAsia="Times New Roman" w:hAnsi="Arial" w:cs="Arial"/>
                <w:b/>
                <w:bCs/>
                <w:color w:val="000000"/>
                <w:sz w:val="20"/>
                <w:szCs w:val="20"/>
                <w:lang w:val="uk-UA" w:eastAsia="uk-UA"/>
              </w:rPr>
              <w:t>Одиниця</w:t>
            </w:r>
            <w:r w:rsidRPr="00F57DB8">
              <w:rPr>
                <w:rFonts w:ascii="Arial" w:eastAsia="Times New Roman" w:hAnsi="Arial" w:cs="Arial"/>
                <w:b/>
                <w:bCs/>
                <w:color w:val="000000"/>
                <w:sz w:val="20"/>
                <w:szCs w:val="20"/>
                <w:lang w:val="uk-UA" w:eastAsia="uk-UA"/>
              </w:rPr>
              <w:br/>
              <w:t>виміру</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D5970" w14:textId="77777777" w:rsidR="00F57DB8" w:rsidRPr="00F57DB8" w:rsidRDefault="00F57DB8" w:rsidP="00F57DB8">
            <w:pPr>
              <w:spacing w:after="0" w:line="240" w:lineRule="auto"/>
              <w:jc w:val="center"/>
              <w:rPr>
                <w:rFonts w:ascii="Arial" w:eastAsia="Times New Roman" w:hAnsi="Arial" w:cs="Arial"/>
                <w:b/>
                <w:bCs/>
                <w:color w:val="000000"/>
                <w:sz w:val="20"/>
                <w:szCs w:val="20"/>
                <w:lang w:val="uk-UA" w:eastAsia="uk-UA"/>
              </w:rPr>
            </w:pPr>
            <w:r w:rsidRPr="00F57DB8">
              <w:rPr>
                <w:rFonts w:ascii="Arial" w:eastAsia="Times New Roman" w:hAnsi="Arial" w:cs="Arial"/>
                <w:b/>
                <w:bCs/>
                <w:color w:val="000000"/>
                <w:sz w:val="20"/>
                <w:szCs w:val="20"/>
                <w:lang w:val="uk-UA" w:eastAsia="uk-UA"/>
              </w:rPr>
              <w:t>Кількість</w:t>
            </w:r>
          </w:p>
        </w:tc>
      </w:tr>
      <w:tr w:rsidR="00F57DB8" w:rsidRPr="00F57DB8" w14:paraId="121FF0E7" w14:textId="77777777" w:rsidTr="00A55D64">
        <w:trPr>
          <w:trHeight w:val="870"/>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14:paraId="247DB656" w14:textId="77777777" w:rsidR="00F57DB8" w:rsidRPr="00F57DB8" w:rsidRDefault="00F57DB8" w:rsidP="00F57DB8">
            <w:pPr>
              <w:spacing w:after="0" w:line="240" w:lineRule="auto"/>
              <w:rPr>
                <w:rFonts w:ascii="Arial" w:eastAsia="Times New Roman" w:hAnsi="Arial" w:cs="Arial"/>
                <w:b/>
                <w:bCs/>
                <w:color w:val="000000"/>
                <w:sz w:val="20"/>
                <w:szCs w:val="20"/>
                <w:lang w:val="uk-UA" w:eastAsia="uk-UA"/>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05C8BCBD" w14:textId="77777777" w:rsidR="00F57DB8" w:rsidRPr="00F57DB8" w:rsidRDefault="00F57DB8" w:rsidP="00F57DB8">
            <w:pPr>
              <w:spacing w:after="0" w:line="240" w:lineRule="auto"/>
              <w:rPr>
                <w:rFonts w:ascii="Arial" w:eastAsia="Times New Roman" w:hAnsi="Arial" w:cs="Arial"/>
                <w:b/>
                <w:bCs/>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0FD5AAF" w14:textId="77777777" w:rsidR="00F57DB8" w:rsidRPr="00F57DB8" w:rsidRDefault="00F57DB8" w:rsidP="00F57DB8">
            <w:pPr>
              <w:spacing w:after="0" w:line="240" w:lineRule="auto"/>
              <w:rPr>
                <w:rFonts w:ascii="Arial" w:eastAsia="Times New Roman" w:hAnsi="Arial" w:cs="Arial"/>
                <w:b/>
                <w:bCs/>
                <w:color w:val="000000"/>
                <w:sz w:val="20"/>
                <w:szCs w:val="20"/>
                <w:lang w:val="uk-UA" w:eastAsia="uk-UA"/>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128C8BA6" w14:textId="77777777" w:rsidR="00F57DB8" w:rsidRPr="00F57DB8" w:rsidRDefault="00F57DB8" w:rsidP="00F57DB8">
            <w:pPr>
              <w:spacing w:after="0" w:line="240" w:lineRule="auto"/>
              <w:rPr>
                <w:rFonts w:ascii="Arial" w:eastAsia="Times New Roman" w:hAnsi="Arial" w:cs="Arial"/>
                <w:b/>
                <w:bCs/>
                <w:color w:val="000000"/>
                <w:sz w:val="20"/>
                <w:szCs w:val="20"/>
                <w:lang w:val="uk-UA" w:eastAsia="uk-UA"/>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34D608E4" w14:textId="77777777" w:rsidR="00F57DB8" w:rsidRPr="00F57DB8" w:rsidRDefault="00F57DB8" w:rsidP="00F57DB8">
            <w:pPr>
              <w:spacing w:after="0" w:line="240" w:lineRule="auto"/>
              <w:rPr>
                <w:rFonts w:ascii="Arial" w:eastAsia="Times New Roman" w:hAnsi="Arial" w:cs="Arial"/>
                <w:b/>
                <w:bCs/>
                <w:color w:val="000000"/>
                <w:sz w:val="20"/>
                <w:szCs w:val="20"/>
                <w:lang w:val="uk-UA" w:eastAsia="uk-UA"/>
              </w:rPr>
            </w:pPr>
          </w:p>
        </w:tc>
      </w:tr>
      <w:tr w:rsidR="00F57DB8" w:rsidRPr="00F57DB8" w14:paraId="05CDA5C7" w14:textId="77777777" w:rsidTr="002B61B3">
        <w:trPr>
          <w:trHeight w:val="450"/>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14:paraId="6E69967C" w14:textId="77777777" w:rsidR="00F57DB8" w:rsidRPr="00F57DB8" w:rsidRDefault="00F57DB8" w:rsidP="00F57DB8">
            <w:pPr>
              <w:spacing w:after="0" w:line="240" w:lineRule="auto"/>
              <w:rPr>
                <w:rFonts w:ascii="Arial" w:eastAsia="Times New Roman" w:hAnsi="Arial" w:cs="Arial"/>
                <w:b/>
                <w:bCs/>
                <w:color w:val="000000"/>
                <w:sz w:val="20"/>
                <w:szCs w:val="20"/>
                <w:lang w:val="uk-UA" w:eastAsia="uk-UA"/>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14:paraId="63BEFCF5" w14:textId="77777777" w:rsidR="00F57DB8" w:rsidRPr="00F57DB8" w:rsidRDefault="00F57DB8" w:rsidP="00F57DB8">
            <w:pPr>
              <w:spacing w:after="0" w:line="240" w:lineRule="auto"/>
              <w:rPr>
                <w:rFonts w:ascii="Arial" w:eastAsia="Times New Roman" w:hAnsi="Arial" w:cs="Arial"/>
                <w:b/>
                <w:bCs/>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0FB266F" w14:textId="77777777" w:rsidR="00F57DB8" w:rsidRPr="00F57DB8" w:rsidRDefault="00F57DB8" w:rsidP="00F57DB8">
            <w:pPr>
              <w:spacing w:after="0" w:line="240" w:lineRule="auto"/>
              <w:rPr>
                <w:rFonts w:ascii="Arial" w:eastAsia="Times New Roman" w:hAnsi="Arial" w:cs="Arial"/>
                <w:b/>
                <w:bCs/>
                <w:color w:val="000000"/>
                <w:sz w:val="20"/>
                <w:szCs w:val="20"/>
                <w:lang w:val="uk-UA" w:eastAsia="uk-UA"/>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14:paraId="2DFE4B97" w14:textId="77777777" w:rsidR="00F57DB8" w:rsidRPr="00F57DB8" w:rsidRDefault="00F57DB8" w:rsidP="00F57DB8">
            <w:pPr>
              <w:spacing w:after="0" w:line="240" w:lineRule="auto"/>
              <w:rPr>
                <w:rFonts w:ascii="Arial" w:eastAsia="Times New Roman" w:hAnsi="Arial" w:cs="Arial"/>
                <w:b/>
                <w:bCs/>
                <w:color w:val="000000"/>
                <w:sz w:val="20"/>
                <w:szCs w:val="20"/>
                <w:lang w:val="uk-UA" w:eastAsia="uk-UA"/>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14:paraId="0FA69C7A" w14:textId="77777777" w:rsidR="00F57DB8" w:rsidRPr="00F57DB8" w:rsidRDefault="00F57DB8" w:rsidP="00F57DB8">
            <w:pPr>
              <w:spacing w:after="0" w:line="240" w:lineRule="auto"/>
              <w:rPr>
                <w:rFonts w:ascii="Arial" w:eastAsia="Times New Roman" w:hAnsi="Arial" w:cs="Arial"/>
                <w:b/>
                <w:bCs/>
                <w:color w:val="000000"/>
                <w:sz w:val="20"/>
                <w:szCs w:val="20"/>
                <w:lang w:val="uk-UA" w:eastAsia="uk-UA"/>
              </w:rPr>
            </w:pPr>
          </w:p>
        </w:tc>
      </w:tr>
      <w:tr w:rsidR="00F57DB8" w:rsidRPr="00F57DB8" w14:paraId="1709E700" w14:textId="77777777" w:rsidTr="00A55D64">
        <w:trPr>
          <w:trHeight w:val="289"/>
          <w:jc w:val="center"/>
        </w:trPr>
        <w:tc>
          <w:tcPr>
            <w:tcW w:w="514" w:type="dxa"/>
            <w:tcBorders>
              <w:top w:val="nil"/>
              <w:left w:val="single" w:sz="4" w:space="0" w:color="auto"/>
              <w:bottom w:val="single" w:sz="4" w:space="0" w:color="auto"/>
              <w:right w:val="single" w:sz="4" w:space="0" w:color="auto"/>
            </w:tcBorders>
            <w:shd w:val="clear" w:color="auto" w:fill="auto"/>
            <w:hideMark/>
          </w:tcPr>
          <w:p w14:paraId="3D5D7246"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w:t>
            </w:r>
          </w:p>
        </w:tc>
        <w:tc>
          <w:tcPr>
            <w:tcW w:w="2458" w:type="dxa"/>
            <w:tcBorders>
              <w:top w:val="nil"/>
              <w:left w:val="nil"/>
              <w:bottom w:val="single" w:sz="4" w:space="0" w:color="auto"/>
              <w:right w:val="single" w:sz="4" w:space="0" w:color="auto"/>
            </w:tcBorders>
            <w:shd w:val="clear" w:color="auto" w:fill="auto"/>
            <w:hideMark/>
          </w:tcPr>
          <w:p w14:paraId="44F5BCFF"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2</w:t>
            </w:r>
          </w:p>
        </w:tc>
        <w:tc>
          <w:tcPr>
            <w:tcW w:w="3686" w:type="dxa"/>
            <w:tcBorders>
              <w:top w:val="single" w:sz="4" w:space="0" w:color="auto"/>
              <w:left w:val="nil"/>
              <w:bottom w:val="single" w:sz="4" w:space="0" w:color="auto"/>
              <w:right w:val="single" w:sz="4" w:space="0" w:color="auto"/>
            </w:tcBorders>
            <w:shd w:val="clear" w:color="auto" w:fill="auto"/>
            <w:hideMark/>
          </w:tcPr>
          <w:p w14:paraId="22606D1D"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3</w:t>
            </w:r>
          </w:p>
        </w:tc>
        <w:tc>
          <w:tcPr>
            <w:tcW w:w="1317" w:type="dxa"/>
            <w:tcBorders>
              <w:top w:val="nil"/>
              <w:left w:val="nil"/>
              <w:bottom w:val="single" w:sz="4" w:space="0" w:color="auto"/>
              <w:right w:val="single" w:sz="4" w:space="0" w:color="auto"/>
            </w:tcBorders>
            <w:shd w:val="clear" w:color="auto" w:fill="auto"/>
            <w:vAlign w:val="center"/>
            <w:hideMark/>
          </w:tcPr>
          <w:p w14:paraId="6846A948"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4</w:t>
            </w:r>
          </w:p>
        </w:tc>
        <w:tc>
          <w:tcPr>
            <w:tcW w:w="1376" w:type="dxa"/>
            <w:tcBorders>
              <w:top w:val="nil"/>
              <w:left w:val="nil"/>
              <w:bottom w:val="single" w:sz="4" w:space="0" w:color="auto"/>
              <w:right w:val="single" w:sz="4" w:space="0" w:color="auto"/>
            </w:tcBorders>
            <w:shd w:val="clear" w:color="auto" w:fill="auto"/>
            <w:hideMark/>
          </w:tcPr>
          <w:p w14:paraId="79D90E63"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5</w:t>
            </w:r>
          </w:p>
        </w:tc>
      </w:tr>
      <w:tr w:rsidR="00F57DB8" w:rsidRPr="00F57DB8" w14:paraId="5CD26401"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1EFA85D"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lastRenderedPageBreak/>
              <w:t>1</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121AEEED"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КБ1-13-5</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4CA662"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Розроблення ґрунту у відвал екскаваторами "драглайн" або "зворотна лопата" з ковшом місткістю 0,25 м3, група ґрунтів 2</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4D97BE7D"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1000м3</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5173A6CA"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0,08056</w:t>
            </w:r>
          </w:p>
        </w:tc>
      </w:tr>
      <w:tr w:rsidR="00F57DB8" w:rsidRPr="00F57DB8" w14:paraId="3CC2AFE4" w14:textId="77777777" w:rsidTr="00A55D64">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0E53654A"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061831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7EE5CC6"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7E69EED8"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40FCC948"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0014C783"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3E2846A"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2</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3FE8E07"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КБ1-162-2</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9B933D"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Розробка ґрунту вручну з кріпленням у траншеях шириною до 2 м, глибиною до 2 м, група ґрунтів 2</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766C45D3"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100м3</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32BFB879"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0,07</w:t>
            </w:r>
          </w:p>
        </w:tc>
      </w:tr>
      <w:tr w:rsidR="00F57DB8" w:rsidRPr="00F57DB8" w14:paraId="31E362BE" w14:textId="77777777" w:rsidTr="00A55D64">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38369FFE"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22A49DFB"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04D6AF8"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550D7C31"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01624450"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34DB9176"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B4FD6E8"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3</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40F47D5A"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КБ16-30-3</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79B9B0"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Зароблення сальників при проходженні труб через фундаменти або стіни підвалу, діаметр труб до 300 мм</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1ED58688"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сальник</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0096D0F9"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2</w:t>
            </w:r>
          </w:p>
        </w:tc>
      </w:tr>
      <w:tr w:rsidR="00F57DB8" w:rsidRPr="00F57DB8" w14:paraId="66BFE087" w14:textId="77777777" w:rsidTr="00A55D64">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66682DC3"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45B08BA3"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0E9BCB1"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41F888EC"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76A9AF88"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7F09C4FD" w14:textId="77777777" w:rsidTr="00957C46">
        <w:trPr>
          <w:trHeight w:val="45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157913"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4</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D2CC88"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КБ23-1-1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FD5632"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Улаштування піщаної основи під трубопроводи</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E09F5E"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10м3</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4EC5DF"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0,424</w:t>
            </w:r>
          </w:p>
        </w:tc>
      </w:tr>
      <w:tr w:rsidR="00F57DB8" w:rsidRPr="00F57DB8" w14:paraId="3D2FFF4D" w14:textId="77777777" w:rsidTr="00A55D64">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34D71AF7"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B3255B7"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50F1B1C"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7F8FBB8A"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481A8A1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0A65D6BD" w14:textId="77777777" w:rsidTr="002B61B3">
        <w:trPr>
          <w:trHeight w:val="45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62053C"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5</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6FCDF3"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КБ22-11-8</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3CC68E"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Укладання трубопроводів із поліетиленових труб діаметром 315 мм з гідравличним випробуванням</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9A2946"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1000м</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2E4DA8"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0,058</w:t>
            </w:r>
          </w:p>
        </w:tc>
      </w:tr>
      <w:tr w:rsidR="00F57DB8" w:rsidRPr="00F57DB8" w14:paraId="3F092E9D" w14:textId="77777777" w:rsidTr="00A55D64">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7FEBC6AE"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1331FFFE"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03673A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43FF0F2E"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2AF61ED2"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2577499E"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E4E0C15"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6</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33273AB"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С113-1389- 2-И1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8C527E"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315х18,7 мм</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2F4590DA"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м</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1AD2D663"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60,03</w:t>
            </w:r>
          </w:p>
        </w:tc>
      </w:tr>
      <w:tr w:rsidR="00F57DB8" w:rsidRPr="00F57DB8" w14:paraId="602C372A" w14:textId="77777777" w:rsidTr="00A55D64">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6C4FE7F8"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5083106D"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F19FED6"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33523E65"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75307CAF"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0AB29474"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B4D2E30"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7</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AF19870"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КМ8-143-5</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71F8F3"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Покривання 1-2 кабелів, прокладених у траншеї, сигнальною стрічкою</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2C684A49"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100 м</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37F69B5A"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0,53</w:t>
            </w:r>
          </w:p>
        </w:tc>
      </w:tr>
      <w:tr w:rsidR="00F57DB8" w:rsidRPr="00F57DB8" w14:paraId="6EC2AF9C" w14:textId="77777777" w:rsidTr="00A55D64">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7FF5E7ED"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17CF5B5F"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8F11120"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232AA24A"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35A0A40F"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173830A2"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3DD7DD8C"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8</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1D5B10AA"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С111-1721- 11А-1-И1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9B043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Стрічка сигнальна "Обережно вода"</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5AFD0C71"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м</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38D324D1"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53</w:t>
            </w:r>
          </w:p>
        </w:tc>
      </w:tr>
      <w:tr w:rsidR="00F57DB8" w:rsidRPr="00F57DB8" w14:paraId="3321B6F8" w14:textId="77777777" w:rsidTr="00A55D64">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61AE6DFF"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7BBEC3D9"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06C5178"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367E495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25CFE21A"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0679C9A3"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2F75126D"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9</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39509A4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КБ22-34-5</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3B0528"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315 мм</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4741C34C"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10 шт</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40EE0670"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0,7</w:t>
            </w:r>
          </w:p>
        </w:tc>
      </w:tr>
      <w:tr w:rsidR="00F57DB8" w:rsidRPr="00F57DB8" w14:paraId="75D40737" w14:textId="77777777" w:rsidTr="00A55D64">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0939289E"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70D7E3ED"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254FF396"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074077F8"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4F471A98"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61017C4E"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6225CC8E"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10</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5F253BED"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С113-1293- 11Д-1-И1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78D2DB"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Муфти з поліетилену діам. 315 мм для терморезисторного зварювання ПЕ труб</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603DFAA4"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шт</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44C552AC"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3</w:t>
            </w:r>
          </w:p>
        </w:tc>
      </w:tr>
      <w:tr w:rsidR="00F57DB8" w:rsidRPr="00F57DB8" w14:paraId="0FEFDF4B" w14:textId="77777777" w:rsidTr="00A55D64">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110AA4CA"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606094CD"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43957E2"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56ED6A0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6D091176"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2AC6C75C"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0560ACE"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11</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FE92A0B"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С113-1012- 1-И1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FEE47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Коліна з поліетилену діам. 315 мм /90 град. для зварювання ПЕ труб "Встик"</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038F1321"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шт</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22DD9C6D"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3</w:t>
            </w:r>
          </w:p>
        </w:tc>
      </w:tr>
      <w:tr w:rsidR="00F57DB8" w:rsidRPr="00F57DB8" w14:paraId="53004CCA" w14:textId="77777777" w:rsidTr="00A55D64">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26DACC05"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2D1AD1D"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30EB0E73"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44960E3F"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4BAD50C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1F8475FA"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4D8EB633"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12</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6F0B40A"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С113-1316- 1-И1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37EAF5"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Буртові втулки діам. 315 мм для ПЕ труб, з'єднання "Встик" з фланцем</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7B3D6E46"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шт</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7EBC7940"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w:t>
            </w:r>
          </w:p>
        </w:tc>
      </w:tr>
      <w:tr w:rsidR="00F57DB8" w:rsidRPr="00F57DB8" w14:paraId="663C1424" w14:textId="77777777" w:rsidTr="00A55D64">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37AEB6B0"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44A340A0"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5F306ED"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175D92E8"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7BD99BD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2EEE4760"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29DD9A4C"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13</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35751AB2"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КБ22-31-8</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8DE445"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Промивання з дезінфекцією трубопроводів діаметром 300 мм</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267B2174"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1000м</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5CBF38AE"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0,058</w:t>
            </w:r>
          </w:p>
        </w:tc>
      </w:tr>
      <w:tr w:rsidR="00F57DB8" w:rsidRPr="00F57DB8" w14:paraId="7C769B60" w14:textId="77777777" w:rsidTr="00A55D64">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0634F16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81D2FB1"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2BB732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7C3CFDBF"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4ADF882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1E366781"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6D33AAF5"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14</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2326738"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КБ1-166-1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AED70B"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Засипка вручну траншей, пазух котлованів і ям, група ґрунтів 1</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587C72AC"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100м3</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39481ABC"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0,0848</w:t>
            </w:r>
          </w:p>
        </w:tc>
      </w:tr>
      <w:tr w:rsidR="00F57DB8" w:rsidRPr="00F57DB8" w14:paraId="4F7E6528" w14:textId="77777777" w:rsidTr="00A55D64">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282D8519"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7557E3A0"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7C45F45"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5387B481"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18249BEC"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5CBDD7B6"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3EFB80C1"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15</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5187420E"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С1421-106 34</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FDFA09"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Пісок природний, рядовий</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466E1B23"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м3</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0913EED3"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8,48</w:t>
            </w:r>
          </w:p>
        </w:tc>
      </w:tr>
      <w:tr w:rsidR="00F57DB8" w:rsidRPr="00F57DB8" w14:paraId="3643D3CD" w14:textId="77777777" w:rsidTr="00A55D64">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7A0950C2"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526C150B"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770167F"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421BD543"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40D13DFC"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0E933391"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63211E7C"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16</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089B7209"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КБ1-27-2-И 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7287D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Засипка траншей і котлованів бульдозерами потужністю 59 кВт [80 к.с.] з переміщенням ґрунту до 5 м, група ґрунтів 2</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1AD1B193"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1000м3</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79961AE8"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0,07208</w:t>
            </w:r>
          </w:p>
        </w:tc>
      </w:tr>
      <w:tr w:rsidR="00F57DB8" w:rsidRPr="00F57DB8" w14:paraId="12BAD469" w14:textId="77777777" w:rsidTr="00A55D64">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402DE9C3"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C6DBE7F"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931F41D"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6C6EDE8A"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745C4473"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5D52BB95"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24737186"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17</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BD6F00D"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КБ1-134-1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C422C6"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Ущільнення ґрунту пневматичними трамбівками, група ґрунтів 1, 2</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2276F01B"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100м3</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47E5FE1F"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0,7208</w:t>
            </w:r>
          </w:p>
        </w:tc>
      </w:tr>
      <w:tr w:rsidR="00F57DB8" w:rsidRPr="00F57DB8" w14:paraId="1844143F" w14:textId="77777777" w:rsidTr="00A55D64">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49F3388B"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12CCF82D"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C599B5B"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74A9D70F"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32AC54F5"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76FA901A"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6C9752E"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18</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79A11357"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КБ1-145-2-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6FE233"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Планування площ механізованим способом, група ґрунтів 2</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66458016"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1000м2</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134FC9BA"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0,212</w:t>
            </w:r>
          </w:p>
        </w:tc>
      </w:tr>
      <w:tr w:rsidR="00F57DB8" w:rsidRPr="00F57DB8" w14:paraId="7D7CF0FD" w14:textId="77777777" w:rsidTr="005F6490">
        <w:trPr>
          <w:trHeight w:val="595"/>
          <w:jc w:val="center"/>
        </w:trPr>
        <w:tc>
          <w:tcPr>
            <w:tcW w:w="514" w:type="dxa"/>
            <w:vMerge/>
            <w:tcBorders>
              <w:top w:val="nil"/>
              <w:left w:val="single" w:sz="4" w:space="0" w:color="auto"/>
              <w:bottom w:val="single" w:sz="4" w:space="0" w:color="auto"/>
              <w:right w:val="single" w:sz="4" w:space="0" w:color="auto"/>
            </w:tcBorders>
            <w:vAlign w:val="center"/>
            <w:hideMark/>
          </w:tcPr>
          <w:p w14:paraId="057723BE"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46A2F1E3"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74265E57"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7EFE1761"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74D3D41A"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031642BE" w14:textId="77777777" w:rsidTr="005F6490">
        <w:trPr>
          <w:trHeight w:val="45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360A61"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19</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38F770"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КБ1-145-5</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797979"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Планування площ ручним способом, група ґрунтів 2</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360579"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1000м2</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7CF029"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0,212</w:t>
            </w:r>
          </w:p>
        </w:tc>
      </w:tr>
      <w:tr w:rsidR="00F57DB8" w:rsidRPr="00F57DB8" w14:paraId="37F5492F" w14:textId="77777777" w:rsidTr="00A55D64">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080B3198"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07A3B09"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5C37962F"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5B89766E"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43914AF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09416977" w14:textId="77777777" w:rsidTr="002B61B3">
        <w:trPr>
          <w:trHeight w:val="45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05620B"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20</w:t>
            </w:r>
          </w:p>
        </w:tc>
        <w:tc>
          <w:tcPr>
            <w:tcW w:w="24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8F3542"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КМ37-27-4</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FB0915"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Контроль якості зварних з'єднань трубопроводів зовнішнім оглядом і вимірюванням, який виконується на монтажі, діаметр труб до 219 мм</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9837E2"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стик</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A496FF"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3</w:t>
            </w:r>
          </w:p>
        </w:tc>
      </w:tr>
      <w:tr w:rsidR="00F57DB8" w:rsidRPr="00F57DB8" w14:paraId="125445DC" w14:textId="77777777" w:rsidTr="00A55D64">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2D77AFE1"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63A326AC"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050F8FD2"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410D1E04"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2F45582B"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63C383B6"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4608D367"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21</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5BA2DF06"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КМ37-66-4-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52C365"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Виготовлення зразків для випробовування зварних з'єднань на розрив, товщина стінки до 20 мм</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0C1EC7D8"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зразок</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13E56E42"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w:t>
            </w:r>
          </w:p>
        </w:tc>
      </w:tr>
      <w:tr w:rsidR="00F57DB8" w:rsidRPr="00F57DB8" w14:paraId="3994847F" w14:textId="77777777" w:rsidTr="00A55D64">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5EA0BDA0"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57977B2A"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95CE481"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2BB7186F"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2A311F8F"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r w:rsidR="00F57DB8" w:rsidRPr="00F57DB8" w14:paraId="2C3BA900" w14:textId="77777777" w:rsidTr="00A55D64">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1ABC3EC"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22</w:t>
            </w:r>
          </w:p>
        </w:tc>
        <w:tc>
          <w:tcPr>
            <w:tcW w:w="2458" w:type="dxa"/>
            <w:vMerge w:val="restart"/>
            <w:tcBorders>
              <w:top w:val="nil"/>
              <w:left w:val="single" w:sz="4" w:space="0" w:color="auto"/>
              <w:bottom w:val="single" w:sz="4" w:space="0" w:color="auto"/>
              <w:right w:val="single" w:sz="4" w:space="0" w:color="auto"/>
            </w:tcBorders>
            <w:shd w:val="clear" w:color="auto" w:fill="auto"/>
            <w:hideMark/>
          </w:tcPr>
          <w:p w14:paraId="0587E8AA"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КМ37-53-2- И1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F57083"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Механічне випробовування зразків на розтягання зварних з'єднань сталей перлитного класу, товщина металу до 30 мм (10%)</w:t>
            </w:r>
          </w:p>
        </w:tc>
        <w:tc>
          <w:tcPr>
            <w:tcW w:w="1317" w:type="dxa"/>
            <w:vMerge w:val="restart"/>
            <w:tcBorders>
              <w:top w:val="nil"/>
              <w:left w:val="single" w:sz="4" w:space="0" w:color="auto"/>
              <w:bottom w:val="single" w:sz="4" w:space="0" w:color="auto"/>
              <w:right w:val="single" w:sz="4" w:space="0" w:color="auto"/>
            </w:tcBorders>
            <w:shd w:val="clear" w:color="auto" w:fill="auto"/>
            <w:hideMark/>
          </w:tcPr>
          <w:p w14:paraId="67EA389D"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зразок</w:t>
            </w:r>
          </w:p>
        </w:tc>
        <w:tc>
          <w:tcPr>
            <w:tcW w:w="1376" w:type="dxa"/>
            <w:vMerge w:val="restart"/>
            <w:tcBorders>
              <w:top w:val="nil"/>
              <w:left w:val="single" w:sz="4" w:space="0" w:color="auto"/>
              <w:bottom w:val="single" w:sz="4" w:space="0" w:color="auto"/>
              <w:right w:val="single" w:sz="4" w:space="0" w:color="auto"/>
            </w:tcBorders>
            <w:shd w:val="clear" w:color="auto" w:fill="auto"/>
            <w:hideMark/>
          </w:tcPr>
          <w:p w14:paraId="1F8AD5E0" w14:textId="77777777" w:rsidR="00F57DB8" w:rsidRPr="00F57DB8" w:rsidRDefault="00F57DB8" w:rsidP="00F57DB8">
            <w:pPr>
              <w:spacing w:after="0" w:line="240" w:lineRule="auto"/>
              <w:jc w:val="center"/>
              <w:rPr>
                <w:rFonts w:ascii="Arial" w:eastAsia="Times New Roman" w:hAnsi="Arial" w:cs="Arial"/>
                <w:color w:val="000000"/>
                <w:sz w:val="20"/>
                <w:szCs w:val="20"/>
                <w:lang w:val="uk-UA" w:eastAsia="uk-UA"/>
              </w:rPr>
            </w:pPr>
            <w:r w:rsidRPr="00F57DB8">
              <w:rPr>
                <w:rFonts w:ascii="Arial" w:eastAsia="Times New Roman" w:hAnsi="Arial" w:cs="Arial"/>
                <w:color w:val="000000"/>
                <w:sz w:val="20"/>
                <w:szCs w:val="20"/>
                <w:lang w:val="uk-UA" w:eastAsia="uk-UA"/>
              </w:rPr>
              <w:t>1</w:t>
            </w:r>
          </w:p>
        </w:tc>
      </w:tr>
      <w:tr w:rsidR="00F57DB8" w:rsidRPr="00F57DB8" w14:paraId="0810E107" w14:textId="77777777" w:rsidTr="00A55D64">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07CF2870"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2458" w:type="dxa"/>
            <w:vMerge/>
            <w:tcBorders>
              <w:top w:val="nil"/>
              <w:left w:val="single" w:sz="4" w:space="0" w:color="auto"/>
              <w:bottom w:val="single" w:sz="4" w:space="0" w:color="auto"/>
              <w:right w:val="single" w:sz="4" w:space="0" w:color="auto"/>
            </w:tcBorders>
            <w:vAlign w:val="center"/>
            <w:hideMark/>
          </w:tcPr>
          <w:p w14:paraId="314F1672"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421CF160"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17" w:type="dxa"/>
            <w:vMerge/>
            <w:tcBorders>
              <w:top w:val="nil"/>
              <w:left w:val="single" w:sz="4" w:space="0" w:color="auto"/>
              <w:bottom w:val="single" w:sz="4" w:space="0" w:color="auto"/>
              <w:right w:val="single" w:sz="4" w:space="0" w:color="auto"/>
            </w:tcBorders>
            <w:vAlign w:val="center"/>
            <w:hideMark/>
          </w:tcPr>
          <w:p w14:paraId="6B64C12B"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c>
          <w:tcPr>
            <w:tcW w:w="1376" w:type="dxa"/>
            <w:vMerge/>
            <w:tcBorders>
              <w:top w:val="nil"/>
              <w:left w:val="single" w:sz="4" w:space="0" w:color="auto"/>
              <w:bottom w:val="single" w:sz="4" w:space="0" w:color="auto"/>
              <w:right w:val="single" w:sz="4" w:space="0" w:color="auto"/>
            </w:tcBorders>
            <w:vAlign w:val="center"/>
            <w:hideMark/>
          </w:tcPr>
          <w:p w14:paraId="135391E6" w14:textId="77777777" w:rsidR="00F57DB8" w:rsidRPr="00F57DB8" w:rsidRDefault="00F57DB8" w:rsidP="00F57DB8">
            <w:pPr>
              <w:spacing w:after="0" w:line="240" w:lineRule="auto"/>
              <w:rPr>
                <w:rFonts w:ascii="Arial" w:eastAsia="Times New Roman" w:hAnsi="Arial" w:cs="Arial"/>
                <w:color w:val="000000"/>
                <w:sz w:val="20"/>
                <w:szCs w:val="20"/>
                <w:lang w:val="uk-UA" w:eastAsia="uk-UA"/>
              </w:rPr>
            </w:pPr>
          </w:p>
        </w:tc>
      </w:tr>
    </w:tbl>
    <w:p w14:paraId="093BD3D7" w14:textId="508AEBD4" w:rsidR="00F66EB6" w:rsidRDefault="00F66EB6" w:rsidP="000F5B90">
      <w:pPr>
        <w:keepLines/>
        <w:autoSpaceDE w:val="0"/>
        <w:autoSpaceDN w:val="0"/>
        <w:spacing w:after="0" w:line="276" w:lineRule="auto"/>
        <w:jc w:val="center"/>
        <w:rPr>
          <w:rFonts w:ascii="Times New Roman" w:eastAsia="Arial" w:hAnsi="Times New Roman" w:cs="Times New Roman"/>
          <w:strike/>
          <w:color w:val="000000"/>
          <w:sz w:val="24"/>
          <w:szCs w:val="24"/>
          <w:highlight w:val="red"/>
          <w:lang w:val="en-US" w:eastAsia="ru-RU"/>
        </w:rPr>
      </w:pPr>
    </w:p>
    <w:tbl>
      <w:tblPr>
        <w:tblW w:w="9351" w:type="dxa"/>
        <w:jc w:val="center"/>
        <w:tblLook w:val="04A0" w:firstRow="1" w:lastRow="0" w:firstColumn="1" w:lastColumn="0" w:noHBand="0" w:noVBand="1"/>
      </w:tblPr>
      <w:tblGrid>
        <w:gridCol w:w="514"/>
        <w:gridCol w:w="2197"/>
        <w:gridCol w:w="3947"/>
        <w:gridCol w:w="1275"/>
        <w:gridCol w:w="1418"/>
      </w:tblGrid>
      <w:tr w:rsidR="00946478" w:rsidRPr="001D2B53" w14:paraId="79579C84" w14:textId="77777777" w:rsidTr="00946478">
        <w:trPr>
          <w:trHeight w:val="1257"/>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C43C0" w14:textId="77777777" w:rsidR="001D2B53" w:rsidRPr="001D2B53" w:rsidRDefault="001D2B53" w:rsidP="001D2B53">
            <w:pPr>
              <w:spacing w:after="0" w:line="240" w:lineRule="auto"/>
              <w:jc w:val="center"/>
              <w:rPr>
                <w:rFonts w:ascii="Arial" w:eastAsia="Times New Roman" w:hAnsi="Arial" w:cs="Arial"/>
                <w:b/>
                <w:bCs/>
                <w:color w:val="000000"/>
                <w:sz w:val="20"/>
                <w:szCs w:val="20"/>
                <w:lang w:val="uk-UA" w:eastAsia="uk-UA"/>
              </w:rPr>
            </w:pPr>
            <w:r w:rsidRPr="001D2B53">
              <w:rPr>
                <w:rFonts w:ascii="Arial" w:eastAsia="Times New Roman" w:hAnsi="Arial" w:cs="Arial"/>
                <w:b/>
                <w:bCs/>
                <w:color w:val="000000"/>
                <w:sz w:val="20"/>
                <w:szCs w:val="20"/>
                <w:lang w:val="uk-UA" w:eastAsia="uk-UA"/>
              </w:rPr>
              <w:t>№</w:t>
            </w:r>
            <w:r w:rsidRPr="001D2B53">
              <w:rPr>
                <w:rFonts w:ascii="Arial" w:eastAsia="Times New Roman" w:hAnsi="Arial" w:cs="Arial"/>
                <w:b/>
                <w:bCs/>
                <w:color w:val="000000"/>
                <w:sz w:val="20"/>
                <w:szCs w:val="20"/>
                <w:lang w:val="uk-UA" w:eastAsia="uk-UA"/>
              </w:rPr>
              <w:br/>
              <w:t>п/п</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FD70A" w14:textId="77777777" w:rsidR="001D2B53" w:rsidRPr="001D2B53" w:rsidRDefault="001D2B53" w:rsidP="001D2B53">
            <w:pPr>
              <w:spacing w:after="0" w:line="240" w:lineRule="auto"/>
              <w:jc w:val="center"/>
              <w:rPr>
                <w:rFonts w:ascii="Arial" w:eastAsia="Times New Roman" w:hAnsi="Arial" w:cs="Arial"/>
                <w:b/>
                <w:bCs/>
                <w:color w:val="000000"/>
                <w:sz w:val="20"/>
                <w:szCs w:val="20"/>
                <w:lang w:val="uk-UA" w:eastAsia="uk-UA"/>
              </w:rPr>
            </w:pPr>
            <w:r w:rsidRPr="001D2B53">
              <w:rPr>
                <w:rFonts w:ascii="Arial" w:eastAsia="Times New Roman" w:hAnsi="Arial" w:cs="Arial"/>
                <w:b/>
                <w:bCs/>
                <w:color w:val="000000"/>
                <w:sz w:val="20"/>
                <w:szCs w:val="20"/>
                <w:lang w:val="uk-UA" w:eastAsia="uk-UA"/>
              </w:rPr>
              <w:t>Обґрунту</w:t>
            </w:r>
            <w:r w:rsidRPr="001D2B53">
              <w:rPr>
                <w:rFonts w:ascii="Arial" w:eastAsia="Times New Roman" w:hAnsi="Arial" w:cs="Arial"/>
                <w:b/>
                <w:bCs/>
                <w:color w:val="000000"/>
                <w:sz w:val="20"/>
                <w:szCs w:val="20"/>
                <w:lang w:val="uk-UA" w:eastAsia="uk-UA"/>
              </w:rPr>
              <w:br/>
              <w:t>вання</w:t>
            </w:r>
            <w:r w:rsidRPr="001D2B53">
              <w:rPr>
                <w:rFonts w:ascii="Arial" w:eastAsia="Times New Roman" w:hAnsi="Arial" w:cs="Arial"/>
                <w:b/>
                <w:bCs/>
                <w:color w:val="000000"/>
                <w:sz w:val="20"/>
                <w:szCs w:val="20"/>
                <w:lang w:val="uk-UA" w:eastAsia="uk-UA"/>
              </w:rPr>
              <w:br/>
              <w:t>(шифр</w:t>
            </w:r>
            <w:r w:rsidRPr="001D2B53">
              <w:rPr>
                <w:rFonts w:ascii="Arial" w:eastAsia="Times New Roman" w:hAnsi="Arial" w:cs="Arial"/>
                <w:b/>
                <w:bCs/>
                <w:color w:val="000000"/>
                <w:sz w:val="20"/>
                <w:szCs w:val="20"/>
                <w:lang w:val="uk-UA" w:eastAsia="uk-UA"/>
              </w:rPr>
              <w:br/>
              <w:t>норми)</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9A6FA" w14:textId="77777777" w:rsidR="001D2B53" w:rsidRPr="001D2B53" w:rsidRDefault="001D2B53" w:rsidP="001D2B53">
            <w:pPr>
              <w:spacing w:after="0" w:line="240" w:lineRule="auto"/>
              <w:jc w:val="center"/>
              <w:rPr>
                <w:rFonts w:ascii="Arial" w:eastAsia="Times New Roman" w:hAnsi="Arial" w:cs="Arial"/>
                <w:b/>
                <w:bCs/>
                <w:color w:val="000000"/>
                <w:sz w:val="20"/>
                <w:szCs w:val="20"/>
                <w:lang w:val="uk-UA" w:eastAsia="uk-UA"/>
              </w:rPr>
            </w:pPr>
            <w:r w:rsidRPr="001D2B53">
              <w:rPr>
                <w:rFonts w:ascii="Arial" w:eastAsia="Times New Roman" w:hAnsi="Arial" w:cs="Arial"/>
                <w:b/>
                <w:bCs/>
                <w:color w:val="000000"/>
                <w:sz w:val="20"/>
                <w:szCs w:val="20"/>
                <w:lang w:val="uk-UA" w:eastAsia="uk-UA"/>
              </w:rPr>
              <w:t>Найменування робіт і витрат</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7808B" w14:textId="77777777" w:rsidR="001D2B53" w:rsidRPr="001D2B53" w:rsidRDefault="001D2B53" w:rsidP="001D2B53">
            <w:pPr>
              <w:spacing w:after="0" w:line="240" w:lineRule="auto"/>
              <w:jc w:val="center"/>
              <w:rPr>
                <w:rFonts w:ascii="Arial" w:eastAsia="Times New Roman" w:hAnsi="Arial" w:cs="Arial"/>
                <w:b/>
                <w:bCs/>
                <w:color w:val="000000"/>
                <w:sz w:val="20"/>
                <w:szCs w:val="20"/>
                <w:lang w:val="uk-UA" w:eastAsia="uk-UA"/>
              </w:rPr>
            </w:pPr>
            <w:r w:rsidRPr="001D2B53">
              <w:rPr>
                <w:rFonts w:ascii="Arial" w:eastAsia="Times New Roman" w:hAnsi="Arial" w:cs="Arial"/>
                <w:b/>
                <w:bCs/>
                <w:color w:val="000000"/>
                <w:sz w:val="20"/>
                <w:szCs w:val="20"/>
                <w:lang w:val="uk-UA" w:eastAsia="uk-UA"/>
              </w:rPr>
              <w:t>Одиниця</w:t>
            </w:r>
            <w:r w:rsidRPr="001D2B53">
              <w:rPr>
                <w:rFonts w:ascii="Arial" w:eastAsia="Times New Roman" w:hAnsi="Arial" w:cs="Arial"/>
                <w:b/>
                <w:bCs/>
                <w:color w:val="000000"/>
                <w:sz w:val="20"/>
                <w:szCs w:val="20"/>
                <w:lang w:val="uk-UA" w:eastAsia="uk-UA"/>
              </w:rPr>
              <w:br/>
              <w:t>виміру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3AFF0E" w14:textId="77777777" w:rsidR="001D2B53" w:rsidRPr="001D2B53" w:rsidRDefault="001D2B53" w:rsidP="001D2B53">
            <w:pPr>
              <w:spacing w:after="0" w:line="240" w:lineRule="auto"/>
              <w:jc w:val="center"/>
              <w:rPr>
                <w:rFonts w:ascii="Arial" w:eastAsia="Times New Roman" w:hAnsi="Arial" w:cs="Arial"/>
                <w:b/>
                <w:bCs/>
                <w:color w:val="000000"/>
                <w:sz w:val="20"/>
                <w:szCs w:val="20"/>
                <w:lang w:val="uk-UA" w:eastAsia="uk-UA"/>
              </w:rPr>
            </w:pPr>
            <w:r w:rsidRPr="001D2B53">
              <w:rPr>
                <w:rFonts w:ascii="Arial" w:eastAsia="Times New Roman" w:hAnsi="Arial" w:cs="Arial"/>
                <w:b/>
                <w:bCs/>
                <w:color w:val="000000"/>
                <w:sz w:val="20"/>
                <w:szCs w:val="20"/>
                <w:lang w:val="uk-UA" w:eastAsia="uk-UA"/>
              </w:rPr>
              <w:t>Кількість</w:t>
            </w:r>
          </w:p>
        </w:tc>
      </w:tr>
      <w:tr w:rsidR="00946478" w:rsidRPr="001D2B53" w14:paraId="4BB8D8AA" w14:textId="77777777" w:rsidTr="00946478">
        <w:trPr>
          <w:trHeight w:val="480"/>
          <w:jc w:val="center"/>
        </w:trPr>
        <w:tc>
          <w:tcPr>
            <w:tcW w:w="514" w:type="dxa"/>
            <w:vMerge/>
            <w:tcBorders>
              <w:top w:val="single" w:sz="4" w:space="0" w:color="auto"/>
              <w:left w:val="single" w:sz="4" w:space="0" w:color="auto"/>
              <w:bottom w:val="single" w:sz="4" w:space="0" w:color="auto"/>
              <w:right w:val="single" w:sz="4" w:space="0" w:color="auto"/>
            </w:tcBorders>
            <w:vAlign w:val="center"/>
            <w:hideMark/>
          </w:tcPr>
          <w:p w14:paraId="311C6B64" w14:textId="77777777" w:rsidR="001D2B53" w:rsidRPr="001D2B53" w:rsidRDefault="001D2B53" w:rsidP="001D2B53">
            <w:pPr>
              <w:spacing w:after="0" w:line="240" w:lineRule="auto"/>
              <w:rPr>
                <w:rFonts w:ascii="Arial" w:eastAsia="Times New Roman" w:hAnsi="Arial" w:cs="Arial"/>
                <w:b/>
                <w:bCs/>
                <w:color w:val="000000"/>
                <w:sz w:val="20"/>
                <w:szCs w:val="20"/>
                <w:lang w:val="uk-UA" w:eastAsia="uk-UA"/>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2A50A37C" w14:textId="77777777" w:rsidR="001D2B53" w:rsidRPr="001D2B53" w:rsidRDefault="001D2B53" w:rsidP="001D2B53">
            <w:pPr>
              <w:spacing w:after="0" w:line="240" w:lineRule="auto"/>
              <w:rPr>
                <w:rFonts w:ascii="Arial" w:eastAsia="Times New Roman" w:hAnsi="Arial" w:cs="Arial"/>
                <w:b/>
                <w:bCs/>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729CA2D0" w14:textId="77777777" w:rsidR="001D2B53" w:rsidRPr="001D2B53" w:rsidRDefault="001D2B53" w:rsidP="001D2B53">
            <w:pPr>
              <w:spacing w:after="0" w:line="240" w:lineRule="auto"/>
              <w:rPr>
                <w:rFonts w:ascii="Arial" w:eastAsia="Times New Roman" w:hAnsi="Arial" w:cs="Arial"/>
                <w:b/>
                <w:bCs/>
                <w:color w:val="000000"/>
                <w:sz w:val="20"/>
                <w:szCs w:val="20"/>
                <w:lang w:val="uk-UA"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E1EEC70" w14:textId="77777777" w:rsidR="001D2B53" w:rsidRPr="001D2B53" w:rsidRDefault="001D2B53" w:rsidP="001D2B53">
            <w:pPr>
              <w:spacing w:after="0" w:line="240" w:lineRule="auto"/>
              <w:rPr>
                <w:rFonts w:ascii="Arial" w:eastAsia="Times New Roman" w:hAnsi="Arial" w:cs="Arial"/>
                <w:b/>
                <w:bCs/>
                <w:color w:val="000000"/>
                <w:sz w:val="20"/>
                <w:szCs w:val="20"/>
                <w:lang w:val="uk-UA" w:eastAsia="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616DAB" w14:textId="77777777" w:rsidR="001D2B53" w:rsidRPr="001D2B53" w:rsidRDefault="001D2B53" w:rsidP="001D2B53">
            <w:pPr>
              <w:spacing w:after="0" w:line="240" w:lineRule="auto"/>
              <w:rPr>
                <w:rFonts w:ascii="Arial" w:eastAsia="Times New Roman" w:hAnsi="Arial" w:cs="Arial"/>
                <w:b/>
                <w:bCs/>
                <w:color w:val="000000"/>
                <w:sz w:val="20"/>
                <w:szCs w:val="20"/>
                <w:lang w:val="uk-UA" w:eastAsia="uk-UA"/>
              </w:rPr>
            </w:pPr>
          </w:p>
        </w:tc>
      </w:tr>
      <w:tr w:rsidR="00946478" w:rsidRPr="001D2B53" w14:paraId="450BCA1A" w14:textId="77777777" w:rsidTr="00946478">
        <w:trPr>
          <w:trHeight w:val="289"/>
          <w:jc w:val="center"/>
        </w:trPr>
        <w:tc>
          <w:tcPr>
            <w:tcW w:w="514" w:type="dxa"/>
            <w:tcBorders>
              <w:top w:val="nil"/>
              <w:left w:val="single" w:sz="4" w:space="0" w:color="auto"/>
              <w:bottom w:val="single" w:sz="4" w:space="0" w:color="auto"/>
              <w:right w:val="single" w:sz="4" w:space="0" w:color="auto"/>
            </w:tcBorders>
            <w:shd w:val="clear" w:color="auto" w:fill="auto"/>
            <w:hideMark/>
          </w:tcPr>
          <w:p w14:paraId="0D5CDDA8"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w:t>
            </w:r>
          </w:p>
        </w:tc>
        <w:tc>
          <w:tcPr>
            <w:tcW w:w="2197" w:type="dxa"/>
            <w:tcBorders>
              <w:top w:val="nil"/>
              <w:left w:val="nil"/>
              <w:bottom w:val="single" w:sz="4" w:space="0" w:color="auto"/>
              <w:right w:val="single" w:sz="4" w:space="0" w:color="auto"/>
            </w:tcBorders>
            <w:shd w:val="clear" w:color="auto" w:fill="auto"/>
            <w:hideMark/>
          </w:tcPr>
          <w:p w14:paraId="3EB03F16"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w:t>
            </w:r>
          </w:p>
        </w:tc>
        <w:tc>
          <w:tcPr>
            <w:tcW w:w="3947" w:type="dxa"/>
            <w:tcBorders>
              <w:top w:val="single" w:sz="4" w:space="0" w:color="auto"/>
              <w:left w:val="nil"/>
              <w:bottom w:val="single" w:sz="4" w:space="0" w:color="auto"/>
              <w:right w:val="single" w:sz="4" w:space="0" w:color="auto"/>
            </w:tcBorders>
            <w:shd w:val="clear" w:color="auto" w:fill="auto"/>
            <w:hideMark/>
          </w:tcPr>
          <w:p w14:paraId="0A710CA8"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3</w:t>
            </w:r>
          </w:p>
        </w:tc>
        <w:tc>
          <w:tcPr>
            <w:tcW w:w="1275" w:type="dxa"/>
            <w:tcBorders>
              <w:top w:val="nil"/>
              <w:left w:val="nil"/>
              <w:bottom w:val="single" w:sz="4" w:space="0" w:color="auto"/>
              <w:right w:val="single" w:sz="4" w:space="0" w:color="auto"/>
            </w:tcBorders>
            <w:shd w:val="clear" w:color="auto" w:fill="auto"/>
            <w:vAlign w:val="center"/>
            <w:hideMark/>
          </w:tcPr>
          <w:p w14:paraId="2DFF3E75"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4</w:t>
            </w:r>
          </w:p>
        </w:tc>
        <w:tc>
          <w:tcPr>
            <w:tcW w:w="1418" w:type="dxa"/>
            <w:tcBorders>
              <w:top w:val="nil"/>
              <w:left w:val="nil"/>
              <w:bottom w:val="single" w:sz="4" w:space="0" w:color="auto"/>
              <w:right w:val="single" w:sz="4" w:space="0" w:color="auto"/>
            </w:tcBorders>
            <w:shd w:val="clear" w:color="auto" w:fill="auto"/>
            <w:hideMark/>
          </w:tcPr>
          <w:p w14:paraId="340BD589"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5</w:t>
            </w:r>
          </w:p>
        </w:tc>
      </w:tr>
      <w:tr w:rsidR="001D2B53" w:rsidRPr="001D2B53" w14:paraId="0CA2E26E" w14:textId="77777777" w:rsidTr="00946478">
        <w:trPr>
          <w:trHeight w:val="390"/>
          <w:jc w:val="center"/>
        </w:trPr>
        <w:tc>
          <w:tcPr>
            <w:tcW w:w="935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0551F69" w14:textId="77777777" w:rsidR="001D2B53" w:rsidRPr="001D2B53" w:rsidRDefault="001D2B53" w:rsidP="001D2B53">
            <w:pPr>
              <w:spacing w:after="0" w:line="240" w:lineRule="auto"/>
              <w:jc w:val="center"/>
              <w:rPr>
                <w:rFonts w:ascii="Arial" w:eastAsia="Times New Roman" w:hAnsi="Arial" w:cs="Arial"/>
                <w:b/>
                <w:bCs/>
                <w:color w:val="000000"/>
                <w:sz w:val="20"/>
                <w:szCs w:val="20"/>
                <w:lang w:val="uk-UA" w:eastAsia="uk-UA"/>
              </w:rPr>
            </w:pPr>
            <w:r w:rsidRPr="001D2B53">
              <w:rPr>
                <w:rFonts w:ascii="Arial" w:eastAsia="Times New Roman" w:hAnsi="Arial" w:cs="Arial"/>
                <w:b/>
                <w:bCs/>
                <w:color w:val="000000"/>
                <w:sz w:val="20"/>
                <w:szCs w:val="20"/>
                <w:lang w:val="uk-UA" w:eastAsia="uk-UA"/>
              </w:rPr>
              <w:t>Розділ 1. Трубопровід В1-4 ззовні тонелю</w:t>
            </w:r>
          </w:p>
        </w:tc>
      </w:tr>
      <w:tr w:rsidR="00946478" w:rsidRPr="001D2B53" w14:paraId="1F8FCF4D"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FD53CFF"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1291F4D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КБ1-13-5</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6A3BF7"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Розроблення ґрунту у відвал екскаваторами "драглайн" або "зворотна лопата" з ковшом місткістю 0,25 м3, група ґрунтів 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7A8B2920"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1000м3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7B5ABE2"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0,056</w:t>
            </w:r>
          </w:p>
        </w:tc>
      </w:tr>
      <w:tr w:rsidR="00946478" w:rsidRPr="001D2B53" w14:paraId="3E08DFFE" w14:textId="77777777" w:rsidTr="00946478">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6B107A6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72350C3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7823C1B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0ECAD0C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15B78F8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72874B5D"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585D97A"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2AF52518"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КБ1-164-2</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9CC24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Розробка ґрунту вручну в траншеях глибиною до 2 м без кріплень з укосами, група ґрунтів 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DD6700B"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100м3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69523B3"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0,04</w:t>
            </w:r>
          </w:p>
        </w:tc>
      </w:tr>
      <w:tr w:rsidR="00946478" w:rsidRPr="001D2B53" w14:paraId="75A58DC9"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4B63179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338D9A0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5A5A0C8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4B9E792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199B4B5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11FFD1E1"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6B3D41AB"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lastRenderedPageBreak/>
              <w:t>3</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280D1B7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КБ23-1-1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E3255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Улаштування піщаної основи під трубопроводи</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3A1CE355"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10м3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14A1477"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0,28</w:t>
            </w:r>
          </w:p>
        </w:tc>
      </w:tr>
      <w:tr w:rsidR="00946478" w:rsidRPr="001D2B53" w14:paraId="375638AA"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1E236481"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4ED37DF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22937D47"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0F39CC3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375AF42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40EED0E1"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1C8B531"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4</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0BDBCDB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КБ1-27-2-И 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6F2F0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Засипка траншей і котлованів бульдозерами потужністю 59 кВт [80 к.с.] з переміщенням ґрунту до 5 м, група ґрунтів 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666B4E89"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1000м3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DB0C127"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0,05</w:t>
            </w:r>
          </w:p>
        </w:tc>
      </w:tr>
      <w:tr w:rsidR="00946478" w:rsidRPr="001D2B53" w14:paraId="3467A361" w14:textId="77777777" w:rsidTr="00946478">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24D02E2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6187E6B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35AAABB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6F8A258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21CF9A8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7F588731"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6F38986"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5</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47EF7F8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КБ1-134-1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FBE0B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Ущільнення ґрунту пневматичними трамбівками, група ґрунтів 1, 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EE9A12E"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100м3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3D9387A"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0,5</w:t>
            </w:r>
          </w:p>
        </w:tc>
      </w:tr>
      <w:tr w:rsidR="00946478" w:rsidRPr="001D2B53" w14:paraId="7AC6FC5E"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02477211"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09EFB50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4C0129A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63A9025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65CCBEF7"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7F752BFE"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3ECC9EE8"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6</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4AF8EE6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КБ22-34-2</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DE507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160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4DC0B7EC"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 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55CAD67"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0,6</w:t>
            </w:r>
          </w:p>
        </w:tc>
      </w:tr>
      <w:tr w:rsidR="00946478" w:rsidRPr="001D2B53" w14:paraId="7DF3AF0B" w14:textId="77777777" w:rsidTr="00946478">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4D25BEE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3C19D26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45AA7B0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83DECA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3AAC458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73DD9A12"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88F2DE3"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7</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77E01EB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С113-1310- 1-И1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07A76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Буртові втулки діам. 160 мм для ПЕ труб, з'єднання "Встик" з фланцем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7CAEE320"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C4C3D6E"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w:t>
            </w:r>
          </w:p>
        </w:tc>
      </w:tr>
      <w:tr w:rsidR="00946478" w:rsidRPr="001D2B53" w14:paraId="3EC1C119" w14:textId="77777777" w:rsidTr="00B9790E">
        <w:trPr>
          <w:trHeight w:val="858"/>
          <w:jc w:val="center"/>
        </w:trPr>
        <w:tc>
          <w:tcPr>
            <w:tcW w:w="514" w:type="dxa"/>
            <w:vMerge/>
            <w:tcBorders>
              <w:top w:val="nil"/>
              <w:left w:val="single" w:sz="4" w:space="0" w:color="auto"/>
              <w:bottom w:val="single" w:sz="4" w:space="0" w:color="auto"/>
              <w:right w:val="single" w:sz="4" w:space="0" w:color="auto"/>
            </w:tcBorders>
            <w:vAlign w:val="center"/>
            <w:hideMark/>
          </w:tcPr>
          <w:p w14:paraId="176CA11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3D6C052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740FA72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178C5D2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7EDEA73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3B466B34" w14:textId="77777777" w:rsidTr="00B9790E">
        <w:trPr>
          <w:trHeight w:val="45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19A6F0"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8</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260A4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С113-1006</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64E50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Коліна з поліетилену діам. 160 мм /90 град. для зварювання ПЕ труб "Встик"</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B380A8"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5B8691"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w:t>
            </w:r>
          </w:p>
        </w:tc>
      </w:tr>
      <w:tr w:rsidR="00946478" w:rsidRPr="001D2B53" w14:paraId="6C1EE0D1"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178B6D8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5AF694E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40BA9A1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51B52A3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2E22122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4CF3300A"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7A3A7C9"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9</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5C68BF9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С113-1293- 11В</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8A90D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Муфти з поліетилену діам. 160 мм для терморезисторного зварювання ПЕ труб</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13E28C07"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522A3CF"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3</w:t>
            </w:r>
          </w:p>
        </w:tc>
      </w:tr>
      <w:tr w:rsidR="00946478" w:rsidRPr="001D2B53" w14:paraId="02974AB6"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2886C29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54E38487"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376003F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983E04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5341138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6675CFEA"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119D6BA"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574F504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КБ22-11-5</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C8635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Укладання трубопроводів із поліетиленових труб діаметром 160 мм з гідравличним випробуванням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A972737"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1000м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3C84E6E"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0,035</w:t>
            </w:r>
          </w:p>
        </w:tc>
      </w:tr>
      <w:tr w:rsidR="00946478" w:rsidRPr="001D2B53" w14:paraId="5A26D682"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50B62AE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7798090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1E9E2A3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4C6DC3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4BFA3DE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39FE59B8"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F002D85"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11</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64DEF73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С113-1383</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BE15A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160х9,5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0F507A83"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D78AFD6"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36,225</w:t>
            </w:r>
          </w:p>
        </w:tc>
      </w:tr>
      <w:tr w:rsidR="00946478" w:rsidRPr="001D2B53" w14:paraId="135A7902"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6DC4AB6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2CF16EA8"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452EF8D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60C8FA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1AF064D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77AC13E3"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0E10BD5"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12</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248FB68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КБ16-30-2</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5961A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Зароблення сальників при проходженні труб через фундаменти або стіни підвалу, діаметр труб до 200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80542DA"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сальник</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CE27B96"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w:t>
            </w:r>
          </w:p>
        </w:tc>
      </w:tr>
      <w:tr w:rsidR="00946478" w:rsidRPr="001D2B53" w14:paraId="5D08250D" w14:textId="77777777" w:rsidTr="00946478">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1F83E8F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228D5587"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2316D0F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D5A9088"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5667893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303FCDA7"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C82394B"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 </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4ADCB65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 </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4C9F2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Під'єднання ПГ1 (ВК3)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668313DA"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 </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D9D8D3A"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 </w:t>
            </w:r>
          </w:p>
        </w:tc>
      </w:tr>
      <w:tr w:rsidR="00946478" w:rsidRPr="001D2B53" w14:paraId="29438661"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1AC1428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0321299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2A45D18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53835CE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718F808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60C0E9F1"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E86F31C"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13</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3A2931A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КБ1-13-5</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63454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Розроблення ґрунту у відвал екскаваторами "драглайн" або "зворотна лопата" з ковшом місткістю 0,25 м3, група ґрунтів 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066DFE2"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1000м3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5A7C86E"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0,01</w:t>
            </w:r>
          </w:p>
        </w:tc>
      </w:tr>
      <w:tr w:rsidR="00946478" w:rsidRPr="001D2B53" w14:paraId="2A2EE23A" w14:textId="77777777" w:rsidTr="00946478">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63DBB56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7ECB8EC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623252D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FA20D5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46E7157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3492EB5A"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63A991CD"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14</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7B4B514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КБ1-162-2</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7A92B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Розробка ґрунту вручну з кріпленням у траншеях шириною до 2 м, глибиною до 2 м, група ґрунтів 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605A9898"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100м3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E9CE892"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0,01</w:t>
            </w:r>
          </w:p>
        </w:tc>
      </w:tr>
      <w:tr w:rsidR="00946478" w:rsidRPr="001D2B53" w14:paraId="708343A6"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035BAC0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6EE30AD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1724B25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5DA05A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48188A6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03A4DEB5"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6C71F27"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15</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5003121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КБ23-1-1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D96D4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Улаштування піщаної основи</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042C2E4"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10м3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C3B8D34"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0,04</w:t>
            </w:r>
          </w:p>
        </w:tc>
      </w:tr>
      <w:tr w:rsidR="00946478" w:rsidRPr="001D2B53" w14:paraId="71496183"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67007EE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19121448"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65A0BAE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622E812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2D1DF4E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4966055C"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272EDABF"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16</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4B8AAA7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КБ1-166-1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BAE30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Засипка вручну траншей, пазух котлованів і ям, група ґрунтів 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19A4AC82"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100м3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D7AC1B4"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0,032</w:t>
            </w:r>
          </w:p>
        </w:tc>
      </w:tr>
      <w:tr w:rsidR="00946478" w:rsidRPr="001D2B53" w14:paraId="117A1991"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69E874A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15CF5F5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4F8A5DE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0A4269E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30E6633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605A409E"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4339390"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17</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19B0C48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КБ1-145-5</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6FE78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Планування площ ручним способом, група ґрунтів 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3912DFC5"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1000м2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41F505A"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0,008</w:t>
            </w:r>
          </w:p>
        </w:tc>
      </w:tr>
      <w:tr w:rsidR="00946478" w:rsidRPr="001D2B53" w14:paraId="087B40C9"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016DE8E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708BE6C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4220BDA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D197E5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5611EB4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560C42FF"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B711185"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18</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3BBA057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КБ22-41-1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71751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Улаштування круглих колодязів зі збірного залізобетону у сухих грунтах</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1DA59D51"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10м3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590FB79"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0,213</w:t>
            </w:r>
          </w:p>
        </w:tc>
      </w:tr>
      <w:tr w:rsidR="00946478" w:rsidRPr="001D2B53" w14:paraId="0C0657C4"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2F731C2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6E0C1D78"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61D376D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0883AFE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3F005D41"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4DB08187"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6A61A2D0"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19</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3EAFF0A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К585521-Л 050-2-И1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AF6657"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Плити днищ ПН15 залізобетонні серія 3.900.1-14 випуск 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9F62299"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29A1F52"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w:t>
            </w:r>
          </w:p>
        </w:tc>
      </w:tr>
      <w:tr w:rsidR="00946478" w:rsidRPr="001D2B53" w14:paraId="3B779F2E"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0765F1B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6CF77D08"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6D847D8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0ED0E4B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7EE1E76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42B921C1"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722813F"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20</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01C5506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К585521-Л 024-1-И1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AAB62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Кільця КС15.9 залізобетонні серія 3.900.1-14 випуск 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751B6A49"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7C95B1C"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w:t>
            </w:r>
          </w:p>
        </w:tc>
      </w:tr>
      <w:tr w:rsidR="00946478" w:rsidRPr="001D2B53" w14:paraId="47B3A971"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5350C81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5D1A336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51324CE8"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11BD485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258DB05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49D00782"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2781CBB"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21</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64F3131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С113-753-1 -И1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312FE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Люк полімерпіщаний для колодязів С</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6608829E"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F87DA56"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w:t>
            </w:r>
          </w:p>
        </w:tc>
      </w:tr>
      <w:tr w:rsidR="00946478" w:rsidRPr="001D2B53" w14:paraId="4A1E668E"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4CBCE037"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04F27D98"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65C8DB0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6586845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748FC25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18F48B72" w14:textId="77777777" w:rsidTr="002A4318">
        <w:trPr>
          <w:trHeight w:val="45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513A38"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22</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3327A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К585521-Л 035-1-И1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84D2B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Плити покриття 1ПП15-1 залізобетонні серія 3.900.1-14 випуск 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946DEE"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4A06D3"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w:t>
            </w:r>
          </w:p>
        </w:tc>
      </w:tr>
      <w:tr w:rsidR="00946478" w:rsidRPr="001D2B53" w14:paraId="3A36729C"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78965021"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398CF94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7043D2D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4FD395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318E469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7CFB6E33"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5D79227"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23</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4A0EC6F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КБ9-75-2-И 5</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F3178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Виготовлення драбин, зв'язок, кронштейнів, гальмових конструкцій та ін.</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0FDA087C"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A84353E"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0,0195</w:t>
            </w:r>
          </w:p>
        </w:tc>
      </w:tr>
      <w:tr w:rsidR="00946478" w:rsidRPr="001D2B53" w14:paraId="239D108E"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54BFA33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56E49AF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1B1AD658"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6F9DC02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11E1EF11"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13CF8662"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B90E5F6"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24</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60D2E80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С111-1825</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1D4B3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Прокат кутовий рівнополичковий із сталі марки 18кп, ширина поличок 35-56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7CDA2BB4"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8CB8C3B"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0,0195</w:t>
            </w:r>
          </w:p>
        </w:tc>
      </w:tr>
      <w:tr w:rsidR="00946478" w:rsidRPr="001D2B53" w14:paraId="2FC9A5DF"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1B631401"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430318E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68DEDB5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489068E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67151B6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1BA8AA9E"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65ED3938"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25</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58B9180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КБ16-30-1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DC641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Зароблення сальників при проходженні труб через фундаменти або стіни підвалу, діаметр труб до 100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4F9B1FB"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сальник</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0A2DD748"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w:t>
            </w:r>
          </w:p>
        </w:tc>
      </w:tr>
      <w:tr w:rsidR="00946478" w:rsidRPr="001D2B53" w14:paraId="22EBB523" w14:textId="77777777" w:rsidTr="00946478">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30A6317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72C543D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14C7F76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566C018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0882F488"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366C45AC"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4790CE3D"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26</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1944E1C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КБ22-34-11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96BDE1"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Установлення поліетиленових трійників діаметром до 160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6BFF1CC1"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 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34FF04EA"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0,1</w:t>
            </w:r>
          </w:p>
        </w:tc>
      </w:tr>
      <w:tr w:rsidR="00946478" w:rsidRPr="001D2B53" w14:paraId="3445B7BE"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72B9A7F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576D3EF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151659C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157F40C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4DE3B93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6AC74529"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1A6CD69"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27</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272329B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С113-1186 1-И1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04DD0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Трійники редукційні з поліетилену діам. 160/110 мм для зварювання ПЕ труб "Встик"</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4A107B3"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0B13EE9"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w:t>
            </w:r>
          </w:p>
        </w:tc>
      </w:tr>
      <w:tr w:rsidR="00946478" w:rsidRPr="001D2B53" w14:paraId="6F65EAF5"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79B531E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3748361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684F319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412D907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0C0D258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4AE8230C"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33F3B250"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28</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270C83E7"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КБ22-37-3</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2CEA6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Установлення гідрантів пожежних</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429D8E0"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471C038"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w:t>
            </w:r>
          </w:p>
        </w:tc>
      </w:tr>
      <w:tr w:rsidR="00946478" w:rsidRPr="001D2B53" w14:paraId="3FFA03A0"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46956331"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6C0B34D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04F7782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24C9F5E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72EB17B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6D7E811A"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7569EEDB"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lastRenderedPageBreak/>
              <w:t>29</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7BFD50A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С1630-3-14 -И1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0CE64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Гідранти пожежні підземні, тиск 1 МПа [10 кгс/см2], діаметр 125 мм, висота 1250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49EAD4C9"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50F1F630"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w:t>
            </w:r>
          </w:p>
        </w:tc>
      </w:tr>
      <w:tr w:rsidR="00946478" w:rsidRPr="001D2B53" w14:paraId="3C61912B"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292BB157"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0C3F29D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6E356277"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110F5A0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14FCAC1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5EE9DDDE"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060AF0AC"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30</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6CBFA5F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С1630-3-10 -И1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4FBAE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підставка під пожежний гідрант тупикова, Ду100</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00C1B0E5"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1AC0288"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w:t>
            </w:r>
          </w:p>
        </w:tc>
      </w:tr>
      <w:tr w:rsidR="00946478" w:rsidRPr="001D2B53" w14:paraId="0A60ADAA"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4CF1776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667ECC9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297A8CD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5D7A472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3709B48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77D0B2E8"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39F312D2"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31</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3D25E7B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КБ22-11-3- И1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383B9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Укладання трубопроводів із поліетиленових труб діаметром 110 мм з гідравличним випробуванням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7253DCD6"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1000м</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64BDFAD"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0,009</w:t>
            </w:r>
          </w:p>
        </w:tc>
      </w:tr>
      <w:tr w:rsidR="00946478" w:rsidRPr="001D2B53" w14:paraId="70233A37"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1C6C5DE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045C197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5C492E2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7E7BDAF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708D19C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0CD19873"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127D361C"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32</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689199D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КБ22-34-1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C722B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110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568AE7D8"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10 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29ED39DD"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0,6</w:t>
            </w:r>
          </w:p>
        </w:tc>
      </w:tr>
      <w:tr w:rsidR="00946478" w:rsidRPr="001D2B53" w14:paraId="0837C5BF" w14:textId="77777777" w:rsidTr="00946478">
        <w:trPr>
          <w:trHeight w:val="855"/>
          <w:jc w:val="center"/>
        </w:trPr>
        <w:tc>
          <w:tcPr>
            <w:tcW w:w="514" w:type="dxa"/>
            <w:vMerge/>
            <w:tcBorders>
              <w:top w:val="nil"/>
              <w:left w:val="single" w:sz="4" w:space="0" w:color="auto"/>
              <w:bottom w:val="single" w:sz="4" w:space="0" w:color="auto"/>
              <w:right w:val="single" w:sz="4" w:space="0" w:color="auto"/>
            </w:tcBorders>
            <w:vAlign w:val="center"/>
            <w:hideMark/>
          </w:tcPr>
          <w:p w14:paraId="5FD219FD"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1A3BF12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08A0254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02C253F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741C997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1DF305DF"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EA9E941"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33</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37665DA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С113-996</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23668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Коліна з поліетилену діам. 110 мм /90 град. для терморезисторного зварювання ПЕтруб</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0220E585"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4311D3B1"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w:t>
            </w:r>
          </w:p>
        </w:tc>
      </w:tr>
      <w:tr w:rsidR="00946478" w:rsidRPr="001D2B53" w14:paraId="76DE4831"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0F34FAF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7E8C2C4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628C284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35F28037"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332D95F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54FF8C8E"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4884737D"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34</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1C4F6DA3"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С113-1293- 1-И1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2DB6E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Муфти з поліетилену діам. 110 мм для терморезисторного зварювання ПЕ труб</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ACF31C2"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69B4B7E4"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w:t>
            </w:r>
          </w:p>
        </w:tc>
      </w:tr>
      <w:tr w:rsidR="00946478" w:rsidRPr="001D2B53" w14:paraId="5A498A83" w14:textId="77777777" w:rsidTr="00946478">
        <w:trPr>
          <w:trHeight w:val="582"/>
          <w:jc w:val="center"/>
        </w:trPr>
        <w:tc>
          <w:tcPr>
            <w:tcW w:w="514" w:type="dxa"/>
            <w:vMerge/>
            <w:tcBorders>
              <w:top w:val="nil"/>
              <w:left w:val="single" w:sz="4" w:space="0" w:color="auto"/>
              <w:bottom w:val="single" w:sz="4" w:space="0" w:color="auto"/>
              <w:right w:val="single" w:sz="4" w:space="0" w:color="auto"/>
            </w:tcBorders>
            <w:vAlign w:val="center"/>
            <w:hideMark/>
          </w:tcPr>
          <w:p w14:paraId="6ABFFE8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62952E5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101F34D2"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183A09C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0595AE3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1E8512A6"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2539A35"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35</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6C4FBC31"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КБ22-35-3</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F394F1"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Установлення чавунних засувок або клапанів зворотних діаметром 100 мм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20A5C62F"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12B0AA61"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w:t>
            </w:r>
          </w:p>
        </w:tc>
      </w:tr>
      <w:tr w:rsidR="00946478" w:rsidRPr="001D2B53" w14:paraId="45B39168" w14:textId="77777777" w:rsidTr="00E24979">
        <w:trPr>
          <w:trHeight w:val="761"/>
          <w:jc w:val="center"/>
        </w:trPr>
        <w:tc>
          <w:tcPr>
            <w:tcW w:w="514" w:type="dxa"/>
            <w:vMerge/>
            <w:tcBorders>
              <w:top w:val="nil"/>
              <w:left w:val="single" w:sz="4" w:space="0" w:color="auto"/>
              <w:bottom w:val="single" w:sz="4" w:space="0" w:color="auto"/>
              <w:right w:val="single" w:sz="4" w:space="0" w:color="auto"/>
            </w:tcBorders>
            <w:vAlign w:val="center"/>
            <w:hideMark/>
          </w:tcPr>
          <w:p w14:paraId="722921C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2F00AC7A"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47E5832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4AE68B2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0974176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3D905B8C" w14:textId="77777777" w:rsidTr="00E24979">
        <w:trPr>
          <w:trHeight w:val="450"/>
          <w:jc w:val="center"/>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DE1056"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36</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2566A5"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С1630-71-4 -И1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DF92A6"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Засувки з обрезиненим клином, фланцеві Japar 2111, діаметр 100 мм</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09A174"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83ACFF"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1</w:t>
            </w:r>
          </w:p>
        </w:tc>
      </w:tr>
      <w:tr w:rsidR="00946478" w:rsidRPr="001D2B53" w14:paraId="6087BB4C"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6614EA71"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4B72D00F"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0EA4B59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5FD6B858"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4B6AF00B"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r w:rsidR="00946478" w:rsidRPr="001D2B53" w14:paraId="4985EBDA" w14:textId="77777777" w:rsidTr="00946478">
        <w:trPr>
          <w:trHeight w:val="450"/>
          <w:jc w:val="center"/>
        </w:trPr>
        <w:tc>
          <w:tcPr>
            <w:tcW w:w="514" w:type="dxa"/>
            <w:vMerge w:val="restart"/>
            <w:tcBorders>
              <w:top w:val="nil"/>
              <w:left w:val="single" w:sz="4" w:space="0" w:color="auto"/>
              <w:bottom w:val="single" w:sz="4" w:space="0" w:color="auto"/>
              <w:right w:val="single" w:sz="4" w:space="0" w:color="auto"/>
            </w:tcBorders>
            <w:shd w:val="clear" w:color="auto" w:fill="auto"/>
            <w:hideMark/>
          </w:tcPr>
          <w:p w14:paraId="522942A0"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37</w:t>
            </w:r>
          </w:p>
        </w:tc>
        <w:tc>
          <w:tcPr>
            <w:tcW w:w="2197" w:type="dxa"/>
            <w:vMerge w:val="restart"/>
            <w:tcBorders>
              <w:top w:val="nil"/>
              <w:left w:val="single" w:sz="4" w:space="0" w:color="auto"/>
              <w:bottom w:val="single" w:sz="4" w:space="0" w:color="auto"/>
              <w:right w:val="single" w:sz="4" w:space="0" w:color="auto"/>
            </w:tcBorders>
            <w:shd w:val="clear" w:color="auto" w:fill="auto"/>
            <w:hideMark/>
          </w:tcPr>
          <w:p w14:paraId="13EDE32C"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С113-1307- 1-И1</w:t>
            </w:r>
          </w:p>
        </w:tc>
        <w:tc>
          <w:tcPr>
            <w:tcW w:w="394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30C9CE"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Буртові втулки діам. 110 мм для ПЕ труб, з'єднання "Встик" з фланцем</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14:paraId="72BAADDD"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шт</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14:paraId="7EACE2CE" w14:textId="77777777" w:rsidR="001D2B53" w:rsidRPr="001D2B53" w:rsidRDefault="001D2B53" w:rsidP="001D2B53">
            <w:pPr>
              <w:spacing w:after="0" w:line="240" w:lineRule="auto"/>
              <w:jc w:val="center"/>
              <w:rPr>
                <w:rFonts w:ascii="Arial" w:eastAsia="Times New Roman" w:hAnsi="Arial" w:cs="Arial"/>
                <w:color w:val="000000"/>
                <w:sz w:val="20"/>
                <w:szCs w:val="20"/>
                <w:lang w:val="uk-UA" w:eastAsia="uk-UA"/>
              </w:rPr>
            </w:pPr>
            <w:r w:rsidRPr="001D2B53">
              <w:rPr>
                <w:rFonts w:ascii="Arial" w:eastAsia="Times New Roman" w:hAnsi="Arial" w:cs="Arial"/>
                <w:color w:val="000000"/>
                <w:sz w:val="20"/>
                <w:szCs w:val="20"/>
                <w:lang w:val="uk-UA" w:eastAsia="uk-UA"/>
              </w:rPr>
              <w:t>2</w:t>
            </w:r>
          </w:p>
        </w:tc>
      </w:tr>
      <w:tr w:rsidR="00946478" w:rsidRPr="001D2B53" w14:paraId="3894A1F2" w14:textId="77777777" w:rsidTr="00946478">
        <w:trPr>
          <w:trHeight w:val="450"/>
          <w:jc w:val="center"/>
        </w:trPr>
        <w:tc>
          <w:tcPr>
            <w:tcW w:w="514" w:type="dxa"/>
            <w:vMerge/>
            <w:tcBorders>
              <w:top w:val="nil"/>
              <w:left w:val="single" w:sz="4" w:space="0" w:color="auto"/>
              <w:bottom w:val="single" w:sz="4" w:space="0" w:color="auto"/>
              <w:right w:val="single" w:sz="4" w:space="0" w:color="auto"/>
            </w:tcBorders>
            <w:vAlign w:val="center"/>
            <w:hideMark/>
          </w:tcPr>
          <w:p w14:paraId="31B5DD24"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2197" w:type="dxa"/>
            <w:vMerge/>
            <w:tcBorders>
              <w:top w:val="nil"/>
              <w:left w:val="single" w:sz="4" w:space="0" w:color="auto"/>
              <w:bottom w:val="single" w:sz="4" w:space="0" w:color="auto"/>
              <w:right w:val="single" w:sz="4" w:space="0" w:color="auto"/>
            </w:tcBorders>
            <w:vAlign w:val="center"/>
            <w:hideMark/>
          </w:tcPr>
          <w:p w14:paraId="28F18AD7"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3947" w:type="dxa"/>
            <w:vMerge/>
            <w:tcBorders>
              <w:top w:val="single" w:sz="4" w:space="0" w:color="auto"/>
              <w:left w:val="single" w:sz="4" w:space="0" w:color="auto"/>
              <w:bottom w:val="single" w:sz="4" w:space="0" w:color="auto"/>
              <w:right w:val="single" w:sz="4" w:space="0" w:color="auto"/>
            </w:tcBorders>
            <w:vAlign w:val="center"/>
            <w:hideMark/>
          </w:tcPr>
          <w:p w14:paraId="55682F0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18DFE520"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c>
          <w:tcPr>
            <w:tcW w:w="1418" w:type="dxa"/>
            <w:vMerge/>
            <w:tcBorders>
              <w:top w:val="nil"/>
              <w:left w:val="single" w:sz="4" w:space="0" w:color="auto"/>
              <w:bottom w:val="single" w:sz="4" w:space="0" w:color="auto"/>
              <w:right w:val="single" w:sz="4" w:space="0" w:color="auto"/>
            </w:tcBorders>
            <w:vAlign w:val="center"/>
            <w:hideMark/>
          </w:tcPr>
          <w:p w14:paraId="6065B319" w14:textId="77777777" w:rsidR="001D2B53" w:rsidRPr="001D2B53" w:rsidRDefault="001D2B53" w:rsidP="001D2B53">
            <w:pPr>
              <w:spacing w:after="0" w:line="240" w:lineRule="auto"/>
              <w:rPr>
                <w:rFonts w:ascii="Arial" w:eastAsia="Times New Roman" w:hAnsi="Arial" w:cs="Arial"/>
                <w:color w:val="000000"/>
                <w:sz w:val="20"/>
                <w:szCs w:val="20"/>
                <w:lang w:val="uk-UA" w:eastAsia="uk-UA"/>
              </w:rPr>
            </w:pPr>
          </w:p>
        </w:tc>
      </w:tr>
    </w:tbl>
    <w:p w14:paraId="7C8602A6" w14:textId="77777777" w:rsidR="00F57DB8" w:rsidRDefault="00F57DB8" w:rsidP="000F5B90">
      <w:pPr>
        <w:keepLines/>
        <w:autoSpaceDE w:val="0"/>
        <w:autoSpaceDN w:val="0"/>
        <w:spacing w:after="0" w:line="276" w:lineRule="auto"/>
        <w:jc w:val="center"/>
        <w:rPr>
          <w:rFonts w:ascii="Times New Roman" w:eastAsia="Arial" w:hAnsi="Times New Roman" w:cs="Times New Roman"/>
          <w:strike/>
          <w:color w:val="000000"/>
          <w:sz w:val="24"/>
          <w:szCs w:val="24"/>
          <w:highlight w:val="red"/>
          <w:lang w:val="en-US" w:eastAsia="ru-RU"/>
        </w:rPr>
      </w:pPr>
    </w:p>
    <w:tbl>
      <w:tblPr>
        <w:tblW w:w="9354" w:type="dxa"/>
        <w:jc w:val="center"/>
        <w:tblLook w:val="04A0" w:firstRow="1" w:lastRow="0" w:firstColumn="1" w:lastColumn="0" w:noHBand="0" w:noVBand="1"/>
      </w:tblPr>
      <w:tblGrid>
        <w:gridCol w:w="562"/>
        <w:gridCol w:w="2127"/>
        <w:gridCol w:w="3969"/>
        <w:gridCol w:w="1315"/>
        <w:gridCol w:w="1381"/>
      </w:tblGrid>
      <w:tr w:rsidR="007E4D2D" w:rsidRPr="007E4D2D" w14:paraId="664F1618" w14:textId="77777777" w:rsidTr="007E4D2D">
        <w:trPr>
          <w:trHeight w:val="1257"/>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A93AF" w14:textId="77777777" w:rsidR="007E4D2D" w:rsidRPr="007E4D2D" w:rsidRDefault="007E4D2D" w:rsidP="007E4D2D">
            <w:pPr>
              <w:spacing w:after="0" w:line="240" w:lineRule="auto"/>
              <w:jc w:val="center"/>
              <w:rPr>
                <w:rFonts w:ascii="Arial" w:eastAsia="Times New Roman" w:hAnsi="Arial" w:cs="Arial"/>
                <w:b/>
                <w:bCs/>
                <w:color w:val="000000"/>
                <w:sz w:val="20"/>
                <w:szCs w:val="20"/>
                <w:lang w:val="uk-UA" w:eastAsia="uk-UA"/>
              </w:rPr>
            </w:pPr>
            <w:r w:rsidRPr="007E4D2D">
              <w:rPr>
                <w:rFonts w:ascii="Arial" w:eastAsia="Times New Roman" w:hAnsi="Arial" w:cs="Arial"/>
                <w:b/>
                <w:bCs/>
                <w:color w:val="000000"/>
                <w:sz w:val="20"/>
                <w:szCs w:val="20"/>
                <w:lang w:val="uk-UA" w:eastAsia="uk-UA"/>
              </w:rPr>
              <w:t>№</w:t>
            </w:r>
            <w:r w:rsidRPr="007E4D2D">
              <w:rPr>
                <w:rFonts w:ascii="Arial" w:eastAsia="Times New Roman" w:hAnsi="Arial" w:cs="Arial"/>
                <w:b/>
                <w:bCs/>
                <w:color w:val="000000"/>
                <w:sz w:val="20"/>
                <w:szCs w:val="20"/>
                <w:lang w:val="uk-UA" w:eastAsia="uk-UA"/>
              </w:rPr>
              <w:br/>
              <w:t>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08F3E" w14:textId="77777777" w:rsidR="007E4D2D" w:rsidRPr="007E4D2D" w:rsidRDefault="007E4D2D" w:rsidP="007E4D2D">
            <w:pPr>
              <w:spacing w:after="0" w:line="240" w:lineRule="auto"/>
              <w:jc w:val="center"/>
              <w:rPr>
                <w:rFonts w:ascii="Arial" w:eastAsia="Times New Roman" w:hAnsi="Arial" w:cs="Arial"/>
                <w:b/>
                <w:bCs/>
                <w:color w:val="000000"/>
                <w:sz w:val="20"/>
                <w:szCs w:val="20"/>
                <w:lang w:val="uk-UA" w:eastAsia="uk-UA"/>
              </w:rPr>
            </w:pPr>
            <w:r w:rsidRPr="007E4D2D">
              <w:rPr>
                <w:rFonts w:ascii="Arial" w:eastAsia="Times New Roman" w:hAnsi="Arial" w:cs="Arial"/>
                <w:b/>
                <w:bCs/>
                <w:color w:val="000000"/>
                <w:sz w:val="20"/>
                <w:szCs w:val="20"/>
                <w:lang w:val="uk-UA" w:eastAsia="uk-UA"/>
              </w:rPr>
              <w:t>Обґрунту</w:t>
            </w:r>
            <w:r w:rsidRPr="007E4D2D">
              <w:rPr>
                <w:rFonts w:ascii="Arial" w:eastAsia="Times New Roman" w:hAnsi="Arial" w:cs="Arial"/>
                <w:b/>
                <w:bCs/>
                <w:color w:val="000000"/>
                <w:sz w:val="20"/>
                <w:szCs w:val="20"/>
                <w:lang w:val="uk-UA" w:eastAsia="uk-UA"/>
              </w:rPr>
              <w:br/>
              <w:t>вання</w:t>
            </w:r>
            <w:r w:rsidRPr="007E4D2D">
              <w:rPr>
                <w:rFonts w:ascii="Arial" w:eastAsia="Times New Roman" w:hAnsi="Arial" w:cs="Arial"/>
                <w:b/>
                <w:bCs/>
                <w:color w:val="000000"/>
                <w:sz w:val="20"/>
                <w:szCs w:val="20"/>
                <w:lang w:val="uk-UA" w:eastAsia="uk-UA"/>
              </w:rPr>
              <w:br/>
              <w:t>(шифр</w:t>
            </w:r>
            <w:r w:rsidRPr="007E4D2D">
              <w:rPr>
                <w:rFonts w:ascii="Arial" w:eastAsia="Times New Roman" w:hAnsi="Arial" w:cs="Arial"/>
                <w:b/>
                <w:bCs/>
                <w:color w:val="000000"/>
                <w:sz w:val="20"/>
                <w:szCs w:val="20"/>
                <w:lang w:val="uk-UA" w:eastAsia="uk-UA"/>
              </w:rPr>
              <w:br/>
              <w:t>норми)</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24224D" w14:textId="77777777" w:rsidR="007E4D2D" w:rsidRPr="007E4D2D" w:rsidRDefault="007E4D2D" w:rsidP="007E4D2D">
            <w:pPr>
              <w:spacing w:after="0" w:line="240" w:lineRule="auto"/>
              <w:jc w:val="center"/>
              <w:rPr>
                <w:rFonts w:ascii="Arial" w:eastAsia="Times New Roman" w:hAnsi="Arial" w:cs="Arial"/>
                <w:b/>
                <w:bCs/>
                <w:color w:val="000000"/>
                <w:sz w:val="20"/>
                <w:szCs w:val="20"/>
                <w:lang w:val="uk-UA" w:eastAsia="uk-UA"/>
              </w:rPr>
            </w:pPr>
            <w:r w:rsidRPr="007E4D2D">
              <w:rPr>
                <w:rFonts w:ascii="Arial" w:eastAsia="Times New Roman" w:hAnsi="Arial" w:cs="Arial"/>
                <w:b/>
                <w:bCs/>
                <w:color w:val="000000"/>
                <w:sz w:val="20"/>
                <w:szCs w:val="20"/>
                <w:lang w:val="uk-UA" w:eastAsia="uk-UA"/>
              </w:rPr>
              <w:t>Найменування робіт і витрат</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4C993" w14:textId="77777777" w:rsidR="007E4D2D" w:rsidRPr="007E4D2D" w:rsidRDefault="007E4D2D" w:rsidP="007E4D2D">
            <w:pPr>
              <w:spacing w:after="0" w:line="240" w:lineRule="auto"/>
              <w:jc w:val="center"/>
              <w:rPr>
                <w:rFonts w:ascii="Arial" w:eastAsia="Times New Roman" w:hAnsi="Arial" w:cs="Arial"/>
                <w:b/>
                <w:bCs/>
                <w:color w:val="000000"/>
                <w:sz w:val="20"/>
                <w:szCs w:val="20"/>
                <w:lang w:val="uk-UA" w:eastAsia="uk-UA"/>
              </w:rPr>
            </w:pPr>
            <w:r w:rsidRPr="007E4D2D">
              <w:rPr>
                <w:rFonts w:ascii="Arial" w:eastAsia="Times New Roman" w:hAnsi="Arial" w:cs="Arial"/>
                <w:b/>
                <w:bCs/>
                <w:color w:val="000000"/>
                <w:sz w:val="20"/>
                <w:szCs w:val="20"/>
                <w:lang w:val="uk-UA" w:eastAsia="uk-UA"/>
              </w:rPr>
              <w:t>Одиниця</w:t>
            </w:r>
            <w:r w:rsidRPr="007E4D2D">
              <w:rPr>
                <w:rFonts w:ascii="Arial" w:eastAsia="Times New Roman" w:hAnsi="Arial" w:cs="Arial"/>
                <w:b/>
                <w:bCs/>
                <w:color w:val="000000"/>
                <w:sz w:val="20"/>
                <w:szCs w:val="20"/>
                <w:lang w:val="uk-UA" w:eastAsia="uk-UA"/>
              </w:rPr>
              <w:br/>
              <w:t>виміру</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5F1EE" w14:textId="77777777" w:rsidR="007E4D2D" w:rsidRPr="007E4D2D" w:rsidRDefault="007E4D2D" w:rsidP="007E4D2D">
            <w:pPr>
              <w:spacing w:after="0" w:line="240" w:lineRule="auto"/>
              <w:jc w:val="center"/>
              <w:rPr>
                <w:rFonts w:ascii="Arial" w:eastAsia="Times New Roman" w:hAnsi="Arial" w:cs="Arial"/>
                <w:b/>
                <w:bCs/>
                <w:color w:val="000000"/>
                <w:sz w:val="20"/>
                <w:szCs w:val="20"/>
                <w:lang w:val="uk-UA" w:eastAsia="uk-UA"/>
              </w:rPr>
            </w:pPr>
            <w:r w:rsidRPr="007E4D2D">
              <w:rPr>
                <w:rFonts w:ascii="Arial" w:eastAsia="Times New Roman" w:hAnsi="Arial" w:cs="Arial"/>
                <w:b/>
                <w:bCs/>
                <w:color w:val="000000"/>
                <w:sz w:val="20"/>
                <w:szCs w:val="20"/>
                <w:lang w:val="uk-UA" w:eastAsia="uk-UA"/>
              </w:rPr>
              <w:t>Кількість</w:t>
            </w:r>
          </w:p>
        </w:tc>
      </w:tr>
      <w:tr w:rsidR="007E4D2D" w:rsidRPr="007E4D2D" w14:paraId="36726DE6" w14:textId="77777777" w:rsidTr="007E4D2D">
        <w:trPr>
          <w:trHeight w:val="45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30F805F" w14:textId="77777777" w:rsidR="007E4D2D" w:rsidRPr="007E4D2D" w:rsidRDefault="007E4D2D" w:rsidP="007E4D2D">
            <w:pPr>
              <w:spacing w:after="0" w:line="240" w:lineRule="auto"/>
              <w:rPr>
                <w:rFonts w:ascii="Arial" w:eastAsia="Times New Roman" w:hAnsi="Arial" w:cs="Arial"/>
                <w:b/>
                <w:bCs/>
                <w:color w:val="000000"/>
                <w:sz w:val="20"/>
                <w:szCs w:val="20"/>
                <w:lang w:val="uk-UA" w:eastAsia="uk-U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4BC7456" w14:textId="77777777" w:rsidR="007E4D2D" w:rsidRPr="007E4D2D" w:rsidRDefault="007E4D2D" w:rsidP="007E4D2D">
            <w:pPr>
              <w:spacing w:after="0" w:line="240" w:lineRule="auto"/>
              <w:rPr>
                <w:rFonts w:ascii="Arial" w:eastAsia="Times New Roman" w:hAnsi="Arial" w:cs="Arial"/>
                <w:b/>
                <w:bCs/>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CC7C715" w14:textId="77777777" w:rsidR="007E4D2D" w:rsidRPr="007E4D2D" w:rsidRDefault="007E4D2D" w:rsidP="007E4D2D">
            <w:pPr>
              <w:spacing w:after="0" w:line="240" w:lineRule="auto"/>
              <w:rPr>
                <w:rFonts w:ascii="Arial" w:eastAsia="Times New Roman" w:hAnsi="Arial" w:cs="Arial"/>
                <w:b/>
                <w:bCs/>
                <w:color w:val="000000"/>
                <w:sz w:val="20"/>
                <w:szCs w:val="20"/>
                <w:lang w:val="uk-UA" w:eastAsia="uk-UA"/>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14:paraId="272D582C" w14:textId="77777777" w:rsidR="007E4D2D" w:rsidRPr="007E4D2D" w:rsidRDefault="007E4D2D" w:rsidP="007E4D2D">
            <w:pPr>
              <w:spacing w:after="0" w:line="240" w:lineRule="auto"/>
              <w:rPr>
                <w:rFonts w:ascii="Arial" w:eastAsia="Times New Roman" w:hAnsi="Arial" w:cs="Arial"/>
                <w:b/>
                <w:bCs/>
                <w:color w:val="000000"/>
                <w:sz w:val="20"/>
                <w:szCs w:val="20"/>
                <w:lang w:val="uk-UA" w:eastAsia="uk-UA"/>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119C5B97" w14:textId="77777777" w:rsidR="007E4D2D" w:rsidRPr="007E4D2D" w:rsidRDefault="007E4D2D" w:rsidP="007E4D2D">
            <w:pPr>
              <w:spacing w:after="0" w:line="240" w:lineRule="auto"/>
              <w:rPr>
                <w:rFonts w:ascii="Arial" w:eastAsia="Times New Roman" w:hAnsi="Arial" w:cs="Arial"/>
                <w:b/>
                <w:bCs/>
                <w:color w:val="000000"/>
                <w:sz w:val="20"/>
                <w:szCs w:val="20"/>
                <w:lang w:val="uk-UA" w:eastAsia="uk-UA"/>
              </w:rPr>
            </w:pPr>
          </w:p>
        </w:tc>
      </w:tr>
      <w:tr w:rsidR="007E4D2D" w:rsidRPr="007E4D2D" w14:paraId="0F4AA154" w14:textId="77777777" w:rsidTr="007E4D2D">
        <w:trPr>
          <w:trHeight w:val="289"/>
          <w:jc w:val="center"/>
        </w:trPr>
        <w:tc>
          <w:tcPr>
            <w:tcW w:w="562" w:type="dxa"/>
            <w:tcBorders>
              <w:top w:val="nil"/>
              <w:left w:val="single" w:sz="4" w:space="0" w:color="auto"/>
              <w:bottom w:val="single" w:sz="4" w:space="0" w:color="auto"/>
              <w:right w:val="single" w:sz="4" w:space="0" w:color="auto"/>
            </w:tcBorders>
            <w:shd w:val="clear" w:color="auto" w:fill="auto"/>
            <w:hideMark/>
          </w:tcPr>
          <w:p w14:paraId="5EEED35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c>
          <w:tcPr>
            <w:tcW w:w="2127" w:type="dxa"/>
            <w:tcBorders>
              <w:top w:val="nil"/>
              <w:left w:val="nil"/>
              <w:bottom w:val="single" w:sz="4" w:space="0" w:color="auto"/>
              <w:right w:val="single" w:sz="4" w:space="0" w:color="auto"/>
            </w:tcBorders>
            <w:shd w:val="clear" w:color="auto" w:fill="auto"/>
            <w:hideMark/>
          </w:tcPr>
          <w:p w14:paraId="0B2D9E3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c>
          <w:tcPr>
            <w:tcW w:w="3969" w:type="dxa"/>
            <w:tcBorders>
              <w:top w:val="single" w:sz="4" w:space="0" w:color="auto"/>
              <w:left w:val="nil"/>
              <w:bottom w:val="single" w:sz="4" w:space="0" w:color="auto"/>
              <w:right w:val="single" w:sz="4" w:space="0" w:color="auto"/>
            </w:tcBorders>
            <w:shd w:val="clear" w:color="auto" w:fill="auto"/>
            <w:hideMark/>
          </w:tcPr>
          <w:p w14:paraId="701AC0D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w:t>
            </w:r>
          </w:p>
        </w:tc>
        <w:tc>
          <w:tcPr>
            <w:tcW w:w="1315" w:type="dxa"/>
            <w:tcBorders>
              <w:top w:val="nil"/>
              <w:left w:val="nil"/>
              <w:bottom w:val="single" w:sz="4" w:space="0" w:color="auto"/>
              <w:right w:val="single" w:sz="4" w:space="0" w:color="auto"/>
            </w:tcBorders>
            <w:shd w:val="clear" w:color="auto" w:fill="auto"/>
            <w:vAlign w:val="center"/>
            <w:hideMark/>
          </w:tcPr>
          <w:p w14:paraId="4D65391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w:t>
            </w:r>
          </w:p>
        </w:tc>
        <w:tc>
          <w:tcPr>
            <w:tcW w:w="1381" w:type="dxa"/>
            <w:tcBorders>
              <w:top w:val="nil"/>
              <w:left w:val="nil"/>
              <w:bottom w:val="single" w:sz="4" w:space="0" w:color="auto"/>
              <w:right w:val="single" w:sz="4" w:space="0" w:color="auto"/>
            </w:tcBorders>
            <w:shd w:val="clear" w:color="auto" w:fill="auto"/>
            <w:hideMark/>
          </w:tcPr>
          <w:p w14:paraId="3F4D308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w:t>
            </w:r>
          </w:p>
        </w:tc>
      </w:tr>
      <w:tr w:rsidR="007E4D2D" w:rsidRPr="007E4D2D" w14:paraId="6E82865F" w14:textId="77777777" w:rsidTr="007E4D2D">
        <w:trPr>
          <w:trHeight w:val="360"/>
          <w:jc w:val="center"/>
        </w:trPr>
        <w:tc>
          <w:tcPr>
            <w:tcW w:w="935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D1BCC89" w14:textId="77777777" w:rsidR="007E4D2D" w:rsidRPr="007E4D2D" w:rsidRDefault="007E4D2D" w:rsidP="007E4D2D">
            <w:pPr>
              <w:spacing w:after="0" w:line="240" w:lineRule="auto"/>
              <w:jc w:val="center"/>
              <w:rPr>
                <w:rFonts w:ascii="Arial" w:eastAsia="Times New Roman" w:hAnsi="Arial" w:cs="Arial"/>
                <w:b/>
                <w:bCs/>
                <w:color w:val="000000"/>
                <w:sz w:val="20"/>
                <w:szCs w:val="20"/>
                <w:lang w:val="uk-UA" w:eastAsia="uk-UA"/>
              </w:rPr>
            </w:pPr>
            <w:r w:rsidRPr="007E4D2D">
              <w:rPr>
                <w:rFonts w:ascii="Arial" w:eastAsia="Times New Roman" w:hAnsi="Arial" w:cs="Arial"/>
                <w:b/>
                <w:bCs/>
                <w:color w:val="000000"/>
                <w:sz w:val="20"/>
                <w:szCs w:val="20"/>
                <w:lang w:val="uk-UA" w:eastAsia="uk-UA"/>
              </w:rPr>
              <w:t>Розділ 1. Колодязі (ВК26, ВК27, ВК29-Д2,0м; ВК28,ВК30-Д1,5м)</w:t>
            </w:r>
          </w:p>
        </w:tc>
      </w:tr>
      <w:tr w:rsidR="007E4D2D" w:rsidRPr="007E4D2D" w14:paraId="55C8B5EB"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069EC3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A97BDA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КБ1-13-5</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53173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Розроблення ґрунту у відвал екскаваторами "драглайн" або "зворотна лопата" з ковшом місткістю 0,25 м3, група ґрунтів 2</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70AF771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1000м3</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1679B2B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0,05</w:t>
            </w:r>
          </w:p>
        </w:tc>
      </w:tr>
      <w:tr w:rsidR="007E4D2D" w:rsidRPr="007E4D2D" w14:paraId="724A9826"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0FF7EA1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4DD2A0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3A26A6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8D8775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1367057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77F3BF24"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32BBE0C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CAB904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КБ1-162-2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CBE1E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Розробка ґрунту вручну з кріпленням у траншеях шириною до 2 м, глибиною до 2 м, група ґрунтів 2</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04A5D4D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100м3</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8E36DA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0,05</w:t>
            </w:r>
          </w:p>
        </w:tc>
      </w:tr>
      <w:tr w:rsidR="007E4D2D" w:rsidRPr="007E4D2D" w14:paraId="1C0AA537"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5CF8CFD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04A96C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886BC5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43F5097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2A79C1C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F42F2CC"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F70E6E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9560C8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КБ23-1-1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2C234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Улаштування піщаної основи</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9528BD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10м3</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7ECBE5F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0,2</w:t>
            </w:r>
          </w:p>
        </w:tc>
      </w:tr>
      <w:tr w:rsidR="007E4D2D" w:rsidRPr="007E4D2D" w14:paraId="6A30D575"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76697ED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4834966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47B27E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3B719D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26650A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494B2D2E"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6E79CB9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1840A6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КБ1-166-1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9064F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Засипка вручну траншей, пазух котлованів і ям, група ґрунтів 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2B7D42A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100м3</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7F71BC2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0,16</w:t>
            </w:r>
          </w:p>
        </w:tc>
      </w:tr>
      <w:tr w:rsidR="007E4D2D" w:rsidRPr="007E4D2D" w14:paraId="32350044"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64112CD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1F1A92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EF39C8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2C8D2F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D51479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778D03E4"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36580D64"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B06834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КБ1-145-5</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E62AD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Планування площ ручним способом, група ґрунтів 2</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6006F01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1000м2</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0535AF2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0,04</w:t>
            </w:r>
          </w:p>
        </w:tc>
      </w:tr>
      <w:tr w:rsidR="007E4D2D" w:rsidRPr="007E4D2D" w14:paraId="4F3746CA"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77DB3FC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12AC28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075C46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0FBA96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19FEC4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6999478"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16A390A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BF1CF6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КБ22-41-1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AF8A9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Улаштування круглих колодязів зі збірного залізобетону у сухих грунтах</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764EF0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10м3</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36333C3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1,315</w:t>
            </w:r>
          </w:p>
        </w:tc>
      </w:tr>
      <w:tr w:rsidR="007E4D2D" w:rsidRPr="007E4D2D" w14:paraId="47380442"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2CE1A9E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68406C8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A90F7F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7685DF6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08D7508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538DEF59"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4B0835F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7</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50A097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К585521-Л 050-1-И1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AB6F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Плити днищ ПН20 залізобетонні серія 3.900.1-14 випуск 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4E9B7D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553E569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w:t>
            </w:r>
          </w:p>
        </w:tc>
      </w:tr>
      <w:tr w:rsidR="007E4D2D" w:rsidRPr="007E4D2D" w14:paraId="4D2BB202"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0723FE2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AD9E95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4D8CFB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6CA6ADD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51693BE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253C49A"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058CD3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8</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9C4C22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К585521-Л 011-1-И2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59BEA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Кільця КС20.9 залізобетонні серія 3.900.1-14 випуск 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79F37D4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0D1B107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w:t>
            </w:r>
          </w:p>
        </w:tc>
      </w:tr>
      <w:tr w:rsidR="007E4D2D" w:rsidRPr="007E4D2D" w14:paraId="24CBA057"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42AA2F3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15E1768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58D831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0EC00D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18E859D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325AC32"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32D3008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3C7E32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К585521-Л 042-1-И1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6149A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Плити покриття 1ПП20-2.2 залізобетонні серія 3.900.1-14 випуск 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D5324E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59BC2D6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w:t>
            </w:r>
          </w:p>
        </w:tc>
      </w:tr>
      <w:tr w:rsidR="007E4D2D" w:rsidRPr="007E4D2D" w14:paraId="7FD3D5BA"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774BB85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2EEC4BC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A231D1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701F6CA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0098C54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333E7015"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7CBB4A9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3829583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К585521-Л 041-1-И1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29722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Плити покриття 1ПП20-1 залізобетонні серія 3.900.1-14 випуск 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20DCD1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2680B8C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6AB89619"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7D5EA6C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330EF4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757EEE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0375D12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59E614C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5519B1B0"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46631B9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325656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К585521-Л 052-1-И1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AF6D6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Кільця опорні КО6 залізобетонні серія 3.900.1-14 випуск 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61047AC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03E7224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w:t>
            </w:r>
          </w:p>
        </w:tc>
      </w:tr>
      <w:tr w:rsidR="007E4D2D" w:rsidRPr="007E4D2D" w14:paraId="4AD31921"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55C28ED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23EFC40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03EF65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4A7C2B6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1899440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5A03F160" w14:textId="77777777" w:rsidTr="006A7730">
        <w:trPr>
          <w:trHeight w:val="45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77F25D"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99986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КБ22-37-3</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7961B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Установлення гідрантів пожежних</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A78F3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2D042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w:t>
            </w:r>
          </w:p>
        </w:tc>
      </w:tr>
      <w:tr w:rsidR="007E4D2D" w:rsidRPr="007E4D2D" w14:paraId="1A012915"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644FE11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677B293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AE7FD9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30F94E7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743402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E29FBF8"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3991C95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13</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28E6101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С1630-3-16 -И1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03CAA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Гідранти пожежні підземні, тиск 1 МПа [10 кгс/см2], діаметр 125 мм, висота 1500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583088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7EEB911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w:t>
            </w:r>
          </w:p>
        </w:tc>
      </w:tr>
      <w:tr w:rsidR="007E4D2D" w:rsidRPr="007E4D2D" w14:paraId="615EC3D7"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1BB4200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683E6D1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DEBC11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85AFF2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5FC0BD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7FE76C1"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0B8C0AD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14</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687A32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С1630-3-10 -И1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8A137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підставка під пожежний гідрант тупикова, Ду100</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081973F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53831D0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w:t>
            </w:r>
          </w:p>
        </w:tc>
      </w:tr>
      <w:tr w:rsidR="007E4D2D" w:rsidRPr="007E4D2D" w14:paraId="29E6E7BC"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281EADB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BFA488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BBC313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4DB9C9B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B7CB2D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08002CDE"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1A54DF2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15</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501BC6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С113-753-1 -И1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A6729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Люк полімерпіщаний для колодязів С</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028718A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13C858B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w:t>
            </w:r>
          </w:p>
        </w:tc>
      </w:tr>
      <w:tr w:rsidR="007E4D2D" w:rsidRPr="007E4D2D" w14:paraId="2BD5168B"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09C5F69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A921D0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270806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0FA56E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2EE5400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31C61751"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8CEA47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16</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A885E7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К585521-Л 050-2-И1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9DEBE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Плити днищ ПН15 залізобетонні серія 3.900.1-14 випуск 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16EE3FD"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262D453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1D59D065"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1779565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24F13DB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5DA4D1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32CCEFA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B12DA9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58D49EEE"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199C62D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17</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F89D6F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К585521-Л 024-1-И1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09507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Кільця КС15.9 залізобетонні серія 3.900.1-14 випуск 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2E60098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355A009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w:t>
            </w:r>
          </w:p>
        </w:tc>
      </w:tr>
      <w:tr w:rsidR="007E4D2D" w:rsidRPr="007E4D2D" w14:paraId="3E191EAE"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6FE1EBA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491A1B5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996CE5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79779AC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C78B73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1C03C4B"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64BADC7D"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18</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FA99B1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К585521-Л 035-1-И1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AFF94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Плити покриття 1ПП15-1 залізобетонні серія 3.900.1-14 випуск 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71FBFC7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B11B7A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37F8AA38"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66D5D7F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4CC27C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71FDF5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3CC77D0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C140B0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45884E77"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9A6FE8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19</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67F9F9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КБ9-75-2-И 5</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1A4B2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Виготовлення драбин, зв'язок, кронштейнів, гальмових конструкцій та ін.</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20C3102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764EBBD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0,0975</w:t>
            </w:r>
          </w:p>
        </w:tc>
      </w:tr>
      <w:tr w:rsidR="007E4D2D" w:rsidRPr="007E4D2D" w14:paraId="184B7CC3"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193709B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6F7C8D3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841773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287D19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F80B92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207DC6D"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2FE00C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20</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570DE7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С111-1825</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140F1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Прокат кутовий рівнополичковий із сталі марки 18кп, ширина поличок 35-56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A94C41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1833B08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0,0975</w:t>
            </w:r>
          </w:p>
        </w:tc>
      </w:tr>
      <w:tr w:rsidR="007E4D2D" w:rsidRPr="007E4D2D" w14:paraId="7437CEE8"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529FE99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BD1DF5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D72B68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4D0EDF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E4550C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849B8D5"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1C098F8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35D4ABA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КБ16-30-2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CAE01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Зароблення сальників при проходженні труб через фундаменти або стіни підвалу, діаметр труб до 200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1402CC5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сальник</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4A64CE4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14</w:t>
            </w:r>
          </w:p>
        </w:tc>
      </w:tr>
      <w:tr w:rsidR="007E4D2D" w:rsidRPr="007E4D2D" w14:paraId="2CBC13F6"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5F448AB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638A3EF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99E2AD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3DEAB9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206A654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965FF3B"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46567C9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EF582F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С113-753-1 -И1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AF2C9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Люк полімерпіщаний для колодязів С</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7A4E0F9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1FB90E4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w:t>
            </w:r>
          </w:p>
        </w:tc>
      </w:tr>
      <w:tr w:rsidR="007E4D2D" w:rsidRPr="007E4D2D" w14:paraId="658E4111"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78FD45C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276C0C1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717910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E22F9B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ED2518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7E5455A2" w14:textId="77777777" w:rsidTr="007E4D2D">
        <w:trPr>
          <w:trHeight w:val="270"/>
          <w:jc w:val="center"/>
        </w:trPr>
        <w:tc>
          <w:tcPr>
            <w:tcW w:w="9354" w:type="dxa"/>
            <w:gridSpan w:val="5"/>
            <w:tcBorders>
              <w:top w:val="single" w:sz="4" w:space="0" w:color="auto"/>
              <w:left w:val="single" w:sz="4" w:space="0" w:color="auto"/>
              <w:bottom w:val="single" w:sz="4" w:space="0" w:color="auto"/>
              <w:right w:val="single" w:sz="4" w:space="0" w:color="auto"/>
            </w:tcBorders>
            <w:shd w:val="clear" w:color="auto" w:fill="auto"/>
            <w:hideMark/>
          </w:tcPr>
          <w:p w14:paraId="1D631CCB" w14:textId="77777777" w:rsidR="007E4D2D" w:rsidRPr="007E4D2D" w:rsidRDefault="007E4D2D" w:rsidP="007E4D2D">
            <w:pPr>
              <w:spacing w:after="0" w:line="240" w:lineRule="auto"/>
              <w:jc w:val="center"/>
              <w:rPr>
                <w:rFonts w:ascii="Arial" w:eastAsia="Times New Roman" w:hAnsi="Arial" w:cs="Arial"/>
                <w:b/>
                <w:bCs/>
                <w:color w:val="000000"/>
                <w:sz w:val="20"/>
                <w:szCs w:val="20"/>
                <w:lang w:val="uk-UA" w:eastAsia="uk-UA"/>
              </w:rPr>
            </w:pPr>
            <w:r w:rsidRPr="007E4D2D">
              <w:rPr>
                <w:rFonts w:ascii="Arial" w:eastAsia="Times New Roman" w:hAnsi="Arial" w:cs="Arial"/>
                <w:b/>
                <w:bCs/>
                <w:color w:val="000000"/>
                <w:sz w:val="20"/>
                <w:szCs w:val="20"/>
                <w:lang w:val="uk-UA" w:eastAsia="uk-UA"/>
              </w:rPr>
              <w:t>Розділ 2. Земляні роботи+асфальтування</w:t>
            </w:r>
          </w:p>
        </w:tc>
      </w:tr>
      <w:tr w:rsidR="007E4D2D" w:rsidRPr="007E4D2D" w14:paraId="5AAEDDA6"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0466296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23</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E4F308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КБ1-13-5</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04A7C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Розроблення ґрунту у відвал екскаваторами "драглайн" або "зворотна лопата" з ковшом місткістю 0,25 м3, група ґрунтів 2</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10A5016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1000м3</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253418F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0,89072</w:t>
            </w:r>
          </w:p>
        </w:tc>
      </w:tr>
      <w:tr w:rsidR="007E4D2D" w:rsidRPr="007E4D2D" w14:paraId="594FA170"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017A174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43DCB15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48B9A8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7AB3855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540EDD6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314C8044"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EF11F4D"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24</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34AB01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КБ1-162-2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52BB3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Розробка ґрунту вручну з кріпленням у траншеях шириною до 2 м, глибиною до 2 м, група ґрунтів 2</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7E460A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100м3</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F5BD6C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0,89</w:t>
            </w:r>
          </w:p>
        </w:tc>
      </w:tr>
      <w:tr w:rsidR="007E4D2D" w:rsidRPr="007E4D2D" w14:paraId="735E85D0"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5EE18C0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DC6459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A6838D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B58CC5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8A52A8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A1631F7"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0C40831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25</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21F0B21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КБ23-1-1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ECD57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Улаштування піщаної основи під трубопроводи</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7DC5865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10м3</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1DC001E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9,376</w:t>
            </w:r>
          </w:p>
        </w:tc>
      </w:tr>
      <w:tr w:rsidR="007E4D2D" w:rsidRPr="007E4D2D" w14:paraId="01BE7F8B"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7087C74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23F4632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18DAFB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639A7DF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38DFEE1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4D5D6F0"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042FA30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26</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328E31D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КБ1-166-1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1ADDF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Засипка вручну траншей, пазух котлованів і ям, група ґрунтів 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65C2014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100м3</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5EB8710D"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0,9376</w:t>
            </w:r>
          </w:p>
        </w:tc>
      </w:tr>
      <w:tr w:rsidR="007E4D2D" w:rsidRPr="007E4D2D" w14:paraId="2E55EC12"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7AA39F8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722B34C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E94047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0F7C2B2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2990AD5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5A36A1D5" w14:textId="77777777" w:rsidTr="00B823D1">
        <w:trPr>
          <w:trHeight w:val="45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4E3AB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27</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305A7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С1421-106 34</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0AB5E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Пісок природний, рядовий</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F2689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м3</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A34FB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93,76</w:t>
            </w:r>
          </w:p>
        </w:tc>
      </w:tr>
      <w:tr w:rsidR="007E4D2D" w:rsidRPr="007E4D2D" w14:paraId="0529BD09"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7CEB4D9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6A0D1C5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405C26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3BFEA54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33169A4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577EE9F"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D45C5E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28</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8C7161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КБ1-27-2-И 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A89B3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Засипка траншей і котлованів бульдозерами потужністю 59 кВт [80 к.с.] з переміщенням ґрунту до 5 м, група ґрунтів 2</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757AC2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1000м3</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3973405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0,60472</w:t>
            </w:r>
          </w:p>
        </w:tc>
      </w:tr>
      <w:tr w:rsidR="007E4D2D" w:rsidRPr="007E4D2D" w14:paraId="2F6FF17D"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350A194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F77EE7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7041DE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3FB01A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1F7A3C8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5C99113B"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74900CF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29</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54E67A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КБ1-134-1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EB385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Ущільнення ґрунту пневматичними трамбівками, група ґрунтів 1, 2</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9DCAD0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100м3</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31E5EBF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6,04</w:t>
            </w:r>
          </w:p>
        </w:tc>
      </w:tr>
      <w:tr w:rsidR="007E4D2D" w:rsidRPr="007E4D2D" w14:paraId="21BF4999"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7736E35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FBD6C5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0F0E08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63E3507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2293F8D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46AA9BAD"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42772A1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30</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097182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КБ1-145-2-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85D7B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Планування площ механізованим способом, група ґрунтів 2</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7CB29CE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1000м2</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B3AB7D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2,344</w:t>
            </w:r>
          </w:p>
        </w:tc>
      </w:tr>
      <w:tr w:rsidR="007E4D2D" w:rsidRPr="007E4D2D" w14:paraId="2E37BD6F"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1A23121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4E79D8D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37FA95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438F1E4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48A71A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7AA2C6A2"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B6B1F0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lastRenderedPageBreak/>
              <w:t>31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791D88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КБ1-145-5</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2CD1D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Планування площ ручним способом, група ґрунтів 2</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6F7A14C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1000м2</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397C8FB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2,344</w:t>
            </w:r>
          </w:p>
        </w:tc>
      </w:tr>
      <w:tr w:rsidR="007E4D2D" w:rsidRPr="007E4D2D" w14:paraId="56B6E48F"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51AB1C8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2C73360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AED489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C07C29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30C0277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79009A1"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416B241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654F7B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КР18-4-1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AF6A5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Знімання асфальтобетонних покриттів доріг за допомогою машин для холодного фрезерування асфальтобетонних покриттів окремими місцями площею до 10 м2 шириною фрезерування 500 мм та глибиною фрезерування 50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188F5D0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100м2</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4EF1A69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0,51</w:t>
            </w:r>
          </w:p>
        </w:tc>
      </w:tr>
      <w:tr w:rsidR="007E4D2D" w:rsidRPr="007E4D2D" w14:paraId="47CF37C3" w14:textId="77777777" w:rsidTr="007E4D2D">
        <w:trPr>
          <w:trHeight w:val="1695"/>
          <w:jc w:val="center"/>
        </w:trPr>
        <w:tc>
          <w:tcPr>
            <w:tcW w:w="562" w:type="dxa"/>
            <w:vMerge/>
            <w:tcBorders>
              <w:top w:val="nil"/>
              <w:left w:val="single" w:sz="4" w:space="0" w:color="auto"/>
              <w:bottom w:val="single" w:sz="4" w:space="0" w:color="auto"/>
              <w:right w:val="single" w:sz="4" w:space="0" w:color="auto"/>
            </w:tcBorders>
            <w:vAlign w:val="center"/>
            <w:hideMark/>
          </w:tcPr>
          <w:p w14:paraId="5BCE301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1018C57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15B520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47667F1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226065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0F0A0B5E"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739B181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33</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FF82BE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КР20-40-1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B93F5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Навантаження сміття вручну</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73C0DC0D"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 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48C6D5E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30</w:t>
            </w:r>
          </w:p>
        </w:tc>
      </w:tr>
      <w:tr w:rsidR="007E4D2D" w:rsidRPr="007E4D2D" w14:paraId="6847623B"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0F62CAF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C108FC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269051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1F5DD0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202C8DC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7912BABA"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15905CF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34</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E4AEF9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КБ27-13-1-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D5F30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Улаштування одношарової основи зі щебеню за товщини 15 см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9D953D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1000м2</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017177E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0,051</w:t>
            </w:r>
          </w:p>
        </w:tc>
      </w:tr>
      <w:tr w:rsidR="007E4D2D" w:rsidRPr="007E4D2D" w14:paraId="2887E38A"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5E92668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174699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A048FB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7C09431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0A60396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8B9C056"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0030EFE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35</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070A21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КР18-42-1- И4</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086F5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Улаштування покриття товщиною 4 см з гарячих асфальтобетонних сумішей крупнозернистих вручну з ущільненням ручними котками</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AA4D41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100м2</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006974FD"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0,51</w:t>
            </w:r>
          </w:p>
        </w:tc>
      </w:tr>
      <w:tr w:rsidR="007E4D2D" w:rsidRPr="007E4D2D" w14:paraId="6D055F99"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3914867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6376BE8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D77DED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AADA95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53472FE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5DE78765"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023150A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36</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38EF785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КР18-42-2-</w:t>
            </w:r>
            <w:r w:rsidRPr="007E4D2D">
              <w:rPr>
                <w:rFonts w:ascii="Arial" w:eastAsia="Times New Roman" w:hAnsi="Arial" w:cs="Arial"/>
                <w:color w:val="000000"/>
                <w:sz w:val="20"/>
                <w:szCs w:val="20"/>
                <w:lang w:val="uk-UA" w:eastAsia="uk-UA"/>
              </w:rPr>
              <w:br/>
              <w:t>И1</w:t>
            </w:r>
            <w:r w:rsidRPr="007E4D2D">
              <w:rPr>
                <w:rFonts w:ascii="Arial" w:eastAsia="Times New Roman" w:hAnsi="Arial" w:cs="Arial"/>
                <w:color w:val="000000"/>
                <w:sz w:val="20"/>
                <w:szCs w:val="20"/>
                <w:lang w:val="uk-UA" w:eastAsia="uk-UA"/>
              </w:rPr>
              <w:br/>
              <w:t>К витр =</w:t>
            </w:r>
            <w:r w:rsidRPr="007E4D2D">
              <w:rPr>
                <w:rFonts w:ascii="Arial" w:eastAsia="Times New Roman" w:hAnsi="Arial" w:cs="Arial"/>
                <w:color w:val="000000"/>
                <w:sz w:val="20"/>
                <w:szCs w:val="20"/>
                <w:lang w:val="uk-UA" w:eastAsia="uk-UA"/>
              </w:rPr>
              <w:br/>
              <w:t>[12]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E7CC5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На кожні 0,5 см зміни товщини шару додавати або виключати до норми 18-42-1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896FB5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100м2</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13347134"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0,51</w:t>
            </w:r>
          </w:p>
        </w:tc>
      </w:tr>
      <w:tr w:rsidR="007E4D2D" w:rsidRPr="007E4D2D" w14:paraId="3B7CA648" w14:textId="77777777" w:rsidTr="007E4D2D">
        <w:trPr>
          <w:trHeight w:val="728"/>
          <w:jc w:val="center"/>
        </w:trPr>
        <w:tc>
          <w:tcPr>
            <w:tcW w:w="562" w:type="dxa"/>
            <w:vMerge/>
            <w:tcBorders>
              <w:top w:val="nil"/>
              <w:left w:val="single" w:sz="4" w:space="0" w:color="auto"/>
              <w:bottom w:val="single" w:sz="4" w:space="0" w:color="auto"/>
              <w:right w:val="single" w:sz="4" w:space="0" w:color="auto"/>
            </w:tcBorders>
            <w:vAlign w:val="center"/>
            <w:hideMark/>
          </w:tcPr>
          <w:p w14:paraId="16420DA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7F13737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841C9B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7EE351F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1CC08D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7F91B708"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3803E13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37</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7E3B24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С1421-983 7</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3B299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09B7002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4C8E063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12,036</w:t>
            </w:r>
          </w:p>
        </w:tc>
      </w:tr>
      <w:tr w:rsidR="007E4D2D" w:rsidRPr="007E4D2D" w14:paraId="45F27A82" w14:textId="77777777" w:rsidTr="007E4D2D">
        <w:trPr>
          <w:trHeight w:val="1422"/>
          <w:jc w:val="center"/>
        </w:trPr>
        <w:tc>
          <w:tcPr>
            <w:tcW w:w="562" w:type="dxa"/>
            <w:vMerge/>
            <w:tcBorders>
              <w:top w:val="nil"/>
              <w:left w:val="single" w:sz="4" w:space="0" w:color="auto"/>
              <w:bottom w:val="single" w:sz="4" w:space="0" w:color="auto"/>
              <w:right w:val="single" w:sz="4" w:space="0" w:color="auto"/>
            </w:tcBorders>
            <w:vAlign w:val="center"/>
            <w:hideMark/>
          </w:tcPr>
          <w:p w14:paraId="1427B78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2B9699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E15EAF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9E3659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3BD084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36B7F62B" w14:textId="77777777" w:rsidTr="007E4D2D">
        <w:trPr>
          <w:trHeight w:val="308"/>
          <w:jc w:val="center"/>
        </w:trPr>
        <w:tc>
          <w:tcPr>
            <w:tcW w:w="9354" w:type="dxa"/>
            <w:gridSpan w:val="5"/>
            <w:tcBorders>
              <w:top w:val="single" w:sz="4" w:space="0" w:color="auto"/>
              <w:left w:val="single" w:sz="4" w:space="0" w:color="auto"/>
              <w:bottom w:val="single" w:sz="4" w:space="0" w:color="auto"/>
              <w:right w:val="single" w:sz="4" w:space="0" w:color="auto"/>
            </w:tcBorders>
            <w:shd w:val="clear" w:color="auto" w:fill="auto"/>
            <w:hideMark/>
          </w:tcPr>
          <w:p w14:paraId="02529F5A" w14:textId="77777777" w:rsidR="007E4D2D" w:rsidRPr="007E4D2D" w:rsidRDefault="007E4D2D" w:rsidP="007E4D2D">
            <w:pPr>
              <w:spacing w:after="0" w:line="240" w:lineRule="auto"/>
              <w:jc w:val="center"/>
              <w:rPr>
                <w:rFonts w:ascii="Arial" w:eastAsia="Times New Roman" w:hAnsi="Arial" w:cs="Arial"/>
                <w:b/>
                <w:bCs/>
                <w:color w:val="000000"/>
                <w:sz w:val="20"/>
                <w:szCs w:val="20"/>
                <w:lang w:val="uk-UA" w:eastAsia="uk-UA"/>
              </w:rPr>
            </w:pPr>
            <w:r w:rsidRPr="007E4D2D">
              <w:rPr>
                <w:rFonts w:ascii="Arial" w:eastAsia="Times New Roman" w:hAnsi="Arial" w:cs="Arial"/>
                <w:b/>
                <w:bCs/>
                <w:color w:val="000000"/>
                <w:sz w:val="20"/>
                <w:szCs w:val="20"/>
                <w:lang w:val="uk-UA" w:eastAsia="uk-UA"/>
              </w:rPr>
              <w:t>Розділ 3. Трубопроводи</w:t>
            </w:r>
          </w:p>
        </w:tc>
      </w:tr>
      <w:tr w:rsidR="007E4D2D" w:rsidRPr="007E4D2D" w14:paraId="0D59D401"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4A6BAB7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38</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F9E990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КБ22-11-8</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625BD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Укладання трубопроводів із поліетиленових труб діаметром 315 мм з гідравличним випробуванням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26B2CD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1000м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54A3073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0,303</w:t>
            </w:r>
          </w:p>
        </w:tc>
      </w:tr>
      <w:tr w:rsidR="007E4D2D" w:rsidRPr="007E4D2D" w14:paraId="2A04C3DC" w14:textId="77777777" w:rsidTr="00581360">
        <w:trPr>
          <w:trHeight w:val="718"/>
          <w:jc w:val="center"/>
        </w:trPr>
        <w:tc>
          <w:tcPr>
            <w:tcW w:w="562" w:type="dxa"/>
            <w:vMerge/>
            <w:tcBorders>
              <w:top w:val="nil"/>
              <w:left w:val="single" w:sz="4" w:space="0" w:color="auto"/>
              <w:bottom w:val="single" w:sz="4" w:space="0" w:color="auto"/>
              <w:right w:val="single" w:sz="4" w:space="0" w:color="auto"/>
            </w:tcBorders>
            <w:vAlign w:val="center"/>
            <w:hideMark/>
          </w:tcPr>
          <w:p w14:paraId="4A26F53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39A2A6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C5A839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776481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2FB7675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4339837D" w14:textId="77777777" w:rsidTr="00581360">
        <w:trPr>
          <w:trHeight w:val="45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DA926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39</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30790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С113-1389- 2-И1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A0C19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315х18,7 мм</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2E82F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63D6E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323,955</w:t>
            </w:r>
          </w:p>
        </w:tc>
      </w:tr>
      <w:tr w:rsidR="007E4D2D" w:rsidRPr="007E4D2D" w14:paraId="58CF1824"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1076252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1F7B513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8E73F8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3A7C559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EEC42E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15B0B77"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1BDE0BD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40</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307862F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КБ22-11-6</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7951E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Укладання трубопроводів із поліетиленових труб діаметром 200 мм з гідравличним випробуванням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6A470EC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1000м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430E298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0,283</w:t>
            </w:r>
          </w:p>
        </w:tc>
      </w:tr>
      <w:tr w:rsidR="007E4D2D" w:rsidRPr="007E4D2D" w14:paraId="2A9FF40A"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6CD3804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8ED693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6EAC7E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480325E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3BD30CD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8AB350A"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561E10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27018DC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С113-1385</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A8B76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200х11,9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091A9E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2F303D44"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292,905</w:t>
            </w:r>
          </w:p>
        </w:tc>
      </w:tr>
      <w:tr w:rsidR="007E4D2D" w:rsidRPr="007E4D2D" w14:paraId="274203E9"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0B1EAA9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282E9D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351195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3947238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92BFAD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5B599FB3"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A9CCF5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CCB4AA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КБ22-11-3</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FC6AF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Укладання трубопроводів із поліетиленових труб діаметром до 110 мм з гідравличним випробуванням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79FA42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1000м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226A194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0,002</w:t>
            </w:r>
          </w:p>
        </w:tc>
      </w:tr>
      <w:tr w:rsidR="007E4D2D" w:rsidRPr="007E4D2D" w14:paraId="54DA64B8"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1850721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6136A57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875B0E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610410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589B320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010409D9"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956D98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43</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3E5204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С113-1378</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155CF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75х4,5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269CBA6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5A834F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2,07</w:t>
            </w:r>
          </w:p>
        </w:tc>
      </w:tr>
      <w:tr w:rsidR="007E4D2D" w:rsidRPr="007E4D2D" w14:paraId="62ED9BD5"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12FA8CD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0F9169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EE4EDC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0F827C4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1BE608D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05104EE2"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0802D0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44</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04BEF3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КМ8-143-5</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24AEA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Покривання 1-2 кабелів, прокладених у траншеї, сигнальною стрічкою</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064D13D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 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55FDCF8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5,86</w:t>
            </w:r>
          </w:p>
        </w:tc>
      </w:tr>
      <w:tr w:rsidR="007E4D2D" w:rsidRPr="007E4D2D" w14:paraId="13A82B55"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5DAEF4D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1BF3B38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F3BDAB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6642D56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2D00D2E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3A22DE6"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35932AE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45</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9E2B82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С111-1721- 11А-1-И1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BF021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Стрічка сигнальна "Обережно вода"</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6FBFEAF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30A70CC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586</w:t>
            </w:r>
          </w:p>
        </w:tc>
      </w:tr>
      <w:tr w:rsidR="007E4D2D" w:rsidRPr="007E4D2D" w14:paraId="5FC5C169"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4FC790D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60C827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8F5DA7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ACAA26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3AC62D5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36D11C2"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4099C77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46</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684FBE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КБ22-34-5</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C10CE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315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071821E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 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43D87E2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0,8</w:t>
            </w:r>
          </w:p>
        </w:tc>
      </w:tr>
      <w:tr w:rsidR="007E4D2D" w:rsidRPr="007E4D2D" w14:paraId="064D7D43"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6A4F2D0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7A7F081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66603B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42A9678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7F4D2F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E03EC3C"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65CB23D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47</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3D29F6C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С113-1349</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ECC85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З'єднання ПЕ/СТАЛЬ для газових мереж середнього і високого тисків ІІ категорії ПС-18 de/DN 315/300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FCEBD9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494B6F9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5EA0053C"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278A9C7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BA1D6B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AB67DD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605D79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92D018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4E7675A"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3BF5B84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48</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CAC0BD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С113-1012- 1-И1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4FBF0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Коліна з поліетилену діам. 315 мм /90 град. для зварювання ПЕ труб "Встик"</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15F592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01EC64E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02120581"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1C74D07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486D93B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EC86EF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A56600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3EB0073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4F7156D6"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0869D9A4"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49</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FCF2FC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С113-1012- 2-И1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682BB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Коліна з поліетилену діам. 315 мм /15 град. сегментне</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7962CF64"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5EBB387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4968EDB8"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4A1D3F6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F15852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7A2920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2C99E8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5BD304B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4A4C436"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97494B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50</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87B224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С113-1293- 11Д-1-И1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DDDA4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Муфти з поліетилену діам. 315 мм для терморезисторного зварювання ПЕ труб</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180C88C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33E7F4BD"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62884B6A"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2008256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738EEB4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CE5ECD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BBC0EA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88C1ED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05950AF3"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1C2008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2A9AAE1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С113-1316- 1-И1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15253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Буртові втулки діам. 315 мм для ПЕ труб, з'єднання "Встик" з фланцем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5414A54"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74CD5DD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3076A003"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41D1AEA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2426BE4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D5E495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530542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A18B22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7CE760FB"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1E56EE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9DB74C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КБ22-34-14</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1B8AE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Установлення поліетиленових трійників діаметром до 315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72AC718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 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5C8BDE9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0,1</w:t>
            </w:r>
          </w:p>
        </w:tc>
      </w:tr>
      <w:tr w:rsidR="007E4D2D" w:rsidRPr="007E4D2D" w14:paraId="02B51A58" w14:textId="77777777" w:rsidTr="00755C2B">
        <w:trPr>
          <w:trHeight w:val="1044"/>
          <w:jc w:val="center"/>
        </w:trPr>
        <w:tc>
          <w:tcPr>
            <w:tcW w:w="562" w:type="dxa"/>
            <w:vMerge/>
            <w:tcBorders>
              <w:top w:val="nil"/>
              <w:left w:val="single" w:sz="4" w:space="0" w:color="auto"/>
              <w:bottom w:val="single" w:sz="4" w:space="0" w:color="auto"/>
              <w:right w:val="single" w:sz="4" w:space="0" w:color="auto"/>
            </w:tcBorders>
            <w:vAlign w:val="center"/>
            <w:hideMark/>
          </w:tcPr>
          <w:p w14:paraId="53806F6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13D88D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0B6BD0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6D7F709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D103B0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5176B36D" w14:textId="77777777" w:rsidTr="00755C2B">
        <w:trPr>
          <w:trHeight w:val="45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C0482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9DFEF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С113-1194- 11А</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4BADB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Трійники редукційні з поліетилену діам. 315/110 мм для зварювання ПЕ труб "Встик"</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54FB3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3702E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2C94B36E"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51CE4B3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7227748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EAE8E8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399E941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13A4992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E53B6F1"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FB44E4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54</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232B4F3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КБ22-34-3</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8B840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200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6556C4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 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0627577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4644846E"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5C9E0A4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5FE022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CA4F49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0F47688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1827EB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440413D9"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4D99482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55</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C71D1F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С113-1293- 11Д-3-И1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91BE3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Муфти з поліетилену діам. 200 мм для терморезисторного зварювання ПЕ труб</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33BF02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D7887F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w:t>
            </w:r>
          </w:p>
        </w:tc>
      </w:tr>
      <w:tr w:rsidR="007E4D2D" w:rsidRPr="007E4D2D" w14:paraId="0C9DC826"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6B7A49D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4D70A1E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50066F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B7A430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0C6B54B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EDEA5C7"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1C14213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56</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B4AF26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С113-1312- 1-И1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43295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Буртові втулки діам. 200 мм для ПЕ труб, з'єднання "Встик" з фланцем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C9513F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0E2AE6A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w:t>
            </w:r>
          </w:p>
        </w:tc>
      </w:tr>
      <w:tr w:rsidR="007E4D2D" w:rsidRPr="007E4D2D" w14:paraId="38440D73"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5E8A7D5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1F829D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86AA4E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E46074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F92A80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438E30C"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5C4BB9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57</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75D35E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КБ22-34-12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EA5CB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Установлення поліетиленових трійників діаметром до 200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2F3212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 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044CDFF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0,1</w:t>
            </w:r>
          </w:p>
        </w:tc>
      </w:tr>
      <w:tr w:rsidR="007E4D2D" w:rsidRPr="007E4D2D" w14:paraId="3D5E5BAD"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656AEE7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24A4FE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7E8052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6B1A271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559B41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7C62F0D"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67EFD1B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58</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64D397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С113-1115- 4-И1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A257D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Сідлові трійники з поліетилену діам. 200/63 мм для терморезисторного зварювання ПЕ труб</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6E114D4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28CEFCD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489C807C"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7907DDF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DDC0BB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DB9B54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86D650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37C9826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D0BB3F9"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36F9F16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59</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2DB007B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КБ22-34-1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25C46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Установлення поліетиленових фасонних частин: відводів, колін, патрубків, переходів діаметром до 110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24EBE4E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 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08BA459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4,8</w:t>
            </w:r>
          </w:p>
        </w:tc>
      </w:tr>
      <w:tr w:rsidR="007E4D2D" w:rsidRPr="007E4D2D" w14:paraId="4A977785"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750451A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41BDCA7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90DEE4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67A337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9144B3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73BC9FC4"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FD0F5A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60</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E6D7E7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С113-1307- 1-И1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9A1AF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Буртові втулки діам. 110 мм для ПЕ труб, з'єднання "Встик" з фланцем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80926F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52286BC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16</w:t>
            </w:r>
          </w:p>
        </w:tc>
      </w:tr>
      <w:tr w:rsidR="007E4D2D" w:rsidRPr="007E4D2D" w14:paraId="591BB383"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264A0B8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1AA090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329EF9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ADA6D9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18AA521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5FD347B5"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16C2982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254222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С113-1293- 1-И1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AE1F8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Муфти з поліетилену діам. 110 мм для терморезисторного зварювання ПЕ труб</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22FC928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4E8F058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48999542"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4772D1C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1AE6B62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FE5ECF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2C0F64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FB407B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4562ED29"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46FFD64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FCC185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С113-1305</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CEA47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Буртові втулки діам. 75 мм для ПЕ труб, з'єднання "Встик"</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1987269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70DF664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215264CC"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7F31090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1734F25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540E91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0639EA4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6DD42A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5B1E4FF"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70F1AA1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63</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21644B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С113-1291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56E1B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Муфти з поліетилену діам. 75 мм для терморезисторного зварювання ПЕ труб</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F1F17E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26E40C2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4F6BA22C"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64AAB50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3F05FD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79A2DE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30DEB1A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A5163B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91F456E"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6F39566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64</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5B3FD1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КБ22-40-8- И8</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012F3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Приварювання фланців до сталевих трубопроводів діаметром 300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797C9B2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3C5A23E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3FE8924E"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6FB76CD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6AD86DA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BF41E0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F31A5F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1EB925B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211A2D3"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841965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65</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731B04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С130-974</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441C0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300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67F45E5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24D4C83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4B24E7FA"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49A03F0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239E1F1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41ACC3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319D35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0CD9DA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4332A312"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61E44E64"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66</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EA033B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КБ22-40-6- И7</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ED923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Приварювання фланців до сталевих трубопроводів діаметром 200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F0FC09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7A5C54E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w:t>
            </w:r>
          </w:p>
        </w:tc>
      </w:tr>
      <w:tr w:rsidR="007E4D2D" w:rsidRPr="007E4D2D" w14:paraId="577ECF8A" w14:textId="77777777" w:rsidTr="000441CD">
        <w:trPr>
          <w:trHeight w:val="929"/>
          <w:jc w:val="center"/>
        </w:trPr>
        <w:tc>
          <w:tcPr>
            <w:tcW w:w="562" w:type="dxa"/>
            <w:vMerge/>
            <w:tcBorders>
              <w:top w:val="nil"/>
              <w:left w:val="single" w:sz="4" w:space="0" w:color="auto"/>
              <w:bottom w:val="single" w:sz="4" w:space="0" w:color="auto"/>
              <w:right w:val="single" w:sz="4" w:space="0" w:color="auto"/>
            </w:tcBorders>
            <w:vAlign w:val="center"/>
            <w:hideMark/>
          </w:tcPr>
          <w:p w14:paraId="08A6D25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2E1180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0644B2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72A47D0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2B5E30B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3A609A87" w14:textId="77777777" w:rsidTr="000441CD">
        <w:trPr>
          <w:trHeight w:val="45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ECC7C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67</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B93E0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С130-972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8CEAA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200 мм</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13FD2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E2FF1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w:t>
            </w:r>
          </w:p>
        </w:tc>
      </w:tr>
      <w:tr w:rsidR="007E4D2D" w:rsidRPr="007E4D2D" w14:paraId="7504D597"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2714F4F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6A06DCA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44CF27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36FE0D8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B5ACA0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4247BEE"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582EF6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68</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B270B7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КБ22-40-3- И7</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EFFE9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Приварювання фланців до сталевих трубопроводів діаметром 100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6907CF2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BA42B7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1028E971"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56B30B2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2DBF27F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96CF7F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0470776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9A23DC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0A9CE26D"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0C9047F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lastRenderedPageBreak/>
              <w:t>69</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62616F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С130-969-И 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4ADC3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Фланці плоскі приварні із сталі ВСт3сп2, ВСт3сп3, тиск 1,0 МПа [10 кгс/см2] глухий, діаметр 100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28EEFA7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730B112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343B26C4"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3FA7355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CB6C20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A3E0B1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93D347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5C11DC3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0709F83"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C4B0AC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70</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5E9BC3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КБ22-40-2-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E5E20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Приварювання фланців до сталевих трубопроводів діаметром до 80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81DA0F4"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3B48C2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22545ACE"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1BA4300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4D3EC7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1235C3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4963CD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22A801A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01422656"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192C635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71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6EB8D3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С130-967</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947E6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65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CC2C51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7108EC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0ACA46F1"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61C5740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6F001E2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290E68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3BE7A8E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148394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33D703ED"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0D103F7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72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360007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КБ18-14-9- И6</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FDAFB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Установлення вставок віброізолюючих до насосів тиском 1,6 МПа, діаметр вставки 300 мм (ВК8, ВК9)</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234ACFF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0818A0A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5DA06C44"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5ABE60D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4968F8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F0CB29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52D0DF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C7CDFB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6B18F3B"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6E664A7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73</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5428D7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КБ22-31-6</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39117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Промивання з дезінфекцією трубопроводів діаметром 200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9603E9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1000м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3C4E662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0,283</w:t>
            </w:r>
          </w:p>
        </w:tc>
      </w:tr>
      <w:tr w:rsidR="007E4D2D" w:rsidRPr="007E4D2D" w14:paraId="3A75C3E4"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04D0929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094819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C3D97A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1EF311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203C0AC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3F96C98"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2E8CEA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74</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84BD74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КБ22-31-8</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8F4C2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Промивання з дезінфекцією трубопроводів діаметром 300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4699AA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1000м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525F101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0,313</w:t>
            </w:r>
          </w:p>
        </w:tc>
      </w:tr>
      <w:tr w:rsidR="007E4D2D" w:rsidRPr="007E4D2D" w14:paraId="7602CEDC"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32C7D11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6AC6ED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024022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073247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C4A35E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9557DEF"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64C6B62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75</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36469CC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С1534-301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F886D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Переходи штамповані концентричні, діаметр умовного проходу 200х100 мм, зовнішній діаметр та товщина стінки 219х6-108х4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25A6B3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71D090F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5184F45D"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0FCD3AE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4F5A6EA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B543E0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49DD982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552397D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D131B2C"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749F64C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76</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21EA340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С1534-155-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DBF06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Трійники штамповані рівнопрохідні із сталі марки 20, діаметр умовного проходу 200 мм, зовнішній діаметр 219 мм, товщина стінки 8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00A267C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7174E8C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5FB83985"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5106362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765982A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2F77D1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4B85DB0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92F896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0250F599"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3983871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77</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5E3880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КБ22-9-6-И 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E55CB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Укладання сталевих водопровідних труб з пневматичним випробуванням, діаметр труб 200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6E23985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1000м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698786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0,0025</w:t>
            </w:r>
          </w:p>
        </w:tc>
      </w:tr>
      <w:tr w:rsidR="007E4D2D" w:rsidRPr="007E4D2D" w14:paraId="03640F95"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76EA95B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207DA07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E81B4B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0FDE4B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73CD27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3D7FF91F"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30B6788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78</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339E19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С113-190</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90AAA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219 мм, товщина стінки 6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EEEF2F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3FEB35E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0,7</w:t>
            </w:r>
          </w:p>
        </w:tc>
      </w:tr>
      <w:tr w:rsidR="007E4D2D" w:rsidRPr="007E4D2D" w14:paraId="06D477E0"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7184ED0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1387274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2FA859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FE2DD0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5D46F93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73470D48"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007704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79</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86ABAC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КБ9-75-1-И 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8BD7C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 xml:space="preserve">Виготовлення дрібних індивідуальних конструкцій масою до 0,5 т </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CE1E0A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407568E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0,05</w:t>
            </w:r>
          </w:p>
        </w:tc>
      </w:tr>
      <w:tr w:rsidR="007E4D2D" w:rsidRPr="007E4D2D" w14:paraId="0B41812F" w14:textId="77777777" w:rsidTr="006C4F53">
        <w:trPr>
          <w:trHeight w:val="1235"/>
          <w:jc w:val="center"/>
        </w:trPr>
        <w:tc>
          <w:tcPr>
            <w:tcW w:w="562" w:type="dxa"/>
            <w:vMerge/>
            <w:tcBorders>
              <w:top w:val="nil"/>
              <w:left w:val="single" w:sz="4" w:space="0" w:color="auto"/>
              <w:bottom w:val="single" w:sz="4" w:space="0" w:color="auto"/>
              <w:right w:val="single" w:sz="4" w:space="0" w:color="auto"/>
            </w:tcBorders>
            <w:vAlign w:val="center"/>
            <w:hideMark/>
          </w:tcPr>
          <w:p w14:paraId="07D5846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2545705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3F4467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7D3F791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0716A84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49AEC61" w14:textId="77777777" w:rsidTr="006C4F53">
        <w:trPr>
          <w:trHeight w:val="45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05AB0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80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80472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С113-161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35670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108 мм, товщина стінки 4 мм</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BE273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F2971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0,3</w:t>
            </w:r>
          </w:p>
        </w:tc>
      </w:tr>
      <w:tr w:rsidR="007E4D2D" w:rsidRPr="007E4D2D" w14:paraId="29F7C8B2"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666B008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1FF48B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994F43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268A44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13727B7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0F625DB1"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1DB122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lastRenderedPageBreak/>
              <w:t>81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C554D6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С113-202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87F27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325 мм, товщина стінки 6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D6E7F8D"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53200B6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0,5</w:t>
            </w:r>
          </w:p>
        </w:tc>
      </w:tr>
      <w:tr w:rsidR="007E4D2D" w:rsidRPr="007E4D2D" w14:paraId="2A9A62DE"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4BB0F8A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F404F6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133CEE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7B94761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0984115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45EB3D7C"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7FCFA8D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82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C8CA01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С113-144</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E73CF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76 мм, товщина стінки 3,5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719E38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173ACD8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0,3</w:t>
            </w:r>
          </w:p>
        </w:tc>
      </w:tr>
      <w:tr w:rsidR="007E4D2D" w:rsidRPr="007E4D2D" w14:paraId="4F91DD53"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6CA2938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402F8A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109677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0D25F4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19DD8C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4551636B"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9E4986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83</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1B6E2A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КМ37-27-4</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21446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Контроль якості зварних з'єднань трубопроводів зовнішнім оглядом і вимірюванням, який виконується на монтажі, діаметр труб до 219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74B192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стик</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571114A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50</w:t>
            </w:r>
          </w:p>
        </w:tc>
      </w:tr>
      <w:tr w:rsidR="007E4D2D" w:rsidRPr="007E4D2D" w14:paraId="4229EAE8"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5E5FCE2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1C7540B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940279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0D3C6CE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22BB77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4A2501CC"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D25933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84</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58E2D2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КМ37-66-4-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68030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Виготовлення зразків для випробовування зварних з'єднань на розрив, товщина стінки до 20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348B154"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зразок</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56C7CD8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317BB243"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08C2C0B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267B22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F2B3AB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48778A0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2CF7977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3656E6FB"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717286F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85</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1B158C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КМ37-53-2-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A86FA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Механічне випробовування зразків на розтягання зварних з'єднань сталей перлитного класу, товщина металу до 30 мм (10%)</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27CF9EC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зразок</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30AF49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6151047E"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3EE7EAA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6221B65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25E531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37A5BD5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C5DB0B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7FBF5C3"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7C262F9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86</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FFD6BB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КБ22-46-7-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19D84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Продавлювання без розробки ґрунту [прокол] на довжину до 10 м труб діаметром 400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28B916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2F562CA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0,1</w:t>
            </w:r>
          </w:p>
        </w:tc>
      </w:tr>
      <w:tr w:rsidR="007E4D2D" w:rsidRPr="007E4D2D" w14:paraId="547024FE"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380FED5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6100E1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0F9AE7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45A7262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3870A4D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002B5CD3"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6D48052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87</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EFAA40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КБ22-47-5</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745C5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Протягування у футляр сталевих труб діаметром 300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B084D4D"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488A640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0,1</w:t>
            </w:r>
          </w:p>
        </w:tc>
      </w:tr>
      <w:tr w:rsidR="007E4D2D" w:rsidRPr="007E4D2D" w14:paraId="51C99771"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1A94B1B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5719F2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2F2964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F7CE7C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5D5AFE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256877C"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3DC3AD2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88</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6D7A37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КБ22-46-5-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A6D95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Продавлювання без розробки ґрунту [прокол] на довжину до 10 м труб діаметром 300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0EC683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4866299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0,1</w:t>
            </w:r>
          </w:p>
        </w:tc>
      </w:tr>
      <w:tr w:rsidR="007E4D2D" w:rsidRPr="007E4D2D" w14:paraId="7F8792A4"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1C985CA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1C27BD9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BA085B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837C5F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2EB20C1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9DD8FCC"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0F11A32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89</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32ADCA1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КБ22-47-3</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2EBEE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Протягування у футляр сталевих труб діаметром 200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2C5E88F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41BA79C0"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0,1</w:t>
            </w:r>
          </w:p>
        </w:tc>
      </w:tr>
      <w:tr w:rsidR="007E4D2D" w:rsidRPr="007E4D2D" w14:paraId="0C7710FB"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33E23EC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990396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CF80D9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32D875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14AEAED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9088D4A"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4ED3259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90</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5567C8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С113-1391- 1-И1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F4435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450х26,7 мм(футляр)</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02C8944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3ED7E0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w:t>
            </w:r>
          </w:p>
        </w:tc>
      </w:tr>
      <w:tr w:rsidR="007E4D2D" w:rsidRPr="007E4D2D" w14:paraId="2CA719DE"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482129F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B530F7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C8621C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40CB84D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5AB353E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A1326B4"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19815A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6284078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С113-1389- 2-И1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22A28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315х18,7 мм(футляр)</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11C23458"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м</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25ECE0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10,5</w:t>
            </w:r>
          </w:p>
        </w:tc>
      </w:tr>
      <w:tr w:rsidR="007E4D2D" w:rsidRPr="007E4D2D" w14:paraId="73A62910" w14:textId="77777777" w:rsidTr="007E4D2D">
        <w:trPr>
          <w:trHeight w:val="855"/>
          <w:jc w:val="center"/>
        </w:trPr>
        <w:tc>
          <w:tcPr>
            <w:tcW w:w="562" w:type="dxa"/>
            <w:vMerge/>
            <w:tcBorders>
              <w:top w:val="nil"/>
              <w:left w:val="single" w:sz="4" w:space="0" w:color="auto"/>
              <w:bottom w:val="single" w:sz="4" w:space="0" w:color="auto"/>
              <w:right w:val="single" w:sz="4" w:space="0" w:color="auto"/>
            </w:tcBorders>
            <w:vAlign w:val="center"/>
            <w:hideMark/>
          </w:tcPr>
          <w:p w14:paraId="7BC0B5C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2B09C2A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07E093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6E35514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0E7D2FF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1761AF7"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4882413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92</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480C1B1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С1630-71-5 1-И1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77375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Ковзаючі опори для прокладання труб у футлярі тип L (301-320/40)</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F92C81D"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1D13F3A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w:t>
            </w:r>
          </w:p>
        </w:tc>
      </w:tr>
      <w:tr w:rsidR="007E4D2D" w:rsidRPr="007E4D2D" w14:paraId="3C975A84"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4AF5476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EC113C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021BA6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78F9B35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1E624FA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2034AA2E" w14:textId="77777777" w:rsidTr="006C4F53">
        <w:trPr>
          <w:trHeight w:val="45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785C69"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7DF58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С1630-71-5 2-И1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41C7B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Ковзаючі опори для прокладання труб у футлярі тип L (200-220/40)</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967DE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6823D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5</w:t>
            </w:r>
          </w:p>
        </w:tc>
      </w:tr>
      <w:tr w:rsidR="007E4D2D" w:rsidRPr="007E4D2D" w14:paraId="27EEDB16"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1F7178E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F38401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BFF63B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5FA1F1A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2C12D2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82C55D0" w14:textId="77777777" w:rsidTr="007E4D2D">
        <w:trPr>
          <w:trHeight w:val="308"/>
          <w:jc w:val="center"/>
        </w:trPr>
        <w:tc>
          <w:tcPr>
            <w:tcW w:w="9354" w:type="dxa"/>
            <w:gridSpan w:val="5"/>
            <w:tcBorders>
              <w:top w:val="single" w:sz="4" w:space="0" w:color="auto"/>
              <w:left w:val="single" w:sz="4" w:space="0" w:color="auto"/>
              <w:bottom w:val="single" w:sz="4" w:space="0" w:color="auto"/>
              <w:right w:val="single" w:sz="4" w:space="0" w:color="auto"/>
            </w:tcBorders>
            <w:shd w:val="clear" w:color="auto" w:fill="auto"/>
            <w:hideMark/>
          </w:tcPr>
          <w:p w14:paraId="11579643" w14:textId="77777777" w:rsidR="007E4D2D" w:rsidRPr="007E4D2D" w:rsidRDefault="007E4D2D" w:rsidP="007E4D2D">
            <w:pPr>
              <w:spacing w:after="0" w:line="240" w:lineRule="auto"/>
              <w:jc w:val="center"/>
              <w:rPr>
                <w:rFonts w:ascii="Arial" w:eastAsia="Times New Roman" w:hAnsi="Arial" w:cs="Arial"/>
                <w:b/>
                <w:bCs/>
                <w:color w:val="000000"/>
                <w:sz w:val="20"/>
                <w:szCs w:val="20"/>
                <w:lang w:val="uk-UA" w:eastAsia="uk-UA"/>
              </w:rPr>
            </w:pPr>
            <w:r w:rsidRPr="007E4D2D">
              <w:rPr>
                <w:rFonts w:ascii="Arial" w:eastAsia="Times New Roman" w:hAnsi="Arial" w:cs="Arial"/>
                <w:b/>
                <w:bCs/>
                <w:color w:val="000000"/>
                <w:sz w:val="20"/>
                <w:szCs w:val="20"/>
                <w:lang w:val="uk-UA" w:eastAsia="uk-UA"/>
              </w:rPr>
              <w:t>Розділ 4. Засувки</w:t>
            </w:r>
          </w:p>
        </w:tc>
      </w:tr>
      <w:tr w:rsidR="007E4D2D" w:rsidRPr="007E4D2D" w14:paraId="2BBD6F17"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07E505B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94</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819590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КБ22-36-6</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79650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Установлення сталевих засувок або клапанів зворотних діаметром 300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6F26287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25EA61F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1029EEE2"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1D5B92D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D1CC82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438352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6B5CB61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5EC394A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08B82269"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33BE1A6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95</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1F0709F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С1630-71-5 -И2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1696A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Засувки з обрезиненим клином, фланцеві Japar 2111, діаметр 300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399DA463"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6FB8343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2</w:t>
            </w:r>
          </w:p>
        </w:tc>
      </w:tr>
      <w:tr w:rsidR="007E4D2D" w:rsidRPr="007E4D2D" w14:paraId="5A0A551C"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1B0CD68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568E143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3A962E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3444469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3A5495F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7E2236A4"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970035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96</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393CF739"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КБ22-35-6</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E51EA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Установлення чавунних засувок або клапанів зворотних діаметром 200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AD59115"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4E2BB742"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w:t>
            </w:r>
          </w:p>
        </w:tc>
      </w:tr>
      <w:tr w:rsidR="007E4D2D" w:rsidRPr="007E4D2D" w14:paraId="106A65B3"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01971F5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1D9A773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9DC69A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7CED80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4542029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387FB2A5"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5CCC4DC1"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97</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24CFDB2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С1630-71-2 -И1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1637A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Засувки з обрезиненим клином, фланцеві Japar 2111, діаметр 200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063255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069C629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6</w:t>
            </w:r>
          </w:p>
        </w:tc>
      </w:tr>
      <w:tr w:rsidR="007E4D2D" w:rsidRPr="007E4D2D" w14:paraId="0864F33A"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15F531B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7A81282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47EE1E8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15153FD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B3FC49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11C9B7E7"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23D3B7F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98</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0C46161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КБ22-36-2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C943A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Установлення сталевих засувок або клапанів зворотних діаметром 100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7F34F6FD"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2DF4576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w:t>
            </w:r>
          </w:p>
        </w:tc>
      </w:tr>
      <w:tr w:rsidR="007E4D2D" w:rsidRPr="007E4D2D" w14:paraId="2D04FD94" w14:textId="77777777" w:rsidTr="007E4D2D">
        <w:trPr>
          <w:trHeight w:val="582"/>
          <w:jc w:val="center"/>
        </w:trPr>
        <w:tc>
          <w:tcPr>
            <w:tcW w:w="562" w:type="dxa"/>
            <w:vMerge/>
            <w:tcBorders>
              <w:top w:val="nil"/>
              <w:left w:val="single" w:sz="4" w:space="0" w:color="auto"/>
              <w:bottom w:val="single" w:sz="4" w:space="0" w:color="auto"/>
              <w:right w:val="single" w:sz="4" w:space="0" w:color="auto"/>
            </w:tcBorders>
            <w:vAlign w:val="center"/>
            <w:hideMark/>
          </w:tcPr>
          <w:p w14:paraId="02A0D63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6F469F6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35EC8DC"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664C433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16BB5DAA"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510A372C"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3380E0C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99</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23CB74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С1630-71-4 -И1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4F9EA5"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Засувки з обрезиненим клином, фланцеві Japar 2111, діаметр 100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6F85EBFE"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7FBB571F"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3</w:t>
            </w:r>
          </w:p>
        </w:tc>
      </w:tr>
      <w:tr w:rsidR="007E4D2D" w:rsidRPr="007E4D2D" w14:paraId="6660339E"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0FF3770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0A299AB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92206AB"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966CF4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682B7624"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3A5B39FF"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13A92DD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100</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5C51154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КБ22-36-2</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A951A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Установлення сталевих засувок або клапанів зворотних діаметром 65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53AD605C"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3D567F37"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1BBC250F"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58CCBD62"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418A38F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6EB7FF78"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3D09116"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135AC173"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r w:rsidR="007E4D2D" w:rsidRPr="007E4D2D" w14:paraId="6704E79B" w14:textId="77777777" w:rsidTr="007E4D2D">
        <w:trPr>
          <w:trHeight w:val="450"/>
          <w:jc w:val="center"/>
        </w:trPr>
        <w:tc>
          <w:tcPr>
            <w:tcW w:w="562" w:type="dxa"/>
            <w:vMerge w:val="restart"/>
            <w:tcBorders>
              <w:top w:val="nil"/>
              <w:left w:val="single" w:sz="4" w:space="0" w:color="auto"/>
              <w:bottom w:val="single" w:sz="4" w:space="0" w:color="auto"/>
              <w:right w:val="single" w:sz="4" w:space="0" w:color="auto"/>
            </w:tcBorders>
            <w:shd w:val="clear" w:color="auto" w:fill="auto"/>
            <w:hideMark/>
          </w:tcPr>
          <w:p w14:paraId="1BE6607B"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101</w:t>
            </w:r>
          </w:p>
        </w:tc>
        <w:tc>
          <w:tcPr>
            <w:tcW w:w="2127" w:type="dxa"/>
            <w:vMerge w:val="restart"/>
            <w:tcBorders>
              <w:top w:val="nil"/>
              <w:left w:val="single" w:sz="4" w:space="0" w:color="auto"/>
              <w:bottom w:val="single" w:sz="4" w:space="0" w:color="auto"/>
              <w:right w:val="single" w:sz="4" w:space="0" w:color="auto"/>
            </w:tcBorders>
            <w:shd w:val="clear" w:color="auto" w:fill="auto"/>
            <w:hideMark/>
          </w:tcPr>
          <w:p w14:paraId="701012B7"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С1630-71-1 0-И1</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AAF3F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Засувки з обрезиненим клином, фланцеві Japar 2111, діаметр 65 мм</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405EEDFA"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шт</w:t>
            </w:r>
          </w:p>
        </w:tc>
        <w:tc>
          <w:tcPr>
            <w:tcW w:w="1381" w:type="dxa"/>
            <w:vMerge w:val="restart"/>
            <w:tcBorders>
              <w:top w:val="nil"/>
              <w:left w:val="single" w:sz="4" w:space="0" w:color="auto"/>
              <w:bottom w:val="single" w:sz="4" w:space="0" w:color="auto"/>
              <w:right w:val="single" w:sz="4" w:space="0" w:color="auto"/>
            </w:tcBorders>
            <w:shd w:val="clear" w:color="auto" w:fill="auto"/>
            <w:hideMark/>
          </w:tcPr>
          <w:p w14:paraId="14DC6B16" w14:textId="77777777" w:rsidR="007E4D2D" w:rsidRPr="007E4D2D" w:rsidRDefault="007E4D2D" w:rsidP="007E4D2D">
            <w:pPr>
              <w:spacing w:after="0" w:line="240" w:lineRule="auto"/>
              <w:jc w:val="center"/>
              <w:rPr>
                <w:rFonts w:ascii="Arial" w:eastAsia="Times New Roman" w:hAnsi="Arial" w:cs="Arial"/>
                <w:color w:val="000000"/>
                <w:sz w:val="20"/>
                <w:szCs w:val="20"/>
                <w:lang w:val="uk-UA" w:eastAsia="uk-UA"/>
              </w:rPr>
            </w:pPr>
            <w:r w:rsidRPr="007E4D2D">
              <w:rPr>
                <w:rFonts w:ascii="Arial" w:eastAsia="Times New Roman" w:hAnsi="Arial" w:cs="Arial"/>
                <w:color w:val="000000"/>
                <w:sz w:val="20"/>
                <w:szCs w:val="20"/>
                <w:lang w:val="uk-UA" w:eastAsia="uk-UA"/>
              </w:rPr>
              <w:t>1</w:t>
            </w:r>
          </w:p>
        </w:tc>
      </w:tr>
      <w:tr w:rsidR="007E4D2D" w:rsidRPr="007E4D2D" w14:paraId="0C49D4D0" w14:textId="77777777" w:rsidTr="007E4D2D">
        <w:trPr>
          <w:trHeight w:val="450"/>
          <w:jc w:val="center"/>
        </w:trPr>
        <w:tc>
          <w:tcPr>
            <w:tcW w:w="562" w:type="dxa"/>
            <w:vMerge/>
            <w:tcBorders>
              <w:top w:val="nil"/>
              <w:left w:val="single" w:sz="4" w:space="0" w:color="auto"/>
              <w:bottom w:val="single" w:sz="4" w:space="0" w:color="auto"/>
              <w:right w:val="single" w:sz="4" w:space="0" w:color="auto"/>
            </w:tcBorders>
            <w:vAlign w:val="center"/>
            <w:hideMark/>
          </w:tcPr>
          <w:p w14:paraId="4236237D"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2127" w:type="dxa"/>
            <w:vMerge/>
            <w:tcBorders>
              <w:top w:val="nil"/>
              <w:left w:val="single" w:sz="4" w:space="0" w:color="auto"/>
              <w:bottom w:val="single" w:sz="4" w:space="0" w:color="auto"/>
              <w:right w:val="single" w:sz="4" w:space="0" w:color="auto"/>
            </w:tcBorders>
            <w:vAlign w:val="center"/>
            <w:hideMark/>
          </w:tcPr>
          <w:p w14:paraId="31FC47C1"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36598CAF"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15" w:type="dxa"/>
            <w:vMerge/>
            <w:tcBorders>
              <w:top w:val="nil"/>
              <w:left w:val="single" w:sz="4" w:space="0" w:color="auto"/>
              <w:bottom w:val="single" w:sz="4" w:space="0" w:color="auto"/>
              <w:right w:val="single" w:sz="4" w:space="0" w:color="auto"/>
            </w:tcBorders>
            <w:vAlign w:val="center"/>
            <w:hideMark/>
          </w:tcPr>
          <w:p w14:paraId="2476D9B0"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c>
          <w:tcPr>
            <w:tcW w:w="1381" w:type="dxa"/>
            <w:vMerge/>
            <w:tcBorders>
              <w:top w:val="nil"/>
              <w:left w:val="single" w:sz="4" w:space="0" w:color="auto"/>
              <w:bottom w:val="single" w:sz="4" w:space="0" w:color="auto"/>
              <w:right w:val="single" w:sz="4" w:space="0" w:color="auto"/>
            </w:tcBorders>
            <w:vAlign w:val="center"/>
            <w:hideMark/>
          </w:tcPr>
          <w:p w14:paraId="7E89ECAE" w14:textId="77777777" w:rsidR="007E4D2D" w:rsidRPr="007E4D2D" w:rsidRDefault="007E4D2D" w:rsidP="007E4D2D">
            <w:pPr>
              <w:spacing w:after="0" w:line="240" w:lineRule="auto"/>
              <w:rPr>
                <w:rFonts w:ascii="Arial" w:eastAsia="Times New Roman" w:hAnsi="Arial" w:cs="Arial"/>
                <w:color w:val="000000"/>
                <w:sz w:val="20"/>
                <w:szCs w:val="20"/>
                <w:lang w:val="uk-UA" w:eastAsia="uk-UA"/>
              </w:rPr>
            </w:pPr>
          </w:p>
        </w:tc>
      </w:tr>
    </w:tbl>
    <w:p w14:paraId="104794FE" w14:textId="0B7FC519" w:rsidR="003D0BA0" w:rsidRDefault="003D0BA0" w:rsidP="000F5B90">
      <w:pPr>
        <w:keepLines/>
        <w:autoSpaceDE w:val="0"/>
        <w:autoSpaceDN w:val="0"/>
        <w:spacing w:after="0" w:line="276" w:lineRule="auto"/>
        <w:jc w:val="center"/>
        <w:rPr>
          <w:rFonts w:ascii="Times New Roman" w:eastAsia="Arial" w:hAnsi="Times New Roman" w:cs="Times New Roman"/>
          <w:strike/>
          <w:color w:val="000000"/>
          <w:sz w:val="24"/>
          <w:szCs w:val="24"/>
          <w:highlight w:val="red"/>
          <w:lang w:val="en-US" w:eastAsia="ru-RU"/>
        </w:rPr>
      </w:pPr>
    </w:p>
    <w:tbl>
      <w:tblPr>
        <w:tblW w:w="9318" w:type="dxa"/>
        <w:jc w:val="center"/>
        <w:tblLook w:val="04A0" w:firstRow="1" w:lastRow="0" w:firstColumn="1" w:lastColumn="0" w:noHBand="0" w:noVBand="1"/>
      </w:tblPr>
      <w:tblGrid>
        <w:gridCol w:w="562"/>
        <w:gridCol w:w="6096"/>
        <w:gridCol w:w="1275"/>
        <w:gridCol w:w="1385"/>
      </w:tblGrid>
      <w:tr w:rsidR="00AE026F" w:rsidRPr="00AE026F" w14:paraId="1E20BE83" w14:textId="77777777" w:rsidTr="007301C7">
        <w:trPr>
          <w:trHeight w:val="450"/>
          <w:jc w:val="cent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C6BCA" w14:textId="0E44CE13" w:rsidR="00AE026F" w:rsidRPr="00AE026F" w:rsidRDefault="00AE026F" w:rsidP="00AE026F">
            <w:pPr>
              <w:spacing w:after="0" w:line="240" w:lineRule="auto"/>
              <w:jc w:val="center"/>
              <w:rPr>
                <w:rFonts w:ascii="Arial" w:eastAsia="Times New Roman" w:hAnsi="Arial" w:cs="Arial"/>
                <w:b/>
                <w:bCs/>
                <w:color w:val="000000"/>
                <w:sz w:val="20"/>
                <w:szCs w:val="20"/>
                <w:lang w:val="uk-UA" w:eastAsia="uk-UA"/>
              </w:rPr>
            </w:pPr>
            <w:r w:rsidRPr="00AE026F">
              <w:rPr>
                <w:rFonts w:ascii="Arial" w:eastAsia="Times New Roman" w:hAnsi="Arial" w:cs="Arial"/>
                <w:b/>
                <w:bCs/>
                <w:color w:val="000000"/>
                <w:sz w:val="20"/>
                <w:szCs w:val="20"/>
                <w:lang w:val="uk-UA" w:eastAsia="uk-UA"/>
              </w:rPr>
              <w:t xml:space="preserve">№ </w:t>
            </w:r>
            <w:r w:rsidRPr="00AE026F">
              <w:rPr>
                <w:rFonts w:ascii="Arial" w:eastAsia="Times New Roman" w:hAnsi="Arial" w:cs="Arial"/>
                <w:b/>
                <w:bCs/>
                <w:color w:val="000000"/>
                <w:sz w:val="20"/>
                <w:szCs w:val="20"/>
                <w:lang w:val="uk-UA" w:eastAsia="uk-UA"/>
              </w:rPr>
              <w:br/>
            </w:r>
            <w:r w:rsidR="001D5CAE">
              <w:rPr>
                <w:rFonts w:ascii="Arial" w:eastAsia="Times New Roman" w:hAnsi="Arial" w:cs="Arial"/>
                <w:b/>
                <w:bCs/>
                <w:color w:val="000000"/>
                <w:sz w:val="20"/>
                <w:szCs w:val="20"/>
                <w:lang w:val="uk-UA" w:eastAsia="uk-UA"/>
              </w:rPr>
              <w:t>п/п</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FFFB8" w14:textId="77777777" w:rsidR="00AE026F" w:rsidRPr="00AE026F" w:rsidRDefault="00AE026F" w:rsidP="00AE026F">
            <w:pPr>
              <w:spacing w:after="0" w:line="240" w:lineRule="auto"/>
              <w:jc w:val="center"/>
              <w:rPr>
                <w:rFonts w:ascii="Arial" w:eastAsia="Times New Roman" w:hAnsi="Arial" w:cs="Arial"/>
                <w:b/>
                <w:bCs/>
                <w:color w:val="000000"/>
                <w:sz w:val="20"/>
                <w:szCs w:val="20"/>
                <w:lang w:val="uk-UA" w:eastAsia="uk-UA"/>
              </w:rPr>
            </w:pPr>
            <w:r w:rsidRPr="00AE026F">
              <w:rPr>
                <w:rFonts w:ascii="Arial" w:eastAsia="Times New Roman" w:hAnsi="Arial" w:cs="Arial"/>
                <w:b/>
                <w:bCs/>
                <w:color w:val="000000"/>
                <w:sz w:val="20"/>
                <w:szCs w:val="20"/>
                <w:lang w:val="uk-UA" w:eastAsia="uk-UA"/>
              </w:rPr>
              <w:t>Найменування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21FCC" w14:textId="77777777" w:rsidR="00AE026F" w:rsidRPr="00AE026F" w:rsidRDefault="00AE026F" w:rsidP="00AE026F">
            <w:pPr>
              <w:spacing w:after="0" w:line="240" w:lineRule="auto"/>
              <w:jc w:val="center"/>
              <w:rPr>
                <w:rFonts w:ascii="Arial" w:eastAsia="Times New Roman" w:hAnsi="Arial" w:cs="Arial"/>
                <w:b/>
                <w:bCs/>
                <w:color w:val="000000"/>
                <w:sz w:val="20"/>
                <w:szCs w:val="20"/>
                <w:lang w:val="uk-UA" w:eastAsia="uk-UA"/>
              </w:rPr>
            </w:pPr>
            <w:r w:rsidRPr="00AE026F">
              <w:rPr>
                <w:rFonts w:ascii="Arial" w:eastAsia="Times New Roman" w:hAnsi="Arial" w:cs="Arial"/>
                <w:b/>
                <w:bCs/>
                <w:color w:val="000000"/>
                <w:sz w:val="20"/>
                <w:szCs w:val="20"/>
                <w:lang w:val="uk-UA" w:eastAsia="uk-UA"/>
              </w:rPr>
              <w:t>Одиниця</w:t>
            </w:r>
            <w:r w:rsidRPr="00AE026F">
              <w:rPr>
                <w:rFonts w:ascii="Arial" w:eastAsia="Times New Roman" w:hAnsi="Arial" w:cs="Arial"/>
                <w:b/>
                <w:bCs/>
                <w:color w:val="000000"/>
                <w:sz w:val="20"/>
                <w:szCs w:val="20"/>
                <w:lang w:val="uk-UA" w:eastAsia="uk-UA"/>
              </w:rPr>
              <w:br/>
              <w:t>виміру</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6A8297" w14:textId="77777777" w:rsidR="00AE026F" w:rsidRPr="00AE026F" w:rsidRDefault="00AE026F" w:rsidP="00AE026F">
            <w:pPr>
              <w:spacing w:after="0" w:line="240" w:lineRule="auto"/>
              <w:jc w:val="center"/>
              <w:rPr>
                <w:rFonts w:ascii="Arial" w:eastAsia="Times New Roman" w:hAnsi="Arial" w:cs="Arial"/>
                <w:b/>
                <w:bCs/>
                <w:color w:val="000000"/>
                <w:sz w:val="20"/>
                <w:szCs w:val="20"/>
                <w:lang w:val="uk-UA" w:eastAsia="uk-UA"/>
              </w:rPr>
            </w:pPr>
            <w:r w:rsidRPr="00AE026F">
              <w:rPr>
                <w:rFonts w:ascii="Arial" w:eastAsia="Times New Roman" w:hAnsi="Arial" w:cs="Arial"/>
                <w:b/>
                <w:bCs/>
                <w:color w:val="000000"/>
                <w:sz w:val="20"/>
                <w:szCs w:val="20"/>
                <w:lang w:val="uk-UA" w:eastAsia="uk-UA"/>
              </w:rPr>
              <w:t>Кількість</w:t>
            </w:r>
          </w:p>
        </w:tc>
      </w:tr>
      <w:tr w:rsidR="00AE026F" w:rsidRPr="00AE026F" w14:paraId="62E7E146" w14:textId="77777777" w:rsidTr="007301C7">
        <w:trPr>
          <w:trHeight w:val="45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939718B" w14:textId="77777777" w:rsidR="00AE026F" w:rsidRPr="00AE026F" w:rsidRDefault="00AE026F" w:rsidP="00AE026F">
            <w:pPr>
              <w:spacing w:after="0" w:line="240" w:lineRule="auto"/>
              <w:rPr>
                <w:rFonts w:ascii="Arial" w:eastAsia="Times New Roman" w:hAnsi="Arial" w:cs="Arial"/>
                <w:b/>
                <w:bCs/>
                <w:color w:val="000000"/>
                <w:sz w:val="20"/>
                <w:szCs w:val="20"/>
                <w:lang w:val="uk-UA" w:eastAsia="uk-UA"/>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14:paraId="5BC5C60C" w14:textId="77777777" w:rsidR="00AE026F" w:rsidRPr="00AE026F" w:rsidRDefault="00AE026F" w:rsidP="00AE026F">
            <w:pPr>
              <w:spacing w:after="0" w:line="240" w:lineRule="auto"/>
              <w:rPr>
                <w:rFonts w:ascii="Arial" w:eastAsia="Times New Roman" w:hAnsi="Arial" w:cs="Arial"/>
                <w:b/>
                <w:bCs/>
                <w:color w:val="000000"/>
                <w:sz w:val="20"/>
                <w:szCs w:val="20"/>
                <w:lang w:val="uk-UA" w:eastAsia="uk-U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D4BB16C" w14:textId="77777777" w:rsidR="00AE026F" w:rsidRPr="00AE026F" w:rsidRDefault="00AE026F" w:rsidP="00AE026F">
            <w:pPr>
              <w:spacing w:after="0" w:line="240" w:lineRule="auto"/>
              <w:rPr>
                <w:rFonts w:ascii="Arial" w:eastAsia="Times New Roman" w:hAnsi="Arial" w:cs="Arial"/>
                <w:b/>
                <w:bCs/>
                <w:color w:val="000000"/>
                <w:sz w:val="20"/>
                <w:szCs w:val="20"/>
                <w:lang w:val="uk-UA" w:eastAsia="uk-UA"/>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14:paraId="6BE247C2" w14:textId="77777777" w:rsidR="00AE026F" w:rsidRPr="00AE026F" w:rsidRDefault="00AE026F" w:rsidP="00AE026F">
            <w:pPr>
              <w:spacing w:after="0" w:line="240" w:lineRule="auto"/>
              <w:rPr>
                <w:rFonts w:ascii="Arial" w:eastAsia="Times New Roman" w:hAnsi="Arial" w:cs="Arial"/>
                <w:b/>
                <w:bCs/>
                <w:color w:val="000000"/>
                <w:sz w:val="20"/>
                <w:szCs w:val="20"/>
                <w:lang w:val="uk-UA" w:eastAsia="uk-UA"/>
              </w:rPr>
            </w:pPr>
          </w:p>
        </w:tc>
      </w:tr>
      <w:tr w:rsidR="00AE026F" w:rsidRPr="00AE026F" w14:paraId="056E2DC1"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4BA27B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c>
          <w:tcPr>
            <w:tcW w:w="6096" w:type="dxa"/>
            <w:tcBorders>
              <w:top w:val="single" w:sz="4" w:space="0" w:color="auto"/>
              <w:left w:val="nil"/>
              <w:bottom w:val="single" w:sz="4" w:space="0" w:color="auto"/>
              <w:right w:val="single" w:sz="4" w:space="0" w:color="auto"/>
            </w:tcBorders>
            <w:shd w:val="clear" w:color="auto" w:fill="auto"/>
            <w:hideMark/>
          </w:tcPr>
          <w:p w14:paraId="2493CB1E"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Анкерні деталі із прямих або гнутих круглих стрижнів з різьбою [в комплекті з шайбами та гайками або без них], такі, що поставляються окремо</w:t>
            </w:r>
          </w:p>
        </w:tc>
        <w:tc>
          <w:tcPr>
            <w:tcW w:w="1275" w:type="dxa"/>
            <w:tcBorders>
              <w:top w:val="nil"/>
              <w:left w:val="nil"/>
              <w:bottom w:val="single" w:sz="4" w:space="0" w:color="auto"/>
              <w:right w:val="single" w:sz="4" w:space="0" w:color="auto"/>
            </w:tcBorders>
            <w:shd w:val="clear" w:color="auto" w:fill="auto"/>
            <w:hideMark/>
          </w:tcPr>
          <w:p w14:paraId="54E3F3C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480BBD6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0,00616</w:t>
            </w:r>
          </w:p>
        </w:tc>
      </w:tr>
      <w:tr w:rsidR="00AE026F" w:rsidRPr="00AE026F" w14:paraId="085BA1B7"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EDDF8F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c>
          <w:tcPr>
            <w:tcW w:w="6096" w:type="dxa"/>
            <w:tcBorders>
              <w:top w:val="single" w:sz="4" w:space="0" w:color="auto"/>
              <w:left w:val="nil"/>
              <w:bottom w:val="single" w:sz="4" w:space="0" w:color="auto"/>
              <w:right w:val="single" w:sz="4" w:space="0" w:color="auto"/>
            </w:tcBorders>
            <w:shd w:val="clear" w:color="auto" w:fill="auto"/>
            <w:hideMark/>
          </w:tcPr>
          <w:p w14:paraId="54A4E9E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Ацетилен газоподібний технічний</w:t>
            </w:r>
          </w:p>
        </w:tc>
        <w:tc>
          <w:tcPr>
            <w:tcW w:w="1275" w:type="dxa"/>
            <w:tcBorders>
              <w:top w:val="nil"/>
              <w:left w:val="nil"/>
              <w:bottom w:val="single" w:sz="4" w:space="0" w:color="auto"/>
              <w:right w:val="single" w:sz="4" w:space="0" w:color="auto"/>
            </w:tcBorders>
            <w:shd w:val="clear" w:color="auto" w:fill="auto"/>
            <w:hideMark/>
          </w:tcPr>
          <w:p w14:paraId="55AD47F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73AE7F6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0,97636</w:t>
            </w:r>
          </w:p>
        </w:tc>
      </w:tr>
      <w:tr w:rsidR="00AE026F" w:rsidRPr="00AE026F" w14:paraId="5FD2E113"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E579B9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w:t>
            </w:r>
          </w:p>
        </w:tc>
        <w:tc>
          <w:tcPr>
            <w:tcW w:w="6096" w:type="dxa"/>
            <w:tcBorders>
              <w:top w:val="single" w:sz="4" w:space="0" w:color="auto"/>
              <w:left w:val="nil"/>
              <w:bottom w:val="single" w:sz="4" w:space="0" w:color="auto"/>
              <w:right w:val="single" w:sz="4" w:space="0" w:color="auto"/>
            </w:tcBorders>
            <w:shd w:val="clear" w:color="auto" w:fill="auto"/>
            <w:hideMark/>
          </w:tcPr>
          <w:p w14:paraId="41F9770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Білило густотерте цинкове</w:t>
            </w:r>
          </w:p>
        </w:tc>
        <w:tc>
          <w:tcPr>
            <w:tcW w:w="1275" w:type="dxa"/>
            <w:tcBorders>
              <w:top w:val="nil"/>
              <w:left w:val="nil"/>
              <w:bottom w:val="single" w:sz="4" w:space="0" w:color="auto"/>
              <w:right w:val="single" w:sz="4" w:space="0" w:color="auto"/>
            </w:tcBorders>
            <w:shd w:val="clear" w:color="auto" w:fill="auto"/>
            <w:hideMark/>
          </w:tcPr>
          <w:p w14:paraId="1A57383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1F1410B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0,00732</w:t>
            </w:r>
          </w:p>
        </w:tc>
      </w:tr>
      <w:tr w:rsidR="00AE026F" w:rsidRPr="00AE026F" w14:paraId="21EA0FD3"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8117B8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w:t>
            </w:r>
          </w:p>
        </w:tc>
        <w:tc>
          <w:tcPr>
            <w:tcW w:w="6096" w:type="dxa"/>
            <w:tcBorders>
              <w:top w:val="single" w:sz="4" w:space="0" w:color="auto"/>
              <w:left w:val="nil"/>
              <w:bottom w:val="single" w:sz="4" w:space="0" w:color="auto"/>
              <w:right w:val="single" w:sz="4" w:space="0" w:color="auto"/>
            </w:tcBorders>
            <w:shd w:val="clear" w:color="auto" w:fill="auto"/>
            <w:hideMark/>
          </w:tcPr>
          <w:p w14:paraId="11BBE965"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Бітуми нафтові дорожні БНД-40/60, перший сорт</w:t>
            </w:r>
          </w:p>
        </w:tc>
        <w:tc>
          <w:tcPr>
            <w:tcW w:w="1275" w:type="dxa"/>
            <w:tcBorders>
              <w:top w:val="nil"/>
              <w:left w:val="nil"/>
              <w:bottom w:val="single" w:sz="4" w:space="0" w:color="auto"/>
              <w:right w:val="single" w:sz="4" w:space="0" w:color="auto"/>
            </w:tcBorders>
            <w:shd w:val="clear" w:color="auto" w:fill="auto"/>
            <w:hideMark/>
          </w:tcPr>
          <w:p w14:paraId="70F57FE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15380A2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0,18696</w:t>
            </w:r>
          </w:p>
        </w:tc>
      </w:tr>
      <w:tr w:rsidR="00AE026F" w:rsidRPr="00AE026F" w14:paraId="18D75DFF"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B6DD81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w:t>
            </w:r>
          </w:p>
        </w:tc>
        <w:tc>
          <w:tcPr>
            <w:tcW w:w="6096" w:type="dxa"/>
            <w:tcBorders>
              <w:top w:val="single" w:sz="4" w:space="0" w:color="auto"/>
              <w:left w:val="nil"/>
              <w:bottom w:val="single" w:sz="4" w:space="0" w:color="auto"/>
              <w:right w:val="single" w:sz="4" w:space="0" w:color="auto"/>
            </w:tcBorders>
            <w:shd w:val="clear" w:color="auto" w:fill="auto"/>
            <w:hideMark/>
          </w:tcPr>
          <w:p w14:paraId="300793F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Болти з гайками та шайбами, діаметр 16 мм</w:t>
            </w:r>
          </w:p>
        </w:tc>
        <w:tc>
          <w:tcPr>
            <w:tcW w:w="1275" w:type="dxa"/>
            <w:tcBorders>
              <w:top w:val="nil"/>
              <w:left w:val="nil"/>
              <w:bottom w:val="single" w:sz="4" w:space="0" w:color="auto"/>
              <w:right w:val="single" w:sz="4" w:space="0" w:color="auto"/>
            </w:tcBorders>
            <w:shd w:val="clear" w:color="auto" w:fill="auto"/>
            <w:hideMark/>
          </w:tcPr>
          <w:p w14:paraId="2DC3572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39F2208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0,0654</w:t>
            </w:r>
          </w:p>
        </w:tc>
      </w:tr>
      <w:tr w:rsidR="00AE026F" w:rsidRPr="00AE026F" w14:paraId="2A2A21F1"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93DCFE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6</w:t>
            </w:r>
          </w:p>
        </w:tc>
        <w:tc>
          <w:tcPr>
            <w:tcW w:w="6096" w:type="dxa"/>
            <w:tcBorders>
              <w:top w:val="single" w:sz="4" w:space="0" w:color="auto"/>
              <w:left w:val="nil"/>
              <w:bottom w:val="single" w:sz="4" w:space="0" w:color="auto"/>
              <w:right w:val="single" w:sz="4" w:space="0" w:color="auto"/>
            </w:tcBorders>
            <w:shd w:val="clear" w:color="auto" w:fill="auto"/>
            <w:hideMark/>
          </w:tcPr>
          <w:p w14:paraId="735CFF8B"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Болти з гайками та шайбами, діаметр 20-22 мм</w:t>
            </w:r>
          </w:p>
        </w:tc>
        <w:tc>
          <w:tcPr>
            <w:tcW w:w="1275" w:type="dxa"/>
            <w:tcBorders>
              <w:top w:val="nil"/>
              <w:left w:val="nil"/>
              <w:bottom w:val="single" w:sz="4" w:space="0" w:color="auto"/>
              <w:right w:val="single" w:sz="4" w:space="0" w:color="auto"/>
            </w:tcBorders>
            <w:shd w:val="clear" w:color="auto" w:fill="auto"/>
            <w:hideMark/>
          </w:tcPr>
          <w:p w14:paraId="51C46DA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77AFB11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0,14767</w:t>
            </w:r>
          </w:p>
        </w:tc>
      </w:tr>
      <w:tr w:rsidR="00AE026F" w:rsidRPr="00AE026F" w14:paraId="655E788C"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D64D8D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7</w:t>
            </w:r>
          </w:p>
        </w:tc>
        <w:tc>
          <w:tcPr>
            <w:tcW w:w="6096" w:type="dxa"/>
            <w:tcBorders>
              <w:top w:val="single" w:sz="4" w:space="0" w:color="auto"/>
              <w:left w:val="nil"/>
              <w:bottom w:val="single" w:sz="4" w:space="0" w:color="auto"/>
              <w:right w:val="single" w:sz="4" w:space="0" w:color="auto"/>
            </w:tcBorders>
            <w:shd w:val="clear" w:color="auto" w:fill="auto"/>
            <w:hideMark/>
          </w:tcPr>
          <w:p w14:paraId="10DEA198"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Болти з гайками та шайбами, діаметр 24 мм</w:t>
            </w:r>
          </w:p>
        </w:tc>
        <w:tc>
          <w:tcPr>
            <w:tcW w:w="1275" w:type="dxa"/>
            <w:tcBorders>
              <w:top w:val="nil"/>
              <w:left w:val="nil"/>
              <w:bottom w:val="single" w:sz="4" w:space="0" w:color="auto"/>
              <w:right w:val="single" w:sz="4" w:space="0" w:color="auto"/>
            </w:tcBorders>
            <w:shd w:val="clear" w:color="auto" w:fill="auto"/>
            <w:hideMark/>
          </w:tcPr>
          <w:p w14:paraId="47EA0BA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78CCD6E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0,0396</w:t>
            </w:r>
          </w:p>
        </w:tc>
      </w:tr>
      <w:tr w:rsidR="00AE026F" w:rsidRPr="00AE026F" w14:paraId="3008C5DB"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443781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w:t>
            </w:r>
          </w:p>
        </w:tc>
        <w:tc>
          <w:tcPr>
            <w:tcW w:w="6096" w:type="dxa"/>
            <w:tcBorders>
              <w:top w:val="single" w:sz="4" w:space="0" w:color="auto"/>
              <w:left w:val="nil"/>
              <w:bottom w:val="single" w:sz="4" w:space="0" w:color="auto"/>
              <w:right w:val="single" w:sz="4" w:space="0" w:color="auto"/>
            </w:tcBorders>
            <w:shd w:val="clear" w:color="auto" w:fill="auto"/>
            <w:hideMark/>
          </w:tcPr>
          <w:p w14:paraId="5B62CD0A"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Болти з гайками та шайбами, діаметр 27 мм</w:t>
            </w:r>
          </w:p>
        </w:tc>
        <w:tc>
          <w:tcPr>
            <w:tcW w:w="1275" w:type="dxa"/>
            <w:tcBorders>
              <w:top w:val="nil"/>
              <w:left w:val="nil"/>
              <w:bottom w:val="single" w:sz="4" w:space="0" w:color="auto"/>
              <w:right w:val="single" w:sz="4" w:space="0" w:color="auto"/>
            </w:tcBorders>
            <w:shd w:val="clear" w:color="auto" w:fill="auto"/>
            <w:hideMark/>
          </w:tcPr>
          <w:p w14:paraId="7860EBF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394891A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0,0065</w:t>
            </w:r>
          </w:p>
        </w:tc>
      </w:tr>
      <w:tr w:rsidR="00AE026F" w:rsidRPr="00AE026F" w14:paraId="79F2F7FF"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B9B24A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w:t>
            </w:r>
          </w:p>
        </w:tc>
        <w:tc>
          <w:tcPr>
            <w:tcW w:w="6096" w:type="dxa"/>
            <w:tcBorders>
              <w:top w:val="single" w:sz="4" w:space="0" w:color="auto"/>
              <w:left w:val="nil"/>
              <w:bottom w:val="single" w:sz="4" w:space="0" w:color="auto"/>
              <w:right w:val="single" w:sz="4" w:space="0" w:color="auto"/>
            </w:tcBorders>
            <w:shd w:val="clear" w:color="auto" w:fill="auto"/>
            <w:hideMark/>
          </w:tcPr>
          <w:p w14:paraId="69D9AFB8"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Бруски обрізні з хвойних порід, довжина 4-6,5 м, ширина 75-150 мм, товщина 40-75 мм, ІІІ сорт</w:t>
            </w:r>
          </w:p>
        </w:tc>
        <w:tc>
          <w:tcPr>
            <w:tcW w:w="1275" w:type="dxa"/>
            <w:tcBorders>
              <w:top w:val="nil"/>
              <w:left w:val="nil"/>
              <w:bottom w:val="single" w:sz="4" w:space="0" w:color="auto"/>
              <w:right w:val="single" w:sz="4" w:space="0" w:color="auto"/>
            </w:tcBorders>
            <w:shd w:val="clear" w:color="auto" w:fill="auto"/>
            <w:hideMark/>
          </w:tcPr>
          <w:p w14:paraId="5F37279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61F7C95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0,02273</w:t>
            </w:r>
          </w:p>
        </w:tc>
      </w:tr>
      <w:tr w:rsidR="00AE026F" w:rsidRPr="00AE026F" w14:paraId="3A12C9BD"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920EE1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w:t>
            </w:r>
          </w:p>
        </w:tc>
        <w:tc>
          <w:tcPr>
            <w:tcW w:w="6096" w:type="dxa"/>
            <w:tcBorders>
              <w:top w:val="single" w:sz="4" w:space="0" w:color="auto"/>
              <w:left w:val="nil"/>
              <w:bottom w:val="single" w:sz="4" w:space="0" w:color="auto"/>
              <w:right w:val="single" w:sz="4" w:space="0" w:color="auto"/>
            </w:tcBorders>
            <w:shd w:val="clear" w:color="auto" w:fill="auto"/>
            <w:hideMark/>
          </w:tcPr>
          <w:p w14:paraId="7F5ADD5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Буртові втулки діам. 110 мм для ПЕ труб, з'єднання "Встик" з фланцем</w:t>
            </w:r>
          </w:p>
        </w:tc>
        <w:tc>
          <w:tcPr>
            <w:tcW w:w="1275" w:type="dxa"/>
            <w:tcBorders>
              <w:top w:val="nil"/>
              <w:left w:val="nil"/>
              <w:bottom w:val="single" w:sz="4" w:space="0" w:color="auto"/>
              <w:right w:val="single" w:sz="4" w:space="0" w:color="auto"/>
            </w:tcBorders>
            <w:shd w:val="clear" w:color="auto" w:fill="auto"/>
            <w:hideMark/>
          </w:tcPr>
          <w:p w14:paraId="5BE95B1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2588C8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34</w:t>
            </w:r>
          </w:p>
        </w:tc>
      </w:tr>
      <w:tr w:rsidR="00AE026F" w:rsidRPr="00AE026F" w14:paraId="416949B1"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DD23D2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lastRenderedPageBreak/>
              <w:t>11</w:t>
            </w:r>
          </w:p>
        </w:tc>
        <w:tc>
          <w:tcPr>
            <w:tcW w:w="6096" w:type="dxa"/>
            <w:tcBorders>
              <w:top w:val="single" w:sz="4" w:space="0" w:color="auto"/>
              <w:left w:val="nil"/>
              <w:bottom w:val="single" w:sz="4" w:space="0" w:color="auto"/>
              <w:right w:val="single" w:sz="4" w:space="0" w:color="auto"/>
            </w:tcBorders>
            <w:shd w:val="clear" w:color="auto" w:fill="auto"/>
            <w:hideMark/>
          </w:tcPr>
          <w:p w14:paraId="05823900"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Буртові втулки діам. 160 мм для ПЕ труб, з'єднання "Встик" з фланцем</w:t>
            </w:r>
          </w:p>
        </w:tc>
        <w:tc>
          <w:tcPr>
            <w:tcW w:w="1275" w:type="dxa"/>
            <w:tcBorders>
              <w:top w:val="single" w:sz="4" w:space="0" w:color="auto"/>
              <w:left w:val="nil"/>
              <w:bottom w:val="single" w:sz="4" w:space="0" w:color="auto"/>
              <w:right w:val="single" w:sz="4" w:space="0" w:color="auto"/>
            </w:tcBorders>
            <w:shd w:val="clear" w:color="auto" w:fill="auto"/>
            <w:hideMark/>
          </w:tcPr>
          <w:p w14:paraId="6FD1717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0FAD27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w:t>
            </w:r>
          </w:p>
        </w:tc>
      </w:tr>
      <w:tr w:rsidR="00AE026F" w:rsidRPr="00AE026F" w14:paraId="1AC763E4"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F3CEE0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12</w:t>
            </w:r>
          </w:p>
        </w:tc>
        <w:tc>
          <w:tcPr>
            <w:tcW w:w="6096" w:type="dxa"/>
            <w:tcBorders>
              <w:top w:val="single" w:sz="4" w:space="0" w:color="auto"/>
              <w:left w:val="nil"/>
              <w:bottom w:val="single" w:sz="4" w:space="0" w:color="auto"/>
              <w:right w:val="single" w:sz="4" w:space="0" w:color="auto"/>
            </w:tcBorders>
            <w:shd w:val="clear" w:color="auto" w:fill="auto"/>
            <w:hideMark/>
          </w:tcPr>
          <w:p w14:paraId="5F85785C"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Буртові втулки діам. 200 мм для ПЕ труб, з'єднання "Встик" з фланцем</w:t>
            </w:r>
          </w:p>
        </w:tc>
        <w:tc>
          <w:tcPr>
            <w:tcW w:w="1275" w:type="dxa"/>
            <w:tcBorders>
              <w:top w:val="nil"/>
              <w:left w:val="nil"/>
              <w:bottom w:val="single" w:sz="4" w:space="0" w:color="auto"/>
              <w:right w:val="single" w:sz="4" w:space="0" w:color="auto"/>
            </w:tcBorders>
            <w:shd w:val="clear" w:color="auto" w:fill="auto"/>
            <w:hideMark/>
          </w:tcPr>
          <w:p w14:paraId="1E67433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A89FD4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13</w:t>
            </w:r>
          </w:p>
        </w:tc>
      </w:tr>
      <w:tr w:rsidR="00AE026F" w:rsidRPr="00AE026F" w14:paraId="07DCFBE8"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E4FF17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13</w:t>
            </w:r>
          </w:p>
        </w:tc>
        <w:tc>
          <w:tcPr>
            <w:tcW w:w="6096" w:type="dxa"/>
            <w:tcBorders>
              <w:top w:val="single" w:sz="4" w:space="0" w:color="auto"/>
              <w:left w:val="nil"/>
              <w:bottom w:val="single" w:sz="4" w:space="0" w:color="auto"/>
              <w:right w:val="single" w:sz="4" w:space="0" w:color="auto"/>
            </w:tcBorders>
            <w:shd w:val="clear" w:color="auto" w:fill="auto"/>
            <w:hideMark/>
          </w:tcPr>
          <w:p w14:paraId="0BEFB26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Буртові втулки діам. 315 мм для ПЕ труб, з'єднання "Встик" з фланцем</w:t>
            </w:r>
          </w:p>
        </w:tc>
        <w:tc>
          <w:tcPr>
            <w:tcW w:w="1275" w:type="dxa"/>
            <w:tcBorders>
              <w:top w:val="nil"/>
              <w:left w:val="nil"/>
              <w:bottom w:val="single" w:sz="4" w:space="0" w:color="auto"/>
              <w:right w:val="single" w:sz="4" w:space="0" w:color="auto"/>
            </w:tcBorders>
            <w:shd w:val="clear" w:color="auto" w:fill="auto"/>
            <w:hideMark/>
          </w:tcPr>
          <w:p w14:paraId="059B242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BC6E21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w:t>
            </w:r>
          </w:p>
        </w:tc>
      </w:tr>
      <w:tr w:rsidR="00AE026F" w:rsidRPr="00AE026F" w14:paraId="358D7870"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3B89B7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w:t>
            </w:r>
          </w:p>
        </w:tc>
        <w:tc>
          <w:tcPr>
            <w:tcW w:w="6096" w:type="dxa"/>
            <w:tcBorders>
              <w:top w:val="single" w:sz="4" w:space="0" w:color="auto"/>
              <w:left w:val="nil"/>
              <w:bottom w:val="single" w:sz="4" w:space="0" w:color="auto"/>
              <w:right w:val="single" w:sz="4" w:space="0" w:color="auto"/>
            </w:tcBorders>
            <w:shd w:val="clear" w:color="auto" w:fill="auto"/>
            <w:hideMark/>
          </w:tcPr>
          <w:p w14:paraId="1C3025AE"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Буртові втулки діам. 63 мм для ПЕ труб, з'єднання "Встик" з фланцем</w:t>
            </w:r>
          </w:p>
        </w:tc>
        <w:tc>
          <w:tcPr>
            <w:tcW w:w="1275" w:type="dxa"/>
            <w:tcBorders>
              <w:top w:val="nil"/>
              <w:left w:val="nil"/>
              <w:bottom w:val="single" w:sz="4" w:space="0" w:color="auto"/>
              <w:right w:val="single" w:sz="4" w:space="0" w:color="auto"/>
            </w:tcBorders>
            <w:shd w:val="clear" w:color="auto" w:fill="auto"/>
            <w:hideMark/>
          </w:tcPr>
          <w:p w14:paraId="7E223FB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02F2BEC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w:t>
            </w:r>
          </w:p>
        </w:tc>
      </w:tr>
      <w:tr w:rsidR="00AE026F" w:rsidRPr="00AE026F" w14:paraId="6665C6C5"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F52379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15</w:t>
            </w:r>
          </w:p>
        </w:tc>
        <w:tc>
          <w:tcPr>
            <w:tcW w:w="6096" w:type="dxa"/>
            <w:tcBorders>
              <w:top w:val="single" w:sz="4" w:space="0" w:color="auto"/>
              <w:left w:val="nil"/>
              <w:bottom w:val="single" w:sz="4" w:space="0" w:color="auto"/>
              <w:right w:val="single" w:sz="4" w:space="0" w:color="auto"/>
            </w:tcBorders>
            <w:shd w:val="clear" w:color="auto" w:fill="auto"/>
            <w:hideMark/>
          </w:tcPr>
          <w:p w14:paraId="602C1AC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Буртові втулки діам. 75 мм для ПЕ труб, з'єднання "Встик"</w:t>
            </w:r>
          </w:p>
        </w:tc>
        <w:tc>
          <w:tcPr>
            <w:tcW w:w="1275" w:type="dxa"/>
            <w:tcBorders>
              <w:top w:val="nil"/>
              <w:left w:val="nil"/>
              <w:bottom w:val="single" w:sz="4" w:space="0" w:color="auto"/>
              <w:right w:val="single" w:sz="4" w:space="0" w:color="auto"/>
            </w:tcBorders>
            <w:shd w:val="clear" w:color="auto" w:fill="auto"/>
            <w:hideMark/>
          </w:tcPr>
          <w:p w14:paraId="170B826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F979CC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34FD7DFD"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9875CE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16</w:t>
            </w:r>
          </w:p>
        </w:tc>
        <w:tc>
          <w:tcPr>
            <w:tcW w:w="6096" w:type="dxa"/>
            <w:tcBorders>
              <w:top w:val="single" w:sz="4" w:space="0" w:color="auto"/>
              <w:left w:val="nil"/>
              <w:bottom w:val="single" w:sz="4" w:space="0" w:color="auto"/>
              <w:right w:val="single" w:sz="4" w:space="0" w:color="auto"/>
            </w:tcBorders>
            <w:shd w:val="clear" w:color="auto" w:fill="auto"/>
            <w:hideMark/>
          </w:tcPr>
          <w:p w14:paraId="090465B0"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Буртові втулки діам. 90 мм для ПЕ труб, з'єднання "Встик" з фланцем</w:t>
            </w:r>
          </w:p>
        </w:tc>
        <w:tc>
          <w:tcPr>
            <w:tcW w:w="1275" w:type="dxa"/>
            <w:tcBorders>
              <w:top w:val="nil"/>
              <w:left w:val="nil"/>
              <w:bottom w:val="single" w:sz="4" w:space="0" w:color="auto"/>
              <w:right w:val="single" w:sz="4" w:space="0" w:color="auto"/>
            </w:tcBorders>
            <w:shd w:val="clear" w:color="auto" w:fill="auto"/>
            <w:hideMark/>
          </w:tcPr>
          <w:p w14:paraId="08BDBAE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1B7D89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w:t>
            </w:r>
          </w:p>
        </w:tc>
      </w:tr>
      <w:tr w:rsidR="00AE026F" w:rsidRPr="00AE026F" w14:paraId="7D25B962"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BD7181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17</w:t>
            </w:r>
          </w:p>
        </w:tc>
        <w:tc>
          <w:tcPr>
            <w:tcW w:w="6096" w:type="dxa"/>
            <w:tcBorders>
              <w:top w:val="single" w:sz="4" w:space="0" w:color="auto"/>
              <w:left w:val="nil"/>
              <w:bottom w:val="single" w:sz="4" w:space="0" w:color="auto"/>
              <w:right w:val="single" w:sz="4" w:space="0" w:color="auto"/>
            </w:tcBorders>
            <w:shd w:val="clear" w:color="auto" w:fill="auto"/>
            <w:hideMark/>
          </w:tcPr>
          <w:p w14:paraId="05C3371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Вапно хлорне, марка А</w:t>
            </w:r>
          </w:p>
        </w:tc>
        <w:tc>
          <w:tcPr>
            <w:tcW w:w="1275" w:type="dxa"/>
            <w:tcBorders>
              <w:top w:val="nil"/>
              <w:left w:val="nil"/>
              <w:bottom w:val="single" w:sz="4" w:space="0" w:color="auto"/>
              <w:right w:val="single" w:sz="4" w:space="0" w:color="auto"/>
            </w:tcBorders>
            <w:shd w:val="clear" w:color="auto" w:fill="auto"/>
            <w:hideMark/>
          </w:tcPr>
          <w:p w14:paraId="2D2645F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3056632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0,03817</w:t>
            </w:r>
          </w:p>
        </w:tc>
      </w:tr>
      <w:tr w:rsidR="00AE026F" w:rsidRPr="00AE026F" w14:paraId="12281510" w14:textId="77777777" w:rsidTr="007301C7">
        <w:trPr>
          <w:trHeight w:val="1144"/>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B45E0F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18</w:t>
            </w:r>
          </w:p>
        </w:tc>
        <w:tc>
          <w:tcPr>
            <w:tcW w:w="6096" w:type="dxa"/>
            <w:tcBorders>
              <w:top w:val="single" w:sz="4" w:space="0" w:color="auto"/>
              <w:left w:val="nil"/>
              <w:bottom w:val="single" w:sz="4" w:space="0" w:color="auto"/>
              <w:right w:val="single" w:sz="4" w:space="0" w:color="auto"/>
            </w:tcBorders>
            <w:shd w:val="clear" w:color="auto" w:fill="auto"/>
            <w:hideMark/>
          </w:tcPr>
          <w:p w14:paraId="32D4EB1B"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Відводи гнуті під кутом 90 град. із сталі марки 20, радіус кривизни 1,5 Ду, Ру 10 МПа [100 кгс/см2], діаметр умовного проходу 150 мм, зовнішній діаметр 159 мм, товщина стінки 5 мм</w:t>
            </w:r>
          </w:p>
        </w:tc>
        <w:tc>
          <w:tcPr>
            <w:tcW w:w="1275" w:type="dxa"/>
            <w:tcBorders>
              <w:top w:val="nil"/>
              <w:left w:val="nil"/>
              <w:bottom w:val="single" w:sz="4" w:space="0" w:color="auto"/>
              <w:right w:val="single" w:sz="4" w:space="0" w:color="auto"/>
            </w:tcBorders>
            <w:shd w:val="clear" w:color="auto" w:fill="auto"/>
            <w:hideMark/>
          </w:tcPr>
          <w:p w14:paraId="2D4C303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EE1A94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w:t>
            </w:r>
          </w:p>
        </w:tc>
      </w:tr>
      <w:tr w:rsidR="00AE026F" w:rsidRPr="00AE026F" w14:paraId="77A9A103" w14:textId="77777777" w:rsidTr="007301C7">
        <w:trPr>
          <w:trHeight w:val="1144"/>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6BCBB7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19</w:t>
            </w:r>
          </w:p>
        </w:tc>
        <w:tc>
          <w:tcPr>
            <w:tcW w:w="6096" w:type="dxa"/>
            <w:tcBorders>
              <w:top w:val="single" w:sz="4" w:space="0" w:color="auto"/>
              <w:left w:val="nil"/>
              <w:bottom w:val="single" w:sz="4" w:space="0" w:color="auto"/>
              <w:right w:val="single" w:sz="4" w:space="0" w:color="auto"/>
            </w:tcBorders>
            <w:shd w:val="clear" w:color="auto" w:fill="auto"/>
            <w:hideMark/>
          </w:tcPr>
          <w:p w14:paraId="3171787D"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Відводи гнуті під кутом 90 град. із сталі марки 20, радіус кривизни 1,5 Ду, Ру 10 МПа [100 кгс/см2], діаметр умовного проходу 200 мм, зовнішній діаметр 219 мм, товщина стінки 7 мм</w:t>
            </w:r>
          </w:p>
        </w:tc>
        <w:tc>
          <w:tcPr>
            <w:tcW w:w="1275" w:type="dxa"/>
            <w:tcBorders>
              <w:top w:val="nil"/>
              <w:left w:val="nil"/>
              <w:bottom w:val="single" w:sz="4" w:space="0" w:color="auto"/>
              <w:right w:val="single" w:sz="4" w:space="0" w:color="auto"/>
            </w:tcBorders>
            <w:shd w:val="clear" w:color="auto" w:fill="auto"/>
            <w:hideMark/>
          </w:tcPr>
          <w:p w14:paraId="6928113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4129B24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1DE4A2E6" w14:textId="77777777" w:rsidTr="007301C7">
        <w:trPr>
          <w:trHeight w:val="1144"/>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192F20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20</w:t>
            </w:r>
          </w:p>
        </w:tc>
        <w:tc>
          <w:tcPr>
            <w:tcW w:w="6096" w:type="dxa"/>
            <w:tcBorders>
              <w:top w:val="single" w:sz="4" w:space="0" w:color="auto"/>
              <w:left w:val="nil"/>
              <w:bottom w:val="single" w:sz="4" w:space="0" w:color="auto"/>
              <w:right w:val="single" w:sz="4" w:space="0" w:color="auto"/>
            </w:tcBorders>
            <w:shd w:val="clear" w:color="auto" w:fill="auto"/>
            <w:hideMark/>
          </w:tcPr>
          <w:p w14:paraId="3D5B5C18"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Відводи гнуті під кутом 90 град. із сталі марки 20, радіус кривизни 1,5 Ду, Ру 10 МПа [100 кгс/см2], діаметр умовного проходу 300 мм, зовнішній діаметр 325 мм, товщина стінки 7 мм</w:t>
            </w:r>
          </w:p>
        </w:tc>
        <w:tc>
          <w:tcPr>
            <w:tcW w:w="1275" w:type="dxa"/>
            <w:tcBorders>
              <w:top w:val="nil"/>
              <w:left w:val="nil"/>
              <w:bottom w:val="single" w:sz="4" w:space="0" w:color="auto"/>
              <w:right w:val="single" w:sz="4" w:space="0" w:color="auto"/>
            </w:tcBorders>
            <w:shd w:val="clear" w:color="auto" w:fill="auto"/>
            <w:hideMark/>
          </w:tcPr>
          <w:p w14:paraId="74E8D9F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3FF8D8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61E29ECE"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74A0FE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21</w:t>
            </w:r>
          </w:p>
        </w:tc>
        <w:tc>
          <w:tcPr>
            <w:tcW w:w="6096" w:type="dxa"/>
            <w:tcBorders>
              <w:top w:val="single" w:sz="4" w:space="0" w:color="auto"/>
              <w:left w:val="nil"/>
              <w:bottom w:val="single" w:sz="4" w:space="0" w:color="auto"/>
              <w:right w:val="single" w:sz="4" w:space="0" w:color="auto"/>
            </w:tcBorders>
            <w:shd w:val="clear" w:color="auto" w:fill="auto"/>
            <w:hideMark/>
          </w:tcPr>
          <w:p w14:paraId="1F50A2D4"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Вода</w:t>
            </w:r>
          </w:p>
        </w:tc>
        <w:tc>
          <w:tcPr>
            <w:tcW w:w="1275" w:type="dxa"/>
            <w:tcBorders>
              <w:top w:val="nil"/>
              <w:left w:val="nil"/>
              <w:bottom w:val="single" w:sz="4" w:space="0" w:color="auto"/>
              <w:right w:val="single" w:sz="4" w:space="0" w:color="auto"/>
            </w:tcBorders>
            <w:shd w:val="clear" w:color="auto" w:fill="auto"/>
            <w:hideMark/>
          </w:tcPr>
          <w:p w14:paraId="7383624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125F0229" w14:textId="23F12245"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1075,82255</w:t>
            </w:r>
          </w:p>
        </w:tc>
      </w:tr>
      <w:tr w:rsidR="00AE026F" w:rsidRPr="00AE026F" w14:paraId="6D7C9D7F"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DF342B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22</w:t>
            </w:r>
          </w:p>
        </w:tc>
        <w:tc>
          <w:tcPr>
            <w:tcW w:w="6096" w:type="dxa"/>
            <w:tcBorders>
              <w:top w:val="single" w:sz="4" w:space="0" w:color="auto"/>
              <w:left w:val="nil"/>
              <w:bottom w:val="single" w:sz="4" w:space="0" w:color="auto"/>
              <w:right w:val="single" w:sz="4" w:space="0" w:color="auto"/>
            </w:tcBorders>
            <w:shd w:val="clear" w:color="auto" w:fill="auto"/>
            <w:hideMark/>
          </w:tcPr>
          <w:p w14:paraId="0853465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Вставки віброізолювальні на тиск 1,6 МПа [16 кгс/см2], діаметр 150 мм</w:t>
            </w:r>
          </w:p>
        </w:tc>
        <w:tc>
          <w:tcPr>
            <w:tcW w:w="1275" w:type="dxa"/>
            <w:tcBorders>
              <w:top w:val="nil"/>
              <w:left w:val="nil"/>
              <w:bottom w:val="single" w:sz="4" w:space="0" w:color="auto"/>
              <w:right w:val="single" w:sz="4" w:space="0" w:color="auto"/>
            </w:tcBorders>
            <w:shd w:val="clear" w:color="auto" w:fill="auto"/>
            <w:hideMark/>
          </w:tcPr>
          <w:p w14:paraId="7DBD511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комплект</w:t>
            </w:r>
          </w:p>
        </w:tc>
        <w:tc>
          <w:tcPr>
            <w:tcW w:w="1385" w:type="dxa"/>
            <w:tcBorders>
              <w:top w:val="single" w:sz="4" w:space="0" w:color="auto"/>
              <w:left w:val="nil"/>
              <w:bottom w:val="single" w:sz="4" w:space="0" w:color="auto"/>
              <w:right w:val="single" w:sz="4" w:space="0" w:color="auto"/>
            </w:tcBorders>
            <w:shd w:val="clear" w:color="auto" w:fill="auto"/>
            <w:hideMark/>
          </w:tcPr>
          <w:p w14:paraId="62DDAE8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189B7ABB"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0B2FD0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23</w:t>
            </w:r>
          </w:p>
        </w:tc>
        <w:tc>
          <w:tcPr>
            <w:tcW w:w="6096" w:type="dxa"/>
            <w:tcBorders>
              <w:top w:val="single" w:sz="4" w:space="0" w:color="auto"/>
              <w:left w:val="nil"/>
              <w:bottom w:val="single" w:sz="4" w:space="0" w:color="auto"/>
              <w:right w:val="single" w:sz="4" w:space="0" w:color="auto"/>
            </w:tcBorders>
            <w:shd w:val="clear" w:color="auto" w:fill="auto"/>
            <w:hideMark/>
          </w:tcPr>
          <w:p w14:paraId="4DA20B5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Вставки віброізолювальні на тиск 1,6 МПа [16 кгс/см2], діаметр 200 мм</w:t>
            </w:r>
          </w:p>
        </w:tc>
        <w:tc>
          <w:tcPr>
            <w:tcW w:w="1275" w:type="dxa"/>
            <w:tcBorders>
              <w:top w:val="nil"/>
              <w:left w:val="nil"/>
              <w:bottom w:val="single" w:sz="4" w:space="0" w:color="auto"/>
              <w:right w:val="single" w:sz="4" w:space="0" w:color="auto"/>
            </w:tcBorders>
            <w:shd w:val="clear" w:color="auto" w:fill="auto"/>
            <w:hideMark/>
          </w:tcPr>
          <w:p w14:paraId="5C994CD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комплект</w:t>
            </w:r>
          </w:p>
        </w:tc>
        <w:tc>
          <w:tcPr>
            <w:tcW w:w="1385" w:type="dxa"/>
            <w:tcBorders>
              <w:top w:val="single" w:sz="4" w:space="0" w:color="auto"/>
              <w:left w:val="nil"/>
              <w:bottom w:val="single" w:sz="4" w:space="0" w:color="auto"/>
              <w:right w:val="single" w:sz="4" w:space="0" w:color="auto"/>
            </w:tcBorders>
            <w:shd w:val="clear" w:color="auto" w:fill="auto"/>
            <w:hideMark/>
          </w:tcPr>
          <w:p w14:paraId="0024A35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5523ACAC"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FC012E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24</w:t>
            </w:r>
          </w:p>
        </w:tc>
        <w:tc>
          <w:tcPr>
            <w:tcW w:w="6096" w:type="dxa"/>
            <w:tcBorders>
              <w:top w:val="single" w:sz="4" w:space="0" w:color="auto"/>
              <w:left w:val="nil"/>
              <w:bottom w:val="single" w:sz="4" w:space="0" w:color="auto"/>
              <w:right w:val="single" w:sz="4" w:space="0" w:color="auto"/>
            </w:tcBorders>
            <w:shd w:val="clear" w:color="auto" w:fill="auto"/>
            <w:hideMark/>
          </w:tcPr>
          <w:p w14:paraId="26A20E4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Вставки віброізолювальні на тиск 1,6 МПа [16 кгс/см2], діаметр 250 мм</w:t>
            </w:r>
          </w:p>
        </w:tc>
        <w:tc>
          <w:tcPr>
            <w:tcW w:w="1275" w:type="dxa"/>
            <w:tcBorders>
              <w:top w:val="nil"/>
              <w:left w:val="nil"/>
              <w:bottom w:val="single" w:sz="4" w:space="0" w:color="auto"/>
              <w:right w:val="single" w:sz="4" w:space="0" w:color="auto"/>
            </w:tcBorders>
            <w:shd w:val="clear" w:color="auto" w:fill="auto"/>
            <w:hideMark/>
          </w:tcPr>
          <w:p w14:paraId="3209939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комплект</w:t>
            </w:r>
          </w:p>
        </w:tc>
        <w:tc>
          <w:tcPr>
            <w:tcW w:w="1385" w:type="dxa"/>
            <w:tcBorders>
              <w:top w:val="single" w:sz="4" w:space="0" w:color="auto"/>
              <w:left w:val="nil"/>
              <w:bottom w:val="single" w:sz="4" w:space="0" w:color="auto"/>
              <w:right w:val="single" w:sz="4" w:space="0" w:color="auto"/>
            </w:tcBorders>
            <w:shd w:val="clear" w:color="auto" w:fill="auto"/>
            <w:hideMark/>
          </w:tcPr>
          <w:p w14:paraId="3470596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17222974"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4A428E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25</w:t>
            </w:r>
          </w:p>
        </w:tc>
        <w:tc>
          <w:tcPr>
            <w:tcW w:w="6096" w:type="dxa"/>
            <w:tcBorders>
              <w:top w:val="single" w:sz="4" w:space="0" w:color="auto"/>
              <w:left w:val="nil"/>
              <w:bottom w:val="single" w:sz="4" w:space="0" w:color="auto"/>
              <w:right w:val="single" w:sz="4" w:space="0" w:color="auto"/>
            </w:tcBorders>
            <w:shd w:val="clear" w:color="auto" w:fill="auto"/>
            <w:hideMark/>
          </w:tcPr>
          <w:p w14:paraId="38C25819"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Вставки віброізолювальні на тиск 1,6 МПа [16 кгс/см2], діаметр 300 мм</w:t>
            </w:r>
          </w:p>
        </w:tc>
        <w:tc>
          <w:tcPr>
            <w:tcW w:w="1275" w:type="dxa"/>
            <w:tcBorders>
              <w:top w:val="nil"/>
              <w:left w:val="nil"/>
              <w:bottom w:val="single" w:sz="4" w:space="0" w:color="auto"/>
              <w:right w:val="single" w:sz="4" w:space="0" w:color="auto"/>
            </w:tcBorders>
            <w:shd w:val="clear" w:color="auto" w:fill="auto"/>
            <w:hideMark/>
          </w:tcPr>
          <w:p w14:paraId="12BA8EA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комплект</w:t>
            </w:r>
          </w:p>
        </w:tc>
        <w:tc>
          <w:tcPr>
            <w:tcW w:w="1385" w:type="dxa"/>
            <w:tcBorders>
              <w:top w:val="single" w:sz="4" w:space="0" w:color="auto"/>
              <w:left w:val="nil"/>
              <w:bottom w:val="single" w:sz="4" w:space="0" w:color="auto"/>
              <w:right w:val="single" w:sz="4" w:space="0" w:color="auto"/>
            </w:tcBorders>
            <w:shd w:val="clear" w:color="auto" w:fill="auto"/>
            <w:hideMark/>
          </w:tcPr>
          <w:p w14:paraId="1A00434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w:t>
            </w:r>
          </w:p>
        </w:tc>
      </w:tr>
      <w:tr w:rsidR="00AE026F" w:rsidRPr="00AE026F" w14:paraId="6C20A112"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49D0A2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26</w:t>
            </w:r>
          </w:p>
        </w:tc>
        <w:tc>
          <w:tcPr>
            <w:tcW w:w="6096" w:type="dxa"/>
            <w:tcBorders>
              <w:top w:val="single" w:sz="4" w:space="0" w:color="auto"/>
              <w:left w:val="nil"/>
              <w:bottom w:val="single" w:sz="4" w:space="0" w:color="auto"/>
              <w:right w:val="single" w:sz="4" w:space="0" w:color="auto"/>
            </w:tcBorders>
            <w:shd w:val="clear" w:color="auto" w:fill="auto"/>
            <w:hideMark/>
          </w:tcPr>
          <w:p w14:paraId="679A564C"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Гідравлічна рідина</w:t>
            </w:r>
          </w:p>
        </w:tc>
        <w:tc>
          <w:tcPr>
            <w:tcW w:w="1275" w:type="dxa"/>
            <w:tcBorders>
              <w:top w:val="nil"/>
              <w:left w:val="nil"/>
              <w:bottom w:val="single" w:sz="4" w:space="0" w:color="auto"/>
              <w:right w:val="single" w:sz="4" w:space="0" w:color="auto"/>
            </w:tcBorders>
            <w:shd w:val="clear" w:color="auto" w:fill="auto"/>
            <w:hideMark/>
          </w:tcPr>
          <w:p w14:paraId="26ED984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кг</w:t>
            </w:r>
          </w:p>
        </w:tc>
        <w:tc>
          <w:tcPr>
            <w:tcW w:w="1385" w:type="dxa"/>
            <w:tcBorders>
              <w:top w:val="single" w:sz="4" w:space="0" w:color="auto"/>
              <w:left w:val="nil"/>
              <w:bottom w:val="single" w:sz="4" w:space="0" w:color="auto"/>
              <w:right w:val="single" w:sz="4" w:space="0" w:color="auto"/>
            </w:tcBorders>
            <w:shd w:val="clear" w:color="auto" w:fill="auto"/>
            <w:hideMark/>
          </w:tcPr>
          <w:p w14:paraId="03F86AA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0,0135</w:t>
            </w:r>
          </w:p>
        </w:tc>
      </w:tr>
      <w:tr w:rsidR="00AE026F" w:rsidRPr="00AE026F" w14:paraId="5EE32A6F"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AD01AE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27</w:t>
            </w:r>
          </w:p>
        </w:tc>
        <w:tc>
          <w:tcPr>
            <w:tcW w:w="6096" w:type="dxa"/>
            <w:tcBorders>
              <w:top w:val="single" w:sz="4" w:space="0" w:color="auto"/>
              <w:left w:val="nil"/>
              <w:bottom w:val="single" w:sz="4" w:space="0" w:color="auto"/>
              <w:right w:val="single" w:sz="4" w:space="0" w:color="auto"/>
            </w:tcBorders>
            <w:shd w:val="clear" w:color="auto" w:fill="auto"/>
            <w:hideMark/>
          </w:tcPr>
          <w:p w14:paraId="5CA541B9"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Гідравлічна рідина</w:t>
            </w:r>
          </w:p>
        </w:tc>
        <w:tc>
          <w:tcPr>
            <w:tcW w:w="1275" w:type="dxa"/>
            <w:tcBorders>
              <w:top w:val="nil"/>
              <w:left w:val="nil"/>
              <w:bottom w:val="single" w:sz="4" w:space="0" w:color="auto"/>
              <w:right w:val="single" w:sz="4" w:space="0" w:color="auto"/>
            </w:tcBorders>
            <w:shd w:val="clear" w:color="auto" w:fill="auto"/>
            <w:hideMark/>
          </w:tcPr>
          <w:p w14:paraId="4AD7315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кг</w:t>
            </w:r>
          </w:p>
        </w:tc>
        <w:tc>
          <w:tcPr>
            <w:tcW w:w="1385" w:type="dxa"/>
            <w:tcBorders>
              <w:top w:val="single" w:sz="4" w:space="0" w:color="auto"/>
              <w:left w:val="nil"/>
              <w:bottom w:val="single" w:sz="4" w:space="0" w:color="auto"/>
              <w:right w:val="single" w:sz="4" w:space="0" w:color="auto"/>
            </w:tcBorders>
            <w:shd w:val="clear" w:color="auto" w:fill="auto"/>
            <w:hideMark/>
          </w:tcPr>
          <w:p w14:paraId="3C8BEBD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0,9414</w:t>
            </w:r>
          </w:p>
        </w:tc>
      </w:tr>
      <w:tr w:rsidR="00AE026F" w:rsidRPr="00AE026F" w14:paraId="53754E15"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BDFDF4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28</w:t>
            </w:r>
          </w:p>
        </w:tc>
        <w:tc>
          <w:tcPr>
            <w:tcW w:w="6096" w:type="dxa"/>
            <w:tcBorders>
              <w:top w:val="single" w:sz="4" w:space="0" w:color="auto"/>
              <w:left w:val="nil"/>
              <w:bottom w:val="single" w:sz="4" w:space="0" w:color="auto"/>
              <w:right w:val="single" w:sz="4" w:space="0" w:color="auto"/>
            </w:tcBorders>
            <w:shd w:val="clear" w:color="auto" w:fill="auto"/>
            <w:hideMark/>
          </w:tcPr>
          <w:p w14:paraId="6685A9C4"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Гідранти пожежні підземні, тиск 1 МПа [10 кгс/см2], діаметр 125 мм, висота 1250 мм</w:t>
            </w:r>
          </w:p>
        </w:tc>
        <w:tc>
          <w:tcPr>
            <w:tcW w:w="1275" w:type="dxa"/>
            <w:tcBorders>
              <w:top w:val="nil"/>
              <w:left w:val="nil"/>
              <w:bottom w:val="single" w:sz="4" w:space="0" w:color="auto"/>
              <w:right w:val="single" w:sz="4" w:space="0" w:color="auto"/>
            </w:tcBorders>
            <w:shd w:val="clear" w:color="auto" w:fill="auto"/>
            <w:hideMark/>
          </w:tcPr>
          <w:p w14:paraId="30CEB18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047D3C0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22142951"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6415E8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29</w:t>
            </w:r>
          </w:p>
        </w:tc>
        <w:tc>
          <w:tcPr>
            <w:tcW w:w="6096" w:type="dxa"/>
            <w:tcBorders>
              <w:top w:val="single" w:sz="4" w:space="0" w:color="auto"/>
              <w:left w:val="nil"/>
              <w:bottom w:val="single" w:sz="4" w:space="0" w:color="auto"/>
              <w:right w:val="single" w:sz="4" w:space="0" w:color="auto"/>
            </w:tcBorders>
            <w:shd w:val="clear" w:color="auto" w:fill="auto"/>
            <w:hideMark/>
          </w:tcPr>
          <w:p w14:paraId="24D47E9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Гідранти пожежні підземні, тиск 1 МПа [10 кгс/см2], діаметр 125 мм, висота 1500 мм</w:t>
            </w:r>
          </w:p>
        </w:tc>
        <w:tc>
          <w:tcPr>
            <w:tcW w:w="1275" w:type="dxa"/>
            <w:tcBorders>
              <w:top w:val="nil"/>
              <w:left w:val="nil"/>
              <w:bottom w:val="single" w:sz="4" w:space="0" w:color="auto"/>
              <w:right w:val="single" w:sz="4" w:space="0" w:color="auto"/>
            </w:tcBorders>
            <w:shd w:val="clear" w:color="auto" w:fill="auto"/>
            <w:hideMark/>
          </w:tcPr>
          <w:p w14:paraId="070A4CD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31338F7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w:t>
            </w:r>
          </w:p>
        </w:tc>
      </w:tr>
      <w:tr w:rsidR="00AE026F" w:rsidRPr="00AE026F" w14:paraId="645CC993"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A81D4C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30</w:t>
            </w:r>
          </w:p>
        </w:tc>
        <w:tc>
          <w:tcPr>
            <w:tcW w:w="6096" w:type="dxa"/>
            <w:tcBorders>
              <w:top w:val="single" w:sz="4" w:space="0" w:color="auto"/>
              <w:left w:val="nil"/>
              <w:bottom w:val="single" w:sz="4" w:space="0" w:color="auto"/>
              <w:right w:val="single" w:sz="4" w:space="0" w:color="auto"/>
            </w:tcBorders>
            <w:shd w:val="clear" w:color="auto" w:fill="auto"/>
            <w:hideMark/>
          </w:tcPr>
          <w:p w14:paraId="61CCB3A7"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Гума листова вулканізована кольорова</w:t>
            </w:r>
          </w:p>
        </w:tc>
        <w:tc>
          <w:tcPr>
            <w:tcW w:w="1275" w:type="dxa"/>
            <w:tcBorders>
              <w:top w:val="nil"/>
              <w:left w:val="nil"/>
              <w:bottom w:val="single" w:sz="4" w:space="0" w:color="auto"/>
              <w:right w:val="single" w:sz="4" w:space="0" w:color="auto"/>
            </w:tcBorders>
            <w:shd w:val="clear" w:color="auto" w:fill="auto"/>
            <w:hideMark/>
          </w:tcPr>
          <w:p w14:paraId="0514F41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кг</w:t>
            </w:r>
          </w:p>
        </w:tc>
        <w:tc>
          <w:tcPr>
            <w:tcW w:w="1385" w:type="dxa"/>
            <w:tcBorders>
              <w:top w:val="single" w:sz="4" w:space="0" w:color="auto"/>
              <w:left w:val="nil"/>
              <w:bottom w:val="single" w:sz="4" w:space="0" w:color="auto"/>
              <w:right w:val="single" w:sz="4" w:space="0" w:color="auto"/>
            </w:tcBorders>
            <w:shd w:val="clear" w:color="auto" w:fill="auto"/>
            <w:hideMark/>
          </w:tcPr>
          <w:p w14:paraId="0FE5222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51,138</w:t>
            </w:r>
          </w:p>
        </w:tc>
      </w:tr>
      <w:tr w:rsidR="00AE026F" w:rsidRPr="00AE026F" w14:paraId="0D61C428"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6ADF33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31</w:t>
            </w:r>
          </w:p>
        </w:tc>
        <w:tc>
          <w:tcPr>
            <w:tcW w:w="6096" w:type="dxa"/>
            <w:tcBorders>
              <w:top w:val="single" w:sz="4" w:space="0" w:color="auto"/>
              <w:left w:val="nil"/>
              <w:bottom w:val="single" w:sz="4" w:space="0" w:color="auto"/>
              <w:right w:val="single" w:sz="4" w:space="0" w:color="auto"/>
            </w:tcBorders>
            <w:shd w:val="clear" w:color="auto" w:fill="auto"/>
            <w:hideMark/>
          </w:tcPr>
          <w:p w14:paraId="6A57F3D2"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Дошки обрізні з хвойних порід, довжина 4-6,5 м, ширина 75-150 мм, товщина 44 мм і більше, ІІІ сорт</w:t>
            </w:r>
          </w:p>
        </w:tc>
        <w:tc>
          <w:tcPr>
            <w:tcW w:w="1275" w:type="dxa"/>
            <w:tcBorders>
              <w:top w:val="nil"/>
              <w:left w:val="nil"/>
              <w:bottom w:val="single" w:sz="4" w:space="0" w:color="auto"/>
              <w:right w:val="single" w:sz="4" w:space="0" w:color="auto"/>
            </w:tcBorders>
            <w:shd w:val="clear" w:color="auto" w:fill="auto"/>
            <w:hideMark/>
          </w:tcPr>
          <w:p w14:paraId="4B31A8A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4B1F5DE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0,5418</w:t>
            </w:r>
          </w:p>
        </w:tc>
      </w:tr>
      <w:tr w:rsidR="00AE026F" w:rsidRPr="00AE026F" w14:paraId="3AFC92FA"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AAEDB3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32</w:t>
            </w:r>
          </w:p>
        </w:tc>
        <w:tc>
          <w:tcPr>
            <w:tcW w:w="6096" w:type="dxa"/>
            <w:tcBorders>
              <w:top w:val="single" w:sz="4" w:space="0" w:color="auto"/>
              <w:left w:val="nil"/>
              <w:bottom w:val="single" w:sz="4" w:space="0" w:color="auto"/>
              <w:right w:val="single" w:sz="4" w:space="0" w:color="auto"/>
            </w:tcBorders>
            <w:shd w:val="clear" w:color="auto" w:fill="auto"/>
            <w:hideMark/>
          </w:tcPr>
          <w:p w14:paraId="211CBF06"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Дрантя</w:t>
            </w:r>
          </w:p>
        </w:tc>
        <w:tc>
          <w:tcPr>
            <w:tcW w:w="1275" w:type="dxa"/>
            <w:tcBorders>
              <w:top w:val="nil"/>
              <w:left w:val="nil"/>
              <w:bottom w:val="single" w:sz="4" w:space="0" w:color="auto"/>
              <w:right w:val="single" w:sz="4" w:space="0" w:color="auto"/>
            </w:tcBorders>
            <w:shd w:val="clear" w:color="auto" w:fill="auto"/>
            <w:hideMark/>
          </w:tcPr>
          <w:p w14:paraId="66D90E5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кг</w:t>
            </w:r>
          </w:p>
        </w:tc>
        <w:tc>
          <w:tcPr>
            <w:tcW w:w="1385" w:type="dxa"/>
            <w:tcBorders>
              <w:top w:val="single" w:sz="4" w:space="0" w:color="auto"/>
              <w:left w:val="nil"/>
              <w:bottom w:val="single" w:sz="4" w:space="0" w:color="auto"/>
              <w:right w:val="single" w:sz="4" w:space="0" w:color="auto"/>
            </w:tcBorders>
            <w:shd w:val="clear" w:color="auto" w:fill="auto"/>
            <w:hideMark/>
          </w:tcPr>
          <w:p w14:paraId="3007EC2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0,09</w:t>
            </w:r>
          </w:p>
        </w:tc>
      </w:tr>
      <w:tr w:rsidR="00AE026F" w:rsidRPr="00AE026F" w14:paraId="2E28290A"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69F5AB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33</w:t>
            </w:r>
          </w:p>
        </w:tc>
        <w:tc>
          <w:tcPr>
            <w:tcW w:w="6096" w:type="dxa"/>
            <w:tcBorders>
              <w:top w:val="single" w:sz="4" w:space="0" w:color="auto"/>
              <w:left w:val="nil"/>
              <w:bottom w:val="single" w:sz="4" w:space="0" w:color="auto"/>
              <w:right w:val="single" w:sz="4" w:space="0" w:color="auto"/>
            </w:tcBorders>
            <w:shd w:val="clear" w:color="auto" w:fill="auto"/>
            <w:hideMark/>
          </w:tcPr>
          <w:p w14:paraId="2A68B6F0"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Електроди, діаметр 3 мм, марка Э55</w:t>
            </w:r>
          </w:p>
        </w:tc>
        <w:tc>
          <w:tcPr>
            <w:tcW w:w="1275" w:type="dxa"/>
            <w:tcBorders>
              <w:top w:val="nil"/>
              <w:left w:val="nil"/>
              <w:bottom w:val="single" w:sz="4" w:space="0" w:color="auto"/>
              <w:right w:val="single" w:sz="4" w:space="0" w:color="auto"/>
            </w:tcBorders>
            <w:shd w:val="clear" w:color="auto" w:fill="auto"/>
            <w:hideMark/>
          </w:tcPr>
          <w:p w14:paraId="0E3EEA7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1EB5591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0,09093</w:t>
            </w:r>
          </w:p>
        </w:tc>
      </w:tr>
      <w:tr w:rsidR="00AE026F" w:rsidRPr="00AE026F" w14:paraId="30A0BDAC"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5BB425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34</w:t>
            </w:r>
          </w:p>
        </w:tc>
        <w:tc>
          <w:tcPr>
            <w:tcW w:w="6096" w:type="dxa"/>
            <w:tcBorders>
              <w:top w:val="single" w:sz="4" w:space="0" w:color="auto"/>
              <w:left w:val="nil"/>
              <w:bottom w:val="single" w:sz="4" w:space="0" w:color="auto"/>
              <w:right w:val="single" w:sz="4" w:space="0" w:color="auto"/>
            </w:tcBorders>
            <w:shd w:val="clear" w:color="auto" w:fill="auto"/>
            <w:hideMark/>
          </w:tcPr>
          <w:p w14:paraId="0BEDF2E8"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Електроенергія</w:t>
            </w:r>
          </w:p>
        </w:tc>
        <w:tc>
          <w:tcPr>
            <w:tcW w:w="1275" w:type="dxa"/>
            <w:tcBorders>
              <w:top w:val="nil"/>
              <w:left w:val="nil"/>
              <w:bottom w:val="single" w:sz="4" w:space="0" w:color="auto"/>
              <w:right w:val="single" w:sz="4" w:space="0" w:color="auto"/>
            </w:tcBorders>
            <w:shd w:val="clear" w:color="auto" w:fill="auto"/>
            <w:hideMark/>
          </w:tcPr>
          <w:p w14:paraId="428C713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кВт-год</w:t>
            </w:r>
          </w:p>
        </w:tc>
        <w:tc>
          <w:tcPr>
            <w:tcW w:w="1385" w:type="dxa"/>
            <w:tcBorders>
              <w:top w:val="single" w:sz="4" w:space="0" w:color="auto"/>
              <w:left w:val="nil"/>
              <w:bottom w:val="single" w:sz="4" w:space="0" w:color="auto"/>
              <w:right w:val="single" w:sz="4" w:space="0" w:color="auto"/>
            </w:tcBorders>
            <w:shd w:val="clear" w:color="auto" w:fill="auto"/>
            <w:hideMark/>
          </w:tcPr>
          <w:p w14:paraId="20DF468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0,0588</w:t>
            </w:r>
          </w:p>
        </w:tc>
      </w:tr>
      <w:tr w:rsidR="00AE026F" w:rsidRPr="00AE026F" w14:paraId="7B3C367A"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1993E2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35</w:t>
            </w:r>
          </w:p>
        </w:tc>
        <w:tc>
          <w:tcPr>
            <w:tcW w:w="6096" w:type="dxa"/>
            <w:tcBorders>
              <w:top w:val="single" w:sz="4" w:space="0" w:color="auto"/>
              <w:left w:val="nil"/>
              <w:bottom w:val="single" w:sz="4" w:space="0" w:color="auto"/>
              <w:right w:val="single" w:sz="4" w:space="0" w:color="auto"/>
            </w:tcBorders>
            <w:shd w:val="clear" w:color="auto" w:fill="auto"/>
            <w:hideMark/>
          </w:tcPr>
          <w:p w14:paraId="0EF27A19"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Електроенергія</w:t>
            </w:r>
          </w:p>
        </w:tc>
        <w:tc>
          <w:tcPr>
            <w:tcW w:w="1275" w:type="dxa"/>
            <w:tcBorders>
              <w:top w:val="nil"/>
              <w:left w:val="nil"/>
              <w:bottom w:val="single" w:sz="4" w:space="0" w:color="auto"/>
              <w:right w:val="single" w:sz="4" w:space="0" w:color="auto"/>
            </w:tcBorders>
            <w:shd w:val="clear" w:color="auto" w:fill="auto"/>
            <w:hideMark/>
          </w:tcPr>
          <w:p w14:paraId="0742C45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кВт-год</w:t>
            </w:r>
          </w:p>
        </w:tc>
        <w:tc>
          <w:tcPr>
            <w:tcW w:w="1385" w:type="dxa"/>
            <w:tcBorders>
              <w:top w:val="single" w:sz="4" w:space="0" w:color="auto"/>
              <w:left w:val="nil"/>
              <w:bottom w:val="single" w:sz="4" w:space="0" w:color="auto"/>
              <w:right w:val="single" w:sz="4" w:space="0" w:color="auto"/>
            </w:tcBorders>
            <w:shd w:val="clear" w:color="auto" w:fill="auto"/>
            <w:hideMark/>
          </w:tcPr>
          <w:p w14:paraId="2772D40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10,03297</w:t>
            </w:r>
          </w:p>
        </w:tc>
      </w:tr>
      <w:tr w:rsidR="00AE026F" w:rsidRPr="00AE026F" w14:paraId="5DAFB791"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002D9C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lastRenderedPageBreak/>
              <w:t>36</w:t>
            </w:r>
          </w:p>
        </w:tc>
        <w:tc>
          <w:tcPr>
            <w:tcW w:w="6096" w:type="dxa"/>
            <w:tcBorders>
              <w:top w:val="single" w:sz="4" w:space="0" w:color="auto"/>
              <w:left w:val="nil"/>
              <w:bottom w:val="single" w:sz="4" w:space="0" w:color="auto"/>
              <w:right w:val="single" w:sz="4" w:space="0" w:color="auto"/>
            </w:tcBorders>
            <w:shd w:val="clear" w:color="auto" w:fill="auto"/>
            <w:hideMark/>
          </w:tcPr>
          <w:p w14:paraId="1869CA6A"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Засувки з обрезиненим клином, фланцеві Japar 2111, діаметр 100 мм</w:t>
            </w:r>
          </w:p>
        </w:tc>
        <w:tc>
          <w:tcPr>
            <w:tcW w:w="1275" w:type="dxa"/>
            <w:tcBorders>
              <w:top w:val="single" w:sz="4" w:space="0" w:color="auto"/>
              <w:left w:val="nil"/>
              <w:bottom w:val="single" w:sz="4" w:space="0" w:color="auto"/>
              <w:right w:val="single" w:sz="4" w:space="0" w:color="auto"/>
            </w:tcBorders>
            <w:shd w:val="clear" w:color="auto" w:fill="auto"/>
            <w:hideMark/>
          </w:tcPr>
          <w:p w14:paraId="2D87088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305F93A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18</w:t>
            </w:r>
          </w:p>
        </w:tc>
      </w:tr>
      <w:tr w:rsidR="00AE026F" w:rsidRPr="00AE026F" w14:paraId="631470F4"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922305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37</w:t>
            </w:r>
          </w:p>
        </w:tc>
        <w:tc>
          <w:tcPr>
            <w:tcW w:w="6096" w:type="dxa"/>
            <w:tcBorders>
              <w:top w:val="single" w:sz="4" w:space="0" w:color="auto"/>
              <w:left w:val="nil"/>
              <w:bottom w:val="single" w:sz="4" w:space="0" w:color="auto"/>
              <w:right w:val="single" w:sz="4" w:space="0" w:color="auto"/>
            </w:tcBorders>
            <w:shd w:val="clear" w:color="auto" w:fill="auto"/>
            <w:hideMark/>
          </w:tcPr>
          <w:p w14:paraId="6FA513FA"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Засувки з обрезиненим клином, фланцеві Japar 2111, діаметр 200 мм</w:t>
            </w:r>
          </w:p>
        </w:tc>
        <w:tc>
          <w:tcPr>
            <w:tcW w:w="1275" w:type="dxa"/>
            <w:tcBorders>
              <w:top w:val="nil"/>
              <w:left w:val="nil"/>
              <w:bottom w:val="single" w:sz="4" w:space="0" w:color="auto"/>
              <w:right w:val="single" w:sz="4" w:space="0" w:color="auto"/>
            </w:tcBorders>
            <w:shd w:val="clear" w:color="auto" w:fill="auto"/>
            <w:hideMark/>
          </w:tcPr>
          <w:p w14:paraId="2AFC5BA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E53E21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22</w:t>
            </w:r>
          </w:p>
        </w:tc>
      </w:tr>
      <w:tr w:rsidR="00AE026F" w:rsidRPr="00AE026F" w14:paraId="53C6E083"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23E251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38</w:t>
            </w:r>
          </w:p>
        </w:tc>
        <w:tc>
          <w:tcPr>
            <w:tcW w:w="6096" w:type="dxa"/>
            <w:tcBorders>
              <w:top w:val="single" w:sz="4" w:space="0" w:color="auto"/>
              <w:left w:val="nil"/>
              <w:bottom w:val="single" w:sz="4" w:space="0" w:color="auto"/>
              <w:right w:val="single" w:sz="4" w:space="0" w:color="auto"/>
            </w:tcBorders>
            <w:shd w:val="clear" w:color="auto" w:fill="auto"/>
            <w:hideMark/>
          </w:tcPr>
          <w:p w14:paraId="4522DFFE"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Засувки з обрезиненим клином, фланцеві Japar 2111, діаметр 250 мм</w:t>
            </w:r>
          </w:p>
        </w:tc>
        <w:tc>
          <w:tcPr>
            <w:tcW w:w="1275" w:type="dxa"/>
            <w:tcBorders>
              <w:top w:val="nil"/>
              <w:left w:val="nil"/>
              <w:bottom w:val="single" w:sz="4" w:space="0" w:color="auto"/>
              <w:right w:val="single" w:sz="4" w:space="0" w:color="auto"/>
            </w:tcBorders>
            <w:shd w:val="clear" w:color="auto" w:fill="auto"/>
            <w:hideMark/>
          </w:tcPr>
          <w:p w14:paraId="65F7E2E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1C954C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133F8D9D"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F9FE9A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39</w:t>
            </w:r>
          </w:p>
        </w:tc>
        <w:tc>
          <w:tcPr>
            <w:tcW w:w="6096" w:type="dxa"/>
            <w:tcBorders>
              <w:top w:val="single" w:sz="4" w:space="0" w:color="auto"/>
              <w:left w:val="nil"/>
              <w:bottom w:val="single" w:sz="4" w:space="0" w:color="auto"/>
              <w:right w:val="single" w:sz="4" w:space="0" w:color="auto"/>
            </w:tcBorders>
            <w:shd w:val="clear" w:color="auto" w:fill="auto"/>
            <w:hideMark/>
          </w:tcPr>
          <w:p w14:paraId="04D4041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Засувки з обрезиненим клином, фланцеві Japar 2111, діаметр 300 мм</w:t>
            </w:r>
          </w:p>
        </w:tc>
        <w:tc>
          <w:tcPr>
            <w:tcW w:w="1275" w:type="dxa"/>
            <w:tcBorders>
              <w:top w:val="nil"/>
              <w:left w:val="nil"/>
              <w:bottom w:val="single" w:sz="4" w:space="0" w:color="auto"/>
              <w:right w:val="single" w:sz="4" w:space="0" w:color="auto"/>
            </w:tcBorders>
            <w:shd w:val="clear" w:color="auto" w:fill="auto"/>
            <w:hideMark/>
          </w:tcPr>
          <w:p w14:paraId="54ACA37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E07FB4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w:t>
            </w:r>
          </w:p>
        </w:tc>
      </w:tr>
      <w:tr w:rsidR="00AE026F" w:rsidRPr="00AE026F" w14:paraId="5B72633B"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8288A2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40</w:t>
            </w:r>
          </w:p>
        </w:tc>
        <w:tc>
          <w:tcPr>
            <w:tcW w:w="6096" w:type="dxa"/>
            <w:tcBorders>
              <w:top w:val="single" w:sz="4" w:space="0" w:color="auto"/>
              <w:left w:val="nil"/>
              <w:bottom w:val="single" w:sz="4" w:space="0" w:color="auto"/>
              <w:right w:val="single" w:sz="4" w:space="0" w:color="auto"/>
            </w:tcBorders>
            <w:shd w:val="clear" w:color="auto" w:fill="auto"/>
            <w:hideMark/>
          </w:tcPr>
          <w:p w14:paraId="16485335"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Засувки з обрезиненим клином, фланцеві Japar 2111, діаметр 50 мм</w:t>
            </w:r>
          </w:p>
        </w:tc>
        <w:tc>
          <w:tcPr>
            <w:tcW w:w="1275" w:type="dxa"/>
            <w:tcBorders>
              <w:top w:val="nil"/>
              <w:left w:val="nil"/>
              <w:bottom w:val="single" w:sz="4" w:space="0" w:color="auto"/>
              <w:right w:val="single" w:sz="4" w:space="0" w:color="auto"/>
            </w:tcBorders>
            <w:shd w:val="clear" w:color="auto" w:fill="auto"/>
            <w:hideMark/>
          </w:tcPr>
          <w:p w14:paraId="6FACE0B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635726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506D4107"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E55C6C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41</w:t>
            </w:r>
          </w:p>
        </w:tc>
        <w:tc>
          <w:tcPr>
            <w:tcW w:w="6096" w:type="dxa"/>
            <w:tcBorders>
              <w:top w:val="single" w:sz="4" w:space="0" w:color="auto"/>
              <w:left w:val="nil"/>
              <w:bottom w:val="single" w:sz="4" w:space="0" w:color="auto"/>
              <w:right w:val="single" w:sz="4" w:space="0" w:color="auto"/>
            </w:tcBorders>
            <w:shd w:val="clear" w:color="auto" w:fill="auto"/>
            <w:hideMark/>
          </w:tcPr>
          <w:p w14:paraId="4BB74277"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Засувки з обрезиненим клином, фланцеві Japar 2111, діаметр 65 мм</w:t>
            </w:r>
          </w:p>
        </w:tc>
        <w:tc>
          <w:tcPr>
            <w:tcW w:w="1275" w:type="dxa"/>
            <w:tcBorders>
              <w:top w:val="nil"/>
              <w:left w:val="nil"/>
              <w:bottom w:val="single" w:sz="4" w:space="0" w:color="auto"/>
              <w:right w:val="single" w:sz="4" w:space="0" w:color="auto"/>
            </w:tcBorders>
            <w:shd w:val="clear" w:color="auto" w:fill="auto"/>
            <w:hideMark/>
          </w:tcPr>
          <w:p w14:paraId="507DB35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0155B77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4A6B135F"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A6484B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42</w:t>
            </w:r>
          </w:p>
        </w:tc>
        <w:tc>
          <w:tcPr>
            <w:tcW w:w="6096" w:type="dxa"/>
            <w:tcBorders>
              <w:top w:val="single" w:sz="4" w:space="0" w:color="auto"/>
              <w:left w:val="nil"/>
              <w:bottom w:val="single" w:sz="4" w:space="0" w:color="auto"/>
              <w:right w:val="single" w:sz="4" w:space="0" w:color="auto"/>
            </w:tcBorders>
            <w:shd w:val="clear" w:color="auto" w:fill="auto"/>
            <w:hideMark/>
          </w:tcPr>
          <w:p w14:paraId="4D44E169"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Засувки з обрезиненим клином, фланцеві Japar 2111, діаметр 80 мм</w:t>
            </w:r>
          </w:p>
        </w:tc>
        <w:tc>
          <w:tcPr>
            <w:tcW w:w="1275" w:type="dxa"/>
            <w:tcBorders>
              <w:top w:val="nil"/>
              <w:left w:val="nil"/>
              <w:bottom w:val="single" w:sz="4" w:space="0" w:color="auto"/>
              <w:right w:val="single" w:sz="4" w:space="0" w:color="auto"/>
            </w:tcBorders>
            <w:shd w:val="clear" w:color="auto" w:fill="auto"/>
            <w:hideMark/>
          </w:tcPr>
          <w:p w14:paraId="66884D1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1601497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04E4634E"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8D2FA8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43</w:t>
            </w:r>
          </w:p>
        </w:tc>
        <w:tc>
          <w:tcPr>
            <w:tcW w:w="6096" w:type="dxa"/>
            <w:tcBorders>
              <w:top w:val="single" w:sz="4" w:space="0" w:color="auto"/>
              <w:left w:val="nil"/>
              <w:bottom w:val="single" w:sz="4" w:space="0" w:color="auto"/>
              <w:right w:val="single" w:sz="4" w:space="0" w:color="auto"/>
            </w:tcBorders>
            <w:shd w:val="clear" w:color="auto" w:fill="auto"/>
            <w:hideMark/>
          </w:tcPr>
          <w:p w14:paraId="20E0FC49"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Засувки з обрезиненим клином, фланцеві Japar 2700, діаметр 150 мм</w:t>
            </w:r>
          </w:p>
        </w:tc>
        <w:tc>
          <w:tcPr>
            <w:tcW w:w="1275" w:type="dxa"/>
            <w:tcBorders>
              <w:top w:val="nil"/>
              <w:left w:val="nil"/>
              <w:bottom w:val="single" w:sz="4" w:space="0" w:color="auto"/>
              <w:right w:val="single" w:sz="4" w:space="0" w:color="auto"/>
            </w:tcBorders>
            <w:shd w:val="clear" w:color="auto" w:fill="auto"/>
            <w:hideMark/>
          </w:tcPr>
          <w:p w14:paraId="723B32B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641496A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w:t>
            </w:r>
          </w:p>
        </w:tc>
      </w:tr>
      <w:tr w:rsidR="00AE026F" w:rsidRPr="00AE026F" w14:paraId="721BA55E"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8C26A9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44</w:t>
            </w:r>
          </w:p>
        </w:tc>
        <w:tc>
          <w:tcPr>
            <w:tcW w:w="6096" w:type="dxa"/>
            <w:tcBorders>
              <w:top w:val="single" w:sz="4" w:space="0" w:color="auto"/>
              <w:left w:val="nil"/>
              <w:bottom w:val="single" w:sz="4" w:space="0" w:color="auto"/>
              <w:right w:val="single" w:sz="4" w:space="0" w:color="auto"/>
            </w:tcBorders>
            <w:shd w:val="clear" w:color="auto" w:fill="auto"/>
            <w:hideMark/>
          </w:tcPr>
          <w:p w14:paraId="658133F2"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Засувки з обрезиненим клином, фланцеві, діаметр 400 мм</w:t>
            </w:r>
          </w:p>
        </w:tc>
        <w:tc>
          <w:tcPr>
            <w:tcW w:w="1275" w:type="dxa"/>
            <w:tcBorders>
              <w:top w:val="nil"/>
              <w:left w:val="nil"/>
              <w:bottom w:val="single" w:sz="4" w:space="0" w:color="auto"/>
              <w:right w:val="single" w:sz="4" w:space="0" w:color="auto"/>
            </w:tcBorders>
            <w:shd w:val="clear" w:color="auto" w:fill="auto"/>
            <w:hideMark/>
          </w:tcPr>
          <w:p w14:paraId="28B2B11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6A419C7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7F5604C0"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9A3ECD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45</w:t>
            </w:r>
          </w:p>
        </w:tc>
        <w:tc>
          <w:tcPr>
            <w:tcW w:w="6096" w:type="dxa"/>
            <w:tcBorders>
              <w:top w:val="single" w:sz="4" w:space="0" w:color="auto"/>
              <w:left w:val="nil"/>
              <w:bottom w:val="single" w:sz="4" w:space="0" w:color="auto"/>
              <w:right w:val="single" w:sz="4" w:space="0" w:color="auto"/>
            </w:tcBorders>
            <w:shd w:val="clear" w:color="auto" w:fill="auto"/>
            <w:hideMark/>
          </w:tcPr>
          <w:p w14:paraId="10C1473A"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З'єднання ПЕ/СТАЛЬ для газових мереж середнього і високого тисків ІІ категорії ПС-18 de/DN 315/300 мм</w:t>
            </w:r>
          </w:p>
        </w:tc>
        <w:tc>
          <w:tcPr>
            <w:tcW w:w="1275" w:type="dxa"/>
            <w:tcBorders>
              <w:top w:val="nil"/>
              <w:left w:val="nil"/>
              <w:bottom w:val="single" w:sz="4" w:space="0" w:color="auto"/>
              <w:right w:val="single" w:sz="4" w:space="0" w:color="auto"/>
            </w:tcBorders>
            <w:shd w:val="clear" w:color="auto" w:fill="auto"/>
            <w:hideMark/>
          </w:tcPr>
          <w:p w14:paraId="61D6371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20D327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58EB8010"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2012DF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46</w:t>
            </w:r>
          </w:p>
        </w:tc>
        <w:tc>
          <w:tcPr>
            <w:tcW w:w="6096" w:type="dxa"/>
            <w:tcBorders>
              <w:top w:val="single" w:sz="4" w:space="0" w:color="auto"/>
              <w:left w:val="nil"/>
              <w:bottom w:val="single" w:sz="4" w:space="0" w:color="auto"/>
              <w:right w:val="single" w:sz="4" w:space="0" w:color="auto"/>
            </w:tcBorders>
            <w:shd w:val="clear" w:color="auto" w:fill="auto"/>
            <w:hideMark/>
          </w:tcPr>
          <w:p w14:paraId="224D2C15"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Кисень технічний газоподібний</w:t>
            </w:r>
          </w:p>
        </w:tc>
        <w:tc>
          <w:tcPr>
            <w:tcW w:w="1275" w:type="dxa"/>
            <w:tcBorders>
              <w:top w:val="nil"/>
              <w:left w:val="nil"/>
              <w:bottom w:val="single" w:sz="4" w:space="0" w:color="auto"/>
              <w:right w:val="single" w:sz="4" w:space="0" w:color="auto"/>
            </w:tcBorders>
            <w:shd w:val="clear" w:color="auto" w:fill="auto"/>
            <w:hideMark/>
          </w:tcPr>
          <w:p w14:paraId="05A0E2D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082A46D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6,03894</w:t>
            </w:r>
          </w:p>
        </w:tc>
      </w:tr>
      <w:tr w:rsidR="00AE026F" w:rsidRPr="00AE026F" w14:paraId="7A999A8C"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D9CD23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47</w:t>
            </w:r>
          </w:p>
        </w:tc>
        <w:tc>
          <w:tcPr>
            <w:tcW w:w="6096" w:type="dxa"/>
            <w:tcBorders>
              <w:top w:val="single" w:sz="4" w:space="0" w:color="auto"/>
              <w:left w:val="nil"/>
              <w:bottom w:val="single" w:sz="4" w:space="0" w:color="auto"/>
              <w:right w:val="single" w:sz="4" w:space="0" w:color="auto"/>
            </w:tcBorders>
            <w:shd w:val="clear" w:color="auto" w:fill="auto"/>
            <w:hideMark/>
          </w:tcPr>
          <w:p w14:paraId="643A1B44"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Кільця КС15.9 залізобетонні серія 3.900.1-14 випуск 1</w:t>
            </w:r>
          </w:p>
        </w:tc>
        <w:tc>
          <w:tcPr>
            <w:tcW w:w="1275" w:type="dxa"/>
            <w:tcBorders>
              <w:top w:val="nil"/>
              <w:left w:val="nil"/>
              <w:bottom w:val="single" w:sz="4" w:space="0" w:color="auto"/>
              <w:right w:val="single" w:sz="4" w:space="0" w:color="auto"/>
            </w:tcBorders>
            <w:shd w:val="clear" w:color="auto" w:fill="auto"/>
            <w:hideMark/>
          </w:tcPr>
          <w:p w14:paraId="2434E6E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1C8A242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34</w:t>
            </w:r>
          </w:p>
        </w:tc>
      </w:tr>
      <w:tr w:rsidR="00AE026F" w:rsidRPr="00AE026F" w14:paraId="4FAD316B"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1CAD76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48</w:t>
            </w:r>
          </w:p>
        </w:tc>
        <w:tc>
          <w:tcPr>
            <w:tcW w:w="6096" w:type="dxa"/>
            <w:tcBorders>
              <w:top w:val="single" w:sz="4" w:space="0" w:color="auto"/>
              <w:left w:val="nil"/>
              <w:bottom w:val="single" w:sz="4" w:space="0" w:color="auto"/>
              <w:right w:val="single" w:sz="4" w:space="0" w:color="auto"/>
            </w:tcBorders>
            <w:shd w:val="clear" w:color="auto" w:fill="auto"/>
            <w:hideMark/>
          </w:tcPr>
          <w:p w14:paraId="0DB6960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Кільця КС20.9 залізобетонні серія 3.900.1-14 випуск 1</w:t>
            </w:r>
          </w:p>
        </w:tc>
        <w:tc>
          <w:tcPr>
            <w:tcW w:w="1275" w:type="dxa"/>
            <w:tcBorders>
              <w:top w:val="nil"/>
              <w:left w:val="nil"/>
              <w:bottom w:val="single" w:sz="4" w:space="0" w:color="auto"/>
              <w:right w:val="single" w:sz="4" w:space="0" w:color="auto"/>
            </w:tcBorders>
            <w:shd w:val="clear" w:color="auto" w:fill="auto"/>
            <w:hideMark/>
          </w:tcPr>
          <w:p w14:paraId="30A5B3D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FF185F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20</w:t>
            </w:r>
          </w:p>
        </w:tc>
      </w:tr>
      <w:tr w:rsidR="00AE026F" w:rsidRPr="00AE026F" w14:paraId="474D389D"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24DA3C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49</w:t>
            </w:r>
          </w:p>
        </w:tc>
        <w:tc>
          <w:tcPr>
            <w:tcW w:w="6096" w:type="dxa"/>
            <w:tcBorders>
              <w:top w:val="single" w:sz="4" w:space="0" w:color="auto"/>
              <w:left w:val="nil"/>
              <w:bottom w:val="single" w:sz="4" w:space="0" w:color="auto"/>
              <w:right w:val="single" w:sz="4" w:space="0" w:color="auto"/>
            </w:tcBorders>
            <w:shd w:val="clear" w:color="auto" w:fill="auto"/>
            <w:hideMark/>
          </w:tcPr>
          <w:p w14:paraId="37919F5A"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Кільця опорні КО6 залізобетонні серія 3.900.1-14 випуск 1</w:t>
            </w:r>
          </w:p>
        </w:tc>
        <w:tc>
          <w:tcPr>
            <w:tcW w:w="1275" w:type="dxa"/>
            <w:tcBorders>
              <w:top w:val="nil"/>
              <w:left w:val="nil"/>
              <w:bottom w:val="single" w:sz="4" w:space="0" w:color="auto"/>
              <w:right w:val="single" w:sz="4" w:space="0" w:color="auto"/>
            </w:tcBorders>
            <w:shd w:val="clear" w:color="auto" w:fill="auto"/>
            <w:hideMark/>
          </w:tcPr>
          <w:p w14:paraId="689B1C2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19409E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40</w:t>
            </w:r>
          </w:p>
        </w:tc>
      </w:tr>
      <w:tr w:rsidR="00AE026F" w:rsidRPr="00AE026F" w14:paraId="20BC04BC"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881BA5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50</w:t>
            </w:r>
          </w:p>
        </w:tc>
        <w:tc>
          <w:tcPr>
            <w:tcW w:w="6096" w:type="dxa"/>
            <w:tcBorders>
              <w:top w:val="single" w:sz="4" w:space="0" w:color="auto"/>
              <w:left w:val="nil"/>
              <w:bottom w:val="single" w:sz="4" w:space="0" w:color="auto"/>
              <w:right w:val="single" w:sz="4" w:space="0" w:color="auto"/>
            </w:tcBorders>
            <w:shd w:val="clear" w:color="auto" w:fill="auto"/>
            <w:hideMark/>
          </w:tcPr>
          <w:p w14:paraId="23D7B876"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Клапани зворотні приймальні з сіткою фланцеві для рідких середовищ, 16ч42р, тиск 0,25 МПа [2,5 кгс/см2], діаметр 200 мм</w:t>
            </w:r>
          </w:p>
        </w:tc>
        <w:tc>
          <w:tcPr>
            <w:tcW w:w="1275" w:type="dxa"/>
            <w:tcBorders>
              <w:top w:val="nil"/>
              <w:left w:val="nil"/>
              <w:bottom w:val="single" w:sz="4" w:space="0" w:color="auto"/>
              <w:right w:val="single" w:sz="4" w:space="0" w:color="auto"/>
            </w:tcBorders>
            <w:shd w:val="clear" w:color="auto" w:fill="auto"/>
            <w:hideMark/>
          </w:tcPr>
          <w:p w14:paraId="25CC5AB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BC0DBC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6825ED68"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80E76E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51</w:t>
            </w:r>
          </w:p>
        </w:tc>
        <w:tc>
          <w:tcPr>
            <w:tcW w:w="6096" w:type="dxa"/>
            <w:tcBorders>
              <w:top w:val="single" w:sz="4" w:space="0" w:color="auto"/>
              <w:left w:val="nil"/>
              <w:bottom w:val="single" w:sz="4" w:space="0" w:color="auto"/>
              <w:right w:val="single" w:sz="4" w:space="0" w:color="auto"/>
            </w:tcBorders>
            <w:shd w:val="clear" w:color="auto" w:fill="auto"/>
            <w:hideMark/>
          </w:tcPr>
          <w:p w14:paraId="0DF4C7F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Клапани зворотні приймальні з сіткою фланцеві для рідких середовищ, 16ч42р, тиск 0,25 МПа [2,5 кгс/см2], діаметр 250 мм</w:t>
            </w:r>
          </w:p>
        </w:tc>
        <w:tc>
          <w:tcPr>
            <w:tcW w:w="1275" w:type="dxa"/>
            <w:tcBorders>
              <w:top w:val="nil"/>
              <w:left w:val="nil"/>
              <w:bottom w:val="single" w:sz="4" w:space="0" w:color="auto"/>
              <w:right w:val="single" w:sz="4" w:space="0" w:color="auto"/>
            </w:tcBorders>
            <w:shd w:val="clear" w:color="auto" w:fill="auto"/>
            <w:hideMark/>
          </w:tcPr>
          <w:p w14:paraId="02A7800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6EE87D9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2E0D84FA"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211958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52</w:t>
            </w:r>
          </w:p>
        </w:tc>
        <w:tc>
          <w:tcPr>
            <w:tcW w:w="6096" w:type="dxa"/>
            <w:tcBorders>
              <w:top w:val="single" w:sz="4" w:space="0" w:color="auto"/>
              <w:left w:val="nil"/>
              <w:bottom w:val="single" w:sz="4" w:space="0" w:color="auto"/>
              <w:right w:val="single" w:sz="4" w:space="0" w:color="auto"/>
            </w:tcBorders>
            <w:shd w:val="clear" w:color="auto" w:fill="auto"/>
            <w:hideMark/>
          </w:tcPr>
          <w:p w14:paraId="47A17730"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Клоччя просочене</w:t>
            </w:r>
          </w:p>
        </w:tc>
        <w:tc>
          <w:tcPr>
            <w:tcW w:w="1275" w:type="dxa"/>
            <w:tcBorders>
              <w:top w:val="nil"/>
              <w:left w:val="nil"/>
              <w:bottom w:val="single" w:sz="4" w:space="0" w:color="auto"/>
              <w:right w:val="single" w:sz="4" w:space="0" w:color="auto"/>
            </w:tcBorders>
            <w:shd w:val="clear" w:color="auto" w:fill="auto"/>
            <w:hideMark/>
          </w:tcPr>
          <w:p w14:paraId="186659E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кг</w:t>
            </w:r>
          </w:p>
        </w:tc>
        <w:tc>
          <w:tcPr>
            <w:tcW w:w="1385" w:type="dxa"/>
            <w:tcBorders>
              <w:top w:val="single" w:sz="4" w:space="0" w:color="auto"/>
              <w:left w:val="nil"/>
              <w:bottom w:val="single" w:sz="4" w:space="0" w:color="auto"/>
              <w:right w:val="single" w:sz="4" w:space="0" w:color="auto"/>
            </w:tcBorders>
            <w:shd w:val="clear" w:color="auto" w:fill="auto"/>
            <w:hideMark/>
          </w:tcPr>
          <w:p w14:paraId="2994019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579,6</w:t>
            </w:r>
          </w:p>
        </w:tc>
      </w:tr>
      <w:tr w:rsidR="00AE026F" w:rsidRPr="00AE026F" w14:paraId="3E8ED429"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7B3281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53</w:t>
            </w:r>
          </w:p>
        </w:tc>
        <w:tc>
          <w:tcPr>
            <w:tcW w:w="6096" w:type="dxa"/>
            <w:tcBorders>
              <w:top w:val="single" w:sz="4" w:space="0" w:color="auto"/>
              <w:left w:val="nil"/>
              <w:bottom w:val="single" w:sz="4" w:space="0" w:color="auto"/>
              <w:right w:val="single" w:sz="4" w:space="0" w:color="auto"/>
            </w:tcBorders>
            <w:shd w:val="clear" w:color="auto" w:fill="auto"/>
            <w:hideMark/>
          </w:tcPr>
          <w:p w14:paraId="0F16AA58"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Ковзаючі опори для прокладання труб у футлярі тип L (200-220/40)</w:t>
            </w:r>
          </w:p>
        </w:tc>
        <w:tc>
          <w:tcPr>
            <w:tcW w:w="1275" w:type="dxa"/>
            <w:tcBorders>
              <w:top w:val="nil"/>
              <w:left w:val="nil"/>
              <w:bottom w:val="single" w:sz="4" w:space="0" w:color="auto"/>
              <w:right w:val="single" w:sz="4" w:space="0" w:color="auto"/>
            </w:tcBorders>
            <w:shd w:val="clear" w:color="auto" w:fill="auto"/>
            <w:hideMark/>
          </w:tcPr>
          <w:p w14:paraId="7391A23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35093DA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11</w:t>
            </w:r>
          </w:p>
        </w:tc>
      </w:tr>
      <w:tr w:rsidR="00AE026F" w:rsidRPr="00AE026F" w14:paraId="6EB524F8"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86DEDF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54</w:t>
            </w:r>
          </w:p>
        </w:tc>
        <w:tc>
          <w:tcPr>
            <w:tcW w:w="6096" w:type="dxa"/>
            <w:tcBorders>
              <w:top w:val="single" w:sz="4" w:space="0" w:color="auto"/>
              <w:left w:val="nil"/>
              <w:bottom w:val="single" w:sz="4" w:space="0" w:color="auto"/>
              <w:right w:val="single" w:sz="4" w:space="0" w:color="auto"/>
            </w:tcBorders>
            <w:shd w:val="clear" w:color="auto" w:fill="auto"/>
            <w:hideMark/>
          </w:tcPr>
          <w:p w14:paraId="7C4F7BCA"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Ковзаючі опори для прокладання труб у футлярі тип L (301-320/40)</w:t>
            </w:r>
          </w:p>
        </w:tc>
        <w:tc>
          <w:tcPr>
            <w:tcW w:w="1275" w:type="dxa"/>
            <w:tcBorders>
              <w:top w:val="nil"/>
              <w:left w:val="nil"/>
              <w:bottom w:val="single" w:sz="4" w:space="0" w:color="auto"/>
              <w:right w:val="single" w:sz="4" w:space="0" w:color="auto"/>
            </w:tcBorders>
            <w:shd w:val="clear" w:color="auto" w:fill="auto"/>
            <w:hideMark/>
          </w:tcPr>
          <w:p w14:paraId="104CEAC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1D7611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29</w:t>
            </w:r>
          </w:p>
        </w:tc>
      </w:tr>
      <w:tr w:rsidR="00AE026F" w:rsidRPr="00AE026F" w14:paraId="6848C977"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658281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55</w:t>
            </w:r>
          </w:p>
        </w:tc>
        <w:tc>
          <w:tcPr>
            <w:tcW w:w="6096" w:type="dxa"/>
            <w:tcBorders>
              <w:top w:val="single" w:sz="4" w:space="0" w:color="auto"/>
              <w:left w:val="nil"/>
              <w:bottom w:val="single" w:sz="4" w:space="0" w:color="auto"/>
              <w:right w:val="single" w:sz="4" w:space="0" w:color="auto"/>
            </w:tcBorders>
            <w:shd w:val="clear" w:color="auto" w:fill="auto"/>
            <w:hideMark/>
          </w:tcPr>
          <w:p w14:paraId="6F07E1A2"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Коліна з поліетилену діам. 110 мм /90 град. для терморезисторного зварювання ПЕтруб</w:t>
            </w:r>
          </w:p>
        </w:tc>
        <w:tc>
          <w:tcPr>
            <w:tcW w:w="1275" w:type="dxa"/>
            <w:tcBorders>
              <w:top w:val="nil"/>
              <w:left w:val="nil"/>
              <w:bottom w:val="single" w:sz="4" w:space="0" w:color="auto"/>
              <w:right w:val="single" w:sz="4" w:space="0" w:color="auto"/>
            </w:tcBorders>
            <w:shd w:val="clear" w:color="auto" w:fill="auto"/>
            <w:hideMark/>
          </w:tcPr>
          <w:p w14:paraId="1C6802C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D3F811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w:t>
            </w:r>
          </w:p>
        </w:tc>
      </w:tr>
      <w:tr w:rsidR="00AE026F" w:rsidRPr="00AE026F" w14:paraId="06D7D92D"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B65C03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56</w:t>
            </w:r>
          </w:p>
        </w:tc>
        <w:tc>
          <w:tcPr>
            <w:tcW w:w="6096" w:type="dxa"/>
            <w:tcBorders>
              <w:top w:val="single" w:sz="4" w:space="0" w:color="auto"/>
              <w:left w:val="nil"/>
              <w:bottom w:val="single" w:sz="4" w:space="0" w:color="auto"/>
              <w:right w:val="single" w:sz="4" w:space="0" w:color="auto"/>
            </w:tcBorders>
            <w:shd w:val="clear" w:color="auto" w:fill="auto"/>
            <w:hideMark/>
          </w:tcPr>
          <w:p w14:paraId="198B934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Коліна з поліетилену діам. 160 мм /90 град. для зварювання ПЕ труб "Встик"</w:t>
            </w:r>
          </w:p>
        </w:tc>
        <w:tc>
          <w:tcPr>
            <w:tcW w:w="1275" w:type="dxa"/>
            <w:tcBorders>
              <w:top w:val="nil"/>
              <w:left w:val="nil"/>
              <w:bottom w:val="single" w:sz="4" w:space="0" w:color="auto"/>
              <w:right w:val="single" w:sz="4" w:space="0" w:color="auto"/>
            </w:tcBorders>
            <w:shd w:val="clear" w:color="auto" w:fill="auto"/>
            <w:hideMark/>
          </w:tcPr>
          <w:p w14:paraId="1A9D3B4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1CF890C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5F151639"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1B3388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57</w:t>
            </w:r>
          </w:p>
        </w:tc>
        <w:tc>
          <w:tcPr>
            <w:tcW w:w="6096" w:type="dxa"/>
            <w:tcBorders>
              <w:top w:val="single" w:sz="4" w:space="0" w:color="auto"/>
              <w:left w:val="nil"/>
              <w:bottom w:val="single" w:sz="4" w:space="0" w:color="auto"/>
              <w:right w:val="single" w:sz="4" w:space="0" w:color="auto"/>
            </w:tcBorders>
            <w:shd w:val="clear" w:color="auto" w:fill="auto"/>
            <w:hideMark/>
          </w:tcPr>
          <w:p w14:paraId="738BD706"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Коліна з поліетилену діам. 160 мм /90 град. для зварювання ПЕ труб "Встик"</w:t>
            </w:r>
          </w:p>
        </w:tc>
        <w:tc>
          <w:tcPr>
            <w:tcW w:w="1275" w:type="dxa"/>
            <w:tcBorders>
              <w:top w:val="nil"/>
              <w:left w:val="nil"/>
              <w:bottom w:val="single" w:sz="4" w:space="0" w:color="auto"/>
              <w:right w:val="single" w:sz="4" w:space="0" w:color="auto"/>
            </w:tcBorders>
            <w:shd w:val="clear" w:color="auto" w:fill="auto"/>
            <w:hideMark/>
          </w:tcPr>
          <w:p w14:paraId="56C4EE6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BFB9F2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w:t>
            </w:r>
          </w:p>
        </w:tc>
      </w:tr>
      <w:tr w:rsidR="00AE026F" w:rsidRPr="00AE026F" w14:paraId="6E322335"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70262F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58</w:t>
            </w:r>
          </w:p>
        </w:tc>
        <w:tc>
          <w:tcPr>
            <w:tcW w:w="6096" w:type="dxa"/>
            <w:tcBorders>
              <w:top w:val="single" w:sz="4" w:space="0" w:color="auto"/>
              <w:left w:val="nil"/>
              <w:bottom w:val="single" w:sz="4" w:space="0" w:color="auto"/>
              <w:right w:val="single" w:sz="4" w:space="0" w:color="auto"/>
            </w:tcBorders>
            <w:shd w:val="clear" w:color="auto" w:fill="auto"/>
            <w:hideMark/>
          </w:tcPr>
          <w:p w14:paraId="419CA5C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Коліна з поліетилену діам. 200 мм /90 град. для зварювання ПЕ труб "Встик"</w:t>
            </w:r>
          </w:p>
        </w:tc>
        <w:tc>
          <w:tcPr>
            <w:tcW w:w="1275" w:type="dxa"/>
            <w:tcBorders>
              <w:top w:val="nil"/>
              <w:left w:val="nil"/>
              <w:bottom w:val="single" w:sz="4" w:space="0" w:color="auto"/>
              <w:right w:val="single" w:sz="4" w:space="0" w:color="auto"/>
            </w:tcBorders>
            <w:shd w:val="clear" w:color="auto" w:fill="auto"/>
            <w:hideMark/>
          </w:tcPr>
          <w:p w14:paraId="318FC42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364698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w:t>
            </w:r>
          </w:p>
        </w:tc>
      </w:tr>
      <w:tr w:rsidR="00AE026F" w:rsidRPr="00AE026F" w14:paraId="76E38575"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47D922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59</w:t>
            </w:r>
          </w:p>
        </w:tc>
        <w:tc>
          <w:tcPr>
            <w:tcW w:w="6096" w:type="dxa"/>
            <w:tcBorders>
              <w:top w:val="single" w:sz="4" w:space="0" w:color="auto"/>
              <w:left w:val="nil"/>
              <w:bottom w:val="single" w:sz="4" w:space="0" w:color="auto"/>
              <w:right w:val="single" w:sz="4" w:space="0" w:color="auto"/>
            </w:tcBorders>
            <w:shd w:val="clear" w:color="auto" w:fill="auto"/>
            <w:hideMark/>
          </w:tcPr>
          <w:p w14:paraId="305BC8CB"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Коліна з поліетилену діам. 315 мм /15 град. сегментне</w:t>
            </w:r>
          </w:p>
        </w:tc>
        <w:tc>
          <w:tcPr>
            <w:tcW w:w="1275" w:type="dxa"/>
            <w:tcBorders>
              <w:top w:val="nil"/>
              <w:left w:val="nil"/>
              <w:bottom w:val="single" w:sz="4" w:space="0" w:color="auto"/>
              <w:right w:val="single" w:sz="4" w:space="0" w:color="auto"/>
            </w:tcBorders>
            <w:shd w:val="clear" w:color="auto" w:fill="auto"/>
            <w:hideMark/>
          </w:tcPr>
          <w:p w14:paraId="4C32CE3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41CFB5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4B133E22"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183CA9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lastRenderedPageBreak/>
              <w:t>60</w:t>
            </w:r>
          </w:p>
        </w:tc>
        <w:tc>
          <w:tcPr>
            <w:tcW w:w="6096" w:type="dxa"/>
            <w:tcBorders>
              <w:top w:val="single" w:sz="4" w:space="0" w:color="auto"/>
              <w:left w:val="nil"/>
              <w:bottom w:val="single" w:sz="4" w:space="0" w:color="auto"/>
              <w:right w:val="single" w:sz="4" w:space="0" w:color="auto"/>
            </w:tcBorders>
            <w:shd w:val="clear" w:color="auto" w:fill="auto"/>
            <w:hideMark/>
          </w:tcPr>
          <w:p w14:paraId="07FF20A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Коліна з поліетилену діам. 315 мм /35 град. сегментне</w:t>
            </w:r>
          </w:p>
        </w:tc>
        <w:tc>
          <w:tcPr>
            <w:tcW w:w="1275" w:type="dxa"/>
            <w:tcBorders>
              <w:top w:val="single" w:sz="4" w:space="0" w:color="auto"/>
              <w:left w:val="nil"/>
              <w:bottom w:val="single" w:sz="4" w:space="0" w:color="auto"/>
              <w:right w:val="single" w:sz="4" w:space="0" w:color="auto"/>
            </w:tcBorders>
            <w:shd w:val="clear" w:color="auto" w:fill="auto"/>
            <w:hideMark/>
          </w:tcPr>
          <w:p w14:paraId="61936EF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014051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4E79568F"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C4379F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61</w:t>
            </w:r>
          </w:p>
        </w:tc>
        <w:tc>
          <w:tcPr>
            <w:tcW w:w="6096" w:type="dxa"/>
            <w:tcBorders>
              <w:top w:val="single" w:sz="4" w:space="0" w:color="auto"/>
              <w:left w:val="nil"/>
              <w:bottom w:val="single" w:sz="4" w:space="0" w:color="auto"/>
              <w:right w:val="single" w:sz="4" w:space="0" w:color="auto"/>
            </w:tcBorders>
            <w:shd w:val="clear" w:color="auto" w:fill="auto"/>
            <w:hideMark/>
          </w:tcPr>
          <w:p w14:paraId="03ABBE5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Коліна з поліетилену діам. 315 мм /55 град. сегментне</w:t>
            </w:r>
          </w:p>
        </w:tc>
        <w:tc>
          <w:tcPr>
            <w:tcW w:w="1275" w:type="dxa"/>
            <w:tcBorders>
              <w:top w:val="nil"/>
              <w:left w:val="nil"/>
              <w:bottom w:val="single" w:sz="4" w:space="0" w:color="auto"/>
              <w:right w:val="single" w:sz="4" w:space="0" w:color="auto"/>
            </w:tcBorders>
            <w:shd w:val="clear" w:color="auto" w:fill="auto"/>
            <w:hideMark/>
          </w:tcPr>
          <w:p w14:paraId="6EB305B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64EF616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3EE34803"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FFA7C2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62</w:t>
            </w:r>
          </w:p>
        </w:tc>
        <w:tc>
          <w:tcPr>
            <w:tcW w:w="6096" w:type="dxa"/>
            <w:tcBorders>
              <w:top w:val="single" w:sz="4" w:space="0" w:color="auto"/>
              <w:left w:val="nil"/>
              <w:bottom w:val="single" w:sz="4" w:space="0" w:color="auto"/>
              <w:right w:val="single" w:sz="4" w:space="0" w:color="auto"/>
            </w:tcBorders>
            <w:shd w:val="clear" w:color="auto" w:fill="auto"/>
            <w:hideMark/>
          </w:tcPr>
          <w:p w14:paraId="677898BC"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Коліна з поліетилену діам. 315 мм /90 град. для зварювання ПЕ труб "Встик"</w:t>
            </w:r>
          </w:p>
        </w:tc>
        <w:tc>
          <w:tcPr>
            <w:tcW w:w="1275" w:type="dxa"/>
            <w:tcBorders>
              <w:top w:val="nil"/>
              <w:left w:val="nil"/>
              <w:bottom w:val="single" w:sz="4" w:space="0" w:color="auto"/>
              <w:right w:val="single" w:sz="4" w:space="0" w:color="auto"/>
            </w:tcBorders>
            <w:shd w:val="clear" w:color="auto" w:fill="auto"/>
            <w:hideMark/>
          </w:tcPr>
          <w:p w14:paraId="18885E9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42A13E6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13</w:t>
            </w:r>
          </w:p>
        </w:tc>
      </w:tr>
      <w:tr w:rsidR="00AE026F" w:rsidRPr="00AE026F" w14:paraId="0A4D8EFC"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04E721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63</w:t>
            </w:r>
          </w:p>
        </w:tc>
        <w:tc>
          <w:tcPr>
            <w:tcW w:w="6096" w:type="dxa"/>
            <w:tcBorders>
              <w:top w:val="single" w:sz="4" w:space="0" w:color="auto"/>
              <w:left w:val="nil"/>
              <w:bottom w:val="single" w:sz="4" w:space="0" w:color="auto"/>
              <w:right w:val="single" w:sz="4" w:space="0" w:color="auto"/>
            </w:tcBorders>
            <w:shd w:val="clear" w:color="auto" w:fill="auto"/>
            <w:hideMark/>
          </w:tcPr>
          <w:p w14:paraId="4C7B650C"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Кран кульовий латунний ВЗ діам. 25 мм</w:t>
            </w:r>
          </w:p>
        </w:tc>
        <w:tc>
          <w:tcPr>
            <w:tcW w:w="1275" w:type="dxa"/>
            <w:tcBorders>
              <w:top w:val="nil"/>
              <w:left w:val="nil"/>
              <w:bottom w:val="single" w:sz="4" w:space="0" w:color="auto"/>
              <w:right w:val="single" w:sz="4" w:space="0" w:color="auto"/>
            </w:tcBorders>
            <w:shd w:val="clear" w:color="auto" w:fill="auto"/>
            <w:hideMark/>
          </w:tcPr>
          <w:p w14:paraId="34E059E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1DE58C8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3DF462E6"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C730EE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64</w:t>
            </w:r>
          </w:p>
        </w:tc>
        <w:tc>
          <w:tcPr>
            <w:tcW w:w="6096" w:type="dxa"/>
            <w:tcBorders>
              <w:top w:val="single" w:sz="4" w:space="0" w:color="auto"/>
              <w:left w:val="nil"/>
              <w:bottom w:val="single" w:sz="4" w:space="0" w:color="auto"/>
              <w:right w:val="single" w:sz="4" w:space="0" w:color="auto"/>
            </w:tcBorders>
            <w:shd w:val="clear" w:color="auto" w:fill="auto"/>
            <w:hideMark/>
          </w:tcPr>
          <w:p w14:paraId="450F4D9E"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Кран кульовий муфтовий діам. 50 мм</w:t>
            </w:r>
          </w:p>
        </w:tc>
        <w:tc>
          <w:tcPr>
            <w:tcW w:w="1275" w:type="dxa"/>
            <w:tcBorders>
              <w:top w:val="nil"/>
              <w:left w:val="nil"/>
              <w:bottom w:val="single" w:sz="4" w:space="0" w:color="auto"/>
              <w:right w:val="single" w:sz="4" w:space="0" w:color="auto"/>
            </w:tcBorders>
            <w:shd w:val="clear" w:color="auto" w:fill="auto"/>
            <w:hideMark/>
          </w:tcPr>
          <w:p w14:paraId="77218BD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CFF01C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14A67B66"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382D41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65</w:t>
            </w:r>
          </w:p>
        </w:tc>
        <w:tc>
          <w:tcPr>
            <w:tcW w:w="6096" w:type="dxa"/>
            <w:tcBorders>
              <w:top w:val="single" w:sz="4" w:space="0" w:color="auto"/>
              <w:left w:val="nil"/>
              <w:bottom w:val="single" w:sz="4" w:space="0" w:color="auto"/>
              <w:right w:val="single" w:sz="4" w:space="0" w:color="auto"/>
            </w:tcBorders>
            <w:shd w:val="clear" w:color="auto" w:fill="auto"/>
            <w:hideMark/>
          </w:tcPr>
          <w:p w14:paraId="2D0F5B96"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Круги армовані абразивні зачисні, діаметр 180х6 мм</w:t>
            </w:r>
          </w:p>
        </w:tc>
        <w:tc>
          <w:tcPr>
            <w:tcW w:w="1275" w:type="dxa"/>
            <w:tcBorders>
              <w:top w:val="nil"/>
              <w:left w:val="nil"/>
              <w:bottom w:val="single" w:sz="4" w:space="0" w:color="auto"/>
              <w:right w:val="single" w:sz="4" w:space="0" w:color="auto"/>
            </w:tcBorders>
            <w:shd w:val="clear" w:color="auto" w:fill="auto"/>
            <w:hideMark/>
          </w:tcPr>
          <w:p w14:paraId="41394C2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4E2C4D8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0,06817</w:t>
            </w:r>
          </w:p>
        </w:tc>
      </w:tr>
      <w:tr w:rsidR="00AE026F" w:rsidRPr="00AE026F" w14:paraId="16E0D524"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1D8C59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66</w:t>
            </w:r>
          </w:p>
        </w:tc>
        <w:tc>
          <w:tcPr>
            <w:tcW w:w="6096" w:type="dxa"/>
            <w:tcBorders>
              <w:top w:val="single" w:sz="4" w:space="0" w:color="auto"/>
              <w:left w:val="nil"/>
              <w:bottom w:val="single" w:sz="4" w:space="0" w:color="auto"/>
              <w:right w:val="single" w:sz="4" w:space="0" w:color="auto"/>
            </w:tcBorders>
            <w:shd w:val="clear" w:color="auto" w:fill="auto"/>
            <w:hideMark/>
          </w:tcPr>
          <w:p w14:paraId="0421A514"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Люк полімерпіщаний для колодязів С</w:t>
            </w:r>
          </w:p>
        </w:tc>
        <w:tc>
          <w:tcPr>
            <w:tcW w:w="1275" w:type="dxa"/>
            <w:tcBorders>
              <w:top w:val="nil"/>
              <w:left w:val="nil"/>
              <w:bottom w:val="single" w:sz="4" w:space="0" w:color="auto"/>
              <w:right w:val="single" w:sz="4" w:space="0" w:color="auto"/>
            </w:tcBorders>
            <w:shd w:val="clear" w:color="auto" w:fill="auto"/>
            <w:hideMark/>
          </w:tcPr>
          <w:p w14:paraId="19C6949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23FDBD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45</w:t>
            </w:r>
          </w:p>
        </w:tc>
      </w:tr>
      <w:tr w:rsidR="00AE026F" w:rsidRPr="00AE026F" w14:paraId="5D05B9F8"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A5D956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67</w:t>
            </w:r>
          </w:p>
        </w:tc>
        <w:tc>
          <w:tcPr>
            <w:tcW w:w="6096" w:type="dxa"/>
            <w:tcBorders>
              <w:top w:val="single" w:sz="4" w:space="0" w:color="auto"/>
              <w:left w:val="nil"/>
              <w:bottom w:val="single" w:sz="4" w:space="0" w:color="auto"/>
              <w:right w:val="single" w:sz="4" w:space="0" w:color="auto"/>
            </w:tcBorders>
            <w:shd w:val="clear" w:color="auto" w:fill="auto"/>
            <w:hideMark/>
          </w:tcPr>
          <w:p w14:paraId="033A5E27"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Люк полімерпіщаний для колодязів С з закриванням</w:t>
            </w:r>
          </w:p>
        </w:tc>
        <w:tc>
          <w:tcPr>
            <w:tcW w:w="1275" w:type="dxa"/>
            <w:tcBorders>
              <w:top w:val="nil"/>
              <w:left w:val="nil"/>
              <w:bottom w:val="single" w:sz="4" w:space="0" w:color="auto"/>
              <w:right w:val="single" w:sz="4" w:space="0" w:color="auto"/>
            </w:tcBorders>
            <w:shd w:val="clear" w:color="auto" w:fill="auto"/>
            <w:hideMark/>
          </w:tcPr>
          <w:p w14:paraId="713AB2B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3E616C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3C97766B"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FBC56E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68</w:t>
            </w:r>
          </w:p>
        </w:tc>
        <w:tc>
          <w:tcPr>
            <w:tcW w:w="6096" w:type="dxa"/>
            <w:tcBorders>
              <w:top w:val="single" w:sz="4" w:space="0" w:color="auto"/>
              <w:left w:val="nil"/>
              <w:bottom w:val="single" w:sz="4" w:space="0" w:color="auto"/>
              <w:right w:val="single" w:sz="4" w:space="0" w:color="auto"/>
            </w:tcBorders>
            <w:shd w:val="clear" w:color="auto" w:fill="auto"/>
            <w:hideMark/>
          </w:tcPr>
          <w:p w14:paraId="375EC6C4"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Мастика бітумно-кукерсольна холодна БК-Р</w:t>
            </w:r>
          </w:p>
        </w:tc>
        <w:tc>
          <w:tcPr>
            <w:tcW w:w="1275" w:type="dxa"/>
            <w:tcBorders>
              <w:top w:val="nil"/>
              <w:left w:val="nil"/>
              <w:bottom w:val="single" w:sz="4" w:space="0" w:color="auto"/>
              <w:right w:val="single" w:sz="4" w:space="0" w:color="auto"/>
            </w:tcBorders>
            <w:shd w:val="clear" w:color="auto" w:fill="auto"/>
            <w:hideMark/>
          </w:tcPr>
          <w:p w14:paraId="49FC27C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698F615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0,06644</w:t>
            </w:r>
          </w:p>
        </w:tc>
      </w:tr>
      <w:tr w:rsidR="00AE026F" w:rsidRPr="00AE026F" w14:paraId="72C88789"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9A6B8D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69</w:t>
            </w:r>
          </w:p>
        </w:tc>
        <w:tc>
          <w:tcPr>
            <w:tcW w:w="6096" w:type="dxa"/>
            <w:tcBorders>
              <w:top w:val="single" w:sz="4" w:space="0" w:color="auto"/>
              <w:left w:val="nil"/>
              <w:bottom w:val="single" w:sz="4" w:space="0" w:color="auto"/>
              <w:right w:val="single" w:sz="4" w:space="0" w:color="auto"/>
            </w:tcBorders>
            <w:shd w:val="clear" w:color="auto" w:fill="auto"/>
            <w:hideMark/>
          </w:tcPr>
          <w:p w14:paraId="2C0E055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Мастило, солідол жировий "Ж"</w:t>
            </w:r>
          </w:p>
        </w:tc>
        <w:tc>
          <w:tcPr>
            <w:tcW w:w="1275" w:type="dxa"/>
            <w:tcBorders>
              <w:top w:val="nil"/>
              <w:left w:val="nil"/>
              <w:bottom w:val="single" w:sz="4" w:space="0" w:color="auto"/>
              <w:right w:val="single" w:sz="4" w:space="0" w:color="auto"/>
            </w:tcBorders>
            <w:shd w:val="clear" w:color="auto" w:fill="auto"/>
            <w:hideMark/>
          </w:tcPr>
          <w:p w14:paraId="30F0CB4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20B249D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0,00723</w:t>
            </w:r>
          </w:p>
        </w:tc>
      </w:tr>
      <w:tr w:rsidR="00AE026F" w:rsidRPr="00AE026F" w14:paraId="5B6DEFD4"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204945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70</w:t>
            </w:r>
          </w:p>
        </w:tc>
        <w:tc>
          <w:tcPr>
            <w:tcW w:w="6096" w:type="dxa"/>
            <w:tcBorders>
              <w:top w:val="single" w:sz="4" w:space="0" w:color="auto"/>
              <w:left w:val="nil"/>
              <w:bottom w:val="single" w:sz="4" w:space="0" w:color="auto"/>
              <w:right w:val="single" w:sz="4" w:space="0" w:color="auto"/>
            </w:tcBorders>
            <w:shd w:val="clear" w:color="auto" w:fill="auto"/>
            <w:hideMark/>
          </w:tcPr>
          <w:p w14:paraId="54BAE9E0"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Мастильні матеріали</w:t>
            </w:r>
          </w:p>
        </w:tc>
        <w:tc>
          <w:tcPr>
            <w:tcW w:w="1275" w:type="dxa"/>
            <w:tcBorders>
              <w:top w:val="nil"/>
              <w:left w:val="nil"/>
              <w:bottom w:val="single" w:sz="4" w:space="0" w:color="auto"/>
              <w:right w:val="single" w:sz="4" w:space="0" w:color="auto"/>
            </w:tcBorders>
            <w:shd w:val="clear" w:color="auto" w:fill="auto"/>
            <w:hideMark/>
          </w:tcPr>
          <w:p w14:paraId="21AB194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кг</w:t>
            </w:r>
          </w:p>
        </w:tc>
        <w:tc>
          <w:tcPr>
            <w:tcW w:w="1385" w:type="dxa"/>
            <w:tcBorders>
              <w:top w:val="single" w:sz="4" w:space="0" w:color="auto"/>
              <w:left w:val="nil"/>
              <w:bottom w:val="single" w:sz="4" w:space="0" w:color="auto"/>
              <w:right w:val="single" w:sz="4" w:space="0" w:color="auto"/>
            </w:tcBorders>
            <w:shd w:val="clear" w:color="auto" w:fill="auto"/>
            <w:hideMark/>
          </w:tcPr>
          <w:p w14:paraId="3BF5B00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0,44745</w:t>
            </w:r>
          </w:p>
        </w:tc>
      </w:tr>
      <w:tr w:rsidR="00AE026F" w:rsidRPr="00AE026F" w14:paraId="4BE2369D"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3966D3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71</w:t>
            </w:r>
          </w:p>
        </w:tc>
        <w:tc>
          <w:tcPr>
            <w:tcW w:w="6096" w:type="dxa"/>
            <w:tcBorders>
              <w:top w:val="single" w:sz="4" w:space="0" w:color="auto"/>
              <w:left w:val="nil"/>
              <w:bottom w:val="single" w:sz="4" w:space="0" w:color="auto"/>
              <w:right w:val="single" w:sz="4" w:space="0" w:color="auto"/>
            </w:tcBorders>
            <w:shd w:val="clear" w:color="auto" w:fill="auto"/>
            <w:hideMark/>
          </w:tcPr>
          <w:p w14:paraId="5CE8783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Муфта із зовнішньою різьбою діам. 32х1" мм</w:t>
            </w:r>
          </w:p>
        </w:tc>
        <w:tc>
          <w:tcPr>
            <w:tcW w:w="1275" w:type="dxa"/>
            <w:tcBorders>
              <w:top w:val="nil"/>
              <w:left w:val="nil"/>
              <w:bottom w:val="single" w:sz="4" w:space="0" w:color="auto"/>
              <w:right w:val="single" w:sz="4" w:space="0" w:color="auto"/>
            </w:tcBorders>
            <w:shd w:val="clear" w:color="auto" w:fill="auto"/>
            <w:hideMark/>
          </w:tcPr>
          <w:p w14:paraId="5D59FB9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6016204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w:t>
            </w:r>
          </w:p>
        </w:tc>
      </w:tr>
      <w:tr w:rsidR="00AE026F" w:rsidRPr="00AE026F" w14:paraId="3E9B6F22"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055FC8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72</w:t>
            </w:r>
          </w:p>
        </w:tc>
        <w:tc>
          <w:tcPr>
            <w:tcW w:w="6096" w:type="dxa"/>
            <w:tcBorders>
              <w:top w:val="single" w:sz="4" w:space="0" w:color="auto"/>
              <w:left w:val="nil"/>
              <w:bottom w:val="single" w:sz="4" w:space="0" w:color="auto"/>
              <w:right w:val="single" w:sz="4" w:space="0" w:color="auto"/>
            </w:tcBorders>
            <w:shd w:val="clear" w:color="auto" w:fill="auto"/>
            <w:hideMark/>
          </w:tcPr>
          <w:p w14:paraId="3DC68D0E"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Муфта із зовнішньою різьбою діам. 63х2" мм</w:t>
            </w:r>
          </w:p>
        </w:tc>
        <w:tc>
          <w:tcPr>
            <w:tcW w:w="1275" w:type="dxa"/>
            <w:tcBorders>
              <w:top w:val="nil"/>
              <w:left w:val="nil"/>
              <w:bottom w:val="single" w:sz="4" w:space="0" w:color="auto"/>
              <w:right w:val="single" w:sz="4" w:space="0" w:color="auto"/>
            </w:tcBorders>
            <w:shd w:val="clear" w:color="auto" w:fill="auto"/>
            <w:hideMark/>
          </w:tcPr>
          <w:p w14:paraId="051E382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35C7FB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27FFD919"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C03504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73</w:t>
            </w:r>
          </w:p>
        </w:tc>
        <w:tc>
          <w:tcPr>
            <w:tcW w:w="6096" w:type="dxa"/>
            <w:tcBorders>
              <w:top w:val="single" w:sz="4" w:space="0" w:color="auto"/>
              <w:left w:val="nil"/>
              <w:bottom w:val="single" w:sz="4" w:space="0" w:color="auto"/>
              <w:right w:val="single" w:sz="4" w:space="0" w:color="auto"/>
            </w:tcBorders>
            <w:shd w:val="clear" w:color="auto" w:fill="auto"/>
            <w:hideMark/>
          </w:tcPr>
          <w:p w14:paraId="562BA755"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Муфти з поліетилену діам. 110 мм для терморезисторного зварювання ПЕ труб</w:t>
            </w:r>
          </w:p>
        </w:tc>
        <w:tc>
          <w:tcPr>
            <w:tcW w:w="1275" w:type="dxa"/>
            <w:tcBorders>
              <w:top w:val="nil"/>
              <w:left w:val="nil"/>
              <w:bottom w:val="single" w:sz="4" w:space="0" w:color="auto"/>
              <w:right w:val="single" w:sz="4" w:space="0" w:color="auto"/>
            </w:tcBorders>
            <w:shd w:val="clear" w:color="auto" w:fill="auto"/>
            <w:hideMark/>
          </w:tcPr>
          <w:p w14:paraId="63BF455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3BD2FB4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19</w:t>
            </w:r>
          </w:p>
        </w:tc>
      </w:tr>
      <w:tr w:rsidR="00AE026F" w:rsidRPr="00AE026F" w14:paraId="74D8C5CE"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D384DE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74</w:t>
            </w:r>
          </w:p>
        </w:tc>
        <w:tc>
          <w:tcPr>
            <w:tcW w:w="6096" w:type="dxa"/>
            <w:tcBorders>
              <w:top w:val="single" w:sz="4" w:space="0" w:color="auto"/>
              <w:left w:val="nil"/>
              <w:bottom w:val="single" w:sz="4" w:space="0" w:color="auto"/>
              <w:right w:val="single" w:sz="4" w:space="0" w:color="auto"/>
            </w:tcBorders>
            <w:shd w:val="clear" w:color="auto" w:fill="auto"/>
            <w:hideMark/>
          </w:tcPr>
          <w:p w14:paraId="14125FA2"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Муфти з поліетилену діам. 160 мм для терморезисторного зварювання ПЕ труб</w:t>
            </w:r>
          </w:p>
        </w:tc>
        <w:tc>
          <w:tcPr>
            <w:tcW w:w="1275" w:type="dxa"/>
            <w:tcBorders>
              <w:top w:val="nil"/>
              <w:left w:val="nil"/>
              <w:bottom w:val="single" w:sz="4" w:space="0" w:color="auto"/>
              <w:right w:val="single" w:sz="4" w:space="0" w:color="auto"/>
            </w:tcBorders>
            <w:shd w:val="clear" w:color="auto" w:fill="auto"/>
            <w:hideMark/>
          </w:tcPr>
          <w:p w14:paraId="1FEB77D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761FAA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18</w:t>
            </w:r>
          </w:p>
        </w:tc>
      </w:tr>
      <w:tr w:rsidR="00AE026F" w:rsidRPr="00AE026F" w14:paraId="5DC2621C"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B296F7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75</w:t>
            </w:r>
          </w:p>
        </w:tc>
        <w:tc>
          <w:tcPr>
            <w:tcW w:w="6096" w:type="dxa"/>
            <w:tcBorders>
              <w:top w:val="single" w:sz="4" w:space="0" w:color="auto"/>
              <w:left w:val="nil"/>
              <w:bottom w:val="single" w:sz="4" w:space="0" w:color="auto"/>
              <w:right w:val="single" w:sz="4" w:space="0" w:color="auto"/>
            </w:tcBorders>
            <w:shd w:val="clear" w:color="auto" w:fill="auto"/>
            <w:hideMark/>
          </w:tcPr>
          <w:p w14:paraId="3FA5026A"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Муфти з поліетилену діам. 200 мм для терморезисторного зварювання ПЕ труб</w:t>
            </w:r>
          </w:p>
        </w:tc>
        <w:tc>
          <w:tcPr>
            <w:tcW w:w="1275" w:type="dxa"/>
            <w:tcBorders>
              <w:top w:val="nil"/>
              <w:left w:val="nil"/>
              <w:bottom w:val="single" w:sz="4" w:space="0" w:color="auto"/>
              <w:right w:val="single" w:sz="4" w:space="0" w:color="auto"/>
            </w:tcBorders>
            <w:shd w:val="clear" w:color="auto" w:fill="auto"/>
            <w:hideMark/>
          </w:tcPr>
          <w:p w14:paraId="385A777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01A6241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26</w:t>
            </w:r>
          </w:p>
        </w:tc>
      </w:tr>
      <w:tr w:rsidR="00AE026F" w:rsidRPr="00AE026F" w14:paraId="2FE86A94"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53AC66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76</w:t>
            </w:r>
          </w:p>
        </w:tc>
        <w:tc>
          <w:tcPr>
            <w:tcW w:w="6096" w:type="dxa"/>
            <w:tcBorders>
              <w:top w:val="single" w:sz="4" w:space="0" w:color="auto"/>
              <w:left w:val="nil"/>
              <w:bottom w:val="single" w:sz="4" w:space="0" w:color="auto"/>
              <w:right w:val="single" w:sz="4" w:space="0" w:color="auto"/>
            </w:tcBorders>
            <w:shd w:val="clear" w:color="auto" w:fill="auto"/>
            <w:hideMark/>
          </w:tcPr>
          <w:p w14:paraId="3AD9665C"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Муфти з поліетилену діам. 315 мм для терморезисторного зварювання ПЕ труб</w:t>
            </w:r>
          </w:p>
        </w:tc>
        <w:tc>
          <w:tcPr>
            <w:tcW w:w="1275" w:type="dxa"/>
            <w:tcBorders>
              <w:top w:val="nil"/>
              <w:left w:val="nil"/>
              <w:bottom w:val="single" w:sz="4" w:space="0" w:color="auto"/>
              <w:right w:val="single" w:sz="4" w:space="0" w:color="auto"/>
            </w:tcBorders>
            <w:shd w:val="clear" w:color="auto" w:fill="auto"/>
            <w:hideMark/>
          </w:tcPr>
          <w:p w14:paraId="4138993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335A728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w:t>
            </w:r>
          </w:p>
        </w:tc>
      </w:tr>
      <w:tr w:rsidR="00AE026F" w:rsidRPr="00AE026F" w14:paraId="739508E1"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24D78D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77</w:t>
            </w:r>
          </w:p>
        </w:tc>
        <w:tc>
          <w:tcPr>
            <w:tcW w:w="6096" w:type="dxa"/>
            <w:tcBorders>
              <w:top w:val="single" w:sz="4" w:space="0" w:color="auto"/>
              <w:left w:val="nil"/>
              <w:bottom w:val="single" w:sz="4" w:space="0" w:color="auto"/>
              <w:right w:val="single" w:sz="4" w:space="0" w:color="auto"/>
            </w:tcBorders>
            <w:shd w:val="clear" w:color="auto" w:fill="auto"/>
            <w:hideMark/>
          </w:tcPr>
          <w:p w14:paraId="7120EDF2"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Муфти з поліетилену діам. 63 мм для терморезисторного зварювання ПЕ труб</w:t>
            </w:r>
          </w:p>
        </w:tc>
        <w:tc>
          <w:tcPr>
            <w:tcW w:w="1275" w:type="dxa"/>
            <w:tcBorders>
              <w:top w:val="nil"/>
              <w:left w:val="nil"/>
              <w:bottom w:val="single" w:sz="4" w:space="0" w:color="auto"/>
              <w:right w:val="single" w:sz="4" w:space="0" w:color="auto"/>
            </w:tcBorders>
            <w:shd w:val="clear" w:color="auto" w:fill="auto"/>
            <w:hideMark/>
          </w:tcPr>
          <w:p w14:paraId="17555F1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412CED3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w:t>
            </w:r>
          </w:p>
        </w:tc>
      </w:tr>
      <w:tr w:rsidR="00AE026F" w:rsidRPr="00AE026F" w14:paraId="3573627D"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7829EE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78</w:t>
            </w:r>
          </w:p>
        </w:tc>
        <w:tc>
          <w:tcPr>
            <w:tcW w:w="6096" w:type="dxa"/>
            <w:tcBorders>
              <w:top w:val="single" w:sz="4" w:space="0" w:color="auto"/>
              <w:left w:val="nil"/>
              <w:bottom w:val="single" w:sz="4" w:space="0" w:color="auto"/>
              <w:right w:val="single" w:sz="4" w:space="0" w:color="auto"/>
            </w:tcBorders>
            <w:shd w:val="clear" w:color="auto" w:fill="auto"/>
            <w:hideMark/>
          </w:tcPr>
          <w:p w14:paraId="2916741C"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Муфти з поліетилену діам. 75 мм для терморезисторного зварювання ПЕ труб</w:t>
            </w:r>
          </w:p>
        </w:tc>
        <w:tc>
          <w:tcPr>
            <w:tcW w:w="1275" w:type="dxa"/>
            <w:tcBorders>
              <w:top w:val="nil"/>
              <w:left w:val="nil"/>
              <w:bottom w:val="single" w:sz="4" w:space="0" w:color="auto"/>
              <w:right w:val="single" w:sz="4" w:space="0" w:color="auto"/>
            </w:tcBorders>
            <w:shd w:val="clear" w:color="auto" w:fill="auto"/>
            <w:hideMark/>
          </w:tcPr>
          <w:p w14:paraId="5D71237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86BAA5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77531C5C"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69631C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79</w:t>
            </w:r>
          </w:p>
        </w:tc>
        <w:tc>
          <w:tcPr>
            <w:tcW w:w="6096" w:type="dxa"/>
            <w:tcBorders>
              <w:top w:val="single" w:sz="4" w:space="0" w:color="auto"/>
              <w:left w:val="nil"/>
              <w:bottom w:val="single" w:sz="4" w:space="0" w:color="auto"/>
              <w:right w:val="single" w:sz="4" w:space="0" w:color="auto"/>
            </w:tcBorders>
            <w:shd w:val="clear" w:color="auto" w:fill="auto"/>
            <w:hideMark/>
          </w:tcPr>
          <w:p w14:paraId="6B013786"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Муфти з поліетилену діам. 90 мм для терморезисторного зварювання ПЕ труб</w:t>
            </w:r>
          </w:p>
        </w:tc>
        <w:tc>
          <w:tcPr>
            <w:tcW w:w="1275" w:type="dxa"/>
            <w:tcBorders>
              <w:top w:val="nil"/>
              <w:left w:val="nil"/>
              <w:bottom w:val="single" w:sz="4" w:space="0" w:color="auto"/>
              <w:right w:val="single" w:sz="4" w:space="0" w:color="auto"/>
            </w:tcBorders>
            <w:shd w:val="clear" w:color="auto" w:fill="auto"/>
            <w:hideMark/>
          </w:tcPr>
          <w:p w14:paraId="28BBF66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4DE8CED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w:t>
            </w:r>
          </w:p>
        </w:tc>
      </w:tr>
      <w:tr w:rsidR="00AE026F" w:rsidRPr="00AE026F" w14:paraId="2AD39F73"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A73FFF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80</w:t>
            </w:r>
          </w:p>
        </w:tc>
        <w:tc>
          <w:tcPr>
            <w:tcW w:w="6096" w:type="dxa"/>
            <w:tcBorders>
              <w:top w:val="single" w:sz="4" w:space="0" w:color="auto"/>
              <w:left w:val="nil"/>
              <w:bottom w:val="single" w:sz="4" w:space="0" w:color="auto"/>
              <w:right w:val="single" w:sz="4" w:space="0" w:color="auto"/>
            </w:tcBorders>
            <w:shd w:val="clear" w:color="auto" w:fill="auto"/>
            <w:hideMark/>
          </w:tcPr>
          <w:p w14:paraId="5F2F7B06"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Оліфа комбінована К-2</w:t>
            </w:r>
          </w:p>
        </w:tc>
        <w:tc>
          <w:tcPr>
            <w:tcW w:w="1275" w:type="dxa"/>
            <w:tcBorders>
              <w:top w:val="nil"/>
              <w:left w:val="nil"/>
              <w:bottom w:val="single" w:sz="4" w:space="0" w:color="auto"/>
              <w:right w:val="single" w:sz="4" w:space="0" w:color="auto"/>
            </w:tcBorders>
            <w:shd w:val="clear" w:color="auto" w:fill="auto"/>
            <w:hideMark/>
          </w:tcPr>
          <w:p w14:paraId="3B8F7C4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0A9FAD9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0,00081</w:t>
            </w:r>
          </w:p>
        </w:tc>
      </w:tr>
      <w:tr w:rsidR="00AE026F" w:rsidRPr="00AE026F" w14:paraId="354D6335"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398C29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81</w:t>
            </w:r>
          </w:p>
        </w:tc>
        <w:tc>
          <w:tcPr>
            <w:tcW w:w="6096" w:type="dxa"/>
            <w:tcBorders>
              <w:top w:val="single" w:sz="4" w:space="0" w:color="auto"/>
              <w:left w:val="nil"/>
              <w:bottom w:val="single" w:sz="4" w:space="0" w:color="auto"/>
              <w:right w:val="single" w:sz="4" w:space="0" w:color="auto"/>
            </w:tcBorders>
            <w:shd w:val="clear" w:color="auto" w:fill="auto"/>
            <w:hideMark/>
          </w:tcPr>
          <w:p w14:paraId="666DDD17"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Перехідники редукційні з поліетилену діам. 110/63 мм для зварювання ПЕ труб "Встик"</w:t>
            </w:r>
          </w:p>
        </w:tc>
        <w:tc>
          <w:tcPr>
            <w:tcW w:w="1275" w:type="dxa"/>
            <w:tcBorders>
              <w:top w:val="nil"/>
              <w:left w:val="nil"/>
              <w:bottom w:val="single" w:sz="4" w:space="0" w:color="auto"/>
              <w:right w:val="single" w:sz="4" w:space="0" w:color="auto"/>
            </w:tcBorders>
            <w:shd w:val="clear" w:color="auto" w:fill="auto"/>
            <w:hideMark/>
          </w:tcPr>
          <w:p w14:paraId="1FC7AB1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49FACB1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33817FF2"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4E3B0C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82</w:t>
            </w:r>
          </w:p>
        </w:tc>
        <w:tc>
          <w:tcPr>
            <w:tcW w:w="6096" w:type="dxa"/>
            <w:tcBorders>
              <w:top w:val="single" w:sz="4" w:space="0" w:color="auto"/>
              <w:left w:val="nil"/>
              <w:bottom w:val="single" w:sz="4" w:space="0" w:color="auto"/>
              <w:right w:val="single" w:sz="4" w:space="0" w:color="auto"/>
            </w:tcBorders>
            <w:shd w:val="clear" w:color="auto" w:fill="auto"/>
            <w:hideMark/>
          </w:tcPr>
          <w:p w14:paraId="5E01E24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Перехідники редукційні з поліетилену діам. 110/90 мм для терморезисторного зварювання ПЕ труб</w:t>
            </w:r>
          </w:p>
        </w:tc>
        <w:tc>
          <w:tcPr>
            <w:tcW w:w="1275" w:type="dxa"/>
            <w:tcBorders>
              <w:top w:val="nil"/>
              <w:left w:val="nil"/>
              <w:bottom w:val="single" w:sz="4" w:space="0" w:color="auto"/>
              <w:right w:val="single" w:sz="4" w:space="0" w:color="auto"/>
            </w:tcBorders>
            <w:shd w:val="clear" w:color="auto" w:fill="auto"/>
            <w:hideMark/>
          </w:tcPr>
          <w:p w14:paraId="09521D0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E31471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2D548580"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A16360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83</w:t>
            </w:r>
          </w:p>
        </w:tc>
        <w:tc>
          <w:tcPr>
            <w:tcW w:w="6096" w:type="dxa"/>
            <w:tcBorders>
              <w:top w:val="single" w:sz="4" w:space="0" w:color="auto"/>
              <w:left w:val="nil"/>
              <w:bottom w:val="single" w:sz="4" w:space="0" w:color="auto"/>
              <w:right w:val="single" w:sz="4" w:space="0" w:color="auto"/>
            </w:tcBorders>
            <w:shd w:val="clear" w:color="auto" w:fill="auto"/>
            <w:hideMark/>
          </w:tcPr>
          <w:p w14:paraId="1123F048"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Перехідники редукційні з поліетилену діам. 200/160 мм для зварювання ПЕ труб "Встик"</w:t>
            </w:r>
          </w:p>
        </w:tc>
        <w:tc>
          <w:tcPr>
            <w:tcW w:w="1275" w:type="dxa"/>
            <w:tcBorders>
              <w:top w:val="nil"/>
              <w:left w:val="nil"/>
              <w:bottom w:val="single" w:sz="4" w:space="0" w:color="auto"/>
              <w:right w:val="single" w:sz="4" w:space="0" w:color="auto"/>
            </w:tcBorders>
            <w:shd w:val="clear" w:color="auto" w:fill="auto"/>
            <w:hideMark/>
          </w:tcPr>
          <w:p w14:paraId="2AC5BB0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EA57A5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1BB532CE"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E92441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84</w:t>
            </w:r>
          </w:p>
        </w:tc>
        <w:tc>
          <w:tcPr>
            <w:tcW w:w="6096" w:type="dxa"/>
            <w:tcBorders>
              <w:top w:val="single" w:sz="4" w:space="0" w:color="auto"/>
              <w:left w:val="nil"/>
              <w:bottom w:val="single" w:sz="4" w:space="0" w:color="auto"/>
              <w:right w:val="single" w:sz="4" w:space="0" w:color="auto"/>
            </w:tcBorders>
            <w:shd w:val="clear" w:color="auto" w:fill="auto"/>
            <w:hideMark/>
          </w:tcPr>
          <w:p w14:paraId="6C49D50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Перехідники редукційні з поліетилену діам. 315/200 мм для зварювання ПЕ труб "Встик"</w:t>
            </w:r>
          </w:p>
        </w:tc>
        <w:tc>
          <w:tcPr>
            <w:tcW w:w="1275" w:type="dxa"/>
            <w:tcBorders>
              <w:top w:val="nil"/>
              <w:left w:val="nil"/>
              <w:bottom w:val="single" w:sz="4" w:space="0" w:color="auto"/>
              <w:right w:val="single" w:sz="4" w:space="0" w:color="auto"/>
            </w:tcBorders>
            <w:shd w:val="clear" w:color="auto" w:fill="auto"/>
            <w:hideMark/>
          </w:tcPr>
          <w:p w14:paraId="677D743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2E0F8C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w:t>
            </w:r>
          </w:p>
        </w:tc>
      </w:tr>
      <w:tr w:rsidR="00AE026F" w:rsidRPr="00AE026F" w14:paraId="6ADA854B"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16ABF0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85</w:t>
            </w:r>
          </w:p>
        </w:tc>
        <w:tc>
          <w:tcPr>
            <w:tcW w:w="6096" w:type="dxa"/>
            <w:tcBorders>
              <w:top w:val="single" w:sz="4" w:space="0" w:color="auto"/>
              <w:left w:val="nil"/>
              <w:bottom w:val="single" w:sz="4" w:space="0" w:color="auto"/>
              <w:right w:val="single" w:sz="4" w:space="0" w:color="auto"/>
            </w:tcBorders>
            <w:shd w:val="clear" w:color="auto" w:fill="auto"/>
            <w:hideMark/>
          </w:tcPr>
          <w:p w14:paraId="472E9614"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Перехідники редукційні з поліетилену діам. 63/32 мм для терморезисторного зварювання ПЕ труб</w:t>
            </w:r>
          </w:p>
        </w:tc>
        <w:tc>
          <w:tcPr>
            <w:tcW w:w="1275" w:type="dxa"/>
            <w:tcBorders>
              <w:top w:val="nil"/>
              <w:left w:val="nil"/>
              <w:bottom w:val="single" w:sz="4" w:space="0" w:color="auto"/>
              <w:right w:val="single" w:sz="4" w:space="0" w:color="auto"/>
            </w:tcBorders>
            <w:shd w:val="clear" w:color="auto" w:fill="auto"/>
            <w:hideMark/>
          </w:tcPr>
          <w:p w14:paraId="61405BC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D0CB07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4757702B"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C3873C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86</w:t>
            </w:r>
          </w:p>
        </w:tc>
        <w:tc>
          <w:tcPr>
            <w:tcW w:w="6096" w:type="dxa"/>
            <w:tcBorders>
              <w:top w:val="single" w:sz="4" w:space="0" w:color="auto"/>
              <w:left w:val="nil"/>
              <w:bottom w:val="single" w:sz="4" w:space="0" w:color="auto"/>
              <w:right w:val="single" w:sz="4" w:space="0" w:color="auto"/>
            </w:tcBorders>
            <w:shd w:val="clear" w:color="auto" w:fill="auto"/>
            <w:hideMark/>
          </w:tcPr>
          <w:p w14:paraId="7CBE5190"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Переходи штамповані концентричні, діаметр умовного проходу 150х100 мм, зовнішній діаметр та товщина стінки 159х8-108х6 мм</w:t>
            </w:r>
          </w:p>
        </w:tc>
        <w:tc>
          <w:tcPr>
            <w:tcW w:w="1275" w:type="dxa"/>
            <w:tcBorders>
              <w:top w:val="nil"/>
              <w:left w:val="nil"/>
              <w:bottom w:val="single" w:sz="4" w:space="0" w:color="auto"/>
              <w:right w:val="single" w:sz="4" w:space="0" w:color="auto"/>
            </w:tcBorders>
            <w:shd w:val="clear" w:color="auto" w:fill="auto"/>
            <w:hideMark/>
          </w:tcPr>
          <w:p w14:paraId="2C4BEAF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781BDB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1A5E7262"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076EA1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lastRenderedPageBreak/>
              <w:t>87</w:t>
            </w:r>
          </w:p>
        </w:tc>
        <w:tc>
          <w:tcPr>
            <w:tcW w:w="6096" w:type="dxa"/>
            <w:tcBorders>
              <w:top w:val="single" w:sz="4" w:space="0" w:color="auto"/>
              <w:left w:val="nil"/>
              <w:bottom w:val="single" w:sz="4" w:space="0" w:color="auto"/>
              <w:right w:val="single" w:sz="4" w:space="0" w:color="auto"/>
            </w:tcBorders>
            <w:shd w:val="clear" w:color="auto" w:fill="auto"/>
            <w:hideMark/>
          </w:tcPr>
          <w:p w14:paraId="6CFECD8A"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Переходи штамповані концентричні, діаметр умовного проходу 200х100 мм, зовнішній діаметр та товщина стінки 219х6-108х4 мм</w:t>
            </w:r>
          </w:p>
        </w:tc>
        <w:tc>
          <w:tcPr>
            <w:tcW w:w="1275" w:type="dxa"/>
            <w:tcBorders>
              <w:top w:val="single" w:sz="4" w:space="0" w:color="auto"/>
              <w:left w:val="nil"/>
              <w:bottom w:val="single" w:sz="4" w:space="0" w:color="auto"/>
              <w:right w:val="single" w:sz="4" w:space="0" w:color="auto"/>
            </w:tcBorders>
            <w:shd w:val="clear" w:color="auto" w:fill="auto"/>
            <w:hideMark/>
          </w:tcPr>
          <w:p w14:paraId="062023E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1A0DB17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407636F0"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456E40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88</w:t>
            </w:r>
          </w:p>
        </w:tc>
        <w:tc>
          <w:tcPr>
            <w:tcW w:w="6096" w:type="dxa"/>
            <w:tcBorders>
              <w:top w:val="single" w:sz="4" w:space="0" w:color="auto"/>
              <w:left w:val="nil"/>
              <w:bottom w:val="single" w:sz="4" w:space="0" w:color="auto"/>
              <w:right w:val="single" w:sz="4" w:space="0" w:color="auto"/>
            </w:tcBorders>
            <w:shd w:val="clear" w:color="auto" w:fill="auto"/>
            <w:hideMark/>
          </w:tcPr>
          <w:p w14:paraId="0475E25E"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Переходи штамповані концентричні, діаметр умовного проходу 200х150 мм, зовнішній діаметр та товщина стінки 219х6-159х4,5 мм</w:t>
            </w:r>
          </w:p>
        </w:tc>
        <w:tc>
          <w:tcPr>
            <w:tcW w:w="1275" w:type="dxa"/>
            <w:tcBorders>
              <w:top w:val="nil"/>
              <w:left w:val="nil"/>
              <w:bottom w:val="single" w:sz="4" w:space="0" w:color="auto"/>
              <w:right w:val="single" w:sz="4" w:space="0" w:color="auto"/>
            </w:tcBorders>
            <w:shd w:val="clear" w:color="auto" w:fill="auto"/>
            <w:hideMark/>
          </w:tcPr>
          <w:p w14:paraId="3979E81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14CABB0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w:t>
            </w:r>
          </w:p>
        </w:tc>
      </w:tr>
      <w:tr w:rsidR="00AE026F" w:rsidRPr="00AE026F" w14:paraId="35DAC0EB"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22679E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89</w:t>
            </w:r>
          </w:p>
        </w:tc>
        <w:tc>
          <w:tcPr>
            <w:tcW w:w="6096" w:type="dxa"/>
            <w:tcBorders>
              <w:top w:val="single" w:sz="4" w:space="0" w:color="auto"/>
              <w:left w:val="nil"/>
              <w:bottom w:val="single" w:sz="4" w:space="0" w:color="auto"/>
              <w:right w:val="single" w:sz="4" w:space="0" w:color="auto"/>
            </w:tcBorders>
            <w:shd w:val="clear" w:color="auto" w:fill="auto"/>
            <w:hideMark/>
          </w:tcPr>
          <w:p w14:paraId="691EFE76"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Переходи штамповані концентричні, діаметр умовного проходу 250х200 мм, зовнішній діаметр та товщина стінки 273х7-219х6 мм</w:t>
            </w:r>
          </w:p>
        </w:tc>
        <w:tc>
          <w:tcPr>
            <w:tcW w:w="1275" w:type="dxa"/>
            <w:tcBorders>
              <w:top w:val="nil"/>
              <w:left w:val="nil"/>
              <w:bottom w:val="single" w:sz="4" w:space="0" w:color="auto"/>
              <w:right w:val="single" w:sz="4" w:space="0" w:color="auto"/>
            </w:tcBorders>
            <w:shd w:val="clear" w:color="auto" w:fill="auto"/>
            <w:hideMark/>
          </w:tcPr>
          <w:p w14:paraId="6514DE8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6CA94C2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45DA8407"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427C7E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90</w:t>
            </w:r>
          </w:p>
        </w:tc>
        <w:tc>
          <w:tcPr>
            <w:tcW w:w="6096" w:type="dxa"/>
            <w:tcBorders>
              <w:top w:val="single" w:sz="4" w:space="0" w:color="auto"/>
              <w:left w:val="nil"/>
              <w:bottom w:val="single" w:sz="4" w:space="0" w:color="auto"/>
              <w:right w:val="single" w:sz="4" w:space="0" w:color="auto"/>
            </w:tcBorders>
            <w:shd w:val="clear" w:color="auto" w:fill="auto"/>
            <w:hideMark/>
          </w:tcPr>
          <w:p w14:paraId="252D6654"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Переходи штамповані концентричні, діаметр умовного проходу 300х200 мм, зовнішній діаметр та товщина стінки 325х10-219х8 мм</w:t>
            </w:r>
          </w:p>
        </w:tc>
        <w:tc>
          <w:tcPr>
            <w:tcW w:w="1275" w:type="dxa"/>
            <w:tcBorders>
              <w:top w:val="nil"/>
              <w:left w:val="nil"/>
              <w:bottom w:val="single" w:sz="4" w:space="0" w:color="auto"/>
              <w:right w:val="single" w:sz="4" w:space="0" w:color="auto"/>
            </w:tcBorders>
            <w:shd w:val="clear" w:color="auto" w:fill="auto"/>
            <w:hideMark/>
          </w:tcPr>
          <w:p w14:paraId="59BB63D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04F1A88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w:t>
            </w:r>
          </w:p>
        </w:tc>
      </w:tr>
      <w:tr w:rsidR="00AE026F" w:rsidRPr="00AE026F" w14:paraId="7568EAFB"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B07E39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91</w:t>
            </w:r>
          </w:p>
        </w:tc>
        <w:tc>
          <w:tcPr>
            <w:tcW w:w="6096" w:type="dxa"/>
            <w:tcBorders>
              <w:top w:val="single" w:sz="4" w:space="0" w:color="auto"/>
              <w:left w:val="nil"/>
              <w:bottom w:val="single" w:sz="4" w:space="0" w:color="auto"/>
              <w:right w:val="single" w:sz="4" w:space="0" w:color="auto"/>
            </w:tcBorders>
            <w:shd w:val="clear" w:color="auto" w:fill="auto"/>
            <w:hideMark/>
          </w:tcPr>
          <w:p w14:paraId="28B3435E"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Переходи штамповані концентричні, діаметр умовного проходу 400х300 мм, зовнішній діаметр та товщина стінки 426х10-325х8 мм</w:t>
            </w:r>
          </w:p>
        </w:tc>
        <w:tc>
          <w:tcPr>
            <w:tcW w:w="1275" w:type="dxa"/>
            <w:tcBorders>
              <w:top w:val="nil"/>
              <w:left w:val="nil"/>
              <w:bottom w:val="single" w:sz="4" w:space="0" w:color="auto"/>
              <w:right w:val="single" w:sz="4" w:space="0" w:color="auto"/>
            </w:tcBorders>
            <w:shd w:val="clear" w:color="auto" w:fill="auto"/>
            <w:hideMark/>
          </w:tcPr>
          <w:p w14:paraId="002C3E7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3C64785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1D393942"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50B9DD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92</w:t>
            </w:r>
          </w:p>
        </w:tc>
        <w:tc>
          <w:tcPr>
            <w:tcW w:w="6096" w:type="dxa"/>
            <w:tcBorders>
              <w:top w:val="single" w:sz="4" w:space="0" w:color="auto"/>
              <w:left w:val="nil"/>
              <w:bottom w:val="single" w:sz="4" w:space="0" w:color="auto"/>
              <w:right w:val="single" w:sz="4" w:space="0" w:color="auto"/>
            </w:tcBorders>
            <w:shd w:val="clear" w:color="auto" w:fill="auto"/>
            <w:hideMark/>
          </w:tcPr>
          <w:p w14:paraId="39B20D8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підставка під пожежний гідрант тупикова, Ду100</w:t>
            </w:r>
          </w:p>
        </w:tc>
        <w:tc>
          <w:tcPr>
            <w:tcW w:w="1275" w:type="dxa"/>
            <w:tcBorders>
              <w:top w:val="nil"/>
              <w:left w:val="nil"/>
              <w:bottom w:val="single" w:sz="4" w:space="0" w:color="auto"/>
              <w:right w:val="single" w:sz="4" w:space="0" w:color="auto"/>
            </w:tcBorders>
            <w:shd w:val="clear" w:color="auto" w:fill="auto"/>
            <w:hideMark/>
          </w:tcPr>
          <w:p w14:paraId="7EBCD8A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DCFF00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11</w:t>
            </w:r>
          </w:p>
        </w:tc>
      </w:tr>
      <w:tr w:rsidR="00AE026F" w:rsidRPr="00AE026F" w14:paraId="1207388A"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756493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93</w:t>
            </w:r>
          </w:p>
        </w:tc>
        <w:tc>
          <w:tcPr>
            <w:tcW w:w="6096" w:type="dxa"/>
            <w:tcBorders>
              <w:top w:val="single" w:sz="4" w:space="0" w:color="auto"/>
              <w:left w:val="nil"/>
              <w:bottom w:val="single" w:sz="4" w:space="0" w:color="auto"/>
              <w:right w:val="single" w:sz="4" w:space="0" w:color="auto"/>
            </w:tcBorders>
            <w:shd w:val="clear" w:color="auto" w:fill="auto"/>
            <w:hideMark/>
          </w:tcPr>
          <w:p w14:paraId="0444356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Пісок природний, рядовий</w:t>
            </w:r>
          </w:p>
        </w:tc>
        <w:tc>
          <w:tcPr>
            <w:tcW w:w="1275" w:type="dxa"/>
            <w:tcBorders>
              <w:top w:val="nil"/>
              <w:left w:val="nil"/>
              <w:bottom w:val="single" w:sz="4" w:space="0" w:color="auto"/>
              <w:right w:val="single" w:sz="4" w:space="0" w:color="auto"/>
            </w:tcBorders>
            <w:shd w:val="clear" w:color="auto" w:fill="auto"/>
            <w:hideMark/>
          </w:tcPr>
          <w:p w14:paraId="47C06EA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3C61E12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896,008</w:t>
            </w:r>
          </w:p>
        </w:tc>
      </w:tr>
      <w:tr w:rsidR="00AE026F" w:rsidRPr="00AE026F" w14:paraId="5EB730DF"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A10AF6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94</w:t>
            </w:r>
          </w:p>
        </w:tc>
        <w:tc>
          <w:tcPr>
            <w:tcW w:w="6096" w:type="dxa"/>
            <w:tcBorders>
              <w:top w:val="single" w:sz="4" w:space="0" w:color="auto"/>
              <w:left w:val="nil"/>
              <w:bottom w:val="single" w:sz="4" w:space="0" w:color="auto"/>
              <w:right w:val="single" w:sz="4" w:space="0" w:color="auto"/>
            </w:tcBorders>
            <w:shd w:val="clear" w:color="auto" w:fill="auto"/>
            <w:hideMark/>
          </w:tcPr>
          <w:p w14:paraId="2D2678E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Пластина гумова рулонна вулканізована</w:t>
            </w:r>
          </w:p>
        </w:tc>
        <w:tc>
          <w:tcPr>
            <w:tcW w:w="1275" w:type="dxa"/>
            <w:tcBorders>
              <w:top w:val="nil"/>
              <w:left w:val="nil"/>
              <w:bottom w:val="single" w:sz="4" w:space="0" w:color="auto"/>
              <w:right w:val="single" w:sz="4" w:space="0" w:color="auto"/>
            </w:tcBorders>
            <w:shd w:val="clear" w:color="auto" w:fill="auto"/>
            <w:hideMark/>
          </w:tcPr>
          <w:p w14:paraId="37FA333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кг</w:t>
            </w:r>
          </w:p>
        </w:tc>
        <w:tc>
          <w:tcPr>
            <w:tcW w:w="1385" w:type="dxa"/>
            <w:tcBorders>
              <w:top w:val="single" w:sz="4" w:space="0" w:color="auto"/>
              <w:left w:val="nil"/>
              <w:bottom w:val="single" w:sz="4" w:space="0" w:color="auto"/>
              <w:right w:val="single" w:sz="4" w:space="0" w:color="auto"/>
            </w:tcBorders>
            <w:shd w:val="clear" w:color="auto" w:fill="auto"/>
            <w:hideMark/>
          </w:tcPr>
          <w:p w14:paraId="148C201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10,19</w:t>
            </w:r>
          </w:p>
        </w:tc>
      </w:tr>
      <w:tr w:rsidR="00AE026F" w:rsidRPr="00AE026F" w14:paraId="546CF531"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4DACF2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95</w:t>
            </w:r>
          </w:p>
        </w:tc>
        <w:tc>
          <w:tcPr>
            <w:tcW w:w="6096" w:type="dxa"/>
            <w:tcBorders>
              <w:top w:val="single" w:sz="4" w:space="0" w:color="auto"/>
              <w:left w:val="nil"/>
              <w:bottom w:val="single" w:sz="4" w:space="0" w:color="auto"/>
              <w:right w:val="single" w:sz="4" w:space="0" w:color="auto"/>
            </w:tcBorders>
            <w:shd w:val="clear" w:color="auto" w:fill="auto"/>
            <w:hideMark/>
          </w:tcPr>
          <w:p w14:paraId="4949D379"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Плити днищ ПН15 залізобетонні серія 3.900.1-14 випуск 1</w:t>
            </w:r>
          </w:p>
        </w:tc>
        <w:tc>
          <w:tcPr>
            <w:tcW w:w="1275" w:type="dxa"/>
            <w:tcBorders>
              <w:top w:val="nil"/>
              <w:left w:val="nil"/>
              <w:bottom w:val="single" w:sz="4" w:space="0" w:color="auto"/>
              <w:right w:val="single" w:sz="4" w:space="0" w:color="auto"/>
            </w:tcBorders>
            <w:shd w:val="clear" w:color="auto" w:fill="auto"/>
            <w:hideMark/>
          </w:tcPr>
          <w:p w14:paraId="3042ADA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090D0B0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17</w:t>
            </w:r>
          </w:p>
        </w:tc>
      </w:tr>
      <w:tr w:rsidR="00AE026F" w:rsidRPr="00AE026F" w14:paraId="75884DEF"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30736F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96</w:t>
            </w:r>
          </w:p>
        </w:tc>
        <w:tc>
          <w:tcPr>
            <w:tcW w:w="6096" w:type="dxa"/>
            <w:tcBorders>
              <w:top w:val="single" w:sz="4" w:space="0" w:color="auto"/>
              <w:left w:val="nil"/>
              <w:bottom w:val="single" w:sz="4" w:space="0" w:color="auto"/>
              <w:right w:val="single" w:sz="4" w:space="0" w:color="auto"/>
            </w:tcBorders>
            <w:shd w:val="clear" w:color="auto" w:fill="auto"/>
            <w:hideMark/>
          </w:tcPr>
          <w:p w14:paraId="76D547B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Плити днищ ПН20 залізобетонні серія 3.900.1-14 випуск 1</w:t>
            </w:r>
          </w:p>
        </w:tc>
        <w:tc>
          <w:tcPr>
            <w:tcW w:w="1275" w:type="dxa"/>
            <w:tcBorders>
              <w:top w:val="nil"/>
              <w:left w:val="nil"/>
              <w:bottom w:val="single" w:sz="4" w:space="0" w:color="auto"/>
              <w:right w:val="single" w:sz="4" w:space="0" w:color="auto"/>
            </w:tcBorders>
            <w:shd w:val="clear" w:color="auto" w:fill="auto"/>
            <w:hideMark/>
          </w:tcPr>
          <w:p w14:paraId="6F2E614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615784A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w:t>
            </w:r>
          </w:p>
        </w:tc>
      </w:tr>
      <w:tr w:rsidR="00AE026F" w:rsidRPr="00AE026F" w14:paraId="349F65CC"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922B92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97</w:t>
            </w:r>
          </w:p>
        </w:tc>
        <w:tc>
          <w:tcPr>
            <w:tcW w:w="6096" w:type="dxa"/>
            <w:tcBorders>
              <w:top w:val="single" w:sz="4" w:space="0" w:color="auto"/>
              <w:left w:val="nil"/>
              <w:bottom w:val="single" w:sz="4" w:space="0" w:color="auto"/>
              <w:right w:val="single" w:sz="4" w:space="0" w:color="auto"/>
            </w:tcBorders>
            <w:shd w:val="clear" w:color="auto" w:fill="auto"/>
            <w:hideMark/>
          </w:tcPr>
          <w:p w14:paraId="14267D77"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 xml:space="preserve">Плити днища КП-2 (2,8х1,39) </w:t>
            </w:r>
          </w:p>
        </w:tc>
        <w:tc>
          <w:tcPr>
            <w:tcW w:w="1275" w:type="dxa"/>
            <w:tcBorders>
              <w:top w:val="nil"/>
              <w:left w:val="nil"/>
              <w:bottom w:val="single" w:sz="4" w:space="0" w:color="auto"/>
              <w:right w:val="single" w:sz="4" w:space="0" w:color="auto"/>
            </w:tcBorders>
            <w:shd w:val="clear" w:color="auto" w:fill="auto"/>
            <w:hideMark/>
          </w:tcPr>
          <w:p w14:paraId="23A805B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FEFFBE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w:t>
            </w:r>
          </w:p>
        </w:tc>
      </w:tr>
      <w:tr w:rsidR="00AE026F" w:rsidRPr="00AE026F" w14:paraId="3B2736B9"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211024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98</w:t>
            </w:r>
          </w:p>
        </w:tc>
        <w:tc>
          <w:tcPr>
            <w:tcW w:w="6096" w:type="dxa"/>
            <w:tcBorders>
              <w:top w:val="single" w:sz="4" w:space="0" w:color="auto"/>
              <w:left w:val="nil"/>
              <w:bottom w:val="single" w:sz="4" w:space="0" w:color="auto"/>
              <w:right w:val="single" w:sz="4" w:space="0" w:color="auto"/>
            </w:tcBorders>
            <w:shd w:val="clear" w:color="auto" w:fill="auto"/>
            <w:hideMark/>
          </w:tcPr>
          <w:p w14:paraId="419115FD"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Плити перекриття КП-2а (2,8х1,39) з люком</w:t>
            </w:r>
          </w:p>
        </w:tc>
        <w:tc>
          <w:tcPr>
            <w:tcW w:w="1275" w:type="dxa"/>
            <w:tcBorders>
              <w:top w:val="nil"/>
              <w:left w:val="nil"/>
              <w:bottom w:val="single" w:sz="4" w:space="0" w:color="auto"/>
              <w:right w:val="single" w:sz="4" w:space="0" w:color="auto"/>
            </w:tcBorders>
            <w:shd w:val="clear" w:color="auto" w:fill="auto"/>
            <w:hideMark/>
          </w:tcPr>
          <w:p w14:paraId="76056D9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494A1C2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w:t>
            </w:r>
          </w:p>
        </w:tc>
      </w:tr>
      <w:tr w:rsidR="00AE026F" w:rsidRPr="00AE026F" w14:paraId="6BB26614"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A6B2B4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99</w:t>
            </w:r>
          </w:p>
        </w:tc>
        <w:tc>
          <w:tcPr>
            <w:tcW w:w="6096" w:type="dxa"/>
            <w:tcBorders>
              <w:top w:val="single" w:sz="4" w:space="0" w:color="auto"/>
              <w:left w:val="nil"/>
              <w:bottom w:val="single" w:sz="4" w:space="0" w:color="auto"/>
              <w:right w:val="single" w:sz="4" w:space="0" w:color="auto"/>
            </w:tcBorders>
            <w:shd w:val="clear" w:color="auto" w:fill="auto"/>
            <w:hideMark/>
          </w:tcPr>
          <w:p w14:paraId="2C6814FE"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Плити покриття 1ПП15-1 залізобетонні серія 3.900.1-14 випуск 1</w:t>
            </w:r>
          </w:p>
        </w:tc>
        <w:tc>
          <w:tcPr>
            <w:tcW w:w="1275" w:type="dxa"/>
            <w:tcBorders>
              <w:top w:val="nil"/>
              <w:left w:val="nil"/>
              <w:bottom w:val="single" w:sz="4" w:space="0" w:color="auto"/>
              <w:right w:val="single" w:sz="4" w:space="0" w:color="auto"/>
            </w:tcBorders>
            <w:shd w:val="clear" w:color="auto" w:fill="auto"/>
            <w:hideMark/>
          </w:tcPr>
          <w:p w14:paraId="2FFA11B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786713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18</w:t>
            </w:r>
          </w:p>
        </w:tc>
      </w:tr>
      <w:tr w:rsidR="00AE026F" w:rsidRPr="00AE026F" w14:paraId="14483722"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6030D5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100</w:t>
            </w:r>
          </w:p>
        </w:tc>
        <w:tc>
          <w:tcPr>
            <w:tcW w:w="6096" w:type="dxa"/>
            <w:tcBorders>
              <w:top w:val="single" w:sz="4" w:space="0" w:color="auto"/>
              <w:left w:val="nil"/>
              <w:bottom w:val="single" w:sz="4" w:space="0" w:color="auto"/>
              <w:right w:val="single" w:sz="4" w:space="0" w:color="auto"/>
            </w:tcBorders>
            <w:shd w:val="clear" w:color="auto" w:fill="auto"/>
            <w:hideMark/>
          </w:tcPr>
          <w:p w14:paraId="2E22C69A"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Плити покриття 1ПП20-1 залізобетонні серія 3.900.1-14 випуск 1</w:t>
            </w:r>
          </w:p>
        </w:tc>
        <w:tc>
          <w:tcPr>
            <w:tcW w:w="1275" w:type="dxa"/>
            <w:tcBorders>
              <w:top w:val="nil"/>
              <w:left w:val="nil"/>
              <w:bottom w:val="single" w:sz="4" w:space="0" w:color="auto"/>
              <w:right w:val="single" w:sz="4" w:space="0" w:color="auto"/>
            </w:tcBorders>
            <w:shd w:val="clear" w:color="auto" w:fill="auto"/>
            <w:hideMark/>
          </w:tcPr>
          <w:p w14:paraId="0729C43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6858086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1468751F"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177DEA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101</w:t>
            </w:r>
          </w:p>
        </w:tc>
        <w:tc>
          <w:tcPr>
            <w:tcW w:w="6096" w:type="dxa"/>
            <w:tcBorders>
              <w:top w:val="single" w:sz="4" w:space="0" w:color="auto"/>
              <w:left w:val="nil"/>
              <w:bottom w:val="single" w:sz="4" w:space="0" w:color="auto"/>
              <w:right w:val="single" w:sz="4" w:space="0" w:color="auto"/>
            </w:tcBorders>
            <w:shd w:val="clear" w:color="auto" w:fill="auto"/>
            <w:hideMark/>
          </w:tcPr>
          <w:p w14:paraId="5EA59B8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Плити покриття 1ПП20-2.2 залізобетонні серія 3.900.1-14 випуск 1</w:t>
            </w:r>
          </w:p>
        </w:tc>
        <w:tc>
          <w:tcPr>
            <w:tcW w:w="1275" w:type="dxa"/>
            <w:tcBorders>
              <w:top w:val="nil"/>
              <w:left w:val="nil"/>
              <w:bottom w:val="single" w:sz="4" w:space="0" w:color="auto"/>
              <w:right w:val="single" w:sz="4" w:space="0" w:color="auto"/>
            </w:tcBorders>
            <w:shd w:val="clear" w:color="auto" w:fill="auto"/>
            <w:hideMark/>
          </w:tcPr>
          <w:p w14:paraId="124DB69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4A615E3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w:t>
            </w:r>
          </w:p>
        </w:tc>
      </w:tr>
      <w:tr w:rsidR="00AE026F" w:rsidRPr="00AE026F" w14:paraId="5CD20930"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661D38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102</w:t>
            </w:r>
          </w:p>
        </w:tc>
        <w:tc>
          <w:tcPr>
            <w:tcW w:w="6096" w:type="dxa"/>
            <w:tcBorders>
              <w:top w:val="single" w:sz="4" w:space="0" w:color="auto"/>
              <w:left w:val="nil"/>
              <w:bottom w:val="single" w:sz="4" w:space="0" w:color="auto"/>
              <w:right w:val="single" w:sz="4" w:space="0" w:color="auto"/>
            </w:tcBorders>
            <w:shd w:val="clear" w:color="auto" w:fill="auto"/>
            <w:hideMark/>
          </w:tcPr>
          <w:p w14:paraId="71FC6410"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Поковки з квадратних заготовок, маса 1,8 кг</w:t>
            </w:r>
          </w:p>
        </w:tc>
        <w:tc>
          <w:tcPr>
            <w:tcW w:w="1275" w:type="dxa"/>
            <w:tcBorders>
              <w:top w:val="nil"/>
              <w:left w:val="nil"/>
              <w:bottom w:val="single" w:sz="4" w:space="0" w:color="auto"/>
              <w:right w:val="single" w:sz="4" w:space="0" w:color="auto"/>
            </w:tcBorders>
            <w:shd w:val="clear" w:color="auto" w:fill="auto"/>
            <w:hideMark/>
          </w:tcPr>
          <w:p w14:paraId="7A97B65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293B239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0,08898</w:t>
            </w:r>
          </w:p>
        </w:tc>
      </w:tr>
      <w:tr w:rsidR="00AE026F" w:rsidRPr="00AE026F" w14:paraId="431291FA"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0B7576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103</w:t>
            </w:r>
          </w:p>
        </w:tc>
        <w:tc>
          <w:tcPr>
            <w:tcW w:w="6096" w:type="dxa"/>
            <w:tcBorders>
              <w:top w:val="single" w:sz="4" w:space="0" w:color="auto"/>
              <w:left w:val="nil"/>
              <w:bottom w:val="single" w:sz="4" w:space="0" w:color="auto"/>
              <w:right w:val="single" w:sz="4" w:space="0" w:color="auto"/>
            </w:tcBorders>
            <w:shd w:val="clear" w:color="auto" w:fill="auto"/>
            <w:hideMark/>
          </w:tcPr>
          <w:p w14:paraId="14A0992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Прокат кутовий рівнополичковий із сталі марки 18кп, ширина поличок 35-56 мм</w:t>
            </w:r>
          </w:p>
        </w:tc>
        <w:tc>
          <w:tcPr>
            <w:tcW w:w="1275" w:type="dxa"/>
            <w:tcBorders>
              <w:top w:val="nil"/>
              <w:left w:val="nil"/>
              <w:bottom w:val="single" w:sz="4" w:space="0" w:color="auto"/>
              <w:right w:val="single" w:sz="4" w:space="0" w:color="auto"/>
            </w:tcBorders>
            <w:shd w:val="clear" w:color="auto" w:fill="auto"/>
            <w:hideMark/>
          </w:tcPr>
          <w:p w14:paraId="70214B3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485013C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0,5817</w:t>
            </w:r>
          </w:p>
        </w:tc>
      </w:tr>
      <w:tr w:rsidR="00AE026F" w:rsidRPr="00AE026F" w14:paraId="5EB32C93"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A770CD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104</w:t>
            </w:r>
          </w:p>
        </w:tc>
        <w:tc>
          <w:tcPr>
            <w:tcW w:w="6096" w:type="dxa"/>
            <w:tcBorders>
              <w:top w:val="single" w:sz="4" w:space="0" w:color="auto"/>
              <w:left w:val="nil"/>
              <w:bottom w:val="single" w:sz="4" w:space="0" w:color="auto"/>
              <w:right w:val="single" w:sz="4" w:space="0" w:color="auto"/>
            </w:tcBorders>
            <w:shd w:val="clear" w:color="auto" w:fill="auto"/>
            <w:hideMark/>
          </w:tcPr>
          <w:p w14:paraId="043593D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Прокладки гумові [пластина технічна пресована]</w:t>
            </w:r>
          </w:p>
        </w:tc>
        <w:tc>
          <w:tcPr>
            <w:tcW w:w="1275" w:type="dxa"/>
            <w:tcBorders>
              <w:top w:val="nil"/>
              <w:left w:val="nil"/>
              <w:bottom w:val="single" w:sz="4" w:space="0" w:color="auto"/>
              <w:right w:val="single" w:sz="4" w:space="0" w:color="auto"/>
            </w:tcBorders>
            <w:shd w:val="clear" w:color="auto" w:fill="auto"/>
            <w:hideMark/>
          </w:tcPr>
          <w:p w14:paraId="1674735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кг</w:t>
            </w:r>
          </w:p>
        </w:tc>
        <w:tc>
          <w:tcPr>
            <w:tcW w:w="1385" w:type="dxa"/>
            <w:tcBorders>
              <w:top w:val="single" w:sz="4" w:space="0" w:color="auto"/>
              <w:left w:val="nil"/>
              <w:bottom w:val="single" w:sz="4" w:space="0" w:color="auto"/>
              <w:right w:val="single" w:sz="4" w:space="0" w:color="auto"/>
            </w:tcBorders>
            <w:shd w:val="clear" w:color="auto" w:fill="auto"/>
            <w:hideMark/>
          </w:tcPr>
          <w:p w14:paraId="0C7AD11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0,28</w:t>
            </w:r>
          </w:p>
        </w:tc>
      </w:tr>
      <w:tr w:rsidR="00AE026F" w:rsidRPr="00AE026F" w14:paraId="1622ACB5"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AC1F47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105</w:t>
            </w:r>
          </w:p>
        </w:tc>
        <w:tc>
          <w:tcPr>
            <w:tcW w:w="6096" w:type="dxa"/>
            <w:tcBorders>
              <w:top w:val="single" w:sz="4" w:space="0" w:color="auto"/>
              <w:left w:val="nil"/>
              <w:bottom w:val="single" w:sz="4" w:space="0" w:color="auto"/>
              <w:right w:val="single" w:sz="4" w:space="0" w:color="auto"/>
            </w:tcBorders>
            <w:shd w:val="clear" w:color="auto" w:fill="auto"/>
            <w:hideMark/>
          </w:tcPr>
          <w:p w14:paraId="1DCC7D1B"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Прокладки з пароніту, марка ПМБ, товщина 1 мм, діаметр 150 мм</w:t>
            </w:r>
          </w:p>
        </w:tc>
        <w:tc>
          <w:tcPr>
            <w:tcW w:w="1275" w:type="dxa"/>
            <w:tcBorders>
              <w:top w:val="nil"/>
              <w:left w:val="nil"/>
              <w:bottom w:val="single" w:sz="4" w:space="0" w:color="auto"/>
              <w:right w:val="single" w:sz="4" w:space="0" w:color="auto"/>
            </w:tcBorders>
            <w:shd w:val="clear" w:color="auto" w:fill="auto"/>
            <w:hideMark/>
          </w:tcPr>
          <w:p w14:paraId="48E842A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1000шт</w:t>
            </w:r>
          </w:p>
        </w:tc>
        <w:tc>
          <w:tcPr>
            <w:tcW w:w="1385" w:type="dxa"/>
            <w:tcBorders>
              <w:top w:val="single" w:sz="4" w:space="0" w:color="auto"/>
              <w:left w:val="nil"/>
              <w:bottom w:val="single" w:sz="4" w:space="0" w:color="auto"/>
              <w:right w:val="single" w:sz="4" w:space="0" w:color="auto"/>
            </w:tcBorders>
            <w:shd w:val="clear" w:color="auto" w:fill="auto"/>
            <w:hideMark/>
          </w:tcPr>
          <w:p w14:paraId="11521CA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0,001</w:t>
            </w:r>
          </w:p>
        </w:tc>
      </w:tr>
      <w:tr w:rsidR="00AE026F" w:rsidRPr="00AE026F" w14:paraId="0477C755"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B48546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106</w:t>
            </w:r>
          </w:p>
        </w:tc>
        <w:tc>
          <w:tcPr>
            <w:tcW w:w="6096" w:type="dxa"/>
            <w:tcBorders>
              <w:top w:val="single" w:sz="4" w:space="0" w:color="auto"/>
              <w:left w:val="nil"/>
              <w:bottom w:val="single" w:sz="4" w:space="0" w:color="auto"/>
              <w:right w:val="single" w:sz="4" w:space="0" w:color="auto"/>
            </w:tcBorders>
            <w:shd w:val="clear" w:color="auto" w:fill="auto"/>
            <w:hideMark/>
          </w:tcPr>
          <w:p w14:paraId="30DAB32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Прокладки з пароніту, марка ПМБ, товщина 1 мм, діаметр 200 мм</w:t>
            </w:r>
          </w:p>
        </w:tc>
        <w:tc>
          <w:tcPr>
            <w:tcW w:w="1275" w:type="dxa"/>
            <w:tcBorders>
              <w:top w:val="nil"/>
              <w:left w:val="nil"/>
              <w:bottom w:val="single" w:sz="4" w:space="0" w:color="auto"/>
              <w:right w:val="single" w:sz="4" w:space="0" w:color="auto"/>
            </w:tcBorders>
            <w:shd w:val="clear" w:color="auto" w:fill="auto"/>
            <w:hideMark/>
          </w:tcPr>
          <w:p w14:paraId="5118DBA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1000шт</w:t>
            </w:r>
          </w:p>
        </w:tc>
        <w:tc>
          <w:tcPr>
            <w:tcW w:w="1385" w:type="dxa"/>
            <w:tcBorders>
              <w:top w:val="single" w:sz="4" w:space="0" w:color="auto"/>
              <w:left w:val="nil"/>
              <w:bottom w:val="single" w:sz="4" w:space="0" w:color="auto"/>
              <w:right w:val="single" w:sz="4" w:space="0" w:color="auto"/>
            </w:tcBorders>
            <w:shd w:val="clear" w:color="auto" w:fill="auto"/>
            <w:hideMark/>
          </w:tcPr>
          <w:p w14:paraId="41AF7DB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0,002</w:t>
            </w:r>
          </w:p>
        </w:tc>
      </w:tr>
      <w:tr w:rsidR="00AE026F" w:rsidRPr="00AE026F" w14:paraId="03F1A197"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226AB2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107</w:t>
            </w:r>
          </w:p>
        </w:tc>
        <w:tc>
          <w:tcPr>
            <w:tcW w:w="6096" w:type="dxa"/>
            <w:tcBorders>
              <w:top w:val="single" w:sz="4" w:space="0" w:color="auto"/>
              <w:left w:val="nil"/>
              <w:bottom w:val="single" w:sz="4" w:space="0" w:color="auto"/>
              <w:right w:val="single" w:sz="4" w:space="0" w:color="auto"/>
            </w:tcBorders>
            <w:shd w:val="clear" w:color="auto" w:fill="auto"/>
            <w:hideMark/>
          </w:tcPr>
          <w:p w14:paraId="20817FAB"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Прокладки з пароніту, марка ПМБ, товщина 1 мм, діаметр 300 мм</w:t>
            </w:r>
          </w:p>
        </w:tc>
        <w:tc>
          <w:tcPr>
            <w:tcW w:w="1275" w:type="dxa"/>
            <w:tcBorders>
              <w:top w:val="nil"/>
              <w:left w:val="nil"/>
              <w:bottom w:val="single" w:sz="4" w:space="0" w:color="auto"/>
              <w:right w:val="single" w:sz="4" w:space="0" w:color="auto"/>
            </w:tcBorders>
            <w:shd w:val="clear" w:color="auto" w:fill="auto"/>
            <w:hideMark/>
          </w:tcPr>
          <w:p w14:paraId="230B7DF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1000шт</w:t>
            </w:r>
          </w:p>
        </w:tc>
        <w:tc>
          <w:tcPr>
            <w:tcW w:w="1385" w:type="dxa"/>
            <w:tcBorders>
              <w:top w:val="single" w:sz="4" w:space="0" w:color="auto"/>
              <w:left w:val="nil"/>
              <w:bottom w:val="single" w:sz="4" w:space="0" w:color="auto"/>
              <w:right w:val="single" w:sz="4" w:space="0" w:color="auto"/>
            </w:tcBorders>
            <w:shd w:val="clear" w:color="auto" w:fill="auto"/>
            <w:hideMark/>
          </w:tcPr>
          <w:p w14:paraId="0AEB679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0,00501</w:t>
            </w:r>
          </w:p>
        </w:tc>
      </w:tr>
      <w:tr w:rsidR="00AE026F" w:rsidRPr="00AE026F" w14:paraId="66DCC0D6"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7D0C4E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108</w:t>
            </w:r>
          </w:p>
        </w:tc>
        <w:tc>
          <w:tcPr>
            <w:tcW w:w="6096" w:type="dxa"/>
            <w:tcBorders>
              <w:top w:val="single" w:sz="4" w:space="0" w:color="auto"/>
              <w:left w:val="nil"/>
              <w:bottom w:val="single" w:sz="4" w:space="0" w:color="auto"/>
              <w:right w:val="single" w:sz="4" w:space="0" w:color="auto"/>
            </w:tcBorders>
            <w:shd w:val="clear" w:color="auto" w:fill="auto"/>
            <w:hideMark/>
          </w:tcPr>
          <w:p w14:paraId="4F1E5105"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Пропан-бутан технічний</w:t>
            </w:r>
          </w:p>
        </w:tc>
        <w:tc>
          <w:tcPr>
            <w:tcW w:w="1275" w:type="dxa"/>
            <w:tcBorders>
              <w:top w:val="nil"/>
              <w:left w:val="nil"/>
              <w:bottom w:val="single" w:sz="4" w:space="0" w:color="auto"/>
              <w:right w:val="single" w:sz="4" w:space="0" w:color="auto"/>
            </w:tcBorders>
            <w:shd w:val="clear" w:color="auto" w:fill="auto"/>
            <w:hideMark/>
          </w:tcPr>
          <w:p w14:paraId="5916FFC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625EB89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0,07532</w:t>
            </w:r>
          </w:p>
        </w:tc>
      </w:tr>
      <w:tr w:rsidR="00AE026F" w:rsidRPr="00AE026F" w14:paraId="063F6C44"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DDECA3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109</w:t>
            </w:r>
          </w:p>
        </w:tc>
        <w:tc>
          <w:tcPr>
            <w:tcW w:w="6096" w:type="dxa"/>
            <w:tcBorders>
              <w:top w:val="single" w:sz="4" w:space="0" w:color="auto"/>
              <w:left w:val="nil"/>
              <w:bottom w:val="single" w:sz="4" w:space="0" w:color="auto"/>
              <w:right w:val="single" w:sz="4" w:space="0" w:color="auto"/>
            </w:tcBorders>
            <w:shd w:val="clear" w:color="auto" w:fill="auto"/>
            <w:hideMark/>
          </w:tcPr>
          <w:p w14:paraId="2700EFE9"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Різносторонні трійники з поліетилену діам. 200/110 мм , з'єднання стикове зварювання</w:t>
            </w:r>
          </w:p>
        </w:tc>
        <w:tc>
          <w:tcPr>
            <w:tcW w:w="1275" w:type="dxa"/>
            <w:tcBorders>
              <w:top w:val="nil"/>
              <w:left w:val="nil"/>
              <w:bottom w:val="single" w:sz="4" w:space="0" w:color="auto"/>
              <w:right w:val="single" w:sz="4" w:space="0" w:color="auto"/>
            </w:tcBorders>
            <w:shd w:val="clear" w:color="auto" w:fill="auto"/>
            <w:hideMark/>
          </w:tcPr>
          <w:p w14:paraId="6A00732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E4E207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200942E0"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A291EA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110</w:t>
            </w:r>
          </w:p>
        </w:tc>
        <w:tc>
          <w:tcPr>
            <w:tcW w:w="6096" w:type="dxa"/>
            <w:tcBorders>
              <w:top w:val="single" w:sz="4" w:space="0" w:color="auto"/>
              <w:left w:val="nil"/>
              <w:bottom w:val="single" w:sz="4" w:space="0" w:color="auto"/>
              <w:right w:val="single" w:sz="4" w:space="0" w:color="auto"/>
            </w:tcBorders>
            <w:shd w:val="clear" w:color="auto" w:fill="auto"/>
            <w:hideMark/>
          </w:tcPr>
          <w:p w14:paraId="268AD8F9"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Різьба коротка стальна Ду50</w:t>
            </w:r>
          </w:p>
        </w:tc>
        <w:tc>
          <w:tcPr>
            <w:tcW w:w="1275" w:type="dxa"/>
            <w:tcBorders>
              <w:top w:val="nil"/>
              <w:left w:val="nil"/>
              <w:bottom w:val="single" w:sz="4" w:space="0" w:color="auto"/>
              <w:right w:val="single" w:sz="4" w:space="0" w:color="auto"/>
            </w:tcBorders>
            <w:shd w:val="clear" w:color="auto" w:fill="auto"/>
            <w:hideMark/>
          </w:tcPr>
          <w:p w14:paraId="37B2812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612887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449C61A1"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E574D7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111</w:t>
            </w:r>
          </w:p>
        </w:tc>
        <w:tc>
          <w:tcPr>
            <w:tcW w:w="6096" w:type="dxa"/>
            <w:tcBorders>
              <w:top w:val="single" w:sz="4" w:space="0" w:color="auto"/>
              <w:left w:val="nil"/>
              <w:bottom w:val="single" w:sz="4" w:space="0" w:color="auto"/>
              <w:right w:val="single" w:sz="4" w:space="0" w:color="auto"/>
            </w:tcBorders>
            <w:shd w:val="clear" w:color="auto" w:fill="auto"/>
            <w:hideMark/>
          </w:tcPr>
          <w:p w14:paraId="164389A7"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Розчин готовий кладковий важкий цементний, марка М50</w:t>
            </w:r>
          </w:p>
        </w:tc>
        <w:tc>
          <w:tcPr>
            <w:tcW w:w="1275" w:type="dxa"/>
            <w:tcBorders>
              <w:top w:val="nil"/>
              <w:left w:val="nil"/>
              <w:bottom w:val="single" w:sz="4" w:space="0" w:color="auto"/>
              <w:right w:val="single" w:sz="4" w:space="0" w:color="auto"/>
            </w:tcBorders>
            <w:shd w:val="clear" w:color="auto" w:fill="auto"/>
            <w:hideMark/>
          </w:tcPr>
          <w:p w14:paraId="380480B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1FCADD6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0,046</w:t>
            </w:r>
          </w:p>
        </w:tc>
      </w:tr>
      <w:tr w:rsidR="00AE026F" w:rsidRPr="00AE026F" w14:paraId="7D5435D3"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E5A339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lastRenderedPageBreak/>
              <w:t>112</w:t>
            </w:r>
          </w:p>
        </w:tc>
        <w:tc>
          <w:tcPr>
            <w:tcW w:w="6096" w:type="dxa"/>
            <w:tcBorders>
              <w:top w:val="single" w:sz="4" w:space="0" w:color="auto"/>
              <w:left w:val="nil"/>
              <w:bottom w:val="single" w:sz="4" w:space="0" w:color="auto"/>
              <w:right w:val="single" w:sz="4" w:space="0" w:color="auto"/>
            </w:tcBorders>
            <w:shd w:val="clear" w:color="auto" w:fill="auto"/>
            <w:hideMark/>
          </w:tcPr>
          <w:p w14:paraId="2579A9A8"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Сідлові трійники з поліетилену діам. 200/63 мм для терморезисторного зварювання ПЕ труб</w:t>
            </w:r>
          </w:p>
        </w:tc>
        <w:tc>
          <w:tcPr>
            <w:tcW w:w="1275" w:type="dxa"/>
            <w:tcBorders>
              <w:top w:val="single" w:sz="4" w:space="0" w:color="auto"/>
              <w:left w:val="nil"/>
              <w:bottom w:val="single" w:sz="4" w:space="0" w:color="auto"/>
              <w:right w:val="single" w:sz="4" w:space="0" w:color="auto"/>
            </w:tcBorders>
            <w:shd w:val="clear" w:color="auto" w:fill="auto"/>
            <w:hideMark/>
          </w:tcPr>
          <w:p w14:paraId="476E534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6E7E461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4DA0707E"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2A1CC8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113</w:t>
            </w:r>
          </w:p>
        </w:tc>
        <w:tc>
          <w:tcPr>
            <w:tcW w:w="6096" w:type="dxa"/>
            <w:tcBorders>
              <w:top w:val="single" w:sz="4" w:space="0" w:color="auto"/>
              <w:left w:val="nil"/>
              <w:bottom w:val="single" w:sz="4" w:space="0" w:color="auto"/>
              <w:right w:val="single" w:sz="4" w:space="0" w:color="auto"/>
            </w:tcBorders>
            <w:shd w:val="clear" w:color="auto" w:fill="auto"/>
            <w:hideMark/>
          </w:tcPr>
          <w:p w14:paraId="343007AC"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Сідлові трійники з поліетилену діам. 200/63 мм для терморезисторного зварювання ПЕ труб</w:t>
            </w:r>
          </w:p>
        </w:tc>
        <w:tc>
          <w:tcPr>
            <w:tcW w:w="1275" w:type="dxa"/>
            <w:tcBorders>
              <w:top w:val="nil"/>
              <w:left w:val="nil"/>
              <w:bottom w:val="single" w:sz="4" w:space="0" w:color="auto"/>
              <w:right w:val="single" w:sz="4" w:space="0" w:color="auto"/>
            </w:tcBorders>
            <w:shd w:val="clear" w:color="auto" w:fill="auto"/>
            <w:hideMark/>
          </w:tcPr>
          <w:p w14:paraId="31A326E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B18487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6E947DE6"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F08704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114</w:t>
            </w:r>
          </w:p>
        </w:tc>
        <w:tc>
          <w:tcPr>
            <w:tcW w:w="6096" w:type="dxa"/>
            <w:tcBorders>
              <w:top w:val="single" w:sz="4" w:space="0" w:color="auto"/>
              <w:left w:val="nil"/>
              <w:bottom w:val="single" w:sz="4" w:space="0" w:color="auto"/>
              <w:right w:val="single" w:sz="4" w:space="0" w:color="auto"/>
            </w:tcBorders>
            <w:shd w:val="clear" w:color="auto" w:fill="auto"/>
            <w:hideMark/>
          </w:tcPr>
          <w:p w14:paraId="21C76FB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Сідлові трійники із накруткою з поліетилену діам. 200/90 мм для терморезисторного зварювання ПЕ труб</w:t>
            </w:r>
          </w:p>
        </w:tc>
        <w:tc>
          <w:tcPr>
            <w:tcW w:w="1275" w:type="dxa"/>
            <w:tcBorders>
              <w:top w:val="nil"/>
              <w:left w:val="nil"/>
              <w:bottom w:val="single" w:sz="4" w:space="0" w:color="auto"/>
              <w:right w:val="single" w:sz="4" w:space="0" w:color="auto"/>
            </w:tcBorders>
            <w:shd w:val="clear" w:color="auto" w:fill="auto"/>
            <w:hideMark/>
          </w:tcPr>
          <w:p w14:paraId="7B14995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604C6A3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663FC407"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1AED54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115</w:t>
            </w:r>
          </w:p>
        </w:tc>
        <w:tc>
          <w:tcPr>
            <w:tcW w:w="6096" w:type="dxa"/>
            <w:tcBorders>
              <w:top w:val="single" w:sz="4" w:space="0" w:color="auto"/>
              <w:left w:val="nil"/>
              <w:bottom w:val="single" w:sz="4" w:space="0" w:color="auto"/>
              <w:right w:val="single" w:sz="4" w:space="0" w:color="auto"/>
            </w:tcBorders>
            <w:shd w:val="clear" w:color="auto" w:fill="auto"/>
            <w:hideMark/>
          </w:tcPr>
          <w:p w14:paraId="3B397816"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Стрічка сигнальна "Обережно вода"</w:t>
            </w:r>
          </w:p>
        </w:tc>
        <w:tc>
          <w:tcPr>
            <w:tcW w:w="1275" w:type="dxa"/>
            <w:tcBorders>
              <w:top w:val="nil"/>
              <w:left w:val="nil"/>
              <w:bottom w:val="single" w:sz="4" w:space="0" w:color="auto"/>
              <w:right w:val="single" w:sz="4" w:space="0" w:color="auto"/>
            </w:tcBorders>
            <w:shd w:val="clear" w:color="auto" w:fill="auto"/>
            <w:hideMark/>
          </w:tcPr>
          <w:p w14:paraId="26C0B5A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4A06142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2599</w:t>
            </w:r>
          </w:p>
        </w:tc>
      </w:tr>
      <w:tr w:rsidR="00AE026F" w:rsidRPr="00AE026F" w14:paraId="1427DA43"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75032A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116</w:t>
            </w:r>
          </w:p>
        </w:tc>
        <w:tc>
          <w:tcPr>
            <w:tcW w:w="6096" w:type="dxa"/>
            <w:tcBorders>
              <w:top w:val="single" w:sz="4" w:space="0" w:color="auto"/>
              <w:left w:val="nil"/>
              <w:bottom w:val="single" w:sz="4" w:space="0" w:color="auto"/>
              <w:right w:val="single" w:sz="4" w:space="0" w:color="auto"/>
            </w:tcBorders>
            <w:shd w:val="clear" w:color="auto" w:fill="auto"/>
            <w:hideMark/>
          </w:tcPr>
          <w:p w14:paraId="1AB44960"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1</w:t>
            </w:r>
          </w:p>
        </w:tc>
        <w:tc>
          <w:tcPr>
            <w:tcW w:w="1275" w:type="dxa"/>
            <w:tcBorders>
              <w:top w:val="nil"/>
              <w:left w:val="nil"/>
              <w:bottom w:val="single" w:sz="4" w:space="0" w:color="auto"/>
              <w:right w:val="single" w:sz="4" w:space="0" w:color="auto"/>
            </w:tcBorders>
            <w:shd w:val="clear" w:color="auto" w:fill="auto"/>
            <w:hideMark/>
          </w:tcPr>
          <w:p w14:paraId="116FA26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02B5D13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53,736</w:t>
            </w:r>
          </w:p>
        </w:tc>
      </w:tr>
      <w:tr w:rsidR="00AE026F" w:rsidRPr="00AE026F" w14:paraId="544E5ED0"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7ED076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117</w:t>
            </w:r>
          </w:p>
        </w:tc>
        <w:tc>
          <w:tcPr>
            <w:tcW w:w="6096" w:type="dxa"/>
            <w:tcBorders>
              <w:top w:val="single" w:sz="4" w:space="0" w:color="auto"/>
              <w:left w:val="nil"/>
              <w:bottom w:val="single" w:sz="4" w:space="0" w:color="auto"/>
              <w:right w:val="single" w:sz="4" w:space="0" w:color="auto"/>
            </w:tcBorders>
            <w:shd w:val="clear" w:color="auto" w:fill="auto"/>
            <w:hideMark/>
          </w:tcPr>
          <w:p w14:paraId="3B4284DD"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Суміші бетонні готові важкі, клас бетону В10 [М150], крупність заповнювача більше 40 мм</w:t>
            </w:r>
          </w:p>
        </w:tc>
        <w:tc>
          <w:tcPr>
            <w:tcW w:w="1275" w:type="dxa"/>
            <w:tcBorders>
              <w:top w:val="nil"/>
              <w:left w:val="nil"/>
              <w:bottom w:val="single" w:sz="4" w:space="0" w:color="auto"/>
              <w:right w:val="single" w:sz="4" w:space="0" w:color="auto"/>
            </w:tcBorders>
            <w:shd w:val="clear" w:color="auto" w:fill="auto"/>
            <w:hideMark/>
          </w:tcPr>
          <w:p w14:paraId="01EFE8D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6BC3DEF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9,1602</w:t>
            </w:r>
          </w:p>
        </w:tc>
      </w:tr>
      <w:tr w:rsidR="00AE026F" w:rsidRPr="00AE026F" w14:paraId="48ACF9B2"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D98264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118</w:t>
            </w:r>
          </w:p>
        </w:tc>
        <w:tc>
          <w:tcPr>
            <w:tcW w:w="6096" w:type="dxa"/>
            <w:tcBorders>
              <w:top w:val="single" w:sz="4" w:space="0" w:color="auto"/>
              <w:left w:val="nil"/>
              <w:bottom w:val="single" w:sz="4" w:space="0" w:color="auto"/>
              <w:right w:val="single" w:sz="4" w:space="0" w:color="auto"/>
            </w:tcBorders>
            <w:shd w:val="clear" w:color="auto" w:fill="auto"/>
            <w:hideMark/>
          </w:tcPr>
          <w:p w14:paraId="310268E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Суміші бетонні готові важкі, клас бетону В7,5 [М100], крупність заповнювача більше 40 мм</w:t>
            </w:r>
          </w:p>
        </w:tc>
        <w:tc>
          <w:tcPr>
            <w:tcW w:w="1275" w:type="dxa"/>
            <w:tcBorders>
              <w:top w:val="nil"/>
              <w:left w:val="nil"/>
              <w:bottom w:val="single" w:sz="4" w:space="0" w:color="auto"/>
              <w:right w:val="single" w:sz="4" w:space="0" w:color="auto"/>
            </w:tcBorders>
            <w:shd w:val="clear" w:color="auto" w:fill="auto"/>
            <w:hideMark/>
          </w:tcPr>
          <w:p w14:paraId="447E8B2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45AE3ED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11,55441</w:t>
            </w:r>
          </w:p>
        </w:tc>
      </w:tr>
      <w:tr w:rsidR="00AE026F" w:rsidRPr="00AE026F" w14:paraId="0E7B5DA5"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EF401B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119</w:t>
            </w:r>
          </w:p>
        </w:tc>
        <w:tc>
          <w:tcPr>
            <w:tcW w:w="6096" w:type="dxa"/>
            <w:tcBorders>
              <w:top w:val="single" w:sz="4" w:space="0" w:color="auto"/>
              <w:left w:val="nil"/>
              <w:bottom w:val="single" w:sz="4" w:space="0" w:color="auto"/>
              <w:right w:val="single" w:sz="4" w:space="0" w:color="auto"/>
            </w:tcBorders>
            <w:shd w:val="clear" w:color="auto" w:fill="auto"/>
            <w:hideMark/>
          </w:tcPr>
          <w:p w14:paraId="61F2EACD"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Трійники з поліетилену діам. 110 мм для терморезисторного зварювання ПЕ труб</w:t>
            </w:r>
          </w:p>
        </w:tc>
        <w:tc>
          <w:tcPr>
            <w:tcW w:w="1275" w:type="dxa"/>
            <w:tcBorders>
              <w:top w:val="nil"/>
              <w:left w:val="nil"/>
              <w:bottom w:val="single" w:sz="4" w:space="0" w:color="auto"/>
              <w:right w:val="single" w:sz="4" w:space="0" w:color="auto"/>
            </w:tcBorders>
            <w:shd w:val="clear" w:color="auto" w:fill="auto"/>
            <w:hideMark/>
          </w:tcPr>
          <w:p w14:paraId="3F26971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467EEDF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41230620"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DC438A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120</w:t>
            </w:r>
          </w:p>
        </w:tc>
        <w:tc>
          <w:tcPr>
            <w:tcW w:w="6096" w:type="dxa"/>
            <w:tcBorders>
              <w:top w:val="single" w:sz="4" w:space="0" w:color="auto"/>
              <w:left w:val="nil"/>
              <w:bottom w:val="single" w:sz="4" w:space="0" w:color="auto"/>
              <w:right w:val="single" w:sz="4" w:space="0" w:color="auto"/>
            </w:tcBorders>
            <w:shd w:val="clear" w:color="auto" w:fill="auto"/>
            <w:hideMark/>
          </w:tcPr>
          <w:p w14:paraId="5BBEB4A9"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Трійники редукційні з поліетилену діам. 160/110 мм для зварювання ПЕ труб "Встик"</w:t>
            </w:r>
          </w:p>
        </w:tc>
        <w:tc>
          <w:tcPr>
            <w:tcW w:w="1275" w:type="dxa"/>
            <w:tcBorders>
              <w:top w:val="nil"/>
              <w:left w:val="nil"/>
              <w:bottom w:val="single" w:sz="4" w:space="0" w:color="auto"/>
              <w:right w:val="single" w:sz="4" w:space="0" w:color="auto"/>
            </w:tcBorders>
            <w:shd w:val="clear" w:color="auto" w:fill="auto"/>
            <w:hideMark/>
          </w:tcPr>
          <w:p w14:paraId="3E25AE9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46A849C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6</w:t>
            </w:r>
          </w:p>
        </w:tc>
      </w:tr>
      <w:tr w:rsidR="00AE026F" w:rsidRPr="00AE026F" w14:paraId="231DCF14"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7AEC14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121</w:t>
            </w:r>
          </w:p>
        </w:tc>
        <w:tc>
          <w:tcPr>
            <w:tcW w:w="6096" w:type="dxa"/>
            <w:tcBorders>
              <w:top w:val="single" w:sz="4" w:space="0" w:color="auto"/>
              <w:left w:val="nil"/>
              <w:bottom w:val="single" w:sz="4" w:space="0" w:color="auto"/>
              <w:right w:val="single" w:sz="4" w:space="0" w:color="auto"/>
            </w:tcBorders>
            <w:shd w:val="clear" w:color="auto" w:fill="auto"/>
            <w:hideMark/>
          </w:tcPr>
          <w:p w14:paraId="0638CD55"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Трійники редукційні з поліетилену діам. 160/63 мм для зварювання ПЕ труб "Встик"</w:t>
            </w:r>
          </w:p>
        </w:tc>
        <w:tc>
          <w:tcPr>
            <w:tcW w:w="1275" w:type="dxa"/>
            <w:tcBorders>
              <w:top w:val="nil"/>
              <w:left w:val="nil"/>
              <w:bottom w:val="single" w:sz="4" w:space="0" w:color="auto"/>
              <w:right w:val="single" w:sz="4" w:space="0" w:color="auto"/>
            </w:tcBorders>
            <w:shd w:val="clear" w:color="auto" w:fill="auto"/>
            <w:hideMark/>
          </w:tcPr>
          <w:p w14:paraId="4C29ECF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F74138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6274AA8C"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99DEC2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122</w:t>
            </w:r>
          </w:p>
        </w:tc>
        <w:tc>
          <w:tcPr>
            <w:tcW w:w="6096" w:type="dxa"/>
            <w:tcBorders>
              <w:top w:val="single" w:sz="4" w:space="0" w:color="auto"/>
              <w:left w:val="nil"/>
              <w:bottom w:val="single" w:sz="4" w:space="0" w:color="auto"/>
              <w:right w:val="single" w:sz="4" w:space="0" w:color="auto"/>
            </w:tcBorders>
            <w:shd w:val="clear" w:color="auto" w:fill="auto"/>
            <w:hideMark/>
          </w:tcPr>
          <w:p w14:paraId="4A7AB09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Трійники редукційні з поліетилену діам. 200/160 мм для зварювання ПЕ труб "Встик"</w:t>
            </w:r>
          </w:p>
        </w:tc>
        <w:tc>
          <w:tcPr>
            <w:tcW w:w="1275" w:type="dxa"/>
            <w:tcBorders>
              <w:top w:val="nil"/>
              <w:left w:val="nil"/>
              <w:bottom w:val="single" w:sz="4" w:space="0" w:color="auto"/>
              <w:right w:val="single" w:sz="4" w:space="0" w:color="auto"/>
            </w:tcBorders>
            <w:shd w:val="clear" w:color="auto" w:fill="auto"/>
            <w:hideMark/>
          </w:tcPr>
          <w:p w14:paraId="5FD4C7A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00FC19C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60BCF25B"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0BFA7D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123</w:t>
            </w:r>
          </w:p>
        </w:tc>
        <w:tc>
          <w:tcPr>
            <w:tcW w:w="6096" w:type="dxa"/>
            <w:tcBorders>
              <w:top w:val="single" w:sz="4" w:space="0" w:color="auto"/>
              <w:left w:val="nil"/>
              <w:bottom w:val="single" w:sz="4" w:space="0" w:color="auto"/>
              <w:right w:val="single" w:sz="4" w:space="0" w:color="auto"/>
            </w:tcBorders>
            <w:shd w:val="clear" w:color="auto" w:fill="auto"/>
            <w:hideMark/>
          </w:tcPr>
          <w:p w14:paraId="4397708C"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Трійники редукційні з поліетилену діам. 315/110 мм для зварювання ПЕ труб "Встик"</w:t>
            </w:r>
          </w:p>
        </w:tc>
        <w:tc>
          <w:tcPr>
            <w:tcW w:w="1275" w:type="dxa"/>
            <w:tcBorders>
              <w:top w:val="nil"/>
              <w:left w:val="nil"/>
              <w:bottom w:val="single" w:sz="4" w:space="0" w:color="auto"/>
              <w:right w:val="single" w:sz="4" w:space="0" w:color="auto"/>
            </w:tcBorders>
            <w:shd w:val="clear" w:color="auto" w:fill="auto"/>
            <w:hideMark/>
          </w:tcPr>
          <w:p w14:paraId="23C58B9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6C890CC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w:t>
            </w:r>
          </w:p>
        </w:tc>
      </w:tr>
      <w:tr w:rsidR="00AE026F" w:rsidRPr="00AE026F" w14:paraId="41DA4962"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BAA7DD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124</w:t>
            </w:r>
          </w:p>
        </w:tc>
        <w:tc>
          <w:tcPr>
            <w:tcW w:w="6096" w:type="dxa"/>
            <w:tcBorders>
              <w:top w:val="single" w:sz="4" w:space="0" w:color="auto"/>
              <w:left w:val="nil"/>
              <w:bottom w:val="single" w:sz="4" w:space="0" w:color="auto"/>
              <w:right w:val="single" w:sz="4" w:space="0" w:color="auto"/>
            </w:tcBorders>
            <w:shd w:val="clear" w:color="auto" w:fill="auto"/>
            <w:hideMark/>
          </w:tcPr>
          <w:p w14:paraId="66A9EFA7"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Трійники редукційні з поліетилену діам. 315/160 мм для зварювання ПЕ труб "Встик"</w:t>
            </w:r>
          </w:p>
        </w:tc>
        <w:tc>
          <w:tcPr>
            <w:tcW w:w="1275" w:type="dxa"/>
            <w:tcBorders>
              <w:top w:val="nil"/>
              <w:left w:val="nil"/>
              <w:bottom w:val="single" w:sz="4" w:space="0" w:color="auto"/>
              <w:right w:val="single" w:sz="4" w:space="0" w:color="auto"/>
            </w:tcBorders>
            <w:shd w:val="clear" w:color="auto" w:fill="auto"/>
            <w:hideMark/>
          </w:tcPr>
          <w:p w14:paraId="205BB80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9AECC2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7F2863D2"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E3E196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125</w:t>
            </w:r>
          </w:p>
        </w:tc>
        <w:tc>
          <w:tcPr>
            <w:tcW w:w="6096" w:type="dxa"/>
            <w:tcBorders>
              <w:top w:val="single" w:sz="4" w:space="0" w:color="auto"/>
              <w:left w:val="nil"/>
              <w:bottom w:val="single" w:sz="4" w:space="0" w:color="auto"/>
              <w:right w:val="single" w:sz="4" w:space="0" w:color="auto"/>
            </w:tcBorders>
            <w:shd w:val="clear" w:color="auto" w:fill="auto"/>
            <w:hideMark/>
          </w:tcPr>
          <w:p w14:paraId="5F6083D7"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Трійники штамповані перехідні із сталі марки 20, діаметр умовного проходу 300х200 мм, зовнішній діаметр та товщина стінки 325х8-219х6 мм</w:t>
            </w:r>
          </w:p>
        </w:tc>
        <w:tc>
          <w:tcPr>
            <w:tcW w:w="1275" w:type="dxa"/>
            <w:tcBorders>
              <w:top w:val="nil"/>
              <w:left w:val="nil"/>
              <w:bottom w:val="single" w:sz="4" w:space="0" w:color="auto"/>
              <w:right w:val="single" w:sz="4" w:space="0" w:color="auto"/>
            </w:tcBorders>
            <w:shd w:val="clear" w:color="auto" w:fill="auto"/>
            <w:hideMark/>
          </w:tcPr>
          <w:p w14:paraId="14AEB4A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0D54896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6AF41742"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B8A77F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126</w:t>
            </w:r>
          </w:p>
        </w:tc>
        <w:tc>
          <w:tcPr>
            <w:tcW w:w="6096" w:type="dxa"/>
            <w:tcBorders>
              <w:top w:val="single" w:sz="4" w:space="0" w:color="auto"/>
              <w:left w:val="nil"/>
              <w:bottom w:val="single" w:sz="4" w:space="0" w:color="auto"/>
              <w:right w:val="single" w:sz="4" w:space="0" w:color="auto"/>
            </w:tcBorders>
            <w:shd w:val="clear" w:color="auto" w:fill="auto"/>
            <w:hideMark/>
          </w:tcPr>
          <w:p w14:paraId="1A28D7D6"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Трійники штамповані рівнопрохідні із сталі марки 20, діаметр умовного проходу 200 мм, зовнішній діаметр 219 мм, товщина стінки 8 мм</w:t>
            </w:r>
          </w:p>
        </w:tc>
        <w:tc>
          <w:tcPr>
            <w:tcW w:w="1275" w:type="dxa"/>
            <w:tcBorders>
              <w:top w:val="nil"/>
              <w:left w:val="nil"/>
              <w:bottom w:val="single" w:sz="4" w:space="0" w:color="auto"/>
              <w:right w:val="single" w:sz="4" w:space="0" w:color="auto"/>
            </w:tcBorders>
            <w:shd w:val="clear" w:color="auto" w:fill="auto"/>
            <w:hideMark/>
          </w:tcPr>
          <w:p w14:paraId="2BECDA7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38853FF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w:t>
            </w:r>
          </w:p>
        </w:tc>
      </w:tr>
      <w:tr w:rsidR="00AE026F" w:rsidRPr="00AE026F" w14:paraId="11252720"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12D3D1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127</w:t>
            </w:r>
          </w:p>
        </w:tc>
        <w:tc>
          <w:tcPr>
            <w:tcW w:w="6096" w:type="dxa"/>
            <w:tcBorders>
              <w:top w:val="single" w:sz="4" w:space="0" w:color="auto"/>
              <w:left w:val="nil"/>
              <w:bottom w:val="single" w:sz="4" w:space="0" w:color="auto"/>
              <w:right w:val="single" w:sz="4" w:space="0" w:color="auto"/>
            </w:tcBorders>
            <w:shd w:val="clear" w:color="auto" w:fill="auto"/>
            <w:hideMark/>
          </w:tcPr>
          <w:p w14:paraId="2F8D1D15"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Трійники штамповані рівнопрохідні із сталі марки 20, діаметр умовного проходу 300 мм, зовнішній діаметр 325 мм, товщина стінки 8 мм</w:t>
            </w:r>
          </w:p>
        </w:tc>
        <w:tc>
          <w:tcPr>
            <w:tcW w:w="1275" w:type="dxa"/>
            <w:tcBorders>
              <w:top w:val="nil"/>
              <w:left w:val="nil"/>
              <w:bottom w:val="single" w:sz="4" w:space="0" w:color="auto"/>
              <w:right w:val="single" w:sz="4" w:space="0" w:color="auto"/>
            </w:tcBorders>
            <w:shd w:val="clear" w:color="auto" w:fill="auto"/>
            <w:hideMark/>
          </w:tcPr>
          <w:p w14:paraId="53A168E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2430BB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128606A0"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95AC09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128</w:t>
            </w:r>
          </w:p>
        </w:tc>
        <w:tc>
          <w:tcPr>
            <w:tcW w:w="6096" w:type="dxa"/>
            <w:tcBorders>
              <w:top w:val="single" w:sz="4" w:space="0" w:color="auto"/>
              <w:left w:val="nil"/>
              <w:bottom w:val="single" w:sz="4" w:space="0" w:color="auto"/>
              <w:right w:val="single" w:sz="4" w:space="0" w:color="auto"/>
            </w:tcBorders>
            <w:shd w:val="clear" w:color="auto" w:fill="auto"/>
            <w:hideMark/>
          </w:tcPr>
          <w:p w14:paraId="099AD25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110х6,6 мм</w:t>
            </w:r>
          </w:p>
        </w:tc>
        <w:tc>
          <w:tcPr>
            <w:tcW w:w="1275" w:type="dxa"/>
            <w:tcBorders>
              <w:top w:val="nil"/>
              <w:left w:val="nil"/>
              <w:bottom w:val="single" w:sz="4" w:space="0" w:color="auto"/>
              <w:right w:val="single" w:sz="4" w:space="0" w:color="auto"/>
            </w:tcBorders>
            <w:shd w:val="clear" w:color="auto" w:fill="auto"/>
            <w:hideMark/>
          </w:tcPr>
          <w:p w14:paraId="1383647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32B2DAF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9,09</w:t>
            </w:r>
          </w:p>
        </w:tc>
      </w:tr>
      <w:tr w:rsidR="00AE026F" w:rsidRPr="00AE026F" w14:paraId="569471FE"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AB8EF0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129</w:t>
            </w:r>
          </w:p>
        </w:tc>
        <w:tc>
          <w:tcPr>
            <w:tcW w:w="6096" w:type="dxa"/>
            <w:tcBorders>
              <w:top w:val="single" w:sz="4" w:space="0" w:color="auto"/>
              <w:left w:val="nil"/>
              <w:bottom w:val="single" w:sz="4" w:space="0" w:color="auto"/>
              <w:right w:val="single" w:sz="4" w:space="0" w:color="auto"/>
            </w:tcBorders>
            <w:shd w:val="clear" w:color="auto" w:fill="auto"/>
            <w:hideMark/>
          </w:tcPr>
          <w:p w14:paraId="63B5F31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160х9,5 мм</w:t>
            </w:r>
          </w:p>
        </w:tc>
        <w:tc>
          <w:tcPr>
            <w:tcW w:w="1275" w:type="dxa"/>
            <w:tcBorders>
              <w:top w:val="nil"/>
              <w:left w:val="nil"/>
              <w:bottom w:val="single" w:sz="4" w:space="0" w:color="auto"/>
              <w:right w:val="single" w:sz="4" w:space="0" w:color="auto"/>
            </w:tcBorders>
            <w:shd w:val="clear" w:color="auto" w:fill="auto"/>
            <w:hideMark/>
          </w:tcPr>
          <w:p w14:paraId="563CCC7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757CFA1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541,305</w:t>
            </w:r>
          </w:p>
        </w:tc>
      </w:tr>
      <w:tr w:rsidR="00AE026F" w:rsidRPr="00AE026F" w14:paraId="5E876CAF"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7E60B7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130</w:t>
            </w:r>
          </w:p>
        </w:tc>
        <w:tc>
          <w:tcPr>
            <w:tcW w:w="6096" w:type="dxa"/>
            <w:tcBorders>
              <w:top w:val="single" w:sz="4" w:space="0" w:color="auto"/>
              <w:left w:val="nil"/>
              <w:bottom w:val="single" w:sz="4" w:space="0" w:color="auto"/>
              <w:right w:val="single" w:sz="4" w:space="0" w:color="auto"/>
            </w:tcBorders>
            <w:shd w:val="clear" w:color="auto" w:fill="auto"/>
            <w:hideMark/>
          </w:tcPr>
          <w:p w14:paraId="6F53C207"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160х9,5 мм(футляр)</w:t>
            </w:r>
          </w:p>
        </w:tc>
        <w:tc>
          <w:tcPr>
            <w:tcW w:w="1275" w:type="dxa"/>
            <w:tcBorders>
              <w:top w:val="nil"/>
              <w:left w:val="nil"/>
              <w:bottom w:val="single" w:sz="4" w:space="0" w:color="auto"/>
              <w:right w:val="single" w:sz="4" w:space="0" w:color="auto"/>
            </w:tcBorders>
            <w:shd w:val="clear" w:color="auto" w:fill="auto"/>
            <w:hideMark/>
          </w:tcPr>
          <w:p w14:paraId="7B477DE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00B5EE6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2,5</w:t>
            </w:r>
          </w:p>
        </w:tc>
      </w:tr>
      <w:tr w:rsidR="00AE026F" w:rsidRPr="00AE026F" w14:paraId="22C0693C"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C61672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131</w:t>
            </w:r>
          </w:p>
        </w:tc>
        <w:tc>
          <w:tcPr>
            <w:tcW w:w="6096" w:type="dxa"/>
            <w:tcBorders>
              <w:top w:val="single" w:sz="4" w:space="0" w:color="auto"/>
              <w:left w:val="nil"/>
              <w:bottom w:val="single" w:sz="4" w:space="0" w:color="auto"/>
              <w:right w:val="single" w:sz="4" w:space="0" w:color="auto"/>
            </w:tcBorders>
            <w:shd w:val="clear" w:color="auto" w:fill="auto"/>
            <w:hideMark/>
          </w:tcPr>
          <w:p w14:paraId="0FBFA9A7"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200х11,9 мм</w:t>
            </w:r>
          </w:p>
        </w:tc>
        <w:tc>
          <w:tcPr>
            <w:tcW w:w="1275" w:type="dxa"/>
            <w:tcBorders>
              <w:top w:val="nil"/>
              <w:left w:val="nil"/>
              <w:bottom w:val="single" w:sz="4" w:space="0" w:color="auto"/>
              <w:right w:val="single" w:sz="4" w:space="0" w:color="auto"/>
            </w:tcBorders>
            <w:shd w:val="clear" w:color="auto" w:fill="auto"/>
            <w:hideMark/>
          </w:tcPr>
          <w:p w14:paraId="46DC14A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0411323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792,81</w:t>
            </w:r>
          </w:p>
        </w:tc>
      </w:tr>
      <w:tr w:rsidR="00AE026F" w:rsidRPr="00AE026F" w14:paraId="0A889536"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A91E2E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132</w:t>
            </w:r>
          </w:p>
        </w:tc>
        <w:tc>
          <w:tcPr>
            <w:tcW w:w="6096" w:type="dxa"/>
            <w:tcBorders>
              <w:top w:val="single" w:sz="4" w:space="0" w:color="auto"/>
              <w:left w:val="nil"/>
              <w:bottom w:val="single" w:sz="4" w:space="0" w:color="auto"/>
              <w:right w:val="single" w:sz="4" w:space="0" w:color="auto"/>
            </w:tcBorders>
            <w:shd w:val="clear" w:color="auto" w:fill="auto"/>
            <w:hideMark/>
          </w:tcPr>
          <w:p w14:paraId="59BBD73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200х11,9 мм(футляр)</w:t>
            </w:r>
          </w:p>
        </w:tc>
        <w:tc>
          <w:tcPr>
            <w:tcW w:w="1275" w:type="dxa"/>
            <w:tcBorders>
              <w:top w:val="nil"/>
              <w:left w:val="nil"/>
              <w:bottom w:val="single" w:sz="4" w:space="0" w:color="auto"/>
              <w:right w:val="single" w:sz="4" w:space="0" w:color="auto"/>
            </w:tcBorders>
            <w:shd w:val="clear" w:color="auto" w:fill="auto"/>
            <w:hideMark/>
          </w:tcPr>
          <w:p w14:paraId="163D5F5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4B800D3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w:t>
            </w:r>
          </w:p>
        </w:tc>
      </w:tr>
      <w:tr w:rsidR="00AE026F" w:rsidRPr="00AE026F" w14:paraId="5A298133"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4D0E70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133</w:t>
            </w:r>
          </w:p>
        </w:tc>
        <w:tc>
          <w:tcPr>
            <w:tcW w:w="6096" w:type="dxa"/>
            <w:tcBorders>
              <w:top w:val="single" w:sz="4" w:space="0" w:color="auto"/>
              <w:left w:val="nil"/>
              <w:bottom w:val="single" w:sz="4" w:space="0" w:color="auto"/>
              <w:right w:val="single" w:sz="4" w:space="0" w:color="auto"/>
            </w:tcBorders>
            <w:shd w:val="clear" w:color="auto" w:fill="auto"/>
            <w:hideMark/>
          </w:tcPr>
          <w:p w14:paraId="4D3AAF2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315х18,7 мм</w:t>
            </w:r>
          </w:p>
        </w:tc>
        <w:tc>
          <w:tcPr>
            <w:tcW w:w="1275" w:type="dxa"/>
            <w:tcBorders>
              <w:top w:val="nil"/>
              <w:left w:val="nil"/>
              <w:bottom w:val="single" w:sz="4" w:space="0" w:color="auto"/>
              <w:right w:val="single" w:sz="4" w:space="0" w:color="auto"/>
            </w:tcBorders>
            <w:shd w:val="clear" w:color="auto" w:fill="auto"/>
            <w:hideMark/>
          </w:tcPr>
          <w:p w14:paraId="5F5F832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6E374A4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1420,02</w:t>
            </w:r>
          </w:p>
        </w:tc>
      </w:tr>
      <w:tr w:rsidR="00AE026F" w:rsidRPr="00AE026F" w14:paraId="13966370"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54E61A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lastRenderedPageBreak/>
              <w:t>134</w:t>
            </w:r>
          </w:p>
        </w:tc>
        <w:tc>
          <w:tcPr>
            <w:tcW w:w="6096" w:type="dxa"/>
            <w:tcBorders>
              <w:top w:val="single" w:sz="4" w:space="0" w:color="auto"/>
              <w:left w:val="nil"/>
              <w:bottom w:val="single" w:sz="4" w:space="0" w:color="auto"/>
              <w:right w:val="single" w:sz="4" w:space="0" w:color="auto"/>
            </w:tcBorders>
            <w:shd w:val="clear" w:color="auto" w:fill="auto"/>
            <w:hideMark/>
          </w:tcPr>
          <w:p w14:paraId="2B056BF5"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315х18,7 мм(футляр)</w:t>
            </w:r>
          </w:p>
        </w:tc>
        <w:tc>
          <w:tcPr>
            <w:tcW w:w="1275" w:type="dxa"/>
            <w:tcBorders>
              <w:top w:val="single" w:sz="4" w:space="0" w:color="auto"/>
              <w:left w:val="nil"/>
              <w:bottom w:val="single" w:sz="4" w:space="0" w:color="auto"/>
              <w:right w:val="single" w:sz="4" w:space="0" w:color="auto"/>
            </w:tcBorders>
            <w:shd w:val="clear" w:color="auto" w:fill="auto"/>
            <w:hideMark/>
          </w:tcPr>
          <w:p w14:paraId="0A0B6E7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739AC57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32,5</w:t>
            </w:r>
          </w:p>
        </w:tc>
      </w:tr>
      <w:tr w:rsidR="00AE026F" w:rsidRPr="00AE026F" w14:paraId="77EAB0E0"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B71873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135</w:t>
            </w:r>
          </w:p>
        </w:tc>
        <w:tc>
          <w:tcPr>
            <w:tcW w:w="6096" w:type="dxa"/>
            <w:tcBorders>
              <w:top w:val="single" w:sz="4" w:space="0" w:color="auto"/>
              <w:left w:val="nil"/>
              <w:bottom w:val="single" w:sz="4" w:space="0" w:color="auto"/>
              <w:right w:val="single" w:sz="4" w:space="0" w:color="auto"/>
            </w:tcBorders>
            <w:shd w:val="clear" w:color="auto" w:fill="auto"/>
            <w:hideMark/>
          </w:tcPr>
          <w:p w14:paraId="1D5E4146"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32х2 мм</w:t>
            </w:r>
          </w:p>
        </w:tc>
        <w:tc>
          <w:tcPr>
            <w:tcW w:w="1275" w:type="dxa"/>
            <w:tcBorders>
              <w:top w:val="nil"/>
              <w:left w:val="nil"/>
              <w:bottom w:val="single" w:sz="4" w:space="0" w:color="auto"/>
              <w:right w:val="single" w:sz="4" w:space="0" w:color="auto"/>
            </w:tcBorders>
            <w:shd w:val="clear" w:color="auto" w:fill="auto"/>
            <w:hideMark/>
          </w:tcPr>
          <w:p w14:paraId="43FAD58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08DF41C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36,225</w:t>
            </w:r>
          </w:p>
        </w:tc>
      </w:tr>
      <w:tr w:rsidR="00AE026F" w:rsidRPr="00AE026F" w14:paraId="5F9E6C25"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19075D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136</w:t>
            </w:r>
          </w:p>
        </w:tc>
        <w:tc>
          <w:tcPr>
            <w:tcW w:w="6096" w:type="dxa"/>
            <w:tcBorders>
              <w:top w:val="single" w:sz="4" w:space="0" w:color="auto"/>
              <w:left w:val="nil"/>
              <w:bottom w:val="single" w:sz="4" w:space="0" w:color="auto"/>
              <w:right w:val="single" w:sz="4" w:space="0" w:color="auto"/>
            </w:tcBorders>
            <w:shd w:val="clear" w:color="auto" w:fill="auto"/>
            <w:hideMark/>
          </w:tcPr>
          <w:p w14:paraId="1E0490E5"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400х23,7 мм(футляр)</w:t>
            </w:r>
          </w:p>
        </w:tc>
        <w:tc>
          <w:tcPr>
            <w:tcW w:w="1275" w:type="dxa"/>
            <w:tcBorders>
              <w:top w:val="nil"/>
              <w:left w:val="nil"/>
              <w:bottom w:val="single" w:sz="4" w:space="0" w:color="auto"/>
              <w:right w:val="single" w:sz="4" w:space="0" w:color="auto"/>
            </w:tcBorders>
            <w:shd w:val="clear" w:color="auto" w:fill="auto"/>
            <w:hideMark/>
          </w:tcPr>
          <w:p w14:paraId="30375CF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56F712F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w:t>
            </w:r>
          </w:p>
        </w:tc>
      </w:tr>
      <w:tr w:rsidR="00AE026F" w:rsidRPr="00AE026F" w14:paraId="6F87AAEB"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BA7BFA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137</w:t>
            </w:r>
          </w:p>
        </w:tc>
        <w:tc>
          <w:tcPr>
            <w:tcW w:w="6096" w:type="dxa"/>
            <w:tcBorders>
              <w:top w:val="single" w:sz="4" w:space="0" w:color="auto"/>
              <w:left w:val="nil"/>
              <w:bottom w:val="single" w:sz="4" w:space="0" w:color="auto"/>
              <w:right w:val="single" w:sz="4" w:space="0" w:color="auto"/>
            </w:tcBorders>
            <w:shd w:val="clear" w:color="auto" w:fill="auto"/>
            <w:hideMark/>
          </w:tcPr>
          <w:p w14:paraId="4D6F447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450х26,7 мм (футляр)</w:t>
            </w:r>
          </w:p>
        </w:tc>
        <w:tc>
          <w:tcPr>
            <w:tcW w:w="1275" w:type="dxa"/>
            <w:tcBorders>
              <w:top w:val="nil"/>
              <w:left w:val="nil"/>
              <w:bottom w:val="single" w:sz="4" w:space="0" w:color="auto"/>
              <w:right w:val="single" w:sz="4" w:space="0" w:color="auto"/>
            </w:tcBorders>
            <w:shd w:val="clear" w:color="auto" w:fill="auto"/>
            <w:hideMark/>
          </w:tcPr>
          <w:p w14:paraId="40A1DC2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1C86842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36</w:t>
            </w:r>
          </w:p>
        </w:tc>
      </w:tr>
      <w:tr w:rsidR="00AE026F" w:rsidRPr="00AE026F" w14:paraId="20D9A194"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2B4FDC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138</w:t>
            </w:r>
          </w:p>
        </w:tc>
        <w:tc>
          <w:tcPr>
            <w:tcW w:w="6096" w:type="dxa"/>
            <w:tcBorders>
              <w:top w:val="single" w:sz="4" w:space="0" w:color="auto"/>
              <w:left w:val="nil"/>
              <w:bottom w:val="single" w:sz="4" w:space="0" w:color="auto"/>
              <w:right w:val="single" w:sz="4" w:space="0" w:color="auto"/>
            </w:tcBorders>
            <w:shd w:val="clear" w:color="auto" w:fill="auto"/>
            <w:hideMark/>
          </w:tcPr>
          <w:p w14:paraId="347846E8"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450х26,7 мм(футляр)</w:t>
            </w:r>
          </w:p>
        </w:tc>
        <w:tc>
          <w:tcPr>
            <w:tcW w:w="1275" w:type="dxa"/>
            <w:tcBorders>
              <w:top w:val="nil"/>
              <w:left w:val="nil"/>
              <w:bottom w:val="single" w:sz="4" w:space="0" w:color="auto"/>
              <w:right w:val="single" w:sz="4" w:space="0" w:color="auto"/>
            </w:tcBorders>
            <w:shd w:val="clear" w:color="auto" w:fill="auto"/>
            <w:hideMark/>
          </w:tcPr>
          <w:p w14:paraId="0545120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45D1E8B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21</w:t>
            </w:r>
          </w:p>
        </w:tc>
      </w:tr>
      <w:tr w:rsidR="00AE026F" w:rsidRPr="00AE026F" w14:paraId="47AE19E0"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818703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139</w:t>
            </w:r>
          </w:p>
        </w:tc>
        <w:tc>
          <w:tcPr>
            <w:tcW w:w="6096" w:type="dxa"/>
            <w:tcBorders>
              <w:top w:val="single" w:sz="4" w:space="0" w:color="auto"/>
              <w:left w:val="nil"/>
              <w:bottom w:val="single" w:sz="4" w:space="0" w:color="auto"/>
              <w:right w:val="single" w:sz="4" w:space="0" w:color="auto"/>
            </w:tcBorders>
            <w:shd w:val="clear" w:color="auto" w:fill="auto"/>
            <w:hideMark/>
          </w:tcPr>
          <w:p w14:paraId="3C962328"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поліетиленові для подачі холодної води РЕ 100 SDR-17(1,0 МПа), зовнішній діаметр 75х4,5 мм</w:t>
            </w:r>
          </w:p>
        </w:tc>
        <w:tc>
          <w:tcPr>
            <w:tcW w:w="1275" w:type="dxa"/>
            <w:tcBorders>
              <w:top w:val="nil"/>
              <w:left w:val="nil"/>
              <w:bottom w:val="single" w:sz="4" w:space="0" w:color="auto"/>
              <w:right w:val="single" w:sz="4" w:space="0" w:color="auto"/>
            </w:tcBorders>
            <w:shd w:val="clear" w:color="auto" w:fill="auto"/>
            <w:hideMark/>
          </w:tcPr>
          <w:p w14:paraId="66CF975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44ECB37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2,07</w:t>
            </w:r>
          </w:p>
        </w:tc>
      </w:tr>
      <w:tr w:rsidR="00AE026F" w:rsidRPr="00AE026F" w14:paraId="3F7944F0"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D2375F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140</w:t>
            </w:r>
          </w:p>
        </w:tc>
        <w:tc>
          <w:tcPr>
            <w:tcW w:w="6096" w:type="dxa"/>
            <w:tcBorders>
              <w:top w:val="single" w:sz="4" w:space="0" w:color="auto"/>
              <w:left w:val="nil"/>
              <w:bottom w:val="single" w:sz="4" w:space="0" w:color="auto"/>
              <w:right w:val="single" w:sz="4" w:space="0" w:color="auto"/>
            </w:tcBorders>
            <w:shd w:val="clear" w:color="auto" w:fill="auto"/>
            <w:hideMark/>
          </w:tcPr>
          <w:p w14:paraId="5470C15E"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108 мм, товщина стінки 4 мм</w:t>
            </w:r>
          </w:p>
        </w:tc>
        <w:tc>
          <w:tcPr>
            <w:tcW w:w="1275" w:type="dxa"/>
            <w:tcBorders>
              <w:top w:val="nil"/>
              <w:left w:val="nil"/>
              <w:bottom w:val="single" w:sz="4" w:space="0" w:color="auto"/>
              <w:right w:val="single" w:sz="4" w:space="0" w:color="auto"/>
            </w:tcBorders>
            <w:shd w:val="clear" w:color="auto" w:fill="auto"/>
            <w:hideMark/>
          </w:tcPr>
          <w:p w14:paraId="04B7281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018AA8C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1,7</w:t>
            </w:r>
          </w:p>
        </w:tc>
      </w:tr>
      <w:tr w:rsidR="00AE026F" w:rsidRPr="00AE026F" w14:paraId="5A3CC658"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A568DF2"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141</w:t>
            </w:r>
          </w:p>
        </w:tc>
        <w:tc>
          <w:tcPr>
            <w:tcW w:w="6096" w:type="dxa"/>
            <w:tcBorders>
              <w:top w:val="single" w:sz="4" w:space="0" w:color="auto"/>
              <w:left w:val="nil"/>
              <w:bottom w:val="single" w:sz="4" w:space="0" w:color="auto"/>
              <w:right w:val="single" w:sz="4" w:space="0" w:color="auto"/>
            </w:tcBorders>
            <w:shd w:val="clear" w:color="auto" w:fill="auto"/>
            <w:hideMark/>
          </w:tcPr>
          <w:p w14:paraId="55904B4A"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159 мм, товщина стінки 5 мм</w:t>
            </w:r>
          </w:p>
        </w:tc>
        <w:tc>
          <w:tcPr>
            <w:tcW w:w="1275" w:type="dxa"/>
            <w:tcBorders>
              <w:top w:val="nil"/>
              <w:left w:val="nil"/>
              <w:bottom w:val="single" w:sz="4" w:space="0" w:color="auto"/>
              <w:right w:val="single" w:sz="4" w:space="0" w:color="auto"/>
            </w:tcBorders>
            <w:shd w:val="clear" w:color="auto" w:fill="auto"/>
            <w:hideMark/>
          </w:tcPr>
          <w:p w14:paraId="1BA52F9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2B1EDE2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8,518</w:t>
            </w:r>
          </w:p>
        </w:tc>
      </w:tr>
      <w:tr w:rsidR="00AE026F" w:rsidRPr="00AE026F" w14:paraId="7F97D4BB"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89211C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142</w:t>
            </w:r>
          </w:p>
        </w:tc>
        <w:tc>
          <w:tcPr>
            <w:tcW w:w="6096" w:type="dxa"/>
            <w:tcBorders>
              <w:top w:val="single" w:sz="4" w:space="0" w:color="auto"/>
              <w:left w:val="nil"/>
              <w:bottom w:val="single" w:sz="4" w:space="0" w:color="auto"/>
              <w:right w:val="single" w:sz="4" w:space="0" w:color="auto"/>
            </w:tcBorders>
            <w:shd w:val="clear" w:color="auto" w:fill="auto"/>
            <w:hideMark/>
          </w:tcPr>
          <w:p w14:paraId="46C204F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219 мм, товщина стінки 6 мм</w:t>
            </w:r>
          </w:p>
        </w:tc>
        <w:tc>
          <w:tcPr>
            <w:tcW w:w="1275" w:type="dxa"/>
            <w:tcBorders>
              <w:top w:val="nil"/>
              <w:left w:val="nil"/>
              <w:bottom w:val="single" w:sz="4" w:space="0" w:color="auto"/>
              <w:right w:val="single" w:sz="4" w:space="0" w:color="auto"/>
            </w:tcBorders>
            <w:shd w:val="clear" w:color="auto" w:fill="auto"/>
            <w:hideMark/>
          </w:tcPr>
          <w:p w14:paraId="1C46797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56AE810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7,926</w:t>
            </w:r>
          </w:p>
        </w:tc>
      </w:tr>
      <w:tr w:rsidR="00AE026F" w:rsidRPr="00AE026F" w14:paraId="0D2D36D1"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EC9142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143</w:t>
            </w:r>
          </w:p>
        </w:tc>
        <w:tc>
          <w:tcPr>
            <w:tcW w:w="6096" w:type="dxa"/>
            <w:tcBorders>
              <w:top w:val="single" w:sz="4" w:space="0" w:color="auto"/>
              <w:left w:val="nil"/>
              <w:bottom w:val="single" w:sz="4" w:space="0" w:color="auto"/>
              <w:right w:val="single" w:sz="4" w:space="0" w:color="auto"/>
            </w:tcBorders>
            <w:shd w:val="clear" w:color="auto" w:fill="auto"/>
            <w:hideMark/>
          </w:tcPr>
          <w:p w14:paraId="0317E12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273 мм, товщина стінки 6 мм</w:t>
            </w:r>
          </w:p>
        </w:tc>
        <w:tc>
          <w:tcPr>
            <w:tcW w:w="1275" w:type="dxa"/>
            <w:tcBorders>
              <w:top w:val="nil"/>
              <w:left w:val="nil"/>
              <w:bottom w:val="single" w:sz="4" w:space="0" w:color="auto"/>
              <w:right w:val="single" w:sz="4" w:space="0" w:color="auto"/>
            </w:tcBorders>
            <w:shd w:val="clear" w:color="auto" w:fill="auto"/>
            <w:hideMark/>
          </w:tcPr>
          <w:p w14:paraId="4624A6A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071A0B3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2,7108</w:t>
            </w:r>
          </w:p>
        </w:tc>
      </w:tr>
      <w:tr w:rsidR="00AE026F" w:rsidRPr="00AE026F" w14:paraId="4429E69E"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A9CB0B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144</w:t>
            </w:r>
          </w:p>
        </w:tc>
        <w:tc>
          <w:tcPr>
            <w:tcW w:w="6096" w:type="dxa"/>
            <w:tcBorders>
              <w:top w:val="single" w:sz="4" w:space="0" w:color="auto"/>
              <w:left w:val="nil"/>
              <w:bottom w:val="single" w:sz="4" w:space="0" w:color="auto"/>
              <w:right w:val="single" w:sz="4" w:space="0" w:color="auto"/>
            </w:tcBorders>
            <w:shd w:val="clear" w:color="auto" w:fill="auto"/>
            <w:hideMark/>
          </w:tcPr>
          <w:p w14:paraId="0835211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325 мм, товщина стінки 6 мм</w:t>
            </w:r>
          </w:p>
        </w:tc>
        <w:tc>
          <w:tcPr>
            <w:tcW w:w="1275" w:type="dxa"/>
            <w:tcBorders>
              <w:top w:val="nil"/>
              <w:left w:val="nil"/>
              <w:bottom w:val="single" w:sz="4" w:space="0" w:color="auto"/>
              <w:right w:val="single" w:sz="4" w:space="0" w:color="auto"/>
            </w:tcBorders>
            <w:shd w:val="clear" w:color="auto" w:fill="auto"/>
            <w:hideMark/>
          </w:tcPr>
          <w:p w14:paraId="7942844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07D9A8B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1,9</w:t>
            </w:r>
          </w:p>
        </w:tc>
      </w:tr>
      <w:tr w:rsidR="00AE026F" w:rsidRPr="00AE026F" w14:paraId="2EECF868"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681247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145</w:t>
            </w:r>
          </w:p>
        </w:tc>
        <w:tc>
          <w:tcPr>
            <w:tcW w:w="6096" w:type="dxa"/>
            <w:tcBorders>
              <w:top w:val="single" w:sz="4" w:space="0" w:color="auto"/>
              <w:left w:val="nil"/>
              <w:bottom w:val="single" w:sz="4" w:space="0" w:color="auto"/>
              <w:right w:val="single" w:sz="4" w:space="0" w:color="auto"/>
            </w:tcBorders>
            <w:shd w:val="clear" w:color="auto" w:fill="auto"/>
            <w:hideMark/>
          </w:tcPr>
          <w:p w14:paraId="73601C9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сталеві електрозварні прямошовні із сталі марки 20, зовнішній діаметр 76 мм, товщина стінки 3,5 мм</w:t>
            </w:r>
          </w:p>
        </w:tc>
        <w:tc>
          <w:tcPr>
            <w:tcW w:w="1275" w:type="dxa"/>
            <w:tcBorders>
              <w:top w:val="nil"/>
              <w:left w:val="nil"/>
              <w:bottom w:val="single" w:sz="4" w:space="0" w:color="auto"/>
              <w:right w:val="single" w:sz="4" w:space="0" w:color="auto"/>
            </w:tcBorders>
            <w:shd w:val="clear" w:color="auto" w:fill="auto"/>
            <w:hideMark/>
          </w:tcPr>
          <w:p w14:paraId="49353A9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1A14E6F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0,3</w:t>
            </w:r>
          </w:p>
        </w:tc>
      </w:tr>
      <w:tr w:rsidR="00AE026F" w:rsidRPr="00AE026F" w14:paraId="2B6EEFEB" w14:textId="77777777" w:rsidTr="007301C7">
        <w:trPr>
          <w:trHeight w:val="870"/>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402787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146</w:t>
            </w:r>
          </w:p>
        </w:tc>
        <w:tc>
          <w:tcPr>
            <w:tcW w:w="6096" w:type="dxa"/>
            <w:tcBorders>
              <w:top w:val="single" w:sz="4" w:space="0" w:color="auto"/>
              <w:left w:val="nil"/>
              <w:bottom w:val="single" w:sz="4" w:space="0" w:color="auto"/>
              <w:right w:val="single" w:sz="4" w:space="0" w:color="auto"/>
            </w:tcBorders>
            <w:shd w:val="clear" w:color="auto" w:fill="auto"/>
            <w:hideMark/>
          </w:tcPr>
          <w:p w14:paraId="7DD50A8E"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Труби сталеві електрозварні прямошовні та спіральношовні з опором розриву не менше 38 кгс/мм2, зовнішній діаметр 426 мм, товщина стінки 6 мм</w:t>
            </w:r>
          </w:p>
        </w:tc>
        <w:tc>
          <w:tcPr>
            <w:tcW w:w="1275" w:type="dxa"/>
            <w:tcBorders>
              <w:top w:val="nil"/>
              <w:left w:val="nil"/>
              <w:bottom w:val="single" w:sz="4" w:space="0" w:color="auto"/>
              <w:right w:val="single" w:sz="4" w:space="0" w:color="auto"/>
            </w:tcBorders>
            <w:shd w:val="clear" w:color="auto" w:fill="auto"/>
            <w:hideMark/>
          </w:tcPr>
          <w:p w14:paraId="7102DDC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w:t>
            </w:r>
          </w:p>
        </w:tc>
        <w:tc>
          <w:tcPr>
            <w:tcW w:w="1385" w:type="dxa"/>
            <w:tcBorders>
              <w:top w:val="single" w:sz="4" w:space="0" w:color="auto"/>
              <w:left w:val="nil"/>
              <w:bottom w:val="single" w:sz="4" w:space="0" w:color="auto"/>
              <w:right w:val="single" w:sz="4" w:space="0" w:color="auto"/>
            </w:tcBorders>
            <w:shd w:val="clear" w:color="auto" w:fill="auto"/>
            <w:hideMark/>
          </w:tcPr>
          <w:p w14:paraId="1603D0D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14,056</w:t>
            </w:r>
          </w:p>
        </w:tc>
      </w:tr>
      <w:tr w:rsidR="00AE026F" w:rsidRPr="00AE026F" w14:paraId="1E01A058"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9F6C5D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147</w:t>
            </w:r>
          </w:p>
        </w:tc>
        <w:tc>
          <w:tcPr>
            <w:tcW w:w="6096" w:type="dxa"/>
            <w:tcBorders>
              <w:top w:val="single" w:sz="4" w:space="0" w:color="auto"/>
              <w:left w:val="nil"/>
              <w:bottom w:val="single" w:sz="4" w:space="0" w:color="auto"/>
              <w:right w:val="single" w:sz="4" w:space="0" w:color="auto"/>
            </w:tcBorders>
            <w:shd w:val="clear" w:color="auto" w:fill="auto"/>
            <w:hideMark/>
          </w:tcPr>
          <w:p w14:paraId="6B1191AA"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Ультразвуковий лічильник води Hydrus 2.0 Bulk, Ду 100</w:t>
            </w:r>
          </w:p>
        </w:tc>
        <w:tc>
          <w:tcPr>
            <w:tcW w:w="1275" w:type="dxa"/>
            <w:tcBorders>
              <w:top w:val="nil"/>
              <w:left w:val="nil"/>
              <w:bottom w:val="single" w:sz="4" w:space="0" w:color="auto"/>
              <w:right w:val="single" w:sz="4" w:space="0" w:color="auto"/>
            </w:tcBorders>
            <w:shd w:val="clear" w:color="auto" w:fill="auto"/>
            <w:hideMark/>
          </w:tcPr>
          <w:p w14:paraId="1C0E138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6310FE8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75463672"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F7109E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148</w:t>
            </w:r>
          </w:p>
        </w:tc>
        <w:tc>
          <w:tcPr>
            <w:tcW w:w="6096" w:type="dxa"/>
            <w:tcBorders>
              <w:top w:val="single" w:sz="4" w:space="0" w:color="auto"/>
              <w:left w:val="nil"/>
              <w:bottom w:val="single" w:sz="4" w:space="0" w:color="auto"/>
              <w:right w:val="single" w:sz="4" w:space="0" w:color="auto"/>
            </w:tcBorders>
            <w:shd w:val="clear" w:color="auto" w:fill="auto"/>
            <w:hideMark/>
          </w:tcPr>
          <w:p w14:paraId="6E9532F6"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Ультразвуковий лічильник води Hydrus 2.0 Bulk, Ду 150</w:t>
            </w:r>
          </w:p>
        </w:tc>
        <w:tc>
          <w:tcPr>
            <w:tcW w:w="1275" w:type="dxa"/>
            <w:tcBorders>
              <w:top w:val="nil"/>
              <w:left w:val="nil"/>
              <w:bottom w:val="single" w:sz="4" w:space="0" w:color="auto"/>
              <w:right w:val="single" w:sz="4" w:space="0" w:color="auto"/>
            </w:tcBorders>
            <w:shd w:val="clear" w:color="auto" w:fill="auto"/>
            <w:hideMark/>
          </w:tcPr>
          <w:p w14:paraId="6CD0FDF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8AC4E5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35A907B1" w14:textId="77777777" w:rsidTr="007301C7">
        <w:trPr>
          <w:trHeight w:val="533"/>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1A3A14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149</w:t>
            </w:r>
          </w:p>
        </w:tc>
        <w:tc>
          <w:tcPr>
            <w:tcW w:w="6096" w:type="dxa"/>
            <w:tcBorders>
              <w:top w:val="single" w:sz="4" w:space="0" w:color="auto"/>
              <w:left w:val="nil"/>
              <w:bottom w:val="single" w:sz="4" w:space="0" w:color="auto"/>
              <w:right w:val="single" w:sz="4" w:space="0" w:color="auto"/>
            </w:tcBorders>
            <w:shd w:val="clear" w:color="auto" w:fill="auto"/>
            <w:hideMark/>
          </w:tcPr>
          <w:p w14:paraId="1D6E45E8"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Ультразвуковий лічильник води Hydrus 2.0 Bulk, Ду 200</w:t>
            </w:r>
          </w:p>
        </w:tc>
        <w:tc>
          <w:tcPr>
            <w:tcW w:w="1275" w:type="dxa"/>
            <w:tcBorders>
              <w:top w:val="nil"/>
              <w:left w:val="nil"/>
              <w:bottom w:val="single" w:sz="4" w:space="0" w:color="auto"/>
              <w:right w:val="single" w:sz="4" w:space="0" w:color="auto"/>
            </w:tcBorders>
            <w:shd w:val="clear" w:color="auto" w:fill="auto"/>
            <w:hideMark/>
          </w:tcPr>
          <w:p w14:paraId="2A7CA27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0A713FC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495ED3D1"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098ECF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150</w:t>
            </w:r>
          </w:p>
        </w:tc>
        <w:tc>
          <w:tcPr>
            <w:tcW w:w="6096" w:type="dxa"/>
            <w:tcBorders>
              <w:top w:val="single" w:sz="4" w:space="0" w:color="auto"/>
              <w:left w:val="nil"/>
              <w:bottom w:val="single" w:sz="4" w:space="0" w:color="auto"/>
              <w:right w:val="single" w:sz="4" w:space="0" w:color="auto"/>
            </w:tcBorders>
            <w:shd w:val="clear" w:color="auto" w:fill="auto"/>
            <w:hideMark/>
          </w:tcPr>
          <w:p w14:paraId="75C692A5"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Фарба земляна густотерта олійна, мумія, сурик залізний</w:t>
            </w:r>
          </w:p>
        </w:tc>
        <w:tc>
          <w:tcPr>
            <w:tcW w:w="1275" w:type="dxa"/>
            <w:tcBorders>
              <w:top w:val="nil"/>
              <w:left w:val="nil"/>
              <w:bottom w:val="single" w:sz="4" w:space="0" w:color="auto"/>
              <w:right w:val="single" w:sz="4" w:space="0" w:color="auto"/>
            </w:tcBorders>
            <w:shd w:val="clear" w:color="auto" w:fill="auto"/>
            <w:hideMark/>
          </w:tcPr>
          <w:p w14:paraId="5DF4AD8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0EB1783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0,00006</w:t>
            </w:r>
          </w:p>
        </w:tc>
      </w:tr>
      <w:tr w:rsidR="00AE026F" w:rsidRPr="00AE026F" w14:paraId="05A270D2"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5F0C4F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151</w:t>
            </w:r>
          </w:p>
        </w:tc>
        <w:tc>
          <w:tcPr>
            <w:tcW w:w="6096" w:type="dxa"/>
            <w:tcBorders>
              <w:top w:val="single" w:sz="4" w:space="0" w:color="auto"/>
              <w:left w:val="nil"/>
              <w:bottom w:val="single" w:sz="4" w:space="0" w:color="auto"/>
              <w:right w:val="single" w:sz="4" w:space="0" w:color="auto"/>
            </w:tcBorders>
            <w:shd w:val="clear" w:color="auto" w:fill="auto"/>
            <w:hideMark/>
          </w:tcPr>
          <w:p w14:paraId="10C192AD"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Фасонні сталеві зварні частини, діаметр до 800 мм</w:t>
            </w:r>
          </w:p>
        </w:tc>
        <w:tc>
          <w:tcPr>
            <w:tcW w:w="1275" w:type="dxa"/>
            <w:tcBorders>
              <w:top w:val="nil"/>
              <w:left w:val="nil"/>
              <w:bottom w:val="single" w:sz="4" w:space="0" w:color="auto"/>
              <w:right w:val="single" w:sz="4" w:space="0" w:color="auto"/>
            </w:tcBorders>
            <w:shd w:val="clear" w:color="auto" w:fill="auto"/>
            <w:hideMark/>
          </w:tcPr>
          <w:p w14:paraId="6D24A0E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313CD41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0,1464</w:t>
            </w:r>
          </w:p>
        </w:tc>
      </w:tr>
      <w:tr w:rsidR="00AE026F" w:rsidRPr="00AE026F" w14:paraId="214AA6E8"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3CEEDA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152</w:t>
            </w:r>
          </w:p>
        </w:tc>
        <w:tc>
          <w:tcPr>
            <w:tcW w:w="6096" w:type="dxa"/>
            <w:tcBorders>
              <w:top w:val="single" w:sz="4" w:space="0" w:color="auto"/>
              <w:left w:val="nil"/>
              <w:bottom w:val="single" w:sz="4" w:space="0" w:color="auto"/>
              <w:right w:val="single" w:sz="4" w:space="0" w:color="auto"/>
            </w:tcBorders>
            <w:shd w:val="clear" w:color="auto" w:fill="auto"/>
            <w:hideMark/>
          </w:tcPr>
          <w:p w14:paraId="7480C0F7"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Фланці плоскі приварні із сталі ВСт3сп2, ВСт3сп3, тиск 1,0 МПа [10 кгс/см2] глухий, діаметр 100 мм</w:t>
            </w:r>
          </w:p>
        </w:tc>
        <w:tc>
          <w:tcPr>
            <w:tcW w:w="1275" w:type="dxa"/>
            <w:tcBorders>
              <w:top w:val="nil"/>
              <w:left w:val="nil"/>
              <w:bottom w:val="single" w:sz="4" w:space="0" w:color="auto"/>
              <w:right w:val="single" w:sz="4" w:space="0" w:color="auto"/>
            </w:tcBorders>
            <w:shd w:val="clear" w:color="auto" w:fill="auto"/>
            <w:hideMark/>
          </w:tcPr>
          <w:p w14:paraId="0A77A9A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BB386E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w:t>
            </w:r>
          </w:p>
        </w:tc>
      </w:tr>
      <w:tr w:rsidR="00AE026F" w:rsidRPr="00AE026F" w14:paraId="7F3BE900"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7F1D01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153</w:t>
            </w:r>
          </w:p>
        </w:tc>
        <w:tc>
          <w:tcPr>
            <w:tcW w:w="6096" w:type="dxa"/>
            <w:tcBorders>
              <w:top w:val="single" w:sz="4" w:space="0" w:color="auto"/>
              <w:left w:val="nil"/>
              <w:bottom w:val="single" w:sz="4" w:space="0" w:color="auto"/>
              <w:right w:val="single" w:sz="4" w:space="0" w:color="auto"/>
            </w:tcBorders>
            <w:shd w:val="clear" w:color="auto" w:fill="auto"/>
            <w:hideMark/>
          </w:tcPr>
          <w:p w14:paraId="22C9234E"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100 мм</w:t>
            </w:r>
          </w:p>
        </w:tc>
        <w:tc>
          <w:tcPr>
            <w:tcW w:w="1275" w:type="dxa"/>
            <w:tcBorders>
              <w:top w:val="nil"/>
              <w:left w:val="nil"/>
              <w:bottom w:val="single" w:sz="4" w:space="0" w:color="auto"/>
              <w:right w:val="single" w:sz="4" w:space="0" w:color="auto"/>
            </w:tcBorders>
            <w:shd w:val="clear" w:color="auto" w:fill="auto"/>
            <w:hideMark/>
          </w:tcPr>
          <w:p w14:paraId="195C211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E6EE45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3DD67595"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86692C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154</w:t>
            </w:r>
          </w:p>
        </w:tc>
        <w:tc>
          <w:tcPr>
            <w:tcW w:w="6096" w:type="dxa"/>
            <w:tcBorders>
              <w:top w:val="single" w:sz="4" w:space="0" w:color="auto"/>
              <w:left w:val="nil"/>
              <w:bottom w:val="single" w:sz="4" w:space="0" w:color="auto"/>
              <w:right w:val="single" w:sz="4" w:space="0" w:color="auto"/>
            </w:tcBorders>
            <w:shd w:val="clear" w:color="auto" w:fill="auto"/>
            <w:hideMark/>
          </w:tcPr>
          <w:p w14:paraId="52196D7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100 мм глухий</w:t>
            </w:r>
          </w:p>
        </w:tc>
        <w:tc>
          <w:tcPr>
            <w:tcW w:w="1275" w:type="dxa"/>
            <w:tcBorders>
              <w:top w:val="nil"/>
              <w:left w:val="nil"/>
              <w:bottom w:val="single" w:sz="4" w:space="0" w:color="auto"/>
              <w:right w:val="single" w:sz="4" w:space="0" w:color="auto"/>
            </w:tcBorders>
            <w:shd w:val="clear" w:color="auto" w:fill="auto"/>
            <w:hideMark/>
          </w:tcPr>
          <w:p w14:paraId="3488C578"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E0C6D9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6EF7F6A6"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769A2A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155</w:t>
            </w:r>
          </w:p>
        </w:tc>
        <w:tc>
          <w:tcPr>
            <w:tcW w:w="6096" w:type="dxa"/>
            <w:tcBorders>
              <w:top w:val="single" w:sz="4" w:space="0" w:color="auto"/>
              <w:left w:val="nil"/>
              <w:bottom w:val="single" w:sz="4" w:space="0" w:color="auto"/>
              <w:right w:val="single" w:sz="4" w:space="0" w:color="auto"/>
            </w:tcBorders>
            <w:shd w:val="clear" w:color="auto" w:fill="auto"/>
            <w:hideMark/>
          </w:tcPr>
          <w:p w14:paraId="5A92C6F9"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150 мм</w:t>
            </w:r>
          </w:p>
        </w:tc>
        <w:tc>
          <w:tcPr>
            <w:tcW w:w="1275" w:type="dxa"/>
            <w:tcBorders>
              <w:top w:val="nil"/>
              <w:left w:val="nil"/>
              <w:bottom w:val="single" w:sz="4" w:space="0" w:color="auto"/>
              <w:right w:val="single" w:sz="4" w:space="0" w:color="auto"/>
            </w:tcBorders>
            <w:shd w:val="clear" w:color="auto" w:fill="auto"/>
            <w:hideMark/>
          </w:tcPr>
          <w:p w14:paraId="4BE82F8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2574053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5</w:t>
            </w:r>
          </w:p>
        </w:tc>
      </w:tr>
      <w:tr w:rsidR="00AE026F" w:rsidRPr="00AE026F" w14:paraId="710DA635"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9BE33F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156</w:t>
            </w:r>
          </w:p>
        </w:tc>
        <w:tc>
          <w:tcPr>
            <w:tcW w:w="6096" w:type="dxa"/>
            <w:tcBorders>
              <w:top w:val="single" w:sz="4" w:space="0" w:color="auto"/>
              <w:left w:val="nil"/>
              <w:bottom w:val="single" w:sz="4" w:space="0" w:color="auto"/>
              <w:right w:val="single" w:sz="4" w:space="0" w:color="auto"/>
            </w:tcBorders>
            <w:shd w:val="clear" w:color="auto" w:fill="auto"/>
            <w:hideMark/>
          </w:tcPr>
          <w:p w14:paraId="50DB8548"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150 мм глухий</w:t>
            </w:r>
          </w:p>
        </w:tc>
        <w:tc>
          <w:tcPr>
            <w:tcW w:w="1275" w:type="dxa"/>
            <w:tcBorders>
              <w:top w:val="nil"/>
              <w:left w:val="nil"/>
              <w:bottom w:val="single" w:sz="4" w:space="0" w:color="auto"/>
              <w:right w:val="single" w:sz="4" w:space="0" w:color="auto"/>
            </w:tcBorders>
            <w:shd w:val="clear" w:color="auto" w:fill="auto"/>
            <w:hideMark/>
          </w:tcPr>
          <w:p w14:paraId="1095081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4064AB5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4C2C86FE"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3AE204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157</w:t>
            </w:r>
          </w:p>
        </w:tc>
        <w:tc>
          <w:tcPr>
            <w:tcW w:w="6096" w:type="dxa"/>
            <w:tcBorders>
              <w:top w:val="single" w:sz="4" w:space="0" w:color="auto"/>
              <w:left w:val="nil"/>
              <w:bottom w:val="single" w:sz="4" w:space="0" w:color="auto"/>
              <w:right w:val="single" w:sz="4" w:space="0" w:color="auto"/>
            </w:tcBorders>
            <w:shd w:val="clear" w:color="auto" w:fill="auto"/>
            <w:hideMark/>
          </w:tcPr>
          <w:p w14:paraId="3A19730D"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200 мм</w:t>
            </w:r>
          </w:p>
        </w:tc>
        <w:tc>
          <w:tcPr>
            <w:tcW w:w="1275" w:type="dxa"/>
            <w:tcBorders>
              <w:top w:val="nil"/>
              <w:left w:val="nil"/>
              <w:bottom w:val="single" w:sz="4" w:space="0" w:color="auto"/>
              <w:right w:val="single" w:sz="4" w:space="0" w:color="auto"/>
            </w:tcBorders>
            <w:shd w:val="clear" w:color="auto" w:fill="auto"/>
            <w:hideMark/>
          </w:tcPr>
          <w:p w14:paraId="7D5F8E1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5DAF66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17</w:t>
            </w:r>
          </w:p>
        </w:tc>
      </w:tr>
      <w:tr w:rsidR="00AE026F" w:rsidRPr="00AE026F" w14:paraId="5A3EABBD"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3439E7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lastRenderedPageBreak/>
              <w:t>158</w:t>
            </w:r>
          </w:p>
        </w:tc>
        <w:tc>
          <w:tcPr>
            <w:tcW w:w="6096" w:type="dxa"/>
            <w:tcBorders>
              <w:top w:val="single" w:sz="4" w:space="0" w:color="auto"/>
              <w:left w:val="nil"/>
              <w:bottom w:val="single" w:sz="4" w:space="0" w:color="auto"/>
              <w:right w:val="single" w:sz="4" w:space="0" w:color="auto"/>
            </w:tcBorders>
            <w:shd w:val="clear" w:color="auto" w:fill="auto"/>
            <w:hideMark/>
          </w:tcPr>
          <w:p w14:paraId="3423B737"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250 мм</w:t>
            </w:r>
          </w:p>
        </w:tc>
        <w:tc>
          <w:tcPr>
            <w:tcW w:w="1275" w:type="dxa"/>
            <w:tcBorders>
              <w:top w:val="single" w:sz="4" w:space="0" w:color="auto"/>
              <w:left w:val="nil"/>
              <w:bottom w:val="single" w:sz="4" w:space="0" w:color="auto"/>
              <w:right w:val="single" w:sz="4" w:space="0" w:color="auto"/>
            </w:tcBorders>
            <w:shd w:val="clear" w:color="auto" w:fill="auto"/>
            <w:hideMark/>
          </w:tcPr>
          <w:p w14:paraId="59388D5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69937D6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446AB73F"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14F4AE7"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159</w:t>
            </w:r>
          </w:p>
        </w:tc>
        <w:tc>
          <w:tcPr>
            <w:tcW w:w="6096" w:type="dxa"/>
            <w:tcBorders>
              <w:top w:val="single" w:sz="4" w:space="0" w:color="auto"/>
              <w:left w:val="nil"/>
              <w:bottom w:val="single" w:sz="4" w:space="0" w:color="auto"/>
              <w:right w:val="single" w:sz="4" w:space="0" w:color="auto"/>
            </w:tcBorders>
            <w:shd w:val="clear" w:color="auto" w:fill="auto"/>
            <w:hideMark/>
          </w:tcPr>
          <w:p w14:paraId="49F94035"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300 мм</w:t>
            </w:r>
          </w:p>
        </w:tc>
        <w:tc>
          <w:tcPr>
            <w:tcW w:w="1275" w:type="dxa"/>
            <w:tcBorders>
              <w:top w:val="nil"/>
              <w:left w:val="nil"/>
              <w:bottom w:val="single" w:sz="4" w:space="0" w:color="auto"/>
              <w:right w:val="single" w:sz="4" w:space="0" w:color="auto"/>
            </w:tcBorders>
            <w:shd w:val="clear" w:color="auto" w:fill="auto"/>
            <w:hideMark/>
          </w:tcPr>
          <w:p w14:paraId="7A21053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FD3337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9</w:t>
            </w:r>
          </w:p>
        </w:tc>
      </w:tr>
      <w:tr w:rsidR="00AE026F" w:rsidRPr="00AE026F" w14:paraId="164BCE60"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D04C34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160</w:t>
            </w:r>
          </w:p>
        </w:tc>
        <w:tc>
          <w:tcPr>
            <w:tcW w:w="6096" w:type="dxa"/>
            <w:tcBorders>
              <w:top w:val="single" w:sz="4" w:space="0" w:color="auto"/>
              <w:left w:val="nil"/>
              <w:bottom w:val="single" w:sz="4" w:space="0" w:color="auto"/>
              <w:right w:val="single" w:sz="4" w:space="0" w:color="auto"/>
            </w:tcBorders>
            <w:shd w:val="clear" w:color="auto" w:fill="auto"/>
            <w:hideMark/>
          </w:tcPr>
          <w:p w14:paraId="4AC36682"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400 мм</w:t>
            </w:r>
          </w:p>
        </w:tc>
        <w:tc>
          <w:tcPr>
            <w:tcW w:w="1275" w:type="dxa"/>
            <w:tcBorders>
              <w:top w:val="nil"/>
              <w:left w:val="nil"/>
              <w:bottom w:val="single" w:sz="4" w:space="0" w:color="auto"/>
              <w:right w:val="single" w:sz="4" w:space="0" w:color="auto"/>
            </w:tcBorders>
            <w:shd w:val="clear" w:color="auto" w:fill="auto"/>
            <w:hideMark/>
          </w:tcPr>
          <w:p w14:paraId="4540778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5536118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2</w:t>
            </w:r>
          </w:p>
        </w:tc>
      </w:tr>
      <w:tr w:rsidR="00AE026F" w:rsidRPr="00AE026F" w14:paraId="3401F4CF"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538FA49"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161</w:t>
            </w:r>
          </w:p>
        </w:tc>
        <w:tc>
          <w:tcPr>
            <w:tcW w:w="6096" w:type="dxa"/>
            <w:tcBorders>
              <w:top w:val="single" w:sz="4" w:space="0" w:color="auto"/>
              <w:left w:val="nil"/>
              <w:bottom w:val="single" w:sz="4" w:space="0" w:color="auto"/>
              <w:right w:val="single" w:sz="4" w:space="0" w:color="auto"/>
            </w:tcBorders>
            <w:shd w:val="clear" w:color="auto" w:fill="auto"/>
            <w:hideMark/>
          </w:tcPr>
          <w:p w14:paraId="25E6B251"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50 мм</w:t>
            </w:r>
          </w:p>
        </w:tc>
        <w:tc>
          <w:tcPr>
            <w:tcW w:w="1275" w:type="dxa"/>
            <w:tcBorders>
              <w:top w:val="nil"/>
              <w:left w:val="nil"/>
              <w:bottom w:val="single" w:sz="4" w:space="0" w:color="auto"/>
              <w:right w:val="single" w:sz="4" w:space="0" w:color="auto"/>
            </w:tcBorders>
            <w:shd w:val="clear" w:color="auto" w:fill="auto"/>
            <w:hideMark/>
          </w:tcPr>
          <w:p w14:paraId="1E53813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04906F1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3A4FBD0C"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A1978EC"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162</w:t>
            </w:r>
          </w:p>
        </w:tc>
        <w:tc>
          <w:tcPr>
            <w:tcW w:w="6096" w:type="dxa"/>
            <w:tcBorders>
              <w:top w:val="single" w:sz="4" w:space="0" w:color="auto"/>
              <w:left w:val="nil"/>
              <w:bottom w:val="single" w:sz="4" w:space="0" w:color="auto"/>
              <w:right w:val="single" w:sz="4" w:space="0" w:color="auto"/>
            </w:tcBorders>
            <w:shd w:val="clear" w:color="auto" w:fill="auto"/>
            <w:hideMark/>
          </w:tcPr>
          <w:p w14:paraId="4E40D9C3"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Фланці плоскі приварні із сталі ВСт3сп2, ВСт3сп3, тиск 1,0 МПа [10 кгс/см2], діаметр 65 мм</w:t>
            </w:r>
          </w:p>
        </w:tc>
        <w:tc>
          <w:tcPr>
            <w:tcW w:w="1275" w:type="dxa"/>
            <w:tcBorders>
              <w:top w:val="nil"/>
              <w:left w:val="nil"/>
              <w:bottom w:val="single" w:sz="4" w:space="0" w:color="auto"/>
              <w:right w:val="single" w:sz="4" w:space="0" w:color="auto"/>
            </w:tcBorders>
            <w:shd w:val="clear" w:color="auto" w:fill="auto"/>
            <w:hideMark/>
          </w:tcPr>
          <w:p w14:paraId="28EEFA7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шт</w:t>
            </w:r>
          </w:p>
        </w:tc>
        <w:tc>
          <w:tcPr>
            <w:tcW w:w="1385" w:type="dxa"/>
            <w:tcBorders>
              <w:top w:val="single" w:sz="4" w:space="0" w:color="auto"/>
              <w:left w:val="nil"/>
              <w:bottom w:val="single" w:sz="4" w:space="0" w:color="auto"/>
              <w:right w:val="single" w:sz="4" w:space="0" w:color="auto"/>
            </w:tcBorders>
            <w:shd w:val="clear" w:color="auto" w:fill="auto"/>
            <w:hideMark/>
          </w:tcPr>
          <w:p w14:paraId="730C4F6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w:t>
            </w:r>
          </w:p>
        </w:tc>
      </w:tr>
      <w:tr w:rsidR="00AE026F" w:rsidRPr="00AE026F" w14:paraId="3C666C61"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01454E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163</w:t>
            </w:r>
          </w:p>
        </w:tc>
        <w:tc>
          <w:tcPr>
            <w:tcW w:w="6096" w:type="dxa"/>
            <w:tcBorders>
              <w:top w:val="single" w:sz="4" w:space="0" w:color="auto"/>
              <w:left w:val="nil"/>
              <w:bottom w:val="single" w:sz="4" w:space="0" w:color="auto"/>
              <w:right w:val="single" w:sz="4" w:space="0" w:color="auto"/>
            </w:tcBorders>
            <w:shd w:val="clear" w:color="auto" w:fill="auto"/>
            <w:hideMark/>
          </w:tcPr>
          <w:p w14:paraId="47099F5F"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Цвяхи будівельні з плоскою головкою 1,8х60 мм</w:t>
            </w:r>
          </w:p>
        </w:tc>
        <w:tc>
          <w:tcPr>
            <w:tcW w:w="1275" w:type="dxa"/>
            <w:tcBorders>
              <w:top w:val="nil"/>
              <w:left w:val="nil"/>
              <w:bottom w:val="single" w:sz="4" w:space="0" w:color="auto"/>
              <w:right w:val="single" w:sz="4" w:space="0" w:color="auto"/>
            </w:tcBorders>
            <w:shd w:val="clear" w:color="auto" w:fill="auto"/>
            <w:hideMark/>
          </w:tcPr>
          <w:p w14:paraId="5733D29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7A236F0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0,00591</w:t>
            </w:r>
          </w:p>
        </w:tc>
      </w:tr>
      <w:tr w:rsidR="00AE026F" w:rsidRPr="00AE026F" w14:paraId="3B61D414"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058982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164</w:t>
            </w:r>
          </w:p>
        </w:tc>
        <w:tc>
          <w:tcPr>
            <w:tcW w:w="6096" w:type="dxa"/>
            <w:tcBorders>
              <w:top w:val="single" w:sz="4" w:space="0" w:color="auto"/>
              <w:left w:val="nil"/>
              <w:bottom w:val="single" w:sz="4" w:space="0" w:color="auto"/>
              <w:right w:val="single" w:sz="4" w:space="0" w:color="auto"/>
            </w:tcBorders>
            <w:shd w:val="clear" w:color="auto" w:fill="auto"/>
            <w:hideMark/>
          </w:tcPr>
          <w:p w14:paraId="21D31FD6"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Цемент гіпсоглиноземистий розширюваний</w:t>
            </w:r>
          </w:p>
        </w:tc>
        <w:tc>
          <w:tcPr>
            <w:tcW w:w="1275" w:type="dxa"/>
            <w:tcBorders>
              <w:top w:val="nil"/>
              <w:left w:val="nil"/>
              <w:bottom w:val="single" w:sz="4" w:space="0" w:color="auto"/>
              <w:right w:val="single" w:sz="4" w:space="0" w:color="auto"/>
            </w:tcBorders>
            <w:shd w:val="clear" w:color="auto" w:fill="auto"/>
            <w:hideMark/>
          </w:tcPr>
          <w:p w14:paraId="3B7929A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т</w:t>
            </w:r>
          </w:p>
        </w:tc>
        <w:tc>
          <w:tcPr>
            <w:tcW w:w="1385" w:type="dxa"/>
            <w:tcBorders>
              <w:top w:val="single" w:sz="4" w:space="0" w:color="auto"/>
              <w:left w:val="nil"/>
              <w:bottom w:val="single" w:sz="4" w:space="0" w:color="auto"/>
              <w:right w:val="single" w:sz="4" w:space="0" w:color="auto"/>
            </w:tcBorders>
            <w:shd w:val="clear" w:color="auto" w:fill="auto"/>
            <w:hideMark/>
          </w:tcPr>
          <w:p w14:paraId="323F245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0,13256</w:t>
            </w:r>
          </w:p>
        </w:tc>
      </w:tr>
      <w:tr w:rsidR="00AE026F" w:rsidRPr="00AE026F" w14:paraId="6DB665B4"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311DF21"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165</w:t>
            </w:r>
          </w:p>
        </w:tc>
        <w:tc>
          <w:tcPr>
            <w:tcW w:w="6096" w:type="dxa"/>
            <w:tcBorders>
              <w:top w:val="single" w:sz="4" w:space="0" w:color="auto"/>
              <w:left w:val="nil"/>
              <w:bottom w:val="single" w:sz="4" w:space="0" w:color="auto"/>
              <w:right w:val="single" w:sz="4" w:space="0" w:color="auto"/>
            </w:tcBorders>
            <w:shd w:val="clear" w:color="auto" w:fill="auto"/>
            <w:hideMark/>
          </w:tcPr>
          <w:p w14:paraId="4FA9C2FD"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Щебінь із природного каменю для будівельних робіт, фракція 10-20 мм, марка М1000 і більше</w:t>
            </w:r>
          </w:p>
        </w:tc>
        <w:tc>
          <w:tcPr>
            <w:tcW w:w="1275" w:type="dxa"/>
            <w:tcBorders>
              <w:top w:val="nil"/>
              <w:left w:val="nil"/>
              <w:bottom w:val="single" w:sz="4" w:space="0" w:color="auto"/>
              <w:right w:val="single" w:sz="4" w:space="0" w:color="auto"/>
            </w:tcBorders>
            <w:shd w:val="clear" w:color="auto" w:fill="auto"/>
            <w:hideMark/>
          </w:tcPr>
          <w:p w14:paraId="3EAA411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24911A9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3,42</w:t>
            </w:r>
          </w:p>
        </w:tc>
      </w:tr>
      <w:tr w:rsidR="00AE026F" w:rsidRPr="00AE026F" w14:paraId="5C0333E6"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968897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166</w:t>
            </w:r>
          </w:p>
        </w:tc>
        <w:tc>
          <w:tcPr>
            <w:tcW w:w="6096" w:type="dxa"/>
            <w:tcBorders>
              <w:top w:val="single" w:sz="4" w:space="0" w:color="auto"/>
              <w:left w:val="nil"/>
              <w:bottom w:val="single" w:sz="4" w:space="0" w:color="auto"/>
              <w:right w:val="single" w:sz="4" w:space="0" w:color="auto"/>
            </w:tcBorders>
            <w:shd w:val="clear" w:color="auto" w:fill="auto"/>
            <w:hideMark/>
          </w:tcPr>
          <w:p w14:paraId="0A6ED422"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Щебінь із природного каменю для будівельних робіт, фракція 20-40 мм, марка М400</w:t>
            </w:r>
          </w:p>
        </w:tc>
        <w:tc>
          <w:tcPr>
            <w:tcW w:w="1275" w:type="dxa"/>
            <w:tcBorders>
              <w:top w:val="nil"/>
              <w:left w:val="nil"/>
              <w:bottom w:val="single" w:sz="4" w:space="0" w:color="auto"/>
              <w:right w:val="single" w:sz="4" w:space="0" w:color="auto"/>
            </w:tcBorders>
            <w:shd w:val="clear" w:color="auto" w:fill="auto"/>
            <w:hideMark/>
          </w:tcPr>
          <w:p w14:paraId="58CCC26A"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424B40D6"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15,99402</w:t>
            </w:r>
          </w:p>
        </w:tc>
      </w:tr>
      <w:tr w:rsidR="00AE026F" w:rsidRPr="00AE026F" w14:paraId="3C5C34EF"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1EAD673"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167</w:t>
            </w:r>
          </w:p>
        </w:tc>
        <w:tc>
          <w:tcPr>
            <w:tcW w:w="6096" w:type="dxa"/>
            <w:tcBorders>
              <w:top w:val="single" w:sz="4" w:space="0" w:color="auto"/>
              <w:left w:val="nil"/>
              <w:bottom w:val="single" w:sz="4" w:space="0" w:color="auto"/>
              <w:right w:val="single" w:sz="4" w:space="0" w:color="auto"/>
            </w:tcBorders>
            <w:shd w:val="clear" w:color="auto" w:fill="auto"/>
            <w:hideMark/>
          </w:tcPr>
          <w:p w14:paraId="2931AFBA"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Щебінь із природного каменю для будівельних робіт, фракція 40-70 мм, марка М1000 і більше</w:t>
            </w:r>
          </w:p>
        </w:tc>
        <w:tc>
          <w:tcPr>
            <w:tcW w:w="1275" w:type="dxa"/>
            <w:tcBorders>
              <w:top w:val="nil"/>
              <w:left w:val="nil"/>
              <w:bottom w:val="single" w:sz="4" w:space="0" w:color="auto"/>
              <w:right w:val="single" w:sz="4" w:space="0" w:color="auto"/>
            </w:tcBorders>
            <w:shd w:val="clear" w:color="auto" w:fill="auto"/>
            <w:hideMark/>
          </w:tcPr>
          <w:p w14:paraId="722F4404"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1A514F4E"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43,092</w:t>
            </w:r>
          </w:p>
        </w:tc>
      </w:tr>
      <w:tr w:rsidR="00AE026F" w:rsidRPr="00AE026F" w14:paraId="6158A3B2" w14:textId="77777777" w:rsidTr="007301C7">
        <w:trPr>
          <w:trHeight w:val="597"/>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867873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168</w:t>
            </w:r>
          </w:p>
        </w:tc>
        <w:tc>
          <w:tcPr>
            <w:tcW w:w="6096" w:type="dxa"/>
            <w:tcBorders>
              <w:top w:val="single" w:sz="4" w:space="0" w:color="auto"/>
              <w:left w:val="nil"/>
              <w:bottom w:val="single" w:sz="4" w:space="0" w:color="auto"/>
              <w:right w:val="single" w:sz="4" w:space="0" w:color="auto"/>
            </w:tcBorders>
            <w:shd w:val="clear" w:color="auto" w:fill="auto"/>
            <w:hideMark/>
          </w:tcPr>
          <w:p w14:paraId="76BC4E3B"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Щебінь із природного каменю для будівельних робіт, фракція 40-70 мм, марка М400</w:t>
            </w:r>
          </w:p>
        </w:tc>
        <w:tc>
          <w:tcPr>
            <w:tcW w:w="1275" w:type="dxa"/>
            <w:tcBorders>
              <w:top w:val="nil"/>
              <w:left w:val="nil"/>
              <w:bottom w:val="single" w:sz="4" w:space="0" w:color="auto"/>
              <w:right w:val="single" w:sz="4" w:space="0" w:color="auto"/>
            </w:tcBorders>
            <w:shd w:val="clear" w:color="auto" w:fill="auto"/>
            <w:hideMark/>
          </w:tcPr>
          <w:p w14:paraId="31121F2D"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м3</w:t>
            </w:r>
          </w:p>
        </w:tc>
        <w:tc>
          <w:tcPr>
            <w:tcW w:w="1385" w:type="dxa"/>
            <w:tcBorders>
              <w:top w:val="single" w:sz="4" w:space="0" w:color="auto"/>
              <w:left w:val="nil"/>
              <w:bottom w:val="single" w:sz="4" w:space="0" w:color="auto"/>
              <w:right w:val="single" w:sz="4" w:space="0" w:color="auto"/>
            </w:tcBorders>
            <w:shd w:val="clear" w:color="auto" w:fill="auto"/>
            <w:hideMark/>
          </w:tcPr>
          <w:p w14:paraId="1F42D100"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0,6804</w:t>
            </w:r>
          </w:p>
        </w:tc>
      </w:tr>
      <w:tr w:rsidR="00AE026F" w:rsidRPr="00AE026F" w14:paraId="485B5AED" w14:textId="77777777" w:rsidTr="007301C7">
        <w:trPr>
          <w:trHeight w:val="308"/>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08CD46F"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169</w:t>
            </w:r>
          </w:p>
        </w:tc>
        <w:tc>
          <w:tcPr>
            <w:tcW w:w="6096" w:type="dxa"/>
            <w:tcBorders>
              <w:top w:val="single" w:sz="4" w:space="0" w:color="auto"/>
              <w:left w:val="nil"/>
              <w:bottom w:val="single" w:sz="4" w:space="0" w:color="auto"/>
              <w:right w:val="single" w:sz="4" w:space="0" w:color="auto"/>
            </w:tcBorders>
            <w:shd w:val="clear" w:color="auto" w:fill="auto"/>
            <w:hideMark/>
          </w:tcPr>
          <w:p w14:paraId="55BE67F6" w14:textId="77777777" w:rsidR="00AE026F" w:rsidRPr="00AE026F" w:rsidRDefault="00AE026F" w:rsidP="00AE026F">
            <w:pPr>
              <w:spacing w:after="0" w:line="240" w:lineRule="auto"/>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Щити опалубки, ширина 300-750 мм, товщина 40 мм</w:t>
            </w:r>
          </w:p>
        </w:tc>
        <w:tc>
          <w:tcPr>
            <w:tcW w:w="1275" w:type="dxa"/>
            <w:tcBorders>
              <w:top w:val="nil"/>
              <w:left w:val="nil"/>
              <w:bottom w:val="single" w:sz="4" w:space="0" w:color="auto"/>
              <w:right w:val="single" w:sz="4" w:space="0" w:color="auto"/>
            </w:tcBorders>
            <w:shd w:val="clear" w:color="auto" w:fill="auto"/>
            <w:hideMark/>
          </w:tcPr>
          <w:p w14:paraId="04A726B5"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м2</w:t>
            </w:r>
          </w:p>
        </w:tc>
        <w:tc>
          <w:tcPr>
            <w:tcW w:w="1385" w:type="dxa"/>
            <w:tcBorders>
              <w:top w:val="single" w:sz="4" w:space="0" w:color="auto"/>
              <w:left w:val="nil"/>
              <w:bottom w:val="single" w:sz="4" w:space="0" w:color="auto"/>
              <w:right w:val="single" w:sz="4" w:space="0" w:color="auto"/>
            </w:tcBorders>
            <w:shd w:val="clear" w:color="auto" w:fill="auto"/>
            <w:hideMark/>
          </w:tcPr>
          <w:p w14:paraId="1B84952B" w14:textId="77777777" w:rsidR="00AE026F" w:rsidRPr="00AE026F" w:rsidRDefault="00AE026F" w:rsidP="00AE026F">
            <w:pPr>
              <w:spacing w:after="0" w:line="240" w:lineRule="auto"/>
              <w:jc w:val="center"/>
              <w:rPr>
                <w:rFonts w:ascii="Arial" w:eastAsia="Times New Roman" w:hAnsi="Arial" w:cs="Arial"/>
                <w:color w:val="000000"/>
                <w:sz w:val="20"/>
                <w:szCs w:val="20"/>
                <w:lang w:val="uk-UA" w:eastAsia="uk-UA"/>
              </w:rPr>
            </w:pPr>
            <w:r w:rsidRPr="00AE026F">
              <w:rPr>
                <w:rFonts w:ascii="Arial" w:eastAsia="Times New Roman" w:hAnsi="Arial" w:cs="Arial"/>
                <w:color w:val="000000"/>
                <w:sz w:val="20"/>
                <w:szCs w:val="20"/>
                <w:lang w:val="uk-UA" w:eastAsia="uk-UA"/>
              </w:rPr>
              <w:t>10,3824</w:t>
            </w:r>
          </w:p>
        </w:tc>
      </w:tr>
    </w:tbl>
    <w:p w14:paraId="3FB9091A" w14:textId="10CEDD99" w:rsidR="007E4D2D" w:rsidRDefault="007E4D2D" w:rsidP="000F5B90">
      <w:pPr>
        <w:keepLines/>
        <w:autoSpaceDE w:val="0"/>
        <w:autoSpaceDN w:val="0"/>
        <w:spacing w:after="0" w:line="276" w:lineRule="auto"/>
        <w:jc w:val="center"/>
        <w:rPr>
          <w:rFonts w:ascii="Times New Roman" w:eastAsia="Arial" w:hAnsi="Times New Roman" w:cs="Times New Roman"/>
          <w:strike/>
          <w:color w:val="000000"/>
          <w:sz w:val="24"/>
          <w:szCs w:val="24"/>
          <w:highlight w:val="red"/>
          <w:lang w:val="en-US" w:eastAsia="ru-RU"/>
        </w:rPr>
      </w:pPr>
    </w:p>
    <w:p w14:paraId="4C5E4D94" w14:textId="26417E16" w:rsidR="008449AF" w:rsidRPr="00807530" w:rsidRDefault="008449AF" w:rsidP="008449AF">
      <w:pPr>
        <w:spacing w:after="0" w:line="276" w:lineRule="auto"/>
        <w:jc w:val="center"/>
        <w:rPr>
          <w:rFonts w:ascii="Times New Roman" w:eastAsia="Arial" w:hAnsi="Times New Roman" w:cs="Times New Roman"/>
          <w:b/>
          <w:color w:val="000000"/>
          <w:sz w:val="24"/>
          <w:szCs w:val="24"/>
          <w:lang w:val="uk-UA" w:eastAsia="uk-UA"/>
        </w:rPr>
      </w:pPr>
      <w:r w:rsidRPr="00807530">
        <w:rPr>
          <w:rFonts w:ascii="Times New Roman" w:eastAsia="Arial" w:hAnsi="Times New Roman" w:cs="Times New Roman"/>
          <w:b/>
          <w:color w:val="000000"/>
          <w:sz w:val="24"/>
          <w:szCs w:val="24"/>
          <w:lang w:val="uk-UA" w:eastAsia="ru-RU"/>
        </w:rPr>
        <w:t xml:space="preserve">ВИМОГИ ДО </w:t>
      </w:r>
      <w:r w:rsidR="005679F3" w:rsidRPr="00807530">
        <w:rPr>
          <w:rFonts w:ascii="Times New Roman" w:eastAsia="Arial" w:hAnsi="Times New Roman" w:cs="Times New Roman"/>
          <w:b/>
          <w:color w:val="000000"/>
          <w:sz w:val="24"/>
          <w:szCs w:val="24"/>
          <w:lang w:val="uk-UA" w:eastAsia="ru-RU"/>
        </w:rPr>
        <w:t>ВИКОНАННЯ РОБІТ</w:t>
      </w:r>
    </w:p>
    <w:p w14:paraId="4530E7CA" w14:textId="75B1F4BE" w:rsidR="008449AF" w:rsidRPr="00807530" w:rsidRDefault="008449AF"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Витрати на доставку матеріальних ресурсів, приготування, виготовлення конструкцій, розраховуються відповідно державним (відомчим) вимогам/нормативам.</w:t>
      </w:r>
    </w:p>
    <w:p w14:paraId="496D85C7" w14:textId="1059B66A" w:rsidR="008449AF" w:rsidRPr="00807530" w:rsidRDefault="008449AF"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При виконанні робіт/наданні послуг необхідно дотримуватись усіх заходів  із захисту довкілля у відповідності до чинного законодавства.</w:t>
      </w:r>
    </w:p>
    <w:p w14:paraId="09B1F678" w14:textId="7F10071B" w:rsidR="008449AF" w:rsidRPr="00807530" w:rsidRDefault="008449AF"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 xml:space="preserve">Якщо під час виконання робіт виникне необхідність одержання дозволів, ліцензій, сертифікатів, висновків або інших документів, то </w:t>
      </w:r>
      <w:r w:rsidR="00E84089" w:rsidRPr="00807530">
        <w:rPr>
          <w:rFonts w:ascii="Times New Roman" w:eastAsia="Arial" w:hAnsi="Times New Roman" w:cs="Times New Roman"/>
          <w:color w:val="000000"/>
          <w:sz w:val="24"/>
          <w:szCs w:val="24"/>
          <w:lang w:val="uk-UA" w:eastAsia="ru-RU"/>
        </w:rPr>
        <w:t>у</w:t>
      </w:r>
      <w:r w:rsidRPr="00807530">
        <w:rPr>
          <w:rFonts w:ascii="Times New Roman" w:eastAsia="Arial" w:hAnsi="Times New Roman" w:cs="Times New Roman"/>
          <w:color w:val="000000"/>
          <w:sz w:val="24"/>
          <w:szCs w:val="24"/>
          <w:lang w:val="uk-UA" w:eastAsia="ru-RU"/>
        </w:rPr>
        <w:t>часник самостійно несе всі витрати на їх отримання.</w:t>
      </w:r>
    </w:p>
    <w:p w14:paraId="0B48FE89" w14:textId="5054EBF4" w:rsidR="008449AF" w:rsidRPr="00807530" w:rsidRDefault="00E5100A" w:rsidP="00AC7AD7">
      <w:pPr>
        <w:spacing w:after="0" w:line="240" w:lineRule="auto"/>
        <w:ind w:firstLine="567"/>
        <w:jc w:val="both"/>
        <w:rPr>
          <w:rFonts w:ascii="Times New Roman" w:eastAsia="Arial" w:hAnsi="Times New Roman" w:cs="Times New Roman"/>
          <w:color w:val="000000"/>
          <w:sz w:val="24"/>
          <w:szCs w:val="24"/>
          <w:lang w:val="uk-UA" w:eastAsia="ru-RU"/>
        </w:rPr>
      </w:pPr>
      <w:r w:rsidRPr="00807530">
        <w:rPr>
          <w:rFonts w:ascii="Times New Roman" w:eastAsia="Arial" w:hAnsi="Times New Roman" w:cs="Times New Roman"/>
          <w:color w:val="000000"/>
          <w:sz w:val="24"/>
          <w:szCs w:val="24"/>
          <w:lang w:val="uk-UA" w:eastAsia="ru-RU"/>
        </w:rPr>
        <w:t>Роботи</w:t>
      </w:r>
      <w:r w:rsidR="008449AF" w:rsidRPr="00807530">
        <w:rPr>
          <w:rFonts w:ascii="Times New Roman" w:eastAsia="Arial" w:hAnsi="Times New Roman" w:cs="Times New Roman"/>
          <w:color w:val="000000"/>
          <w:sz w:val="24"/>
          <w:szCs w:val="24"/>
          <w:lang w:val="uk-UA" w:eastAsia="ru-RU"/>
        </w:rPr>
        <w:t xml:space="preserve">, </w:t>
      </w:r>
      <w:r w:rsidR="008F32B9" w:rsidRPr="00807530">
        <w:rPr>
          <w:rFonts w:ascii="Times New Roman" w:eastAsia="Arial" w:hAnsi="Times New Roman" w:cs="Times New Roman"/>
          <w:color w:val="000000"/>
          <w:sz w:val="24"/>
          <w:szCs w:val="24"/>
          <w:lang w:val="uk-UA" w:eastAsia="ru-RU"/>
        </w:rPr>
        <w:t>за предметом закупівлі</w:t>
      </w:r>
      <w:r w:rsidR="008449AF" w:rsidRPr="00807530">
        <w:rPr>
          <w:rFonts w:ascii="Times New Roman" w:eastAsia="Arial" w:hAnsi="Times New Roman" w:cs="Times New Roman"/>
          <w:color w:val="000000"/>
          <w:sz w:val="24"/>
          <w:szCs w:val="24"/>
          <w:lang w:val="uk-UA" w:eastAsia="ru-RU"/>
        </w:rPr>
        <w:t xml:space="preserve">, </w:t>
      </w:r>
      <w:r w:rsidR="00C134C5" w:rsidRPr="00807530">
        <w:rPr>
          <w:rFonts w:ascii="Times New Roman" w:eastAsia="Arial" w:hAnsi="Times New Roman" w:cs="Times New Roman"/>
          <w:color w:val="000000"/>
          <w:sz w:val="24"/>
          <w:szCs w:val="24"/>
          <w:lang w:val="uk-UA" w:eastAsia="ru-RU"/>
        </w:rPr>
        <w:t xml:space="preserve">мають бути </w:t>
      </w:r>
      <w:r w:rsidR="008449AF" w:rsidRPr="00807530">
        <w:rPr>
          <w:rFonts w:ascii="Times New Roman" w:eastAsia="Arial" w:hAnsi="Times New Roman" w:cs="Times New Roman"/>
          <w:color w:val="000000"/>
          <w:sz w:val="24"/>
          <w:szCs w:val="24"/>
          <w:lang w:val="uk-UA" w:eastAsia="ru-RU"/>
        </w:rPr>
        <w:t>виконані якісно та відповідати встановленим чинним законодавством України нормам, характеристикам, правилам тощо.</w:t>
      </w:r>
    </w:p>
    <w:p w14:paraId="0A59964E" w14:textId="55264C14" w:rsidR="008449AF" w:rsidRDefault="00A82307" w:rsidP="00AC7AD7">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807530">
        <w:rPr>
          <w:rFonts w:ascii="Times New Roman" w:eastAsia="Times New Roman" w:hAnsi="Times New Roman" w:cs="Times New Roman"/>
          <w:color w:val="000000"/>
          <w:sz w:val="24"/>
          <w:szCs w:val="24"/>
          <w:lang w:val="uk-UA" w:eastAsia="ru-RU"/>
        </w:rPr>
        <w:t xml:space="preserve">*У тих випадках, коли у найменуванні робіт та витрат містяться посилання на конкретні торгівельні марки чи фірму, конструкцію, тип механізму або матеріалів, джерело його походження або виробника </w:t>
      </w:r>
      <w:r w:rsidR="00BC216E" w:rsidRPr="00807530">
        <w:rPr>
          <w:rFonts w:ascii="Times New Roman" w:eastAsia="Times New Roman" w:hAnsi="Times New Roman" w:cs="Times New Roman"/>
          <w:color w:val="000000"/>
          <w:sz w:val="24"/>
          <w:szCs w:val="24"/>
          <w:lang w:val="uk-UA" w:eastAsia="ru-RU"/>
        </w:rPr>
        <w:t>-</w:t>
      </w:r>
      <w:r w:rsidRPr="00807530">
        <w:rPr>
          <w:rFonts w:ascii="Times New Roman" w:eastAsia="Times New Roman" w:hAnsi="Times New Roman" w:cs="Times New Roman"/>
          <w:color w:val="000000"/>
          <w:sz w:val="24"/>
          <w:szCs w:val="24"/>
          <w:lang w:val="uk-UA" w:eastAsia="ru-RU"/>
        </w:rPr>
        <w:t xml:space="preserve"> слід читати як «або еквівалент».</w:t>
      </w:r>
    </w:p>
    <w:p w14:paraId="39417C26" w14:textId="77777777" w:rsidR="000322D7" w:rsidRPr="00807530" w:rsidRDefault="000322D7" w:rsidP="00331BED">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p>
    <w:p w14:paraId="01AE4FCD" w14:textId="77777777" w:rsidR="000322D7" w:rsidRPr="00807530" w:rsidRDefault="000322D7" w:rsidP="00331BED">
      <w:pPr>
        <w:spacing w:after="0" w:line="240" w:lineRule="auto"/>
        <w:ind w:firstLine="567"/>
        <w:jc w:val="both"/>
        <w:rPr>
          <w:rFonts w:ascii="Times New Roman" w:eastAsia="Arial" w:hAnsi="Times New Roman" w:cs="Times New Roman"/>
          <w:color w:val="000000"/>
          <w:sz w:val="24"/>
          <w:szCs w:val="24"/>
          <w:lang w:val="uk-UA" w:eastAsia="ru-RU"/>
        </w:rPr>
      </w:pPr>
    </w:p>
    <w:p w14:paraId="0B42FD8A" w14:textId="77777777" w:rsidR="000A37D4" w:rsidRPr="00CA16AF" w:rsidRDefault="000A37D4" w:rsidP="00B66898">
      <w:pPr>
        <w:pStyle w:val="a4"/>
        <w:tabs>
          <w:tab w:val="left" w:pos="993"/>
        </w:tabs>
        <w:spacing w:after="0" w:line="240" w:lineRule="auto"/>
        <w:ind w:left="567"/>
        <w:jc w:val="both"/>
        <w:rPr>
          <w:rFonts w:ascii="Times New Roman" w:eastAsia="Arial" w:hAnsi="Times New Roman" w:cs="Times New Roman"/>
          <w:sz w:val="24"/>
          <w:szCs w:val="24"/>
          <w:highlight w:val="red"/>
          <w:lang w:val="uk-UA" w:eastAsia="ru-RU"/>
        </w:rPr>
      </w:pPr>
    </w:p>
    <w:p w14:paraId="6990E900" w14:textId="790B58E4" w:rsidR="00956F64" w:rsidRPr="00974B9D" w:rsidRDefault="00956F64" w:rsidP="00974B9D">
      <w:pPr>
        <w:tabs>
          <w:tab w:val="left" w:pos="993"/>
        </w:tabs>
        <w:spacing w:after="0" w:line="240" w:lineRule="auto"/>
        <w:jc w:val="both"/>
        <w:rPr>
          <w:rFonts w:ascii="Times New Roman" w:eastAsia="Arial" w:hAnsi="Times New Roman" w:cs="Times New Roman"/>
          <w:sz w:val="24"/>
          <w:szCs w:val="24"/>
          <w:highlight w:val="red"/>
          <w:lang w:val="uk-UA" w:eastAsia="ru-RU"/>
        </w:rPr>
      </w:pPr>
    </w:p>
    <w:p w14:paraId="45177E9F" w14:textId="4D88F607" w:rsidR="009C0C44" w:rsidRPr="00946478" w:rsidRDefault="009C0C44">
      <w:pPr>
        <w:rPr>
          <w:rFonts w:ascii="Times New Roman" w:eastAsia="Times New Roman" w:hAnsi="Times New Roman" w:cs="Times New Roman"/>
          <w:b/>
          <w:bCs/>
          <w:sz w:val="24"/>
          <w:szCs w:val="24"/>
          <w:lang w:val="uk-UA" w:eastAsia="ru-RU"/>
        </w:rPr>
      </w:pPr>
      <w:r w:rsidRPr="00946478">
        <w:rPr>
          <w:rFonts w:ascii="Times New Roman" w:eastAsia="Times New Roman" w:hAnsi="Times New Roman" w:cs="Times New Roman"/>
          <w:b/>
          <w:bCs/>
          <w:sz w:val="24"/>
          <w:szCs w:val="24"/>
          <w:lang w:val="uk-UA" w:eastAsia="ru-RU"/>
        </w:rPr>
        <w:br w:type="page"/>
      </w:r>
    </w:p>
    <w:p w14:paraId="57777161" w14:textId="77777777" w:rsidR="001101A7"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lastRenderedPageBreak/>
        <w:t>Додаток 4</w:t>
      </w:r>
    </w:p>
    <w:p w14:paraId="5F48CBFE" w14:textId="173DA7BC" w:rsidR="00813E6C" w:rsidRDefault="00813E6C" w:rsidP="001101A7">
      <w:pPr>
        <w:spacing w:after="0" w:line="240" w:lineRule="auto"/>
        <w:ind w:left="6521"/>
        <w:rPr>
          <w:rFonts w:ascii="Times New Roman" w:eastAsia="Times New Roman" w:hAnsi="Times New Roman" w:cs="Times New Roman"/>
          <w:b/>
          <w:bCs/>
          <w:color w:val="000000"/>
          <w:sz w:val="24"/>
          <w:szCs w:val="24"/>
          <w:lang w:eastAsia="ru-RU"/>
        </w:rPr>
      </w:pPr>
      <w:r w:rsidRPr="00813E6C">
        <w:rPr>
          <w:rFonts w:ascii="Times New Roman" w:eastAsia="Times New Roman" w:hAnsi="Times New Roman" w:cs="Times New Roman"/>
          <w:b/>
          <w:bCs/>
          <w:color w:val="000000"/>
          <w:sz w:val="24"/>
          <w:szCs w:val="24"/>
          <w:lang w:eastAsia="ru-RU"/>
        </w:rPr>
        <w:t>до тендерної документації</w:t>
      </w:r>
    </w:p>
    <w:p w14:paraId="33589E8E" w14:textId="77777777" w:rsidR="001101A7" w:rsidRPr="00813E6C" w:rsidRDefault="001101A7" w:rsidP="001101A7">
      <w:pPr>
        <w:spacing w:after="0" w:line="240" w:lineRule="auto"/>
        <w:jc w:val="center"/>
        <w:rPr>
          <w:rFonts w:ascii="Times New Roman" w:eastAsia="Times New Roman" w:hAnsi="Times New Roman" w:cs="Times New Roman"/>
          <w:sz w:val="24"/>
          <w:szCs w:val="24"/>
          <w:lang w:eastAsia="ru-RU"/>
        </w:rPr>
      </w:pPr>
    </w:p>
    <w:p w14:paraId="5CC5AA97" w14:textId="77777777" w:rsidR="00CC075B" w:rsidRPr="00874BA9" w:rsidRDefault="00CC075B" w:rsidP="00CC075B">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bCs/>
          <w:color w:val="000000"/>
          <w:spacing w:val="-2"/>
          <w:sz w:val="24"/>
          <w:szCs w:val="24"/>
          <w:lang w:val="uk-UA" w:eastAsia="ru-RU"/>
        </w:rPr>
      </w:pPr>
      <w:r w:rsidRPr="00874BA9">
        <w:rPr>
          <w:rFonts w:ascii="Times New Roman" w:eastAsia="Times New Roman" w:hAnsi="Times New Roman" w:cs="Times New Roman"/>
          <w:b/>
          <w:bCs/>
          <w:color w:val="000000"/>
          <w:spacing w:val="-2"/>
          <w:sz w:val="24"/>
          <w:szCs w:val="24"/>
          <w:lang w:val="uk-UA" w:eastAsia="ru-RU"/>
        </w:rPr>
        <w:t>ПРОЕКТ ДОГОВОРУ</w:t>
      </w:r>
    </w:p>
    <w:p w14:paraId="262E3AE6" w14:textId="77777777" w:rsidR="00CC075B" w:rsidRPr="002161D8" w:rsidRDefault="00CC075B" w:rsidP="00CC075B">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2161D8">
        <w:rPr>
          <w:rFonts w:ascii="Times New Roman" w:hAnsi="Times New Roman" w:cs="Times New Roman"/>
          <w:b/>
          <w:sz w:val="24"/>
          <w:szCs w:val="24"/>
        </w:rPr>
        <w:t>про закупівлю робіт за кошти місцевого бюджету</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4677"/>
        <w:gridCol w:w="4678"/>
      </w:tblGrid>
      <w:tr w:rsidR="00CC075B" w:rsidRPr="002161D8" w14:paraId="440DF636" w14:textId="77777777" w:rsidTr="00CC075B">
        <w:trPr>
          <w:tblCellSpacing w:w="22" w:type="dxa"/>
        </w:trPr>
        <w:tc>
          <w:tcPr>
            <w:tcW w:w="2500" w:type="pct"/>
          </w:tcPr>
          <w:p w14:paraId="56964D70" w14:textId="77777777" w:rsidR="00CC075B" w:rsidRPr="002161D8" w:rsidRDefault="00CC075B" w:rsidP="00CC075B">
            <w:pPr>
              <w:pStyle w:val="ab"/>
              <w:spacing w:before="0" w:beforeAutospacing="0" w:after="0" w:afterAutospacing="0"/>
              <w:rPr>
                <w:b/>
              </w:rPr>
            </w:pPr>
            <w:r w:rsidRPr="002161D8">
              <w:rPr>
                <w:b/>
              </w:rPr>
              <w:t>м. Сміла</w:t>
            </w:r>
          </w:p>
        </w:tc>
        <w:tc>
          <w:tcPr>
            <w:tcW w:w="2500" w:type="pct"/>
          </w:tcPr>
          <w:p w14:paraId="5F25B141" w14:textId="564119E1" w:rsidR="00CC075B" w:rsidRPr="002161D8" w:rsidRDefault="00CC075B" w:rsidP="00CC075B">
            <w:pPr>
              <w:pStyle w:val="ab"/>
              <w:spacing w:before="0" w:beforeAutospacing="0" w:after="0" w:afterAutospacing="0"/>
              <w:jc w:val="right"/>
              <w:rPr>
                <w:b/>
              </w:rPr>
            </w:pPr>
            <w:r w:rsidRPr="002161D8">
              <w:rPr>
                <w:b/>
              </w:rPr>
              <w:t>"___" ________ 202</w:t>
            </w:r>
            <w:r w:rsidR="008D700F">
              <w:rPr>
                <w:b/>
              </w:rPr>
              <w:t>4</w:t>
            </w:r>
            <w:r w:rsidRPr="002161D8">
              <w:rPr>
                <w:b/>
              </w:rPr>
              <w:t xml:space="preserve"> р.</w:t>
            </w:r>
          </w:p>
        </w:tc>
      </w:tr>
    </w:tbl>
    <w:p w14:paraId="66AB4929" w14:textId="77777777" w:rsidR="00CC075B" w:rsidRPr="00874BA9" w:rsidRDefault="00CC075B" w:rsidP="00CC075B">
      <w:pPr>
        <w:widowControl w:val="0"/>
        <w:shd w:val="clear" w:color="auto" w:fill="FFFFFF"/>
        <w:autoSpaceDE w:val="0"/>
        <w:autoSpaceDN w:val="0"/>
        <w:adjustRightInd w:val="0"/>
        <w:spacing w:after="0" w:line="240" w:lineRule="auto"/>
        <w:ind w:left="28" w:right="6"/>
        <w:jc w:val="both"/>
        <w:rPr>
          <w:rFonts w:ascii="Times New Roman" w:eastAsia="Times New Roman" w:hAnsi="Times New Roman" w:cs="Times New Roman"/>
          <w:b/>
          <w:bCs/>
          <w:color w:val="000000"/>
          <w:spacing w:val="-2"/>
          <w:sz w:val="24"/>
          <w:szCs w:val="24"/>
          <w:u w:val="single"/>
          <w:lang w:val="uk-UA" w:eastAsia="ru-RU"/>
        </w:rPr>
      </w:pPr>
    </w:p>
    <w:p w14:paraId="5422980A" w14:textId="77777777" w:rsidR="00CC075B" w:rsidRPr="0087536C" w:rsidRDefault="00CC075B" w:rsidP="00CC075B">
      <w:pPr>
        <w:ind w:firstLine="567"/>
        <w:jc w:val="both"/>
        <w:rPr>
          <w:rFonts w:ascii="Times New Roman" w:hAnsi="Times New Roman" w:cs="Times New Roman"/>
          <w:sz w:val="24"/>
          <w:szCs w:val="24"/>
          <w:lang w:val="uk-UA"/>
        </w:rPr>
      </w:pPr>
      <w:r w:rsidRPr="0087536C">
        <w:rPr>
          <w:rFonts w:ascii="Times New Roman" w:hAnsi="Times New Roman" w:cs="Times New Roman"/>
          <w:b/>
          <w:bCs/>
          <w:sz w:val="24"/>
          <w:szCs w:val="24"/>
          <w:lang w:val="uk-UA"/>
        </w:rPr>
        <w:t xml:space="preserve">Управління житлово-комунального господарства виконавчого комітету Смілянської міської ради </w:t>
      </w:r>
      <w:r w:rsidRPr="0087536C">
        <w:rPr>
          <w:rFonts w:ascii="Times New Roman" w:hAnsi="Times New Roman" w:cs="Times New Roman"/>
          <w:sz w:val="24"/>
          <w:szCs w:val="24"/>
          <w:lang w:val="uk-UA"/>
        </w:rPr>
        <w:t>(далі - Замовник)</w:t>
      </w:r>
      <w:r w:rsidRPr="0087536C">
        <w:rPr>
          <w:rFonts w:ascii="Times New Roman" w:hAnsi="Times New Roman" w:cs="Times New Roman"/>
          <w:bCs/>
          <w:sz w:val="24"/>
          <w:szCs w:val="24"/>
          <w:lang w:val="uk-UA"/>
        </w:rPr>
        <w:t>,</w:t>
      </w:r>
      <w:r w:rsidRPr="0087536C">
        <w:rPr>
          <w:rFonts w:ascii="Times New Roman" w:hAnsi="Times New Roman" w:cs="Times New Roman"/>
          <w:sz w:val="24"/>
          <w:szCs w:val="24"/>
          <w:lang w:val="uk-UA"/>
        </w:rPr>
        <w:t xml:space="preserve"> в особі ________________________, що діє на підставі Положення про управління та Закону України «Про місцеве самоврядування в Україні», з однієї сторони, та</w:t>
      </w:r>
    </w:p>
    <w:p w14:paraId="4E2F91EC" w14:textId="77777777" w:rsidR="00CC075B" w:rsidRPr="0087536C" w:rsidRDefault="00CC075B" w:rsidP="00CC075B">
      <w:pPr>
        <w:widowControl w:val="0"/>
        <w:shd w:val="clear" w:color="auto" w:fill="FFFFFF"/>
        <w:autoSpaceDE w:val="0"/>
        <w:autoSpaceDN w:val="0"/>
        <w:adjustRightInd w:val="0"/>
        <w:spacing w:after="0" w:line="240" w:lineRule="auto"/>
        <w:ind w:left="43"/>
        <w:jc w:val="both"/>
        <w:rPr>
          <w:rFonts w:ascii="Times New Roman" w:eastAsia="Times New Roman" w:hAnsi="Times New Roman" w:cs="Times New Roman"/>
          <w:b/>
          <w:sz w:val="24"/>
          <w:szCs w:val="24"/>
          <w:lang w:val="uk-UA" w:eastAsia="ru-RU"/>
        </w:rPr>
      </w:pPr>
      <w:r w:rsidRPr="0087536C">
        <w:rPr>
          <w:rFonts w:ascii="Times New Roman" w:hAnsi="Times New Roman" w:cs="Times New Roman"/>
          <w:b/>
          <w:sz w:val="24"/>
          <w:szCs w:val="24"/>
          <w:lang w:val="uk-UA"/>
        </w:rPr>
        <w:t>____________________________</w:t>
      </w:r>
      <w:r w:rsidRPr="0087536C">
        <w:rPr>
          <w:rFonts w:ascii="Times New Roman" w:hAnsi="Times New Roman" w:cs="Times New Roman"/>
          <w:sz w:val="24"/>
          <w:szCs w:val="24"/>
          <w:lang w:val="uk-UA"/>
        </w:rPr>
        <w:t xml:space="preserve"> (далі - Підрядник)</w:t>
      </w:r>
      <w:r w:rsidRPr="0087536C">
        <w:rPr>
          <w:rFonts w:ascii="Times New Roman" w:hAnsi="Times New Roman" w:cs="Times New Roman"/>
          <w:bCs/>
          <w:sz w:val="24"/>
          <w:szCs w:val="24"/>
          <w:lang w:val="uk-UA"/>
        </w:rPr>
        <w:t>,</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в особі ________________________,</w:t>
      </w:r>
      <w:r w:rsidRPr="0087536C">
        <w:rPr>
          <w:rFonts w:ascii="Times New Roman" w:hAnsi="Times New Roman" w:cs="Times New Roman"/>
          <w:b/>
          <w:bCs/>
          <w:sz w:val="24"/>
          <w:szCs w:val="24"/>
          <w:lang w:val="uk-UA"/>
        </w:rPr>
        <w:t xml:space="preserve"> </w:t>
      </w:r>
      <w:r w:rsidRPr="0087536C">
        <w:rPr>
          <w:rFonts w:ascii="Times New Roman" w:hAnsi="Times New Roman" w:cs="Times New Roman"/>
          <w:sz w:val="24"/>
          <w:szCs w:val="24"/>
          <w:lang w:val="uk-UA"/>
        </w:rPr>
        <w:t>що діє на підставі ________________________,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робіт, далі - Договір, про наступне:</w:t>
      </w:r>
    </w:p>
    <w:p w14:paraId="11FDDFDB"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olor w:val="000000"/>
          <w:spacing w:val="-2"/>
          <w:sz w:val="24"/>
          <w:szCs w:val="24"/>
          <w:lang w:val="uk-UA" w:eastAsia="ru-RU"/>
        </w:rPr>
      </w:pPr>
    </w:p>
    <w:p w14:paraId="53819539" w14:textId="77777777" w:rsidR="00CC075B" w:rsidRPr="00725CB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25CB5">
        <w:rPr>
          <w:rFonts w:ascii="Times New Roman" w:eastAsia="Times New Roman" w:hAnsi="Times New Roman" w:cs="Times New Roman"/>
          <w:b/>
          <w:bCs/>
          <w:color w:val="000000"/>
          <w:spacing w:val="-2"/>
          <w:sz w:val="24"/>
          <w:szCs w:val="24"/>
          <w:lang w:val="uk-UA" w:eastAsia="ru-RU"/>
        </w:rPr>
        <w:t>ПРЕДМЕТ ДОГОВОРУ</w:t>
      </w:r>
    </w:p>
    <w:p w14:paraId="2D467C2E" w14:textId="5A729F4A" w:rsidR="00CC075B" w:rsidRPr="00725CB5" w:rsidRDefault="00CC075B" w:rsidP="00CC075B">
      <w:pPr>
        <w:pStyle w:val="a4"/>
        <w:numPr>
          <w:ilvl w:val="1"/>
          <w:numId w:val="28"/>
        </w:numPr>
        <w:tabs>
          <w:tab w:val="left" w:pos="993"/>
        </w:tabs>
        <w:spacing w:after="0" w:line="240" w:lineRule="auto"/>
        <w:ind w:left="0" w:firstLine="567"/>
        <w:jc w:val="both"/>
        <w:rPr>
          <w:rFonts w:ascii="Times New Roman" w:eastAsia="Times New Roman" w:hAnsi="Times New Roman" w:cs="Times New Roman"/>
          <w:b/>
          <w:bCs/>
          <w:color w:val="000000"/>
          <w:sz w:val="24"/>
          <w:szCs w:val="24"/>
          <w:lang w:val="uk-UA" w:eastAsia="uk-UA"/>
        </w:rPr>
      </w:pPr>
      <w:r w:rsidRPr="00725CB5">
        <w:rPr>
          <w:rFonts w:ascii="Times New Roman" w:eastAsia="Times New Roman" w:hAnsi="Times New Roman" w:cs="Times New Roman"/>
          <w:color w:val="000000"/>
          <w:spacing w:val="-2"/>
          <w:sz w:val="24"/>
          <w:szCs w:val="24"/>
          <w:lang w:val="uk-UA" w:eastAsia="ru-RU"/>
        </w:rPr>
        <w:t xml:space="preserve">Замовник доручає, а Підрядник зобов’язується у відповідності до умов даного Договору виконати </w:t>
      </w:r>
      <w:r w:rsidRPr="008D700F">
        <w:rPr>
          <w:rFonts w:ascii="Times New Roman" w:eastAsia="Times New Roman" w:hAnsi="Times New Roman" w:cs="Times New Roman"/>
          <w:color w:val="000000"/>
          <w:spacing w:val="-2"/>
          <w:sz w:val="24"/>
          <w:szCs w:val="24"/>
          <w:lang w:val="uk-UA" w:eastAsia="ru-RU"/>
        </w:rPr>
        <w:t xml:space="preserve">роботи з </w:t>
      </w:r>
      <w:r w:rsidR="008D700F" w:rsidRPr="008D700F">
        <w:rPr>
          <w:rFonts w:ascii="Times New Roman" w:eastAsia="Times New Roman" w:hAnsi="Times New Roman" w:cs="Times New Roman"/>
          <w:b/>
          <w:bCs/>
          <w:color w:val="000000"/>
          <w:sz w:val="24"/>
          <w:szCs w:val="24"/>
          <w:lang w:eastAsia="ru-RU"/>
        </w:rPr>
        <w:t>"Реконструкція системи водопровідних мереж ВНС 4 підйому по</w:t>
      </w:r>
      <w:r w:rsidR="008D700F">
        <w:rPr>
          <w:rFonts w:ascii="Times New Roman" w:eastAsia="Times New Roman" w:hAnsi="Times New Roman" w:cs="Times New Roman"/>
          <w:b/>
          <w:bCs/>
          <w:color w:val="000000"/>
          <w:sz w:val="24"/>
          <w:szCs w:val="24"/>
          <w:lang w:val="uk-UA" w:eastAsia="ru-RU"/>
        </w:rPr>
        <w:t xml:space="preserve"> </w:t>
      </w:r>
      <w:r w:rsidR="008D700F" w:rsidRPr="008D700F">
        <w:rPr>
          <w:rFonts w:ascii="Times New Roman" w:eastAsia="Times New Roman" w:hAnsi="Times New Roman" w:cs="Times New Roman"/>
          <w:b/>
          <w:bCs/>
          <w:color w:val="000000"/>
          <w:sz w:val="24"/>
          <w:szCs w:val="24"/>
          <w:lang w:eastAsia="ru-RU"/>
        </w:rPr>
        <w:t xml:space="preserve">вул. Мазура, 24 м. Сміла Черкаської обл. Коригування </w:t>
      </w:r>
      <w:r w:rsidR="00C66EB9" w:rsidRPr="00932B01">
        <w:rPr>
          <w:rFonts w:ascii="Times New Roman" w:eastAsia="Times New Roman" w:hAnsi="Times New Roman" w:cs="Times New Roman"/>
          <w:b/>
          <w:bCs/>
          <w:color w:val="000000"/>
          <w:sz w:val="24"/>
          <w:szCs w:val="24"/>
          <w:lang w:eastAsia="ru-RU"/>
        </w:rPr>
        <w:t>в рамках реалізації проектної ініціативи «Забезпечення якісним водопостачанням промислової зони міста Сміла», в межах проєкту «Підтримка швидкого економічного відновлення українських муніципалітетів (SRER)», що реалізується ПРООН за підтримки проєкту міжнародної співпраці ReACT4UA («Застосування та імплементація Угоди про асоціацію між ЄС та Україною у сфері торгівлі»), який фінансується урядом Німеччини і реалізується німецькою федеральною компанією Deutsche Gesellschaft für Internationale Zusammenarbeit (GIZ) GmbH</w:t>
      </w:r>
      <w:r w:rsidR="008D700F" w:rsidRPr="008D700F">
        <w:rPr>
          <w:rFonts w:ascii="Times New Roman" w:eastAsia="Times New Roman" w:hAnsi="Times New Roman" w:cs="Times New Roman"/>
          <w:b/>
          <w:bCs/>
          <w:color w:val="000000"/>
          <w:sz w:val="24"/>
          <w:szCs w:val="24"/>
          <w:lang w:eastAsia="ru-RU"/>
        </w:rPr>
        <w:t>"</w:t>
      </w:r>
      <w:r w:rsidRPr="008D700F">
        <w:rPr>
          <w:rFonts w:ascii="Times New Roman" w:eastAsia="Times New Roman" w:hAnsi="Times New Roman" w:cs="Times New Roman"/>
          <w:b/>
          <w:bCs/>
          <w:color w:val="000000"/>
          <w:sz w:val="24"/>
          <w:szCs w:val="24"/>
          <w:lang w:val="uk-UA" w:eastAsia="uk-UA"/>
        </w:rPr>
        <w:t xml:space="preserve"> </w:t>
      </w:r>
      <w:r w:rsidRPr="008D700F">
        <w:rPr>
          <w:rFonts w:ascii="Times New Roman" w:eastAsia="Times New Roman" w:hAnsi="Times New Roman" w:cs="Times New Roman"/>
          <w:bCs/>
          <w:color w:val="000000"/>
          <w:sz w:val="24"/>
          <w:szCs w:val="24"/>
          <w:lang w:val="uk-UA" w:eastAsia="uk-UA"/>
        </w:rPr>
        <w:t>(далі</w:t>
      </w:r>
      <w:r w:rsidRPr="00041515">
        <w:rPr>
          <w:rFonts w:ascii="Times New Roman" w:eastAsia="Times New Roman" w:hAnsi="Times New Roman" w:cs="Times New Roman"/>
          <w:bCs/>
          <w:color w:val="000000"/>
          <w:sz w:val="24"/>
          <w:szCs w:val="24"/>
          <w:lang w:val="uk-UA" w:eastAsia="uk-UA"/>
        </w:rPr>
        <w:t xml:space="preserve"> - Роботи)</w:t>
      </w:r>
      <w:r w:rsidRPr="00702E08">
        <w:rPr>
          <w:rFonts w:ascii="Times New Roman" w:eastAsia="Times New Roman" w:hAnsi="Times New Roman" w:cs="Times New Roman"/>
          <w:bCs/>
          <w:color w:val="000000"/>
          <w:sz w:val="24"/>
          <w:szCs w:val="24"/>
          <w:lang w:val="uk-UA" w:eastAsia="uk-UA"/>
        </w:rPr>
        <w:t xml:space="preserve">, </w:t>
      </w:r>
      <w:r w:rsidRPr="00200400">
        <w:rPr>
          <w:rFonts w:ascii="Times New Roman" w:eastAsia="Times New Roman" w:hAnsi="Times New Roman" w:cs="Times New Roman"/>
          <w:bCs/>
          <w:color w:val="000000"/>
          <w:sz w:val="24"/>
          <w:szCs w:val="24"/>
          <w:lang w:val="uk-UA" w:eastAsia="uk-UA"/>
        </w:rPr>
        <w:t xml:space="preserve">код “Єдиний </w:t>
      </w:r>
      <w:r w:rsidRPr="00200400">
        <w:rPr>
          <w:rFonts w:ascii="Times New Roman" w:eastAsia="Arial" w:hAnsi="Times New Roman" w:cs="Times New Roman"/>
          <w:bCs/>
          <w:color w:val="121212"/>
          <w:sz w:val="24"/>
          <w:szCs w:val="24"/>
          <w:lang w:val="uk-UA" w:eastAsia="uk-UA"/>
        </w:rPr>
        <w:t>закупівельний словник”</w:t>
      </w:r>
      <w:r w:rsidR="00C11168">
        <w:rPr>
          <w:rFonts w:ascii="Times New Roman" w:eastAsia="Arial" w:hAnsi="Times New Roman" w:cs="Times New Roman"/>
          <w:bCs/>
          <w:color w:val="121212"/>
          <w:sz w:val="24"/>
          <w:szCs w:val="24"/>
          <w:lang w:val="uk-UA" w:eastAsia="uk-UA"/>
        </w:rPr>
        <w:t xml:space="preserve"> </w:t>
      </w:r>
      <w:r w:rsidR="00164CC8" w:rsidRPr="00200400">
        <w:rPr>
          <w:rFonts w:ascii="Times New Roman" w:eastAsia="Times New Roman" w:hAnsi="Times New Roman" w:cs="Times New Roman"/>
          <w:bCs/>
          <w:color w:val="000000"/>
          <w:sz w:val="24"/>
          <w:szCs w:val="24"/>
          <w:lang w:val="uk-UA" w:eastAsia="uk-UA"/>
        </w:rPr>
        <w:t>ДК 021:2015</w:t>
      </w:r>
      <w:r w:rsidR="00164CC8">
        <w:rPr>
          <w:rFonts w:ascii="Times New Roman" w:eastAsia="Times New Roman" w:hAnsi="Times New Roman" w:cs="Times New Roman"/>
          <w:bCs/>
          <w:color w:val="000000"/>
          <w:sz w:val="24"/>
          <w:szCs w:val="24"/>
          <w:lang w:val="uk-UA" w:eastAsia="uk-UA"/>
        </w:rPr>
        <w:t xml:space="preserve"> - </w:t>
      </w:r>
      <w:r w:rsidR="00C11168" w:rsidRPr="00C11168">
        <w:rPr>
          <w:rFonts w:ascii="Times New Roman" w:eastAsia="Times New Roman" w:hAnsi="Times New Roman" w:cs="Times New Roman"/>
          <w:b/>
          <w:bCs/>
          <w:color w:val="000000"/>
          <w:sz w:val="24"/>
          <w:szCs w:val="24"/>
          <w:lang w:eastAsia="ru-RU"/>
        </w:rPr>
        <w:t>45231000-5 Будівництво трубопроводів, ліній зв’язку та електропередач</w:t>
      </w:r>
      <w:r w:rsidRPr="00C11168">
        <w:rPr>
          <w:rFonts w:ascii="Times New Roman" w:eastAsia="Times New Roman" w:hAnsi="Times New Roman" w:cs="Times New Roman"/>
          <w:color w:val="000000"/>
          <w:spacing w:val="-2"/>
          <w:sz w:val="24"/>
          <w:szCs w:val="24"/>
          <w:lang w:val="uk-UA" w:eastAsia="ru-RU"/>
        </w:rPr>
        <w:t>, а Замовник</w:t>
      </w:r>
      <w:r w:rsidRPr="00725CB5">
        <w:rPr>
          <w:rFonts w:ascii="Times New Roman" w:eastAsia="Times New Roman" w:hAnsi="Times New Roman" w:cs="Times New Roman"/>
          <w:color w:val="000000"/>
          <w:spacing w:val="-2"/>
          <w:sz w:val="24"/>
          <w:szCs w:val="24"/>
          <w:lang w:val="uk-UA" w:eastAsia="ru-RU"/>
        </w:rPr>
        <w:t xml:space="preserve"> зобов’язується прийняти ці роботи та оплатити їх.</w:t>
      </w:r>
    </w:p>
    <w:p w14:paraId="0416CDB3"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Підрядник повинен виконати передбачені Договором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 якість яких відповідає умовам державних стандартів, будівельних норм і правил, інших нормативних документів, проектно-кошторисної документації і Договору.</w:t>
      </w:r>
    </w:p>
    <w:p w14:paraId="79DE0F76"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Кількість та обсяги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обіт повинні відповідати проектно-кошторисній документації.</w:t>
      </w:r>
    </w:p>
    <w:p w14:paraId="57040DFD" w14:textId="77777777" w:rsidR="00CC075B" w:rsidRPr="00725CB5"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25CB5">
        <w:rPr>
          <w:rFonts w:ascii="Times New Roman" w:eastAsia="Times New Roman" w:hAnsi="Times New Roman" w:cs="Times New Roman"/>
          <w:color w:val="000000"/>
          <w:spacing w:val="-2"/>
          <w:sz w:val="24"/>
          <w:szCs w:val="24"/>
          <w:lang w:val="uk-UA" w:eastAsia="ru-RU"/>
        </w:rPr>
        <w:t xml:space="preserve">Підписання цього договору </w:t>
      </w:r>
      <w:r>
        <w:rPr>
          <w:rFonts w:ascii="Times New Roman" w:eastAsia="Times New Roman" w:hAnsi="Times New Roman" w:cs="Times New Roman"/>
          <w:color w:val="000000"/>
          <w:spacing w:val="-2"/>
          <w:sz w:val="24"/>
          <w:szCs w:val="24"/>
          <w:lang w:val="uk-UA" w:eastAsia="ru-RU"/>
        </w:rPr>
        <w:t>С</w:t>
      </w:r>
      <w:r w:rsidRPr="00725CB5">
        <w:rPr>
          <w:rFonts w:ascii="Times New Roman" w:eastAsia="Times New Roman" w:hAnsi="Times New Roman" w:cs="Times New Roman"/>
          <w:color w:val="000000"/>
          <w:spacing w:val="-2"/>
          <w:sz w:val="24"/>
          <w:szCs w:val="24"/>
          <w:lang w:val="uk-UA" w:eastAsia="ru-RU"/>
        </w:rPr>
        <w:t xml:space="preserve">торонами свідчить про те, що Замовник надав Підряднику усю необхідну документацію, відповідно до якої Підрядник зобов’язується виконати </w:t>
      </w:r>
      <w:r>
        <w:rPr>
          <w:rFonts w:ascii="Times New Roman" w:eastAsia="Times New Roman" w:hAnsi="Times New Roman" w:cs="Times New Roman"/>
          <w:color w:val="000000"/>
          <w:spacing w:val="-2"/>
          <w:sz w:val="24"/>
          <w:szCs w:val="24"/>
          <w:lang w:val="uk-UA" w:eastAsia="ru-RU"/>
        </w:rPr>
        <w:t>Р</w:t>
      </w:r>
      <w:r w:rsidRPr="00725CB5">
        <w:rPr>
          <w:rFonts w:ascii="Times New Roman" w:eastAsia="Times New Roman" w:hAnsi="Times New Roman" w:cs="Times New Roman"/>
          <w:color w:val="000000"/>
          <w:spacing w:val="-2"/>
          <w:sz w:val="24"/>
          <w:szCs w:val="24"/>
          <w:lang w:val="uk-UA" w:eastAsia="ru-RU"/>
        </w:rPr>
        <w:t>оботи.</w:t>
      </w:r>
    </w:p>
    <w:p w14:paraId="519980F2" w14:textId="77777777" w:rsidR="00CC075B" w:rsidRPr="00874BA9" w:rsidRDefault="00CC075B" w:rsidP="00CC075B">
      <w:pPr>
        <w:widowControl w:val="0"/>
        <w:shd w:val="clear" w:color="auto" w:fill="FFFFFF"/>
        <w:tabs>
          <w:tab w:val="left" w:pos="389"/>
        </w:tabs>
        <w:autoSpaceDE w:val="0"/>
        <w:autoSpaceDN w:val="0"/>
        <w:adjustRightInd w:val="0"/>
        <w:spacing w:after="0" w:line="240" w:lineRule="auto"/>
        <w:ind w:left="5"/>
        <w:jc w:val="center"/>
        <w:rPr>
          <w:rFonts w:ascii="Times New Roman" w:eastAsia="Times New Roman" w:hAnsi="Times New Roman" w:cs="Times New Roman"/>
          <w:color w:val="000000"/>
          <w:spacing w:val="-2"/>
          <w:sz w:val="24"/>
          <w:szCs w:val="24"/>
          <w:lang w:val="uk-UA" w:eastAsia="ru-RU"/>
        </w:rPr>
      </w:pPr>
    </w:p>
    <w:p w14:paraId="08F49C2F" w14:textId="77777777" w:rsidR="00CC075B" w:rsidRPr="009A388F"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9A388F">
        <w:rPr>
          <w:rFonts w:ascii="Times New Roman" w:eastAsia="Times New Roman" w:hAnsi="Times New Roman" w:cs="Times New Roman"/>
          <w:b/>
          <w:bCs/>
          <w:color w:val="000000"/>
          <w:spacing w:val="-2"/>
          <w:sz w:val="24"/>
          <w:szCs w:val="24"/>
          <w:lang w:val="uk-UA" w:eastAsia="ru-RU"/>
        </w:rPr>
        <w:t>ПОРЯДОК ВИКОНАННЯ ТА ПРИЙМАННЯ-ПЕРЕДАЧІ ВИКОНАНИХ РОБІТ</w:t>
      </w:r>
    </w:p>
    <w:p w14:paraId="2B186981"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При виконанні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використовує свої матеріали. У випадку виявлення Замовником фактів використання Підрядником неякісних матеріалів, Підрядник зобов’язаний негайно замінити такі матеріали за свій рахунок, або відшкодувати завдані Замовнику збитки підтверджені належними документами.</w:t>
      </w:r>
    </w:p>
    <w:p w14:paraId="629436B4"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 Підрядник виконує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 xml:space="preserve">оботи </w:t>
      </w:r>
      <w:r w:rsidRPr="009A388F">
        <w:rPr>
          <w:rFonts w:ascii="Times New Roman" w:eastAsia="Times New Roman" w:hAnsi="Times New Roman" w:cs="Times New Roman"/>
          <w:color w:val="000000"/>
          <w:spacing w:val="-2"/>
          <w:sz w:val="24"/>
          <w:szCs w:val="24"/>
          <w:lang w:val="uk-UA" w:eastAsia="ru-RU"/>
        </w:rPr>
        <w:t xml:space="preserve">власними силами та засобами. Залучення субпідрядників для виконання окремих видів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по даному Договору допускається лише зі згоди Замовника. При цьому Підрядник несе перед Замовником повну відповідальність за неналежне виконання субпідрядником зобов’язань Підрядника за цим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оговором.</w:t>
      </w:r>
    </w:p>
    <w:p w14:paraId="6B03841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Підписанням даного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 xml:space="preserve">оговору </w:t>
      </w:r>
      <w:r>
        <w:rPr>
          <w:rFonts w:ascii="Times New Roman" w:eastAsia="Times New Roman" w:hAnsi="Times New Roman" w:cs="Times New Roman"/>
          <w:color w:val="000000"/>
          <w:spacing w:val="-2"/>
          <w:sz w:val="24"/>
          <w:szCs w:val="24"/>
          <w:lang w:val="uk-UA" w:eastAsia="ru-RU"/>
        </w:rPr>
        <w:t>С</w:t>
      </w:r>
      <w:r w:rsidRPr="009A388F">
        <w:rPr>
          <w:rFonts w:ascii="Times New Roman" w:eastAsia="Times New Roman" w:hAnsi="Times New Roman" w:cs="Times New Roman"/>
          <w:color w:val="000000"/>
          <w:spacing w:val="-2"/>
          <w:sz w:val="24"/>
          <w:szCs w:val="24"/>
          <w:lang w:val="uk-UA" w:eastAsia="ru-RU"/>
        </w:rPr>
        <w:t xml:space="preserve">торони підтверджують, що Замовник належним чином передав Підряднику майданчик для виконання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та всю документацію, необхідну для виконання </w:t>
      </w:r>
      <w:r>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w:t>
      </w:r>
    </w:p>
    <w:p w14:paraId="00F01585"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Приймання </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 передача </w:t>
      </w:r>
      <w:r w:rsidRPr="00874BA9">
        <w:rPr>
          <w:rFonts w:ascii="Times New Roman" w:eastAsia="Times New Roman" w:hAnsi="Times New Roman" w:cs="Times New Roman"/>
          <w:color w:val="000000"/>
          <w:spacing w:val="-2"/>
          <w:sz w:val="24"/>
          <w:szCs w:val="24"/>
          <w:lang w:val="uk-UA" w:eastAsia="ru-RU"/>
        </w:rPr>
        <w:t>робіт</w:t>
      </w:r>
      <w:r w:rsidRPr="009A388F">
        <w:rPr>
          <w:rFonts w:ascii="Times New Roman" w:eastAsia="Times New Roman" w:hAnsi="Times New Roman" w:cs="Times New Roman"/>
          <w:color w:val="000000"/>
          <w:spacing w:val="-2"/>
          <w:sz w:val="24"/>
          <w:szCs w:val="24"/>
          <w:lang w:val="uk-UA" w:eastAsia="ru-RU"/>
        </w:rPr>
        <w:t xml:space="preserve"> за цим Договором здійснюється за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ктом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lastRenderedPageBreak/>
        <w:t xml:space="preserve">передачі виконаних робіт форми КБ-2 та довідкою форми КБ-3. Після завершення виконання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обіт</w:t>
      </w:r>
      <w:r w:rsidRPr="009A388F">
        <w:rPr>
          <w:rFonts w:ascii="Times New Roman" w:eastAsia="Times New Roman" w:hAnsi="Times New Roman" w:cs="Times New Roman"/>
          <w:color w:val="000000"/>
          <w:spacing w:val="-2"/>
          <w:sz w:val="24"/>
          <w:szCs w:val="24"/>
          <w:lang w:val="uk-UA" w:eastAsia="ru-RU"/>
        </w:rPr>
        <w:t xml:space="preserve"> Підрядник передає Замовнику два примірники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 Замовник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робочих днів з моменту отримання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перевіряє обсяги виконаних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 xml:space="preserve">обіт, їх якість та відповідність умовам </w:t>
      </w:r>
      <w:r>
        <w:rPr>
          <w:rFonts w:ascii="Times New Roman" w:eastAsia="Times New Roman" w:hAnsi="Times New Roman" w:cs="Times New Roman"/>
          <w:color w:val="000000"/>
          <w:spacing w:val="-2"/>
          <w:sz w:val="24"/>
          <w:szCs w:val="24"/>
          <w:lang w:val="uk-UA" w:eastAsia="ru-RU"/>
        </w:rPr>
        <w:t>Д</w:t>
      </w:r>
      <w:r w:rsidRPr="009A388F">
        <w:rPr>
          <w:rFonts w:ascii="Times New Roman" w:eastAsia="Times New Roman" w:hAnsi="Times New Roman" w:cs="Times New Roman"/>
          <w:color w:val="000000"/>
          <w:spacing w:val="-2"/>
          <w:sz w:val="24"/>
          <w:szCs w:val="24"/>
          <w:lang w:val="uk-UA" w:eastAsia="ru-RU"/>
        </w:rPr>
        <w:t>оговору та підписує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після чого повертає один екземпляр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Підряднику або надає Підряднику мотивовану письмову відмову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виявлені у виконаних </w:t>
      </w:r>
      <w:r>
        <w:rPr>
          <w:rFonts w:ascii="Times New Roman" w:eastAsia="Times New Roman" w:hAnsi="Times New Roman" w:cs="Times New Roman"/>
          <w:color w:val="000000"/>
          <w:spacing w:val="-2"/>
          <w:sz w:val="24"/>
          <w:szCs w:val="24"/>
          <w:lang w:val="uk-UA" w:eastAsia="ru-RU"/>
        </w:rPr>
        <w:t>Р</w:t>
      </w:r>
      <w:r w:rsidRPr="00874BA9">
        <w:rPr>
          <w:rFonts w:ascii="Times New Roman" w:eastAsia="Times New Roman" w:hAnsi="Times New Roman" w:cs="Times New Roman"/>
          <w:color w:val="000000"/>
          <w:spacing w:val="-2"/>
          <w:sz w:val="24"/>
          <w:szCs w:val="24"/>
          <w:lang w:val="uk-UA" w:eastAsia="ru-RU"/>
        </w:rPr>
        <w:t>оботах</w:t>
      </w:r>
      <w:r w:rsidRPr="009A388F">
        <w:rPr>
          <w:rFonts w:ascii="Times New Roman" w:eastAsia="Times New Roman" w:hAnsi="Times New Roman" w:cs="Times New Roman"/>
          <w:color w:val="000000"/>
          <w:spacing w:val="-2"/>
          <w:sz w:val="24"/>
          <w:szCs w:val="24"/>
          <w:lang w:val="uk-UA" w:eastAsia="ru-RU"/>
        </w:rPr>
        <w:t>. Вказані недоліки підлягають усуненню Підрядником за його рахунок протягом 3</w:t>
      </w:r>
      <w:r>
        <w:rPr>
          <w:rFonts w:ascii="Times New Roman" w:eastAsia="Times New Roman" w:hAnsi="Times New Roman" w:cs="Times New Roman"/>
          <w:color w:val="000000"/>
          <w:spacing w:val="-2"/>
          <w:sz w:val="24"/>
          <w:szCs w:val="24"/>
          <w:lang w:val="uk-UA" w:eastAsia="ru-RU"/>
        </w:rPr>
        <w:t xml:space="preserve"> (трьох)</w:t>
      </w:r>
      <w:r w:rsidRPr="009A388F">
        <w:rPr>
          <w:rFonts w:ascii="Times New Roman" w:eastAsia="Times New Roman" w:hAnsi="Times New Roman" w:cs="Times New Roman"/>
          <w:color w:val="000000"/>
          <w:spacing w:val="-2"/>
          <w:sz w:val="24"/>
          <w:szCs w:val="24"/>
          <w:lang w:val="uk-UA" w:eastAsia="ru-RU"/>
        </w:rPr>
        <w:t xml:space="preserve"> календарних днів з моменту отримання письмової відмови Замовника. Акт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при цьому підписується негайно після усунення відповідних недоліків Підрядником.</w:t>
      </w:r>
    </w:p>
    <w:p w14:paraId="15763FCC" w14:textId="77777777" w:rsidR="00CC075B" w:rsidRPr="009A388F"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9A388F">
        <w:rPr>
          <w:rFonts w:ascii="Times New Roman" w:eastAsia="Times New Roman" w:hAnsi="Times New Roman" w:cs="Times New Roman"/>
          <w:color w:val="000000"/>
          <w:spacing w:val="-2"/>
          <w:sz w:val="24"/>
          <w:szCs w:val="24"/>
          <w:lang w:val="uk-UA" w:eastAsia="ru-RU"/>
        </w:rPr>
        <w:t xml:space="preserve">У разі не підписання Замовником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передачі виконаних робіт</w:t>
      </w:r>
      <w:r w:rsidRPr="00874BA9">
        <w:rPr>
          <w:rFonts w:ascii="Times New Roman" w:eastAsia="Times New Roman" w:hAnsi="Times New Roman" w:cs="Times New Roman"/>
          <w:color w:val="000000"/>
          <w:spacing w:val="-2"/>
          <w:sz w:val="24"/>
          <w:szCs w:val="24"/>
          <w:lang w:val="uk-UA" w:eastAsia="ru-RU"/>
        </w:rPr>
        <w:t xml:space="preserve"> </w:t>
      </w:r>
      <w:r w:rsidRPr="009A388F">
        <w:rPr>
          <w:rFonts w:ascii="Times New Roman" w:eastAsia="Times New Roman" w:hAnsi="Times New Roman" w:cs="Times New Roman"/>
          <w:color w:val="000000"/>
          <w:spacing w:val="-2"/>
          <w:sz w:val="24"/>
          <w:szCs w:val="24"/>
          <w:lang w:val="uk-UA" w:eastAsia="ru-RU"/>
        </w:rPr>
        <w:t>чи не подання мотивованої письмової відмови від підписання Акт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з вказівкою на недоліки в строк 3 </w:t>
      </w:r>
      <w:r>
        <w:rPr>
          <w:rFonts w:ascii="Times New Roman" w:eastAsia="Times New Roman" w:hAnsi="Times New Roman" w:cs="Times New Roman"/>
          <w:color w:val="000000"/>
          <w:spacing w:val="-2"/>
          <w:sz w:val="24"/>
          <w:szCs w:val="24"/>
          <w:lang w:val="uk-UA" w:eastAsia="ru-RU"/>
        </w:rPr>
        <w:t xml:space="preserve">(трьох) </w:t>
      </w:r>
      <w:r w:rsidRPr="009A388F">
        <w:rPr>
          <w:rFonts w:ascii="Times New Roman" w:eastAsia="Times New Roman" w:hAnsi="Times New Roman" w:cs="Times New Roman"/>
          <w:color w:val="000000"/>
          <w:spacing w:val="-2"/>
          <w:sz w:val="24"/>
          <w:szCs w:val="24"/>
          <w:lang w:val="uk-UA" w:eastAsia="ru-RU"/>
        </w:rPr>
        <w:t xml:space="preserve">днів з моменту отримання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кт</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 приймання</w:t>
      </w:r>
      <w:r>
        <w:rPr>
          <w:rFonts w:ascii="Times New Roman" w:eastAsia="Times New Roman" w:hAnsi="Times New Roman" w:cs="Times New Roman"/>
          <w:color w:val="000000"/>
          <w:spacing w:val="-2"/>
          <w:sz w:val="24"/>
          <w:szCs w:val="24"/>
          <w:lang w:val="uk-UA" w:eastAsia="ru-RU"/>
        </w:rPr>
        <w:t>-</w:t>
      </w:r>
      <w:r w:rsidRPr="009A388F">
        <w:rPr>
          <w:rFonts w:ascii="Times New Roman" w:eastAsia="Times New Roman" w:hAnsi="Times New Roman" w:cs="Times New Roman"/>
          <w:color w:val="000000"/>
          <w:spacing w:val="-2"/>
          <w:sz w:val="24"/>
          <w:szCs w:val="24"/>
          <w:lang w:val="uk-UA" w:eastAsia="ru-RU"/>
        </w:rPr>
        <w:t xml:space="preserve">передачі, такий </w:t>
      </w:r>
      <w:r>
        <w:rPr>
          <w:rFonts w:ascii="Times New Roman" w:eastAsia="Times New Roman" w:hAnsi="Times New Roman" w:cs="Times New Roman"/>
          <w:color w:val="000000"/>
          <w:spacing w:val="-2"/>
          <w:sz w:val="24"/>
          <w:szCs w:val="24"/>
          <w:lang w:val="uk-UA" w:eastAsia="ru-RU"/>
        </w:rPr>
        <w:t>А</w:t>
      </w:r>
      <w:r w:rsidRPr="009A388F">
        <w:rPr>
          <w:rFonts w:ascii="Times New Roman" w:eastAsia="Times New Roman" w:hAnsi="Times New Roman" w:cs="Times New Roman"/>
          <w:color w:val="000000"/>
          <w:spacing w:val="-2"/>
          <w:sz w:val="24"/>
          <w:szCs w:val="24"/>
          <w:lang w:val="uk-UA" w:eastAsia="ru-RU"/>
        </w:rPr>
        <w:t xml:space="preserve">кт приймання-передачі виконаних робіт вважаються підписаним а </w:t>
      </w:r>
      <w:r>
        <w:rPr>
          <w:rFonts w:ascii="Times New Roman" w:eastAsia="Times New Roman" w:hAnsi="Times New Roman" w:cs="Times New Roman"/>
          <w:color w:val="000000"/>
          <w:spacing w:val="-2"/>
          <w:sz w:val="24"/>
          <w:szCs w:val="24"/>
          <w:lang w:val="uk-UA" w:eastAsia="ru-RU"/>
        </w:rPr>
        <w:t>Р</w:t>
      </w:r>
      <w:r w:rsidRPr="009A388F">
        <w:rPr>
          <w:rFonts w:ascii="Times New Roman" w:eastAsia="Times New Roman" w:hAnsi="Times New Roman" w:cs="Times New Roman"/>
          <w:color w:val="000000"/>
          <w:spacing w:val="-2"/>
          <w:sz w:val="24"/>
          <w:szCs w:val="24"/>
          <w:lang w:val="uk-UA" w:eastAsia="ru-RU"/>
        </w:rPr>
        <w:t>оботи підлягають оплаті.</w:t>
      </w:r>
    </w:p>
    <w:p w14:paraId="747A3C97" w14:textId="77777777" w:rsidR="00CC075B" w:rsidRPr="00874BA9" w:rsidRDefault="00CC075B" w:rsidP="00CC075B">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10735D24" w14:textId="77777777" w:rsidR="00CC075B" w:rsidRPr="00786405"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786405">
        <w:rPr>
          <w:rFonts w:ascii="Times New Roman" w:eastAsia="Times New Roman" w:hAnsi="Times New Roman" w:cs="Times New Roman"/>
          <w:b/>
          <w:bCs/>
          <w:color w:val="000000"/>
          <w:spacing w:val="-2"/>
          <w:sz w:val="24"/>
          <w:szCs w:val="24"/>
          <w:lang w:val="uk-UA" w:eastAsia="ru-RU"/>
        </w:rPr>
        <w:t>СТРОК ВИКОНАННЯ РОБІТ</w:t>
      </w:r>
    </w:p>
    <w:p w14:paraId="34C8D5B7" w14:textId="33132451" w:rsidR="00CC075B" w:rsidRPr="004F0C88"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4F0C88">
        <w:rPr>
          <w:rFonts w:ascii="Times New Roman" w:eastAsia="Times New Roman" w:hAnsi="Times New Roman"/>
          <w:sz w:val="24"/>
          <w:szCs w:val="24"/>
          <w:lang w:val="uk-UA" w:eastAsia="ru-RU"/>
        </w:rPr>
        <w:t xml:space="preserve">Строк (термін) виконання Робіт: з дати підписання Договору по </w:t>
      </w:r>
      <w:r w:rsidRPr="004F0C88">
        <w:rPr>
          <w:rFonts w:ascii="Times New Roman" w:eastAsia="Times New Roman" w:hAnsi="Times New Roman"/>
          <w:b/>
          <w:sz w:val="24"/>
          <w:szCs w:val="24"/>
          <w:lang w:val="uk-UA" w:eastAsia="ru-RU"/>
        </w:rPr>
        <w:t>3</w:t>
      </w:r>
      <w:r w:rsidR="004F0C88" w:rsidRPr="004F0C88">
        <w:rPr>
          <w:rFonts w:ascii="Times New Roman" w:eastAsia="Times New Roman" w:hAnsi="Times New Roman"/>
          <w:b/>
          <w:sz w:val="24"/>
          <w:szCs w:val="24"/>
          <w:lang w:val="uk-UA" w:eastAsia="ru-RU"/>
        </w:rPr>
        <w:t>0</w:t>
      </w:r>
      <w:r w:rsidRPr="004F0C88">
        <w:rPr>
          <w:rFonts w:ascii="Times New Roman" w:eastAsia="Times New Roman" w:hAnsi="Times New Roman"/>
          <w:b/>
          <w:sz w:val="24"/>
          <w:szCs w:val="24"/>
          <w:lang w:val="uk-UA" w:eastAsia="ru-RU"/>
        </w:rPr>
        <w:t>.</w:t>
      </w:r>
      <w:r w:rsidR="004F0C88" w:rsidRPr="004F0C88">
        <w:rPr>
          <w:rFonts w:ascii="Times New Roman" w:eastAsia="Times New Roman" w:hAnsi="Times New Roman"/>
          <w:b/>
          <w:sz w:val="24"/>
          <w:szCs w:val="24"/>
          <w:lang w:val="uk-UA" w:eastAsia="ru-RU"/>
        </w:rPr>
        <w:t>09</w:t>
      </w:r>
      <w:r w:rsidRPr="004F0C88">
        <w:rPr>
          <w:rFonts w:ascii="Times New Roman" w:eastAsia="Times New Roman" w:hAnsi="Times New Roman"/>
          <w:b/>
          <w:sz w:val="24"/>
          <w:szCs w:val="24"/>
          <w:lang w:val="uk-UA" w:eastAsia="ru-RU"/>
        </w:rPr>
        <w:t>.202</w:t>
      </w:r>
      <w:r w:rsidR="00C11168" w:rsidRPr="004F0C88">
        <w:rPr>
          <w:rFonts w:ascii="Times New Roman" w:eastAsia="Times New Roman" w:hAnsi="Times New Roman"/>
          <w:b/>
          <w:sz w:val="24"/>
          <w:szCs w:val="24"/>
          <w:lang w:val="uk-UA" w:eastAsia="ru-RU"/>
        </w:rPr>
        <w:t>4</w:t>
      </w:r>
      <w:r w:rsidRPr="004F0C88">
        <w:rPr>
          <w:rFonts w:ascii="Times New Roman" w:eastAsia="Times New Roman" w:hAnsi="Times New Roman"/>
          <w:b/>
          <w:sz w:val="24"/>
          <w:szCs w:val="24"/>
          <w:lang w:val="uk-UA" w:eastAsia="ru-RU"/>
        </w:rPr>
        <w:t xml:space="preserve"> року</w:t>
      </w:r>
      <w:r w:rsidRPr="004F0C88">
        <w:rPr>
          <w:rFonts w:ascii="Times New Roman" w:eastAsia="Times New Roman" w:hAnsi="Times New Roman"/>
          <w:sz w:val="24"/>
          <w:szCs w:val="24"/>
          <w:lang w:val="uk-UA" w:eastAsia="ru-RU"/>
        </w:rPr>
        <w:t xml:space="preserve"> (згідно </w:t>
      </w:r>
      <w:r w:rsidR="0066475A" w:rsidRPr="009A45BA">
        <w:rPr>
          <w:rFonts w:ascii="Times New Roman" w:eastAsia="Times New Roman" w:hAnsi="Times New Roman" w:cs="Times New Roman"/>
          <w:sz w:val="24"/>
          <w:szCs w:val="24"/>
          <w:lang w:val="uk-UA" w:eastAsia="ru-RU"/>
        </w:rPr>
        <w:t>Календарн</w:t>
      </w:r>
      <w:r w:rsidR="00CB450C">
        <w:rPr>
          <w:rFonts w:ascii="Times New Roman" w:eastAsia="Times New Roman" w:hAnsi="Times New Roman" w:cs="Times New Roman"/>
          <w:sz w:val="24"/>
          <w:szCs w:val="24"/>
          <w:lang w:val="uk-UA" w:eastAsia="ru-RU"/>
        </w:rPr>
        <w:t>ого</w:t>
      </w:r>
      <w:r w:rsidR="0066475A" w:rsidRPr="009A45BA">
        <w:rPr>
          <w:rFonts w:ascii="Times New Roman" w:eastAsia="Times New Roman" w:hAnsi="Times New Roman" w:cs="Times New Roman"/>
          <w:sz w:val="24"/>
          <w:szCs w:val="24"/>
          <w:lang w:val="uk-UA" w:eastAsia="ru-RU"/>
        </w:rPr>
        <w:t xml:space="preserve"> графік</w:t>
      </w:r>
      <w:r w:rsidR="00CB450C">
        <w:rPr>
          <w:rFonts w:ascii="Times New Roman" w:eastAsia="Times New Roman" w:hAnsi="Times New Roman" w:cs="Times New Roman"/>
          <w:sz w:val="24"/>
          <w:szCs w:val="24"/>
          <w:lang w:val="uk-UA" w:eastAsia="ru-RU"/>
        </w:rPr>
        <w:t>а</w:t>
      </w:r>
      <w:r w:rsidR="0066475A" w:rsidRPr="009A45BA">
        <w:rPr>
          <w:rFonts w:ascii="Times New Roman" w:eastAsia="Times New Roman" w:hAnsi="Times New Roman" w:cs="Times New Roman"/>
          <w:sz w:val="24"/>
          <w:szCs w:val="24"/>
          <w:lang w:val="uk-UA" w:eastAsia="ru-RU"/>
        </w:rPr>
        <w:t xml:space="preserve"> виконання робіт</w:t>
      </w:r>
      <w:r w:rsidR="0066475A" w:rsidRPr="004F0C88">
        <w:rPr>
          <w:rFonts w:ascii="Times New Roman" w:eastAsia="Times New Roman" w:hAnsi="Times New Roman"/>
          <w:sz w:val="24"/>
          <w:szCs w:val="24"/>
          <w:lang w:val="uk-UA" w:eastAsia="ru-RU"/>
        </w:rPr>
        <w:t xml:space="preserve"> </w:t>
      </w:r>
      <w:r w:rsidRPr="004F0C88">
        <w:rPr>
          <w:rFonts w:ascii="Times New Roman" w:eastAsia="Times New Roman" w:hAnsi="Times New Roman"/>
          <w:sz w:val="24"/>
          <w:szCs w:val="24"/>
          <w:lang w:val="uk-UA" w:eastAsia="ru-RU"/>
        </w:rPr>
        <w:t>- Додаток 2 до Договору)</w:t>
      </w:r>
      <w:r w:rsidRPr="004F0C88">
        <w:rPr>
          <w:rFonts w:ascii="Times New Roman" w:eastAsia="Times New Roman" w:hAnsi="Times New Roman" w:cs="Times New Roman"/>
          <w:color w:val="000000"/>
          <w:spacing w:val="-2"/>
          <w:sz w:val="24"/>
          <w:szCs w:val="24"/>
          <w:lang w:val="uk-UA" w:eastAsia="ru-RU"/>
        </w:rPr>
        <w:t>.</w:t>
      </w:r>
    </w:p>
    <w:p w14:paraId="17BBAAB2"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можуть змінюватися із внесенням відповідних змін у Договір у разі:</w:t>
      </w:r>
    </w:p>
    <w:p w14:paraId="159020A5"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виникнення обставин непереборної сили;</w:t>
      </w:r>
    </w:p>
    <w:p w14:paraId="55411356"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порушення умов фінансування;</w:t>
      </w:r>
    </w:p>
    <w:p w14:paraId="3C8FA954" w14:textId="77777777" w:rsidR="00CC075B" w:rsidRPr="00874BA9" w:rsidRDefault="00CC075B" w:rsidP="00CC0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 інших обставин за взаємною згодою </w:t>
      </w:r>
      <w:r>
        <w:rPr>
          <w:rFonts w:ascii="Times New Roman" w:eastAsia="Times New Roman" w:hAnsi="Times New Roman" w:cs="Times New Roman"/>
          <w:sz w:val="24"/>
          <w:szCs w:val="24"/>
          <w:lang w:val="uk-UA" w:eastAsia="ru-RU"/>
        </w:rPr>
        <w:t>С</w:t>
      </w:r>
      <w:r w:rsidRPr="00874BA9">
        <w:rPr>
          <w:rFonts w:ascii="Times New Roman" w:eastAsia="Times New Roman" w:hAnsi="Times New Roman" w:cs="Times New Roman"/>
          <w:sz w:val="24"/>
          <w:szCs w:val="24"/>
          <w:lang w:val="uk-UA" w:eastAsia="ru-RU"/>
        </w:rPr>
        <w:t>торін.</w:t>
      </w:r>
    </w:p>
    <w:p w14:paraId="6E5FC23F" w14:textId="192FE8EB"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 Місце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w:t>
      </w:r>
      <w:r w:rsidRPr="00953BD3">
        <w:rPr>
          <w:rFonts w:ascii="Times New Roman" w:eastAsia="Times New Roman" w:hAnsi="Times New Roman" w:cs="Times New Roman"/>
          <w:b/>
          <w:color w:val="000000"/>
          <w:spacing w:val="-2"/>
          <w:sz w:val="24"/>
          <w:szCs w:val="24"/>
          <w:lang w:val="uk-UA" w:eastAsia="ru-RU"/>
        </w:rPr>
        <w:t xml:space="preserve">: </w:t>
      </w:r>
      <w:r w:rsidR="00953BD3" w:rsidRPr="00953BD3">
        <w:rPr>
          <w:rFonts w:ascii="Times New Roman" w:eastAsia="Times New Roman" w:hAnsi="Times New Roman" w:cs="Times New Roman"/>
          <w:b/>
          <w:color w:val="000000"/>
          <w:spacing w:val="-2"/>
          <w:sz w:val="24"/>
          <w:szCs w:val="24"/>
          <w:lang w:val="uk-UA" w:eastAsia="ru-RU"/>
        </w:rPr>
        <w:t xml:space="preserve">вул. </w:t>
      </w:r>
      <w:r w:rsidR="00C11168">
        <w:rPr>
          <w:rFonts w:ascii="Times New Roman" w:eastAsia="Times New Roman" w:hAnsi="Times New Roman" w:cs="Times New Roman"/>
          <w:b/>
          <w:color w:val="000000"/>
          <w:spacing w:val="-2"/>
          <w:sz w:val="24"/>
          <w:szCs w:val="24"/>
          <w:lang w:val="uk-UA" w:eastAsia="ru-RU"/>
        </w:rPr>
        <w:t>Мазура</w:t>
      </w:r>
      <w:r w:rsidRPr="00E61A25">
        <w:rPr>
          <w:rFonts w:ascii="Times New Roman" w:eastAsia="Times New Roman" w:hAnsi="Times New Roman" w:cs="Times New Roman"/>
          <w:b/>
          <w:color w:val="000000"/>
          <w:spacing w:val="-2"/>
          <w:sz w:val="24"/>
          <w:szCs w:val="24"/>
          <w:lang w:val="uk-UA" w:eastAsia="ru-RU"/>
        </w:rPr>
        <w:t>, м. Сміла, Черкаська область.</w:t>
      </w:r>
    </w:p>
    <w:p w14:paraId="6AABD6B5" w14:textId="77777777" w:rsidR="00CC075B" w:rsidRPr="007F6570" w:rsidRDefault="00CC075B" w:rsidP="00CC075B">
      <w:pPr>
        <w:pStyle w:val="a4"/>
        <w:widowControl w:val="0"/>
        <w:numPr>
          <w:ilvl w:val="1"/>
          <w:numId w:val="28"/>
        </w:numPr>
        <w:shd w:val="clear" w:color="auto" w:fill="FFFFFF"/>
        <w:tabs>
          <w:tab w:val="left" w:pos="389"/>
          <w:tab w:val="left" w:pos="993"/>
        </w:tabs>
        <w:autoSpaceDE w:val="0"/>
        <w:autoSpaceDN w:val="0"/>
        <w:adjustRightInd w:val="0"/>
        <w:spacing w:after="0" w:line="240" w:lineRule="auto"/>
        <w:ind w:left="0" w:firstLine="567"/>
        <w:jc w:val="both"/>
        <w:rPr>
          <w:rFonts w:ascii="Times New Roman" w:eastAsia="Times New Roman" w:hAnsi="Times New Roman" w:cs="Times New Roman"/>
          <w:color w:val="000000"/>
          <w:spacing w:val="-2"/>
          <w:sz w:val="24"/>
          <w:szCs w:val="24"/>
          <w:lang w:val="uk-UA" w:eastAsia="ru-RU"/>
        </w:rPr>
      </w:pPr>
      <w:r w:rsidRPr="007F6570">
        <w:rPr>
          <w:rFonts w:ascii="Times New Roman" w:eastAsia="Times New Roman" w:hAnsi="Times New Roman" w:cs="Times New Roman"/>
          <w:color w:val="000000"/>
          <w:spacing w:val="-2"/>
          <w:sz w:val="24"/>
          <w:szCs w:val="24"/>
          <w:lang w:val="uk-UA" w:eastAsia="ru-RU"/>
        </w:rPr>
        <w:t xml:space="preserve">При виникненні несприятливих погодних умов, а саме низької температури, випадання опадів, строки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 xml:space="preserve">обіт підлягають перенесенню тільки на термін зупинки виконання </w:t>
      </w:r>
      <w:r>
        <w:rPr>
          <w:rFonts w:ascii="Times New Roman" w:eastAsia="Times New Roman" w:hAnsi="Times New Roman" w:cs="Times New Roman"/>
          <w:color w:val="000000"/>
          <w:spacing w:val="-2"/>
          <w:sz w:val="24"/>
          <w:szCs w:val="24"/>
          <w:lang w:val="uk-UA" w:eastAsia="ru-RU"/>
        </w:rPr>
        <w:t>Р</w:t>
      </w:r>
      <w:r w:rsidRPr="007F6570">
        <w:rPr>
          <w:rFonts w:ascii="Times New Roman" w:eastAsia="Times New Roman" w:hAnsi="Times New Roman" w:cs="Times New Roman"/>
          <w:color w:val="000000"/>
          <w:spacing w:val="-2"/>
          <w:sz w:val="24"/>
          <w:szCs w:val="24"/>
          <w:lang w:val="uk-UA" w:eastAsia="ru-RU"/>
        </w:rPr>
        <w:t>обіт, пов'язаних з несприятливими погодними умовами, що оформляється додатковою угодою.</w:t>
      </w:r>
    </w:p>
    <w:p w14:paraId="5D58C647" w14:textId="77777777" w:rsidR="00CC075B" w:rsidRPr="00874BA9" w:rsidRDefault="00CC075B" w:rsidP="00CC075B">
      <w:pPr>
        <w:tabs>
          <w:tab w:val="left" w:pos="0"/>
        </w:tabs>
        <w:spacing w:after="0" w:line="240" w:lineRule="auto"/>
        <w:jc w:val="center"/>
        <w:rPr>
          <w:rFonts w:ascii="Times New Roman" w:eastAsia="Times New Roman" w:hAnsi="Times New Roman" w:cs="Times New Roman"/>
          <w:sz w:val="24"/>
          <w:szCs w:val="24"/>
          <w:lang w:val="uk-UA" w:eastAsia="ru-RU"/>
        </w:rPr>
      </w:pPr>
    </w:p>
    <w:p w14:paraId="31BB7A8B" w14:textId="77777777" w:rsidR="00CC075B" w:rsidRPr="00836D06" w:rsidRDefault="00CC075B" w:rsidP="00CC075B">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836D06">
        <w:rPr>
          <w:rFonts w:ascii="Times New Roman" w:eastAsia="Times New Roman" w:hAnsi="Times New Roman" w:cs="Times New Roman"/>
          <w:b/>
          <w:bCs/>
          <w:color w:val="000000"/>
          <w:spacing w:val="-2"/>
          <w:sz w:val="24"/>
          <w:szCs w:val="24"/>
          <w:lang w:val="uk-UA" w:eastAsia="ru-RU"/>
        </w:rPr>
        <w:t>ВАРТІСТЬ РОБІТ ТА ПОРЯДОК РОЗРАХУНКІВ</w:t>
      </w:r>
    </w:p>
    <w:p w14:paraId="0058FDCB" w14:textId="4BA9906D" w:rsidR="00CC075B" w:rsidRDefault="003D2631"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sz w:val="24"/>
          <w:szCs w:val="24"/>
          <w:lang w:val="uk-UA"/>
        </w:rPr>
        <w:t>Ціна Договору визначається на підставі договірної ціни (Додаток 1 до Договору) і становить</w:t>
      </w:r>
      <w:r w:rsidR="00CC075B" w:rsidRPr="00BD7BAC">
        <w:rPr>
          <w:rFonts w:ascii="Times New Roman" w:eastAsia="Times New Roman" w:hAnsi="Times New Roman" w:cs="Times New Roman"/>
          <w:color w:val="000000"/>
          <w:sz w:val="24"/>
          <w:szCs w:val="24"/>
          <w:lang w:val="uk-UA" w:eastAsia="ru-RU"/>
        </w:rPr>
        <w:t xml:space="preserve">: </w:t>
      </w:r>
      <w:r w:rsidR="00CC075B" w:rsidRPr="00BD7BAC">
        <w:rPr>
          <w:rFonts w:ascii="Times New Roman" w:eastAsia="Times New Roman" w:hAnsi="Times New Roman" w:cs="Times New Roman"/>
          <w:b/>
          <w:bCs/>
          <w:sz w:val="24"/>
          <w:szCs w:val="24"/>
          <w:lang w:val="uk-UA" w:eastAsia="ru-RU"/>
        </w:rPr>
        <w:t>_________</w:t>
      </w:r>
      <w:r w:rsidR="00CC075B">
        <w:rPr>
          <w:rFonts w:ascii="Times New Roman" w:eastAsia="Times New Roman" w:hAnsi="Times New Roman" w:cs="Times New Roman"/>
          <w:b/>
          <w:bCs/>
          <w:sz w:val="24"/>
          <w:szCs w:val="24"/>
          <w:lang w:val="uk-UA" w:eastAsia="ru-RU"/>
        </w:rPr>
        <w:t>______</w:t>
      </w:r>
      <w:r w:rsidR="000E0B76">
        <w:rPr>
          <w:rFonts w:ascii="Times New Roman" w:eastAsia="Times New Roman" w:hAnsi="Times New Roman" w:cs="Times New Roman"/>
          <w:b/>
          <w:bCs/>
          <w:sz w:val="24"/>
          <w:szCs w:val="24"/>
          <w:lang w:val="uk-UA" w:eastAsia="ru-RU"/>
        </w:rPr>
        <w:t>__</w:t>
      </w:r>
      <w:r w:rsidR="00CC075B" w:rsidRPr="00BD7BAC">
        <w:rPr>
          <w:rFonts w:ascii="Times New Roman" w:eastAsia="Times New Roman" w:hAnsi="Times New Roman" w:cs="Times New Roman"/>
          <w:b/>
          <w:bCs/>
          <w:sz w:val="24"/>
          <w:szCs w:val="24"/>
          <w:lang w:val="uk-UA" w:eastAsia="ru-RU"/>
        </w:rPr>
        <w:t xml:space="preserve"> (сума прописом) для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w:t>
      </w:r>
      <w:r w:rsidR="00241F99">
        <w:rPr>
          <w:rFonts w:ascii="Times New Roman" w:eastAsia="Times New Roman" w:hAnsi="Times New Roman" w:cs="Times New Roman"/>
          <w:b/>
          <w:bCs/>
          <w:sz w:val="24"/>
          <w:szCs w:val="24"/>
          <w:lang w:val="uk-UA" w:eastAsia="ru-RU"/>
        </w:rPr>
        <w:t>у т.ч.</w:t>
      </w:r>
      <w:r w:rsidR="00CC075B" w:rsidRPr="00BD7BAC">
        <w:rPr>
          <w:rFonts w:ascii="Times New Roman" w:eastAsia="Times New Roman" w:hAnsi="Times New Roman" w:cs="Times New Roman"/>
          <w:b/>
          <w:bCs/>
          <w:sz w:val="24"/>
          <w:szCs w:val="24"/>
          <w:lang w:val="uk-UA" w:eastAsia="ru-RU"/>
        </w:rPr>
        <w:t xml:space="preserve"> ПДВ</w:t>
      </w:r>
      <w:r w:rsidR="00B24F1D">
        <w:rPr>
          <w:rFonts w:ascii="Times New Roman" w:eastAsia="Times New Roman" w:hAnsi="Times New Roman" w:cs="Times New Roman"/>
          <w:b/>
          <w:bCs/>
          <w:sz w:val="24"/>
          <w:szCs w:val="24"/>
          <w:lang w:val="uk-UA" w:eastAsia="ru-RU"/>
        </w:rPr>
        <w:t xml:space="preserve"> ______ </w:t>
      </w:r>
      <w:r w:rsidR="00CC075B" w:rsidRPr="00BD7BAC">
        <w:rPr>
          <w:rFonts w:ascii="Times New Roman" w:eastAsia="Times New Roman" w:hAnsi="Times New Roman" w:cs="Times New Roman"/>
          <w:b/>
          <w:bCs/>
          <w:sz w:val="24"/>
          <w:szCs w:val="24"/>
          <w:lang w:val="uk-UA" w:eastAsia="ru-RU"/>
        </w:rPr>
        <w:t xml:space="preserve">», а для не платників ПДВ </w:t>
      </w:r>
      <w:r w:rsidR="00CC075B">
        <w:rPr>
          <w:rFonts w:ascii="Times New Roman" w:eastAsia="Times New Roman" w:hAnsi="Times New Roman" w:cs="Times New Roman"/>
          <w:b/>
          <w:bCs/>
          <w:sz w:val="24"/>
          <w:szCs w:val="24"/>
          <w:lang w:val="uk-UA" w:eastAsia="ru-RU"/>
        </w:rPr>
        <w:t>-</w:t>
      </w:r>
      <w:r w:rsidR="00CC075B" w:rsidRPr="00BD7BAC">
        <w:rPr>
          <w:rFonts w:ascii="Times New Roman" w:eastAsia="Times New Roman" w:hAnsi="Times New Roman" w:cs="Times New Roman"/>
          <w:b/>
          <w:bCs/>
          <w:sz w:val="24"/>
          <w:szCs w:val="24"/>
          <w:lang w:val="uk-UA" w:eastAsia="ru-RU"/>
        </w:rPr>
        <w:t xml:space="preserve"> «без ПДВ»</w:t>
      </w:r>
      <w:r w:rsidR="00CC075B">
        <w:rPr>
          <w:rFonts w:ascii="Times New Roman" w:eastAsia="Times New Roman" w:hAnsi="Times New Roman" w:cs="Times New Roman"/>
          <w:b/>
          <w:bCs/>
          <w:color w:val="000000"/>
          <w:sz w:val="24"/>
          <w:szCs w:val="24"/>
          <w:lang w:val="uk-UA" w:eastAsia="ru-RU"/>
        </w:rPr>
        <w:t>.</w:t>
      </w:r>
    </w:p>
    <w:p w14:paraId="710CF94F"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41468A">
        <w:rPr>
          <w:rFonts w:ascii="Times New Roman" w:eastAsia="Times New Roman" w:hAnsi="Times New Roman"/>
          <w:bCs/>
          <w:iCs/>
          <w:snapToGrid w:val="0"/>
          <w:color w:val="000000"/>
          <w:sz w:val="24"/>
          <w:szCs w:val="24"/>
          <w:lang w:val="uk-UA"/>
        </w:rPr>
        <w:t>Договірна ціна є твердою</w:t>
      </w:r>
      <w:r w:rsidRPr="00FF5A11">
        <w:rPr>
          <w:rFonts w:ascii="Times New Roman" w:eastAsia="Times New Roman" w:hAnsi="Times New Roman" w:cs="Times New Roman"/>
          <w:sz w:val="24"/>
          <w:szCs w:val="24"/>
          <w:lang w:val="uk-UA" w:eastAsia="ar-SA"/>
        </w:rPr>
        <w:t>.</w:t>
      </w:r>
    </w:p>
    <w:p w14:paraId="19C53E1E"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Порядок здійснення оплати: згідно бюджетного законодавства.</w:t>
      </w:r>
    </w:p>
    <w:p w14:paraId="3EECD4D9" w14:textId="2CF8D88E"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Розрахунки за виконані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оботи здійснюються поетапно у безготівковій формі по факту виконання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на підставі наданих Підрядником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ктів приймання-передачі виконаних робіт </w:t>
      </w:r>
      <w:r>
        <w:rPr>
          <w:rFonts w:ascii="Times New Roman" w:eastAsia="Times New Roman" w:hAnsi="Times New Roman" w:cs="Times New Roman"/>
          <w:sz w:val="24"/>
          <w:szCs w:val="24"/>
          <w:lang w:val="uk-UA" w:eastAsia="ru-RU"/>
        </w:rPr>
        <w:t xml:space="preserve">форми </w:t>
      </w:r>
      <w:r w:rsidRPr="00A54CB3">
        <w:rPr>
          <w:rFonts w:ascii="Times New Roman" w:eastAsia="Times New Roman" w:hAnsi="Times New Roman" w:cs="Times New Roman"/>
          <w:sz w:val="24"/>
          <w:szCs w:val="24"/>
          <w:lang w:val="uk-UA" w:eastAsia="ru-RU"/>
        </w:rPr>
        <w:t>КБ-2в та довідок</w:t>
      </w:r>
      <w:r>
        <w:rPr>
          <w:rFonts w:ascii="Times New Roman" w:eastAsia="Times New Roman" w:hAnsi="Times New Roman" w:cs="Times New Roman"/>
          <w:sz w:val="24"/>
          <w:szCs w:val="24"/>
          <w:lang w:val="uk-UA" w:eastAsia="ru-RU"/>
        </w:rPr>
        <w:t xml:space="preserve"> форми</w:t>
      </w:r>
      <w:bookmarkStart w:id="3" w:name="_GoBack"/>
      <w:bookmarkEnd w:id="3"/>
      <w:r w:rsidRPr="00A54CB3">
        <w:rPr>
          <w:rFonts w:ascii="Times New Roman" w:eastAsia="Times New Roman" w:hAnsi="Times New Roman" w:cs="Times New Roman"/>
          <w:sz w:val="24"/>
          <w:szCs w:val="24"/>
          <w:lang w:val="uk-UA" w:eastAsia="ru-RU"/>
        </w:rPr>
        <w:t xml:space="preserve"> КБ-3 з відстрочкою платежу до 15 </w:t>
      </w:r>
      <w:r>
        <w:rPr>
          <w:rFonts w:ascii="Times New Roman" w:eastAsia="Times New Roman" w:hAnsi="Times New Roman" w:cs="Times New Roman"/>
          <w:sz w:val="24"/>
          <w:szCs w:val="24"/>
          <w:lang w:val="uk-UA" w:eastAsia="ru-RU"/>
        </w:rPr>
        <w:t>(п</w:t>
      </w:r>
      <w:r w:rsidRPr="00815E01">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ятнадцяти) </w:t>
      </w:r>
      <w:r w:rsidRPr="00A54CB3">
        <w:rPr>
          <w:rFonts w:ascii="Times New Roman" w:eastAsia="Times New Roman" w:hAnsi="Times New Roman" w:cs="Times New Roman"/>
          <w:sz w:val="24"/>
          <w:szCs w:val="24"/>
          <w:lang w:val="uk-UA" w:eastAsia="ru-RU"/>
        </w:rPr>
        <w:t xml:space="preserve">календарних днів з дня підписання </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A54CB3">
        <w:rPr>
          <w:rFonts w:ascii="Times New Roman" w:eastAsia="Times New Roman" w:hAnsi="Times New Roman" w:cs="Times New Roman"/>
          <w:sz w:val="24"/>
          <w:szCs w:val="24"/>
          <w:lang w:val="uk-UA" w:eastAsia="ru-RU"/>
        </w:rPr>
        <w:t xml:space="preserve"> приймання-передачі виконаних робіт.</w:t>
      </w:r>
    </w:p>
    <w:p w14:paraId="1EAE5B68" w14:textId="77777777" w:rsidR="00CC075B" w:rsidRPr="00A54CB3" w:rsidRDefault="00CC075B" w:rsidP="00CC075B">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
          <w:bCs/>
          <w:color w:val="000000"/>
          <w:sz w:val="24"/>
          <w:szCs w:val="24"/>
          <w:lang w:val="uk-UA" w:eastAsia="ru-RU"/>
        </w:rPr>
      </w:pPr>
      <w:r w:rsidRPr="00A54CB3">
        <w:rPr>
          <w:rFonts w:ascii="Times New Roman" w:eastAsia="Times New Roman" w:hAnsi="Times New Roman" w:cs="Times New Roman"/>
          <w:sz w:val="24"/>
          <w:szCs w:val="24"/>
          <w:lang w:val="uk-UA" w:eastAsia="ru-RU"/>
        </w:rPr>
        <w:t xml:space="preserve">Платіжні (фінансові) зобов’язання Замовника за </w:t>
      </w:r>
      <w:r>
        <w:rPr>
          <w:rFonts w:ascii="Times New Roman" w:eastAsia="Times New Roman" w:hAnsi="Times New Roman" w:cs="Times New Roman"/>
          <w:sz w:val="24"/>
          <w:szCs w:val="24"/>
          <w:lang w:val="uk-UA" w:eastAsia="ru-RU"/>
        </w:rPr>
        <w:t>Д</w:t>
      </w:r>
      <w:r w:rsidRPr="00A54CB3">
        <w:rPr>
          <w:rFonts w:ascii="Times New Roman" w:eastAsia="Times New Roman" w:hAnsi="Times New Roman" w:cs="Times New Roman"/>
          <w:sz w:val="24"/>
          <w:szCs w:val="24"/>
          <w:lang w:val="uk-UA" w:eastAsia="ru-RU"/>
        </w:rPr>
        <w:t xml:space="preserve">оговором щодо оплати вартості виконаних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 xml:space="preserve">обіт виникають лише при наявності та в межах відповідних бюджетних асигнувань та за умови надходження коштів для оплати цих </w:t>
      </w:r>
      <w:r>
        <w:rPr>
          <w:rFonts w:ascii="Times New Roman" w:eastAsia="Times New Roman" w:hAnsi="Times New Roman" w:cs="Times New Roman"/>
          <w:sz w:val="24"/>
          <w:szCs w:val="24"/>
          <w:lang w:val="uk-UA" w:eastAsia="ru-RU"/>
        </w:rPr>
        <w:t>Р</w:t>
      </w:r>
      <w:r w:rsidRPr="00A54CB3">
        <w:rPr>
          <w:rFonts w:ascii="Times New Roman" w:eastAsia="Times New Roman" w:hAnsi="Times New Roman" w:cs="Times New Roman"/>
          <w:sz w:val="24"/>
          <w:szCs w:val="24"/>
          <w:lang w:val="uk-UA" w:eastAsia="ru-RU"/>
        </w:rPr>
        <w:t>обіт на казначейський рахунок Замовника.</w:t>
      </w:r>
    </w:p>
    <w:p w14:paraId="21F55EB4" w14:textId="77777777" w:rsidR="00CC075B" w:rsidRPr="00874BA9" w:rsidRDefault="00CC075B" w:rsidP="00CC075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caps/>
          <w:color w:val="000000"/>
          <w:spacing w:val="-2"/>
          <w:sz w:val="24"/>
          <w:szCs w:val="24"/>
          <w:lang w:val="uk-UA" w:eastAsia="ru-RU"/>
        </w:rPr>
      </w:pPr>
    </w:p>
    <w:p w14:paraId="5D3EE286" w14:textId="6630349F" w:rsidR="00CC075B" w:rsidRPr="00F57E83" w:rsidRDefault="00F57E83" w:rsidP="00F57E83">
      <w:pPr>
        <w:pStyle w:val="a4"/>
        <w:widowControl w:val="0"/>
        <w:numPr>
          <w:ilvl w:val="0"/>
          <w:numId w:val="28"/>
        </w:numPr>
        <w:shd w:val="clear" w:color="auto" w:fill="FFFFFF"/>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color w:val="000000"/>
          <w:spacing w:val="-2"/>
          <w:sz w:val="24"/>
          <w:szCs w:val="24"/>
          <w:lang w:val="uk-UA" w:eastAsia="ru-RU"/>
        </w:rPr>
      </w:pPr>
      <w:r w:rsidRPr="00F57E83">
        <w:rPr>
          <w:rFonts w:ascii="Times New Roman" w:eastAsia="Times New Roman" w:hAnsi="Times New Roman" w:cs="Times New Roman"/>
          <w:b/>
          <w:bCs/>
          <w:color w:val="000000"/>
          <w:spacing w:val="-2"/>
          <w:sz w:val="24"/>
          <w:szCs w:val="24"/>
          <w:lang w:val="uk-UA" w:eastAsia="ru-RU"/>
        </w:rPr>
        <w:t>ПРАВА ТА ОБОВ’ЯЗКИ СТОРІН</w:t>
      </w:r>
    </w:p>
    <w:p w14:paraId="5085254A" w14:textId="7EAD05B7" w:rsidR="00CC075B" w:rsidRPr="004F604B" w:rsidRDefault="00CC075B" w:rsidP="00531D7E">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4F604B">
        <w:rPr>
          <w:rFonts w:ascii="Times New Roman" w:eastAsia="Times New Roman" w:hAnsi="Times New Roman" w:cs="Times New Roman"/>
          <w:b/>
          <w:sz w:val="24"/>
          <w:szCs w:val="24"/>
          <w:lang w:val="uk-UA" w:eastAsia="ru-RU"/>
        </w:rPr>
        <w:t>Підрядник зобов’язаний:</w:t>
      </w:r>
    </w:p>
    <w:p w14:paraId="1EF47654" w14:textId="601DAE85" w:rsidR="00CC075B" w:rsidRPr="00F57E83"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F57E83">
        <w:rPr>
          <w:rFonts w:ascii="Times New Roman" w:eastAsia="Times New Roman" w:hAnsi="Times New Roman" w:cs="Times New Roman"/>
          <w:sz w:val="24"/>
          <w:szCs w:val="24"/>
          <w:lang w:val="uk-UA" w:eastAsia="ru-RU"/>
        </w:rPr>
        <w:t>Своїми силами і засобами виконати Роботи у відповідності з умовами даного Договору, вимогами чинного законодавства, державних будівельних норм та правил, в обсязі та у термін, передбачений цим Договором.</w:t>
      </w:r>
    </w:p>
    <w:p w14:paraId="236C4451"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Передати Замовнику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B859C10"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Використовувати для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якісні матеріально-технічні ресурси, які </w:t>
      </w:r>
      <w:r w:rsidRPr="00874BA9">
        <w:rPr>
          <w:rFonts w:ascii="Times New Roman" w:eastAsia="Times New Roman" w:hAnsi="Times New Roman" w:cs="Times New Roman"/>
          <w:sz w:val="24"/>
          <w:szCs w:val="24"/>
          <w:lang w:val="uk-UA" w:eastAsia="ru-RU"/>
        </w:rPr>
        <w:lastRenderedPageBreak/>
        <w:t>забезпечені відповідними технічними паспортами та сертифікатами</w:t>
      </w:r>
      <w:r>
        <w:rPr>
          <w:rFonts w:ascii="Times New Roman" w:eastAsia="Times New Roman" w:hAnsi="Times New Roman" w:cs="Times New Roman"/>
          <w:sz w:val="24"/>
          <w:szCs w:val="24"/>
          <w:lang w:val="uk-UA" w:eastAsia="ru-RU"/>
        </w:rPr>
        <w:t>.</w:t>
      </w:r>
    </w:p>
    <w:p w14:paraId="1FC0D3F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Підрядник зобов’язаний негайно</w:t>
      </w:r>
      <w:r>
        <w:rPr>
          <w:rFonts w:ascii="Times New Roman" w:eastAsia="Times New Roman" w:hAnsi="Times New Roman" w:cs="Times New Roman"/>
          <w:sz w:val="24"/>
          <w:szCs w:val="24"/>
          <w:lang w:val="uk-UA" w:eastAsia="ru-RU"/>
        </w:rPr>
        <w:t xml:space="preserve">, але </w:t>
      </w:r>
      <w:r w:rsidRPr="00874BA9">
        <w:rPr>
          <w:rFonts w:ascii="Times New Roman" w:eastAsia="Times New Roman" w:hAnsi="Times New Roman" w:cs="Times New Roman"/>
          <w:sz w:val="24"/>
          <w:szCs w:val="24"/>
          <w:lang w:val="uk-UA" w:eastAsia="ru-RU"/>
        </w:rPr>
        <w:t>не пізніше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одержання повідомлення Замовника</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замінити такі матеріали за свій рахунок</w:t>
      </w:r>
      <w:r>
        <w:rPr>
          <w:rFonts w:ascii="Times New Roman" w:eastAsia="Times New Roman" w:hAnsi="Times New Roman" w:cs="Times New Roman"/>
          <w:sz w:val="24"/>
          <w:szCs w:val="24"/>
          <w:lang w:val="uk-UA" w:eastAsia="ru-RU"/>
        </w:rPr>
        <w:t>.</w:t>
      </w:r>
    </w:p>
    <w:p w14:paraId="4390E035"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Забезпечити представнику Замовника усі належні умови для здійснення контролю (технічного </w:t>
      </w:r>
      <w:r w:rsidRPr="00BB14FD">
        <w:rPr>
          <w:rFonts w:ascii="Times New Roman" w:eastAsia="Times New Roman" w:hAnsi="Times New Roman" w:cs="Times New Roman"/>
          <w:sz w:val="24"/>
          <w:szCs w:val="24"/>
          <w:lang w:val="uk-UA" w:eastAsia="ru-RU"/>
        </w:rPr>
        <w:t>та авторського</w:t>
      </w:r>
      <w:r w:rsidRPr="00874BA9">
        <w:rPr>
          <w:rFonts w:ascii="Times New Roman" w:eastAsia="Times New Roman" w:hAnsi="Times New Roman" w:cs="Times New Roman"/>
          <w:sz w:val="24"/>
          <w:szCs w:val="24"/>
          <w:lang w:val="uk-UA" w:eastAsia="ru-RU"/>
        </w:rPr>
        <w:t xml:space="preserve"> нагляду) за виконанням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в тому числі надавати на вимогу представника Замовника усі необхідні документи та пояснення щодо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7F6288C"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Ліквідувати недоробки і недоліки, що виникли з його вини і виявлені в ході приймання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r>
        <w:rPr>
          <w:rFonts w:ascii="Times New Roman" w:eastAsia="Times New Roman" w:hAnsi="Times New Roman" w:cs="Times New Roman"/>
          <w:sz w:val="24"/>
          <w:szCs w:val="24"/>
          <w:lang w:val="uk-UA" w:eastAsia="ru-RU"/>
        </w:rPr>
        <w:t>.</w:t>
      </w:r>
    </w:p>
    <w:p w14:paraId="297E4DCA" w14:textId="77777777" w:rsidR="00CC075B" w:rsidRPr="00874BA9" w:rsidRDefault="00CC075B" w:rsidP="00AC79CB">
      <w:pPr>
        <w:pStyle w:val="a4"/>
        <w:widowControl w:val="0"/>
        <w:numPr>
          <w:ilvl w:val="2"/>
          <w:numId w:val="28"/>
        </w:numPr>
        <w:tabs>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Власними силами та засобами, за свій рахунок усунути недоліки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виявлені протягом гарантійного терміну, передбаченого даним Договором</w:t>
      </w:r>
      <w:r>
        <w:rPr>
          <w:rFonts w:ascii="Times New Roman" w:eastAsia="Times New Roman" w:hAnsi="Times New Roman" w:cs="Times New Roman"/>
          <w:sz w:val="24"/>
          <w:szCs w:val="24"/>
          <w:lang w:val="uk-UA" w:eastAsia="ru-RU"/>
        </w:rPr>
        <w:t>.</w:t>
      </w:r>
    </w:p>
    <w:p w14:paraId="6D7B0A6F" w14:textId="48E9662C" w:rsidR="00CC075B" w:rsidRPr="00346FA0" w:rsidRDefault="00CC075B" w:rsidP="00346FA0">
      <w:pPr>
        <w:pStyle w:val="a4"/>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346FA0">
        <w:rPr>
          <w:rFonts w:ascii="Times New Roman" w:eastAsia="Times New Roman" w:hAnsi="Times New Roman" w:cs="Times New Roman"/>
          <w:b/>
          <w:sz w:val="24"/>
          <w:szCs w:val="24"/>
          <w:lang w:val="uk-UA" w:eastAsia="ru-RU"/>
        </w:rPr>
        <w:t>Замовник зобов’язаний:</w:t>
      </w:r>
    </w:p>
    <w:p w14:paraId="244C2C2D"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Прийняти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оботи, належно виконані Підрядником та підписати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передачі протягом 3</w:t>
      </w:r>
      <w:r>
        <w:rPr>
          <w:rFonts w:ascii="Times New Roman" w:eastAsia="Times New Roman" w:hAnsi="Times New Roman" w:cs="Times New Roman"/>
          <w:sz w:val="24"/>
          <w:szCs w:val="24"/>
          <w:lang w:val="uk-UA" w:eastAsia="ru-RU"/>
        </w:rPr>
        <w:t xml:space="preserve"> (трьох)</w:t>
      </w:r>
      <w:r w:rsidRPr="00874BA9">
        <w:rPr>
          <w:rFonts w:ascii="Times New Roman" w:eastAsia="Times New Roman" w:hAnsi="Times New Roman" w:cs="Times New Roman"/>
          <w:sz w:val="24"/>
          <w:szCs w:val="24"/>
          <w:lang w:val="uk-UA" w:eastAsia="ru-RU"/>
        </w:rPr>
        <w:t xml:space="preserve"> робочих днів з моменту його отримання й повернути один екземпляр Підряднику або надати Підряднику мотивовану письмову відмову від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приймання</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передачі з вказівкою на недоліки, виявлені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w:t>
      </w:r>
      <w:r>
        <w:rPr>
          <w:rFonts w:ascii="Times New Roman" w:eastAsia="Times New Roman" w:hAnsi="Times New Roman" w:cs="Times New Roman"/>
          <w:sz w:val="24"/>
          <w:szCs w:val="24"/>
          <w:lang w:val="uk-UA" w:eastAsia="ru-RU"/>
        </w:rPr>
        <w:t>.</w:t>
      </w:r>
    </w:p>
    <w:p w14:paraId="19478AE6"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Проводити розрахунки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в порядку та на умовах визначених цим Договором</w:t>
      </w:r>
      <w:r>
        <w:rPr>
          <w:rFonts w:ascii="Times New Roman" w:eastAsia="Times New Roman" w:hAnsi="Times New Roman" w:cs="Times New Roman"/>
          <w:sz w:val="24"/>
          <w:szCs w:val="24"/>
          <w:lang w:val="uk-UA" w:eastAsia="ru-RU"/>
        </w:rPr>
        <w:t>.</w:t>
      </w:r>
    </w:p>
    <w:p w14:paraId="68A85725" w14:textId="77777777" w:rsidR="00CC075B" w:rsidRPr="00874BA9" w:rsidRDefault="00CC075B" w:rsidP="00346FA0">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Підрядника:</w:t>
      </w:r>
    </w:p>
    <w:p w14:paraId="1D240C1F"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оплату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AF1C766"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Залучати для виконання окремих видів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субпідрядні організації (тільки за згодою Замовника)</w:t>
      </w:r>
      <w:r>
        <w:rPr>
          <w:rFonts w:ascii="Times New Roman" w:eastAsia="Times New Roman" w:hAnsi="Times New Roman" w:cs="Times New Roman"/>
          <w:sz w:val="24"/>
          <w:szCs w:val="24"/>
          <w:lang w:val="uk-UA" w:eastAsia="ru-RU"/>
        </w:rPr>
        <w:t>.</w:t>
      </w:r>
    </w:p>
    <w:p w14:paraId="787B4820" w14:textId="77777777" w:rsidR="00CC075B" w:rsidRPr="00874BA9"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Зупинити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випадку відсутності чи затримки фінансування.</w:t>
      </w:r>
    </w:p>
    <w:p w14:paraId="2C8AFD0C" w14:textId="77777777" w:rsidR="00CC075B" w:rsidRPr="006F497F" w:rsidRDefault="00CC075B" w:rsidP="00960EDE">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Ініціювати внесення змін у Договір або</w:t>
      </w:r>
      <w:r w:rsidRPr="006F497F">
        <w:rPr>
          <w:rFonts w:ascii="Times New Roman" w:eastAsia="Times New Roman" w:hAnsi="Times New Roman" w:cs="Times New Roman"/>
          <w:sz w:val="24"/>
          <w:szCs w:val="24"/>
          <w:lang w:val="uk-UA" w:eastAsia="ru-RU"/>
        </w:rPr>
        <w:t xml:space="preserve"> </w:t>
      </w:r>
      <w:r w:rsidRPr="00874BA9">
        <w:rPr>
          <w:rFonts w:ascii="Times New Roman" w:eastAsia="Times New Roman" w:hAnsi="Times New Roman" w:cs="Times New Roman"/>
          <w:sz w:val="24"/>
          <w:szCs w:val="24"/>
          <w:lang w:val="uk-UA" w:eastAsia="ru-RU"/>
        </w:rPr>
        <w:t>достроково розірвати цей Договір у разі невиконання зобов'язань Замовником, повідомивши про це його у строк за 15</w:t>
      </w:r>
      <w:r>
        <w:rPr>
          <w:rFonts w:ascii="Times New Roman" w:eastAsia="Times New Roman" w:hAnsi="Times New Roman" w:cs="Times New Roman"/>
          <w:sz w:val="24"/>
          <w:szCs w:val="24"/>
          <w:lang w:val="uk-UA" w:eastAsia="ru-RU"/>
        </w:rPr>
        <w:t xml:space="preserve"> (п'ятнадцять)</w:t>
      </w:r>
      <w:r w:rsidRPr="00874BA9">
        <w:rPr>
          <w:rFonts w:ascii="Times New Roman" w:eastAsia="Times New Roman" w:hAnsi="Times New Roman" w:cs="Times New Roman"/>
          <w:sz w:val="24"/>
          <w:szCs w:val="24"/>
          <w:lang w:val="uk-UA" w:eastAsia="ru-RU"/>
        </w:rPr>
        <w:t xml:space="preserve"> календарних днів.</w:t>
      </w:r>
    </w:p>
    <w:p w14:paraId="6B1A6DEE" w14:textId="77777777" w:rsidR="00CC075B" w:rsidRPr="00874BA9" w:rsidRDefault="00CC075B" w:rsidP="00346FA0">
      <w:pPr>
        <w:widowControl w:val="0"/>
        <w:numPr>
          <w:ilvl w:val="1"/>
          <w:numId w:val="2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
          <w:sz w:val="24"/>
          <w:szCs w:val="24"/>
          <w:lang w:val="uk-UA" w:eastAsia="ru-RU"/>
        </w:rPr>
      </w:pPr>
      <w:r w:rsidRPr="00874BA9">
        <w:rPr>
          <w:rFonts w:ascii="Times New Roman" w:eastAsia="Times New Roman" w:hAnsi="Times New Roman" w:cs="Times New Roman"/>
          <w:b/>
          <w:sz w:val="24"/>
          <w:szCs w:val="24"/>
          <w:lang w:val="uk-UA" w:eastAsia="ru-RU"/>
        </w:rPr>
        <w:t>Права Замовника:</w:t>
      </w:r>
    </w:p>
    <w:p w14:paraId="6FF8229E"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Отримати від Підрядника належно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згідно цього Договору</w:t>
      </w:r>
      <w:r>
        <w:rPr>
          <w:rFonts w:ascii="Times New Roman" w:eastAsia="Times New Roman" w:hAnsi="Times New Roman" w:cs="Times New Roman"/>
          <w:sz w:val="24"/>
          <w:szCs w:val="24"/>
          <w:lang w:val="uk-UA" w:eastAsia="ru-RU"/>
        </w:rPr>
        <w:t>.</w:t>
      </w:r>
    </w:p>
    <w:p w14:paraId="1D54FB9D"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прийняття закінчених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у разі виявлення недоліків, які виключають можливість їх використання відповідно до мети, зазначеної у технічному завданні та Договорі, i не можуть бути усунені Підрядником, Замовником або третьою особою</w:t>
      </w:r>
      <w:r>
        <w:rPr>
          <w:rFonts w:ascii="Times New Roman" w:eastAsia="Times New Roman" w:hAnsi="Times New Roman" w:cs="Times New Roman"/>
          <w:sz w:val="24"/>
          <w:szCs w:val="24"/>
          <w:lang w:val="uk-UA" w:eastAsia="ru-RU"/>
        </w:rPr>
        <w:t>.</w:t>
      </w:r>
    </w:p>
    <w:p w14:paraId="60458562"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у тому числі за рахунок відповідного зниження договірної ціни</w:t>
      </w:r>
      <w:r>
        <w:rPr>
          <w:rFonts w:ascii="Times New Roman" w:eastAsia="Times New Roman" w:hAnsi="Times New Roman" w:cs="Times New Roman"/>
          <w:sz w:val="24"/>
          <w:szCs w:val="24"/>
          <w:lang w:val="uk-UA" w:eastAsia="ru-RU"/>
        </w:rPr>
        <w:t>.</w:t>
      </w:r>
    </w:p>
    <w:p w14:paraId="661AE827"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Відмовитися від Договору та вимагати відшкодування збитків, якщо Підрядник своєчасно не виконав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або виконує їх настільки повільно, що закінчення їх у строк, визначений Договором, стає неможливим</w:t>
      </w:r>
      <w:r>
        <w:rPr>
          <w:rFonts w:ascii="Times New Roman" w:eastAsia="Times New Roman" w:hAnsi="Times New Roman" w:cs="Times New Roman"/>
          <w:sz w:val="24"/>
          <w:szCs w:val="24"/>
          <w:lang w:val="uk-UA" w:eastAsia="ru-RU"/>
        </w:rPr>
        <w:t>.</w:t>
      </w:r>
    </w:p>
    <w:p w14:paraId="3148FB0F"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Достроково розірвати Договір у разі виявлення недоліків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w:t>
      </w:r>
      <w:r>
        <w:rPr>
          <w:rFonts w:ascii="Times New Roman" w:eastAsia="Times New Roman" w:hAnsi="Times New Roman" w:cs="Times New Roman"/>
          <w:sz w:val="24"/>
          <w:szCs w:val="24"/>
          <w:lang w:val="uk-UA" w:eastAsia="ru-RU"/>
        </w:rPr>
        <w:t xml:space="preserve">(десять) календарних </w:t>
      </w:r>
      <w:r w:rsidRPr="00874BA9">
        <w:rPr>
          <w:rFonts w:ascii="Times New Roman" w:eastAsia="Times New Roman" w:hAnsi="Times New Roman" w:cs="Times New Roman"/>
          <w:sz w:val="24"/>
          <w:szCs w:val="24"/>
          <w:lang w:val="uk-UA" w:eastAsia="ru-RU"/>
        </w:rPr>
        <w:t>днів з дати прийняття рішення про необхідність розірвання Договору.</w:t>
      </w:r>
    </w:p>
    <w:p w14:paraId="57D42E96"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Контролювати стан та якість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і вимагати від Підрядника за рахунок останнього усувати виявлені відхилення від кошторису та переробляти неякісно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w:t>
      </w:r>
      <w:r>
        <w:rPr>
          <w:rFonts w:ascii="Times New Roman" w:eastAsia="Times New Roman" w:hAnsi="Times New Roman" w:cs="Times New Roman"/>
          <w:sz w:val="24"/>
          <w:szCs w:val="24"/>
          <w:lang w:val="uk-UA" w:eastAsia="ru-RU"/>
        </w:rPr>
        <w:t>.</w:t>
      </w:r>
    </w:p>
    <w:p w14:paraId="020C1CEB"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lastRenderedPageBreak/>
        <w:t>Замовник має право у будь</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який час перевірити хід і якість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не втручаючись у</w:t>
      </w:r>
      <w:r>
        <w:rPr>
          <w:rFonts w:ascii="Times New Roman" w:eastAsia="Times New Roman" w:hAnsi="Times New Roman" w:cs="Times New Roman"/>
          <w:sz w:val="24"/>
          <w:szCs w:val="24"/>
          <w:lang w:val="uk-UA" w:eastAsia="ru-RU"/>
        </w:rPr>
        <w:t xml:space="preserve"> господарську</w:t>
      </w:r>
      <w:r w:rsidRPr="00874BA9">
        <w:rPr>
          <w:rFonts w:ascii="Times New Roman" w:eastAsia="Times New Roman" w:hAnsi="Times New Roman" w:cs="Times New Roman"/>
          <w:sz w:val="24"/>
          <w:szCs w:val="24"/>
          <w:lang w:val="uk-UA" w:eastAsia="ru-RU"/>
        </w:rPr>
        <w:t xml:space="preserve"> діяльність Підрядника</w:t>
      </w:r>
      <w:r>
        <w:rPr>
          <w:rFonts w:ascii="Times New Roman" w:eastAsia="Times New Roman" w:hAnsi="Times New Roman" w:cs="Times New Roman"/>
          <w:sz w:val="24"/>
          <w:szCs w:val="24"/>
          <w:lang w:val="uk-UA" w:eastAsia="ru-RU"/>
        </w:rPr>
        <w:t>.</w:t>
      </w:r>
    </w:p>
    <w:p w14:paraId="25BE107B"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випадку виявлення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державним нормам та правилам, вимагати від Підрядника негайної (не пізніше 3 робочих днів з моменту одержання повідомлення Замовника) заміни таких матеріалів за його рахунок</w:t>
      </w:r>
      <w:r>
        <w:rPr>
          <w:rFonts w:ascii="Times New Roman" w:eastAsia="Times New Roman" w:hAnsi="Times New Roman" w:cs="Times New Roman"/>
          <w:sz w:val="24"/>
          <w:szCs w:val="24"/>
          <w:lang w:val="uk-UA" w:eastAsia="ru-RU"/>
        </w:rPr>
        <w:t>.</w:t>
      </w:r>
    </w:p>
    <w:p w14:paraId="078AFF81" w14:textId="77777777" w:rsidR="00CC075B" w:rsidRPr="00874BA9" w:rsidRDefault="00CC075B" w:rsidP="00AA6BBB">
      <w:pPr>
        <w:widowControl w:val="0"/>
        <w:numPr>
          <w:ilvl w:val="2"/>
          <w:numId w:val="28"/>
        </w:numPr>
        <w:tabs>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Зменшувати обсяг виконання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 xml:space="preserve">обіт та загальну вартість </w:t>
      </w:r>
      <w:r>
        <w:rPr>
          <w:rFonts w:ascii="Times New Roman" w:eastAsia="Times New Roman" w:hAnsi="Times New Roman" w:cs="Times New Roman"/>
          <w:sz w:val="24"/>
          <w:szCs w:val="24"/>
          <w:lang w:val="uk-UA" w:eastAsia="ru-RU"/>
        </w:rPr>
        <w:t>Д</w:t>
      </w:r>
      <w:r w:rsidRPr="00874BA9">
        <w:rPr>
          <w:rFonts w:ascii="Times New Roman" w:eastAsia="Times New Roman" w:hAnsi="Times New Roman" w:cs="Times New Roman"/>
          <w:sz w:val="24"/>
          <w:szCs w:val="24"/>
          <w:lang w:val="uk-UA" w:eastAsia="ru-RU"/>
        </w:rPr>
        <w:t>оговору залежно від реального фінансування видатків.</w:t>
      </w:r>
    </w:p>
    <w:p w14:paraId="7A78A08C" w14:textId="77777777" w:rsidR="00CC075B" w:rsidRPr="00874BA9" w:rsidRDefault="00CC075B" w:rsidP="00AA6BBB">
      <w:pPr>
        <w:widowControl w:val="0"/>
        <w:numPr>
          <w:ilvl w:val="2"/>
          <w:numId w:val="28"/>
        </w:numPr>
        <w:tabs>
          <w:tab w:val="left" w:pos="1276"/>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Вимагати від Підрядника безоплатного усунення недоліків у 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оботах, виявлених протягом гарантійного терміну, передбаченого цим Договором чи законом.</w:t>
      </w:r>
    </w:p>
    <w:p w14:paraId="00B40CE8" w14:textId="77777777" w:rsidR="00CC075B" w:rsidRPr="00874BA9" w:rsidRDefault="00CC075B" w:rsidP="00CC075B">
      <w:pPr>
        <w:tabs>
          <w:tab w:val="left" w:pos="567"/>
        </w:tabs>
        <w:spacing w:after="0" w:line="240" w:lineRule="auto"/>
        <w:jc w:val="center"/>
        <w:rPr>
          <w:rFonts w:ascii="Times New Roman" w:eastAsia="Times New Roman" w:hAnsi="Times New Roman" w:cs="Times New Roman"/>
          <w:sz w:val="24"/>
          <w:szCs w:val="24"/>
          <w:lang w:val="uk-UA" w:eastAsia="ru-RU"/>
        </w:rPr>
      </w:pPr>
    </w:p>
    <w:p w14:paraId="165FBF14" w14:textId="77777777" w:rsidR="00CC075B" w:rsidRPr="00487FEE"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87FEE">
        <w:rPr>
          <w:rFonts w:ascii="Times New Roman" w:eastAsia="Times New Roman" w:hAnsi="Times New Roman" w:cs="Times New Roman"/>
          <w:b/>
          <w:bCs/>
          <w:caps/>
          <w:color w:val="000000"/>
          <w:spacing w:val="-2"/>
          <w:sz w:val="24"/>
          <w:szCs w:val="24"/>
          <w:lang w:val="uk-UA" w:eastAsia="ru-RU"/>
        </w:rPr>
        <w:t>ГАРАНТІЙНИЙ СТРОК</w:t>
      </w:r>
    </w:p>
    <w:p w14:paraId="72322ED7" w14:textId="77777777" w:rsidR="00CC075B" w:rsidRPr="00B82EB4"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2EB4">
        <w:rPr>
          <w:rFonts w:ascii="Times New Roman" w:eastAsia="Times New Roman" w:hAnsi="Times New Roman" w:cs="Times New Roman"/>
          <w:sz w:val="24"/>
          <w:szCs w:val="24"/>
          <w:lang w:val="uk-UA" w:eastAsia="ru-RU"/>
        </w:rPr>
        <w:t xml:space="preserve">Підрядник гарантує, що виконані ним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 xml:space="preserve">оботи за цим Договором відповідають діючим будівельним нормам, правилам з охорони праці. Підрядник гарантує якість закінчених </w:t>
      </w:r>
      <w:r>
        <w:rPr>
          <w:rFonts w:ascii="Times New Roman" w:eastAsia="Times New Roman" w:hAnsi="Times New Roman" w:cs="Times New Roman"/>
          <w:sz w:val="24"/>
          <w:szCs w:val="24"/>
          <w:lang w:val="uk-UA" w:eastAsia="ru-RU"/>
        </w:rPr>
        <w:t>Р</w:t>
      </w:r>
      <w:r w:rsidRPr="00B82EB4">
        <w:rPr>
          <w:rFonts w:ascii="Times New Roman" w:eastAsia="Times New Roman" w:hAnsi="Times New Roman" w:cs="Times New Roman"/>
          <w:sz w:val="24"/>
          <w:szCs w:val="24"/>
          <w:lang w:val="uk-UA" w:eastAsia="ru-RU"/>
        </w:rPr>
        <w:t>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14:paraId="0A3BEBE0" w14:textId="7591F0B0" w:rsidR="00CC075B" w:rsidRPr="00487FEE"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487FEE">
        <w:rPr>
          <w:rFonts w:ascii="Times New Roman" w:eastAsia="Times New Roman" w:hAnsi="Times New Roman" w:cs="Times New Roman"/>
          <w:sz w:val="24"/>
          <w:szCs w:val="24"/>
          <w:lang w:val="uk-UA" w:eastAsia="ru-RU"/>
        </w:rPr>
        <w:t xml:space="preserve">Гарантійний строк на дані </w:t>
      </w:r>
      <w:r>
        <w:rPr>
          <w:rFonts w:ascii="Times New Roman" w:eastAsia="Times New Roman" w:hAnsi="Times New Roman" w:cs="Times New Roman"/>
          <w:sz w:val="24"/>
          <w:szCs w:val="24"/>
          <w:lang w:val="uk-UA" w:eastAsia="ru-RU"/>
        </w:rPr>
        <w:t>Р</w:t>
      </w:r>
      <w:r w:rsidRPr="00487FEE">
        <w:rPr>
          <w:rFonts w:ascii="Times New Roman" w:eastAsia="Times New Roman" w:hAnsi="Times New Roman" w:cs="Times New Roman"/>
          <w:sz w:val="24"/>
          <w:szCs w:val="24"/>
          <w:lang w:val="uk-UA" w:eastAsia="ru-RU"/>
        </w:rPr>
        <w:t>оботи становить 10</w:t>
      </w:r>
      <w:r>
        <w:rPr>
          <w:rFonts w:ascii="Times New Roman" w:eastAsia="Times New Roman" w:hAnsi="Times New Roman" w:cs="Times New Roman"/>
          <w:sz w:val="24"/>
          <w:szCs w:val="24"/>
          <w:lang w:val="uk-UA" w:eastAsia="ru-RU"/>
        </w:rPr>
        <w:t xml:space="preserve"> (десять)</w:t>
      </w:r>
      <w:r w:rsidRPr="00487FEE">
        <w:rPr>
          <w:rFonts w:ascii="Times New Roman" w:eastAsia="Times New Roman" w:hAnsi="Times New Roman" w:cs="Times New Roman"/>
          <w:sz w:val="24"/>
          <w:szCs w:val="24"/>
          <w:lang w:val="uk-UA" w:eastAsia="ru-RU"/>
        </w:rPr>
        <w:t xml:space="preserve"> років. Гарантійний строк на матеріали та обладнання відповідає гарантійному терміну виробника даної продукції. Перебіг гарантійного строку розпочинається з дати підписання </w:t>
      </w:r>
      <w:r w:rsidR="005706F6">
        <w:rPr>
          <w:rFonts w:ascii="Times New Roman" w:eastAsia="Times New Roman" w:hAnsi="Times New Roman" w:cs="Times New Roman"/>
          <w:sz w:val="24"/>
          <w:szCs w:val="24"/>
          <w:lang w:val="uk-UA" w:eastAsia="ru-RU"/>
        </w:rPr>
        <w:t>С</w:t>
      </w:r>
      <w:r w:rsidRPr="00487FEE">
        <w:rPr>
          <w:rFonts w:ascii="Times New Roman" w:eastAsia="Times New Roman" w:hAnsi="Times New Roman" w:cs="Times New Roman"/>
          <w:sz w:val="24"/>
          <w:szCs w:val="24"/>
          <w:lang w:val="uk-UA" w:eastAsia="ru-RU"/>
        </w:rPr>
        <w:t>торонами кінцевого Акт</w:t>
      </w:r>
      <w:r>
        <w:rPr>
          <w:rFonts w:ascii="Times New Roman" w:eastAsia="Times New Roman" w:hAnsi="Times New Roman" w:cs="Times New Roman"/>
          <w:sz w:val="24"/>
          <w:szCs w:val="24"/>
          <w:lang w:val="uk-UA" w:eastAsia="ru-RU"/>
        </w:rPr>
        <w:t>а</w:t>
      </w:r>
      <w:r w:rsidRPr="00487FEE">
        <w:rPr>
          <w:rFonts w:ascii="Times New Roman" w:eastAsia="Times New Roman" w:hAnsi="Times New Roman" w:cs="Times New Roman"/>
          <w:sz w:val="24"/>
          <w:szCs w:val="24"/>
          <w:lang w:val="uk-UA" w:eastAsia="ru-RU"/>
        </w:rPr>
        <w:t xml:space="preserve"> приймання-передачі виконаних робіт.</w:t>
      </w:r>
    </w:p>
    <w:p w14:paraId="37D4B2B0"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У разі виявлення протягом гарантійних строків недоліків (дефектів) у виконаних роботах, Замовник, протягом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після їх виявлення, повідомляє про це Підрядника і запрошує його для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Замовник має право залучити до складання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кта незалежних експертів. Акт, складений без участі Підрядника, надсилається йому для виконання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874BA9">
        <w:rPr>
          <w:rFonts w:ascii="Times New Roman" w:eastAsia="Times New Roman" w:hAnsi="Times New Roman" w:cs="Times New Roman"/>
          <w:sz w:val="24"/>
          <w:szCs w:val="24"/>
          <w:lang w:val="uk-UA" w:eastAsia="ru-RU"/>
        </w:rPr>
        <w:t>робочих днів після складання.</w:t>
      </w:r>
    </w:p>
    <w:p w14:paraId="75D7DA42"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протягом 5 </w:t>
      </w:r>
      <w:r>
        <w:rPr>
          <w:rFonts w:ascii="Times New Roman" w:eastAsia="Times New Roman" w:hAnsi="Times New Roman" w:cs="Times New Roman"/>
          <w:sz w:val="24"/>
          <w:szCs w:val="24"/>
          <w:lang w:val="uk-UA" w:eastAsia="ru-RU"/>
        </w:rPr>
        <w:t>(п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яти)</w:t>
      </w:r>
      <w:r w:rsidRPr="00874BA9">
        <w:rPr>
          <w:rFonts w:ascii="Times New Roman" w:eastAsia="Times New Roman" w:hAnsi="Times New Roman" w:cs="Times New Roman"/>
          <w:sz w:val="24"/>
          <w:szCs w:val="24"/>
          <w:lang w:val="uk-UA" w:eastAsia="ru-RU"/>
        </w:rPr>
        <w:t xml:space="preserve"> робочих днів з моменту підписання </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кт</w:t>
      </w:r>
      <w:r>
        <w:rPr>
          <w:rFonts w:ascii="Times New Roman" w:eastAsia="Times New Roman" w:hAnsi="Times New Roman" w:cs="Times New Roman"/>
          <w:sz w:val="24"/>
          <w:szCs w:val="24"/>
          <w:lang w:val="uk-UA" w:eastAsia="ru-RU"/>
        </w:rPr>
        <w:t>а</w:t>
      </w:r>
      <w:r w:rsidRPr="00874BA9">
        <w:rPr>
          <w:rFonts w:ascii="Times New Roman" w:eastAsia="Times New Roman" w:hAnsi="Times New Roman" w:cs="Times New Roman"/>
          <w:sz w:val="24"/>
          <w:szCs w:val="24"/>
          <w:lang w:val="uk-UA" w:eastAsia="ru-RU"/>
        </w:rPr>
        <w:t xml:space="preserve"> Сторонами, власними та/або залученими силами й засобами (за власний рахунок) зобов’язується усунути всі недоробки та 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w:t>
      </w:r>
    </w:p>
    <w:p w14:paraId="74DD0B63"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F0AC714" w14:textId="343D752E" w:rsidR="00CC075B" w:rsidRPr="00ED7C75"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ED7C75">
        <w:rPr>
          <w:rFonts w:ascii="Times New Roman" w:eastAsia="Times New Roman" w:hAnsi="Times New Roman" w:cs="Times New Roman"/>
          <w:b/>
          <w:bCs/>
          <w:caps/>
          <w:color w:val="000000"/>
          <w:spacing w:val="-2"/>
          <w:sz w:val="24"/>
          <w:szCs w:val="24"/>
          <w:lang w:val="uk-UA" w:eastAsia="ru-RU"/>
        </w:rPr>
        <w:t>ЗАБЕЗПЕЧЕННЯ РОБІТ МАТЕРІАЛЬНИМИ РЕСУРСАМИ ТА ВАРТІСТЬ МАТЕРІАЛЬНИХ РЕСУРСІВ</w:t>
      </w:r>
    </w:p>
    <w:p w14:paraId="3B843CAF" w14:textId="77777777" w:rsidR="00CC075B" w:rsidRPr="004C53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Підрядник здійснює замовлення, поставку, приймання, розвантаження, складування, зберігання, подачу на об’єкт матеріалів, конструкцій, виробів, контролює якість, кількість і комплектність ресурсів, що поставляються відповідно до технічних паспортів, сертифікатів і інших документів, що засвідчують їх якість. </w:t>
      </w:r>
      <w:r w:rsidRPr="004C53A9">
        <w:rPr>
          <w:rFonts w:ascii="Times New Roman" w:eastAsia="Times New Roman" w:hAnsi="Times New Roman" w:cs="Times New Roman"/>
          <w:sz w:val="24"/>
          <w:szCs w:val="24"/>
          <w:lang w:val="uk-UA" w:eastAsia="ru-RU"/>
        </w:rPr>
        <w:t>Підрядник відповідає за їх якість і відповідність матеріальних ресурсів вимогам, установленим нормативними документами і кошторисною документацією</w:t>
      </w:r>
      <w:r w:rsidRPr="00874BA9">
        <w:rPr>
          <w:rFonts w:ascii="Times New Roman" w:eastAsia="Times New Roman" w:hAnsi="Times New Roman" w:cs="Times New Roman"/>
          <w:sz w:val="24"/>
          <w:szCs w:val="24"/>
          <w:lang w:val="uk-UA" w:eastAsia="ru-RU"/>
        </w:rPr>
        <w:t xml:space="preserve"> </w:t>
      </w:r>
      <w:r w:rsidRPr="004C53A9">
        <w:rPr>
          <w:rFonts w:ascii="Times New Roman" w:eastAsia="Times New Roman" w:hAnsi="Times New Roman" w:cs="Times New Roman"/>
          <w:sz w:val="24"/>
          <w:szCs w:val="24"/>
          <w:lang w:val="uk-UA" w:eastAsia="ru-RU"/>
        </w:rPr>
        <w:t>до Договору.</w:t>
      </w:r>
    </w:p>
    <w:p w14:paraId="5B18C70F"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color w:val="000000"/>
          <w:sz w:val="24"/>
          <w:szCs w:val="24"/>
          <w:bdr w:val="none" w:sz="0" w:space="0" w:color="auto" w:frame="1"/>
          <w:lang w:val="uk-UA" w:eastAsia="ru-RU"/>
        </w:rPr>
      </w:pPr>
      <w:r w:rsidRPr="004C53A9">
        <w:rPr>
          <w:rFonts w:ascii="Times New Roman" w:eastAsia="Times New Roman" w:hAnsi="Times New Roman" w:cs="Times New Roman"/>
          <w:sz w:val="24"/>
          <w:szCs w:val="24"/>
          <w:lang w:val="uk-UA" w:eastAsia="ru-RU"/>
        </w:rPr>
        <w:t xml:space="preserve">Підрядник забезпечує роботи матеріальними ресурсами, необхідними для виконання </w:t>
      </w:r>
      <w:r>
        <w:rPr>
          <w:rFonts w:ascii="Times New Roman" w:eastAsia="Times New Roman" w:hAnsi="Times New Roman" w:cs="Times New Roman"/>
          <w:sz w:val="24"/>
          <w:szCs w:val="24"/>
          <w:lang w:val="uk-UA" w:eastAsia="ru-RU"/>
        </w:rPr>
        <w:t>Р</w:t>
      </w:r>
      <w:r w:rsidRPr="004C53A9">
        <w:rPr>
          <w:rFonts w:ascii="Times New Roman" w:eastAsia="Times New Roman" w:hAnsi="Times New Roman" w:cs="Times New Roman"/>
          <w:sz w:val="24"/>
          <w:szCs w:val="24"/>
          <w:lang w:val="uk-UA" w:eastAsia="ru-RU"/>
        </w:rPr>
        <w:t>обіт</w:t>
      </w:r>
      <w:r w:rsidRPr="00874BA9">
        <w:rPr>
          <w:rFonts w:ascii="Times New Roman" w:eastAsia="Times New Roman" w:hAnsi="Times New Roman" w:cs="Times New Roman"/>
          <w:bCs/>
          <w:color w:val="000000"/>
          <w:sz w:val="24"/>
          <w:szCs w:val="24"/>
          <w:bdr w:val="none" w:sz="0" w:space="0" w:color="auto" w:frame="1"/>
          <w:lang w:val="uk-UA" w:eastAsia="ru-RU"/>
        </w:rPr>
        <w:t>.</w:t>
      </w:r>
    </w:p>
    <w:p w14:paraId="60998135"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14:paraId="7BFECAA2" w14:textId="77777777" w:rsidR="00CC075B" w:rsidRPr="00494413"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494413">
        <w:rPr>
          <w:rFonts w:ascii="Times New Roman" w:eastAsia="Times New Roman" w:hAnsi="Times New Roman" w:cs="Times New Roman"/>
          <w:b/>
          <w:bCs/>
          <w:caps/>
          <w:color w:val="000000"/>
          <w:spacing w:val="-2"/>
          <w:sz w:val="24"/>
          <w:szCs w:val="24"/>
          <w:lang w:val="uk-UA" w:eastAsia="ru-RU"/>
        </w:rPr>
        <w:t>ВІДПОВІДАЛЬНІСТЬ СТОРІН</w:t>
      </w:r>
    </w:p>
    <w:p w14:paraId="78B096C5"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За невиконання або неналежне виконання своїх договірних зобов’язань винна Сторона несе відповідальність, передбачену чинним законодавством України та даним Договором.</w:t>
      </w:r>
    </w:p>
    <w:p w14:paraId="2994EF64"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Порушення зобов'язань за Договором є підставою для застосування господарських санкцій, передбачених Господарським кодексом України та іншими </w:t>
      </w:r>
      <w:r w:rsidRPr="00874BA9">
        <w:rPr>
          <w:rFonts w:ascii="Times New Roman" w:eastAsia="Times New Roman" w:hAnsi="Times New Roman" w:cs="Times New Roman"/>
          <w:sz w:val="24"/>
          <w:szCs w:val="24"/>
          <w:lang w:val="uk-UA" w:eastAsia="ru-RU"/>
        </w:rPr>
        <w:lastRenderedPageBreak/>
        <w:t>законами.</w:t>
      </w:r>
    </w:p>
    <w:p w14:paraId="51B0917D"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невиконання або несвоєчасного виконання своїх зобов'язань за Договором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ціни невиконаних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w:t>
      </w:r>
    </w:p>
    <w:p w14:paraId="7DCA5128"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При не надходженні або невчасному надходженні бюджетних коштів на рахунок Замовника для сплати за виконані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оботи, штрафні санкції до Замовника не застосовуються.</w:t>
      </w:r>
    </w:p>
    <w:p w14:paraId="5598692F"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Сплата санкцій і відшкодування збитк</w:t>
      </w:r>
      <w:r>
        <w:rPr>
          <w:rFonts w:ascii="Times New Roman" w:eastAsia="Times New Roman" w:hAnsi="Times New Roman" w:cs="Times New Roman"/>
          <w:sz w:val="24"/>
          <w:szCs w:val="24"/>
          <w:lang w:val="uk-UA" w:eastAsia="ru-RU"/>
        </w:rPr>
        <w:t>ів</w:t>
      </w:r>
      <w:r w:rsidRPr="00874BA9">
        <w:rPr>
          <w:rFonts w:ascii="Times New Roman" w:eastAsia="Times New Roman" w:hAnsi="Times New Roman" w:cs="Times New Roman"/>
          <w:sz w:val="24"/>
          <w:szCs w:val="24"/>
          <w:lang w:val="uk-UA" w:eastAsia="ru-RU"/>
        </w:rPr>
        <w:t xml:space="preserve"> не звільняє Сторони від виконання своїх зобов'язань за цим Договором.</w:t>
      </w:r>
    </w:p>
    <w:p w14:paraId="53082171"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Під час </w:t>
      </w:r>
      <w:r>
        <w:rPr>
          <w:rFonts w:ascii="Times New Roman" w:eastAsia="Times New Roman" w:hAnsi="Times New Roman" w:cs="Times New Roman"/>
          <w:sz w:val="24"/>
          <w:szCs w:val="24"/>
          <w:lang w:val="uk-UA" w:eastAsia="ru-RU"/>
        </w:rPr>
        <w:t>виконання</w:t>
      </w:r>
      <w:r w:rsidRPr="00874BA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w:t>
      </w:r>
      <w:r w:rsidRPr="00874BA9">
        <w:rPr>
          <w:rFonts w:ascii="Times New Roman" w:eastAsia="Times New Roman" w:hAnsi="Times New Roman" w:cs="Times New Roman"/>
          <w:sz w:val="24"/>
          <w:szCs w:val="24"/>
          <w:lang w:val="uk-UA" w:eastAsia="ru-RU"/>
        </w:rPr>
        <w:t>обіт за даним Договором Підрядник самостійно несе відповідальність за дотримання правил та норм з охорони праці, пожежної безпеки, охорони навколишнього природного середовища.</w:t>
      </w:r>
    </w:p>
    <w:p w14:paraId="79F7BF11" w14:textId="77777777" w:rsidR="00CC075B" w:rsidRPr="00874BA9"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14:paraId="3069F945" w14:textId="77777777" w:rsidR="00CC075B" w:rsidRPr="00B830FE"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9B202E">
        <w:rPr>
          <w:rFonts w:ascii="Times New Roman" w:eastAsia="Times New Roman" w:hAnsi="Times New Roman" w:cs="Times New Roman"/>
          <w:b/>
          <w:bCs/>
          <w:caps/>
          <w:color w:val="000000"/>
          <w:spacing w:val="-2"/>
          <w:sz w:val="24"/>
          <w:szCs w:val="24"/>
          <w:lang w:val="uk-UA" w:eastAsia="ru-RU"/>
        </w:rPr>
        <w:t>ФОРС-МАЖОРНІ ОБСТАВИНИ (ОБСТАВИНИ НЕПЕРЕБОРНОЇ СИЛИ)</w:t>
      </w:r>
    </w:p>
    <w:p w14:paraId="6C8C9CE9"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Сторони звільняються від відповідальності за порушення договірних зобов’язань, якщо вони зумовлені обставинами непереборної сили, що перешкоджають належному виконанню цього Договору.</w:t>
      </w:r>
    </w:p>
    <w:p w14:paraId="696C9678"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До обставин непереборної сили, що можуть вплинути на виконання Сторонами своїх зобов’язань за цим Договором, належать обставини та події надзвичайного характеру, що не залежать від волі Сторін і які Сторони не могли передбачити, уникнути або запобігти прийнятими необхідними і достатніми заходами.</w:t>
      </w:r>
    </w:p>
    <w:p w14:paraId="05D5754E"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B830FE">
        <w:rPr>
          <w:rFonts w:ascii="Times New Roman" w:eastAsia="Times New Roman" w:hAnsi="Times New Roman" w:cs="Times New Roman"/>
          <w:sz w:val="24"/>
          <w:szCs w:val="24"/>
          <w:lang w:val="uk-UA" w:eastAsia="ru-RU"/>
        </w:rPr>
        <w:t>Сторона, яка не має можливості виконувати свої зобов’язання через обставини непереборної сили, повинна повідомити про це іншу Сторону в 5</w:t>
      </w:r>
      <w:r>
        <w:rPr>
          <w:rFonts w:ascii="Times New Roman" w:eastAsia="Times New Roman" w:hAnsi="Times New Roman" w:cs="Times New Roman"/>
          <w:sz w:val="24"/>
          <w:szCs w:val="24"/>
          <w:lang w:val="uk-UA" w:eastAsia="ru-RU"/>
        </w:rPr>
        <w:t xml:space="preserve"> (п</w:t>
      </w:r>
      <w:r w:rsidRPr="0017319F">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яти) </w:t>
      </w:r>
      <w:r w:rsidRPr="00B830FE">
        <w:rPr>
          <w:rFonts w:ascii="Times New Roman" w:eastAsia="Times New Roman" w:hAnsi="Times New Roman" w:cs="Times New Roman"/>
          <w:sz w:val="24"/>
          <w:szCs w:val="24"/>
          <w:lang w:val="uk-UA" w:eastAsia="ru-RU"/>
        </w:rPr>
        <w:t>денний термін з моменту їх виникнення, підтверджуючи це відповідними документами. Несвоєчасність повідомлення позбавляє цю Сторону права посилатись на такі обставини надалі. Строк дії обставин непереборної сили підтверджується довідкою компетентного органу.</w:t>
      </w:r>
    </w:p>
    <w:p w14:paraId="6901E08A"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Строк виконання зобов’язань за цим Договором продовжується на строк дії обставин непереборної сили або усунення їх наслідків.</w:t>
      </w:r>
    </w:p>
    <w:p w14:paraId="080FF89C" w14:textId="77777777" w:rsidR="00CC075B" w:rsidRPr="00874BA9" w:rsidRDefault="00CC075B" w:rsidP="00346FA0">
      <w:pPr>
        <w:pStyle w:val="a4"/>
        <w:widowControl w:val="0"/>
        <w:numPr>
          <w:ilvl w:val="1"/>
          <w:numId w:val="28"/>
        </w:numPr>
        <w:shd w:val="clear" w:color="auto" w:fill="FFFFFF"/>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74BA9">
        <w:rPr>
          <w:rFonts w:ascii="Times New Roman" w:eastAsia="Times New Roman" w:hAnsi="Times New Roman" w:cs="Times New Roman"/>
          <w:sz w:val="24"/>
          <w:szCs w:val="24"/>
          <w:lang w:val="uk-UA" w:eastAsia="ru-RU"/>
        </w:rPr>
        <w:t xml:space="preserve">У разі, якщо строк дії обставин непереборної сили перевищує </w:t>
      </w:r>
      <w:r>
        <w:rPr>
          <w:rFonts w:ascii="Times New Roman" w:eastAsia="Times New Roman" w:hAnsi="Times New Roman" w:cs="Times New Roman"/>
          <w:sz w:val="24"/>
          <w:szCs w:val="24"/>
          <w:lang w:val="uk-UA" w:eastAsia="ru-RU"/>
        </w:rPr>
        <w:t>3 (</w:t>
      </w:r>
      <w:r w:rsidRPr="00874BA9">
        <w:rPr>
          <w:rFonts w:ascii="Times New Roman" w:eastAsia="Times New Roman" w:hAnsi="Times New Roman" w:cs="Times New Roman"/>
          <w:sz w:val="24"/>
          <w:szCs w:val="24"/>
          <w:lang w:val="uk-UA" w:eastAsia="ru-RU"/>
        </w:rPr>
        <w:t>три</w:t>
      </w:r>
      <w:r>
        <w:rPr>
          <w:rFonts w:ascii="Times New Roman" w:eastAsia="Times New Roman" w:hAnsi="Times New Roman" w:cs="Times New Roman"/>
          <w:sz w:val="24"/>
          <w:szCs w:val="24"/>
          <w:lang w:val="uk-UA" w:eastAsia="ru-RU"/>
        </w:rPr>
        <w:t>)</w:t>
      </w:r>
      <w:r w:rsidRPr="00874BA9">
        <w:rPr>
          <w:rFonts w:ascii="Times New Roman" w:eastAsia="Times New Roman" w:hAnsi="Times New Roman" w:cs="Times New Roman"/>
          <w:sz w:val="24"/>
          <w:szCs w:val="24"/>
          <w:lang w:val="uk-UA" w:eastAsia="ru-RU"/>
        </w:rPr>
        <w:t xml:space="preserve"> місяці, це може бути підставою для розірвання цього Договору з ініціативи будь-якої Сторони, з дотриманням порядку щодо письмового узгодження розірвання Договору з іншою Стороною.</w:t>
      </w:r>
    </w:p>
    <w:p w14:paraId="67C1306B" w14:textId="77777777" w:rsidR="00CC075B" w:rsidRPr="00874BA9" w:rsidRDefault="00CC075B" w:rsidP="00CC075B">
      <w:pPr>
        <w:widowControl w:val="0"/>
        <w:shd w:val="clear" w:color="auto" w:fill="FFFFFF"/>
        <w:tabs>
          <w:tab w:val="left" w:pos="446"/>
        </w:tabs>
        <w:autoSpaceDE w:val="0"/>
        <w:autoSpaceDN w:val="0"/>
        <w:adjustRightInd w:val="0"/>
        <w:spacing w:after="0" w:line="240" w:lineRule="auto"/>
        <w:ind w:left="23"/>
        <w:jc w:val="center"/>
        <w:rPr>
          <w:rFonts w:ascii="Times New Roman" w:eastAsia="Times New Roman" w:hAnsi="Times New Roman" w:cs="Times New Roman"/>
          <w:sz w:val="24"/>
          <w:szCs w:val="24"/>
          <w:lang w:val="uk-UA" w:eastAsia="ru-RU"/>
        </w:rPr>
      </w:pPr>
    </w:p>
    <w:p w14:paraId="796B581A" w14:textId="77777777" w:rsidR="00CC075B" w:rsidRPr="0033379B"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33379B">
        <w:rPr>
          <w:rFonts w:ascii="Times New Roman" w:eastAsia="Times New Roman" w:hAnsi="Times New Roman" w:cs="Times New Roman"/>
          <w:b/>
          <w:bCs/>
          <w:caps/>
          <w:color w:val="000000"/>
          <w:spacing w:val="-2"/>
          <w:sz w:val="24"/>
          <w:szCs w:val="24"/>
          <w:lang w:val="uk-UA" w:eastAsia="ru-RU"/>
        </w:rPr>
        <w:t>ТЕРМІН ДІЇ ДОГОВОРУ ТА ІНШІ УМОВИ</w:t>
      </w:r>
    </w:p>
    <w:p w14:paraId="261FD87B"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укладено у двох оригінальних примірниках, по одному для кожної із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w:t>
      </w:r>
    </w:p>
    <w:p w14:paraId="2EC0A40D" w14:textId="1F77290F" w:rsidR="00CC075B" w:rsidRPr="00874BA9"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Даний Договір є укладеним з моменту підписання його </w:t>
      </w:r>
      <w:r>
        <w:rPr>
          <w:rFonts w:ascii="Times New Roman" w:eastAsia="Times New Roman" w:hAnsi="Times New Roman" w:cs="Times New Roman"/>
          <w:sz w:val="24"/>
          <w:szCs w:val="24"/>
          <w:lang w:val="uk-UA" w:eastAsia="ru-RU"/>
        </w:rPr>
        <w:t>у</w:t>
      </w:r>
      <w:r w:rsidRPr="00632B01">
        <w:rPr>
          <w:rFonts w:ascii="Times New Roman" w:eastAsia="Times New Roman" w:hAnsi="Times New Roman" w:cs="Times New Roman"/>
          <w:sz w:val="24"/>
          <w:szCs w:val="24"/>
          <w:lang w:val="uk-UA" w:eastAsia="ru-RU"/>
        </w:rPr>
        <w:t>повноваж</w:t>
      </w:r>
      <w:r>
        <w:rPr>
          <w:rFonts w:ascii="Times New Roman" w:eastAsia="Times New Roman" w:hAnsi="Times New Roman" w:cs="Times New Roman"/>
          <w:sz w:val="24"/>
          <w:szCs w:val="24"/>
          <w:lang w:val="uk-UA" w:eastAsia="ru-RU"/>
        </w:rPr>
        <w:t>е</w:t>
      </w:r>
      <w:r w:rsidRPr="00632B01">
        <w:rPr>
          <w:rFonts w:ascii="Times New Roman" w:eastAsia="Times New Roman" w:hAnsi="Times New Roman" w:cs="Times New Roman"/>
          <w:sz w:val="24"/>
          <w:szCs w:val="24"/>
          <w:lang w:val="uk-UA" w:eastAsia="ru-RU"/>
        </w:rPr>
        <w:t xml:space="preserve">ними представниками Сторін та діє до </w:t>
      </w:r>
      <w:r w:rsidRPr="00DC4924">
        <w:rPr>
          <w:rFonts w:ascii="Times New Roman" w:eastAsia="Times New Roman" w:hAnsi="Times New Roman" w:cs="Times New Roman"/>
          <w:b/>
          <w:sz w:val="24"/>
          <w:szCs w:val="24"/>
          <w:lang w:val="uk-UA" w:eastAsia="ru-RU"/>
        </w:rPr>
        <w:t>31.12.20</w:t>
      </w:r>
      <w:r w:rsidR="00545C0A">
        <w:rPr>
          <w:rFonts w:ascii="Times New Roman" w:eastAsia="Times New Roman" w:hAnsi="Times New Roman" w:cs="Times New Roman"/>
          <w:b/>
          <w:sz w:val="24"/>
          <w:szCs w:val="24"/>
          <w:lang w:val="uk-UA" w:eastAsia="ru-RU"/>
        </w:rPr>
        <w:t>24</w:t>
      </w:r>
      <w:r w:rsidRPr="00DC4924">
        <w:rPr>
          <w:rFonts w:ascii="Times New Roman" w:eastAsia="Times New Roman" w:hAnsi="Times New Roman" w:cs="Times New Roman"/>
          <w:b/>
          <w:sz w:val="24"/>
          <w:szCs w:val="24"/>
          <w:lang w:val="uk-UA" w:eastAsia="ru-RU"/>
        </w:rPr>
        <w:t xml:space="preserve"> року</w:t>
      </w:r>
      <w:r w:rsidRPr="00632B01">
        <w:rPr>
          <w:rFonts w:ascii="Times New Roman" w:eastAsia="Times New Roman" w:hAnsi="Times New Roman" w:cs="Times New Roman"/>
          <w:sz w:val="24"/>
          <w:szCs w:val="24"/>
          <w:lang w:val="uk-UA" w:eastAsia="ru-RU"/>
        </w:rPr>
        <w:t xml:space="preserve"> або до повного виконання </w:t>
      </w:r>
      <w:r w:rsidR="00B10DAB">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торонами своїх зобов’язань.</w:t>
      </w:r>
    </w:p>
    <w:p w14:paraId="2F62577F" w14:textId="4CB7D06D"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 випадках, не передбачених даним Договором, </w:t>
      </w:r>
      <w:r w:rsidR="00D82773">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торони керуються чинним цивільним законодавством.</w:t>
      </w:r>
    </w:p>
    <w:p w14:paraId="6784A12A"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Умови даного Договору мають однакову зобов’язальну силу для Сторін і можуть бути змінені за взаємною згодою</w:t>
      </w:r>
      <w:r>
        <w:rPr>
          <w:rFonts w:ascii="Times New Roman" w:eastAsia="Times New Roman" w:hAnsi="Times New Roman" w:cs="Times New Roman"/>
          <w:sz w:val="24"/>
          <w:szCs w:val="24"/>
          <w:lang w:val="uk-UA" w:eastAsia="ru-RU"/>
        </w:rPr>
        <w:t xml:space="preserve"> Сторін</w:t>
      </w:r>
      <w:r w:rsidRPr="00632B01">
        <w:rPr>
          <w:rFonts w:ascii="Times New Roman" w:eastAsia="Times New Roman" w:hAnsi="Times New Roman" w:cs="Times New Roman"/>
          <w:sz w:val="24"/>
          <w:szCs w:val="24"/>
          <w:lang w:val="uk-UA" w:eastAsia="ru-RU"/>
        </w:rPr>
        <w:t xml:space="preserve"> з обов’язковим складанням додаткової угоди.</w:t>
      </w:r>
    </w:p>
    <w:p w14:paraId="6627B5E0"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927D62">
        <w:rPr>
          <w:rFonts w:ascii="Times New Roman" w:eastAsia="Times New Roman" w:hAnsi="Times New Roman" w:cs="Times New Roman"/>
          <w:sz w:val="24"/>
          <w:szCs w:val="24"/>
          <w:lang w:val="uk-UA" w:eastAsia="ru-RU"/>
        </w:rPr>
        <w:t>Жодна із Сторін не має права передавати свої права та обов’язки за цим Договором третім особам без письмової згоди іншої Сторони</w:t>
      </w:r>
      <w:r>
        <w:rPr>
          <w:rFonts w:ascii="Times New Roman" w:eastAsia="Times New Roman" w:hAnsi="Times New Roman" w:cs="Times New Roman"/>
          <w:sz w:val="24"/>
          <w:szCs w:val="24"/>
          <w:lang w:val="uk-UA" w:eastAsia="ru-RU"/>
        </w:rPr>
        <w:t>.</w:t>
      </w:r>
    </w:p>
    <w:p w14:paraId="1C79489D"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 xml:space="preserve">Усі виправлення за текстом даного Договору мають юридичну силу лише при взаємному їх посвідченні представниками </w:t>
      </w:r>
      <w:r>
        <w:rPr>
          <w:rFonts w:ascii="Times New Roman" w:eastAsia="Times New Roman" w:hAnsi="Times New Roman" w:cs="Times New Roman"/>
          <w:sz w:val="24"/>
          <w:szCs w:val="24"/>
          <w:lang w:val="uk-UA" w:eastAsia="ru-RU"/>
        </w:rPr>
        <w:t>С</w:t>
      </w:r>
      <w:r w:rsidRPr="00632B01">
        <w:rPr>
          <w:rFonts w:ascii="Times New Roman" w:eastAsia="Times New Roman" w:hAnsi="Times New Roman" w:cs="Times New Roman"/>
          <w:sz w:val="24"/>
          <w:szCs w:val="24"/>
          <w:lang w:val="uk-UA" w:eastAsia="ru-RU"/>
        </w:rPr>
        <w:t>торін у кожному окремому випадку.</w:t>
      </w:r>
    </w:p>
    <w:p w14:paraId="73E37AA3"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Усі суперечки між Сторонами, з яких не було досягнуто згоди, розв’язуються у відповідності до законодавства України в судовому порядку.</w:t>
      </w:r>
    </w:p>
    <w:p w14:paraId="78E4A39E" w14:textId="77777777" w:rsidR="00CC075B" w:rsidRPr="00632B01"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632B01">
        <w:rPr>
          <w:rFonts w:ascii="Times New Roman" w:eastAsia="Times New Roman" w:hAnsi="Times New Roman" w:cs="Times New Roman"/>
          <w:sz w:val="24"/>
          <w:szCs w:val="24"/>
          <w:lang w:val="uk-UA" w:eastAsia="ru-RU"/>
        </w:rPr>
        <w:t>Замовник має право в односторонньому порядку розірвати Договір у випадку:</w:t>
      </w:r>
    </w:p>
    <w:p w14:paraId="7665CD85" w14:textId="77777777" w:rsidR="00CC075B" w:rsidRPr="005B657D"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lastRenderedPageBreak/>
        <w:t>п</w:t>
      </w:r>
      <w:r w:rsidRPr="005B657D">
        <w:rPr>
          <w:rFonts w:ascii="Times New Roman" w:eastAsia="HG Mincho Light J" w:hAnsi="Times New Roman" w:cs="Times New Roman"/>
          <w:sz w:val="24"/>
          <w:szCs w:val="24"/>
          <w:lang w:val="uk-UA" w:eastAsia="x-none"/>
        </w:rPr>
        <w:t xml:space="preserve">рострочення Підрядником виконання </w:t>
      </w:r>
      <w:r>
        <w:rPr>
          <w:rFonts w:ascii="Times New Roman" w:eastAsia="HG Mincho Light J" w:hAnsi="Times New Roman" w:cs="Times New Roman"/>
          <w:color w:val="000000"/>
          <w:sz w:val="24"/>
          <w:szCs w:val="24"/>
          <w:lang w:val="uk-UA" w:eastAsia="x-none"/>
        </w:rPr>
        <w:t>Р</w:t>
      </w:r>
      <w:r w:rsidRPr="005B657D">
        <w:rPr>
          <w:rFonts w:ascii="Times New Roman" w:eastAsia="HG Mincho Light J" w:hAnsi="Times New Roman" w:cs="Times New Roman"/>
          <w:color w:val="000000"/>
          <w:sz w:val="24"/>
          <w:szCs w:val="24"/>
          <w:lang w:val="uk-UA" w:eastAsia="x-none"/>
        </w:rPr>
        <w:t xml:space="preserve">обіт </w:t>
      </w:r>
      <w:r w:rsidRPr="005B657D">
        <w:rPr>
          <w:rFonts w:ascii="Times New Roman" w:eastAsia="HG Mincho Light J" w:hAnsi="Times New Roman" w:cs="Times New Roman"/>
          <w:sz w:val="24"/>
          <w:szCs w:val="24"/>
          <w:lang w:val="uk-UA" w:eastAsia="x-none"/>
        </w:rPr>
        <w:t>на строк більше ніж 30</w:t>
      </w:r>
      <w:r>
        <w:rPr>
          <w:rFonts w:ascii="Times New Roman" w:eastAsia="HG Mincho Light J" w:hAnsi="Times New Roman" w:cs="Times New Roman"/>
          <w:sz w:val="24"/>
          <w:szCs w:val="24"/>
          <w:lang w:val="uk-UA" w:eastAsia="x-none"/>
        </w:rPr>
        <w:t xml:space="preserve"> (тридцять)</w:t>
      </w:r>
      <w:r w:rsidRPr="005B657D">
        <w:rPr>
          <w:rFonts w:ascii="Times New Roman" w:eastAsia="HG Mincho Light J" w:hAnsi="Times New Roman" w:cs="Times New Roman"/>
          <w:sz w:val="24"/>
          <w:szCs w:val="24"/>
          <w:lang w:val="uk-UA" w:eastAsia="x-none"/>
        </w:rPr>
        <w:t xml:space="preserve"> календарних днів (крім випадків відсутності фінансування чи інших форс-мажорних обставин);</w:t>
      </w:r>
    </w:p>
    <w:p w14:paraId="3A8A6186" w14:textId="54D63FED" w:rsidR="00CC075B" w:rsidRPr="002E764E" w:rsidRDefault="00CC075B" w:rsidP="002E764E">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з</w:t>
      </w:r>
      <w:r w:rsidRPr="005B657D">
        <w:rPr>
          <w:rFonts w:ascii="Times New Roman" w:eastAsia="HG Mincho Light J" w:hAnsi="Times New Roman" w:cs="Times New Roman"/>
          <w:sz w:val="24"/>
          <w:szCs w:val="24"/>
          <w:lang w:val="uk-UA" w:eastAsia="x-none"/>
        </w:rPr>
        <w:t xml:space="preserve"> підстав, передбачених п. 5.4.4, 5.4.5. цього Договору.</w:t>
      </w:r>
      <w:r w:rsidR="002E764E">
        <w:rPr>
          <w:rFonts w:ascii="Times New Roman" w:eastAsia="HG Mincho Light J" w:hAnsi="Times New Roman" w:cs="Times New Roman"/>
          <w:sz w:val="24"/>
          <w:szCs w:val="24"/>
          <w:lang w:val="uk-UA" w:eastAsia="x-none"/>
        </w:rPr>
        <w:t xml:space="preserve"> </w:t>
      </w:r>
      <w:r w:rsidRPr="002E764E">
        <w:rPr>
          <w:rFonts w:ascii="Times New Roman" w:eastAsia="HG Mincho Light J" w:hAnsi="Times New Roman" w:cs="Times New Roman"/>
          <w:sz w:val="24"/>
          <w:szCs w:val="24"/>
          <w:lang w:val="uk-UA" w:eastAsia="x-none"/>
        </w:rPr>
        <w:t>Істотними порушеннями для умов цього договору будуть вважатися - систематичні (три і більше разів) порушення Підрядником умов цього Договору.</w:t>
      </w:r>
    </w:p>
    <w:p w14:paraId="69CC3568" w14:textId="77777777" w:rsidR="00CC075B" w:rsidRPr="00807D4C"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Підрядник має право в односторонньому порядку розірвати Договір у випадку:</w:t>
      </w:r>
    </w:p>
    <w:p w14:paraId="5A29CDEA"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с</w:t>
      </w:r>
      <w:r w:rsidRPr="00874BA9">
        <w:rPr>
          <w:rFonts w:ascii="Times New Roman" w:eastAsia="HG Mincho Light J" w:hAnsi="Times New Roman" w:cs="Times New Roman"/>
          <w:sz w:val="24"/>
          <w:szCs w:val="24"/>
          <w:lang w:val="uk-UA" w:eastAsia="x-none"/>
        </w:rPr>
        <w:t>истематичного (три і більше разів) порушення Замовником умов цього Договору, повідомивши у строк передбачений у п. 5.3.4. цього Договору;</w:t>
      </w:r>
    </w:p>
    <w:p w14:paraId="10CD82DF" w14:textId="77777777" w:rsidR="00CC075B" w:rsidRPr="00874BA9" w:rsidRDefault="00CC075B" w:rsidP="00CC075B">
      <w:pPr>
        <w:pStyle w:val="a4"/>
        <w:numPr>
          <w:ilvl w:val="0"/>
          <w:numId w:val="27"/>
        </w:numPr>
        <w:tabs>
          <w:tab w:val="left" w:pos="0"/>
          <w:tab w:val="left" w:pos="851"/>
          <w:tab w:val="left" w:pos="2258"/>
        </w:tabs>
        <w:spacing w:after="0" w:line="240" w:lineRule="auto"/>
        <w:ind w:left="0" w:firstLine="567"/>
        <w:jc w:val="both"/>
        <w:rPr>
          <w:rFonts w:ascii="Times New Roman" w:eastAsia="HG Mincho Light J" w:hAnsi="Times New Roman" w:cs="Times New Roman"/>
          <w:sz w:val="24"/>
          <w:szCs w:val="24"/>
          <w:lang w:val="uk-UA" w:eastAsia="x-none"/>
        </w:rPr>
      </w:pPr>
      <w:r>
        <w:rPr>
          <w:rFonts w:ascii="Times New Roman" w:eastAsia="HG Mincho Light J" w:hAnsi="Times New Roman" w:cs="Times New Roman"/>
          <w:sz w:val="24"/>
          <w:szCs w:val="24"/>
          <w:lang w:val="uk-UA" w:eastAsia="x-none"/>
        </w:rPr>
        <w:t>з</w:t>
      </w:r>
      <w:r w:rsidRPr="00874BA9">
        <w:rPr>
          <w:rFonts w:ascii="Times New Roman" w:eastAsia="HG Mincho Light J" w:hAnsi="Times New Roman" w:cs="Times New Roman"/>
          <w:sz w:val="24"/>
          <w:szCs w:val="24"/>
          <w:lang w:val="uk-UA" w:eastAsia="x-none"/>
        </w:rPr>
        <w:t xml:space="preserve">атримки здійснення Замовником розрахунків за виконані </w:t>
      </w:r>
      <w:r>
        <w:rPr>
          <w:rFonts w:ascii="Times New Roman" w:eastAsia="HG Mincho Light J" w:hAnsi="Times New Roman" w:cs="Times New Roman"/>
          <w:sz w:val="24"/>
          <w:szCs w:val="24"/>
          <w:lang w:val="uk-UA" w:eastAsia="x-none"/>
        </w:rPr>
        <w:t>Р</w:t>
      </w:r>
      <w:r w:rsidRPr="00807D4C">
        <w:rPr>
          <w:rFonts w:ascii="Times New Roman" w:eastAsia="HG Mincho Light J" w:hAnsi="Times New Roman" w:cs="Times New Roman"/>
          <w:sz w:val="24"/>
          <w:szCs w:val="24"/>
          <w:lang w:val="uk-UA" w:eastAsia="x-none"/>
        </w:rPr>
        <w:t xml:space="preserve">оботи </w:t>
      </w:r>
      <w:r w:rsidRPr="00874BA9">
        <w:rPr>
          <w:rFonts w:ascii="Times New Roman" w:eastAsia="HG Mincho Light J" w:hAnsi="Times New Roman" w:cs="Times New Roman"/>
          <w:sz w:val="24"/>
          <w:szCs w:val="24"/>
          <w:lang w:val="uk-UA" w:eastAsia="x-none"/>
        </w:rPr>
        <w:t xml:space="preserve">більш як на 30 </w:t>
      </w:r>
      <w:r>
        <w:rPr>
          <w:rFonts w:ascii="Times New Roman" w:eastAsia="HG Mincho Light J" w:hAnsi="Times New Roman" w:cs="Times New Roman"/>
          <w:sz w:val="24"/>
          <w:szCs w:val="24"/>
          <w:lang w:val="uk-UA" w:eastAsia="x-none"/>
        </w:rPr>
        <w:t xml:space="preserve">(тридцять) </w:t>
      </w:r>
      <w:r w:rsidRPr="00874BA9">
        <w:rPr>
          <w:rFonts w:ascii="Times New Roman" w:eastAsia="HG Mincho Light J" w:hAnsi="Times New Roman" w:cs="Times New Roman"/>
          <w:sz w:val="24"/>
          <w:szCs w:val="24"/>
          <w:lang w:val="uk-UA" w:eastAsia="x-none"/>
        </w:rPr>
        <w:t>календарних днів.</w:t>
      </w:r>
    </w:p>
    <w:p w14:paraId="372257F7" w14:textId="77777777" w:rsidR="00CC075B" w:rsidRPr="002E764E"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2E764E">
        <w:rPr>
          <w:rFonts w:ascii="Times New Roman" w:eastAsia="Times New Roman" w:hAnsi="Times New Roman" w:cs="Times New Roman"/>
          <w:sz w:val="24"/>
          <w:szCs w:val="24"/>
          <w:lang w:val="uk-UA" w:eastAsia="ru-RU"/>
        </w:rPr>
        <w:t>У випадку припинення дії цього Договору розрахунки проводяться за фактично виконаний обсяг Робіт, з врахуванням заподіяних збитків та штрафних санкцій, нарахованих згідно з умовами даного Договору та чинного законодавства.</w:t>
      </w:r>
    </w:p>
    <w:p w14:paraId="3B9565FD" w14:textId="77777777" w:rsidR="00CC075B" w:rsidRPr="00807D4C" w:rsidRDefault="00CC075B"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807D4C">
        <w:rPr>
          <w:rFonts w:ascii="Times New Roman" w:eastAsia="Times New Roman" w:hAnsi="Times New Roman" w:cs="Times New Roman"/>
          <w:sz w:val="24"/>
          <w:szCs w:val="24"/>
          <w:lang w:val="uk-UA" w:eastAsia="ru-RU"/>
        </w:rPr>
        <w:t xml:space="preserve">Розірвання цього Договору в односторонньому порядку за наявності на це визначених цим Договором підстав відбувається шляхом направлення Стороною, яка має </w:t>
      </w:r>
      <w:r>
        <w:rPr>
          <w:rFonts w:ascii="Times New Roman" w:eastAsia="Times New Roman" w:hAnsi="Times New Roman" w:cs="Times New Roman"/>
          <w:sz w:val="24"/>
          <w:szCs w:val="24"/>
          <w:lang w:val="uk-UA" w:eastAsia="ru-RU"/>
        </w:rPr>
        <w:t>намір</w:t>
      </w:r>
      <w:r w:rsidRPr="00807D4C">
        <w:rPr>
          <w:rFonts w:ascii="Times New Roman" w:eastAsia="Times New Roman" w:hAnsi="Times New Roman" w:cs="Times New Roman"/>
          <w:sz w:val="24"/>
          <w:szCs w:val="24"/>
          <w:lang w:val="uk-UA" w:eastAsia="ru-RU"/>
        </w:rPr>
        <w:t xml:space="preserve"> його розірвати, письмового повідомлення про розірвання цього Договору</w:t>
      </w:r>
      <w:r>
        <w:rPr>
          <w:rFonts w:ascii="Times New Roman" w:eastAsia="Times New Roman" w:hAnsi="Times New Roman" w:cs="Times New Roman"/>
          <w:sz w:val="24"/>
          <w:szCs w:val="24"/>
          <w:lang w:val="uk-UA" w:eastAsia="ru-RU"/>
        </w:rPr>
        <w:t xml:space="preserve"> </w:t>
      </w:r>
      <w:r w:rsidRPr="00807D4C">
        <w:rPr>
          <w:rFonts w:ascii="Times New Roman" w:eastAsia="Times New Roman" w:hAnsi="Times New Roman" w:cs="Times New Roman"/>
          <w:sz w:val="24"/>
          <w:szCs w:val="24"/>
          <w:lang w:val="uk-UA" w:eastAsia="ru-RU"/>
        </w:rPr>
        <w:t>іншій Стороні з відповідним належним обґрунтуванням. Цей Договір вважається розірваним в односторонньому порядку з дати, вказаної у письмовому повідомленні про його розірвання.</w:t>
      </w:r>
    </w:p>
    <w:p w14:paraId="5F909832" w14:textId="6830221F" w:rsidR="00D71BCA" w:rsidRDefault="00D71BCA" w:rsidP="00346FA0">
      <w:pPr>
        <w:pStyle w:val="a4"/>
        <w:widowControl w:val="0"/>
        <w:numPr>
          <w:ilvl w:val="1"/>
          <w:numId w:val="28"/>
        </w:numPr>
        <w:shd w:val="clear" w:color="auto" w:fill="FFFFFF"/>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lang w:val="uk-UA" w:eastAsia="ru-RU"/>
        </w:rPr>
      </w:pPr>
      <w:r w:rsidRPr="003B4E71">
        <w:rPr>
          <w:rFonts w:ascii="Times New Roman" w:eastAsia="Times New Roman" w:hAnsi="Times New Roman" w:cs="Times New Roman"/>
          <w:sz w:val="24"/>
          <w:szCs w:val="24"/>
          <w:lang w:val="uk-UA" w:eastAsia="ru-RU"/>
        </w:rPr>
        <w:t>Усі додатки до даного Договору є його невід’ємними частинами.</w:t>
      </w:r>
    </w:p>
    <w:p w14:paraId="1999FAF9" w14:textId="433DD1A9" w:rsidR="00981E96" w:rsidRDefault="00981E96" w:rsidP="00981E96">
      <w:pPr>
        <w:pStyle w:val="a4"/>
        <w:widowControl w:val="0"/>
        <w:shd w:val="clear" w:color="auto" w:fill="FFFFFF"/>
        <w:tabs>
          <w:tab w:val="left" w:pos="1276"/>
        </w:tabs>
        <w:autoSpaceDE w:val="0"/>
        <w:autoSpaceDN w:val="0"/>
        <w:adjustRightInd w:val="0"/>
        <w:spacing w:after="0" w:line="240" w:lineRule="auto"/>
        <w:ind w:left="567"/>
        <w:jc w:val="both"/>
        <w:rPr>
          <w:rFonts w:ascii="Times New Roman" w:eastAsia="Times New Roman" w:hAnsi="Times New Roman" w:cs="Times New Roman"/>
          <w:sz w:val="24"/>
          <w:szCs w:val="24"/>
          <w:lang w:val="uk-UA" w:eastAsia="ru-RU"/>
        </w:rPr>
      </w:pPr>
    </w:p>
    <w:p w14:paraId="02F664C3" w14:textId="77777777" w:rsidR="00981E96" w:rsidRPr="00C2358D" w:rsidRDefault="00981E96" w:rsidP="00C2358D">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C2358D">
        <w:rPr>
          <w:rFonts w:ascii="Times New Roman" w:eastAsia="Times New Roman" w:hAnsi="Times New Roman" w:cs="Times New Roman"/>
          <w:b/>
          <w:bCs/>
          <w:caps/>
          <w:color w:val="000000"/>
          <w:spacing w:val="-2"/>
          <w:sz w:val="24"/>
          <w:szCs w:val="24"/>
          <w:lang w:val="uk-UA" w:eastAsia="ru-RU"/>
        </w:rPr>
        <w:t>ПОРЯДОК ЗМІН УМОВ ДОГОВОРУ ТА РОЗІРВАННЯ ДОГОВОРУ</w:t>
      </w:r>
    </w:p>
    <w:p w14:paraId="418445B6" w14:textId="0B74E408" w:rsidR="00981E96" w:rsidRPr="00C2358D" w:rsidRDefault="00981E96" w:rsidP="00C2358D">
      <w:pPr>
        <w:pStyle w:val="a4"/>
        <w:numPr>
          <w:ilvl w:val="1"/>
          <w:numId w:val="28"/>
        </w:numPr>
        <w:shd w:val="clear" w:color="auto" w:fill="FFFFFF"/>
        <w:tabs>
          <w:tab w:val="left" w:pos="142"/>
          <w:tab w:val="left" w:pos="1134"/>
        </w:tabs>
        <w:spacing w:after="0" w:line="240" w:lineRule="auto"/>
        <w:ind w:left="0" w:firstLine="567"/>
        <w:jc w:val="both"/>
        <w:rPr>
          <w:rFonts w:ascii="Times New Roman" w:eastAsia="Calibri" w:hAnsi="Times New Roman" w:cs="Times New Roman"/>
          <w:sz w:val="24"/>
          <w:szCs w:val="24"/>
        </w:rPr>
      </w:pPr>
      <w:r w:rsidRPr="00C2358D">
        <w:rPr>
          <w:rFonts w:ascii="Times New Roman" w:eastAsia="Calibri" w:hAnsi="Times New Roman" w:cs="Times New Roman"/>
          <w:sz w:val="24"/>
          <w:szCs w:val="24"/>
        </w:rPr>
        <w:t xml:space="preserve">Усі зміни та доповнення до цього Договору вносяться в період його дії, за згодою Сторін та з урахуванням положень Закону України «Про публічні закупівлі» і </w:t>
      </w:r>
      <w:r w:rsidRPr="00C2358D">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2358D">
        <w:rPr>
          <w:rFonts w:ascii="Times New Roman" w:eastAsia="Calibri" w:hAnsi="Times New Roman" w:cs="Times New Roman"/>
          <w:sz w:val="24"/>
          <w:szCs w:val="24"/>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A732BCB" w14:textId="77777777" w:rsidR="00981E96" w:rsidRPr="00021AD7" w:rsidRDefault="00981E96" w:rsidP="00981E96">
      <w:pPr>
        <w:shd w:val="clear" w:color="auto" w:fill="FFFFFF"/>
        <w:tabs>
          <w:tab w:val="left" w:pos="295"/>
          <w:tab w:val="left" w:pos="993"/>
        </w:tabs>
        <w:spacing w:after="0" w:line="240" w:lineRule="auto"/>
        <w:ind w:firstLine="567"/>
        <w:jc w:val="both"/>
        <w:rPr>
          <w:rFonts w:ascii="Times New Roman" w:eastAsia="Calibri" w:hAnsi="Times New Roman" w:cs="Times New Roman"/>
          <w:sz w:val="24"/>
          <w:szCs w:val="24"/>
        </w:rPr>
      </w:pPr>
      <w:bookmarkStart w:id="4" w:name="_heading=h.4i7ojhp" w:colFirst="0" w:colLast="0"/>
      <w:bookmarkEnd w:id="4"/>
      <w:r w:rsidRPr="00021AD7">
        <w:rPr>
          <w:rFonts w:ascii="Times New Roman" w:eastAsia="Calibri" w:hAnsi="Times New Roman" w:cs="Times New Roman"/>
          <w:sz w:val="24"/>
          <w:szCs w:val="24"/>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Сторонами і скріплення печатками (за наявності).</w:t>
      </w:r>
    </w:p>
    <w:p w14:paraId="7F63B899" w14:textId="77777777" w:rsidR="00981E96" w:rsidRPr="00021AD7" w:rsidRDefault="00981E96" w:rsidP="00C2358D">
      <w:pPr>
        <w:pStyle w:val="a4"/>
        <w:numPr>
          <w:ilvl w:val="1"/>
          <w:numId w:val="28"/>
        </w:numPr>
        <w:shd w:val="clear" w:color="auto" w:fill="FFFFFF"/>
        <w:tabs>
          <w:tab w:val="left" w:pos="142"/>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 xml:space="preserve">Істотні умови Договору можуть бути змінені лише за взаємною згодою Сторін та виключно у випадках передбачених Законом України «Про публічні закупівлі» </w:t>
      </w:r>
      <w:r w:rsidRPr="00C2358D">
        <w:rPr>
          <w:rFonts w:ascii="Times New Roman" w:eastAsia="Calibri" w:hAnsi="Times New Roman" w:cs="Times New Roman"/>
          <w:sz w:val="24"/>
          <w:szCs w:val="24"/>
        </w:rPr>
        <w:t>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2FADCC14" w14:textId="77777777" w:rsidR="00981E96" w:rsidRPr="00021AD7" w:rsidRDefault="00981E96" w:rsidP="00981E96">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зменшення обсягів закупівлі, зокрема з урахуванням фактичного обсягу видатків замовника;</w:t>
      </w:r>
    </w:p>
    <w:p w14:paraId="397AF6E7" w14:textId="77777777" w:rsidR="00981E96" w:rsidRPr="00021AD7" w:rsidRDefault="00981E96" w:rsidP="00981E96">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5" w:name="n511"/>
      <w:bookmarkEnd w:id="5"/>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5EDB61" w14:textId="77777777" w:rsidR="00981E96" w:rsidRPr="00021AD7" w:rsidRDefault="00981E96" w:rsidP="00981E96">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6" w:name="n512"/>
      <w:bookmarkEnd w:id="6"/>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7B12DB72" w14:textId="77777777" w:rsidR="00981E96" w:rsidRPr="00021AD7" w:rsidRDefault="00981E96" w:rsidP="00981E96">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7" w:name="n513"/>
      <w:bookmarkEnd w:id="7"/>
      <w:r w:rsidRPr="00021AD7">
        <w:rPr>
          <w:rFonts w:ascii="Times New Roman" w:eastAsia="Calibri" w:hAnsi="Times New Roman" w:cs="Times New Roman"/>
          <w:sz w:val="24"/>
          <w:szCs w:val="24"/>
          <w:lang w:val="uk-UA"/>
        </w:rPr>
        <w:lastRenderedPageBreak/>
        <w:t>-</w:t>
      </w:r>
      <w:r w:rsidRPr="00021AD7">
        <w:rPr>
          <w:rFonts w:ascii="Times New Roman" w:eastAsia="Calibri" w:hAnsi="Times New Roman" w:cs="Times New Roman"/>
          <w:sz w:val="24"/>
          <w:szCs w:val="24"/>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79A1FF" w14:textId="77777777" w:rsidR="00981E96" w:rsidRPr="00021AD7" w:rsidRDefault="00981E96" w:rsidP="00981E96">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8" w:name="n514"/>
      <w:bookmarkEnd w:id="8"/>
      <w:r w:rsidRPr="00021AD7">
        <w:rPr>
          <w:rFonts w:ascii="Times New Roman" w:eastAsia="Calibri" w:hAnsi="Times New Roman" w:cs="Times New Roman"/>
          <w:sz w:val="24"/>
          <w:szCs w:val="24"/>
          <w:lang w:val="uk-UA"/>
        </w:rPr>
        <w:t xml:space="preserve">- </w:t>
      </w:r>
      <w:r w:rsidRPr="00021AD7">
        <w:rPr>
          <w:rFonts w:ascii="Times New Roman" w:eastAsia="Calibri" w:hAnsi="Times New Roman" w:cs="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14:paraId="5E487798" w14:textId="77777777" w:rsidR="00981E96" w:rsidRPr="00021AD7" w:rsidRDefault="00981E96" w:rsidP="00981E96">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9" w:name="n515"/>
      <w:bookmarkEnd w:id="9"/>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D20F8C2" w14:textId="77777777" w:rsidR="00981E96" w:rsidRPr="00021AD7" w:rsidRDefault="00981E96" w:rsidP="00981E96">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0" w:name="n516"/>
      <w:bookmarkEnd w:id="10"/>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F3EB98" w14:textId="77777777" w:rsidR="00981E96" w:rsidRPr="00021AD7" w:rsidRDefault="00981E96" w:rsidP="00981E96">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1" w:name="n517"/>
      <w:bookmarkEnd w:id="11"/>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зміни умов у зв’язку із застосуванням положень</w:t>
      </w:r>
      <w:r w:rsidRPr="00021AD7">
        <w:rPr>
          <w:rFonts w:ascii="Times New Roman" w:eastAsia="Calibri" w:hAnsi="Times New Roman" w:cs="Times New Roman"/>
          <w:sz w:val="24"/>
          <w:szCs w:val="24"/>
          <w:lang w:val="uk-UA"/>
        </w:rPr>
        <w:t xml:space="preserve"> </w:t>
      </w:r>
      <w:hyperlink r:id="rId13" w:anchor="n1778" w:tgtFrame="_blank" w:history="1">
        <w:r w:rsidRPr="00021AD7">
          <w:rPr>
            <w:rFonts w:ascii="Times New Roman" w:eastAsia="Calibri" w:hAnsi="Times New Roman" w:cs="Times New Roman"/>
            <w:sz w:val="24"/>
            <w:szCs w:val="24"/>
          </w:rPr>
          <w:t>частини шостої</w:t>
        </w:r>
      </w:hyperlink>
      <w:r w:rsidRPr="00021AD7">
        <w:rPr>
          <w:rFonts w:ascii="Times New Roman" w:eastAsia="Calibri" w:hAnsi="Times New Roman" w:cs="Times New Roman"/>
          <w:sz w:val="24"/>
          <w:szCs w:val="24"/>
          <w:lang w:val="uk-UA"/>
        </w:rPr>
        <w:t xml:space="preserve"> </w:t>
      </w:r>
      <w:r w:rsidRPr="00021AD7">
        <w:rPr>
          <w:rFonts w:ascii="Times New Roman" w:eastAsia="Calibri" w:hAnsi="Times New Roman" w:cs="Times New Roman"/>
          <w:sz w:val="24"/>
          <w:szCs w:val="24"/>
        </w:rPr>
        <w:t>статті 41 Закону України «Про публічні закупівлі»;</w:t>
      </w:r>
    </w:p>
    <w:p w14:paraId="6CA1D3C6" w14:textId="77777777" w:rsidR="00981E96" w:rsidRPr="00021AD7" w:rsidRDefault="00981E96" w:rsidP="00981E96">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2" w:name="n753"/>
      <w:bookmarkEnd w:id="12"/>
      <w:r w:rsidRPr="00021AD7">
        <w:rPr>
          <w:rFonts w:ascii="Times New Roman" w:eastAsia="Calibri" w:hAnsi="Times New Roman" w:cs="Times New Roman"/>
          <w:sz w:val="24"/>
          <w:szCs w:val="24"/>
          <w:lang w:val="uk-UA"/>
        </w:rPr>
        <w:t>-</w:t>
      </w:r>
      <w:r w:rsidRPr="00021AD7">
        <w:rPr>
          <w:rFonts w:ascii="Times New Roman" w:eastAsia="Calibri" w:hAnsi="Times New Roman" w:cs="Times New Roman"/>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021AD7">
        <w:rPr>
          <w:rFonts w:ascii="Times New Roman" w:eastAsia="Calibri" w:hAnsi="Times New Roman" w:cs="Times New Roman"/>
          <w:sz w:val="24"/>
          <w:szCs w:val="24"/>
          <w:lang w:val="uk-UA"/>
        </w:rPr>
        <w:t xml:space="preserve"> </w:t>
      </w:r>
      <w:hyperlink r:id="rId14" w:tgtFrame="_blank" w:history="1">
        <w:r w:rsidRPr="00021AD7">
          <w:rPr>
            <w:rFonts w:ascii="Times New Roman" w:eastAsia="Calibri" w:hAnsi="Times New Roman" w:cs="Times New Roman"/>
            <w:sz w:val="24"/>
            <w:szCs w:val="24"/>
          </w:rPr>
          <w:t>№ 382</w:t>
        </w:r>
      </w:hyperlink>
      <w:r w:rsidRPr="00021AD7">
        <w:rPr>
          <w:rFonts w:ascii="Times New Roman" w:eastAsia="Calibri" w:hAnsi="Times New Roman" w:cs="Times New Roman"/>
          <w:sz w:val="24"/>
          <w:szCs w:val="24"/>
          <w:lang w:val="uk-UA"/>
        </w:rPr>
        <w:t xml:space="preserve"> </w:t>
      </w:r>
      <w:r w:rsidRPr="00021AD7">
        <w:rPr>
          <w:rFonts w:ascii="Times New Roman" w:eastAsia="Calibri" w:hAnsi="Times New Roman" w:cs="Times New Roman"/>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7463D8E" w14:textId="77777777" w:rsidR="00981E96" w:rsidRPr="00021AD7" w:rsidRDefault="00981E96" w:rsidP="00981E96">
      <w:pPr>
        <w:pBdr>
          <w:top w:val="nil"/>
          <w:left w:val="nil"/>
          <w:bottom w:val="nil"/>
          <w:right w:val="nil"/>
          <w:between w:val="nil"/>
        </w:pBdr>
        <w:tabs>
          <w:tab w:val="left" w:pos="993"/>
        </w:tabs>
        <w:spacing w:after="0" w:line="240" w:lineRule="auto"/>
        <w:ind w:firstLine="567"/>
        <w:jc w:val="both"/>
        <w:rPr>
          <w:rFonts w:ascii="Times New Roman" w:eastAsia="Calibri" w:hAnsi="Times New Roman" w:cs="Times New Roman"/>
          <w:sz w:val="24"/>
          <w:szCs w:val="24"/>
        </w:rPr>
      </w:pPr>
      <w:bookmarkStart w:id="13" w:name="_heading=h.2xcytpi" w:colFirst="0" w:colLast="0"/>
      <w:bookmarkEnd w:id="13"/>
      <w:r w:rsidRPr="00021AD7">
        <w:rPr>
          <w:rFonts w:ascii="Times New Roman" w:eastAsia="Calibri" w:hAnsi="Times New Roman" w:cs="Times New Roman"/>
          <w:sz w:val="24"/>
          <w:szCs w:val="24"/>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 на офіційні джерела інформації державних органів, тощо.</w:t>
      </w:r>
    </w:p>
    <w:p w14:paraId="79ADF9D8" w14:textId="77777777" w:rsidR="00BE6235" w:rsidRDefault="00981E96" w:rsidP="00BE6235">
      <w:pPr>
        <w:pStyle w:val="a4"/>
        <w:numPr>
          <w:ilvl w:val="1"/>
          <w:numId w:val="28"/>
        </w:numPr>
        <w:shd w:val="clear" w:color="auto" w:fill="FFFFFF"/>
        <w:tabs>
          <w:tab w:val="left" w:pos="142"/>
          <w:tab w:val="left" w:pos="1134"/>
        </w:tabs>
        <w:spacing w:after="0" w:line="240" w:lineRule="auto"/>
        <w:ind w:left="0" w:firstLine="567"/>
        <w:jc w:val="both"/>
        <w:rPr>
          <w:rFonts w:ascii="Times New Roman" w:eastAsia="Calibri" w:hAnsi="Times New Roman" w:cs="Times New Roman"/>
          <w:sz w:val="24"/>
          <w:szCs w:val="24"/>
        </w:rPr>
      </w:pPr>
      <w:r w:rsidRPr="00021AD7">
        <w:rPr>
          <w:rFonts w:ascii="Times New Roman" w:eastAsia="Calibri" w:hAnsi="Times New Roman" w:cs="Times New Roman"/>
          <w:sz w:val="24"/>
          <w:szCs w:val="24"/>
        </w:rPr>
        <w:t>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(п’яти)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35A12ADE" w14:textId="7209B692" w:rsidR="00981E96" w:rsidRPr="00BE6235" w:rsidRDefault="00981E96" w:rsidP="00BE6235">
      <w:pPr>
        <w:pStyle w:val="a4"/>
        <w:numPr>
          <w:ilvl w:val="1"/>
          <w:numId w:val="28"/>
        </w:numPr>
        <w:shd w:val="clear" w:color="auto" w:fill="FFFFFF"/>
        <w:tabs>
          <w:tab w:val="left" w:pos="142"/>
          <w:tab w:val="left" w:pos="1134"/>
        </w:tabs>
        <w:spacing w:after="0" w:line="240" w:lineRule="auto"/>
        <w:ind w:left="0" w:firstLine="567"/>
        <w:jc w:val="both"/>
        <w:rPr>
          <w:rFonts w:ascii="Times New Roman" w:eastAsia="Calibri" w:hAnsi="Times New Roman" w:cs="Times New Roman"/>
          <w:sz w:val="24"/>
          <w:szCs w:val="24"/>
        </w:rPr>
      </w:pPr>
      <w:r w:rsidRPr="00BE6235">
        <w:rPr>
          <w:rFonts w:ascii="Times New Roman" w:eastAsia="Calibri" w:hAnsi="Times New Roman" w:cs="Times New Roman"/>
          <w:sz w:val="24"/>
          <w:szCs w:val="24"/>
        </w:rPr>
        <w:t>Даний Договір може бути розірвано за взаємною згодою Сторін шляхом укладення Сторонами відповідної додаткової угоди до даного Договору.</w:t>
      </w:r>
    </w:p>
    <w:p w14:paraId="5B25C206" w14:textId="77777777" w:rsidR="00CC075B" w:rsidRPr="000D5E5B" w:rsidRDefault="00CC075B" w:rsidP="00CC075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14:paraId="529144A8" w14:textId="77777777" w:rsidR="00CC075B" w:rsidRPr="00BD2B11"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BD2B11">
        <w:rPr>
          <w:rFonts w:ascii="Times New Roman" w:eastAsia="Times New Roman" w:hAnsi="Times New Roman" w:cs="Times New Roman"/>
          <w:b/>
          <w:bCs/>
          <w:caps/>
          <w:color w:val="000000"/>
          <w:spacing w:val="-2"/>
          <w:sz w:val="24"/>
          <w:szCs w:val="24"/>
          <w:lang w:val="uk-UA" w:eastAsia="ru-RU"/>
        </w:rPr>
        <w:t>ДОДАТКИ ДО ДОГОВОРУ</w:t>
      </w:r>
    </w:p>
    <w:p w14:paraId="2A03D120" w14:textId="31E2E171" w:rsidR="00CC075B"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sz w:val="24"/>
          <w:szCs w:val="24"/>
          <w:lang w:val="uk-UA" w:eastAsia="ru-RU"/>
        </w:rPr>
        <w:t xml:space="preserve">Додаток 1 - </w:t>
      </w:r>
      <w:r w:rsidRPr="009A45BA">
        <w:rPr>
          <w:rFonts w:ascii="Times New Roman" w:eastAsia="Times New Roman" w:hAnsi="Times New Roman" w:cs="Times New Roman"/>
          <w:bCs/>
          <w:sz w:val="24"/>
          <w:szCs w:val="24"/>
          <w:lang w:val="uk-UA" w:eastAsia="ru-RU"/>
        </w:rPr>
        <w:t>«Договірна ціна</w:t>
      </w:r>
      <w:r w:rsidR="00287143">
        <w:rPr>
          <w:rFonts w:ascii="Times New Roman" w:eastAsia="Times New Roman" w:hAnsi="Times New Roman" w:cs="Times New Roman"/>
          <w:bCs/>
          <w:sz w:val="24"/>
          <w:szCs w:val="24"/>
          <w:lang w:val="uk-UA" w:eastAsia="ru-RU"/>
        </w:rPr>
        <w:t>, локальн</w:t>
      </w:r>
      <w:r w:rsidR="00705948">
        <w:rPr>
          <w:rFonts w:ascii="Times New Roman" w:eastAsia="Times New Roman" w:hAnsi="Times New Roman" w:cs="Times New Roman"/>
          <w:bCs/>
          <w:sz w:val="24"/>
          <w:szCs w:val="24"/>
          <w:lang w:val="uk-UA" w:eastAsia="ru-RU"/>
        </w:rPr>
        <w:t>ий</w:t>
      </w:r>
      <w:r w:rsidR="00287143">
        <w:rPr>
          <w:rFonts w:ascii="Times New Roman" w:eastAsia="Times New Roman" w:hAnsi="Times New Roman" w:cs="Times New Roman"/>
          <w:bCs/>
          <w:sz w:val="24"/>
          <w:szCs w:val="24"/>
          <w:lang w:val="uk-UA" w:eastAsia="ru-RU"/>
        </w:rPr>
        <w:t xml:space="preserve"> кошторис, відомість ресурсів».</w:t>
      </w:r>
    </w:p>
    <w:p w14:paraId="6F7A8845" w14:textId="77777777" w:rsidR="00CC075B"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2 - «</w:t>
      </w:r>
      <w:r w:rsidRPr="009A45BA">
        <w:rPr>
          <w:rFonts w:ascii="Times New Roman" w:eastAsia="Times New Roman" w:hAnsi="Times New Roman" w:cs="Times New Roman"/>
          <w:sz w:val="24"/>
          <w:szCs w:val="24"/>
          <w:lang w:val="uk-UA" w:eastAsia="ru-RU"/>
        </w:rPr>
        <w:t>Календарний графік виконання робіт</w:t>
      </w:r>
      <w:r w:rsidRPr="009A45BA">
        <w:rPr>
          <w:rFonts w:ascii="Times New Roman" w:eastAsia="Times New Roman" w:hAnsi="Times New Roman" w:cs="Times New Roman"/>
          <w:bCs/>
          <w:sz w:val="24"/>
          <w:szCs w:val="24"/>
          <w:lang w:val="uk-UA" w:eastAsia="ru-RU"/>
        </w:rPr>
        <w:t>».</w:t>
      </w:r>
    </w:p>
    <w:p w14:paraId="4ACAC27E" w14:textId="77777777" w:rsidR="00CC075B" w:rsidRPr="009A45BA" w:rsidRDefault="00CC075B" w:rsidP="00346FA0">
      <w:pPr>
        <w:pStyle w:val="a4"/>
        <w:widowControl w:val="0"/>
        <w:numPr>
          <w:ilvl w:val="1"/>
          <w:numId w:val="28"/>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s="Times New Roman"/>
          <w:bCs/>
          <w:sz w:val="24"/>
          <w:szCs w:val="24"/>
          <w:lang w:val="uk-UA" w:eastAsia="ru-RU"/>
        </w:rPr>
      </w:pPr>
      <w:r w:rsidRPr="009A45BA">
        <w:rPr>
          <w:rFonts w:ascii="Times New Roman" w:eastAsia="Times New Roman" w:hAnsi="Times New Roman" w:cs="Times New Roman"/>
          <w:bCs/>
          <w:sz w:val="24"/>
          <w:szCs w:val="24"/>
          <w:lang w:val="uk-UA" w:eastAsia="ru-RU"/>
        </w:rPr>
        <w:t>Додаток 3 - «Календарний план-графік фінансування робіт».</w:t>
      </w:r>
    </w:p>
    <w:p w14:paraId="5F942653" w14:textId="77777777" w:rsidR="00CC075B" w:rsidRPr="00874BA9" w:rsidRDefault="00CC075B" w:rsidP="00CC075B">
      <w:pPr>
        <w:widowControl w:val="0"/>
        <w:shd w:val="clear" w:color="auto" w:fill="FFFFFF"/>
        <w:autoSpaceDE w:val="0"/>
        <w:autoSpaceDN w:val="0"/>
        <w:adjustRightInd w:val="0"/>
        <w:spacing w:after="0" w:line="240" w:lineRule="auto"/>
        <w:ind w:left="11"/>
        <w:jc w:val="center"/>
        <w:rPr>
          <w:rFonts w:ascii="Times New Roman" w:eastAsia="Times New Roman" w:hAnsi="Times New Roman" w:cs="Times New Roman"/>
          <w:bCs/>
          <w:sz w:val="24"/>
          <w:szCs w:val="24"/>
          <w:lang w:val="uk-UA" w:eastAsia="ru-RU"/>
        </w:rPr>
      </w:pPr>
    </w:p>
    <w:p w14:paraId="518F3417" w14:textId="77777777" w:rsidR="00CC075B" w:rsidRDefault="00CC075B" w:rsidP="00346FA0">
      <w:pPr>
        <w:pStyle w:val="a4"/>
        <w:widowControl w:val="0"/>
        <w:numPr>
          <w:ilvl w:val="0"/>
          <w:numId w:val="28"/>
        </w:numPr>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r w:rsidRPr="0010635A">
        <w:rPr>
          <w:rFonts w:ascii="Times New Roman" w:eastAsia="Times New Roman" w:hAnsi="Times New Roman" w:cs="Times New Roman"/>
          <w:b/>
          <w:bCs/>
          <w:caps/>
          <w:color w:val="000000"/>
          <w:spacing w:val="-2"/>
          <w:sz w:val="24"/>
          <w:szCs w:val="24"/>
          <w:lang w:val="uk-UA" w:eastAsia="ru-RU"/>
        </w:rPr>
        <w:t>ЮРИДИЧНІ АДРЕСИ, БАНКІВСЬКІ РЕКВІЗИТИ І ПІДПИСИ СТОРІН</w:t>
      </w:r>
    </w:p>
    <w:p w14:paraId="7DCE2C72" w14:textId="77777777" w:rsidR="00CC075B" w:rsidRPr="0010635A" w:rsidRDefault="00CC075B" w:rsidP="00CC07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aps/>
          <w:color w:val="000000"/>
          <w:spacing w:val="-2"/>
          <w:sz w:val="24"/>
          <w:szCs w:val="24"/>
          <w:lang w:val="uk-UA" w:eastAsia="ru-RU"/>
        </w:rPr>
      </w:pPr>
    </w:p>
    <w:tbl>
      <w:tblPr>
        <w:tblW w:w="9764" w:type="dxa"/>
        <w:jc w:val="center"/>
        <w:tblLayout w:type="fixed"/>
        <w:tblLook w:val="0000" w:firstRow="0" w:lastRow="0" w:firstColumn="0" w:lastColumn="0" w:noHBand="0" w:noVBand="0"/>
      </w:tblPr>
      <w:tblGrid>
        <w:gridCol w:w="5066"/>
        <w:gridCol w:w="4698"/>
      </w:tblGrid>
      <w:tr w:rsidR="00CC075B" w:rsidRPr="00F86CD5" w14:paraId="4D299270" w14:textId="77777777" w:rsidTr="00CC075B">
        <w:trPr>
          <w:jc w:val="center"/>
        </w:trPr>
        <w:tc>
          <w:tcPr>
            <w:tcW w:w="5066" w:type="dxa"/>
            <w:tcBorders>
              <w:top w:val="single" w:sz="4" w:space="0" w:color="auto"/>
              <w:left w:val="single" w:sz="4" w:space="0" w:color="auto"/>
              <w:bottom w:val="single" w:sz="4" w:space="0" w:color="auto"/>
              <w:right w:val="single" w:sz="4" w:space="0" w:color="000000"/>
            </w:tcBorders>
          </w:tcPr>
          <w:p w14:paraId="698C064D" w14:textId="77777777" w:rsidR="00CC075B" w:rsidRPr="00234D38" w:rsidRDefault="00CC075B" w:rsidP="00CC075B">
            <w:pPr>
              <w:pBdr>
                <w:top w:val="nil"/>
                <w:left w:val="nil"/>
                <w:bottom w:val="nil"/>
                <w:right w:val="nil"/>
                <w:between w:val="nil"/>
              </w:pBdr>
              <w:spacing w:line="276" w:lineRule="auto"/>
              <w:ind w:firstLine="1515"/>
              <w:rPr>
                <w:rFonts w:ascii="Times New Roman" w:hAnsi="Times New Roman" w:cs="Times New Roman"/>
                <w:b/>
                <w:sz w:val="24"/>
                <w:szCs w:val="24"/>
              </w:rPr>
            </w:pPr>
            <w:r w:rsidRPr="00234D38">
              <w:rPr>
                <w:rFonts w:ascii="Times New Roman" w:hAnsi="Times New Roman" w:cs="Times New Roman"/>
                <w:b/>
                <w:sz w:val="24"/>
                <w:szCs w:val="24"/>
              </w:rPr>
              <w:t>ЗАМОВНИК:</w:t>
            </w:r>
          </w:p>
        </w:tc>
        <w:tc>
          <w:tcPr>
            <w:tcW w:w="4698" w:type="dxa"/>
            <w:tcBorders>
              <w:top w:val="single" w:sz="4" w:space="0" w:color="auto"/>
              <w:left w:val="single" w:sz="4" w:space="0" w:color="000000"/>
              <w:bottom w:val="single" w:sz="4" w:space="0" w:color="auto"/>
              <w:right w:val="single" w:sz="4" w:space="0" w:color="auto"/>
            </w:tcBorders>
          </w:tcPr>
          <w:p w14:paraId="3BDA9F99" w14:textId="77777777" w:rsidR="00CC075B" w:rsidRPr="00234D38" w:rsidRDefault="00CC075B" w:rsidP="00CC075B">
            <w:pPr>
              <w:widowControl w:val="0"/>
              <w:pBdr>
                <w:top w:val="nil"/>
                <w:left w:val="nil"/>
                <w:bottom w:val="nil"/>
                <w:right w:val="nil"/>
                <w:between w:val="nil"/>
              </w:pBdr>
              <w:spacing w:line="276" w:lineRule="auto"/>
              <w:ind w:firstLine="1549"/>
              <w:rPr>
                <w:rFonts w:ascii="Times New Roman" w:hAnsi="Times New Roman" w:cs="Times New Roman"/>
                <w:sz w:val="24"/>
                <w:szCs w:val="24"/>
                <w:highlight w:val="yellow"/>
              </w:rPr>
            </w:pPr>
            <w:r w:rsidRPr="00234D38">
              <w:rPr>
                <w:rFonts w:ascii="Times New Roman" w:hAnsi="Times New Roman" w:cs="Times New Roman"/>
                <w:b/>
                <w:sz w:val="24"/>
                <w:szCs w:val="24"/>
              </w:rPr>
              <w:t>ПІДРЯДНИК:</w:t>
            </w:r>
          </w:p>
        </w:tc>
      </w:tr>
    </w:tbl>
    <w:p w14:paraId="57C28719" w14:textId="77777777" w:rsidR="00CC075B" w:rsidRPr="00CC075B" w:rsidRDefault="00CC075B" w:rsidP="00CC075B">
      <w:pPr>
        <w:widowControl w:val="0"/>
        <w:shd w:val="clear" w:color="auto" w:fill="FFFFFF"/>
        <w:autoSpaceDE w:val="0"/>
        <w:autoSpaceDN w:val="0"/>
        <w:adjustRightInd w:val="0"/>
        <w:spacing w:before="240" w:after="226" w:line="240" w:lineRule="auto"/>
        <w:jc w:val="center"/>
        <w:rPr>
          <w:rFonts w:ascii="Times New Roman" w:eastAsia="Times New Roman" w:hAnsi="Times New Roman" w:cs="Times New Roman"/>
          <w:b/>
          <w:bCs/>
          <w:color w:val="000000"/>
          <w:lang w:val="uk-UA" w:eastAsia="ru-RU"/>
        </w:rPr>
      </w:pPr>
    </w:p>
    <w:sectPr w:rsidR="00CC075B" w:rsidRPr="00CC0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1C4AB7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0000007"/>
    <w:multiLevelType w:val="multilevel"/>
    <w:tmpl w:val="8B721BA4"/>
    <w:name w:val="WW8Num7"/>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DA6DE4"/>
    <w:multiLevelType w:val="multilevel"/>
    <w:tmpl w:val="1970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36CBD"/>
    <w:multiLevelType w:val="multilevel"/>
    <w:tmpl w:val="DAB2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B6A5A"/>
    <w:multiLevelType w:val="multilevel"/>
    <w:tmpl w:val="A972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FE5D9B"/>
    <w:multiLevelType w:val="hybridMultilevel"/>
    <w:tmpl w:val="88F6CCB0"/>
    <w:lvl w:ilvl="0" w:tplc="128ABA8A">
      <w:start w:val="8"/>
      <w:numFmt w:val="decimal"/>
      <w:lvlText w:val="%1."/>
      <w:lvlJc w:val="left"/>
      <w:pPr>
        <w:tabs>
          <w:tab w:val="num" w:pos="720"/>
        </w:tabs>
        <w:ind w:left="720" w:hanging="360"/>
      </w:pPr>
      <w:rPr>
        <w:rFonts w:hint="default"/>
        <w:b/>
      </w:rPr>
    </w:lvl>
    <w:lvl w:ilvl="1" w:tplc="C50836EC">
      <w:numFmt w:val="none"/>
      <w:lvlText w:val=""/>
      <w:lvlJc w:val="left"/>
      <w:pPr>
        <w:tabs>
          <w:tab w:val="num" w:pos="360"/>
        </w:tabs>
      </w:pPr>
    </w:lvl>
    <w:lvl w:ilvl="2" w:tplc="43629396">
      <w:numFmt w:val="none"/>
      <w:lvlText w:val=""/>
      <w:lvlJc w:val="left"/>
      <w:pPr>
        <w:tabs>
          <w:tab w:val="num" w:pos="360"/>
        </w:tabs>
      </w:pPr>
    </w:lvl>
    <w:lvl w:ilvl="3" w:tplc="737CDEFE">
      <w:numFmt w:val="none"/>
      <w:lvlText w:val=""/>
      <w:lvlJc w:val="left"/>
      <w:pPr>
        <w:tabs>
          <w:tab w:val="num" w:pos="360"/>
        </w:tabs>
      </w:pPr>
    </w:lvl>
    <w:lvl w:ilvl="4" w:tplc="674A0178">
      <w:numFmt w:val="none"/>
      <w:lvlText w:val=""/>
      <w:lvlJc w:val="left"/>
      <w:pPr>
        <w:tabs>
          <w:tab w:val="num" w:pos="360"/>
        </w:tabs>
      </w:pPr>
    </w:lvl>
    <w:lvl w:ilvl="5" w:tplc="B5203896">
      <w:numFmt w:val="none"/>
      <w:lvlText w:val=""/>
      <w:lvlJc w:val="left"/>
      <w:pPr>
        <w:tabs>
          <w:tab w:val="num" w:pos="360"/>
        </w:tabs>
      </w:pPr>
    </w:lvl>
    <w:lvl w:ilvl="6" w:tplc="4ED49AF0">
      <w:numFmt w:val="none"/>
      <w:lvlText w:val=""/>
      <w:lvlJc w:val="left"/>
      <w:pPr>
        <w:tabs>
          <w:tab w:val="num" w:pos="360"/>
        </w:tabs>
      </w:pPr>
    </w:lvl>
    <w:lvl w:ilvl="7" w:tplc="6C546E44">
      <w:numFmt w:val="none"/>
      <w:lvlText w:val=""/>
      <w:lvlJc w:val="left"/>
      <w:pPr>
        <w:tabs>
          <w:tab w:val="num" w:pos="360"/>
        </w:tabs>
      </w:pPr>
    </w:lvl>
    <w:lvl w:ilvl="8" w:tplc="99200668">
      <w:numFmt w:val="none"/>
      <w:lvlText w:val=""/>
      <w:lvlJc w:val="left"/>
      <w:pPr>
        <w:tabs>
          <w:tab w:val="num" w:pos="360"/>
        </w:tabs>
      </w:pPr>
    </w:lvl>
  </w:abstractNum>
  <w:abstractNum w:abstractNumId="6" w15:restartNumberingAfterBreak="0">
    <w:nsid w:val="0C3A427D"/>
    <w:multiLevelType w:val="multilevel"/>
    <w:tmpl w:val="28409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A93DB8"/>
    <w:multiLevelType w:val="multilevel"/>
    <w:tmpl w:val="08E21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D16E22"/>
    <w:multiLevelType w:val="multilevel"/>
    <w:tmpl w:val="9E8C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B270B2"/>
    <w:multiLevelType w:val="multilevel"/>
    <w:tmpl w:val="26F6F3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2FB4E73"/>
    <w:multiLevelType w:val="multilevel"/>
    <w:tmpl w:val="A0627C4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5B02D3A"/>
    <w:multiLevelType w:val="hybridMultilevel"/>
    <w:tmpl w:val="AC1C2E9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1D54561B"/>
    <w:multiLevelType w:val="multilevel"/>
    <w:tmpl w:val="3A6E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32F1B"/>
    <w:multiLevelType w:val="hybridMultilevel"/>
    <w:tmpl w:val="9D94A2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20CB3927"/>
    <w:multiLevelType w:val="multilevel"/>
    <w:tmpl w:val="FDC2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1"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E373B"/>
    <w:multiLevelType w:val="hybridMultilevel"/>
    <w:tmpl w:val="529C8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5ED1E99"/>
    <w:multiLevelType w:val="multilevel"/>
    <w:tmpl w:val="57C20B10"/>
    <w:lvl w:ilvl="0">
      <w:start w:val="1"/>
      <w:numFmt w:val="decimal"/>
      <w:lvlText w:val="%1."/>
      <w:lvlJc w:val="left"/>
      <w:pPr>
        <w:ind w:left="720" w:hanging="360"/>
      </w:pPr>
      <w:rPr>
        <w:rFonts w:hint="default"/>
      </w:rPr>
    </w:lvl>
    <w:lvl w:ilvl="1">
      <w:start w:val="1"/>
      <w:numFmt w:val="decimal"/>
      <w:isLgl/>
      <w:lvlText w:val="%1.%2."/>
      <w:lvlJc w:val="left"/>
      <w:pPr>
        <w:ind w:left="972" w:hanging="405"/>
      </w:pPr>
      <w:rPr>
        <w:rFonts w:hint="default"/>
        <w:b w:val="0"/>
        <w:i w:val="0"/>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2DD15994"/>
    <w:multiLevelType w:val="multilevel"/>
    <w:tmpl w:val="13A295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F395AB4"/>
    <w:multiLevelType w:val="hybridMultilevel"/>
    <w:tmpl w:val="FD148E62"/>
    <w:lvl w:ilvl="0" w:tplc="CADCD3F6">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0E87118"/>
    <w:multiLevelType w:val="multilevel"/>
    <w:tmpl w:val="0CFEB19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E91EF7"/>
    <w:multiLevelType w:val="multilevel"/>
    <w:tmpl w:val="2CDC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9842E7"/>
    <w:multiLevelType w:val="hybridMultilevel"/>
    <w:tmpl w:val="D3E804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EBA1AF3"/>
    <w:multiLevelType w:val="multilevel"/>
    <w:tmpl w:val="15B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D6DC7"/>
    <w:multiLevelType w:val="hybridMultilevel"/>
    <w:tmpl w:val="7ECA7E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04B15E4"/>
    <w:multiLevelType w:val="multilevel"/>
    <w:tmpl w:val="B4DAB5D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5D5060A"/>
    <w:multiLevelType w:val="multilevel"/>
    <w:tmpl w:val="A27A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63576"/>
    <w:multiLevelType w:val="multilevel"/>
    <w:tmpl w:val="4616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631A7"/>
    <w:multiLevelType w:val="multilevel"/>
    <w:tmpl w:val="2954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B32D9"/>
    <w:multiLevelType w:val="hybridMultilevel"/>
    <w:tmpl w:val="3EAEE7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6992015"/>
    <w:multiLevelType w:val="multilevel"/>
    <w:tmpl w:val="F2461C96"/>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ED0DEA"/>
    <w:multiLevelType w:val="multilevel"/>
    <w:tmpl w:val="0926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76668E"/>
    <w:multiLevelType w:val="multilevel"/>
    <w:tmpl w:val="44DC2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0F59C1"/>
    <w:multiLevelType w:val="multilevel"/>
    <w:tmpl w:val="0F220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6"/>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C2EB7"/>
    <w:multiLevelType w:val="hybridMultilevel"/>
    <w:tmpl w:val="9CC24F60"/>
    <w:lvl w:ilvl="0" w:tplc="7A324DA6">
      <w:numFmt w:val="bullet"/>
      <w:lvlText w:val="-"/>
      <w:lvlJc w:val="left"/>
      <w:pPr>
        <w:ind w:left="1105" w:hanging="186"/>
      </w:pPr>
      <w:rPr>
        <w:rFonts w:ascii="Times New Roman" w:eastAsia="Times New Roman" w:hAnsi="Times New Roman" w:cs="Times New Roman" w:hint="default"/>
        <w:color w:val="AEAAAA"/>
        <w:w w:val="100"/>
        <w:sz w:val="24"/>
        <w:szCs w:val="24"/>
        <w:lang w:val="uk-UA" w:eastAsia="en-US" w:bidi="ar-SA"/>
      </w:rPr>
    </w:lvl>
    <w:lvl w:ilvl="1" w:tplc="5D8E980C">
      <w:numFmt w:val="bullet"/>
      <w:lvlText w:val="•"/>
      <w:lvlJc w:val="left"/>
      <w:pPr>
        <w:ind w:left="2108" w:hanging="186"/>
      </w:pPr>
      <w:rPr>
        <w:rFonts w:hint="default"/>
        <w:lang w:val="uk-UA" w:eastAsia="en-US" w:bidi="ar-SA"/>
      </w:rPr>
    </w:lvl>
    <w:lvl w:ilvl="2" w:tplc="A5F8A210">
      <w:numFmt w:val="bullet"/>
      <w:lvlText w:val="•"/>
      <w:lvlJc w:val="left"/>
      <w:pPr>
        <w:ind w:left="3117" w:hanging="186"/>
      </w:pPr>
      <w:rPr>
        <w:rFonts w:hint="default"/>
        <w:lang w:val="uk-UA" w:eastAsia="en-US" w:bidi="ar-SA"/>
      </w:rPr>
    </w:lvl>
    <w:lvl w:ilvl="3" w:tplc="B8D0A94E">
      <w:numFmt w:val="bullet"/>
      <w:lvlText w:val="•"/>
      <w:lvlJc w:val="left"/>
      <w:pPr>
        <w:ind w:left="4125" w:hanging="186"/>
      </w:pPr>
      <w:rPr>
        <w:rFonts w:hint="default"/>
        <w:lang w:val="uk-UA" w:eastAsia="en-US" w:bidi="ar-SA"/>
      </w:rPr>
    </w:lvl>
    <w:lvl w:ilvl="4" w:tplc="CA48BB58">
      <w:numFmt w:val="bullet"/>
      <w:lvlText w:val="•"/>
      <w:lvlJc w:val="left"/>
      <w:pPr>
        <w:ind w:left="5134" w:hanging="186"/>
      </w:pPr>
      <w:rPr>
        <w:rFonts w:hint="default"/>
        <w:lang w:val="uk-UA" w:eastAsia="en-US" w:bidi="ar-SA"/>
      </w:rPr>
    </w:lvl>
    <w:lvl w:ilvl="5" w:tplc="BC8A9A88">
      <w:numFmt w:val="bullet"/>
      <w:lvlText w:val="•"/>
      <w:lvlJc w:val="left"/>
      <w:pPr>
        <w:ind w:left="6142" w:hanging="186"/>
      </w:pPr>
      <w:rPr>
        <w:rFonts w:hint="default"/>
        <w:lang w:val="uk-UA" w:eastAsia="en-US" w:bidi="ar-SA"/>
      </w:rPr>
    </w:lvl>
    <w:lvl w:ilvl="6" w:tplc="CDC0EC8C">
      <w:numFmt w:val="bullet"/>
      <w:lvlText w:val="•"/>
      <w:lvlJc w:val="left"/>
      <w:pPr>
        <w:ind w:left="7151" w:hanging="186"/>
      </w:pPr>
      <w:rPr>
        <w:rFonts w:hint="default"/>
        <w:lang w:val="uk-UA" w:eastAsia="en-US" w:bidi="ar-SA"/>
      </w:rPr>
    </w:lvl>
    <w:lvl w:ilvl="7" w:tplc="7AF8DDD8">
      <w:numFmt w:val="bullet"/>
      <w:lvlText w:val="•"/>
      <w:lvlJc w:val="left"/>
      <w:pPr>
        <w:ind w:left="8159" w:hanging="186"/>
      </w:pPr>
      <w:rPr>
        <w:rFonts w:hint="default"/>
        <w:lang w:val="uk-UA" w:eastAsia="en-US" w:bidi="ar-SA"/>
      </w:rPr>
    </w:lvl>
    <w:lvl w:ilvl="8" w:tplc="4DE82914">
      <w:numFmt w:val="bullet"/>
      <w:lvlText w:val="•"/>
      <w:lvlJc w:val="left"/>
      <w:pPr>
        <w:ind w:left="9168" w:hanging="186"/>
      </w:pPr>
      <w:rPr>
        <w:rFonts w:hint="default"/>
        <w:lang w:val="uk-UA" w:eastAsia="en-US" w:bidi="ar-SA"/>
      </w:rPr>
    </w:lvl>
  </w:abstractNum>
  <w:num w:numId="1">
    <w:abstractNumId w:val="26"/>
  </w:num>
  <w:num w:numId="2">
    <w:abstractNumId w:val="3"/>
  </w:num>
  <w:num w:numId="3">
    <w:abstractNumId w:val="22"/>
  </w:num>
  <w:num w:numId="4">
    <w:abstractNumId w:val="28"/>
  </w:num>
  <w:num w:numId="5">
    <w:abstractNumId w:val="20"/>
  </w:num>
  <w:num w:numId="6">
    <w:abstractNumId w:val="31"/>
  </w:num>
  <w:num w:numId="7">
    <w:abstractNumId w:val="8"/>
  </w:num>
  <w:num w:numId="8">
    <w:abstractNumId w:val="33"/>
  </w:num>
  <w:num w:numId="9">
    <w:abstractNumId w:val="4"/>
  </w:num>
  <w:num w:numId="10">
    <w:abstractNumId w:val="14"/>
  </w:num>
  <w:num w:numId="11">
    <w:abstractNumId w:val="30"/>
  </w:num>
  <w:num w:numId="12">
    <w:abstractNumId w:val="25"/>
  </w:num>
  <w:num w:numId="13">
    <w:abstractNumId w:val="34"/>
  </w:num>
  <w:num w:numId="14">
    <w:abstractNumId w:val="1"/>
  </w:num>
  <w:num w:numId="15">
    <w:abstractNumId w:val="0"/>
  </w:num>
  <w:num w:numId="16">
    <w:abstractNumId w:val="9"/>
  </w:num>
  <w:num w:numId="17">
    <w:abstractNumId w:val="17"/>
  </w:num>
  <w:num w:numId="18">
    <w:abstractNumId w:val="5"/>
  </w:num>
  <w:num w:numId="19">
    <w:abstractNumId w:val="19"/>
  </w:num>
  <w:num w:numId="20">
    <w:abstractNumId w:val="12"/>
  </w:num>
  <w:num w:numId="21">
    <w:abstractNumId w:val="2"/>
  </w:num>
  <w:num w:numId="22">
    <w:abstractNumId w:val="27"/>
  </w:num>
  <w:num w:numId="23">
    <w:abstractNumId w:val="21"/>
  </w:num>
  <w:num w:numId="24">
    <w:abstractNumId w:val="23"/>
  </w:num>
  <w:num w:numId="25">
    <w:abstractNumId w:val="29"/>
  </w:num>
  <w:num w:numId="26">
    <w:abstractNumId w:val="6"/>
  </w:num>
  <w:num w:numId="27">
    <w:abstractNumId w:val="18"/>
  </w:num>
  <w:num w:numId="28">
    <w:abstractNumId w:val="10"/>
  </w:num>
  <w:num w:numId="29">
    <w:abstractNumId w:val="11"/>
  </w:num>
  <w:num w:numId="30">
    <w:abstractNumId w:val="32"/>
  </w:num>
  <w:num w:numId="31">
    <w:abstractNumId w:val="13"/>
  </w:num>
  <w:num w:numId="32">
    <w:abstractNumId w:val="24"/>
  </w:num>
  <w:num w:numId="33">
    <w:abstractNumId w:val="15"/>
  </w:num>
  <w:num w:numId="34">
    <w:abstractNumId w:val="7"/>
  </w:num>
  <w:num w:numId="3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3"/>
    <w:rsid w:val="000012DD"/>
    <w:rsid w:val="0000206F"/>
    <w:rsid w:val="0000276F"/>
    <w:rsid w:val="0000638B"/>
    <w:rsid w:val="000131AC"/>
    <w:rsid w:val="00021619"/>
    <w:rsid w:val="0002247D"/>
    <w:rsid w:val="000237D0"/>
    <w:rsid w:val="00030585"/>
    <w:rsid w:val="000322D7"/>
    <w:rsid w:val="0003592B"/>
    <w:rsid w:val="000372B0"/>
    <w:rsid w:val="00037756"/>
    <w:rsid w:val="000400A4"/>
    <w:rsid w:val="00041292"/>
    <w:rsid w:val="000441CD"/>
    <w:rsid w:val="000467F0"/>
    <w:rsid w:val="00052798"/>
    <w:rsid w:val="00056998"/>
    <w:rsid w:val="000579C1"/>
    <w:rsid w:val="00061213"/>
    <w:rsid w:val="000627D6"/>
    <w:rsid w:val="00062AB5"/>
    <w:rsid w:val="000630CC"/>
    <w:rsid w:val="00066829"/>
    <w:rsid w:val="00067925"/>
    <w:rsid w:val="000742A4"/>
    <w:rsid w:val="00074402"/>
    <w:rsid w:val="00075FD2"/>
    <w:rsid w:val="0007620B"/>
    <w:rsid w:val="0007772C"/>
    <w:rsid w:val="000840A0"/>
    <w:rsid w:val="0008474A"/>
    <w:rsid w:val="000877A5"/>
    <w:rsid w:val="000915C1"/>
    <w:rsid w:val="00091D36"/>
    <w:rsid w:val="00092646"/>
    <w:rsid w:val="00094A1A"/>
    <w:rsid w:val="000A06B4"/>
    <w:rsid w:val="000A19FE"/>
    <w:rsid w:val="000A1E74"/>
    <w:rsid w:val="000A3035"/>
    <w:rsid w:val="000A37D4"/>
    <w:rsid w:val="000A3C4C"/>
    <w:rsid w:val="000A3EA9"/>
    <w:rsid w:val="000A7508"/>
    <w:rsid w:val="000A76E1"/>
    <w:rsid w:val="000B28BD"/>
    <w:rsid w:val="000B3820"/>
    <w:rsid w:val="000B4060"/>
    <w:rsid w:val="000B4610"/>
    <w:rsid w:val="000B77FF"/>
    <w:rsid w:val="000B789A"/>
    <w:rsid w:val="000C230B"/>
    <w:rsid w:val="000C3455"/>
    <w:rsid w:val="000C3B15"/>
    <w:rsid w:val="000C46BA"/>
    <w:rsid w:val="000C4D5D"/>
    <w:rsid w:val="000C5387"/>
    <w:rsid w:val="000C6E7D"/>
    <w:rsid w:val="000C7725"/>
    <w:rsid w:val="000D5BBD"/>
    <w:rsid w:val="000E03FB"/>
    <w:rsid w:val="000E0B76"/>
    <w:rsid w:val="000E17C6"/>
    <w:rsid w:val="000E4FB7"/>
    <w:rsid w:val="000E5BFC"/>
    <w:rsid w:val="000E7B0E"/>
    <w:rsid w:val="000F1F99"/>
    <w:rsid w:val="000F3999"/>
    <w:rsid w:val="000F5B90"/>
    <w:rsid w:val="000F74D2"/>
    <w:rsid w:val="000F7BF2"/>
    <w:rsid w:val="0010455B"/>
    <w:rsid w:val="00105E63"/>
    <w:rsid w:val="00106A24"/>
    <w:rsid w:val="001101A7"/>
    <w:rsid w:val="001107AD"/>
    <w:rsid w:val="0011131E"/>
    <w:rsid w:val="001117AF"/>
    <w:rsid w:val="00112680"/>
    <w:rsid w:val="001144F4"/>
    <w:rsid w:val="00116AAE"/>
    <w:rsid w:val="00117555"/>
    <w:rsid w:val="0012480B"/>
    <w:rsid w:val="00126990"/>
    <w:rsid w:val="00131798"/>
    <w:rsid w:val="00132DC3"/>
    <w:rsid w:val="0013588B"/>
    <w:rsid w:val="00135CDC"/>
    <w:rsid w:val="001400FF"/>
    <w:rsid w:val="001417CA"/>
    <w:rsid w:val="001418CE"/>
    <w:rsid w:val="001418FB"/>
    <w:rsid w:val="001445FD"/>
    <w:rsid w:val="00150AAE"/>
    <w:rsid w:val="00153D96"/>
    <w:rsid w:val="0015460C"/>
    <w:rsid w:val="00160308"/>
    <w:rsid w:val="0016296B"/>
    <w:rsid w:val="00164CC8"/>
    <w:rsid w:val="00165FDA"/>
    <w:rsid w:val="00171090"/>
    <w:rsid w:val="00172E46"/>
    <w:rsid w:val="0018044D"/>
    <w:rsid w:val="0018340E"/>
    <w:rsid w:val="00183836"/>
    <w:rsid w:val="00185F1B"/>
    <w:rsid w:val="00190AF0"/>
    <w:rsid w:val="00190B24"/>
    <w:rsid w:val="00192246"/>
    <w:rsid w:val="001924F2"/>
    <w:rsid w:val="00192B6E"/>
    <w:rsid w:val="001940DB"/>
    <w:rsid w:val="00195912"/>
    <w:rsid w:val="001A29CF"/>
    <w:rsid w:val="001A2C36"/>
    <w:rsid w:val="001A4749"/>
    <w:rsid w:val="001A4AE0"/>
    <w:rsid w:val="001A7DDD"/>
    <w:rsid w:val="001B2ADE"/>
    <w:rsid w:val="001B64FF"/>
    <w:rsid w:val="001C03D8"/>
    <w:rsid w:val="001C0FB1"/>
    <w:rsid w:val="001C1340"/>
    <w:rsid w:val="001C18B4"/>
    <w:rsid w:val="001D07F7"/>
    <w:rsid w:val="001D2B53"/>
    <w:rsid w:val="001D52B9"/>
    <w:rsid w:val="001D5CAE"/>
    <w:rsid w:val="001E16B5"/>
    <w:rsid w:val="001E6258"/>
    <w:rsid w:val="001E7A14"/>
    <w:rsid w:val="001F0659"/>
    <w:rsid w:val="001F3B84"/>
    <w:rsid w:val="002027A5"/>
    <w:rsid w:val="00204071"/>
    <w:rsid w:val="002055D2"/>
    <w:rsid w:val="00205E86"/>
    <w:rsid w:val="002066C9"/>
    <w:rsid w:val="00206B5B"/>
    <w:rsid w:val="00207EA4"/>
    <w:rsid w:val="00211260"/>
    <w:rsid w:val="00212C01"/>
    <w:rsid w:val="00212CD6"/>
    <w:rsid w:val="00213D1A"/>
    <w:rsid w:val="00217D06"/>
    <w:rsid w:val="00220A52"/>
    <w:rsid w:val="002252D1"/>
    <w:rsid w:val="002256EE"/>
    <w:rsid w:val="00226735"/>
    <w:rsid w:val="0023283D"/>
    <w:rsid w:val="002351B9"/>
    <w:rsid w:val="0023556A"/>
    <w:rsid w:val="00235B8C"/>
    <w:rsid w:val="00237375"/>
    <w:rsid w:val="0024181B"/>
    <w:rsid w:val="00241F99"/>
    <w:rsid w:val="00242392"/>
    <w:rsid w:val="0024708A"/>
    <w:rsid w:val="002503A1"/>
    <w:rsid w:val="002511F2"/>
    <w:rsid w:val="00254CC7"/>
    <w:rsid w:val="00255AB7"/>
    <w:rsid w:val="00262319"/>
    <w:rsid w:val="00264B6B"/>
    <w:rsid w:val="002670BC"/>
    <w:rsid w:val="0027341A"/>
    <w:rsid w:val="0027388A"/>
    <w:rsid w:val="00274F34"/>
    <w:rsid w:val="00284956"/>
    <w:rsid w:val="00284B8A"/>
    <w:rsid w:val="00286F01"/>
    <w:rsid w:val="00287143"/>
    <w:rsid w:val="002902D0"/>
    <w:rsid w:val="002908CE"/>
    <w:rsid w:val="00290B1D"/>
    <w:rsid w:val="00290BF2"/>
    <w:rsid w:val="00292EC0"/>
    <w:rsid w:val="002A0F41"/>
    <w:rsid w:val="002A4318"/>
    <w:rsid w:val="002A550C"/>
    <w:rsid w:val="002A6C4C"/>
    <w:rsid w:val="002A71D7"/>
    <w:rsid w:val="002B61B3"/>
    <w:rsid w:val="002B6D73"/>
    <w:rsid w:val="002C131C"/>
    <w:rsid w:val="002C6A55"/>
    <w:rsid w:val="002D0DC8"/>
    <w:rsid w:val="002D31EB"/>
    <w:rsid w:val="002D409A"/>
    <w:rsid w:val="002D4D5C"/>
    <w:rsid w:val="002D51C1"/>
    <w:rsid w:val="002E696B"/>
    <w:rsid w:val="002E764E"/>
    <w:rsid w:val="002E7EEF"/>
    <w:rsid w:val="002F05D4"/>
    <w:rsid w:val="002F20BB"/>
    <w:rsid w:val="002F32E2"/>
    <w:rsid w:val="002F4FA3"/>
    <w:rsid w:val="002F54F8"/>
    <w:rsid w:val="002F59A5"/>
    <w:rsid w:val="002F60C3"/>
    <w:rsid w:val="002F76D6"/>
    <w:rsid w:val="002F7748"/>
    <w:rsid w:val="003003C9"/>
    <w:rsid w:val="00304673"/>
    <w:rsid w:val="003054C0"/>
    <w:rsid w:val="0031073D"/>
    <w:rsid w:val="00310A24"/>
    <w:rsid w:val="00311B50"/>
    <w:rsid w:val="00311DED"/>
    <w:rsid w:val="003137AF"/>
    <w:rsid w:val="00322539"/>
    <w:rsid w:val="00325AC9"/>
    <w:rsid w:val="00331008"/>
    <w:rsid w:val="00331BED"/>
    <w:rsid w:val="003335DE"/>
    <w:rsid w:val="00334658"/>
    <w:rsid w:val="00335B15"/>
    <w:rsid w:val="00336CC5"/>
    <w:rsid w:val="00337113"/>
    <w:rsid w:val="00340F28"/>
    <w:rsid w:val="00342183"/>
    <w:rsid w:val="0034343F"/>
    <w:rsid w:val="00343955"/>
    <w:rsid w:val="003441D9"/>
    <w:rsid w:val="00344A5F"/>
    <w:rsid w:val="0034562E"/>
    <w:rsid w:val="00346FA0"/>
    <w:rsid w:val="0034730B"/>
    <w:rsid w:val="00347DF5"/>
    <w:rsid w:val="00350282"/>
    <w:rsid w:val="003511E6"/>
    <w:rsid w:val="00352314"/>
    <w:rsid w:val="00352331"/>
    <w:rsid w:val="00357CBE"/>
    <w:rsid w:val="0036115E"/>
    <w:rsid w:val="0036282C"/>
    <w:rsid w:val="00366DFD"/>
    <w:rsid w:val="00367E29"/>
    <w:rsid w:val="003718E3"/>
    <w:rsid w:val="00372F21"/>
    <w:rsid w:val="00373C02"/>
    <w:rsid w:val="00374D10"/>
    <w:rsid w:val="00375D60"/>
    <w:rsid w:val="00376F3C"/>
    <w:rsid w:val="00380F8A"/>
    <w:rsid w:val="00390CEF"/>
    <w:rsid w:val="00391208"/>
    <w:rsid w:val="00391DB9"/>
    <w:rsid w:val="00392560"/>
    <w:rsid w:val="00393E8C"/>
    <w:rsid w:val="003A3160"/>
    <w:rsid w:val="003A40B4"/>
    <w:rsid w:val="003A5837"/>
    <w:rsid w:val="003A5DAF"/>
    <w:rsid w:val="003A6813"/>
    <w:rsid w:val="003A70D0"/>
    <w:rsid w:val="003A7E99"/>
    <w:rsid w:val="003B2367"/>
    <w:rsid w:val="003B25D0"/>
    <w:rsid w:val="003B4E71"/>
    <w:rsid w:val="003B60F1"/>
    <w:rsid w:val="003B6F81"/>
    <w:rsid w:val="003B7876"/>
    <w:rsid w:val="003B78CE"/>
    <w:rsid w:val="003C151A"/>
    <w:rsid w:val="003C29F8"/>
    <w:rsid w:val="003C2EC7"/>
    <w:rsid w:val="003C3E4A"/>
    <w:rsid w:val="003C400B"/>
    <w:rsid w:val="003C5779"/>
    <w:rsid w:val="003C6FCB"/>
    <w:rsid w:val="003D02EC"/>
    <w:rsid w:val="003D062F"/>
    <w:rsid w:val="003D0BA0"/>
    <w:rsid w:val="003D1D3F"/>
    <w:rsid w:val="003D2631"/>
    <w:rsid w:val="003D376F"/>
    <w:rsid w:val="003D37FE"/>
    <w:rsid w:val="003E052A"/>
    <w:rsid w:val="003E0B2E"/>
    <w:rsid w:val="003E26F2"/>
    <w:rsid w:val="003E3FCF"/>
    <w:rsid w:val="003E48E3"/>
    <w:rsid w:val="003E6153"/>
    <w:rsid w:val="003F47EF"/>
    <w:rsid w:val="003F5EA4"/>
    <w:rsid w:val="00400248"/>
    <w:rsid w:val="00400424"/>
    <w:rsid w:val="00400AB4"/>
    <w:rsid w:val="0040102D"/>
    <w:rsid w:val="0040376A"/>
    <w:rsid w:val="00404C94"/>
    <w:rsid w:val="00407046"/>
    <w:rsid w:val="00410E4C"/>
    <w:rsid w:val="00413801"/>
    <w:rsid w:val="00413A58"/>
    <w:rsid w:val="0041415C"/>
    <w:rsid w:val="004232F7"/>
    <w:rsid w:val="00423FA9"/>
    <w:rsid w:val="00424502"/>
    <w:rsid w:val="00426E5A"/>
    <w:rsid w:val="0043186F"/>
    <w:rsid w:val="004318AA"/>
    <w:rsid w:val="00432C78"/>
    <w:rsid w:val="00433B8E"/>
    <w:rsid w:val="004341F6"/>
    <w:rsid w:val="00436EFE"/>
    <w:rsid w:val="004402FE"/>
    <w:rsid w:val="004404F1"/>
    <w:rsid w:val="004419BB"/>
    <w:rsid w:val="00444F85"/>
    <w:rsid w:val="00445D3C"/>
    <w:rsid w:val="004507DE"/>
    <w:rsid w:val="004527FB"/>
    <w:rsid w:val="0045546D"/>
    <w:rsid w:val="00455AA5"/>
    <w:rsid w:val="004664CC"/>
    <w:rsid w:val="00466A99"/>
    <w:rsid w:val="00467605"/>
    <w:rsid w:val="00467FD4"/>
    <w:rsid w:val="00470E69"/>
    <w:rsid w:val="004710FA"/>
    <w:rsid w:val="00472616"/>
    <w:rsid w:val="00472FA9"/>
    <w:rsid w:val="00474789"/>
    <w:rsid w:val="004810D5"/>
    <w:rsid w:val="00481B51"/>
    <w:rsid w:val="00482A99"/>
    <w:rsid w:val="00483034"/>
    <w:rsid w:val="00485A97"/>
    <w:rsid w:val="00486454"/>
    <w:rsid w:val="00487059"/>
    <w:rsid w:val="00487ACE"/>
    <w:rsid w:val="00497DA2"/>
    <w:rsid w:val="004A3F25"/>
    <w:rsid w:val="004A7D56"/>
    <w:rsid w:val="004B102C"/>
    <w:rsid w:val="004B112F"/>
    <w:rsid w:val="004B41C6"/>
    <w:rsid w:val="004B43DC"/>
    <w:rsid w:val="004B4C34"/>
    <w:rsid w:val="004B56EC"/>
    <w:rsid w:val="004B5C43"/>
    <w:rsid w:val="004B71BE"/>
    <w:rsid w:val="004B77AE"/>
    <w:rsid w:val="004C053D"/>
    <w:rsid w:val="004C1DBC"/>
    <w:rsid w:val="004C63A7"/>
    <w:rsid w:val="004C7165"/>
    <w:rsid w:val="004C7A84"/>
    <w:rsid w:val="004D05AF"/>
    <w:rsid w:val="004D0A8B"/>
    <w:rsid w:val="004D3DFD"/>
    <w:rsid w:val="004D6E5B"/>
    <w:rsid w:val="004D7DB8"/>
    <w:rsid w:val="004E42D9"/>
    <w:rsid w:val="004E46CC"/>
    <w:rsid w:val="004F0C88"/>
    <w:rsid w:val="004F1BBE"/>
    <w:rsid w:val="004F3BC3"/>
    <w:rsid w:val="004F604B"/>
    <w:rsid w:val="004F6BA9"/>
    <w:rsid w:val="004F6FB5"/>
    <w:rsid w:val="00503520"/>
    <w:rsid w:val="00503DE7"/>
    <w:rsid w:val="00504429"/>
    <w:rsid w:val="00504C89"/>
    <w:rsid w:val="00523F07"/>
    <w:rsid w:val="00524EEB"/>
    <w:rsid w:val="00525D3F"/>
    <w:rsid w:val="005261AB"/>
    <w:rsid w:val="00526AD9"/>
    <w:rsid w:val="00530C90"/>
    <w:rsid w:val="00531D7E"/>
    <w:rsid w:val="005338AB"/>
    <w:rsid w:val="00536713"/>
    <w:rsid w:val="00537CD5"/>
    <w:rsid w:val="005448FB"/>
    <w:rsid w:val="00545C0A"/>
    <w:rsid w:val="005467BC"/>
    <w:rsid w:val="00551593"/>
    <w:rsid w:val="00553B18"/>
    <w:rsid w:val="00561B49"/>
    <w:rsid w:val="00563854"/>
    <w:rsid w:val="005644B4"/>
    <w:rsid w:val="005679F3"/>
    <w:rsid w:val="00570277"/>
    <w:rsid w:val="005706F6"/>
    <w:rsid w:val="0057346E"/>
    <w:rsid w:val="005744BC"/>
    <w:rsid w:val="0057613D"/>
    <w:rsid w:val="0057668E"/>
    <w:rsid w:val="0057706B"/>
    <w:rsid w:val="00577AFE"/>
    <w:rsid w:val="005808BA"/>
    <w:rsid w:val="00581360"/>
    <w:rsid w:val="00582379"/>
    <w:rsid w:val="00584262"/>
    <w:rsid w:val="00585A87"/>
    <w:rsid w:val="005930D3"/>
    <w:rsid w:val="00595E20"/>
    <w:rsid w:val="005A03E9"/>
    <w:rsid w:val="005A42B3"/>
    <w:rsid w:val="005A549F"/>
    <w:rsid w:val="005A54AB"/>
    <w:rsid w:val="005A73E7"/>
    <w:rsid w:val="005B20FA"/>
    <w:rsid w:val="005B2BCE"/>
    <w:rsid w:val="005B3CF7"/>
    <w:rsid w:val="005B4128"/>
    <w:rsid w:val="005C0EA9"/>
    <w:rsid w:val="005C0F26"/>
    <w:rsid w:val="005C2958"/>
    <w:rsid w:val="005C48DA"/>
    <w:rsid w:val="005C5C14"/>
    <w:rsid w:val="005C6024"/>
    <w:rsid w:val="005D094C"/>
    <w:rsid w:val="005D5EEA"/>
    <w:rsid w:val="005E008B"/>
    <w:rsid w:val="005E04DD"/>
    <w:rsid w:val="005E1B10"/>
    <w:rsid w:val="005E24FC"/>
    <w:rsid w:val="005E39F1"/>
    <w:rsid w:val="005E3AFB"/>
    <w:rsid w:val="005E5B94"/>
    <w:rsid w:val="005F3757"/>
    <w:rsid w:val="005F6490"/>
    <w:rsid w:val="005F71A9"/>
    <w:rsid w:val="005F72E7"/>
    <w:rsid w:val="00602118"/>
    <w:rsid w:val="00602594"/>
    <w:rsid w:val="00604E60"/>
    <w:rsid w:val="006079C4"/>
    <w:rsid w:val="00616868"/>
    <w:rsid w:val="00616FFB"/>
    <w:rsid w:val="006243E4"/>
    <w:rsid w:val="00624CDF"/>
    <w:rsid w:val="00626C69"/>
    <w:rsid w:val="00631905"/>
    <w:rsid w:val="006325AF"/>
    <w:rsid w:val="00632887"/>
    <w:rsid w:val="00633DEF"/>
    <w:rsid w:val="00634FDF"/>
    <w:rsid w:val="00637020"/>
    <w:rsid w:val="0064001B"/>
    <w:rsid w:val="00642A85"/>
    <w:rsid w:val="00642B2D"/>
    <w:rsid w:val="006445EB"/>
    <w:rsid w:val="00647931"/>
    <w:rsid w:val="006508AB"/>
    <w:rsid w:val="00651BC4"/>
    <w:rsid w:val="00651C65"/>
    <w:rsid w:val="00654F83"/>
    <w:rsid w:val="00655B44"/>
    <w:rsid w:val="0065759A"/>
    <w:rsid w:val="00664709"/>
    <w:rsid w:val="0066475A"/>
    <w:rsid w:val="00664FEA"/>
    <w:rsid w:val="006654DB"/>
    <w:rsid w:val="006657D1"/>
    <w:rsid w:val="006667CF"/>
    <w:rsid w:val="006705DA"/>
    <w:rsid w:val="00672C52"/>
    <w:rsid w:val="006730D5"/>
    <w:rsid w:val="00681AC8"/>
    <w:rsid w:val="00682918"/>
    <w:rsid w:val="00687ED8"/>
    <w:rsid w:val="00690486"/>
    <w:rsid w:val="006940C9"/>
    <w:rsid w:val="00694492"/>
    <w:rsid w:val="00694B10"/>
    <w:rsid w:val="006A58EE"/>
    <w:rsid w:val="006A6534"/>
    <w:rsid w:val="006A7730"/>
    <w:rsid w:val="006A7EEB"/>
    <w:rsid w:val="006B1E78"/>
    <w:rsid w:val="006B5431"/>
    <w:rsid w:val="006B6D47"/>
    <w:rsid w:val="006B7C78"/>
    <w:rsid w:val="006C3453"/>
    <w:rsid w:val="006C4907"/>
    <w:rsid w:val="006C4F53"/>
    <w:rsid w:val="006D0AD0"/>
    <w:rsid w:val="006D147D"/>
    <w:rsid w:val="006D4F28"/>
    <w:rsid w:val="006D59D6"/>
    <w:rsid w:val="006E02B6"/>
    <w:rsid w:val="006E10A9"/>
    <w:rsid w:val="006E22CF"/>
    <w:rsid w:val="006E5A80"/>
    <w:rsid w:val="006E6274"/>
    <w:rsid w:val="006F49EC"/>
    <w:rsid w:val="006F50FF"/>
    <w:rsid w:val="006F6FDE"/>
    <w:rsid w:val="006F7C4B"/>
    <w:rsid w:val="007010D5"/>
    <w:rsid w:val="00701557"/>
    <w:rsid w:val="00702389"/>
    <w:rsid w:val="00702E08"/>
    <w:rsid w:val="007043FE"/>
    <w:rsid w:val="007055C4"/>
    <w:rsid w:val="00705948"/>
    <w:rsid w:val="00706DC5"/>
    <w:rsid w:val="0071726F"/>
    <w:rsid w:val="007202FB"/>
    <w:rsid w:val="007216E3"/>
    <w:rsid w:val="00722B61"/>
    <w:rsid w:val="00726B3E"/>
    <w:rsid w:val="0072736D"/>
    <w:rsid w:val="007278CC"/>
    <w:rsid w:val="00727C5D"/>
    <w:rsid w:val="007301C7"/>
    <w:rsid w:val="0073383A"/>
    <w:rsid w:val="007352E7"/>
    <w:rsid w:val="00736CE8"/>
    <w:rsid w:val="00740548"/>
    <w:rsid w:val="00740F96"/>
    <w:rsid w:val="00741846"/>
    <w:rsid w:val="00743418"/>
    <w:rsid w:val="00743835"/>
    <w:rsid w:val="007477F4"/>
    <w:rsid w:val="00747A75"/>
    <w:rsid w:val="007503AA"/>
    <w:rsid w:val="00753ED9"/>
    <w:rsid w:val="00754649"/>
    <w:rsid w:val="00755C2B"/>
    <w:rsid w:val="007576B4"/>
    <w:rsid w:val="007577F9"/>
    <w:rsid w:val="00757B38"/>
    <w:rsid w:val="00760EE1"/>
    <w:rsid w:val="00762337"/>
    <w:rsid w:val="00763405"/>
    <w:rsid w:val="00765E3A"/>
    <w:rsid w:val="007665F1"/>
    <w:rsid w:val="00770A67"/>
    <w:rsid w:val="00772745"/>
    <w:rsid w:val="00773397"/>
    <w:rsid w:val="00776E4E"/>
    <w:rsid w:val="00777237"/>
    <w:rsid w:val="00780606"/>
    <w:rsid w:val="007812DE"/>
    <w:rsid w:val="007834EB"/>
    <w:rsid w:val="00787FC0"/>
    <w:rsid w:val="007918E7"/>
    <w:rsid w:val="00792B87"/>
    <w:rsid w:val="00796BD4"/>
    <w:rsid w:val="007977AD"/>
    <w:rsid w:val="007A1C89"/>
    <w:rsid w:val="007A39B2"/>
    <w:rsid w:val="007A5D0D"/>
    <w:rsid w:val="007B0EE2"/>
    <w:rsid w:val="007B1248"/>
    <w:rsid w:val="007B346E"/>
    <w:rsid w:val="007B3473"/>
    <w:rsid w:val="007B4844"/>
    <w:rsid w:val="007B4B47"/>
    <w:rsid w:val="007B5FC0"/>
    <w:rsid w:val="007B7667"/>
    <w:rsid w:val="007C3477"/>
    <w:rsid w:val="007C3CD5"/>
    <w:rsid w:val="007C3D96"/>
    <w:rsid w:val="007C3DA1"/>
    <w:rsid w:val="007C3DC5"/>
    <w:rsid w:val="007D004B"/>
    <w:rsid w:val="007D48D2"/>
    <w:rsid w:val="007D69FB"/>
    <w:rsid w:val="007E01A5"/>
    <w:rsid w:val="007E09C3"/>
    <w:rsid w:val="007E2D00"/>
    <w:rsid w:val="007E4D2D"/>
    <w:rsid w:val="007E71CD"/>
    <w:rsid w:val="007F3555"/>
    <w:rsid w:val="007F4387"/>
    <w:rsid w:val="007F7A37"/>
    <w:rsid w:val="00801C24"/>
    <w:rsid w:val="008046B5"/>
    <w:rsid w:val="00807530"/>
    <w:rsid w:val="00812588"/>
    <w:rsid w:val="00813E6C"/>
    <w:rsid w:val="00815880"/>
    <w:rsid w:val="00817618"/>
    <w:rsid w:val="00823411"/>
    <w:rsid w:val="0082342B"/>
    <w:rsid w:val="008317F6"/>
    <w:rsid w:val="0083258B"/>
    <w:rsid w:val="00832AF6"/>
    <w:rsid w:val="0083354C"/>
    <w:rsid w:val="008357C7"/>
    <w:rsid w:val="008403D2"/>
    <w:rsid w:val="00840C43"/>
    <w:rsid w:val="00840FFD"/>
    <w:rsid w:val="0084142A"/>
    <w:rsid w:val="00842D0F"/>
    <w:rsid w:val="00843088"/>
    <w:rsid w:val="0084404F"/>
    <w:rsid w:val="008449AF"/>
    <w:rsid w:val="0084598A"/>
    <w:rsid w:val="00846558"/>
    <w:rsid w:val="0084660B"/>
    <w:rsid w:val="0085419A"/>
    <w:rsid w:val="00856471"/>
    <w:rsid w:val="008601ED"/>
    <w:rsid w:val="008610EB"/>
    <w:rsid w:val="00861395"/>
    <w:rsid w:val="00862631"/>
    <w:rsid w:val="00871A87"/>
    <w:rsid w:val="00871F83"/>
    <w:rsid w:val="00872197"/>
    <w:rsid w:val="00872AC7"/>
    <w:rsid w:val="00874B3D"/>
    <w:rsid w:val="00875751"/>
    <w:rsid w:val="008772F2"/>
    <w:rsid w:val="00877702"/>
    <w:rsid w:val="00877B70"/>
    <w:rsid w:val="00886483"/>
    <w:rsid w:val="00887533"/>
    <w:rsid w:val="00890074"/>
    <w:rsid w:val="008904B7"/>
    <w:rsid w:val="00895ECB"/>
    <w:rsid w:val="00896882"/>
    <w:rsid w:val="008A0E3F"/>
    <w:rsid w:val="008A7FCA"/>
    <w:rsid w:val="008B0099"/>
    <w:rsid w:val="008B0A60"/>
    <w:rsid w:val="008B0E0A"/>
    <w:rsid w:val="008B3828"/>
    <w:rsid w:val="008B52AD"/>
    <w:rsid w:val="008B5539"/>
    <w:rsid w:val="008B5C97"/>
    <w:rsid w:val="008B69F6"/>
    <w:rsid w:val="008B6F10"/>
    <w:rsid w:val="008B7CA4"/>
    <w:rsid w:val="008B7D0A"/>
    <w:rsid w:val="008B7E56"/>
    <w:rsid w:val="008C03BD"/>
    <w:rsid w:val="008C1915"/>
    <w:rsid w:val="008C6892"/>
    <w:rsid w:val="008C76B3"/>
    <w:rsid w:val="008C7CAB"/>
    <w:rsid w:val="008D1C07"/>
    <w:rsid w:val="008D2CAF"/>
    <w:rsid w:val="008D4C78"/>
    <w:rsid w:val="008D6CCD"/>
    <w:rsid w:val="008D700F"/>
    <w:rsid w:val="008D75A4"/>
    <w:rsid w:val="008D75F3"/>
    <w:rsid w:val="008D79F6"/>
    <w:rsid w:val="008E05E6"/>
    <w:rsid w:val="008E279B"/>
    <w:rsid w:val="008E5472"/>
    <w:rsid w:val="008F043A"/>
    <w:rsid w:val="008F1F8C"/>
    <w:rsid w:val="008F32B9"/>
    <w:rsid w:val="008F450D"/>
    <w:rsid w:val="008F4B14"/>
    <w:rsid w:val="008F56B9"/>
    <w:rsid w:val="00904087"/>
    <w:rsid w:val="00911818"/>
    <w:rsid w:val="009120A5"/>
    <w:rsid w:val="00912F63"/>
    <w:rsid w:val="00916EF2"/>
    <w:rsid w:val="0091756A"/>
    <w:rsid w:val="00917F2E"/>
    <w:rsid w:val="0092204B"/>
    <w:rsid w:val="00923890"/>
    <w:rsid w:val="009253F7"/>
    <w:rsid w:val="00925B24"/>
    <w:rsid w:val="00925CFE"/>
    <w:rsid w:val="009261E1"/>
    <w:rsid w:val="00930F31"/>
    <w:rsid w:val="00932B01"/>
    <w:rsid w:val="00932F75"/>
    <w:rsid w:val="00933A45"/>
    <w:rsid w:val="0093510A"/>
    <w:rsid w:val="00936135"/>
    <w:rsid w:val="00936960"/>
    <w:rsid w:val="0094246C"/>
    <w:rsid w:val="00946478"/>
    <w:rsid w:val="00950B05"/>
    <w:rsid w:val="00950FDD"/>
    <w:rsid w:val="00952C6F"/>
    <w:rsid w:val="00953BD3"/>
    <w:rsid w:val="009546F9"/>
    <w:rsid w:val="00954D3A"/>
    <w:rsid w:val="00956F64"/>
    <w:rsid w:val="00957C46"/>
    <w:rsid w:val="00960309"/>
    <w:rsid w:val="00960EDE"/>
    <w:rsid w:val="00962671"/>
    <w:rsid w:val="009629EB"/>
    <w:rsid w:val="00962EB4"/>
    <w:rsid w:val="00962F90"/>
    <w:rsid w:val="0096537A"/>
    <w:rsid w:val="00966C79"/>
    <w:rsid w:val="00967BAB"/>
    <w:rsid w:val="00970753"/>
    <w:rsid w:val="00974A3F"/>
    <w:rsid w:val="00974B9D"/>
    <w:rsid w:val="009767AE"/>
    <w:rsid w:val="00981541"/>
    <w:rsid w:val="00981E96"/>
    <w:rsid w:val="0098628B"/>
    <w:rsid w:val="0098767B"/>
    <w:rsid w:val="00987FB6"/>
    <w:rsid w:val="00990D3C"/>
    <w:rsid w:val="00990F15"/>
    <w:rsid w:val="009939D3"/>
    <w:rsid w:val="00994A84"/>
    <w:rsid w:val="00994AF5"/>
    <w:rsid w:val="00995D92"/>
    <w:rsid w:val="00995FF4"/>
    <w:rsid w:val="00997E29"/>
    <w:rsid w:val="009A16FA"/>
    <w:rsid w:val="009A3635"/>
    <w:rsid w:val="009A49C5"/>
    <w:rsid w:val="009A4F41"/>
    <w:rsid w:val="009A6F99"/>
    <w:rsid w:val="009B23A1"/>
    <w:rsid w:val="009B2C72"/>
    <w:rsid w:val="009B2CEF"/>
    <w:rsid w:val="009B53C4"/>
    <w:rsid w:val="009B5525"/>
    <w:rsid w:val="009B55AF"/>
    <w:rsid w:val="009C0C44"/>
    <w:rsid w:val="009C2293"/>
    <w:rsid w:val="009C4A9E"/>
    <w:rsid w:val="009C7A04"/>
    <w:rsid w:val="009D0AFA"/>
    <w:rsid w:val="009E3F8C"/>
    <w:rsid w:val="009F21AB"/>
    <w:rsid w:val="009F23BB"/>
    <w:rsid w:val="009F2D94"/>
    <w:rsid w:val="009F3384"/>
    <w:rsid w:val="009F4707"/>
    <w:rsid w:val="009F483B"/>
    <w:rsid w:val="00A021CD"/>
    <w:rsid w:val="00A04D76"/>
    <w:rsid w:val="00A07203"/>
    <w:rsid w:val="00A07504"/>
    <w:rsid w:val="00A102EE"/>
    <w:rsid w:val="00A110DC"/>
    <w:rsid w:val="00A11AF7"/>
    <w:rsid w:val="00A11D6C"/>
    <w:rsid w:val="00A16867"/>
    <w:rsid w:val="00A16932"/>
    <w:rsid w:val="00A20CDE"/>
    <w:rsid w:val="00A21967"/>
    <w:rsid w:val="00A25437"/>
    <w:rsid w:val="00A2687F"/>
    <w:rsid w:val="00A26E75"/>
    <w:rsid w:val="00A31942"/>
    <w:rsid w:val="00A37128"/>
    <w:rsid w:val="00A371DD"/>
    <w:rsid w:val="00A37DB1"/>
    <w:rsid w:val="00A528E5"/>
    <w:rsid w:val="00A544AB"/>
    <w:rsid w:val="00A54CB1"/>
    <w:rsid w:val="00A55D64"/>
    <w:rsid w:val="00A6203D"/>
    <w:rsid w:val="00A6258F"/>
    <w:rsid w:val="00A639E2"/>
    <w:rsid w:val="00A7175B"/>
    <w:rsid w:val="00A71B6A"/>
    <w:rsid w:val="00A726E2"/>
    <w:rsid w:val="00A72C27"/>
    <w:rsid w:val="00A72F89"/>
    <w:rsid w:val="00A77354"/>
    <w:rsid w:val="00A81DFB"/>
    <w:rsid w:val="00A82307"/>
    <w:rsid w:val="00A834FC"/>
    <w:rsid w:val="00A83DA7"/>
    <w:rsid w:val="00A907A8"/>
    <w:rsid w:val="00A91EB3"/>
    <w:rsid w:val="00A92E9E"/>
    <w:rsid w:val="00A94D9A"/>
    <w:rsid w:val="00A9537B"/>
    <w:rsid w:val="00A95FFB"/>
    <w:rsid w:val="00AA0EE3"/>
    <w:rsid w:val="00AA68B2"/>
    <w:rsid w:val="00AA6BBB"/>
    <w:rsid w:val="00AA78DE"/>
    <w:rsid w:val="00AB56FB"/>
    <w:rsid w:val="00AB5D96"/>
    <w:rsid w:val="00AC1273"/>
    <w:rsid w:val="00AC240D"/>
    <w:rsid w:val="00AC25ED"/>
    <w:rsid w:val="00AC3754"/>
    <w:rsid w:val="00AC421F"/>
    <w:rsid w:val="00AC79CB"/>
    <w:rsid w:val="00AC7AD7"/>
    <w:rsid w:val="00AD1A20"/>
    <w:rsid w:val="00AD2380"/>
    <w:rsid w:val="00AD27E0"/>
    <w:rsid w:val="00AD44C3"/>
    <w:rsid w:val="00AE026F"/>
    <w:rsid w:val="00AE062C"/>
    <w:rsid w:val="00AE069B"/>
    <w:rsid w:val="00AE26E4"/>
    <w:rsid w:val="00AE33DE"/>
    <w:rsid w:val="00AE4B3F"/>
    <w:rsid w:val="00AE6420"/>
    <w:rsid w:val="00AE68BC"/>
    <w:rsid w:val="00AE6B59"/>
    <w:rsid w:val="00AF0720"/>
    <w:rsid w:val="00AF1A88"/>
    <w:rsid w:val="00AF2E8B"/>
    <w:rsid w:val="00AF38D2"/>
    <w:rsid w:val="00AF4BEC"/>
    <w:rsid w:val="00AF6F4D"/>
    <w:rsid w:val="00B0259E"/>
    <w:rsid w:val="00B02E5F"/>
    <w:rsid w:val="00B10DAB"/>
    <w:rsid w:val="00B13020"/>
    <w:rsid w:val="00B15093"/>
    <w:rsid w:val="00B1620A"/>
    <w:rsid w:val="00B223C3"/>
    <w:rsid w:val="00B234A0"/>
    <w:rsid w:val="00B2468E"/>
    <w:rsid w:val="00B24F1D"/>
    <w:rsid w:val="00B25475"/>
    <w:rsid w:val="00B30F76"/>
    <w:rsid w:val="00B31C7B"/>
    <w:rsid w:val="00B35461"/>
    <w:rsid w:val="00B3551A"/>
    <w:rsid w:val="00B36FE0"/>
    <w:rsid w:val="00B41402"/>
    <w:rsid w:val="00B433EB"/>
    <w:rsid w:val="00B43BC9"/>
    <w:rsid w:val="00B44F84"/>
    <w:rsid w:val="00B479E3"/>
    <w:rsid w:val="00B511D2"/>
    <w:rsid w:val="00B51493"/>
    <w:rsid w:val="00B51A9B"/>
    <w:rsid w:val="00B52275"/>
    <w:rsid w:val="00B56FFE"/>
    <w:rsid w:val="00B61A13"/>
    <w:rsid w:val="00B62F23"/>
    <w:rsid w:val="00B63C6E"/>
    <w:rsid w:val="00B64D53"/>
    <w:rsid w:val="00B662CC"/>
    <w:rsid w:val="00B66334"/>
    <w:rsid w:val="00B66898"/>
    <w:rsid w:val="00B71C9C"/>
    <w:rsid w:val="00B749DD"/>
    <w:rsid w:val="00B750E7"/>
    <w:rsid w:val="00B768F4"/>
    <w:rsid w:val="00B770E7"/>
    <w:rsid w:val="00B823D1"/>
    <w:rsid w:val="00B82FAA"/>
    <w:rsid w:val="00B87579"/>
    <w:rsid w:val="00B87BEB"/>
    <w:rsid w:val="00B924AE"/>
    <w:rsid w:val="00B927A3"/>
    <w:rsid w:val="00B94DA7"/>
    <w:rsid w:val="00B9504F"/>
    <w:rsid w:val="00B9790E"/>
    <w:rsid w:val="00BA0C70"/>
    <w:rsid w:val="00BA13FE"/>
    <w:rsid w:val="00BA55E6"/>
    <w:rsid w:val="00BB015C"/>
    <w:rsid w:val="00BB21C5"/>
    <w:rsid w:val="00BB577B"/>
    <w:rsid w:val="00BC0AAC"/>
    <w:rsid w:val="00BC216E"/>
    <w:rsid w:val="00BC3988"/>
    <w:rsid w:val="00BC3CFC"/>
    <w:rsid w:val="00BC4D53"/>
    <w:rsid w:val="00BD1C03"/>
    <w:rsid w:val="00BD1C2A"/>
    <w:rsid w:val="00BD1DE0"/>
    <w:rsid w:val="00BD7584"/>
    <w:rsid w:val="00BD76C4"/>
    <w:rsid w:val="00BD7C3D"/>
    <w:rsid w:val="00BE1413"/>
    <w:rsid w:val="00BE1D93"/>
    <w:rsid w:val="00BE20B4"/>
    <w:rsid w:val="00BE2354"/>
    <w:rsid w:val="00BE279F"/>
    <w:rsid w:val="00BE6235"/>
    <w:rsid w:val="00BF1773"/>
    <w:rsid w:val="00BF3736"/>
    <w:rsid w:val="00BF3F46"/>
    <w:rsid w:val="00BF7E0D"/>
    <w:rsid w:val="00C044CB"/>
    <w:rsid w:val="00C04D4E"/>
    <w:rsid w:val="00C04EE2"/>
    <w:rsid w:val="00C05439"/>
    <w:rsid w:val="00C05DA8"/>
    <w:rsid w:val="00C1006B"/>
    <w:rsid w:val="00C104AA"/>
    <w:rsid w:val="00C11168"/>
    <w:rsid w:val="00C134C5"/>
    <w:rsid w:val="00C21070"/>
    <w:rsid w:val="00C2358D"/>
    <w:rsid w:val="00C2524B"/>
    <w:rsid w:val="00C26928"/>
    <w:rsid w:val="00C27A62"/>
    <w:rsid w:val="00C27DC6"/>
    <w:rsid w:val="00C3090A"/>
    <w:rsid w:val="00C30B32"/>
    <w:rsid w:val="00C32477"/>
    <w:rsid w:val="00C3358D"/>
    <w:rsid w:val="00C33810"/>
    <w:rsid w:val="00C37DAD"/>
    <w:rsid w:val="00C43718"/>
    <w:rsid w:val="00C44607"/>
    <w:rsid w:val="00C46869"/>
    <w:rsid w:val="00C52CF1"/>
    <w:rsid w:val="00C5459E"/>
    <w:rsid w:val="00C5520E"/>
    <w:rsid w:val="00C55932"/>
    <w:rsid w:val="00C56B32"/>
    <w:rsid w:val="00C61141"/>
    <w:rsid w:val="00C61AB3"/>
    <w:rsid w:val="00C61CF2"/>
    <w:rsid w:val="00C62C4C"/>
    <w:rsid w:val="00C65370"/>
    <w:rsid w:val="00C661FF"/>
    <w:rsid w:val="00C66EB9"/>
    <w:rsid w:val="00C67A6D"/>
    <w:rsid w:val="00C71DE7"/>
    <w:rsid w:val="00C72186"/>
    <w:rsid w:val="00C73FEF"/>
    <w:rsid w:val="00C745E5"/>
    <w:rsid w:val="00C76406"/>
    <w:rsid w:val="00C777B7"/>
    <w:rsid w:val="00C82FD4"/>
    <w:rsid w:val="00C84B18"/>
    <w:rsid w:val="00C8604E"/>
    <w:rsid w:val="00C86204"/>
    <w:rsid w:val="00C87DEA"/>
    <w:rsid w:val="00C90EE5"/>
    <w:rsid w:val="00C910CD"/>
    <w:rsid w:val="00C947F4"/>
    <w:rsid w:val="00C94B2A"/>
    <w:rsid w:val="00CA04D8"/>
    <w:rsid w:val="00CA16AF"/>
    <w:rsid w:val="00CA1DCD"/>
    <w:rsid w:val="00CA4094"/>
    <w:rsid w:val="00CA689C"/>
    <w:rsid w:val="00CA6EE5"/>
    <w:rsid w:val="00CA7D2C"/>
    <w:rsid w:val="00CB0F2C"/>
    <w:rsid w:val="00CB13F2"/>
    <w:rsid w:val="00CB15F1"/>
    <w:rsid w:val="00CB3252"/>
    <w:rsid w:val="00CB450C"/>
    <w:rsid w:val="00CB4609"/>
    <w:rsid w:val="00CB699E"/>
    <w:rsid w:val="00CB7715"/>
    <w:rsid w:val="00CC075B"/>
    <w:rsid w:val="00CC10BE"/>
    <w:rsid w:val="00CC25EA"/>
    <w:rsid w:val="00CC2A1B"/>
    <w:rsid w:val="00CC324D"/>
    <w:rsid w:val="00CC5BD8"/>
    <w:rsid w:val="00CC75E2"/>
    <w:rsid w:val="00CC7980"/>
    <w:rsid w:val="00CD0ABC"/>
    <w:rsid w:val="00CD1F42"/>
    <w:rsid w:val="00CD2EF1"/>
    <w:rsid w:val="00CD4AE1"/>
    <w:rsid w:val="00CE0984"/>
    <w:rsid w:val="00CE1256"/>
    <w:rsid w:val="00CE18B5"/>
    <w:rsid w:val="00CE2499"/>
    <w:rsid w:val="00CE2BF0"/>
    <w:rsid w:val="00CE3A32"/>
    <w:rsid w:val="00CE3FDE"/>
    <w:rsid w:val="00CE422E"/>
    <w:rsid w:val="00CE4463"/>
    <w:rsid w:val="00CE4E0A"/>
    <w:rsid w:val="00CE6F5B"/>
    <w:rsid w:val="00CF16D1"/>
    <w:rsid w:val="00CF1CB9"/>
    <w:rsid w:val="00CF7063"/>
    <w:rsid w:val="00CF7A9D"/>
    <w:rsid w:val="00D03F88"/>
    <w:rsid w:val="00D07CB8"/>
    <w:rsid w:val="00D10617"/>
    <w:rsid w:val="00D10B2B"/>
    <w:rsid w:val="00D131F2"/>
    <w:rsid w:val="00D1524C"/>
    <w:rsid w:val="00D16DAD"/>
    <w:rsid w:val="00D2009F"/>
    <w:rsid w:val="00D205C7"/>
    <w:rsid w:val="00D21A18"/>
    <w:rsid w:val="00D2208E"/>
    <w:rsid w:val="00D222A0"/>
    <w:rsid w:val="00D23F74"/>
    <w:rsid w:val="00D24F65"/>
    <w:rsid w:val="00D310AB"/>
    <w:rsid w:val="00D3352E"/>
    <w:rsid w:val="00D34EA9"/>
    <w:rsid w:val="00D42148"/>
    <w:rsid w:val="00D423E8"/>
    <w:rsid w:val="00D446D9"/>
    <w:rsid w:val="00D53C42"/>
    <w:rsid w:val="00D5617F"/>
    <w:rsid w:val="00D5666A"/>
    <w:rsid w:val="00D603A7"/>
    <w:rsid w:val="00D64557"/>
    <w:rsid w:val="00D71952"/>
    <w:rsid w:val="00D71BCA"/>
    <w:rsid w:val="00D82773"/>
    <w:rsid w:val="00D83B40"/>
    <w:rsid w:val="00D87ABE"/>
    <w:rsid w:val="00D93355"/>
    <w:rsid w:val="00D947B3"/>
    <w:rsid w:val="00D96738"/>
    <w:rsid w:val="00D97EA8"/>
    <w:rsid w:val="00DA1326"/>
    <w:rsid w:val="00DA19E1"/>
    <w:rsid w:val="00DA3D28"/>
    <w:rsid w:val="00DB053F"/>
    <w:rsid w:val="00DB07DF"/>
    <w:rsid w:val="00DB3781"/>
    <w:rsid w:val="00DB4630"/>
    <w:rsid w:val="00DB5E11"/>
    <w:rsid w:val="00DB7833"/>
    <w:rsid w:val="00DC3408"/>
    <w:rsid w:val="00DC385C"/>
    <w:rsid w:val="00DC3D2A"/>
    <w:rsid w:val="00DC6215"/>
    <w:rsid w:val="00DD36C6"/>
    <w:rsid w:val="00DD3A7F"/>
    <w:rsid w:val="00DD630F"/>
    <w:rsid w:val="00DD6851"/>
    <w:rsid w:val="00DF06CA"/>
    <w:rsid w:val="00DF40F2"/>
    <w:rsid w:val="00DF53E1"/>
    <w:rsid w:val="00DF62D0"/>
    <w:rsid w:val="00DF720D"/>
    <w:rsid w:val="00E0093F"/>
    <w:rsid w:val="00E0210A"/>
    <w:rsid w:val="00E03393"/>
    <w:rsid w:val="00E13AC5"/>
    <w:rsid w:val="00E15A61"/>
    <w:rsid w:val="00E17248"/>
    <w:rsid w:val="00E205C9"/>
    <w:rsid w:val="00E2145C"/>
    <w:rsid w:val="00E22969"/>
    <w:rsid w:val="00E24979"/>
    <w:rsid w:val="00E2745E"/>
    <w:rsid w:val="00E30C77"/>
    <w:rsid w:val="00E326EE"/>
    <w:rsid w:val="00E339FC"/>
    <w:rsid w:val="00E33DB0"/>
    <w:rsid w:val="00E34E6F"/>
    <w:rsid w:val="00E40111"/>
    <w:rsid w:val="00E421D6"/>
    <w:rsid w:val="00E437F8"/>
    <w:rsid w:val="00E44B93"/>
    <w:rsid w:val="00E476C8"/>
    <w:rsid w:val="00E47D45"/>
    <w:rsid w:val="00E503A7"/>
    <w:rsid w:val="00E5100A"/>
    <w:rsid w:val="00E52BBF"/>
    <w:rsid w:val="00E5300B"/>
    <w:rsid w:val="00E550A2"/>
    <w:rsid w:val="00E60E11"/>
    <w:rsid w:val="00E6664C"/>
    <w:rsid w:val="00E66EAD"/>
    <w:rsid w:val="00E67280"/>
    <w:rsid w:val="00E67615"/>
    <w:rsid w:val="00E74170"/>
    <w:rsid w:val="00E74A01"/>
    <w:rsid w:val="00E76429"/>
    <w:rsid w:val="00E77E86"/>
    <w:rsid w:val="00E84089"/>
    <w:rsid w:val="00E84EF7"/>
    <w:rsid w:val="00E85B4C"/>
    <w:rsid w:val="00E868BD"/>
    <w:rsid w:val="00E90F18"/>
    <w:rsid w:val="00E937DF"/>
    <w:rsid w:val="00E93B1C"/>
    <w:rsid w:val="00E96B0E"/>
    <w:rsid w:val="00E96B48"/>
    <w:rsid w:val="00EA2FA3"/>
    <w:rsid w:val="00EA5F1E"/>
    <w:rsid w:val="00EA62EC"/>
    <w:rsid w:val="00EA6D34"/>
    <w:rsid w:val="00EB00FC"/>
    <w:rsid w:val="00EB11E3"/>
    <w:rsid w:val="00EB195C"/>
    <w:rsid w:val="00EB382D"/>
    <w:rsid w:val="00EB4176"/>
    <w:rsid w:val="00EB544B"/>
    <w:rsid w:val="00EB5BD0"/>
    <w:rsid w:val="00EB7EF3"/>
    <w:rsid w:val="00EC094F"/>
    <w:rsid w:val="00EC2615"/>
    <w:rsid w:val="00ED1C72"/>
    <w:rsid w:val="00ED3187"/>
    <w:rsid w:val="00ED5387"/>
    <w:rsid w:val="00ED5C2D"/>
    <w:rsid w:val="00EE0219"/>
    <w:rsid w:val="00EE0AE1"/>
    <w:rsid w:val="00EE1018"/>
    <w:rsid w:val="00EE5CB4"/>
    <w:rsid w:val="00EE6BDB"/>
    <w:rsid w:val="00EF0FB6"/>
    <w:rsid w:val="00EF14BF"/>
    <w:rsid w:val="00EF2897"/>
    <w:rsid w:val="00EF39F5"/>
    <w:rsid w:val="00EF6C55"/>
    <w:rsid w:val="00F0006C"/>
    <w:rsid w:val="00F003C1"/>
    <w:rsid w:val="00F00952"/>
    <w:rsid w:val="00F01765"/>
    <w:rsid w:val="00F02528"/>
    <w:rsid w:val="00F031DF"/>
    <w:rsid w:val="00F070E0"/>
    <w:rsid w:val="00F07D31"/>
    <w:rsid w:val="00F11E14"/>
    <w:rsid w:val="00F1204D"/>
    <w:rsid w:val="00F1488B"/>
    <w:rsid w:val="00F1565C"/>
    <w:rsid w:val="00F164FA"/>
    <w:rsid w:val="00F17CD2"/>
    <w:rsid w:val="00F20C71"/>
    <w:rsid w:val="00F24D88"/>
    <w:rsid w:val="00F27644"/>
    <w:rsid w:val="00F30331"/>
    <w:rsid w:val="00F315A8"/>
    <w:rsid w:val="00F35047"/>
    <w:rsid w:val="00F36D40"/>
    <w:rsid w:val="00F428F1"/>
    <w:rsid w:val="00F42C1A"/>
    <w:rsid w:val="00F446E3"/>
    <w:rsid w:val="00F50BD7"/>
    <w:rsid w:val="00F52D4E"/>
    <w:rsid w:val="00F54CFA"/>
    <w:rsid w:val="00F565A8"/>
    <w:rsid w:val="00F57DB8"/>
    <w:rsid w:val="00F57E83"/>
    <w:rsid w:val="00F61563"/>
    <w:rsid w:val="00F66EB6"/>
    <w:rsid w:val="00F727F8"/>
    <w:rsid w:val="00F7357D"/>
    <w:rsid w:val="00F75F0F"/>
    <w:rsid w:val="00F80AEB"/>
    <w:rsid w:val="00F82C6A"/>
    <w:rsid w:val="00F84624"/>
    <w:rsid w:val="00F850FA"/>
    <w:rsid w:val="00F854B6"/>
    <w:rsid w:val="00F85BFD"/>
    <w:rsid w:val="00F91EC1"/>
    <w:rsid w:val="00FA22CF"/>
    <w:rsid w:val="00FA4264"/>
    <w:rsid w:val="00FA4618"/>
    <w:rsid w:val="00FA698F"/>
    <w:rsid w:val="00FB222E"/>
    <w:rsid w:val="00FB5B95"/>
    <w:rsid w:val="00FB7568"/>
    <w:rsid w:val="00FC0474"/>
    <w:rsid w:val="00FC1066"/>
    <w:rsid w:val="00FC3202"/>
    <w:rsid w:val="00FD0016"/>
    <w:rsid w:val="00FD3EF2"/>
    <w:rsid w:val="00FD53DC"/>
    <w:rsid w:val="00FD62BE"/>
    <w:rsid w:val="00FE074F"/>
    <w:rsid w:val="00FE0F50"/>
    <w:rsid w:val="00FE1299"/>
    <w:rsid w:val="00FE1E25"/>
    <w:rsid w:val="00FE2609"/>
    <w:rsid w:val="00FE39C5"/>
    <w:rsid w:val="00FE4E50"/>
    <w:rsid w:val="00FE5447"/>
    <w:rsid w:val="00FE6273"/>
    <w:rsid w:val="00FE6974"/>
    <w:rsid w:val="00FF5D40"/>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FE56"/>
  <w15:chartTrackingRefBased/>
  <w15:docId w15:val="{D19B26F0-467C-43D1-92AE-D496D657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1"/>
    <w:qFormat/>
    <w:rsid w:val="009A16FA"/>
    <w:pPr>
      <w:widowControl w:val="0"/>
      <w:autoSpaceDE w:val="0"/>
      <w:autoSpaceDN w:val="0"/>
      <w:spacing w:after="0" w:line="240" w:lineRule="auto"/>
      <w:ind w:left="1231"/>
      <w:outlineLvl w:val="1"/>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A16FA"/>
    <w:rPr>
      <w:rFonts w:ascii="Times New Roman" w:eastAsia="Times New Roman" w:hAnsi="Times New Roman" w:cs="Times New Roman"/>
      <w:b/>
      <w:bCs/>
      <w:sz w:val="24"/>
      <w:szCs w:val="24"/>
      <w:lang w:val="uk-UA"/>
    </w:rPr>
  </w:style>
  <w:style w:type="paragraph" w:customStyle="1" w:styleId="1">
    <w:name w:val="Обычный1"/>
    <w:rsid w:val="00813E6C"/>
    <w:pPr>
      <w:spacing w:after="0" w:line="276" w:lineRule="auto"/>
    </w:pPr>
    <w:rPr>
      <w:rFonts w:ascii="Arial" w:eastAsia="Arial" w:hAnsi="Arial" w:cs="Arial"/>
      <w:color w:val="000000"/>
      <w:lang w:eastAsia="ru-RU"/>
    </w:rPr>
  </w:style>
  <w:style w:type="paragraph" w:customStyle="1" w:styleId="rvps2">
    <w:name w:val="rvps2"/>
    <w:basedOn w:val="a"/>
    <w:qFormat/>
    <w:rsid w:val="00BA13FE"/>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No Spacing"/>
    <w:qFormat/>
    <w:rsid w:val="00BA13FE"/>
    <w:pPr>
      <w:suppressAutoHyphens/>
      <w:spacing w:after="0" w:line="240" w:lineRule="auto"/>
    </w:pPr>
    <w:rPr>
      <w:rFonts w:ascii="Times New Roman" w:eastAsia="Times New Roman" w:hAnsi="Times New Roman" w:cs="Times New Roman"/>
      <w:sz w:val="20"/>
      <w:szCs w:val="20"/>
      <w:lang w:val="uk-UA" w:eastAsia="ar-SA"/>
    </w:rPr>
  </w:style>
  <w:style w:type="paragraph" w:styleId="a4">
    <w:name w:val="List Paragraph"/>
    <w:aliases w:val="Elenco Normale,List Paragraph,Список уровня 2,название табл/рис,Chapter10"/>
    <w:basedOn w:val="a"/>
    <w:link w:val="a5"/>
    <w:uiPriority w:val="34"/>
    <w:qFormat/>
    <w:rsid w:val="008D6CCD"/>
    <w:pPr>
      <w:ind w:left="720"/>
      <w:contextualSpacing/>
    </w:pPr>
  </w:style>
  <w:style w:type="character" w:customStyle="1" w:styleId="a5">
    <w:name w:val="Абзац списку Знак"/>
    <w:aliases w:val="Elenco Normale Знак,List Paragraph Знак,Список уровня 2 Знак,название табл/рис Знак,Chapter10 Знак"/>
    <w:link w:val="a4"/>
    <w:uiPriority w:val="34"/>
    <w:locked/>
    <w:rsid w:val="00CC075B"/>
  </w:style>
  <w:style w:type="table" w:customStyle="1" w:styleId="TableNormal">
    <w:name w:val="Table Normal"/>
    <w:uiPriority w:val="2"/>
    <w:semiHidden/>
    <w:unhideWhenUsed/>
    <w:qFormat/>
    <w:rsid w:val="00A773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7354"/>
    <w:pPr>
      <w:widowControl w:val="0"/>
      <w:autoSpaceDE w:val="0"/>
      <w:autoSpaceDN w:val="0"/>
      <w:spacing w:after="0" w:line="240" w:lineRule="auto"/>
    </w:pPr>
    <w:rPr>
      <w:rFonts w:ascii="Times New Roman" w:eastAsia="Times New Roman" w:hAnsi="Times New Roman" w:cs="Times New Roman"/>
      <w:lang w:val="uk-UA"/>
    </w:rPr>
  </w:style>
  <w:style w:type="paragraph" w:styleId="a6">
    <w:name w:val="Body Text"/>
    <w:basedOn w:val="a"/>
    <w:link w:val="a7"/>
    <w:uiPriority w:val="1"/>
    <w:qFormat/>
    <w:rsid w:val="009A16FA"/>
    <w:pPr>
      <w:widowControl w:val="0"/>
      <w:autoSpaceDE w:val="0"/>
      <w:autoSpaceDN w:val="0"/>
      <w:spacing w:after="0" w:line="240" w:lineRule="auto"/>
      <w:ind w:left="1105" w:right="355" w:firstLine="567"/>
      <w:jc w:val="both"/>
    </w:pPr>
    <w:rPr>
      <w:rFonts w:ascii="Times New Roman" w:eastAsia="Times New Roman" w:hAnsi="Times New Roman" w:cs="Times New Roman"/>
      <w:sz w:val="24"/>
      <w:szCs w:val="24"/>
      <w:lang w:val="uk-UA"/>
    </w:rPr>
  </w:style>
  <w:style w:type="character" w:customStyle="1" w:styleId="a7">
    <w:name w:val="Основний текст Знак"/>
    <w:basedOn w:val="a0"/>
    <w:link w:val="a6"/>
    <w:uiPriority w:val="1"/>
    <w:rsid w:val="009A16FA"/>
    <w:rPr>
      <w:rFonts w:ascii="Times New Roman" w:eastAsia="Times New Roman" w:hAnsi="Times New Roman" w:cs="Times New Roman"/>
      <w:sz w:val="24"/>
      <w:szCs w:val="24"/>
      <w:lang w:val="uk-UA"/>
    </w:rPr>
  </w:style>
  <w:style w:type="paragraph" w:styleId="a8">
    <w:name w:val="Balloon Text"/>
    <w:basedOn w:val="a"/>
    <w:link w:val="a9"/>
    <w:uiPriority w:val="99"/>
    <w:semiHidden/>
    <w:unhideWhenUsed/>
    <w:rsid w:val="00E17248"/>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E17248"/>
    <w:rPr>
      <w:rFonts w:ascii="Segoe UI" w:hAnsi="Segoe UI" w:cs="Segoe UI"/>
      <w:sz w:val="18"/>
      <w:szCs w:val="18"/>
    </w:rPr>
  </w:style>
  <w:style w:type="character" w:styleId="aa">
    <w:name w:val="Hyperlink"/>
    <w:basedOn w:val="a0"/>
    <w:uiPriority w:val="99"/>
    <w:unhideWhenUsed/>
    <w:rsid w:val="007202FB"/>
    <w:rPr>
      <w:color w:val="0563C1" w:themeColor="hyperlink"/>
      <w:u w:val="single"/>
    </w:rPr>
  </w:style>
  <w:style w:type="paragraph" w:styleId="ab">
    <w:name w:val="Normal (Web)"/>
    <w:basedOn w:val="a"/>
    <w:rsid w:val="00CC07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x193iq5w">
    <w:name w:val="x193iq5w"/>
    <w:basedOn w:val="a0"/>
    <w:rsid w:val="00CA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3890">
      <w:bodyDiv w:val="1"/>
      <w:marLeft w:val="0"/>
      <w:marRight w:val="0"/>
      <w:marTop w:val="0"/>
      <w:marBottom w:val="0"/>
      <w:divBdr>
        <w:top w:val="none" w:sz="0" w:space="0" w:color="auto"/>
        <w:left w:val="none" w:sz="0" w:space="0" w:color="auto"/>
        <w:bottom w:val="none" w:sz="0" w:space="0" w:color="auto"/>
        <w:right w:val="none" w:sz="0" w:space="0" w:color="auto"/>
      </w:divBdr>
      <w:divsChild>
        <w:div w:id="1557741163">
          <w:marLeft w:val="-1281"/>
          <w:marRight w:val="0"/>
          <w:marTop w:val="0"/>
          <w:marBottom w:val="0"/>
          <w:divBdr>
            <w:top w:val="none" w:sz="0" w:space="0" w:color="auto"/>
            <w:left w:val="none" w:sz="0" w:space="0" w:color="auto"/>
            <w:bottom w:val="none" w:sz="0" w:space="0" w:color="auto"/>
            <w:right w:val="none" w:sz="0" w:space="0" w:color="auto"/>
          </w:divBdr>
        </w:div>
      </w:divsChild>
    </w:div>
    <w:div w:id="201676314">
      <w:bodyDiv w:val="1"/>
      <w:marLeft w:val="0"/>
      <w:marRight w:val="0"/>
      <w:marTop w:val="0"/>
      <w:marBottom w:val="0"/>
      <w:divBdr>
        <w:top w:val="none" w:sz="0" w:space="0" w:color="auto"/>
        <w:left w:val="none" w:sz="0" w:space="0" w:color="auto"/>
        <w:bottom w:val="none" w:sz="0" w:space="0" w:color="auto"/>
        <w:right w:val="none" w:sz="0" w:space="0" w:color="auto"/>
      </w:divBdr>
    </w:div>
    <w:div w:id="262421888">
      <w:bodyDiv w:val="1"/>
      <w:marLeft w:val="0"/>
      <w:marRight w:val="0"/>
      <w:marTop w:val="0"/>
      <w:marBottom w:val="0"/>
      <w:divBdr>
        <w:top w:val="none" w:sz="0" w:space="0" w:color="auto"/>
        <w:left w:val="none" w:sz="0" w:space="0" w:color="auto"/>
        <w:bottom w:val="none" w:sz="0" w:space="0" w:color="auto"/>
        <w:right w:val="none" w:sz="0" w:space="0" w:color="auto"/>
      </w:divBdr>
    </w:div>
    <w:div w:id="264119565">
      <w:bodyDiv w:val="1"/>
      <w:marLeft w:val="0"/>
      <w:marRight w:val="0"/>
      <w:marTop w:val="0"/>
      <w:marBottom w:val="0"/>
      <w:divBdr>
        <w:top w:val="none" w:sz="0" w:space="0" w:color="auto"/>
        <w:left w:val="none" w:sz="0" w:space="0" w:color="auto"/>
        <w:bottom w:val="none" w:sz="0" w:space="0" w:color="auto"/>
        <w:right w:val="none" w:sz="0" w:space="0" w:color="auto"/>
      </w:divBdr>
    </w:div>
    <w:div w:id="470245151">
      <w:bodyDiv w:val="1"/>
      <w:marLeft w:val="0"/>
      <w:marRight w:val="0"/>
      <w:marTop w:val="0"/>
      <w:marBottom w:val="0"/>
      <w:divBdr>
        <w:top w:val="none" w:sz="0" w:space="0" w:color="auto"/>
        <w:left w:val="none" w:sz="0" w:space="0" w:color="auto"/>
        <w:bottom w:val="none" w:sz="0" w:space="0" w:color="auto"/>
        <w:right w:val="none" w:sz="0" w:space="0" w:color="auto"/>
      </w:divBdr>
    </w:div>
    <w:div w:id="499583410">
      <w:bodyDiv w:val="1"/>
      <w:marLeft w:val="0"/>
      <w:marRight w:val="0"/>
      <w:marTop w:val="0"/>
      <w:marBottom w:val="0"/>
      <w:divBdr>
        <w:top w:val="none" w:sz="0" w:space="0" w:color="auto"/>
        <w:left w:val="none" w:sz="0" w:space="0" w:color="auto"/>
        <w:bottom w:val="none" w:sz="0" w:space="0" w:color="auto"/>
        <w:right w:val="none" w:sz="0" w:space="0" w:color="auto"/>
      </w:divBdr>
    </w:div>
    <w:div w:id="549876061">
      <w:bodyDiv w:val="1"/>
      <w:marLeft w:val="0"/>
      <w:marRight w:val="0"/>
      <w:marTop w:val="0"/>
      <w:marBottom w:val="0"/>
      <w:divBdr>
        <w:top w:val="none" w:sz="0" w:space="0" w:color="auto"/>
        <w:left w:val="none" w:sz="0" w:space="0" w:color="auto"/>
        <w:bottom w:val="none" w:sz="0" w:space="0" w:color="auto"/>
        <w:right w:val="none" w:sz="0" w:space="0" w:color="auto"/>
      </w:divBdr>
    </w:div>
    <w:div w:id="597567488">
      <w:bodyDiv w:val="1"/>
      <w:marLeft w:val="0"/>
      <w:marRight w:val="0"/>
      <w:marTop w:val="0"/>
      <w:marBottom w:val="0"/>
      <w:divBdr>
        <w:top w:val="none" w:sz="0" w:space="0" w:color="auto"/>
        <w:left w:val="none" w:sz="0" w:space="0" w:color="auto"/>
        <w:bottom w:val="none" w:sz="0" w:space="0" w:color="auto"/>
        <w:right w:val="none" w:sz="0" w:space="0" w:color="auto"/>
      </w:divBdr>
    </w:div>
    <w:div w:id="931279922">
      <w:bodyDiv w:val="1"/>
      <w:marLeft w:val="0"/>
      <w:marRight w:val="0"/>
      <w:marTop w:val="0"/>
      <w:marBottom w:val="0"/>
      <w:divBdr>
        <w:top w:val="none" w:sz="0" w:space="0" w:color="auto"/>
        <w:left w:val="none" w:sz="0" w:space="0" w:color="auto"/>
        <w:bottom w:val="none" w:sz="0" w:space="0" w:color="auto"/>
        <w:right w:val="none" w:sz="0" w:space="0" w:color="auto"/>
      </w:divBdr>
    </w:div>
    <w:div w:id="1249001416">
      <w:bodyDiv w:val="1"/>
      <w:marLeft w:val="0"/>
      <w:marRight w:val="0"/>
      <w:marTop w:val="0"/>
      <w:marBottom w:val="0"/>
      <w:divBdr>
        <w:top w:val="none" w:sz="0" w:space="0" w:color="auto"/>
        <w:left w:val="none" w:sz="0" w:space="0" w:color="auto"/>
        <w:bottom w:val="none" w:sz="0" w:space="0" w:color="auto"/>
        <w:right w:val="none" w:sz="0" w:space="0" w:color="auto"/>
      </w:divBdr>
    </w:div>
    <w:div w:id="1461457018">
      <w:bodyDiv w:val="1"/>
      <w:marLeft w:val="0"/>
      <w:marRight w:val="0"/>
      <w:marTop w:val="0"/>
      <w:marBottom w:val="0"/>
      <w:divBdr>
        <w:top w:val="none" w:sz="0" w:space="0" w:color="auto"/>
        <w:left w:val="none" w:sz="0" w:space="0" w:color="auto"/>
        <w:bottom w:val="none" w:sz="0" w:space="0" w:color="auto"/>
        <w:right w:val="none" w:sz="0" w:space="0" w:color="auto"/>
      </w:divBdr>
    </w:div>
    <w:div w:id="1494369270">
      <w:bodyDiv w:val="1"/>
      <w:marLeft w:val="0"/>
      <w:marRight w:val="0"/>
      <w:marTop w:val="0"/>
      <w:marBottom w:val="0"/>
      <w:divBdr>
        <w:top w:val="none" w:sz="0" w:space="0" w:color="auto"/>
        <w:left w:val="none" w:sz="0" w:space="0" w:color="auto"/>
        <w:bottom w:val="none" w:sz="0" w:space="0" w:color="auto"/>
        <w:right w:val="none" w:sz="0" w:space="0" w:color="auto"/>
      </w:divBdr>
      <w:divsChild>
        <w:div w:id="1523783183">
          <w:marLeft w:val="0"/>
          <w:marRight w:val="0"/>
          <w:marTop w:val="0"/>
          <w:marBottom w:val="0"/>
          <w:divBdr>
            <w:top w:val="none" w:sz="0" w:space="0" w:color="auto"/>
            <w:left w:val="none" w:sz="0" w:space="0" w:color="auto"/>
            <w:bottom w:val="none" w:sz="0" w:space="0" w:color="auto"/>
            <w:right w:val="none" w:sz="0" w:space="0" w:color="auto"/>
          </w:divBdr>
        </w:div>
      </w:divsChild>
    </w:div>
    <w:div w:id="1648437754">
      <w:bodyDiv w:val="1"/>
      <w:marLeft w:val="0"/>
      <w:marRight w:val="0"/>
      <w:marTop w:val="0"/>
      <w:marBottom w:val="0"/>
      <w:divBdr>
        <w:top w:val="none" w:sz="0" w:space="0" w:color="auto"/>
        <w:left w:val="none" w:sz="0" w:space="0" w:color="auto"/>
        <w:bottom w:val="none" w:sz="0" w:space="0" w:color="auto"/>
        <w:right w:val="none" w:sz="0" w:space="0" w:color="auto"/>
      </w:divBdr>
    </w:div>
    <w:div w:id="1679312265">
      <w:bodyDiv w:val="1"/>
      <w:marLeft w:val="0"/>
      <w:marRight w:val="0"/>
      <w:marTop w:val="0"/>
      <w:marBottom w:val="0"/>
      <w:divBdr>
        <w:top w:val="none" w:sz="0" w:space="0" w:color="auto"/>
        <w:left w:val="none" w:sz="0" w:space="0" w:color="auto"/>
        <w:bottom w:val="none" w:sz="0" w:space="0" w:color="auto"/>
        <w:right w:val="none" w:sz="0" w:space="0" w:color="auto"/>
      </w:divBdr>
    </w:div>
    <w:div w:id="1691446078">
      <w:bodyDiv w:val="1"/>
      <w:marLeft w:val="0"/>
      <w:marRight w:val="0"/>
      <w:marTop w:val="0"/>
      <w:marBottom w:val="0"/>
      <w:divBdr>
        <w:top w:val="none" w:sz="0" w:space="0" w:color="auto"/>
        <w:left w:val="none" w:sz="0" w:space="0" w:color="auto"/>
        <w:bottom w:val="none" w:sz="0" w:space="0" w:color="auto"/>
        <w:right w:val="none" w:sz="0" w:space="0" w:color="auto"/>
      </w:divBdr>
    </w:div>
    <w:div w:id="1993169700">
      <w:bodyDiv w:val="1"/>
      <w:marLeft w:val="0"/>
      <w:marRight w:val="0"/>
      <w:marTop w:val="0"/>
      <w:marBottom w:val="0"/>
      <w:divBdr>
        <w:top w:val="none" w:sz="0" w:space="0" w:color="auto"/>
        <w:left w:val="none" w:sz="0" w:space="0" w:color="auto"/>
        <w:bottom w:val="none" w:sz="0" w:space="0" w:color="auto"/>
        <w:right w:val="none" w:sz="0" w:space="0" w:color="auto"/>
      </w:divBdr>
    </w:div>
    <w:div w:id="2025591488">
      <w:bodyDiv w:val="1"/>
      <w:marLeft w:val="0"/>
      <w:marRight w:val="0"/>
      <w:marTop w:val="0"/>
      <w:marBottom w:val="0"/>
      <w:divBdr>
        <w:top w:val="none" w:sz="0" w:space="0" w:color="auto"/>
        <w:left w:val="none" w:sz="0" w:space="0" w:color="auto"/>
        <w:bottom w:val="none" w:sz="0" w:space="0" w:color="auto"/>
        <w:right w:val="none" w:sz="0" w:space="0" w:color="auto"/>
      </w:divBdr>
    </w:div>
    <w:div w:id="2135247485">
      <w:bodyDiv w:val="1"/>
      <w:marLeft w:val="0"/>
      <w:marRight w:val="0"/>
      <w:marTop w:val="0"/>
      <w:marBottom w:val="0"/>
      <w:divBdr>
        <w:top w:val="none" w:sz="0" w:space="0" w:color="auto"/>
        <w:left w:val="none" w:sz="0" w:space="0" w:color="auto"/>
        <w:bottom w:val="none" w:sz="0" w:space="0" w:color="auto"/>
        <w:right w:val="none" w:sz="0" w:space="0" w:color="auto"/>
      </w:divBdr>
    </w:div>
    <w:div w:id="214572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kxsmila_zakupivli@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F7D7-C9AA-4591-91F7-401091D6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91</Pages>
  <Words>108054</Words>
  <Characters>61591</Characters>
  <Application>Microsoft Office Word</Application>
  <DocSecurity>0</DocSecurity>
  <Lines>513</Lines>
  <Paragraphs>338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hriptulovevgeniy@outlook.com</cp:lastModifiedBy>
  <cp:revision>316</cp:revision>
  <cp:lastPrinted>2023-05-25T12:35:00Z</cp:lastPrinted>
  <dcterms:created xsi:type="dcterms:W3CDTF">2023-07-04T14:02:00Z</dcterms:created>
  <dcterms:modified xsi:type="dcterms:W3CDTF">2024-04-01T13:48:00Z</dcterms:modified>
</cp:coreProperties>
</file>