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0A" w:rsidRDefault="00F20D0A" w:rsidP="00F20D0A">
      <w:pPr>
        <w:pStyle w:val="rvps6"/>
        <w:shd w:val="clear" w:color="auto" w:fill="F0F0F0"/>
        <w:spacing w:before="277" w:beforeAutospacing="0" w:after="415" w:afterAutospacing="0"/>
        <w:ind w:left="415" w:right="415"/>
        <w:jc w:val="center"/>
        <w:rPr>
          <w:color w:val="000000"/>
          <w:sz w:val="22"/>
          <w:szCs w:val="22"/>
        </w:rPr>
      </w:pPr>
      <w:r>
        <w:rPr>
          <w:rStyle w:val="rvts23"/>
          <w:b/>
          <w:bCs/>
          <w:color w:val="000000"/>
          <w:sz w:val="32"/>
          <w:szCs w:val="32"/>
        </w:rPr>
        <w:t>ПОВІДОМЛЕННЯ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</w:t>
      </w:r>
      <w:r w:rsidR="006B5280">
        <w:rPr>
          <w:rStyle w:val="rvts23"/>
          <w:b/>
          <w:bCs/>
          <w:color w:val="000000"/>
          <w:sz w:val="32"/>
          <w:szCs w:val="32"/>
        </w:rPr>
        <w:t xml:space="preserve">о відміну </w:t>
      </w:r>
      <w:r w:rsidR="002F126D">
        <w:rPr>
          <w:rStyle w:val="rvts23"/>
          <w:b/>
          <w:bCs/>
          <w:color w:val="000000"/>
          <w:sz w:val="32"/>
          <w:szCs w:val="32"/>
          <w:lang w:val="uk-UA"/>
        </w:rPr>
        <w:t xml:space="preserve">спрощеної </w:t>
      </w:r>
      <w:r w:rsidR="00A6545E">
        <w:rPr>
          <w:rStyle w:val="rvts23"/>
          <w:b/>
          <w:bCs/>
          <w:color w:val="000000"/>
          <w:sz w:val="32"/>
          <w:szCs w:val="32"/>
          <w:lang w:val="uk-UA"/>
        </w:rPr>
        <w:t>процедури</w:t>
      </w:r>
      <w:r>
        <w:rPr>
          <w:rStyle w:val="rvts23"/>
          <w:b/>
          <w:bCs/>
          <w:color w:val="000000"/>
          <w:sz w:val="32"/>
          <w:szCs w:val="32"/>
        </w:rPr>
        <w:t xml:space="preserve"> закупівлі</w:t>
      </w:r>
    </w:p>
    <w:p w:rsidR="00F20D0A" w:rsidRPr="00F20D0A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</w:rPr>
      </w:pPr>
      <w:bookmarkStart w:id="0" w:name="n4"/>
      <w:bookmarkEnd w:id="0"/>
      <w:r w:rsidRPr="00F20D0A">
        <w:rPr>
          <w:color w:val="000000"/>
          <w:sz w:val="28"/>
          <w:szCs w:val="28"/>
        </w:rPr>
        <w:t>1. Замовник.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F20D0A">
        <w:rPr>
          <w:color w:val="000000"/>
          <w:sz w:val="28"/>
          <w:szCs w:val="28"/>
        </w:rPr>
        <w:t>1.1. Найменування.</w:t>
      </w:r>
      <w:r w:rsidR="0060063D">
        <w:rPr>
          <w:color w:val="000000"/>
          <w:sz w:val="28"/>
          <w:szCs w:val="28"/>
          <w:lang w:val="uk-UA"/>
        </w:rPr>
        <w:t xml:space="preserve">Чернівецьке вище комерційне училище </w:t>
      </w:r>
      <w:r w:rsidR="002F126D">
        <w:rPr>
          <w:color w:val="000000"/>
          <w:sz w:val="28"/>
          <w:szCs w:val="28"/>
          <w:lang w:val="uk-UA"/>
        </w:rPr>
        <w:t>Державного</w:t>
      </w:r>
      <w:r w:rsidR="0060063D">
        <w:rPr>
          <w:color w:val="000000"/>
          <w:sz w:val="28"/>
          <w:szCs w:val="28"/>
          <w:lang w:val="uk-UA"/>
        </w:rPr>
        <w:t xml:space="preserve"> торговельно-економічного університету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60063D">
        <w:rPr>
          <w:color w:val="000000"/>
          <w:sz w:val="28"/>
          <w:szCs w:val="28"/>
          <w:lang w:val="uk-UA"/>
        </w:rPr>
        <w:t>1.2. Код за ЄДРПОУ.</w:t>
      </w:r>
      <w:r w:rsidR="0060063D">
        <w:rPr>
          <w:color w:val="000000"/>
          <w:sz w:val="28"/>
          <w:szCs w:val="28"/>
          <w:lang w:val="uk-UA"/>
        </w:rPr>
        <w:t xml:space="preserve"> 05476316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60063D">
        <w:rPr>
          <w:color w:val="000000"/>
          <w:sz w:val="28"/>
          <w:szCs w:val="28"/>
          <w:lang w:val="uk-UA"/>
        </w:rPr>
        <w:t>1.3. Місцезнаходження.</w:t>
      </w:r>
      <w:r w:rsidR="0060063D">
        <w:rPr>
          <w:color w:val="000000"/>
          <w:sz w:val="28"/>
          <w:szCs w:val="28"/>
          <w:lang w:val="uk-UA"/>
        </w:rPr>
        <w:t xml:space="preserve"> м.Чернівці, площа Соборна, 2</w:t>
      </w:r>
    </w:p>
    <w:p w:rsidR="00F20D0A" w:rsidRPr="0060063D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60063D">
        <w:rPr>
          <w:color w:val="000000"/>
          <w:sz w:val="28"/>
          <w:szCs w:val="28"/>
          <w:lang w:val="uk-UA"/>
        </w:rPr>
        <w:t>2. Предмет закупівлі.</w:t>
      </w:r>
      <w:r w:rsidR="0060063D">
        <w:rPr>
          <w:color w:val="000000"/>
          <w:sz w:val="28"/>
          <w:szCs w:val="28"/>
          <w:lang w:val="uk-UA"/>
        </w:rPr>
        <w:t xml:space="preserve"> </w:t>
      </w:r>
    </w:p>
    <w:p w:rsidR="006B0536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60063D">
        <w:rPr>
          <w:color w:val="000000"/>
          <w:sz w:val="28"/>
          <w:szCs w:val="28"/>
          <w:lang w:val="uk-UA"/>
        </w:rPr>
        <w:t>2.1. Найменування предмета закупівлі.</w:t>
      </w:r>
      <w:r w:rsidR="006D32C5">
        <w:rPr>
          <w:color w:val="000000"/>
          <w:sz w:val="28"/>
          <w:szCs w:val="28"/>
          <w:lang w:val="uk-UA"/>
        </w:rPr>
        <w:t xml:space="preserve"> </w:t>
      </w:r>
      <w:r w:rsidR="002F126D" w:rsidRPr="002F126D">
        <w:rPr>
          <w:color w:val="000000"/>
          <w:sz w:val="28"/>
          <w:szCs w:val="28"/>
        </w:rPr>
        <w:t>ДК 021:2015: 44830000-7 - Мастики, шпаклівки, замазки та розчинники</w:t>
      </w:r>
    </w:p>
    <w:p w:rsidR="00F20D0A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r w:rsidRPr="0060063D">
        <w:rPr>
          <w:color w:val="000000"/>
          <w:sz w:val="28"/>
          <w:szCs w:val="28"/>
          <w:lang w:val="uk-UA"/>
        </w:rPr>
        <w:t>2.2. Кількість товару або обсяг виконання робіт чи надання послуг</w:t>
      </w:r>
      <w:r w:rsidRPr="00F94614">
        <w:rPr>
          <w:color w:val="000000"/>
          <w:sz w:val="28"/>
          <w:szCs w:val="28"/>
          <w:lang w:val="uk-UA"/>
        </w:rPr>
        <w:t>.</w:t>
      </w:r>
      <w:r w:rsidR="00543CB9">
        <w:rPr>
          <w:color w:val="000000"/>
          <w:sz w:val="28"/>
          <w:szCs w:val="28"/>
          <w:lang w:val="uk-UA"/>
        </w:rPr>
        <w:t xml:space="preserve"> </w:t>
      </w:r>
    </w:p>
    <w:p w:rsidR="00A5458D" w:rsidRDefault="002F126D" w:rsidP="000D3C7B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Грунтівка для оброблення стін 30 каністра</w:t>
      </w:r>
    </w:p>
    <w:p w:rsidR="00F20D0A" w:rsidRPr="0060063D" w:rsidRDefault="00F20D0A" w:rsidP="0060063D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6" w:name="n11"/>
      <w:bookmarkEnd w:id="6"/>
      <w:r w:rsidRPr="00F94614">
        <w:rPr>
          <w:color w:val="000000"/>
          <w:sz w:val="28"/>
          <w:szCs w:val="28"/>
          <w:lang w:val="uk-UA"/>
        </w:rPr>
        <w:t>2.3. Місце поставки товарів, виконання робіт чи надання послуг.</w:t>
      </w:r>
      <w:r w:rsidR="0060063D" w:rsidRPr="0060063D">
        <w:rPr>
          <w:color w:val="000000"/>
          <w:sz w:val="28"/>
          <w:szCs w:val="28"/>
          <w:lang w:val="uk-UA"/>
        </w:rPr>
        <w:t xml:space="preserve"> м.Чернівці, площа Соборна, 2</w:t>
      </w:r>
    </w:p>
    <w:p w:rsidR="00F20D0A" w:rsidRPr="00B3512A" w:rsidRDefault="00F20D0A" w:rsidP="00B3512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</w:rPr>
      </w:pPr>
      <w:bookmarkStart w:id="7" w:name="n12"/>
      <w:bookmarkEnd w:id="7"/>
      <w:r w:rsidRPr="00F94614">
        <w:rPr>
          <w:color w:val="000000"/>
          <w:sz w:val="28"/>
          <w:szCs w:val="28"/>
          <w:lang w:val="uk-UA"/>
        </w:rPr>
        <w:t>2.4. Строк поставки товарів, викон</w:t>
      </w:r>
      <w:r w:rsidRPr="00F20D0A">
        <w:rPr>
          <w:color w:val="000000"/>
          <w:sz w:val="28"/>
          <w:szCs w:val="28"/>
        </w:rPr>
        <w:t>ання робіт чи надання послуг.</w:t>
      </w:r>
      <w:r w:rsidR="00B3512A" w:rsidRPr="00B3512A">
        <w:rPr>
          <w:color w:val="000000"/>
          <w:sz w:val="28"/>
          <w:szCs w:val="28"/>
        </w:rPr>
        <w:t xml:space="preserve">  31.12.2</w:t>
      </w:r>
      <w:r w:rsidR="002F126D">
        <w:rPr>
          <w:color w:val="000000"/>
          <w:sz w:val="28"/>
          <w:szCs w:val="28"/>
          <w:lang w:val="uk-UA"/>
        </w:rPr>
        <w:t>2</w:t>
      </w:r>
      <w:r w:rsidR="00B3512A" w:rsidRPr="00B3512A">
        <w:rPr>
          <w:color w:val="000000"/>
          <w:sz w:val="28"/>
          <w:szCs w:val="28"/>
        </w:rPr>
        <w:t xml:space="preserve"> </w:t>
      </w:r>
      <w:r w:rsidR="00B072D1">
        <w:rPr>
          <w:color w:val="000000"/>
          <w:sz w:val="28"/>
          <w:szCs w:val="28"/>
          <w:lang w:val="uk-UA"/>
        </w:rPr>
        <w:t>р.</w:t>
      </w:r>
    </w:p>
    <w:p w:rsidR="000D3C7B" w:rsidRPr="00AA56CC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 w:themeColor="text1"/>
          <w:sz w:val="28"/>
          <w:szCs w:val="28"/>
          <w:lang w:val="uk-UA"/>
        </w:rPr>
      </w:pPr>
      <w:bookmarkStart w:id="8" w:name="n13"/>
      <w:bookmarkEnd w:id="8"/>
      <w:r w:rsidRPr="007B0426">
        <w:rPr>
          <w:color w:val="000000"/>
          <w:sz w:val="28"/>
          <w:szCs w:val="28"/>
          <w:lang w:val="uk-UA"/>
        </w:rPr>
        <w:t>3. Дата оприлюднення і номер інформац</w:t>
      </w:r>
      <w:r w:rsidR="007B0426" w:rsidRPr="007B0426">
        <w:rPr>
          <w:color w:val="000000"/>
          <w:sz w:val="28"/>
          <w:szCs w:val="28"/>
          <w:lang w:val="uk-UA"/>
        </w:rPr>
        <w:t xml:space="preserve">ії про застосування </w:t>
      </w:r>
      <w:r w:rsidRPr="007B0426">
        <w:rPr>
          <w:color w:val="000000"/>
          <w:sz w:val="28"/>
          <w:szCs w:val="28"/>
          <w:lang w:val="uk-UA"/>
        </w:rPr>
        <w:t xml:space="preserve"> процедури </w:t>
      </w:r>
      <w:r w:rsidR="002F126D">
        <w:rPr>
          <w:color w:val="000000"/>
          <w:sz w:val="28"/>
          <w:szCs w:val="28"/>
          <w:lang w:val="uk-UA"/>
        </w:rPr>
        <w:t xml:space="preserve">спрощеної </w:t>
      </w:r>
      <w:r w:rsidRPr="007B0426">
        <w:rPr>
          <w:color w:val="000000"/>
          <w:sz w:val="28"/>
          <w:szCs w:val="28"/>
          <w:lang w:val="uk-UA"/>
        </w:rPr>
        <w:t>закуп</w:t>
      </w:r>
      <w:r w:rsidR="007B0426" w:rsidRPr="007B0426">
        <w:rPr>
          <w:color w:val="000000"/>
          <w:sz w:val="28"/>
          <w:szCs w:val="28"/>
          <w:lang w:val="uk-UA"/>
        </w:rPr>
        <w:t xml:space="preserve">івлі </w:t>
      </w:r>
      <w:r w:rsidRPr="007B0426">
        <w:rPr>
          <w:color w:val="000000"/>
          <w:sz w:val="28"/>
          <w:szCs w:val="28"/>
          <w:lang w:val="uk-UA"/>
        </w:rPr>
        <w:t>розміщеної на веб-порталі Уповноваженого органу з питань закупівель.</w:t>
      </w:r>
      <w:r w:rsidR="007135B3">
        <w:rPr>
          <w:color w:val="000000"/>
          <w:sz w:val="28"/>
          <w:szCs w:val="28"/>
          <w:lang w:val="uk-UA"/>
        </w:rPr>
        <w:t xml:space="preserve">   </w:t>
      </w:r>
      <w:r w:rsidR="00B3512A" w:rsidRPr="00543CB9">
        <w:rPr>
          <w:color w:val="000000"/>
          <w:sz w:val="28"/>
          <w:szCs w:val="28"/>
          <w:lang w:val="uk-UA"/>
        </w:rPr>
        <w:t>0</w:t>
      </w:r>
      <w:r w:rsidR="002F126D">
        <w:rPr>
          <w:color w:val="000000"/>
          <w:sz w:val="28"/>
          <w:szCs w:val="28"/>
          <w:lang w:val="uk-UA"/>
        </w:rPr>
        <w:t>6.09.2022</w:t>
      </w:r>
      <w:r w:rsidR="007135B3" w:rsidRPr="0060063D">
        <w:rPr>
          <w:color w:val="000000"/>
          <w:sz w:val="28"/>
          <w:szCs w:val="28"/>
          <w:lang w:val="uk-UA"/>
        </w:rPr>
        <w:t xml:space="preserve"> р.</w:t>
      </w:r>
      <w:r w:rsidR="00005E24" w:rsidRPr="0060063D">
        <w:rPr>
          <w:color w:val="000000"/>
          <w:sz w:val="28"/>
          <w:szCs w:val="28"/>
          <w:lang w:val="uk-UA"/>
        </w:rPr>
        <w:t xml:space="preserve">  </w:t>
      </w:r>
      <w:bookmarkStart w:id="9" w:name="n14"/>
      <w:bookmarkEnd w:id="9"/>
      <w:r w:rsidR="000D3C7B" w:rsidRPr="00AA56CC">
        <w:rPr>
          <w:color w:val="000000" w:themeColor="text1"/>
          <w:sz w:val="28"/>
          <w:szCs w:val="28"/>
          <w:lang w:val="uk-UA"/>
        </w:rPr>
        <w:tab/>
      </w:r>
      <w:r w:rsidR="002F126D" w:rsidRPr="002F126D">
        <w:rPr>
          <w:color w:val="000000" w:themeColor="text1"/>
          <w:sz w:val="28"/>
          <w:szCs w:val="28"/>
        </w:rPr>
        <w:t>UA</w:t>
      </w:r>
      <w:r w:rsidR="002F126D" w:rsidRPr="00AA56CC">
        <w:rPr>
          <w:color w:val="000000" w:themeColor="text1"/>
          <w:sz w:val="28"/>
          <w:szCs w:val="28"/>
          <w:lang w:val="uk-UA"/>
        </w:rPr>
        <w:t>-2022-09-06-010093-</w:t>
      </w:r>
      <w:r w:rsidR="002F126D" w:rsidRPr="002F126D">
        <w:rPr>
          <w:color w:val="000000" w:themeColor="text1"/>
          <w:sz w:val="28"/>
          <w:szCs w:val="28"/>
        </w:rPr>
        <w:t>a</w:t>
      </w:r>
    </w:p>
    <w:p w:rsidR="00F20D0A" w:rsidRPr="00F94614" w:rsidRDefault="006B5280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Відміна </w:t>
      </w:r>
      <w:r w:rsidR="002F126D">
        <w:rPr>
          <w:color w:val="000000"/>
          <w:sz w:val="28"/>
          <w:szCs w:val="28"/>
          <w:lang w:val="uk-UA"/>
        </w:rPr>
        <w:t xml:space="preserve">спрощеної </w:t>
      </w:r>
      <w:r w:rsidR="00F20D0A" w:rsidRPr="00F94614">
        <w:rPr>
          <w:color w:val="000000"/>
          <w:sz w:val="28"/>
          <w:szCs w:val="28"/>
          <w:lang w:val="uk-UA"/>
        </w:rPr>
        <w:t>процедури</w:t>
      </w:r>
      <w:r w:rsidR="00A6545E">
        <w:rPr>
          <w:color w:val="000000"/>
          <w:sz w:val="28"/>
          <w:szCs w:val="28"/>
          <w:lang w:val="uk-UA"/>
        </w:rPr>
        <w:t xml:space="preserve"> </w:t>
      </w:r>
      <w:r w:rsidR="00F20D0A" w:rsidRPr="00F94614">
        <w:rPr>
          <w:color w:val="000000"/>
          <w:sz w:val="28"/>
          <w:szCs w:val="28"/>
          <w:lang w:val="uk-UA"/>
        </w:rPr>
        <w:t xml:space="preserve"> закупівлі. </w:t>
      </w:r>
    </w:p>
    <w:p w:rsidR="00F20D0A" w:rsidRPr="007135B3" w:rsidRDefault="00F20D0A" w:rsidP="00F20D0A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10" w:name="n15"/>
      <w:bookmarkEnd w:id="10"/>
      <w:r w:rsidRPr="00F94614">
        <w:rPr>
          <w:color w:val="000000"/>
          <w:sz w:val="28"/>
          <w:szCs w:val="28"/>
          <w:lang w:val="uk-UA"/>
        </w:rPr>
        <w:t xml:space="preserve">4.1. Дата прийняття рішення.  </w:t>
      </w:r>
      <w:r w:rsidR="002F126D">
        <w:rPr>
          <w:color w:val="000000"/>
          <w:sz w:val="28"/>
          <w:szCs w:val="28"/>
          <w:lang w:val="uk-UA"/>
        </w:rPr>
        <w:t>21.09.2022</w:t>
      </w:r>
      <w:r w:rsidR="007135B3">
        <w:rPr>
          <w:color w:val="000000"/>
          <w:sz w:val="28"/>
          <w:szCs w:val="28"/>
          <w:lang w:val="uk-UA"/>
        </w:rPr>
        <w:t xml:space="preserve"> р.</w:t>
      </w:r>
    </w:p>
    <w:p w:rsidR="00481C41" w:rsidRDefault="00F20D0A" w:rsidP="006B0536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  <w:bookmarkStart w:id="11" w:name="n16"/>
      <w:bookmarkEnd w:id="11"/>
      <w:r w:rsidRPr="007135B3">
        <w:rPr>
          <w:color w:val="000000"/>
          <w:sz w:val="28"/>
          <w:szCs w:val="28"/>
          <w:lang w:val="uk-UA"/>
        </w:rPr>
        <w:t>4.2. Підстава.</w:t>
      </w:r>
      <w:r w:rsidR="006B0536">
        <w:rPr>
          <w:color w:val="000000"/>
          <w:sz w:val="28"/>
          <w:szCs w:val="28"/>
          <w:lang w:val="uk-UA"/>
        </w:rPr>
        <w:t xml:space="preserve">  </w:t>
      </w:r>
      <w:r w:rsidR="00AA56CC">
        <w:rPr>
          <w:color w:val="000000"/>
          <w:sz w:val="28"/>
          <w:szCs w:val="28"/>
          <w:lang w:val="uk-UA"/>
        </w:rPr>
        <w:t>ч. 17</w:t>
      </w:r>
      <w:bookmarkStart w:id="12" w:name="_GoBack"/>
      <w:bookmarkEnd w:id="12"/>
      <w:r w:rsidR="006B0536" w:rsidRPr="006B0536">
        <w:rPr>
          <w:color w:val="000000"/>
          <w:sz w:val="28"/>
          <w:szCs w:val="28"/>
          <w:lang w:val="uk-UA"/>
        </w:rPr>
        <w:t xml:space="preserve"> п.2 ст. </w:t>
      </w:r>
      <w:r w:rsidR="002F126D">
        <w:rPr>
          <w:color w:val="000000"/>
          <w:sz w:val="28"/>
          <w:szCs w:val="28"/>
          <w:lang w:val="uk-UA"/>
        </w:rPr>
        <w:t>14</w:t>
      </w:r>
      <w:r w:rsidR="006B0536" w:rsidRPr="006B0536">
        <w:rPr>
          <w:color w:val="000000"/>
          <w:sz w:val="28"/>
          <w:szCs w:val="28"/>
          <w:lang w:val="uk-UA"/>
        </w:rPr>
        <w:t xml:space="preserve"> Закону України «Про публічні закупівлі», а саме неможливості усунення порушень, що виникли через виявлені порушенн</w:t>
      </w:r>
      <w:r w:rsidR="006B0536">
        <w:rPr>
          <w:color w:val="000000"/>
          <w:sz w:val="28"/>
          <w:szCs w:val="28"/>
          <w:lang w:val="uk-UA"/>
        </w:rPr>
        <w:t>я законодавства щодо закупівель.</w:t>
      </w:r>
    </w:p>
    <w:p w:rsidR="00543CB9" w:rsidRDefault="00543CB9" w:rsidP="006B0536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color w:val="000000"/>
          <w:sz w:val="28"/>
          <w:szCs w:val="28"/>
          <w:lang w:val="uk-UA"/>
        </w:rPr>
      </w:pPr>
    </w:p>
    <w:p w:rsidR="00543CB9" w:rsidRPr="00B3512A" w:rsidRDefault="002F126D" w:rsidP="006B0536">
      <w:pPr>
        <w:pStyle w:val="rvps2"/>
        <w:shd w:val="clear" w:color="auto" w:fill="F0F0F0"/>
        <w:spacing w:before="0" w:beforeAutospacing="0" w:after="138" w:afterAutospacing="0"/>
        <w:ind w:firstLine="41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Уповноважена особа                                                              Р.В</w:t>
      </w:r>
      <w:r w:rsidR="00543CB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Волощук</w:t>
      </w:r>
    </w:p>
    <w:sectPr w:rsidR="00543CB9" w:rsidRPr="00B3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A"/>
    <w:rsid w:val="00005E24"/>
    <w:rsid w:val="000A7627"/>
    <w:rsid w:val="000D3C7B"/>
    <w:rsid w:val="002F126D"/>
    <w:rsid w:val="00464A74"/>
    <w:rsid w:val="00481C41"/>
    <w:rsid w:val="00483220"/>
    <w:rsid w:val="004A5074"/>
    <w:rsid w:val="00543CB9"/>
    <w:rsid w:val="005D2CCB"/>
    <w:rsid w:val="0060063D"/>
    <w:rsid w:val="006B0536"/>
    <w:rsid w:val="006B5280"/>
    <w:rsid w:val="006D32C5"/>
    <w:rsid w:val="00704CC0"/>
    <w:rsid w:val="007135B3"/>
    <w:rsid w:val="007B0426"/>
    <w:rsid w:val="008D6583"/>
    <w:rsid w:val="009814DD"/>
    <w:rsid w:val="00A5458D"/>
    <w:rsid w:val="00A6545E"/>
    <w:rsid w:val="00AA56CC"/>
    <w:rsid w:val="00B072D1"/>
    <w:rsid w:val="00B3512A"/>
    <w:rsid w:val="00E6623B"/>
    <w:rsid w:val="00ED2906"/>
    <w:rsid w:val="00F20D0A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35E"/>
  <w15:docId w15:val="{7FA20DA3-3C7A-4698-B014-CBA1D57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20D0A"/>
  </w:style>
  <w:style w:type="character" w:customStyle="1" w:styleId="apple-converted-space">
    <w:name w:val="apple-converted-space"/>
    <w:basedOn w:val="a0"/>
    <w:rsid w:val="00F20D0A"/>
  </w:style>
  <w:style w:type="paragraph" w:customStyle="1" w:styleId="rvps2">
    <w:name w:val="rvps2"/>
    <w:basedOn w:val="a"/>
    <w:rsid w:val="00F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2022-09-21T13:58:00Z</dcterms:created>
  <dcterms:modified xsi:type="dcterms:W3CDTF">2022-09-21T14:02:00Z</dcterms:modified>
</cp:coreProperties>
</file>