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B0" w:rsidRDefault="00EF05B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05B0" w:rsidRPr="00981B8C" w:rsidRDefault="00981B8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</w:t>
      </w:r>
      <w:r w:rsidR="00C8013B" w:rsidRPr="00981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D006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667E9F" w:rsidRPr="001F03F5" w:rsidRDefault="00667E9F" w:rsidP="00667E9F">
      <w:pPr>
        <w:spacing w:after="0" w:line="240" w:lineRule="auto"/>
        <w:ind w:left="2880" w:hanging="3060"/>
        <w:jc w:val="center"/>
        <w:outlineLvl w:val="0"/>
        <w:rPr>
          <w:rFonts w:ascii="Times New Roman" w:hAnsi="Times New Roman"/>
        </w:rPr>
      </w:pPr>
      <w:r w:rsidRPr="001F03F5">
        <w:rPr>
          <w:rFonts w:ascii="Times New Roman" w:hAnsi="Times New Roman"/>
        </w:rPr>
        <w:t>МЕДИКО-ТЕХНІЧНІ ВИМОГИ ДО ПРЕДМЕТА ЗАКУПІВЛІ:</w:t>
      </w:r>
    </w:p>
    <w:p w:rsidR="00667E9F" w:rsidRPr="00B8468E" w:rsidRDefault="00667E9F" w:rsidP="00667E9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B8468E">
        <w:rPr>
          <w:rFonts w:ascii="Times New Roman" w:hAnsi="Times New Roman"/>
          <w:b/>
          <w:snapToGrid w:val="0"/>
          <w:sz w:val="24"/>
          <w:szCs w:val="24"/>
        </w:rPr>
        <w:t xml:space="preserve">Код </w:t>
      </w:r>
      <w:proofErr w:type="spellStart"/>
      <w:r w:rsidRPr="00B8468E">
        <w:rPr>
          <w:rFonts w:ascii="Times New Roman" w:hAnsi="Times New Roman"/>
          <w:b/>
          <w:snapToGrid w:val="0"/>
          <w:sz w:val="24"/>
          <w:szCs w:val="24"/>
        </w:rPr>
        <w:t>ДК</w:t>
      </w:r>
      <w:proofErr w:type="spellEnd"/>
      <w:r w:rsidRPr="00B8468E">
        <w:rPr>
          <w:rFonts w:ascii="Times New Roman" w:hAnsi="Times New Roman"/>
          <w:b/>
          <w:snapToGrid w:val="0"/>
          <w:sz w:val="24"/>
          <w:szCs w:val="24"/>
        </w:rPr>
        <w:t xml:space="preserve"> 021:2015 - 33140000-3 Медичні матеріали</w:t>
      </w:r>
    </w:p>
    <w:p w:rsidR="00667E9F" w:rsidRPr="005673DF" w:rsidRDefault="00667E9F" w:rsidP="00667E9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16"/>
          <w:szCs w:val="16"/>
          <w:lang w:eastAsia="zh-CN"/>
        </w:rPr>
      </w:pPr>
    </w:p>
    <w:p w:rsidR="00667E9F" w:rsidRPr="00667E9F" w:rsidRDefault="00667E9F" w:rsidP="00667E9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</w:rPr>
      </w:pPr>
      <w:r w:rsidRPr="00667E9F">
        <w:rPr>
          <w:rFonts w:ascii="Times New Roman" w:hAnsi="Times New Roman"/>
          <w:b/>
          <w:i/>
          <w:color w:val="000000"/>
        </w:rPr>
        <w:t xml:space="preserve">Еритроцити, Еритроцити у додатковому розчині, Еритроцити збіднені на лейкоцити у додатковому розчині, Плазма свіжозаморожена, методом фракціонування, Тромбоцити відновлені з доз крові, </w:t>
      </w:r>
      <w:proofErr w:type="spellStart"/>
      <w:r w:rsidRPr="00667E9F">
        <w:rPr>
          <w:rFonts w:ascii="Times New Roman" w:hAnsi="Times New Roman"/>
          <w:b/>
          <w:i/>
          <w:color w:val="000000"/>
        </w:rPr>
        <w:t>Кріопреципітат</w:t>
      </w:r>
      <w:proofErr w:type="spellEnd"/>
      <w:r w:rsidRPr="00667E9F">
        <w:rPr>
          <w:rFonts w:ascii="Times New Roman" w:hAnsi="Times New Roman"/>
          <w:b/>
          <w:i/>
          <w:color w:val="000000"/>
        </w:rPr>
        <w:t xml:space="preserve"> заморожений.</w:t>
      </w:r>
    </w:p>
    <w:p w:rsidR="00667E9F" w:rsidRDefault="00667E9F" w:rsidP="00667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tbl>
      <w:tblPr>
        <w:tblW w:w="10206" w:type="dxa"/>
        <w:tblInd w:w="108" w:type="dxa"/>
        <w:tblLook w:val="04A0"/>
      </w:tblPr>
      <w:tblGrid>
        <w:gridCol w:w="960"/>
        <w:gridCol w:w="7404"/>
        <w:gridCol w:w="850"/>
        <w:gridCol w:w="992"/>
      </w:tblGrid>
      <w:tr w:rsidR="00667E9F" w:rsidRPr="00283465" w:rsidTr="004C26A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283465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283465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Найменування предмету </w:t>
            </w:r>
            <w:proofErr w:type="spellStart"/>
            <w:r w:rsidRPr="00283465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закупівліа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283465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Од. </w:t>
            </w:r>
            <w:proofErr w:type="spellStart"/>
            <w:r w:rsidRPr="00283465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вим</w:t>
            </w:r>
            <w:proofErr w:type="spellEnd"/>
            <w:r w:rsidRPr="00283465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proofErr w:type="spellStart"/>
            <w:r w:rsidRPr="00283465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К-сть</w:t>
            </w:r>
            <w:proofErr w:type="spellEnd"/>
          </w:p>
        </w:tc>
      </w:tr>
      <w:tr w:rsidR="00667E9F" w:rsidRPr="00283465" w:rsidTr="004C26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65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283465">
              <w:rPr>
                <w:rFonts w:ascii="Times New Roman" w:eastAsia="Times New Roman" w:hAnsi="Times New Roman"/>
                <w:color w:val="000000"/>
                <w:lang w:val="ru-RU" w:eastAsia="uk-UA"/>
              </w:rPr>
              <w:t>Еритроцити</w:t>
            </w:r>
            <w:proofErr w:type="spellEnd"/>
            <w:r w:rsidRPr="00283465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65">
              <w:rPr>
                <w:rFonts w:ascii="Times New Roman" w:eastAsia="Times New Roman" w:hAnsi="Times New Roman"/>
                <w:color w:val="000000"/>
                <w:lang w:eastAsia="uk-UA"/>
              </w:rPr>
              <w:t>літр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9F" w:rsidRPr="006F47A0" w:rsidRDefault="006F47A0" w:rsidP="006F4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uk-UA"/>
              </w:rPr>
              <w:t>10</w:t>
            </w:r>
          </w:p>
        </w:tc>
      </w:tr>
      <w:tr w:rsidR="00667E9F" w:rsidRPr="00283465" w:rsidTr="004C26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65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283465">
              <w:rPr>
                <w:rFonts w:ascii="Times New Roman" w:eastAsia="Times New Roman" w:hAnsi="Times New Roman"/>
                <w:color w:val="000000"/>
                <w:lang w:val="ru-RU" w:eastAsia="uk-UA"/>
              </w:rPr>
              <w:t>Еритроцити</w:t>
            </w:r>
            <w:proofErr w:type="spellEnd"/>
            <w:r w:rsidRPr="00283465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 у </w:t>
            </w:r>
            <w:proofErr w:type="spellStart"/>
            <w:r w:rsidRPr="00283465">
              <w:rPr>
                <w:rFonts w:ascii="Times New Roman" w:eastAsia="Times New Roman" w:hAnsi="Times New Roman"/>
                <w:color w:val="000000"/>
                <w:lang w:val="ru-RU" w:eastAsia="uk-UA"/>
              </w:rPr>
              <w:t>додатковому</w:t>
            </w:r>
            <w:proofErr w:type="spellEnd"/>
            <w:r w:rsidRPr="00283465">
              <w:rPr>
                <w:rFonts w:ascii="Times New Roman" w:eastAsia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283465">
              <w:rPr>
                <w:rFonts w:ascii="Times New Roman" w:eastAsia="Times New Roman" w:hAnsi="Times New Roman"/>
                <w:color w:val="000000"/>
                <w:lang w:val="ru-RU" w:eastAsia="uk-UA"/>
              </w:rPr>
              <w:t>розчині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65">
              <w:rPr>
                <w:rFonts w:ascii="Times New Roman" w:eastAsia="Times New Roman" w:hAnsi="Times New Roman"/>
                <w:color w:val="000000"/>
                <w:lang w:eastAsia="uk-UA"/>
              </w:rPr>
              <w:t>літр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9F" w:rsidRPr="006F47A0" w:rsidRDefault="006F47A0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uk-UA"/>
              </w:rPr>
              <w:t>40</w:t>
            </w:r>
          </w:p>
        </w:tc>
      </w:tr>
      <w:tr w:rsidR="00667E9F" w:rsidRPr="00283465" w:rsidTr="004C26A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65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9F" w:rsidRPr="00906F06" w:rsidRDefault="00667E9F" w:rsidP="004C2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06F06">
              <w:rPr>
                <w:rFonts w:ascii="Times New Roman" w:eastAsia="Times New Roman" w:hAnsi="Times New Roman"/>
                <w:color w:val="000000"/>
                <w:lang w:eastAsia="uk-UA"/>
              </w:rPr>
              <w:t>Еритроцити збіднені на лейкоцити у додатковому розчині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65">
              <w:rPr>
                <w:rFonts w:ascii="Times New Roman" w:eastAsia="Times New Roman" w:hAnsi="Times New Roman"/>
                <w:color w:val="000000"/>
                <w:lang w:eastAsia="uk-UA"/>
              </w:rPr>
              <w:t>літр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</w:tr>
      <w:tr w:rsidR="00667E9F" w:rsidRPr="00283465" w:rsidTr="004C26A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9F" w:rsidRPr="00A14A21" w:rsidRDefault="00667E9F" w:rsidP="004C2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14A21">
              <w:rPr>
                <w:rFonts w:ascii="Times New Roman" w:eastAsia="Times New Roman" w:hAnsi="Times New Roman"/>
                <w:color w:val="000000"/>
                <w:lang w:eastAsia="uk-UA"/>
              </w:rPr>
              <w:t>Плазма свіжозаморожена, методом фракціонування</w:t>
            </w:r>
          </w:p>
          <w:p w:rsidR="00667E9F" w:rsidRPr="00906F06" w:rsidRDefault="00667E9F" w:rsidP="004C2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літр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9F" w:rsidRDefault="00667E9F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</w:tr>
      <w:tr w:rsidR="00667E9F" w:rsidRPr="00283465" w:rsidTr="004C26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lang w:eastAsia="uk-UA"/>
              </w:rPr>
            </w:pPr>
            <w:proofErr w:type="spellStart"/>
            <w:r w:rsidRPr="00283465">
              <w:rPr>
                <w:rFonts w:ascii="Times New Roman" w:eastAsia="Times New Roman" w:hAnsi="Times New Roman"/>
                <w:color w:val="0D0D0D"/>
                <w:lang w:val="ru-RU" w:eastAsia="uk-UA"/>
              </w:rPr>
              <w:t>Тромбоцити</w:t>
            </w:r>
            <w:proofErr w:type="spellEnd"/>
            <w:r w:rsidRPr="00283465">
              <w:rPr>
                <w:rFonts w:ascii="Times New Roman" w:eastAsia="Times New Roman" w:hAnsi="Times New Roman"/>
                <w:color w:val="0D0D0D"/>
                <w:lang w:val="ru-RU" w:eastAsia="uk-UA"/>
              </w:rPr>
              <w:t xml:space="preserve"> </w:t>
            </w:r>
            <w:proofErr w:type="spellStart"/>
            <w:r w:rsidRPr="00283465">
              <w:rPr>
                <w:rFonts w:ascii="Times New Roman" w:eastAsia="Times New Roman" w:hAnsi="Times New Roman"/>
                <w:color w:val="0D0D0D"/>
                <w:lang w:val="ru-RU" w:eastAsia="uk-UA"/>
              </w:rPr>
              <w:t>відновлені</w:t>
            </w:r>
            <w:proofErr w:type="spellEnd"/>
            <w:r w:rsidRPr="00283465">
              <w:rPr>
                <w:rFonts w:ascii="Times New Roman" w:eastAsia="Times New Roman" w:hAnsi="Times New Roman"/>
                <w:color w:val="0D0D0D"/>
                <w:lang w:val="ru-RU" w:eastAsia="uk-UA"/>
              </w:rPr>
              <w:t xml:space="preserve"> </w:t>
            </w:r>
            <w:proofErr w:type="spellStart"/>
            <w:r w:rsidRPr="00283465">
              <w:rPr>
                <w:rFonts w:ascii="Times New Roman" w:eastAsia="Times New Roman" w:hAnsi="Times New Roman"/>
                <w:color w:val="0D0D0D"/>
                <w:lang w:val="ru-RU" w:eastAsia="uk-UA"/>
              </w:rPr>
              <w:t>з</w:t>
            </w:r>
            <w:proofErr w:type="spellEnd"/>
            <w:r w:rsidRPr="00283465">
              <w:rPr>
                <w:rFonts w:ascii="Times New Roman" w:eastAsia="Times New Roman" w:hAnsi="Times New Roman"/>
                <w:color w:val="0D0D0D"/>
                <w:lang w:val="ru-RU" w:eastAsia="uk-UA"/>
              </w:rPr>
              <w:t xml:space="preserve"> доз </w:t>
            </w:r>
            <w:proofErr w:type="spellStart"/>
            <w:r w:rsidRPr="00283465">
              <w:rPr>
                <w:rFonts w:ascii="Times New Roman" w:eastAsia="Times New Roman" w:hAnsi="Times New Roman"/>
                <w:color w:val="0D0D0D"/>
                <w:lang w:val="ru-RU" w:eastAsia="uk-UA"/>
              </w:rPr>
              <w:t>крові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65">
              <w:rPr>
                <w:rFonts w:ascii="Times New Roman" w:eastAsia="Times New Roman" w:hAnsi="Times New Roman"/>
                <w:color w:val="000000"/>
                <w:lang w:eastAsia="uk-UA"/>
              </w:rPr>
              <w:t>доз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</w:tr>
      <w:tr w:rsidR="00667E9F" w:rsidRPr="00283465" w:rsidTr="004C26AA">
        <w:trPr>
          <w:trHeight w:val="1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9F" w:rsidRPr="00A14A21" w:rsidRDefault="00667E9F" w:rsidP="004C2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lang w:eastAsia="uk-UA"/>
              </w:rPr>
            </w:pPr>
            <w:proofErr w:type="spellStart"/>
            <w:r w:rsidRPr="00A14A21">
              <w:rPr>
                <w:rFonts w:ascii="Times New Roman" w:eastAsia="Times New Roman" w:hAnsi="Times New Roman"/>
                <w:color w:val="0D0D0D"/>
                <w:lang w:eastAsia="uk-UA"/>
              </w:rPr>
              <w:t>Кріопреципітат</w:t>
            </w:r>
            <w:proofErr w:type="spellEnd"/>
            <w:r w:rsidRPr="00A14A21">
              <w:rPr>
                <w:rFonts w:ascii="Times New Roman" w:eastAsia="Times New Roman" w:hAnsi="Times New Roman"/>
                <w:color w:val="0D0D0D"/>
                <w:lang w:eastAsia="uk-UA"/>
              </w:rPr>
              <w:t xml:space="preserve"> заморожений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83465">
              <w:rPr>
                <w:rFonts w:ascii="Times New Roman" w:eastAsia="Times New Roman" w:hAnsi="Times New Roman"/>
                <w:color w:val="000000"/>
                <w:lang w:eastAsia="uk-UA"/>
              </w:rPr>
              <w:t>доз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9F" w:rsidRPr="00283465" w:rsidRDefault="00667E9F" w:rsidP="004C2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</w:tr>
    </w:tbl>
    <w:p w:rsidR="00667E9F" w:rsidRDefault="00667E9F" w:rsidP="00667E9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67E9F" w:rsidRPr="001F03F5" w:rsidRDefault="00667E9F" w:rsidP="00667E9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F03F5">
        <w:rPr>
          <w:rFonts w:ascii="Times New Roman" w:hAnsi="Times New Roman"/>
          <w:color w:val="000000"/>
        </w:rPr>
        <w:t>З метою запобігання закупівлі фальсифікатів та отримання гарантій на своєчасне постачання товару у кількості та якості, яких вимагає документація, якщо учасник не є виробником предмету закупівлі відповідно до умов цієї тендерної документації, такий учасник повинен надати скановану з оригіналу копію листа(</w:t>
      </w:r>
      <w:proofErr w:type="spellStart"/>
      <w:r w:rsidRPr="001F03F5">
        <w:rPr>
          <w:rFonts w:ascii="Times New Roman" w:hAnsi="Times New Roman"/>
          <w:color w:val="000000"/>
        </w:rPr>
        <w:t>ів</w:t>
      </w:r>
      <w:proofErr w:type="spellEnd"/>
      <w:r w:rsidRPr="001F03F5">
        <w:rPr>
          <w:rFonts w:ascii="Times New Roman" w:hAnsi="Times New Roman"/>
          <w:color w:val="000000"/>
        </w:rPr>
        <w:t xml:space="preserve">) авторизації від виробника або заявника (у разі якщо товар не виробляється на території України, листом авторизації від представника товаровиробника в Україні) про передачу повноважень на продаж (реалізацію) товару в Україні, у необхідній кількості, якості та у потрібні терміни, виданим із зазначенням замовника торгів та номером оголошення, що оприлюднене в електронній системі публічних закупівель </w:t>
      </w:r>
      <w:proofErr w:type="spellStart"/>
      <w:r w:rsidRPr="001F03F5">
        <w:rPr>
          <w:rFonts w:ascii="Times New Roman" w:hAnsi="Times New Roman"/>
          <w:color w:val="000000"/>
        </w:rPr>
        <w:t>ProZorro</w:t>
      </w:r>
      <w:proofErr w:type="spellEnd"/>
      <w:r w:rsidRPr="001F03F5">
        <w:rPr>
          <w:rFonts w:ascii="Times New Roman" w:hAnsi="Times New Roman"/>
        </w:rPr>
        <w:t>.</w:t>
      </w:r>
    </w:p>
    <w:p w:rsidR="00667E9F" w:rsidRPr="001F03F5" w:rsidRDefault="00667E9F" w:rsidP="00667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7E9F" w:rsidRPr="001F03F5" w:rsidRDefault="00667E9F" w:rsidP="00667E9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F03F5">
        <w:rPr>
          <w:rFonts w:ascii="Times New Roman" w:hAnsi="Times New Roman"/>
          <w:b/>
          <w:sz w:val="24"/>
          <w:szCs w:val="24"/>
        </w:rPr>
        <w:t xml:space="preserve">Загальні </w:t>
      </w:r>
      <w:proofErr w:type="spellStart"/>
      <w:r w:rsidRPr="001F03F5">
        <w:rPr>
          <w:rFonts w:ascii="Times New Roman" w:hAnsi="Times New Roman"/>
          <w:b/>
          <w:sz w:val="24"/>
          <w:szCs w:val="24"/>
        </w:rPr>
        <w:t>медико-технічні</w:t>
      </w:r>
      <w:proofErr w:type="spellEnd"/>
      <w:r w:rsidRPr="001F03F5">
        <w:rPr>
          <w:rFonts w:ascii="Times New Roman" w:hAnsi="Times New Roman"/>
          <w:b/>
          <w:sz w:val="24"/>
          <w:szCs w:val="24"/>
        </w:rPr>
        <w:t xml:space="preserve"> вимоги до предмету закупівлі:</w:t>
      </w:r>
    </w:p>
    <w:p w:rsidR="00667E9F" w:rsidRPr="001F03F5" w:rsidRDefault="00667E9F" w:rsidP="00667E9F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667E9F" w:rsidRPr="001F03F5" w:rsidRDefault="00667E9F" w:rsidP="00667E9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1F03F5">
        <w:rPr>
          <w:rFonts w:ascii="Times New Roman" w:hAnsi="Times New Roman"/>
        </w:rPr>
        <w:t>1. Товар повинен бути зареєстрований в Україні (копії реєстраційних посвідчень повинні бути подані при поставці товару).</w:t>
      </w:r>
    </w:p>
    <w:p w:rsidR="00667E9F" w:rsidRPr="001F03F5" w:rsidRDefault="00667E9F" w:rsidP="00667E9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1F03F5">
        <w:rPr>
          <w:rFonts w:ascii="Times New Roman" w:hAnsi="Times New Roman"/>
        </w:rPr>
        <w:t>2. Товар, який буде постачатися за договором про закупівлю, повинен відповідати Технічному регламенту щодо медичних виробів, затвердженого Постановами КМУ №753, №754, №755 від 02.10.2013 (зі змінами)</w:t>
      </w:r>
    </w:p>
    <w:p w:rsidR="00667E9F" w:rsidRPr="001F03F5" w:rsidRDefault="00667E9F" w:rsidP="00667E9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1F03F5">
        <w:rPr>
          <w:rFonts w:ascii="Times New Roman" w:hAnsi="Times New Roman"/>
        </w:rPr>
        <w:t>3. Ціни на товар не повинні перевищувати оптово-відпускні ціни встановлені Міністерством охорони здоров’я України.</w:t>
      </w:r>
    </w:p>
    <w:p w:rsidR="00667E9F" w:rsidRPr="001F03F5" w:rsidRDefault="00667E9F" w:rsidP="00667E9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1F03F5">
        <w:rPr>
          <w:rFonts w:ascii="Times New Roman" w:hAnsi="Times New Roman"/>
        </w:rPr>
        <w:t xml:space="preserve">4. Термін придатності товарів на момент поставки повинен складати не менше 75% від загального терміну придатності з дня завезення їх на склад Замовника.  </w:t>
      </w:r>
    </w:p>
    <w:p w:rsidR="00667E9F" w:rsidRPr="001F03F5" w:rsidRDefault="00667E9F" w:rsidP="00667E9F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uk-UA"/>
        </w:rPr>
      </w:pPr>
      <w:r w:rsidRPr="001F03F5">
        <w:rPr>
          <w:rFonts w:ascii="Times New Roman" w:hAnsi="Times New Roman"/>
        </w:rPr>
        <w:t xml:space="preserve">5. Учасник визначає ціну на товар, який він пропонує поставити за договором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 визначених законодавством.     </w:t>
      </w:r>
    </w:p>
    <w:p w:rsidR="00667E9F" w:rsidRPr="001F03F5" w:rsidRDefault="00667E9F" w:rsidP="00667E9F">
      <w:pPr>
        <w:pStyle w:val="af9"/>
        <w:ind w:firstLine="360"/>
        <w:jc w:val="both"/>
        <w:rPr>
          <w:rFonts w:ascii="Times New Roman" w:eastAsia="Times New Roman" w:hAnsi="Times New Roman"/>
          <w:lang w:eastAsia="uk-UA"/>
        </w:rPr>
      </w:pPr>
      <w:r w:rsidRPr="001F03F5">
        <w:rPr>
          <w:rFonts w:ascii="Times New Roman" w:eastAsia="Times New Roman" w:hAnsi="Times New Roman"/>
          <w:lang w:eastAsia="uk-UA"/>
        </w:rPr>
        <w:t xml:space="preserve">6. </w:t>
      </w:r>
      <w:r w:rsidRPr="001F03F5">
        <w:rPr>
          <w:rFonts w:ascii="Times New Roman" w:hAnsi="Times New Roman"/>
        </w:rPr>
        <w:t xml:space="preserve">Поставка Товару здійснюється впродовж  5 днів з моменту подання заявки </w:t>
      </w:r>
      <w:proofErr w:type="spellStart"/>
      <w:r w:rsidRPr="001F03F5">
        <w:rPr>
          <w:rFonts w:ascii="Times New Roman" w:hAnsi="Times New Roman"/>
          <w:lang w:val="ru-RU"/>
        </w:rPr>
        <w:t>Замовником</w:t>
      </w:r>
      <w:proofErr w:type="spellEnd"/>
      <w:r w:rsidRPr="001F03F5">
        <w:rPr>
          <w:rFonts w:ascii="Times New Roman" w:hAnsi="Times New Roman"/>
        </w:rPr>
        <w:t xml:space="preserve"> в усній, письмовій формі або </w:t>
      </w:r>
      <w:r w:rsidRPr="001F03F5">
        <w:rPr>
          <w:rFonts w:ascii="Times New Roman" w:hAnsi="Times New Roman"/>
          <w:lang w:val="ru-RU"/>
        </w:rPr>
        <w:t>факс</w:t>
      </w:r>
      <w:proofErr w:type="spellStart"/>
      <w:r w:rsidRPr="001F03F5">
        <w:rPr>
          <w:rFonts w:ascii="Times New Roman" w:hAnsi="Times New Roman"/>
        </w:rPr>
        <w:t>овим</w:t>
      </w:r>
      <w:proofErr w:type="spellEnd"/>
      <w:r w:rsidRPr="001F03F5">
        <w:rPr>
          <w:rFonts w:ascii="Times New Roman" w:hAnsi="Times New Roman"/>
          <w:lang w:val="ru-RU"/>
        </w:rPr>
        <w:t xml:space="preserve"> </w:t>
      </w:r>
      <w:proofErr w:type="spellStart"/>
      <w:r w:rsidRPr="001F03F5">
        <w:rPr>
          <w:rFonts w:ascii="Times New Roman" w:hAnsi="Times New Roman"/>
          <w:lang w:val="ru-RU"/>
        </w:rPr>
        <w:t>зв’язком</w:t>
      </w:r>
      <w:proofErr w:type="spellEnd"/>
      <w:r w:rsidRPr="001F03F5">
        <w:rPr>
          <w:rFonts w:ascii="Times New Roman" w:hAnsi="Times New Roman"/>
          <w:lang w:val="ru-RU"/>
        </w:rPr>
        <w:t xml:space="preserve">, яка </w:t>
      </w:r>
      <w:proofErr w:type="spellStart"/>
      <w:r w:rsidRPr="001F03F5">
        <w:rPr>
          <w:rFonts w:ascii="Times New Roman" w:hAnsi="Times New Roman"/>
          <w:lang w:val="ru-RU"/>
        </w:rPr>
        <w:t>має</w:t>
      </w:r>
      <w:proofErr w:type="spellEnd"/>
      <w:r w:rsidRPr="001F03F5">
        <w:rPr>
          <w:rFonts w:ascii="Times New Roman" w:hAnsi="Times New Roman"/>
          <w:lang w:val="ru-RU"/>
        </w:rPr>
        <w:t xml:space="preserve"> </w:t>
      </w:r>
      <w:r w:rsidRPr="001F03F5">
        <w:rPr>
          <w:rFonts w:ascii="Times New Roman" w:hAnsi="Times New Roman"/>
        </w:rPr>
        <w:t xml:space="preserve">містити інформацію щодо кількості, дати та часу поставки </w:t>
      </w:r>
      <w:r w:rsidRPr="001F03F5">
        <w:rPr>
          <w:rFonts w:ascii="Times New Roman" w:hAnsi="Times New Roman"/>
          <w:lang w:val="ru-RU"/>
        </w:rPr>
        <w:t xml:space="preserve">Товару </w:t>
      </w:r>
      <w:r w:rsidRPr="001F03F5">
        <w:rPr>
          <w:rFonts w:ascii="Times New Roman" w:hAnsi="Times New Roman"/>
        </w:rPr>
        <w:t xml:space="preserve"> за адресою Замовника.</w:t>
      </w:r>
    </w:p>
    <w:p w:rsidR="00981B8C" w:rsidRPr="00981B8C" w:rsidRDefault="00981B8C" w:rsidP="00667E9F">
      <w:pPr>
        <w:spacing w:after="0" w:line="240" w:lineRule="auto"/>
        <w:ind w:left="2880" w:hanging="30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981B8C" w:rsidRPr="00981B8C" w:rsidSect="00981B8C">
      <w:pgSz w:w="11906" w:h="16838"/>
      <w:pgMar w:top="425" w:right="567" w:bottom="425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80E0FD9"/>
    <w:multiLevelType w:val="multilevel"/>
    <w:tmpl w:val="4DFC4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955752"/>
    <w:multiLevelType w:val="hybridMultilevel"/>
    <w:tmpl w:val="B894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D0CAB"/>
    <w:multiLevelType w:val="hybridMultilevel"/>
    <w:tmpl w:val="D86E6C10"/>
    <w:lvl w:ilvl="0" w:tplc="B5563A24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F05B0"/>
    <w:rsid w:val="0025176F"/>
    <w:rsid w:val="002F78F2"/>
    <w:rsid w:val="00333260"/>
    <w:rsid w:val="00477C38"/>
    <w:rsid w:val="004C5BA4"/>
    <w:rsid w:val="00667E9F"/>
    <w:rsid w:val="006A2D54"/>
    <w:rsid w:val="006F47A0"/>
    <w:rsid w:val="00761F06"/>
    <w:rsid w:val="0079572A"/>
    <w:rsid w:val="00981B8C"/>
    <w:rsid w:val="00992087"/>
    <w:rsid w:val="00B232F6"/>
    <w:rsid w:val="00C8013B"/>
    <w:rsid w:val="00C92DB0"/>
    <w:rsid w:val="00CB1EB5"/>
    <w:rsid w:val="00D00648"/>
    <w:rsid w:val="00D26CE6"/>
    <w:rsid w:val="00EF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EF05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F05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F05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F05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F05B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F05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05B0"/>
  </w:style>
  <w:style w:type="table" w:customStyle="1" w:styleId="TableNormal">
    <w:name w:val="Table Normal"/>
    <w:rsid w:val="00EF05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F05B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EF05B0"/>
  </w:style>
  <w:style w:type="table" w:customStyle="1" w:styleId="TableNormal0">
    <w:name w:val="Table Normal"/>
    <w:rsid w:val="00EF05B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F05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EF05B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EF05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EF05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EF05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EF05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EF05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EF05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EF05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link w:val="af6"/>
    <w:uiPriority w:val="34"/>
    <w:qFormat/>
    <w:rsid w:val="0025176F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C8013B"/>
  </w:style>
  <w:style w:type="paragraph" w:customStyle="1" w:styleId="23">
    <w:name w:val="Основной текст 23"/>
    <w:basedOn w:val="a"/>
    <w:rsid w:val="00C801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ru-RU" w:eastAsia="zh-CN"/>
    </w:rPr>
  </w:style>
  <w:style w:type="paragraph" w:styleId="af7">
    <w:name w:val="Body Text"/>
    <w:basedOn w:val="a"/>
    <w:link w:val="af8"/>
    <w:rsid w:val="00D00648"/>
    <w:pPr>
      <w:spacing w:after="12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8">
    <w:name w:val="Основной текст Знак"/>
    <w:basedOn w:val="a0"/>
    <w:link w:val="af7"/>
    <w:rsid w:val="00D00648"/>
    <w:rPr>
      <w:rFonts w:ascii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rsid w:val="00D00648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cs="Times New Roman"/>
      <w:lang w:eastAsia="en-US"/>
    </w:rPr>
  </w:style>
  <w:style w:type="paragraph" w:styleId="af9">
    <w:name w:val="No Spacing"/>
    <w:link w:val="afa"/>
    <w:qFormat/>
    <w:rsid w:val="00667E9F"/>
    <w:pPr>
      <w:spacing w:after="0" w:line="240" w:lineRule="auto"/>
    </w:pPr>
    <w:rPr>
      <w:rFonts w:cs="Times New Roman"/>
      <w:lang w:eastAsia="en-US"/>
    </w:rPr>
  </w:style>
  <w:style w:type="character" w:customStyle="1" w:styleId="afa">
    <w:name w:val="Без интервала Знак"/>
    <w:link w:val="af9"/>
    <w:rsid w:val="00667E9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Doctor</cp:lastModifiedBy>
  <cp:revision>3</cp:revision>
  <dcterms:created xsi:type="dcterms:W3CDTF">2022-11-29T14:33:00Z</dcterms:created>
  <dcterms:modified xsi:type="dcterms:W3CDTF">2022-11-29T14:58:00Z</dcterms:modified>
</cp:coreProperties>
</file>