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CE0C86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8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>технічні, якісні та інші характеристики предмета закупівлі</w:t>
      </w:r>
    </w:p>
    <w:p w:rsidR="00AB15D8" w:rsidRPr="009449A1" w:rsidRDefault="007F4E71" w:rsidP="002F13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bookmarkStart w:id="0" w:name="_Hlk143668061"/>
      <w:r w:rsidRPr="009449A1">
        <w:rPr>
          <w:rFonts w:ascii="Times New Roman" w:hAnsi="Times New Roman"/>
          <w:b/>
          <w:sz w:val="24"/>
          <w:szCs w:val="24"/>
        </w:rPr>
        <w:t>Предмет закупівлі</w:t>
      </w:r>
      <w:r w:rsidRPr="009449A1">
        <w:rPr>
          <w:rFonts w:ascii="Times New Roman" w:hAnsi="Times New Roman"/>
          <w:b/>
          <w:sz w:val="28"/>
          <w:szCs w:val="28"/>
        </w:rPr>
        <w:t>:</w:t>
      </w:r>
      <w:r w:rsidRPr="009449A1">
        <w:rPr>
          <w:rFonts w:ascii="Times New Roman" w:hAnsi="Times New Roman"/>
          <w:bCs/>
          <w:sz w:val="24"/>
          <w:szCs w:val="24"/>
        </w:rPr>
        <w:t xml:space="preserve">  </w:t>
      </w:r>
      <w:r w:rsidR="0008754E">
        <w:rPr>
          <w:rFonts w:ascii="Times New Roman" w:hAnsi="Times New Roman"/>
          <w:b/>
          <w:color w:val="000000"/>
        </w:rPr>
        <w:t>Запасні частини до автомобільної техніки</w:t>
      </w:r>
      <w:r w:rsidR="00742689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742689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970FCD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код ДК 021:2015 – </w:t>
      </w:r>
      <w:r w:rsidR="0008754E">
        <w:rPr>
          <w:rFonts w:ascii="Times New Roman" w:hAnsi="Times New Roman"/>
          <w:color w:val="000000"/>
          <w:sz w:val="24"/>
          <w:szCs w:val="24"/>
        </w:rPr>
        <w:t>34330000-9</w:t>
      </w:r>
      <w:r w:rsidR="006C3B0E" w:rsidRPr="00944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9A1">
        <w:rPr>
          <w:rFonts w:ascii="Times New Roman" w:eastAsia="Times New Roman" w:hAnsi="Times New Roman"/>
          <w:sz w:val="24"/>
          <w:szCs w:val="27"/>
          <w:lang w:eastAsia="ru-RU"/>
        </w:rPr>
        <w:t>«</w:t>
      </w:r>
      <w:bookmarkEnd w:id="0"/>
      <w:r w:rsidR="0008754E">
        <w:rPr>
          <w:rFonts w:ascii="Times New Roman" w:hAnsi="Times New Roman"/>
          <w:sz w:val="24"/>
          <w:szCs w:val="24"/>
        </w:rPr>
        <w:t>Запасні частини до транспортних засобів, фургонів та легкових автомобілів</w:t>
      </w:r>
      <w:r w:rsidR="0008754E">
        <w:rPr>
          <w:rFonts w:ascii="Times New Roman" w:hAnsi="Times New Roman"/>
        </w:rPr>
        <w:t xml:space="preserve"> </w:t>
      </w:r>
      <w:r w:rsidR="00426073" w:rsidRPr="009449A1">
        <w:rPr>
          <w:rFonts w:ascii="Times New Roman" w:hAnsi="Times New Roman"/>
        </w:rPr>
        <w:t>».</w:t>
      </w:r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9449A1">
        <w:rPr>
          <w:rFonts w:ascii="Times New Roman" w:hAnsi="Times New Roman"/>
        </w:rPr>
        <w:t xml:space="preserve">, Новомосковський р-н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  <w:r w:rsidR="00716500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 Поставка товару здійснюється за рахунок Продавця.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570C53" w:rsidRPr="009C13DB" w:rsidRDefault="00FA4886" w:rsidP="00570C53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Також 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CE0C86" w:rsidRP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C13DB" w:rsidRPr="009C13DB" w:rsidRDefault="00CE0C86" w:rsidP="009C13DB">
      <w:pPr>
        <w:pStyle w:val="af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9C13DB" w:rsidRPr="009C13DB" w:rsidRDefault="009C13DB" w:rsidP="009C13DB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  <w:r w:rsidRPr="009C13D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Автомобіль TOYOTA HILUX  VIN: MROFR29G001024046</w:t>
      </w:r>
    </w:p>
    <w:p w:rsidR="009C13DB" w:rsidRPr="009C13DB" w:rsidRDefault="009C13DB" w:rsidP="009C13DB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2"/>
        <w:gridCol w:w="4024"/>
        <w:gridCol w:w="1417"/>
        <w:gridCol w:w="715"/>
        <w:gridCol w:w="854"/>
        <w:gridCol w:w="1277"/>
        <w:gridCol w:w="1291"/>
      </w:tblGrid>
      <w:tr w:rsidR="009C13DB" w:rsidRPr="009C13DB" w:rsidTr="009C13DB">
        <w:trPr>
          <w:trHeight w:val="86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№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Кіль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кість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Сума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Датчик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теператури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охолоджуючої рідини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накладка заднього бампера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3DB" w:rsidRPr="009C13DB" w:rsidRDefault="009C13DB" w:rsidP="009C13DB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Механізм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омивача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фари правий в зборі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3DB" w:rsidRPr="009C13DB" w:rsidRDefault="009C13DB" w:rsidP="009C13DB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Задній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стопсигнал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лед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Автоковрики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салон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переднього бампера права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581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/>
              </w:rPr>
              <w:t xml:space="preserve">                                          </w:t>
            </w:r>
          </w:p>
          <w:p w:rsidR="009C13DB" w:rsidRPr="009C13DB" w:rsidRDefault="009C13DB" w:rsidP="009C13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                         Автомобіль Mitsubishi Рagjero  VIN: JMYLRV93W8J002780          </w:t>
            </w:r>
          </w:p>
          <w:p w:rsidR="009C13DB" w:rsidRPr="009C13DB" w:rsidRDefault="009C13DB" w:rsidP="009C13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51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№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ДК-2015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Кіль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кість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Сума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C13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Гальмівні диски Mitsubishi Рagjero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Гальмівні колодки передні Mitsubishi Рagjero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к-т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Гальмівні колодки задні Mitsubishi Рagjero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к-т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Супорт передній правий Mitsubishi Рagjero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Гальмівні шланги Mitsubishi Рagjero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lastRenderedPageBreak/>
              <w:t>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Комплект ГРМ Mitsubishi Рagjero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Фільтр</w:t>
            </w:r>
            <w:proofErr w:type="spellEnd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паливний</w:t>
            </w:r>
            <w:proofErr w:type="spellEnd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Mitsubishi </w:t>
            </w: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Рagjero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Фільтр</w:t>
            </w:r>
            <w:proofErr w:type="spellEnd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АКП </w:t>
            </w: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Mitsubishi</w:t>
            </w:r>
            <w:proofErr w:type="spellEnd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C13D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Рagjero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rPr>
          <w:trHeight w:val="3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C13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Фільтр масляний двигуна Mitsubishi Рagjero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9C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699" w:type="dxa"/>
            <w:gridSpan w:val="6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91" w:type="dxa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C13DB" w:rsidRPr="009C13DB" w:rsidRDefault="009C13DB" w:rsidP="009C1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3DB" w:rsidRPr="009C13DB" w:rsidRDefault="00AA44B1" w:rsidP="009C13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   </w:t>
      </w:r>
    </w:p>
    <w:p w:rsidR="009C13DB" w:rsidRPr="009C13DB" w:rsidRDefault="009C13DB" w:rsidP="009C13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                               Автомобіль  </w:t>
      </w:r>
      <w:proofErr w:type="spellStart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Ssang</w:t>
      </w:r>
      <w:proofErr w:type="spellEnd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yong</w:t>
      </w:r>
      <w:proofErr w:type="spellEnd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Action</w:t>
      </w:r>
      <w:proofErr w:type="spellEnd"/>
      <w:r w:rsidRPr="009C13DB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 VIN:КРАСА4АВ19Р050407 </w:t>
      </w:r>
    </w:p>
    <w:p w:rsidR="009C13DB" w:rsidRPr="009C13DB" w:rsidRDefault="009C13DB" w:rsidP="009C13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1"/>
        <w:gridCol w:w="4025"/>
        <w:gridCol w:w="1417"/>
        <w:gridCol w:w="715"/>
        <w:gridCol w:w="854"/>
        <w:gridCol w:w="1277"/>
        <w:gridCol w:w="1291"/>
      </w:tblGrid>
      <w:tr w:rsidR="009C13DB" w:rsidRPr="009C13DB" w:rsidTr="0053114D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№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товару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Кіль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кість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Сума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9C13DB" w:rsidRPr="009C13DB" w:rsidTr="0053114D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Амортизатор задній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53114D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Важіль підвіски передній правий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вехній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53114D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3DB" w:rsidRPr="009C13DB" w:rsidRDefault="009C13DB" w:rsidP="009C13DB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Важіль підвіски передній лівий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вехній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53114D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3DB" w:rsidRPr="009C13DB" w:rsidRDefault="009C13DB" w:rsidP="009C13DB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Гальмівні диски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53114D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Гальмівні колодки задні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53114D">
        <w:trPr>
          <w:trHeight w:val="3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Фільтр паливний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yong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DB" w:rsidRPr="009C13DB" w:rsidRDefault="009C13DB" w:rsidP="009C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3DB" w:rsidRPr="009C13DB" w:rsidTr="0053114D">
        <w:trPr>
          <w:trHeight w:val="311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DB" w:rsidRPr="009C13DB" w:rsidRDefault="009C13DB" w:rsidP="009C13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13DB" w:rsidRPr="009C13DB" w:rsidRDefault="009C13DB" w:rsidP="009C1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</w:p>
    <w:p w:rsidR="00CE0C86" w:rsidRPr="009C13DB" w:rsidRDefault="00CE0C86" w:rsidP="009C1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3322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CE0C8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tbl>
      <w:tblPr>
        <w:tblW w:w="5166" w:type="pct"/>
        <w:tblInd w:w="-2" w:type="dxa"/>
        <w:tblLook w:val="04A0" w:firstRow="1" w:lastRow="0" w:firstColumn="1" w:lastColumn="0" w:noHBand="0" w:noVBand="1"/>
      </w:tblPr>
      <w:tblGrid>
        <w:gridCol w:w="5590"/>
        <w:gridCol w:w="4660"/>
      </w:tblGrid>
      <w:tr w:rsidR="00CE0C86" w:rsidRPr="00CE0C86" w:rsidTr="00CE0C86">
        <w:trPr>
          <w:trHeight w:val="397"/>
        </w:trPr>
        <w:tc>
          <w:tcPr>
            <w:tcW w:w="2640" w:type="pct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2200" w:type="pct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CE0C86">
        <w:trPr>
          <w:trHeight w:val="600"/>
        </w:trPr>
        <w:tc>
          <w:tcPr>
            <w:tcW w:w="2640" w:type="pct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Всеволод КІРІЧЕНКО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AA44B1" w:rsidRDefault="00AA44B1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6B5DC0" w:rsidRDefault="005410D8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6B5DC0" w:rsidRDefault="006B5DC0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DC0" w:rsidRDefault="006B5DC0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DC0" w:rsidRDefault="006B5DC0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DC0" w:rsidRDefault="006B5DC0" w:rsidP="006B5DC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BE6C06" w:rsidRPr="009449A1" w:rsidRDefault="006B5DC0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замовника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Ірина КОЛЕСНИК</w:t>
      </w:r>
    </w:p>
    <w:sectPr w:rsidR="00BE6C06" w:rsidRPr="009449A1" w:rsidSect="006B5DC0">
      <w:pgSz w:w="11906" w:h="16838" w:code="9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3E"/>
    <w:rsid w:val="00001D4A"/>
    <w:rsid w:val="000029C8"/>
    <w:rsid w:val="00004467"/>
    <w:rsid w:val="000068A1"/>
    <w:rsid w:val="00012468"/>
    <w:rsid w:val="00016DB8"/>
    <w:rsid w:val="0001728C"/>
    <w:rsid w:val="00026D27"/>
    <w:rsid w:val="00036658"/>
    <w:rsid w:val="00037322"/>
    <w:rsid w:val="00043F16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94E75"/>
    <w:rsid w:val="001959CC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D15FB"/>
    <w:rsid w:val="002D32B3"/>
    <w:rsid w:val="002D4175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822"/>
    <w:rsid w:val="0037709A"/>
    <w:rsid w:val="00377929"/>
    <w:rsid w:val="00383F83"/>
    <w:rsid w:val="003A1633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0C53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5DC0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16500"/>
    <w:rsid w:val="00742689"/>
    <w:rsid w:val="00750464"/>
    <w:rsid w:val="00751E60"/>
    <w:rsid w:val="00760B90"/>
    <w:rsid w:val="007735A2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83B5C"/>
    <w:rsid w:val="009877E0"/>
    <w:rsid w:val="009920A8"/>
    <w:rsid w:val="0099227A"/>
    <w:rsid w:val="00996288"/>
    <w:rsid w:val="00997C95"/>
    <w:rsid w:val="009A0DB4"/>
    <w:rsid w:val="009B7A12"/>
    <w:rsid w:val="009C13DB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A44B1"/>
    <w:rsid w:val="00AB15D8"/>
    <w:rsid w:val="00AC5697"/>
    <w:rsid w:val="00AC62CB"/>
    <w:rsid w:val="00AC7AFA"/>
    <w:rsid w:val="00AD4FAA"/>
    <w:rsid w:val="00AE1101"/>
    <w:rsid w:val="00AE483E"/>
    <w:rsid w:val="00AF2D17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29CC6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  <w:style w:type="paragraph" w:styleId="af0">
    <w:name w:val="Title"/>
    <w:basedOn w:val="a"/>
    <w:next w:val="a"/>
    <w:link w:val="af1"/>
    <w:qFormat/>
    <w:locked/>
    <w:rsid w:val="009C1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C13DB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12</cp:revision>
  <cp:lastPrinted>2023-10-03T12:00:00Z</cp:lastPrinted>
  <dcterms:created xsi:type="dcterms:W3CDTF">2024-03-05T09:18:00Z</dcterms:created>
  <dcterms:modified xsi:type="dcterms:W3CDTF">2024-03-27T09:01:00Z</dcterms:modified>
</cp:coreProperties>
</file>