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15" w:rsidRDefault="00734715" w:rsidP="007175FD">
      <w:pPr>
        <w:spacing w:after="0" w:line="240" w:lineRule="auto"/>
        <w:ind w:left="320"/>
        <w:jc w:val="center"/>
        <w:rPr>
          <w:b/>
          <w:bCs/>
          <w:lang w:eastAsia="ru-RU"/>
        </w:rPr>
      </w:pPr>
    </w:p>
    <w:p w:rsidR="00734715" w:rsidRDefault="00734715" w:rsidP="007175FD">
      <w:pPr>
        <w:spacing w:after="0" w:line="240" w:lineRule="auto"/>
        <w:ind w:left="320"/>
        <w:jc w:val="center"/>
        <w:rPr>
          <w:b/>
          <w:bCs/>
          <w:lang w:eastAsia="ru-RU"/>
        </w:rPr>
      </w:pPr>
    </w:p>
    <w:p w:rsidR="00734715" w:rsidRPr="007175FD" w:rsidRDefault="00734715"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734715" w:rsidRPr="00E35DDD" w:rsidRDefault="00734715" w:rsidP="004078A2">
      <w:pPr>
        <w:spacing w:after="0" w:line="240" w:lineRule="auto"/>
        <w:rPr>
          <w:b/>
          <w:bCs/>
          <w:sz w:val="24"/>
          <w:szCs w:val="24"/>
          <w:lang w:eastAsia="ru-RU"/>
        </w:rPr>
      </w:pPr>
    </w:p>
    <w:p w:rsidR="00734715" w:rsidRPr="00BD06D3" w:rsidRDefault="00734715" w:rsidP="007175FD">
      <w:pPr>
        <w:jc w:val="right"/>
        <w:rPr>
          <w:b/>
          <w:bCs/>
        </w:rPr>
      </w:pPr>
    </w:p>
    <w:p w:rsidR="00734715" w:rsidRPr="00BD06D3" w:rsidRDefault="00734715" w:rsidP="007175FD">
      <w:pPr>
        <w:jc w:val="right"/>
        <w:rPr>
          <w:b/>
          <w:bCs/>
        </w:rPr>
      </w:pPr>
    </w:p>
    <w:p w:rsidR="00734715" w:rsidRPr="008229F9" w:rsidRDefault="00734715" w:rsidP="007175FD">
      <w:pPr>
        <w:jc w:val="right"/>
        <w:rPr>
          <w:b/>
          <w:bCs/>
        </w:rPr>
      </w:pPr>
      <w:r w:rsidRPr="00BD06D3">
        <w:rPr>
          <w:b/>
          <w:bCs/>
        </w:rPr>
        <w:t>«</w:t>
      </w:r>
      <w:r w:rsidRPr="008229F9">
        <w:rPr>
          <w:b/>
          <w:bCs/>
        </w:rPr>
        <w:t xml:space="preserve">ЗАТВЕРДЖЕНО» </w:t>
      </w:r>
    </w:p>
    <w:p w:rsidR="00734715" w:rsidRPr="008229F9" w:rsidRDefault="00734715"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734715" w:rsidRPr="008229F9" w:rsidRDefault="00734715" w:rsidP="007175FD">
      <w:pPr>
        <w:jc w:val="right"/>
        <w:rPr>
          <w:b/>
          <w:bCs/>
        </w:rPr>
      </w:pPr>
      <w:r>
        <w:rPr>
          <w:b/>
          <w:bCs/>
        </w:rPr>
        <w:t>згідно з протоколом  від «02»</w:t>
      </w:r>
      <w:r>
        <w:rPr>
          <w:b/>
          <w:bCs/>
          <w:lang w:val="ru-RU"/>
        </w:rPr>
        <w:t xml:space="preserve"> серпня    </w:t>
      </w:r>
      <w:r>
        <w:rPr>
          <w:b/>
          <w:bCs/>
        </w:rPr>
        <w:t xml:space="preserve"> 2022</w:t>
      </w:r>
      <w:r w:rsidRPr="008229F9">
        <w:rPr>
          <w:b/>
          <w:bCs/>
        </w:rPr>
        <w:t xml:space="preserve"> р.</w:t>
      </w:r>
    </w:p>
    <w:p w:rsidR="00734715" w:rsidRPr="00ED0FAB" w:rsidRDefault="00734715" w:rsidP="007175FD">
      <w:pPr>
        <w:tabs>
          <w:tab w:val="left" w:pos="4080"/>
        </w:tabs>
        <w:jc w:val="right"/>
        <w:rPr>
          <w:b/>
          <w:bCs/>
        </w:rPr>
      </w:pPr>
      <w:r w:rsidRPr="00ED0FAB">
        <w:rPr>
          <w:b/>
          <w:bCs/>
        </w:rPr>
        <w:t>Уповноважена особа Замовника</w:t>
      </w:r>
    </w:p>
    <w:p w:rsidR="00734715" w:rsidRPr="00467B43" w:rsidRDefault="00734715" w:rsidP="007175FD">
      <w:pPr>
        <w:tabs>
          <w:tab w:val="left" w:pos="4080"/>
        </w:tabs>
        <w:jc w:val="right"/>
        <w:rPr>
          <w:b/>
          <w:bCs/>
        </w:rPr>
      </w:pPr>
      <w:r>
        <w:rPr>
          <w:b/>
          <w:bCs/>
        </w:rPr>
        <w:t>Король Любов Василівна</w:t>
      </w:r>
    </w:p>
    <w:p w:rsidR="00734715" w:rsidRDefault="00734715" w:rsidP="007175FD">
      <w:pPr>
        <w:tabs>
          <w:tab w:val="left" w:pos="4080"/>
        </w:tabs>
        <w:jc w:val="center"/>
      </w:pPr>
    </w:p>
    <w:p w:rsidR="00734715" w:rsidRPr="00E35DDD" w:rsidRDefault="00734715" w:rsidP="004078A2">
      <w:pPr>
        <w:spacing w:after="0" w:line="240" w:lineRule="auto"/>
        <w:jc w:val="center"/>
        <w:rPr>
          <w:b/>
          <w:bCs/>
          <w:sz w:val="24"/>
          <w:szCs w:val="24"/>
          <w:lang w:eastAsia="ru-RU"/>
        </w:rPr>
      </w:pPr>
    </w:p>
    <w:p w:rsidR="00734715" w:rsidRPr="00E35DDD" w:rsidRDefault="00734715" w:rsidP="004078A2">
      <w:pPr>
        <w:spacing w:after="0" w:line="240" w:lineRule="auto"/>
        <w:jc w:val="center"/>
        <w:rPr>
          <w:b/>
          <w:bCs/>
          <w:sz w:val="24"/>
          <w:szCs w:val="24"/>
          <w:lang w:eastAsia="ru-RU"/>
        </w:rPr>
      </w:pPr>
    </w:p>
    <w:p w:rsidR="00734715" w:rsidRPr="00E35DDD" w:rsidRDefault="00734715" w:rsidP="004078A2">
      <w:pPr>
        <w:spacing w:after="0" w:line="240" w:lineRule="auto"/>
        <w:jc w:val="center"/>
        <w:rPr>
          <w:b/>
          <w:bCs/>
          <w:sz w:val="24"/>
          <w:szCs w:val="24"/>
          <w:lang w:eastAsia="ru-RU"/>
        </w:rPr>
      </w:pPr>
    </w:p>
    <w:p w:rsidR="00734715" w:rsidRPr="00E35DDD" w:rsidRDefault="00734715" w:rsidP="004078A2">
      <w:pPr>
        <w:spacing w:after="0" w:line="240" w:lineRule="auto"/>
        <w:jc w:val="center"/>
        <w:rPr>
          <w:b/>
          <w:bCs/>
          <w:sz w:val="24"/>
          <w:szCs w:val="24"/>
          <w:lang w:eastAsia="ru-RU"/>
        </w:rPr>
      </w:pPr>
    </w:p>
    <w:p w:rsidR="00734715" w:rsidRPr="00E35DDD" w:rsidRDefault="00734715" w:rsidP="004078A2">
      <w:pPr>
        <w:spacing w:after="0" w:line="240" w:lineRule="auto"/>
        <w:jc w:val="center"/>
        <w:rPr>
          <w:b/>
          <w:bCs/>
          <w:sz w:val="24"/>
          <w:szCs w:val="24"/>
          <w:lang w:eastAsia="ru-RU"/>
        </w:rPr>
      </w:pPr>
    </w:p>
    <w:p w:rsidR="00734715" w:rsidRPr="00E35DDD" w:rsidRDefault="00734715"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t>(Нова редакція)</w:t>
      </w:r>
    </w:p>
    <w:p w:rsidR="00734715" w:rsidRPr="00E35DDD" w:rsidRDefault="00734715"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734715" w:rsidRPr="00E35DDD" w:rsidRDefault="00734715" w:rsidP="004078A2">
      <w:pPr>
        <w:spacing w:after="0" w:line="240" w:lineRule="auto"/>
        <w:ind w:left="992" w:right="188"/>
        <w:jc w:val="center"/>
        <w:rPr>
          <w:b/>
          <w:bCs/>
          <w:snapToGrid w:val="0"/>
          <w:lang w:eastAsia="ru-RU"/>
        </w:rPr>
      </w:pPr>
      <w:r w:rsidRPr="00E35DDD">
        <w:rPr>
          <w:b/>
          <w:bCs/>
          <w:lang w:eastAsia="ru-RU"/>
        </w:rPr>
        <w:t>за предметом</w:t>
      </w:r>
    </w:p>
    <w:p w:rsidR="00734715" w:rsidRPr="00E35DDD" w:rsidRDefault="00734715"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734715" w:rsidRPr="00E35DDD">
        <w:trPr>
          <w:trHeight w:val="2340"/>
        </w:trPr>
        <w:tc>
          <w:tcPr>
            <w:tcW w:w="10598" w:type="dxa"/>
            <w:tcBorders>
              <w:top w:val="nil"/>
              <w:left w:val="nil"/>
              <w:bottom w:val="nil"/>
              <w:right w:val="nil"/>
            </w:tcBorders>
          </w:tcPr>
          <w:p w:rsidR="00734715" w:rsidRPr="00395DD8" w:rsidRDefault="00734715" w:rsidP="00283F1E">
            <w:pPr>
              <w:spacing w:after="0" w:line="240" w:lineRule="auto"/>
              <w:jc w:val="center"/>
              <w:rPr>
                <w:b/>
                <w:bCs/>
                <w:lang w:eastAsia="ru-RU"/>
              </w:rPr>
            </w:pPr>
          </w:p>
          <w:p w:rsidR="00734715" w:rsidRDefault="00734715" w:rsidP="0088239E">
            <w:pPr>
              <w:spacing w:after="0" w:line="240" w:lineRule="auto"/>
              <w:jc w:val="center"/>
              <w:rPr>
                <w:b/>
                <w:bCs/>
                <w:lang w:eastAsia="ru-RU"/>
              </w:rPr>
            </w:pPr>
            <w:r w:rsidRPr="00E35DDD">
              <w:rPr>
                <w:b/>
                <w:bCs/>
                <w:lang w:eastAsia="ru-RU"/>
              </w:rPr>
              <w:t>код за   ДК 021:20</w:t>
            </w:r>
            <w:r>
              <w:rPr>
                <w:b/>
                <w:bCs/>
                <w:lang w:eastAsia="ru-RU"/>
              </w:rPr>
              <w:t xml:space="preserve">15 </w:t>
            </w:r>
            <w:r>
              <w:rPr>
                <w:b/>
                <w:bCs/>
                <w:lang w:val="ru-RU" w:eastAsia="ru-RU"/>
              </w:rPr>
              <w:t>:15810000-9 Хл</w:t>
            </w:r>
            <w:r>
              <w:rPr>
                <w:b/>
                <w:bCs/>
                <w:lang w:eastAsia="ru-RU"/>
              </w:rPr>
              <w:t xml:space="preserve">ібопродукти,свіжовипечені хлібобулочні </w:t>
            </w:r>
          </w:p>
          <w:p w:rsidR="00734715" w:rsidRPr="00A33BDA" w:rsidRDefault="00734715" w:rsidP="0088239E">
            <w:pPr>
              <w:spacing w:after="0" w:line="240" w:lineRule="auto"/>
              <w:jc w:val="center"/>
              <w:rPr>
                <w:b/>
                <w:bCs/>
                <w:lang w:eastAsia="ru-RU"/>
              </w:rPr>
            </w:pPr>
            <w:r>
              <w:rPr>
                <w:b/>
                <w:bCs/>
                <w:lang w:eastAsia="ru-RU"/>
              </w:rPr>
              <w:t>та кондитерські вироби</w:t>
            </w:r>
          </w:p>
          <w:p w:rsidR="00734715" w:rsidRPr="00E35DDD" w:rsidRDefault="00734715" w:rsidP="0088239E">
            <w:pPr>
              <w:spacing w:after="0" w:line="240" w:lineRule="auto"/>
              <w:jc w:val="center"/>
              <w:rPr>
                <w:b/>
                <w:bCs/>
                <w:sz w:val="36"/>
                <w:szCs w:val="36"/>
                <w:lang w:eastAsia="ru-RU"/>
              </w:rPr>
            </w:pPr>
            <w:r>
              <w:rPr>
                <w:b/>
                <w:bCs/>
                <w:lang w:eastAsia="ru-RU"/>
              </w:rPr>
              <w:t>(Хліб пшеничний, хліб житній, булк</w:t>
            </w:r>
            <w:r w:rsidRPr="002F78EA">
              <w:rPr>
                <w:b/>
                <w:bCs/>
                <w:lang w:eastAsia="ru-RU"/>
              </w:rPr>
              <w:t>а</w:t>
            </w:r>
            <w:r>
              <w:rPr>
                <w:b/>
                <w:bCs/>
                <w:lang w:eastAsia="ru-RU"/>
              </w:rPr>
              <w:t xml:space="preserve"> </w:t>
            </w:r>
            <w:r w:rsidRPr="00E35DDD">
              <w:rPr>
                <w:b/>
                <w:bCs/>
                <w:lang w:eastAsia="ru-RU"/>
              </w:rPr>
              <w:t>)</w:t>
            </w:r>
          </w:p>
          <w:p w:rsidR="00734715" w:rsidRPr="00E35DDD" w:rsidRDefault="00734715" w:rsidP="0088239E">
            <w:pPr>
              <w:spacing w:after="0" w:line="240" w:lineRule="auto"/>
              <w:rPr>
                <w:b/>
                <w:bCs/>
                <w:sz w:val="36"/>
                <w:szCs w:val="36"/>
                <w:lang w:eastAsia="ru-RU"/>
              </w:rPr>
            </w:pPr>
          </w:p>
          <w:p w:rsidR="00734715" w:rsidRPr="00E35DDD" w:rsidRDefault="00734715" w:rsidP="007B7FB0">
            <w:pPr>
              <w:spacing w:after="0" w:line="240" w:lineRule="auto"/>
              <w:jc w:val="center"/>
              <w:rPr>
                <w:b/>
                <w:bCs/>
                <w:sz w:val="36"/>
                <w:szCs w:val="36"/>
                <w:lang w:eastAsia="ru-RU"/>
              </w:rPr>
            </w:pPr>
            <w:r w:rsidRPr="00E35DDD">
              <w:rPr>
                <w:b/>
                <w:bCs/>
                <w:sz w:val="36"/>
                <w:szCs w:val="36"/>
                <w:lang w:eastAsia="ru-RU"/>
              </w:rPr>
              <w:t xml:space="preserve"> </w:t>
            </w:r>
          </w:p>
        </w:tc>
      </w:tr>
      <w:bookmarkEnd w:id="0"/>
    </w:tbl>
    <w:p w:rsidR="00734715" w:rsidRPr="00E35DDD" w:rsidRDefault="00734715" w:rsidP="004078A2">
      <w:pPr>
        <w:tabs>
          <w:tab w:val="left" w:pos="426"/>
        </w:tabs>
        <w:spacing w:after="0" w:line="240" w:lineRule="auto"/>
        <w:jc w:val="center"/>
        <w:rPr>
          <w:b/>
          <w:bCs/>
          <w:lang w:eastAsia="ru-RU"/>
        </w:rPr>
      </w:pPr>
    </w:p>
    <w:p w:rsidR="00734715" w:rsidRPr="00E35DDD" w:rsidRDefault="00734715" w:rsidP="004078A2">
      <w:pPr>
        <w:tabs>
          <w:tab w:val="left" w:pos="426"/>
        </w:tabs>
        <w:spacing w:after="0" w:line="240" w:lineRule="auto"/>
        <w:jc w:val="center"/>
        <w:rPr>
          <w:b/>
          <w:bCs/>
          <w:lang w:eastAsia="ru-RU"/>
        </w:rPr>
      </w:pPr>
    </w:p>
    <w:p w:rsidR="00734715" w:rsidRPr="00E35DDD" w:rsidRDefault="00734715" w:rsidP="004078A2">
      <w:pPr>
        <w:tabs>
          <w:tab w:val="left" w:pos="426"/>
        </w:tabs>
        <w:spacing w:after="0" w:line="240" w:lineRule="auto"/>
        <w:jc w:val="center"/>
        <w:rPr>
          <w:b/>
          <w:bCs/>
          <w:lang w:eastAsia="ru-RU"/>
        </w:rPr>
      </w:pPr>
    </w:p>
    <w:p w:rsidR="00734715" w:rsidRPr="00E35DDD" w:rsidRDefault="00734715" w:rsidP="004078A2">
      <w:pPr>
        <w:tabs>
          <w:tab w:val="left" w:pos="426"/>
        </w:tabs>
        <w:spacing w:after="0" w:line="240" w:lineRule="auto"/>
        <w:rPr>
          <w:b/>
          <w:bCs/>
          <w:lang w:eastAsia="ru-RU"/>
        </w:rPr>
      </w:pPr>
    </w:p>
    <w:p w:rsidR="00734715" w:rsidRPr="00E35DDD" w:rsidRDefault="00734715"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734715" w:rsidRPr="00E35DDD" w:rsidRDefault="00734715"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734715" w:rsidRDefault="00734715" w:rsidP="00703EB4">
      <w:pPr>
        <w:jc w:val="center"/>
        <w:rPr>
          <w:b/>
          <w:bCs/>
          <w:sz w:val="32"/>
          <w:szCs w:val="32"/>
        </w:rPr>
      </w:pPr>
    </w:p>
    <w:p w:rsidR="00734715" w:rsidRDefault="00734715" w:rsidP="00703EB4">
      <w:pPr>
        <w:jc w:val="center"/>
        <w:rPr>
          <w:b/>
          <w:bCs/>
          <w:sz w:val="32"/>
          <w:szCs w:val="32"/>
        </w:rPr>
      </w:pPr>
    </w:p>
    <w:p w:rsidR="00734715" w:rsidRPr="00E35DDD" w:rsidRDefault="00734715" w:rsidP="00703EB4">
      <w:pPr>
        <w:jc w:val="center"/>
        <w:rPr>
          <w:b/>
          <w:bCs/>
          <w:sz w:val="32"/>
          <w:szCs w:val="32"/>
        </w:rPr>
      </w:pPr>
    </w:p>
    <w:p w:rsidR="00734715" w:rsidRPr="007C632B" w:rsidRDefault="00734715" w:rsidP="00624CC3">
      <w:pPr>
        <w:spacing w:after="0" w:line="240" w:lineRule="auto"/>
        <w:rPr>
          <w:color w:val="000000"/>
          <w:sz w:val="24"/>
          <w:szCs w:val="24"/>
        </w:rPr>
      </w:pPr>
    </w:p>
    <w:tbl>
      <w:tblPr>
        <w:tblW w:w="9996" w:type="dxa"/>
        <w:jc w:val="center"/>
        <w:tblLook w:val="00A0"/>
      </w:tblPr>
      <w:tblGrid>
        <w:gridCol w:w="576"/>
        <w:gridCol w:w="9420"/>
      </w:tblGrid>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b/>
                <w:bCs/>
                <w:color w:val="000000"/>
                <w:sz w:val="24"/>
                <w:szCs w:val="24"/>
                <w:lang w:eastAsia="uk-UA"/>
              </w:rPr>
            </w:pPr>
          </w:p>
        </w:tc>
        <w:tc>
          <w:tcPr>
            <w:tcW w:w="9420" w:type="dxa"/>
            <w:vAlign w:val="center"/>
          </w:tcPr>
          <w:p w:rsidR="00734715" w:rsidRPr="007C632B" w:rsidRDefault="00734715" w:rsidP="00624CC3">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ЗМІСТ</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b/>
                <w:bCs/>
                <w:color w:val="000000"/>
                <w:sz w:val="24"/>
                <w:szCs w:val="24"/>
                <w:lang w:eastAsia="uk-UA"/>
              </w:rPr>
            </w:pPr>
          </w:p>
        </w:tc>
        <w:tc>
          <w:tcPr>
            <w:tcW w:w="9420" w:type="dxa"/>
            <w:vAlign w:val="center"/>
          </w:tcPr>
          <w:p w:rsidR="00734715" w:rsidRPr="007C632B" w:rsidRDefault="00734715" w:rsidP="00624CC3">
            <w:pPr>
              <w:widowControl w:val="0"/>
              <w:spacing w:after="0" w:line="240" w:lineRule="auto"/>
              <w:rPr>
                <w:b/>
                <w:bCs/>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b/>
                <w:bCs/>
                <w:color w:val="000000"/>
                <w:sz w:val="24"/>
                <w:szCs w:val="24"/>
                <w:lang w:eastAsia="uk-UA"/>
              </w:rPr>
            </w:pPr>
          </w:p>
        </w:tc>
        <w:tc>
          <w:tcPr>
            <w:tcW w:w="9420" w:type="dxa"/>
            <w:vAlign w:val="center"/>
          </w:tcPr>
          <w:p w:rsidR="00734715" w:rsidRPr="007C632B" w:rsidRDefault="00734715" w:rsidP="00624CC3">
            <w:pPr>
              <w:widowControl w:val="0"/>
              <w:spacing w:after="0" w:line="240" w:lineRule="auto"/>
              <w:rPr>
                <w:b/>
                <w:bCs/>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b/>
                <w:bCs/>
                <w:color w:val="000000"/>
                <w:sz w:val="24"/>
                <w:szCs w:val="24"/>
                <w:lang w:eastAsia="uk-UA"/>
              </w:rPr>
            </w:pPr>
          </w:p>
        </w:tc>
        <w:tc>
          <w:tcPr>
            <w:tcW w:w="9420" w:type="dxa"/>
            <w:vAlign w:val="center"/>
          </w:tcPr>
          <w:p w:rsidR="00734715" w:rsidRPr="007C632B" w:rsidRDefault="00734715" w:rsidP="00624CC3">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b/>
                <w:bCs/>
                <w:color w:val="000000"/>
                <w:sz w:val="24"/>
                <w:szCs w:val="24"/>
                <w:lang w:eastAsia="uk-UA"/>
              </w:rPr>
            </w:pPr>
          </w:p>
        </w:tc>
        <w:tc>
          <w:tcPr>
            <w:tcW w:w="9420" w:type="dxa"/>
            <w:vAlign w:val="center"/>
          </w:tcPr>
          <w:p w:rsidR="00734715" w:rsidRPr="007C632B" w:rsidRDefault="00734715" w:rsidP="00624CC3">
            <w:pPr>
              <w:widowControl w:val="0"/>
              <w:spacing w:after="0" w:line="240" w:lineRule="auto"/>
              <w:rPr>
                <w:b/>
                <w:bCs/>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lang w:eastAsia="uk-UA"/>
              </w:rPr>
            </w:pPr>
            <w:r w:rsidRPr="007C632B">
              <w:rPr>
                <w:color w:val="000000"/>
                <w:sz w:val="24"/>
                <w:szCs w:val="24"/>
                <w:bdr w:val="none" w:sz="0" w:space="0" w:color="auto" w:frame="1"/>
                <w:lang w:eastAsia="uk-UA"/>
              </w:rPr>
              <w:t>Розділ І. Загальні положення</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r w:rsidRPr="007C632B">
              <w:rPr>
                <w:color w:val="000000"/>
                <w:sz w:val="24"/>
                <w:szCs w:val="24"/>
              </w:rPr>
              <w:t xml:space="preserve">Розділ ІІ. </w:t>
            </w:r>
            <w:r w:rsidRPr="007C632B">
              <w:rPr>
                <w:sz w:val="24"/>
                <w:szCs w:val="24"/>
              </w:rPr>
              <w:t xml:space="preserve">Порядок внесення </w:t>
            </w:r>
            <w:r w:rsidRPr="007C632B">
              <w:rPr>
                <w:color w:val="000000"/>
                <w:sz w:val="24"/>
                <w:szCs w:val="24"/>
              </w:rPr>
              <w:t>змін та надання роз’яснень до тендерної документації</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ІІІ. Інструкція з підготовки тендерної пропозиції</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ІV. Подання та розкриття тендерної пропозиції</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 Оцінка тендерної пропозиції</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VІ. Результати торгів та укладання договору про закупівлю</w:t>
            </w: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624CC3">
            <w:pPr>
              <w:widowControl w:val="0"/>
              <w:spacing w:after="0" w:line="240" w:lineRule="auto"/>
              <w:rPr>
                <w:color w:val="000000"/>
                <w:sz w:val="24"/>
                <w:szCs w:val="24"/>
                <w:bdr w:val="none" w:sz="0" w:space="0" w:color="auto" w:frame="1"/>
                <w:lang w:eastAsia="uk-UA"/>
              </w:rPr>
            </w:pPr>
          </w:p>
        </w:tc>
      </w:tr>
      <w:tr w:rsidR="00734715" w:rsidRPr="007C632B">
        <w:trPr>
          <w:trHeight w:val="173"/>
          <w:jc w:val="center"/>
        </w:trPr>
        <w:tc>
          <w:tcPr>
            <w:tcW w:w="576" w:type="dxa"/>
            <w:vAlign w:val="center"/>
          </w:tcPr>
          <w:p w:rsidR="00734715" w:rsidRPr="007C632B" w:rsidRDefault="00734715" w:rsidP="00624CC3">
            <w:pPr>
              <w:widowControl w:val="0"/>
              <w:spacing w:after="0" w:line="240" w:lineRule="auto"/>
              <w:rPr>
                <w:color w:val="000000"/>
                <w:sz w:val="24"/>
                <w:szCs w:val="24"/>
                <w:lang w:eastAsia="uk-UA"/>
              </w:rPr>
            </w:pPr>
          </w:p>
        </w:tc>
        <w:tc>
          <w:tcPr>
            <w:tcW w:w="9420" w:type="dxa"/>
            <w:vAlign w:val="center"/>
          </w:tcPr>
          <w:p w:rsidR="00734715" w:rsidRPr="007C632B" w:rsidRDefault="00734715"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ДОДАТКИ:</w:t>
            </w:r>
          </w:p>
          <w:p w:rsidR="00734715" w:rsidRPr="007C632B" w:rsidRDefault="00734715"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1 - ФОРМА ЦІНОВОЇ ПРОПОЗИЦІЇ "ПРОПОЗИЦІЯ"</w:t>
            </w:r>
          </w:p>
          <w:p w:rsidR="00734715" w:rsidRPr="007C632B" w:rsidRDefault="00734715"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2 – Технічна, кількісна та якісна специфікація</w:t>
            </w:r>
          </w:p>
          <w:p w:rsidR="00734715" w:rsidRPr="007C632B" w:rsidRDefault="00734715"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3 – Проект договору</w:t>
            </w:r>
          </w:p>
          <w:p w:rsidR="00734715" w:rsidRPr="007C632B" w:rsidRDefault="00734715"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4 – Документальне підтвердження відповідності Учасника кваліфікаційним критеріям</w:t>
            </w:r>
          </w:p>
        </w:tc>
      </w:tr>
    </w:tbl>
    <w:p w:rsidR="00734715" w:rsidRPr="007C632B" w:rsidRDefault="00734715" w:rsidP="00624CC3">
      <w:pPr>
        <w:spacing w:after="0" w:line="240" w:lineRule="auto"/>
        <w:rPr>
          <w:color w:val="000000"/>
          <w:sz w:val="24"/>
          <w:szCs w:val="24"/>
        </w:rPr>
      </w:pPr>
    </w:p>
    <w:p w:rsidR="00734715" w:rsidRPr="007C632B" w:rsidRDefault="00734715" w:rsidP="00624CC3">
      <w:pPr>
        <w:spacing w:after="0" w:line="240" w:lineRule="auto"/>
        <w:rPr>
          <w:color w:val="000000"/>
          <w:sz w:val="24"/>
          <w:szCs w:val="24"/>
        </w:rPr>
      </w:pPr>
      <w:r w:rsidRPr="007C632B">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30"/>
        <w:gridCol w:w="2979"/>
        <w:gridCol w:w="6303"/>
      </w:tblGrid>
      <w:tr w:rsidR="00734715" w:rsidRPr="007C632B">
        <w:trPr>
          <w:trHeight w:val="20"/>
          <w:jc w:val="center"/>
        </w:trPr>
        <w:tc>
          <w:tcPr>
            <w:tcW w:w="601" w:type="dxa"/>
            <w:gridSpan w:val="2"/>
          </w:tcPr>
          <w:p w:rsidR="00734715" w:rsidRPr="007C632B" w:rsidRDefault="00734715" w:rsidP="00AD62F9">
            <w:pPr>
              <w:widowControl w:val="0"/>
              <w:spacing w:after="0" w:line="240" w:lineRule="auto"/>
              <w:jc w:val="center"/>
              <w:rPr>
                <w:b/>
                <w:bCs/>
                <w:color w:val="000000"/>
                <w:sz w:val="24"/>
                <w:szCs w:val="24"/>
                <w:lang w:eastAsia="uk-UA"/>
              </w:rPr>
            </w:pPr>
            <w:r w:rsidRPr="007C632B">
              <w:rPr>
                <w:color w:val="000000"/>
                <w:sz w:val="24"/>
                <w:szCs w:val="24"/>
              </w:rPr>
              <w:br w:type="page"/>
            </w:r>
            <w:r w:rsidRPr="007C632B">
              <w:rPr>
                <w:color w:val="000000"/>
                <w:sz w:val="24"/>
                <w:szCs w:val="24"/>
              </w:rPr>
              <w:br w:type="page"/>
            </w:r>
          </w:p>
        </w:tc>
        <w:tc>
          <w:tcPr>
            <w:tcW w:w="9317" w:type="dxa"/>
            <w:gridSpan w:val="2"/>
          </w:tcPr>
          <w:p w:rsidR="00734715" w:rsidRPr="007C632B" w:rsidRDefault="00734715" w:rsidP="00AD62F9">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734715" w:rsidRPr="007C632B">
        <w:trPr>
          <w:trHeight w:val="20"/>
          <w:jc w:val="center"/>
        </w:trPr>
        <w:tc>
          <w:tcPr>
            <w:tcW w:w="601" w:type="dxa"/>
            <w:gridSpan w:val="2"/>
          </w:tcPr>
          <w:p w:rsidR="00734715" w:rsidRPr="007C632B" w:rsidRDefault="00734715"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w:t>
            </w:r>
          </w:p>
        </w:tc>
        <w:tc>
          <w:tcPr>
            <w:tcW w:w="9317" w:type="dxa"/>
            <w:gridSpan w:val="2"/>
          </w:tcPr>
          <w:p w:rsidR="00734715" w:rsidRPr="007C632B" w:rsidRDefault="00734715" w:rsidP="00AD62F9">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Розділ І. Загальні положення</w:t>
            </w:r>
          </w:p>
        </w:tc>
      </w:tr>
      <w:tr w:rsidR="00734715" w:rsidRPr="007C632B">
        <w:trPr>
          <w:trHeight w:val="20"/>
          <w:jc w:val="center"/>
        </w:trPr>
        <w:tc>
          <w:tcPr>
            <w:tcW w:w="601" w:type="dxa"/>
            <w:gridSpan w:val="2"/>
          </w:tcPr>
          <w:p w:rsidR="00734715" w:rsidRPr="007C632B" w:rsidRDefault="00734715"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1</w:t>
            </w:r>
          </w:p>
        </w:tc>
        <w:tc>
          <w:tcPr>
            <w:tcW w:w="2983" w:type="dxa"/>
          </w:tcPr>
          <w:p w:rsidR="00734715" w:rsidRPr="007C632B" w:rsidRDefault="00734715"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2</w:t>
            </w:r>
          </w:p>
        </w:tc>
        <w:tc>
          <w:tcPr>
            <w:tcW w:w="6334" w:type="dxa"/>
          </w:tcPr>
          <w:p w:rsidR="00734715" w:rsidRPr="007C632B" w:rsidRDefault="00734715"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3</w:t>
            </w:r>
          </w:p>
        </w:tc>
      </w:tr>
      <w:tr w:rsidR="00734715" w:rsidRPr="007C632B">
        <w:trPr>
          <w:trHeight w:val="20"/>
          <w:jc w:val="center"/>
        </w:trPr>
        <w:tc>
          <w:tcPr>
            <w:tcW w:w="601" w:type="dxa"/>
            <w:gridSpan w:val="2"/>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Терміни, які вживаються в тендерній документації</w:t>
            </w:r>
          </w:p>
        </w:tc>
        <w:tc>
          <w:tcPr>
            <w:tcW w:w="6334" w:type="dxa"/>
          </w:tcPr>
          <w:p w:rsidR="00734715" w:rsidRPr="007C632B" w:rsidRDefault="00734715" w:rsidP="00202CE7">
            <w:pPr>
              <w:shd w:val="clear" w:color="auto" w:fill="FFFFFF"/>
              <w:spacing w:after="0" w:line="240" w:lineRule="auto"/>
              <w:jc w:val="both"/>
              <w:rPr>
                <w:color w:val="000000"/>
                <w:sz w:val="24"/>
                <w:szCs w:val="24"/>
                <w:lang w:eastAsia="uk-UA"/>
              </w:rPr>
            </w:pPr>
            <w:r w:rsidRPr="007C632B">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734715" w:rsidRPr="007C632B">
        <w:trPr>
          <w:trHeight w:val="20"/>
          <w:jc w:val="center"/>
        </w:trPr>
        <w:tc>
          <w:tcPr>
            <w:tcW w:w="601" w:type="dxa"/>
            <w:gridSpan w:val="2"/>
          </w:tcPr>
          <w:p w:rsidR="00734715" w:rsidRPr="007C632B" w:rsidRDefault="00734715" w:rsidP="00AD62F9">
            <w:pPr>
              <w:widowControl w:val="0"/>
              <w:spacing w:after="0" w:line="240" w:lineRule="auto"/>
              <w:rPr>
                <w:b/>
                <w:bCs/>
                <w:color w:val="000000"/>
                <w:sz w:val="24"/>
                <w:szCs w:val="24"/>
                <w:lang w:eastAsia="uk-UA"/>
              </w:rPr>
            </w:pPr>
            <w:r w:rsidRPr="007C632B">
              <w:rPr>
                <w:b/>
                <w:bCs/>
                <w:color w:val="000000"/>
                <w:sz w:val="24"/>
                <w:szCs w:val="24"/>
                <w:lang w:eastAsia="uk-UA"/>
              </w:rPr>
              <w:t>2</w:t>
            </w:r>
          </w:p>
        </w:tc>
        <w:tc>
          <w:tcPr>
            <w:tcW w:w="9317" w:type="dxa"/>
            <w:gridSpan w:val="2"/>
          </w:tcPr>
          <w:p w:rsidR="00734715" w:rsidRPr="007C632B" w:rsidRDefault="00734715" w:rsidP="00AD62F9">
            <w:pPr>
              <w:widowControl w:val="0"/>
              <w:spacing w:after="0" w:line="240" w:lineRule="auto"/>
              <w:rPr>
                <w:b/>
                <w:bCs/>
                <w:color w:val="000000"/>
                <w:sz w:val="24"/>
                <w:szCs w:val="24"/>
                <w:lang w:eastAsia="uk-UA"/>
              </w:rPr>
            </w:pPr>
            <w:r w:rsidRPr="007C632B">
              <w:rPr>
                <w:b/>
                <w:bCs/>
                <w:color w:val="000000"/>
                <w:sz w:val="24"/>
                <w:szCs w:val="24"/>
                <w:lang w:eastAsia="uk-UA"/>
              </w:rPr>
              <w:t>Інформація про замовника торгів</w:t>
            </w:r>
          </w:p>
        </w:tc>
      </w:tr>
      <w:tr w:rsidR="00734715" w:rsidRPr="007C632B">
        <w:trPr>
          <w:trHeight w:val="20"/>
          <w:jc w:val="center"/>
        </w:trPr>
        <w:tc>
          <w:tcPr>
            <w:tcW w:w="601" w:type="dxa"/>
            <w:gridSpan w:val="2"/>
            <w:vMerge w:val="restart"/>
            <w:vAlign w:val="center"/>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2.1</w:t>
            </w:r>
          </w:p>
        </w:tc>
        <w:tc>
          <w:tcPr>
            <w:tcW w:w="2983" w:type="dxa"/>
            <w:vAlign w:val="center"/>
          </w:tcPr>
          <w:p w:rsidR="00734715" w:rsidRPr="007C632B" w:rsidRDefault="00734715" w:rsidP="00163708">
            <w:pPr>
              <w:widowControl w:val="0"/>
              <w:spacing w:after="0" w:line="240" w:lineRule="auto"/>
              <w:ind w:right="113"/>
              <w:rPr>
                <w:color w:val="000000"/>
                <w:sz w:val="24"/>
                <w:szCs w:val="24"/>
                <w:lang w:eastAsia="uk-UA"/>
              </w:rPr>
            </w:pPr>
            <w:r w:rsidRPr="007C632B">
              <w:rPr>
                <w:color w:val="000000"/>
                <w:sz w:val="24"/>
                <w:szCs w:val="24"/>
                <w:lang w:eastAsia="uk-UA"/>
              </w:rPr>
              <w:t>повне найменування замовника</w:t>
            </w:r>
          </w:p>
        </w:tc>
        <w:tc>
          <w:tcPr>
            <w:tcW w:w="6334" w:type="dxa"/>
            <w:vAlign w:val="center"/>
          </w:tcPr>
          <w:p w:rsidR="00734715" w:rsidRPr="007C632B" w:rsidRDefault="00734715" w:rsidP="00283F1E">
            <w:pPr>
              <w:widowControl w:val="0"/>
              <w:spacing w:after="0" w:line="240" w:lineRule="auto"/>
              <w:ind w:right="113"/>
              <w:rPr>
                <w:b/>
                <w:bCs/>
                <w:color w:val="000000"/>
                <w:sz w:val="24"/>
                <w:szCs w:val="24"/>
                <w:lang w:eastAsia="uk-UA"/>
              </w:rPr>
            </w:pPr>
            <w:r w:rsidRPr="007C632B">
              <w:rPr>
                <w:b/>
                <w:bCs/>
                <w:color w:val="000000"/>
                <w:sz w:val="24"/>
                <w:szCs w:val="24"/>
                <w:lang w:eastAsia="uk-UA"/>
              </w:rPr>
              <w:t>Відділ освіти Решетилівської міської ради</w:t>
            </w:r>
          </w:p>
        </w:tc>
      </w:tr>
      <w:tr w:rsidR="00734715" w:rsidRPr="007C632B">
        <w:trPr>
          <w:trHeight w:val="20"/>
          <w:jc w:val="center"/>
        </w:trPr>
        <w:tc>
          <w:tcPr>
            <w:tcW w:w="601" w:type="dxa"/>
            <w:gridSpan w:val="2"/>
            <w:vMerge/>
            <w:vAlign w:val="center"/>
          </w:tcPr>
          <w:p w:rsidR="00734715" w:rsidRPr="007C632B" w:rsidRDefault="00734715" w:rsidP="00AD62F9">
            <w:pPr>
              <w:widowControl w:val="0"/>
              <w:spacing w:after="0" w:line="240" w:lineRule="auto"/>
              <w:rPr>
                <w:color w:val="000000"/>
                <w:sz w:val="24"/>
                <w:szCs w:val="24"/>
                <w:lang w:eastAsia="uk-UA"/>
              </w:rPr>
            </w:pPr>
          </w:p>
        </w:tc>
        <w:tc>
          <w:tcPr>
            <w:tcW w:w="2983" w:type="dxa"/>
            <w:vAlign w:val="center"/>
          </w:tcPr>
          <w:p w:rsidR="00734715" w:rsidRPr="007C632B" w:rsidRDefault="00734715" w:rsidP="00163708">
            <w:pPr>
              <w:widowControl w:val="0"/>
              <w:spacing w:after="0" w:line="240" w:lineRule="auto"/>
              <w:ind w:right="113"/>
              <w:rPr>
                <w:color w:val="000000"/>
                <w:sz w:val="24"/>
                <w:szCs w:val="24"/>
                <w:lang w:eastAsia="uk-UA"/>
              </w:rPr>
            </w:pPr>
            <w:r w:rsidRPr="007C632B">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734715" w:rsidRPr="007C632B" w:rsidRDefault="00734715" w:rsidP="00163708">
            <w:pPr>
              <w:widowControl w:val="0"/>
              <w:spacing w:after="0" w:line="240" w:lineRule="auto"/>
              <w:ind w:right="113"/>
              <w:rPr>
                <w:b/>
                <w:bCs/>
                <w:color w:val="000000"/>
                <w:sz w:val="24"/>
                <w:szCs w:val="24"/>
                <w:lang w:eastAsia="uk-UA"/>
              </w:rPr>
            </w:pPr>
            <w:r w:rsidRPr="007C632B">
              <w:rPr>
                <w:b/>
                <w:bCs/>
                <w:color w:val="000000"/>
                <w:sz w:val="24"/>
                <w:szCs w:val="24"/>
                <w:lang w:eastAsia="uk-UA"/>
              </w:rPr>
              <w:t>44147212</w:t>
            </w:r>
          </w:p>
        </w:tc>
      </w:tr>
      <w:tr w:rsidR="00734715" w:rsidRPr="007C632B">
        <w:trPr>
          <w:trHeight w:val="20"/>
          <w:jc w:val="center"/>
        </w:trPr>
        <w:tc>
          <w:tcPr>
            <w:tcW w:w="601" w:type="dxa"/>
            <w:gridSpan w:val="2"/>
            <w:vMerge/>
            <w:vAlign w:val="center"/>
          </w:tcPr>
          <w:p w:rsidR="00734715" w:rsidRPr="007C632B" w:rsidRDefault="00734715" w:rsidP="00AD62F9">
            <w:pPr>
              <w:widowControl w:val="0"/>
              <w:spacing w:after="0" w:line="240" w:lineRule="auto"/>
              <w:rPr>
                <w:color w:val="000000"/>
                <w:sz w:val="24"/>
                <w:szCs w:val="24"/>
                <w:lang w:eastAsia="uk-UA"/>
              </w:rPr>
            </w:pPr>
          </w:p>
        </w:tc>
        <w:tc>
          <w:tcPr>
            <w:tcW w:w="2983" w:type="dxa"/>
            <w:vAlign w:val="center"/>
          </w:tcPr>
          <w:p w:rsidR="00734715" w:rsidRPr="007C632B" w:rsidRDefault="00734715" w:rsidP="00AD62F9">
            <w:pPr>
              <w:widowControl w:val="0"/>
              <w:spacing w:after="0" w:line="240" w:lineRule="auto"/>
              <w:ind w:right="113"/>
              <w:rPr>
                <w:color w:val="000000"/>
                <w:sz w:val="24"/>
                <w:szCs w:val="24"/>
                <w:lang w:eastAsia="uk-UA"/>
              </w:rPr>
            </w:pPr>
            <w:r w:rsidRPr="007C632B">
              <w:rPr>
                <w:color w:val="000000"/>
                <w:sz w:val="24"/>
                <w:szCs w:val="24"/>
                <w:lang w:eastAsia="uk-UA"/>
              </w:rPr>
              <w:t>Категорія замовника</w:t>
            </w:r>
          </w:p>
        </w:tc>
        <w:tc>
          <w:tcPr>
            <w:tcW w:w="6334" w:type="dxa"/>
            <w:vAlign w:val="center"/>
          </w:tcPr>
          <w:p w:rsidR="00734715" w:rsidRPr="007C632B" w:rsidRDefault="00734715" w:rsidP="00A20E20">
            <w:pPr>
              <w:widowControl w:val="0"/>
              <w:spacing w:after="0" w:line="240" w:lineRule="auto"/>
              <w:ind w:right="113"/>
              <w:rPr>
                <w:color w:val="000000"/>
                <w:sz w:val="24"/>
                <w:szCs w:val="24"/>
                <w:lang w:eastAsia="uk-UA"/>
              </w:rPr>
            </w:pPr>
            <w:r w:rsidRPr="007C632B">
              <w:rPr>
                <w:color w:val="000000"/>
                <w:sz w:val="24"/>
                <w:szCs w:val="24"/>
                <w:lang w:eastAsia="uk-UA"/>
              </w:rPr>
              <w:t>Юридична особа, яка забезпечує потреби держави або територіальної громади згідно  пункту 3 частини першої статті 2 Закону України «Про публічні закупівлі»</w:t>
            </w:r>
          </w:p>
        </w:tc>
      </w:tr>
      <w:tr w:rsidR="00734715" w:rsidRPr="007C632B">
        <w:trPr>
          <w:trHeight w:val="20"/>
          <w:jc w:val="center"/>
        </w:trPr>
        <w:tc>
          <w:tcPr>
            <w:tcW w:w="601" w:type="dxa"/>
            <w:gridSpan w:val="2"/>
            <w:vAlign w:val="center"/>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2.2</w:t>
            </w:r>
          </w:p>
        </w:tc>
        <w:tc>
          <w:tcPr>
            <w:tcW w:w="2983" w:type="dxa"/>
            <w:vAlign w:val="center"/>
          </w:tcPr>
          <w:p w:rsidR="00734715" w:rsidRPr="007C632B" w:rsidRDefault="00734715" w:rsidP="00AD62F9">
            <w:pPr>
              <w:widowControl w:val="0"/>
              <w:spacing w:after="0" w:line="240" w:lineRule="auto"/>
              <w:ind w:right="113"/>
              <w:rPr>
                <w:color w:val="000000"/>
                <w:sz w:val="24"/>
                <w:szCs w:val="24"/>
                <w:lang w:eastAsia="uk-UA"/>
              </w:rPr>
            </w:pPr>
            <w:r w:rsidRPr="007C632B">
              <w:rPr>
                <w:color w:val="000000"/>
                <w:sz w:val="24"/>
                <w:szCs w:val="24"/>
                <w:lang w:eastAsia="uk-UA"/>
              </w:rPr>
              <w:t>місцезнаходження</w:t>
            </w:r>
          </w:p>
        </w:tc>
        <w:tc>
          <w:tcPr>
            <w:tcW w:w="6334" w:type="dxa"/>
            <w:vAlign w:val="center"/>
          </w:tcPr>
          <w:p w:rsidR="00734715" w:rsidRPr="007C632B" w:rsidRDefault="00734715" w:rsidP="00AD62F9">
            <w:pPr>
              <w:widowControl w:val="0"/>
              <w:spacing w:after="0" w:line="240" w:lineRule="auto"/>
              <w:ind w:right="113"/>
              <w:rPr>
                <w:color w:val="000000"/>
                <w:sz w:val="24"/>
                <w:szCs w:val="24"/>
                <w:lang w:eastAsia="uk-UA"/>
              </w:rPr>
            </w:pPr>
            <w:r w:rsidRPr="007C632B">
              <w:rPr>
                <w:color w:val="000000"/>
                <w:sz w:val="24"/>
                <w:szCs w:val="24"/>
                <w:lang w:eastAsia="uk-UA"/>
              </w:rPr>
              <w:t>38400, м. Решетилівка, вул. Шевченка, будинок 3а</w:t>
            </w:r>
          </w:p>
        </w:tc>
      </w:tr>
      <w:tr w:rsidR="00734715" w:rsidRPr="007C632B">
        <w:trPr>
          <w:trHeight w:val="20"/>
          <w:jc w:val="center"/>
        </w:trPr>
        <w:tc>
          <w:tcPr>
            <w:tcW w:w="601" w:type="dxa"/>
            <w:gridSpan w:val="2"/>
            <w:vMerge w:val="restart"/>
            <w:vAlign w:val="center"/>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2.3</w:t>
            </w:r>
          </w:p>
        </w:tc>
        <w:tc>
          <w:tcPr>
            <w:tcW w:w="2983" w:type="dxa"/>
            <w:vMerge w:val="restart"/>
            <w:vAlign w:val="center"/>
          </w:tcPr>
          <w:p w:rsidR="00734715" w:rsidRPr="007C632B" w:rsidRDefault="00734715" w:rsidP="00AD62F9">
            <w:pPr>
              <w:widowControl w:val="0"/>
              <w:spacing w:after="0" w:line="240" w:lineRule="auto"/>
              <w:rPr>
                <w:sz w:val="24"/>
                <w:szCs w:val="24"/>
                <w:lang w:eastAsia="uk-UA"/>
              </w:rPr>
            </w:pPr>
            <w:r w:rsidRPr="007C632B">
              <w:rPr>
                <w:sz w:val="24"/>
                <w:szCs w:val="24"/>
                <w:lang w:eastAsia="uk-UA"/>
              </w:rPr>
              <w:t>посадова особа замовника, уповноважена здійснювати зв'язок з учасниками:</w:t>
            </w:r>
          </w:p>
        </w:tc>
        <w:tc>
          <w:tcPr>
            <w:tcW w:w="6334" w:type="dxa"/>
            <w:vAlign w:val="center"/>
          </w:tcPr>
          <w:p w:rsidR="00734715" w:rsidRPr="007C632B" w:rsidRDefault="00734715" w:rsidP="007724D4">
            <w:pPr>
              <w:widowControl w:val="0"/>
              <w:spacing w:after="0" w:line="240" w:lineRule="auto"/>
              <w:ind w:right="113"/>
              <w:rPr>
                <w:sz w:val="24"/>
                <w:szCs w:val="24"/>
                <w:lang w:eastAsia="uk-UA"/>
              </w:rPr>
            </w:pPr>
            <w:r w:rsidRPr="007C632B">
              <w:rPr>
                <w:sz w:val="24"/>
                <w:szCs w:val="24"/>
                <w:lang w:eastAsia="uk-UA"/>
              </w:rPr>
              <w:t>Уповноважена особа замовника- економіст  –Король Любов Василівна</w:t>
            </w:r>
          </w:p>
        </w:tc>
      </w:tr>
      <w:tr w:rsidR="00734715" w:rsidRPr="007C632B">
        <w:trPr>
          <w:trHeight w:val="20"/>
          <w:jc w:val="center"/>
        </w:trPr>
        <w:tc>
          <w:tcPr>
            <w:tcW w:w="601" w:type="dxa"/>
            <w:gridSpan w:val="2"/>
            <w:vMerge/>
          </w:tcPr>
          <w:p w:rsidR="00734715" w:rsidRPr="007C632B" w:rsidRDefault="00734715" w:rsidP="0009245C">
            <w:pPr>
              <w:widowControl w:val="0"/>
              <w:spacing w:after="0" w:line="240" w:lineRule="auto"/>
              <w:rPr>
                <w:color w:val="000000"/>
                <w:sz w:val="24"/>
                <w:szCs w:val="24"/>
                <w:lang w:eastAsia="uk-UA"/>
              </w:rPr>
            </w:pPr>
          </w:p>
        </w:tc>
        <w:tc>
          <w:tcPr>
            <w:tcW w:w="2983" w:type="dxa"/>
            <w:vMerge/>
            <w:vAlign w:val="center"/>
          </w:tcPr>
          <w:p w:rsidR="00734715" w:rsidRPr="007C632B" w:rsidRDefault="00734715" w:rsidP="0009245C">
            <w:pPr>
              <w:widowControl w:val="0"/>
              <w:spacing w:after="0" w:line="240" w:lineRule="auto"/>
              <w:rPr>
                <w:color w:val="000000"/>
                <w:sz w:val="24"/>
                <w:szCs w:val="24"/>
                <w:lang w:eastAsia="uk-UA"/>
              </w:rPr>
            </w:pPr>
          </w:p>
        </w:tc>
        <w:tc>
          <w:tcPr>
            <w:tcW w:w="6334" w:type="dxa"/>
            <w:vAlign w:val="center"/>
          </w:tcPr>
          <w:p w:rsidR="00734715" w:rsidRPr="007C632B" w:rsidRDefault="00734715" w:rsidP="007724D4">
            <w:pPr>
              <w:widowControl w:val="0"/>
              <w:spacing w:after="0" w:line="240" w:lineRule="auto"/>
              <w:ind w:right="113" w:hanging="3"/>
              <w:rPr>
                <w:color w:val="000000"/>
                <w:sz w:val="24"/>
                <w:szCs w:val="24"/>
                <w:lang w:eastAsia="uk-UA"/>
              </w:rPr>
            </w:pPr>
            <w:r w:rsidRPr="007C632B">
              <w:rPr>
                <w:color w:val="000000"/>
                <w:sz w:val="24"/>
                <w:szCs w:val="24"/>
                <w:lang w:eastAsia="uk-UA"/>
              </w:rPr>
              <w:t>тел. (05363) 25011</w:t>
            </w:r>
          </w:p>
          <w:p w:rsidR="00734715" w:rsidRPr="007C632B" w:rsidRDefault="00734715" w:rsidP="007724D4">
            <w:pPr>
              <w:widowControl w:val="0"/>
              <w:spacing w:after="0" w:line="240" w:lineRule="auto"/>
              <w:ind w:right="113" w:hanging="3"/>
              <w:rPr>
                <w:color w:val="000000"/>
                <w:sz w:val="24"/>
                <w:szCs w:val="24"/>
                <w:lang w:eastAsia="uk-UA"/>
              </w:rPr>
            </w:pPr>
            <w:r w:rsidRPr="007C632B">
              <w:rPr>
                <w:color w:val="000000"/>
                <w:sz w:val="24"/>
                <w:szCs w:val="24"/>
                <w:lang w:eastAsia="uk-UA"/>
              </w:rPr>
              <w:t xml:space="preserve">e-mail:  </w:t>
            </w:r>
            <w:r w:rsidRPr="007C632B">
              <w:rPr>
                <w:color w:val="000000"/>
                <w:sz w:val="24"/>
                <w:szCs w:val="24"/>
                <w:lang w:val="en-US" w:eastAsia="uk-UA"/>
              </w:rPr>
              <w:t>korolluba</w:t>
            </w:r>
            <w:r w:rsidRPr="007C632B">
              <w:rPr>
                <w:color w:val="000000"/>
                <w:sz w:val="24"/>
                <w:szCs w:val="24"/>
                <w:lang w:eastAsia="uk-UA"/>
              </w:rPr>
              <w:t>1207@ukr.net</w:t>
            </w:r>
          </w:p>
          <w:p w:rsidR="00734715" w:rsidRPr="007C632B" w:rsidRDefault="00734715" w:rsidP="007724D4">
            <w:pPr>
              <w:widowControl w:val="0"/>
              <w:spacing w:after="0" w:line="240" w:lineRule="auto"/>
              <w:ind w:right="113" w:hanging="3"/>
              <w:rPr>
                <w:color w:val="000000"/>
                <w:sz w:val="24"/>
                <w:szCs w:val="24"/>
                <w:lang w:eastAsia="uk-UA"/>
              </w:rPr>
            </w:pPr>
          </w:p>
        </w:tc>
      </w:tr>
      <w:tr w:rsidR="00734715" w:rsidRPr="007C632B">
        <w:trPr>
          <w:trHeight w:val="20"/>
          <w:jc w:val="center"/>
        </w:trPr>
        <w:tc>
          <w:tcPr>
            <w:tcW w:w="601" w:type="dxa"/>
            <w:gridSpan w:val="2"/>
            <w:vMerge/>
          </w:tcPr>
          <w:p w:rsidR="00734715" w:rsidRPr="007C632B" w:rsidRDefault="00734715" w:rsidP="0009245C">
            <w:pPr>
              <w:widowControl w:val="0"/>
              <w:spacing w:after="0" w:line="240" w:lineRule="auto"/>
              <w:rPr>
                <w:color w:val="000000"/>
                <w:sz w:val="24"/>
                <w:szCs w:val="24"/>
                <w:lang w:eastAsia="uk-UA"/>
              </w:rPr>
            </w:pPr>
          </w:p>
        </w:tc>
        <w:tc>
          <w:tcPr>
            <w:tcW w:w="2983" w:type="dxa"/>
            <w:vAlign w:val="center"/>
          </w:tcPr>
          <w:p w:rsidR="00734715" w:rsidRPr="007C632B" w:rsidRDefault="00734715" w:rsidP="0009245C">
            <w:pPr>
              <w:widowControl w:val="0"/>
              <w:spacing w:after="0" w:line="240" w:lineRule="auto"/>
              <w:rPr>
                <w:color w:val="000000"/>
                <w:sz w:val="24"/>
                <w:szCs w:val="24"/>
                <w:lang w:eastAsia="uk-UA"/>
              </w:rPr>
            </w:pPr>
            <w:r w:rsidRPr="007C632B">
              <w:rPr>
                <w:sz w:val="24"/>
                <w:szCs w:val="24"/>
                <w:lang w:eastAsia="uk-UA"/>
              </w:rPr>
              <w:t>щодо технічних питань</w:t>
            </w:r>
          </w:p>
        </w:tc>
        <w:tc>
          <w:tcPr>
            <w:tcW w:w="6334" w:type="dxa"/>
            <w:vAlign w:val="center"/>
          </w:tcPr>
          <w:p w:rsidR="00734715" w:rsidRPr="007C632B" w:rsidRDefault="00734715" w:rsidP="00E249B0">
            <w:pPr>
              <w:widowControl w:val="0"/>
              <w:spacing w:after="0" w:line="240" w:lineRule="auto"/>
              <w:ind w:right="113"/>
              <w:rPr>
                <w:color w:val="000000"/>
                <w:sz w:val="24"/>
                <w:szCs w:val="24"/>
                <w:lang w:eastAsia="uk-UA"/>
              </w:rPr>
            </w:pPr>
            <w:r w:rsidRPr="007C632B">
              <w:rPr>
                <w:sz w:val="24"/>
                <w:szCs w:val="24"/>
                <w:lang w:eastAsia="uk-UA"/>
              </w:rPr>
              <w:t>За всіма питаннями звертатись через електронну систему закупівель (далі - ЕСЗ).</w:t>
            </w:r>
          </w:p>
        </w:tc>
      </w:tr>
      <w:tr w:rsidR="00734715" w:rsidRPr="007C632B">
        <w:trPr>
          <w:trHeight w:val="20"/>
          <w:jc w:val="center"/>
        </w:trPr>
        <w:tc>
          <w:tcPr>
            <w:tcW w:w="601" w:type="dxa"/>
            <w:gridSpan w:val="2"/>
            <w:vAlign w:val="center"/>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734715" w:rsidRPr="007C632B" w:rsidRDefault="00734715" w:rsidP="003C12E9">
            <w:pPr>
              <w:widowControl w:val="0"/>
              <w:spacing w:after="0" w:line="240" w:lineRule="auto"/>
              <w:rPr>
                <w:sz w:val="24"/>
                <w:szCs w:val="24"/>
                <w:lang w:eastAsia="uk-UA"/>
              </w:rPr>
            </w:pPr>
            <w:r w:rsidRPr="007C632B">
              <w:rPr>
                <w:sz w:val="24"/>
                <w:szCs w:val="24"/>
                <w:lang w:eastAsia="uk-UA"/>
              </w:rPr>
              <w:t>Процедура закупівлі (визначається відповідно до ч.1 ст. 13 Закону)</w:t>
            </w:r>
          </w:p>
        </w:tc>
        <w:tc>
          <w:tcPr>
            <w:tcW w:w="6334" w:type="dxa"/>
            <w:vAlign w:val="center"/>
          </w:tcPr>
          <w:p w:rsidR="00734715" w:rsidRPr="007C632B" w:rsidRDefault="00734715" w:rsidP="00AD62F9">
            <w:pPr>
              <w:widowControl w:val="0"/>
              <w:spacing w:after="0" w:line="240" w:lineRule="auto"/>
              <w:ind w:right="113"/>
              <w:rPr>
                <w:b/>
                <w:bCs/>
                <w:color w:val="000000"/>
                <w:sz w:val="24"/>
                <w:szCs w:val="24"/>
                <w:lang w:eastAsia="uk-UA"/>
              </w:rPr>
            </w:pPr>
            <w:r w:rsidRPr="007C632B">
              <w:rPr>
                <w:b/>
                <w:bCs/>
                <w:color w:val="000000"/>
                <w:sz w:val="24"/>
                <w:szCs w:val="24"/>
                <w:lang w:eastAsia="uk-UA"/>
              </w:rPr>
              <w:t>відкриті торги</w:t>
            </w:r>
          </w:p>
        </w:tc>
      </w:tr>
      <w:tr w:rsidR="00734715" w:rsidRPr="007C632B">
        <w:trPr>
          <w:trHeight w:val="20"/>
          <w:jc w:val="center"/>
        </w:trPr>
        <w:tc>
          <w:tcPr>
            <w:tcW w:w="601" w:type="dxa"/>
            <w:gridSpan w:val="2"/>
            <w:vAlign w:val="center"/>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4</w:t>
            </w:r>
          </w:p>
        </w:tc>
        <w:tc>
          <w:tcPr>
            <w:tcW w:w="2983" w:type="dxa"/>
            <w:vAlign w:val="center"/>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Інформація про предмет закупівлі</w:t>
            </w:r>
          </w:p>
        </w:tc>
        <w:tc>
          <w:tcPr>
            <w:tcW w:w="6334" w:type="dxa"/>
            <w:vAlign w:val="center"/>
          </w:tcPr>
          <w:p w:rsidR="00734715" w:rsidRPr="007C632B" w:rsidRDefault="00734715" w:rsidP="00AD62F9">
            <w:pPr>
              <w:widowControl w:val="0"/>
              <w:spacing w:after="0" w:line="240" w:lineRule="auto"/>
              <w:ind w:right="113" w:firstLine="176"/>
              <w:rPr>
                <w:color w:val="000000"/>
                <w:sz w:val="24"/>
                <w:szCs w:val="24"/>
                <w:lang w:eastAsia="uk-UA"/>
              </w:rPr>
            </w:pPr>
          </w:p>
        </w:tc>
      </w:tr>
      <w:tr w:rsidR="00734715" w:rsidRPr="007C632B">
        <w:trPr>
          <w:trHeight w:val="810"/>
          <w:jc w:val="center"/>
        </w:trPr>
        <w:tc>
          <w:tcPr>
            <w:tcW w:w="601" w:type="dxa"/>
            <w:gridSpan w:val="2"/>
            <w:vMerge w:val="restart"/>
            <w:vAlign w:val="center"/>
          </w:tcPr>
          <w:p w:rsidR="00734715" w:rsidRPr="007C632B" w:rsidRDefault="00734715" w:rsidP="00AD62F9">
            <w:pPr>
              <w:widowControl w:val="0"/>
              <w:spacing w:after="0" w:line="240" w:lineRule="auto"/>
              <w:rPr>
                <w:color w:val="000000"/>
                <w:sz w:val="24"/>
                <w:szCs w:val="24"/>
                <w:lang w:eastAsia="uk-UA"/>
              </w:rPr>
            </w:pPr>
            <w:r w:rsidRPr="007C632B">
              <w:rPr>
                <w:color w:val="000000"/>
                <w:sz w:val="24"/>
                <w:szCs w:val="24"/>
                <w:lang w:eastAsia="uk-UA"/>
              </w:rPr>
              <w:t>4.1</w:t>
            </w:r>
          </w:p>
        </w:tc>
        <w:tc>
          <w:tcPr>
            <w:tcW w:w="2983" w:type="dxa"/>
            <w:vMerge w:val="restart"/>
            <w:vAlign w:val="center"/>
          </w:tcPr>
          <w:p w:rsidR="00734715" w:rsidRPr="007C632B" w:rsidRDefault="00734715" w:rsidP="006B31F7">
            <w:pPr>
              <w:widowControl w:val="0"/>
              <w:spacing w:after="0" w:line="240" w:lineRule="auto"/>
              <w:ind w:left="-9" w:right="113"/>
              <w:rPr>
                <w:color w:val="000000"/>
                <w:sz w:val="24"/>
                <w:szCs w:val="24"/>
                <w:lang w:eastAsia="uk-UA"/>
              </w:rPr>
            </w:pPr>
            <w:r w:rsidRPr="007C632B">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734715" w:rsidRPr="0088239E" w:rsidRDefault="00734715" w:rsidP="0088239E">
            <w:pPr>
              <w:spacing w:after="0" w:line="240" w:lineRule="auto"/>
              <w:rPr>
                <w:b/>
                <w:bCs/>
                <w:sz w:val="24"/>
                <w:szCs w:val="24"/>
                <w:lang w:eastAsia="ru-RU"/>
              </w:rPr>
            </w:pPr>
            <w:r w:rsidRPr="0088239E">
              <w:rPr>
                <w:b/>
                <w:bCs/>
                <w:sz w:val="24"/>
                <w:szCs w:val="24"/>
                <w:lang w:eastAsia="ru-RU"/>
              </w:rPr>
              <w:t xml:space="preserve">код за   ДК 021:2015 </w:t>
            </w:r>
            <w:r w:rsidRPr="0088239E">
              <w:rPr>
                <w:b/>
                <w:bCs/>
                <w:sz w:val="24"/>
                <w:szCs w:val="24"/>
                <w:lang w:val="ru-RU" w:eastAsia="ru-RU"/>
              </w:rPr>
              <w:t>:15810000-9 Хл</w:t>
            </w:r>
            <w:r w:rsidRPr="0088239E">
              <w:rPr>
                <w:b/>
                <w:bCs/>
                <w:sz w:val="24"/>
                <w:szCs w:val="24"/>
                <w:lang w:eastAsia="ru-RU"/>
              </w:rPr>
              <w:t xml:space="preserve">ібопродукти,свіжовипечені хлібобулочні </w:t>
            </w:r>
          </w:p>
          <w:p w:rsidR="00734715" w:rsidRPr="0088239E" w:rsidRDefault="00734715" w:rsidP="0088239E">
            <w:pPr>
              <w:spacing w:after="0" w:line="240" w:lineRule="auto"/>
              <w:rPr>
                <w:b/>
                <w:bCs/>
                <w:sz w:val="24"/>
                <w:szCs w:val="24"/>
                <w:lang w:eastAsia="ru-RU"/>
              </w:rPr>
            </w:pPr>
            <w:r w:rsidRPr="0088239E">
              <w:rPr>
                <w:b/>
                <w:bCs/>
                <w:sz w:val="24"/>
                <w:szCs w:val="24"/>
                <w:lang w:eastAsia="ru-RU"/>
              </w:rPr>
              <w:t>та кондитерські вироби</w:t>
            </w:r>
          </w:p>
          <w:p w:rsidR="00734715" w:rsidRPr="007C632B" w:rsidRDefault="00734715" w:rsidP="0040170C">
            <w:pPr>
              <w:spacing w:after="0" w:line="240" w:lineRule="auto"/>
              <w:rPr>
                <w:b/>
                <w:bCs/>
                <w:color w:val="000000"/>
                <w:kern w:val="36"/>
                <w:sz w:val="24"/>
                <w:szCs w:val="24"/>
                <w:lang w:eastAsia="ru-RU"/>
              </w:rPr>
            </w:pPr>
            <w:r w:rsidRPr="0088239E">
              <w:rPr>
                <w:b/>
                <w:bCs/>
                <w:sz w:val="24"/>
                <w:szCs w:val="24"/>
                <w:lang w:eastAsia="ru-RU"/>
              </w:rPr>
              <w:t>(Хліб пшеничний, хліб житній, булка</w:t>
            </w:r>
            <w:r>
              <w:rPr>
                <w:b/>
                <w:bCs/>
                <w:lang w:eastAsia="ru-RU"/>
              </w:rPr>
              <w:t xml:space="preserve"> </w:t>
            </w:r>
            <w:r w:rsidRPr="00E35DDD">
              <w:rPr>
                <w:b/>
                <w:bCs/>
                <w:lang w:eastAsia="ru-RU"/>
              </w:rPr>
              <w:t>)</w:t>
            </w:r>
          </w:p>
        </w:tc>
      </w:tr>
      <w:tr w:rsidR="00734715" w:rsidRPr="007C632B">
        <w:trPr>
          <w:trHeight w:val="20"/>
          <w:jc w:val="center"/>
        </w:trPr>
        <w:tc>
          <w:tcPr>
            <w:tcW w:w="601" w:type="dxa"/>
            <w:gridSpan w:val="2"/>
            <w:vMerge/>
            <w:vAlign w:val="center"/>
          </w:tcPr>
          <w:p w:rsidR="00734715" w:rsidRPr="007C632B" w:rsidRDefault="00734715" w:rsidP="00AD62F9">
            <w:pPr>
              <w:widowControl w:val="0"/>
              <w:spacing w:after="0" w:line="240" w:lineRule="auto"/>
              <w:rPr>
                <w:color w:val="000000"/>
                <w:sz w:val="24"/>
                <w:szCs w:val="24"/>
                <w:lang w:eastAsia="uk-UA"/>
              </w:rPr>
            </w:pPr>
          </w:p>
        </w:tc>
        <w:tc>
          <w:tcPr>
            <w:tcW w:w="2983" w:type="dxa"/>
            <w:vMerge/>
            <w:vAlign w:val="center"/>
          </w:tcPr>
          <w:p w:rsidR="00734715" w:rsidRPr="007C632B" w:rsidRDefault="00734715" w:rsidP="006B31F7">
            <w:pPr>
              <w:widowControl w:val="0"/>
              <w:spacing w:after="0" w:line="240" w:lineRule="auto"/>
              <w:ind w:left="-9" w:right="113"/>
              <w:rPr>
                <w:color w:val="000000"/>
                <w:sz w:val="24"/>
                <w:szCs w:val="24"/>
                <w:lang w:eastAsia="uk-UA"/>
              </w:rPr>
            </w:pPr>
          </w:p>
        </w:tc>
        <w:tc>
          <w:tcPr>
            <w:tcW w:w="6334" w:type="dxa"/>
            <w:vAlign w:val="center"/>
          </w:tcPr>
          <w:p w:rsidR="00734715" w:rsidRPr="007C632B" w:rsidRDefault="00734715" w:rsidP="001246D1">
            <w:pPr>
              <w:widowControl w:val="0"/>
              <w:spacing w:after="0" w:line="240" w:lineRule="auto"/>
              <w:ind w:right="113"/>
              <w:rPr>
                <w:sz w:val="24"/>
                <w:szCs w:val="24"/>
                <w:lang w:eastAsia="uk-UA"/>
              </w:rPr>
            </w:pPr>
            <w:r w:rsidRPr="007C632B">
              <w:rPr>
                <w:sz w:val="24"/>
                <w:szCs w:val="24"/>
                <w:lang w:eastAsia="uk-UA"/>
              </w:rPr>
              <w:t xml:space="preserve">Єдиний закупівельний словник </w:t>
            </w:r>
          </w:p>
          <w:p w:rsidR="00734715" w:rsidRPr="0088239E" w:rsidRDefault="00734715" w:rsidP="0088239E">
            <w:pPr>
              <w:spacing w:after="0" w:line="240" w:lineRule="auto"/>
              <w:rPr>
                <w:b/>
                <w:bCs/>
                <w:sz w:val="24"/>
                <w:szCs w:val="24"/>
                <w:lang w:eastAsia="ru-RU"/>
              </w:rPr>
            </w:pPr>
            <w:r w:rsidRPr="0088239E">
              <w:rPr>
                <w:b/>
                <w:bCs/>
                <w:sz w:val="24"/>
                <w:szCs w:val="24"/>
                <w:lang w:eastAsia="ru-RU"/>
              </w:rPr>
              <w:t xml:space="preserve">код за   ДК 021:2015 </w:t>
            </w:r>
            <w:r w:rsidRPr="0088239E">
              <w:rPr>
                <w:b/>
                <w:bCs/>
                <w:sz w:val="24"/>
                <w:szCs w:val="24"/>
                <w:lang w:val="ru-RU" w:eastAsia="ru-RU"/>
              </w:rPr>
              <w:t>:15810000-9 Хл</w:t>
            </w:r>
            <w:r w:rsidRPr="0088239E">
              <w:rPr>
                <w:b/>
                <w:bCs/>
                <w:sz w:val="24"/>
                <w:szCs w:val="24"/>
                <w:lang w:eastAsia="ru-RU"/>
              </w:rPr>
              <w:t xml:space="preserve">ібопродукти,свіжовипечені хлібобулочні </w:t>
            </w:r>
          </w:p>
          <w:p w:rsidR="00734715" w:rsidRPr="0088239E" w:rsidRDefault="00734715" w:rsidP="0088239E">
            <w:pPr>
              <w:spacing w:after="0" w:line="240" w:lineRule="auto"/>
              <w:rPr>
                <w:b/>
                <w:bCs/>
                <w:sz w:val="24"/>
                <w:szCs w:val="24"/>
                <w:lang w:eastAsia="ru-RU"/>
              </w:rPr>
            </w:pPr>
            <w:r w:rsidRPr="0088239E">
              <w:rPr>
                <w:b/>
                <w:bCs/>
                <w:sz w:val="24"/>
                <w:szCs w:val="24"/>
                <w:lang w:eastAsia="ru-RU"/>
              </w:rPr>
              <w:t>та кондитерські вироби</w:t>
            </w:r>
          </w:p>
          <w:p w:rsidR="00734715" w:rsidRDefault="00734715" w:rsidP="0088239E">
            <w:pPr>
              <w:spacing w:after="0" w:line="240" w:lineRule="auto"/>
              <w:rPr>
                <w:b/>
                <w:bCs/>
                <w:sz w:val="24"/>
                <w:szCs w:val="24"/>
                <w:lang w:eastAsia="ru-RU"/>
              </w:rPr>
            </w:pPr>
            <w:r>
              <w:rPr>
                <w:sz w:val="24"/>
                <w:szCs w:val="24"/>
                <w:lang w:eastAsia="ru-RU"/>
              </w:rPr>
              <w:t>х</w:t>
            </w:r>
            <w:r w:rsidRPr="00BE7C8D">
              <w:rPr>
                <w:sz w:val="24"/>
                <w:szCs w:val="24"/>
                <w:lang w:eastAsia="ru-RU"/>
              </w:rPr>
              <w:t>ліб пшеничний</w:t>
            </w:r>
            <w:r>
              <w:rPr>
                <w:b/>
                <w:bCs/>
                <w:sz w:val="24"/>
                <w:szCs w:val="24"/>
                <w:lang w:eastAsia="ru-RU"/>
              </w:rPr>
              <w:t xml:space="preserve"> (ДК 021:2015:15811100-7 Хліб)</w:t>
            </w:r>
          </w:p>
          <w:p w:rsidR="00734715" w:rsidRDefault="00734715" w:rsidP="00BE7C8D">
            <w:pPr>
              <w:spacing w:after="0" w:line="240" w:lineRule="auto"/>
              <w:rPr>
                <w:b/>
                <w:bCs/>
                <w:sz w:val="24"/>
                <w:szCs w:val="24"/>
                <w:lang w:eastAsia="ru-RU"/>
              </w:rPr>
            </w:pPr>
            <w:r w:rsidRPr="00BE7C8D">
              <w:rPr>
                <w:sz w:val="24"/>
                <w:szCs w:val="24"/>
                <w:lang w:eastAsia="ru-RU"/>
              </w:rPr>
              <w:t>хліб житній</w:t>
            </w:r>
            <w:r>
              <w:rPr>
                <w:sz w:val="24"/>
                <w:szCs w:val="24"/>
                <w:lang w:eastAsia="ru-RU"/>
              </w:rPr>
              <w:t xml:space="preserve"> </w:t>
            </w:r>
            <w:r>
              <w:rPr>
                <w:b/>
                <w:bCs/>
                <w:sz w:val="24"/>
                <w:szCs w:val="24"/>
                <w:lang w:eastAsia="ru-RU"/>
              </w:rPr>
              <w:t>(ДК 021:2015:15811100-7 Хліб)</w:t>
            </w:r>
          </w:p>
          <w:p w:rsidR="00734715" w:rsidRDefault="00734715" w:rsidP="0088239E">
            <w:pPr>
              <w:spacing w:after="0" w:line="240" w:lineRule="auto"/>
              <w:rPr>
                <w:b/>
                <w:bCs/>
                <w:sz w:val="24"/>
                <w:szCs w:val="24"/>
                <w:lang w:eastAsia="ru-RU"/>
              </w:rPr>
            </w:pPr>
          </w:p>
          <w:p w:rsidR="00734715" w:rsidRPr="0088239E" w:rsidRDefault="00734715" w:rsidP="0088239E">
            <w:pPr>
              <w:spacing w:after="0" w:line="240" w:lineRule="auto"/>
              <w:rPr>
                <w:b/>
                <w:bCs/>
                <w:sz w:val="24"/>
                <w:szCs w:val="24"/>
                <w:lang w:eastAsia="ru-RU"/>
              </w:rPr>
            </w:pPr>
            <w:r>
              <w:rPr>
                <w:sz w:val="24"/>
                <w:szCs w:val="24"/>
                <w:lang w:eastAsia="ru-RU"/>
              </w:rPr>
              <w:t>б</w:t>
            </w:r>
            <w:r w:rsidRPr="00BE7C8D">
              <w:rPr>
                <w:sz w:val="24"/>
                <w:szCs w:val="24"/>
                <w:lang w:eastAsia="ru-RU"/>
              </w:rPr>
              <w:t>улка</w:t>
            </w:r>
            <w:r>
              <w:rPr>
                <w:sz w:val="24"/>
                <w:szCs w:val="24"/>
                <w:lang w:eastAsia="ru-RU"/>
              </w:rPr>
              <w:t xml:space="preserve"> </w:t>
            </w:r>
            <w:r>
              <w:rPr>
                <w:b/>
                <w:bCs/>
                <w:sz w:val="24"/>
                <w:szCs w:val="24"/>
                <w:lang w:eastAsia="ru-RU"/>
              </w:rPr>
              <w:t>(ДК 021:2015:15811200-8 Булки)</w:t>
            </w:r>
          </w:p>
          <w:p w:rsidR="00734715" w:rsidRPr="007C632B" w:rsidRDefault="00734715" w:rsidP="0088239E">
            <w:pPr>
              <w:spacing w:after="0" w:line="240" w:lineRule="auto"/>
              <w:jc w:val="center"/>
              <w:rPr>
                <w:b/>
                <w:bCs/>
                <w:color w:val="000000"/>
                <w:kern w:val="36"/>
                <w:sz w:val="24"/>
                <w:szCs w:val="24"/>
                <w:lang w:eastAsia="ru-RU"/>
              </w:rPr>
            </w:pPr>
          </w:p>
        </w:tc>
      </w:tr>
      <w:tr w:rsidR="00734715" w:rsidRPr="007C632B">
        <w:trPr>
          <w:trHeight w:val="20"/>
          <w:jc w:val="center"/>
        </w:trPr>
        <w:tc>
          <w:tcPr>
            <w:tcW w:w="601" w:type="dxa"/>
            <w:gridSpan w:val="2"/>
            <w:vAlign w:val="center"/>
          </w:tcPr>
          <w:p w:rsidR="00734715" w:rsidRPr="007C632B" w:rsidRDefault="00734715" w:rsidP="0009245C">
            <w:pPr>
              <w:widowControl w:val="0"/>
              <w:spacing w:after="0" w:line="240" w:lineRule="auto"/>
              <w:rPr>
                <w:color w:val="000000"/>
                <w:sz w:val="24"/>
                <w:szCs w:val="24"/>
                <w:lang w:eastAsia="uk-UA"/>
              </w:rPr>
            </w:pPr>
            <w:r w:rsidRPr="007C632B">
              <w:rPr>
                <w:color w:val="000000"/>
                <w:sz w:val="24"/>
                <w:szCs w:val="24"/>
                <w:lang w:eastAsia="uk-UA"/>
              </w:rPr>
              <w:t>4.2</w:t>
            </w:r>
          </w:p>
        </w:tc>
        <w:tc>
          <w:tcPr>
            <w:tcW w:w="2983" w:type="dxa"/>
            <w:vAlign w:val="center"/>
          </w:tcPr>
          <w:p w:rsidR="00734715" w:rsidRPr="007C632B" w:rsidRDefault="00734715" w:rsidP="0009245C">
            <w:pPr>
              <w:widowControl w:val="0"/>
              <w:spacing w:after="0" w:line="240" w:lineRule="auto"/>
              <w:ind w:left="-9" w:right="113"/>
              <w:rPr>
                <w:color w:val="000000"/>
                <w:sz w:val="24"/>
                <w:szCs w:val="24"/>
                <w:lang w:eastAsia="uk-UA"/>
              </w:rPr>
            </w:pPr>
            <w:r w:rsidRPr="007C632B">
              <w:rPr>
                <w:sz w:val="24"/>
                <w:szCs w:val="24"/>
                <w:lang w:eastAsia="uk-UA"/>
              </w:rPr>
              <w:t>Вид предмета закупівлі</w:t>
            </w:r>
          </w:p>
        </w:tc>
        <w:tc>
          <w:tcPr>
            <w:tcW w:w="6334" w:type="dxa"/>
            <w:vAlign w:val="center"/>
          </w:tcPr>
          <w:p w:rsidR="00734715" w:rsidRPr="007C632B" w:rsidRDefault="00734715" w:rsidP="0009245C">
            <w:pPr>
              <w:widowControl w:val="0"/>
              <w:spacing w:after="0" w:line="240" w:lineRule="auto"/>
              <w:ind w:right="113" w:firstLine="176"/>
              <w:rPr>
                <w:sz w:val="24"/>
                <w:szCs w:val="24"/>
                <w:lang w:eastAsia="uk-UA"/>
              </w:rPr>
            </w:pPr>
            <w:r w:rsidRPr="007C632B">
              <w:rPr>
                <w:sz w:val="24"/>
                <w:szCs w:val="24"/>
              </w:rPr>
              <w:t>товар</w:t>
            </w:r>
          </w:p>
        </w:tc>
      </w:tr>
      <w:tr w:rsidR="00734715" w:rsidRPr="007C632B">
        <w:trPr>
          <w:trHeight w:val="20"/>
          <w:jc w:val="center"/>
        </w:trPr>
        <w:tc>
          <w:tcPr>
            <w:tcW w:w="601" w:type="dxa"/>
            <w:gridSpan w:val="2"/>
            <w:vAlign w:val="center"/>
          </w:tcPr>
          <w:p w:rsidR="00734715" w:rsidRPr="007C632B" w:rsidRDefault="00734715" w:rsidP="0009245C">
            <w:pPr>
              <w:widowControl w:val="0"/>
              <w:spacing w:after="0" w:line="240" w:lineRule="auto"/>
              <w:rPr>
                <w:color w:val="000000"/>
                <w:sz w:val="24"/>
                <w:szCs w:val="24"/>
                <w:lang w:eastAsia="uk-UA"/>
              </w:rPr>
            </w:pPr>
            <w:r w:rsidRPr="007C632B">
              <w:rPr>
                <w:color w:val="000000"/>
                <w:sz w:val="24"/>
                <w:szCs w:val="24"/>
                <w:lang w:eastAsia="uk-UA"/>
              </w:rPr>
              <w:t>4.3</w:t>
            </w:r>
          </w:p>
        </w:tc>
        <w:tc>
          <w:tcPr>
            <w:tcW w:w="2983" w:type="dxa"/>
            <w:vAlign w:val="center"/>
          </w:tcPr>
          <w:p w:rsidR="00734715" w:rsidRPr="007C632B" w:rsidRDefault="00734715" w:rsidP="00AD62F9">
            <w:pPr>
              <w:widowControl w:val="0"/>
              <w:spacing w:after="0" w:line="240" w:lineRule="auto"/>
              <w:ind w:left="-9" w:right="113"/>
              <w:rPr>
                <w:color w:val="000000"/>
                <w:sz w:val="24"/>
                <w:szCs w:val="24"/>
                <w:lang w:eastAsia="uk-UA"/>
              </w:rPr>
            </w:pPr>
            <w:r w:rsidRPr="007C632B">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734715" w:rsidRPr="007C632B" w:rsidRDefault="00734715" w:rsidP="00AC70AB">
            <w:pPr>
              <w:widowControl w:val="0"/>
              <w:spacing w:after="0" w:line="240" w:lineRule="auto"/>
              <w:ind w:right="113"/>
              <w:rPr>
                <w:color w:val="000000"/>
                <w:sz w:val="24"/>
                <w:szCs w:val="24"/>
                <w:lang w:eastAsia="uk-UA"/>
              </w:rPr>
            </w:pPr>
            <w:r w:rsidRPr="007C632B">
              <w:rPr>
                <w:sz w:val="24"/>
                <w:szCs w:val="24"/>
              </w:rPr>
              <w:t>Закупівля здійснюється без поділу на окремі частини предмета закупівлі</w:t>
            </w:r>
          </w:p>
        </w:tc>
      </w:tr>
      <w:tr w:rsidR="00734715" w:rsidRPr="007C632B">
        <w:trPr>
          <w:trHeight w:val="441"/>
          <w:jc w:val="center"/>
        </w:trPr>
        <w:tc>
          <w:tcPr>
            <w:tcW w:w="601" w:type="dxa"/>
            <w:gridSpan w:val="2"/>
            <w:vMerge w:val="restart"/>
            <w:vAlign w:val="center"/>
          </w:tcPr>
          <w:p w:rsidR="00734715" w:rsidRPr="007C632B" w:rsidRDefault="00734715" w:rsidP="0009245C">
            <w:pPr>
              <w:widowControl w:val="0"/>
              <w:spacing w:after="0" w:line="240" w:lineRule="auto"/>
              <w:rPr>
                <w:color w:val="000000"/>
                <w:sz w:val="24"/>
                <w:szCs w:val="24"/>
                <w:lang w:eastAsia="uk-UA"/>
              </w:rPr>
            </w:pPr>
            <w:r w:rsidRPr="007C632B">
              <w:rPr>
                <w:color w:val="000000"/>
                <w:sz w:val="24"/>
                <w:szCs w:val="24"/>
                <w:lang w:eastAsia="uk-UA"/>
              </w:rPr>
              <w:t>4.4</w:t>
            </w:r>
          </w:p>
        </w:tc>
        <w:tc>
          <w:tcPr>
            <w:tcW w:w="2983" w:type="dxa"/>
            <w:vMerge w:val="restart"/>
            <w:vAlign w:val="center"/>
          </w:tcPr>
          <w:p w:rsidR="00734715" w:rsidRPr="007C632B" w:rsidRDefault="00734715" w:rsidP="00AD62F9">
            <w:pPr>
              <w:widowControl w:val="0"/>
              <w:spacing w:after="0" w:line="240" w:lineRule="auto"/>
              <w:ind w:left="-9" w:right="113"/>
              <w:rPr>
                <w:color w:val="000000"/>
                <w:sz w:val="24"/>
                <w:szCs w:val="24"/>
              </w:rPr>
            </w:pPr>
            <w:r w:rsidRPr="007C632B">
              <w:rPr>
                <w:color w:val="000000"/>
                <w:sz w:val="24"/>
                <w:szCs w:val="24"/>
              </w:rPr>
              <w:t>Кількість та місце поставки товарів, обсяг і місце виконання робіт чи надання послуг</w:t>
            </w:r>
          </w:p>
        </w:tc>
        <w:tc>
          <w:tcPr>
            <w:tcW w:w="6334" w:type="dxa"/>
            <w:vAlign w:val="center"/>
          </w:tcPr>
          <w:p w:rsidR="00734715" w:rsidRPr="007C632B" w:rsidRDefault="00734715" w:rsidP="00D25751">
            <w:pPr>
              <w:adjustRightInd w:val="0"/>
              <w:rPr>
                <w:b/>
                <w:bCs/>
                <w:color w:val="000000"/>
                <w:sz w:val="24"/>
                <w:szCs w:val="24"/>
                <w:lang w:eastAsia="uk-UA"/>
              </w:rPr>
            </w:pPr>
            <w:r w:rsidRPr="007C632B">
              <w:rPr>
                <w:b/>
                <w:bCs/>
                <w:color w:val="00000A"/>
                <w:kern w:val="1"/>
                <w:sz w:val="24"/>
                <w:szCs w:val="24"/>
              </w:rPr>
              <w:t xml:space="preserve">Кількість продукції  згідно Додатку 2 до тендерної документації. </w:t>
            </w:r>
          </w:p>
        </w:tc>
      </w:tr>
      <w:tr w:rsidR="00734715" w:rsidRPr="007C632B">
        <w:trPr>
          <w:trHeight w:val="844"/>
          <w:jc w:val="center"/>
        </w:trPr>
        <w:tc>
          <w:tcPr>
            <w:tcW w:w="601" w:type="dxa"/>
            <w:gridSpan w:val="2"/>
            <w:vMerge/>
            <w:vAlign w:val="center"/>
          </w:tcPr>
          <w:p w:rsidR="00734715" w:rsidRPr="007C632B" w:rsidRDefault="00734715" w:rsidP="0009245C">
            <w:pPr>
              <w:widowControl w:val="0"/>
              <w:spacing w:after="0" w:line="240" w:lineRule="auto"/>
              <w:rPr>
                <w:color w:val="000000"/>
                <w:sz w:val="24"/>
                <w:szCs w:val="24"/>
                <w:lang w:eastAsia="uk-UA"/>
              </w:rPr>
            </w:pPr>
          </w:p>
        </w:tc>
        <w:tc>
          <w:tcPr>
            <w:tcW w:w="2983" w:type="dxa"/>
            <w:vMerge/>
            <w:vAlign w:val="center"/>
          </w:tcPr>
          <w:p w:rsidR="00734715" w:rsidRPr="007C632B" w:rsidRDefault="00734715" w:rsidP="00AD62F9">
            <w:pPr>
              <w:widowControl w:val="0"/>
              <w:spacing w:after="0" w:line="240" w:lineRule="auto"/>
              <w:ind w:left="-9" w:right="113"/>
              <w:rPr>
                <w:color w:val="000000"/>
                <w:sz w:val="24"/>
                <w:szCs w:val="24"/>
              </w:rPr>
            </w:pPr>
          </w:p>
        </w:tc>
        <w:tc>
          <w:tcPr>
            <w:tcW w:w="6334" w:type="dxa"/>
            <w:vAlign w:val="center"/>
          </w:tcPr>
          <w:p w:rsidR="00734715" w:rsidRPr="007C632B" w:rsidRDefault="00734715" w:rsidP="001B6ECD">
            <w:pPr>
              <w:rPr>
                <w:sz w:val="24"/>
                <w:szCs w:val="24"/>
              </w:rPr>
            </w:pPr>
            <w:r w:rsidRPr="007C632B">
              <w:rPr>
                <w:sz w:val="24"/>
                <w:szCs w:val="24"/>
              </w:rPr>
              <w:t>Постачання продукції у  заклади освіти Відділу освіти  Решетилівської міської ради, згідно заявок.</w:t>
            </w:r>
          </w:p>
          <w:p w:rsidR="00734715" w:rsidRPr="007C632B" w:rsidRDefault="00734715" w:rsidP="00B14CE7">
            <w:pPr>
              <w:widowControl w:val="0"/>
              <w:spacing w:after="0" w:line="240" w:lineRule="auto"/>
              <w:ind w:right="113"/>
              <w:rPr>
                <w:sz w:val="24"/>
                <w:szCs w:val="24"/>
                <w:lang w:eastAsia="ru-RU"/>
              </w:rPr>
            </w:pPr>
          </w:p>
        </w:tc>
      </w:tr>
      <w:tr w:rsidR="00734715" w:rsidRPr="007C632B">
        <w:trPr>
          <w:trHeight w:val="20"/>
          <w:jc w:val="center"/>
        </w:trPr>
        <w:tc>
          <w:tcPr>
            <w:tcW w:w="601" w:type="dxa"/>
            <w:gridSpan w:val="2"/>
            <w:vAlign w:val="center"/>
          </w:tcPr>
          <w:p w:rsidR="00734715" w:rsidRPr="007C632B" w:rsidRDefault="00734715" w:rsidP="0009245C">
            <w:pPr>
              <w:widowControl w:val="0"/>
              <w:spacing w:after="0" w:line="240" w:lineRule="auto"/>
              <w:rPr>
                <w:color w:val="000000"/>
                <w:sz w:val="24"/>
                <w:szCs w:val="24"/>
                <w:lang w:eastAsia="uk-UA"/>
              </w:rPr>
            </w:pPr>
            <w:r w:rsidRPr="007C632B">
              <w:rPr>
                <w:color w:val="000000"/>
                <w:sz w:val="24"/>
                <w:szCs w:val="24"/>
                <w:lang w:eastAsia="uk-UA"/>
              </w:rPr>
              <w:t>4.5</w:t>
            </w:r>
          </w:p>
        </w:tc>
        <w:tc>
          <w:tcPr>
            <w:tcW w:w="2983" w:type="dxa"/>
            <w:vAlign w:val="center"/>
          </w:tcPr>
          <w:p w:rsidR="00734715" w:rsidRPr="007C632B" w:rsidRDefault="00734715" w:rsidP="00AD62F9">
            <w:pPr>
              <w:widowControl w:val="0"/>
              <w:spacing w:after="0" w:line="240" w:lineRule="auto"/>
              <w:ind w:left="-9" w:right="113"/>
              <w:rPr>
                <w:color w:val="000000"/>
                <w:sz w:val="24"/>
                <w:szCs w:val="24"/>
              </w:rPr>
            </w:pPr>
            <w:r w:rsidRPr="007C632B">
              <w:rPr>
                <w:color w:val="000000"/>
                <w:sz w:val="24"/>
                <w:szCs w:val="24"/>
              </w:rPr>
              <w:t>Строк поставки товарів (надання послуг, виконання робіт)</w:t>
            </w:r>
          </w:p>
        </w:tc>
        <w:tc>
          <w:tcPr>
            <w:tcW w:w="6334" w:type="dxa"/>
            <w:vAlign w:val="center"/>
          </w:tcPr>
          <w:p w:rsidR="00734715" w:rsidRPr="007C632B" w:rsidRDefault="00734715" w:rsidP="00484FCA">
            <w:pPr>
              <w:spacing w:after="0" w:line="240" w:lineRule="auto"/>
              <w:jc w:val="both"/>
              <w:rPr>
                <w:sz w:val="24"/>
                <w:szCs w:val="24"/>
                <w:lang w:eastAsia="uk-UA"/>
              </w:rPr>
            </w:pPr>
            <w:r w:rsidRPr="007C632B">
              <w:rPr>
                <w:sz w:val="24"/>
                <w:szCs w:val="24"/>
                <w:lang w:eastAsia="uk-UA"/>
              </w:rPr>
              <w:t>З дня укладення договору до 31</w:t>
            </w:r>
            <w:r w:rsidRPr="007C632B">
              <w:rPr>
                <w:color w:val="000000"/>
                <w:sz w:val="24"/>
                <w:szCs w:val="24"/>
                <w:lang w:eastAsia="uk-UA"/>
              </w:rPr>
              <w:t xml:space="preserve"> грудня  2022 року</w:t>
            </w:r>
          </w:p>
        </w:tc>
      </w:tr>
      <w:tr w:rsidR="00734715" w:rsidRPr="007C632B">
        <w:trPr>
          <w:trHeight w:val="702"/>
          <w:jc w:val="center"/>
        </w:trPr>
        <w:tc>
          <w:tcPr>
            <w:tcW w:w="601" w:type="dxa"/>
            <w:gridSpan w:val="2"/>
            <w:vAlign w:val="center"/>
          </w:tcPr>
          <w:p w:rsidR="00734715" w:rsidRPr="007C632B" w:rsidRDefault="00734715" w:rsidP="00C84822">
            <w:pPr>
              <w:widowControl w:val="0"/>
              <w:spacing w:after="0" w:line="240" w:lineRule="auto"/>
              <w:rPr>
                <w:color w:val="000000"/>
                <w:sz w:val="24"/>
                <w:szCs w:val="24"/>
                <w:lang w:eastAsia="uk-UA"/>
              </w:rPr>
            </w:pPr>
            <w:r w:rsidRPr="007C632B">
              <w:rPr>
                <w:color w:val="000000"/>
                <w:sz w:val="24"/>
                <w:szCs w:val="24"/>
                <w:lang w:eastAsia="uk-UA"/>
              </w:rPr>
              <w:t>4.6</w:t>
            </w:r>
          </w:p>
        </w:tc>
        <w:tc>
          <w:tcPr>
            <w:tcW w:w="2983" w:type="dxa"/>
            <w:vAlign w:val="center"/>
          </w:tcPr>
          <w:p w:rsidR="00734715" w:rsidRPr="007C632B" w:rsidRDefault="00734715" w:rsidP="00C84822">
            <w:pPr>
              <w:widowControl w:val="0"/>
              <w:spacing w:after="0" w:line="240" w:lineRule="auto"/>
              <w:ind w:left="-9" w:right="113"/>
              <w:rPr>
                <w:color w:val="000000"/>
                <w:sz w:val="24"/>
                <w:szCs w:val="24"/>
              </w:rPr>
            </w:pPr>
            <w:r w:rsidRPr="007C632B">
              <w:rPr>
                <w:sz w:val="24"/>
                <w:szCs w:val="24"/>
                <w:lang w:eastAsia="uk-UA"/>
              </w:rPr>
              <w:t xml:space="preserve">Очікувана вартість предмета закупівлі </w:t>
            </w:r>
          </w:p>
        </w:tc>
        <w:tc>
          <w:tcPr>
            <w:tcW w:w="6334" w:type="dxa"/>
            <w:vAlign w:val="center"/>
          </w:tcPr>
          <w:p w:rsidR="00734715" w:rsidRPr="007C632B" w:rsidRDefault="00734715" w:rsidP="004C120F">
            <w:pPr>
              <w:spacing w:after="0" w:line="240" w:lineRule="auto"/>
              <w:jc w:val="both"/>
              <w:rPr>
                <w:b/>
                <w:bCs/>
                <w:sz w:val="24"/>
                <w:szCs w:val="24"/>
                <w:lang w:eastAsia="uk-UA"/>
              </w:rPr>
            </w:pPr>
            <w:r>
              <w:rPr>
                <w:b/>
                <w:bCs/>
                <w:sz w:val="24"/>
                <w:szCs w:val="24"/>
                <w:lang w:eastAsia="uk-UA"/>
              </w:rPr>
              <w:t>199128,00(сто дев’</w:t>
            </w:r>
            <w:r w:rsidRPr="00E40F1C">
              <w:rPr>
                <w:b/>
                <w:bCs/>
                <w:sz w:val="24"/>
                <w:szCs w:val="24"/>
                <w:lang w:val="ru-RU" w:eastAsia="uk-UA"/>
              </w:rPr>
              <w:t xml:space="preserve">яносто дев’ять </w:t>
            </w:r>
            <w:r>
              <w:rPr>
                <w:b/>
                <w:bCs/>
                <w:sz w:val="24"/>
                <w:szCs w:val="24"/>
                <w:lang w:eastAsia="uk-UA"/>
              </w:rPr>
              <w:t xml:space="preserve"> </w:t>
            </w:r>
            <w:r w:rsidRPr="007C632B">
              <w:rPr>
                <w:b/>
                <w:bCs/>
                <w:sz w:val="24"/>
                <w:szCs w:val="24"/>
                <w:lang w:eastAsia="uk-UA"/>
              </w:rPr>
              <w:t xml:space="preserve"> тисяч</w:t>
            </w:r>
            <w:r>
              <w:rPr>
                <w:b/>
                <w:bCs/>
                <w:sz w:val="24"/>
                <w:szCs w:val="24"/>
                <w:lang w:eastAsia="uk-UA"/>
              </w:rPr>
              <w:t xml:space="preserve">  сто двадцять вісім</w:t>
            </w:r>
            <w:r w:rsidRPr="00BE7C8D">
              <w:rPr>
                <w:b/>
                <w:bCs/>
                <w:sz w:val="24"/>
                <w:szCs w:val="24"/>
                <w:lang w:val="ru-RU" w:eastAsia="uk-UA"/>
              </w:rPr>
              <w:t xml:space="preserve"> </w:t>
            </w:r>
            <w:r w:rsidRPr="007C632B">
              <w:rPr>
                <w:b/>
                <w:bCs/>
                <w:sz w:val="24"/>
                <w:szCs w:val="24"/>
                <w:lang w:eastAsia="uk-UA"/>
              </w:rPr>
              <w:t xml:space="preserve"> грн.00 коп.)</w:t>
            </w:r>
          </w:p>
        </w:tc>
      </w:tr>
      <w:tr w:rsidR="00734715" w:rsidRPr="007C632B">
        <w:trPr>
          <w:trHeight w:val="20"/>
          <w:jc w:val="center"/>
        </w:trPr>
        <w:tc>
          <w:tcPr>
            <w:tcW w:w="601" w:type="dxa"/>
            <w:gridSpan w:val="2"/>
            <w:vAlign w:val="center"/>
          </w:tcPr>
          <w:p w:rsidR="00734715" w:rsidRPr="007C632B" w:rsidRDefault="00734715" w:rsidP="00C84822">
            <w:pPr>
              <w:widowControl w:val="0"/>
              <w:spacing w:after="0" w:line="240" w:lineRule="auto"/>
              <w:rPr>
                <w:color w:val="000000"/>
                <w:sz w:val="24"/>
                <w:szCs w:val="24"/>
                <w:lang w:eastAsia="uk-UA"/>
              </w:rPr>
            </w:pPr>
            <w:r w:rsidRPr="007C632B">
              <w:rPr>
                <w:color w:val="000000"/>
                <w:sz w:val="24"/>
                <w:szCs w:val="24"/>
                <w:lang w:eastAsia="uk-UA"/>
              </w:rPr>
              <w:t>4.7</w:t>
            </w:r>
          </w:p>
        </w:tc>
        <w:tc>
          <w:tcPr>
            <w:tcW w:w="2983" w:type="dxa"/>
            <w:vAlign w:val="center"/>
          </w:tcPr>
          <w:p w:rsidR="00734715" w:rsidRPr="007C632B" w:rsidRDefault="00734715" w:rsidP="0009245C">
            <w:pPr>
              <w:widowControl w:val="0"/>
              <w:spacing w:after="0" w:line="240" w:lineRule="auto"/>
              <w:ind w:left="-9" w:right="113"/>
              <w:rPr>
                <w:color w:val="000000"/>
                <w:sz w:val="24"/>
                <w:szCs w:val="24"/>
              </w:rPr>
            </w:pPr>
            <w:r w:rsidRPr="007C632B">
              <w:rPr>
                <w:sz w:val="24"/>
                <w:szCs w:val="24"/>
                <w:lang w:eastAsia="uk-UA"/>
              </w:rPr>
              <w:t>Умови оплати</w:t>
            </w:r>
          </w:p>
        </w:tc>
        <w:tc>
          <w:tcPr>
            <w:tcW w:w="6334" w:type="dxa"/>
            <w:vAlign w:val="center"/>
          </w:tcPr>
          <w:p w:rsidR="00734715" w:rsidRPr="007C632B" w:rsidRDefault="00734715" w:rsidP="00710939">
            <w:pPr>
              <w:spacing w:after="0"/>
              <w:ind w:firstLine="142"/>
              <w:jc w:val="both"/>
              <w:rPr>
                <w:color w:val="000000"/>
                <w:sz w:val="24"/>
                <w:szCs w:val="24"/>
                <w:lang w:eastAsia="uk-UA"/>
              </w:rPr>
            </w:pPr>
            <w:r w:rsidRPr="007C632B">
              <w:rPr>
                <w:color w:val="000000"/>
                <w:sz w:val="24"/>
                <w:szCs w:val="24"/>
                <w:lang w:eastAsia="uk-UA"/>
              </w:rPr>
              <w:t xml:space="preserve">Здійснення оплати відбувається після фактичного отримання товару у 100% розмірі на підставі надісланого рахунку  та накладної  для оплати. Оплата вартості отриманого товару   за накладною   здійснюється протягом 30(тридцяти) календарних </w:t>
            </w:r>
            <w:r w:rsidRPr="007C632B">
              <w:rPr>
                <w:color w:val="000000"/>
                <w:sz w:val="24"/>
                <w:szCs w:val="24"/>
                <w:lang w:val="ru-RU" w:eastAsia="uk-UA"/>
              </w:rPr>
              <w:t xml:space="preserve"> </w:t>
            </w:r>
            <w:r w:rsidRPr="007C632B">
              <w:rPr>
                <w:color w:val="000000"/>
                <w:sz w:val="24"/>
                <w:szCs w:val="24"/>
                <w:lang w:eastAsia="uk-UA"/>
              </w:rPr>
              <w:t xml:space="preserve"> днів з дня  отримання товару. </w:t>
            </w:r>
          </w:p>
        </w:tc>
      </w:tr>
      <w:tr w:rsidR="00734715" w:rsidRPr="007C632B">
        <w:trPr>
          <w:trHeight w:val="20"/>
          <w:jc w:val="center"/>
        </w:trPr>
        <w:tc>
          <w:tcPr>
            <w:tcW w:w="601" w:type="dxa"/>
            <w:gridSpan w:val="2"/>
            <w:vAlign w:val="center"/>
          </w:tcPr>
          <w:p w:rsidR="00734715" w:rsidRPr="007C632B" w:rsidRDefault="00734715" w:rsidP="00C84822">
            <w:pPr>
              <w:widowControl w:val="0"/>
              <w:spacing w:after="0" w:line="240" w:lineRule="auto"/>
              <w:rPr>
                <w:color w:val="000000"/>
                <w:sz w:val="24"/>
                <w:szCs w:val="24"/>
                <w:lang w:eastAsia="uk-UA"/>
              </w:rPr>
            </w:pPr>
            <w:r w:rsidRPr="007C632B">
              <w:rPr>
                <w:color w:val="000000"/>
                <w:sz w:val="24"/>
                <w:szCs w:val="24"/>
                <w:lang w:eastAsia="uk-UA"/>
              </w:rPr>
              <w:t>4.8</w:t>
            </w:r>
          </w:p>
        </w:tc>
        <w:tc>
          <w:tcPr>
            <w:tcW w:w="2983" w:type="dxa"/>
            <w:vAlign w:val="center"/>
          </w:tcPr>
          <w:p w:rsidR="00734715" w:rsidRPr="007C632B" w:rsidRDefault="00734715" w:rsidP="00C84822">
            <w:pPr>
              <w:widowControl w:val="0"/>
              <w:spacing w:after="0" w:line="240" w:lineRule="auto"/>
              <w:ind w:left="-9" w:right="113"/>
              <w:rPr>
                <w:sz w:val="24"/>
                <w:szCs w:val="24"/>
                <w:lang w:eastAsia="uk-UA"/>
              </w:rPr>
            </w:pPr>
            <w:r w:rsidRPr="007C632B">
              <w:rPr>
                <w:sz w:val="24"/>
                <w:szCs w:val="24"/>
                <w:lang w:eastAsia="uk-UA"/>
              </w:rPr>
              <w:t xml:space="preserve">Розмір мінімального кроку пониження ціни </w:t>
            </w:r>
          </w:p>
        </w:tc>
        <w:tc>
          <w:tcPr>
            <w:tcW w:w="6334" w:type="dxa"/>
            <w:vAlign w:val="center"/>
          </w:tcPr>
          <w:p w:rsidR="00734715" w:rsidRPr="007C632B" w:rsidRDefault="00734715" w:rsidP="00C84822">
            <w:pPr>
              <w:widowControl w:val="0"/>
              <w:spacing w:after="0" w:line="240" w:lineRule="auto"/>
              <w:ind w:right="113" w:firstLine="176"/>
              <w:rPr>
                <w:color w:val="000000"/>
                <w:sz w:val="24"/>
                <w:szCs w:val="24"/>
                <w:lang w:eastAsia="uk-UA"/>
              </w:rPr>
            </w:pPr>
            <w:r w:rsidRPr="007C632B">
              <w:rPr>
                <w:color w:val="000000"/>
                <w:sz w:val="24"/>
                <w:szCs w:val="24"/>
              </w:rPr>
              <w:t>0,5%</w:t>
            </w: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4.9</w:t>
            </w: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bookmarkStart w:id="1" w:name="_Hlk50317861"/>
            <w:r w:rsidRPr="007C632B">
              <w:rPr>
                <w:sz w:val="24"/>
                <w:szCs w:val="24"/>
                <w:lang w:eastAsia="uk-UA"/>
              </w:rPr>
              <w:t xml:space="preserve">Кінцевий строк подання тендерних пропозицій </w:t>
            </w:r>
            <w:bookmarkEnd w:id="1"/>
          </w:p>
        </w:tc>
        <w:tc>
          <w:tcPr>
            <w:tcW w:w="6334" w:type="dxa"/>
            <w:vAlign w:val="center"/>
          </w:tcPr>
          <w:p w:rsidR="00734715" w:rsidRPr="007C632B" w:rsidRDefault="00734715" w:rsidP="0093086E">
            <w:pPr>
              <w:widowControl w:val="0"/>
              <w:spacing w:after="0" w:line="240" w:lineRule="auto"/>
              <w:ind w:right="113"/>
              <w:rPr>
                <w:b/>
                <w:bCs/>
                <w:color w:val="000000"/>
                <w:sz w:val="24"/>
                <w:szCs w:val="24"/>
              </w:rPr>
            </w:pPr>
            <w:bookmarkStart w:id="2" w:name="_Hlk50317847"/>
            <w:r>
              <w:rPr>
                <w:b/>
                <w:bCs/>
                <w:color w:val="000000"/>
                <w:sz w:val="24"/>
                <w:szCs w:val="24"/>
                <w:lang w:val="ru-RU" w:eastAsia="uk-UA"/>
              </w:rPr>
              <w:t>17.08</w:t>
            </w:r>
            <w:r>
              <w:rPr>
                <w:b/>
                <w:bCs/>
                <w:color w:val="000000"/>
                <w:sz w:val="24"/>
                <w:szCs w:val="24"/>
                <w:lang w:eastAsia="uk-UA"/>
              </w:rPr>
              <w:t>.2022 року до 18:0</w:t>
            </w:r>
            <w:r w:rsidRPr="007C632B">
              <w:rPr>
                <w:b/>
                <w:bCs/>
                <w:color w:val="000000"/>
                <w:sz w:val="24"/>
                <w:szCs w:val="24"/>
                <w:lang w:eastAsia="uk-UA"/>
              </w:rPr>
              <w:t xml:space="preserve">0 год. </w:t>
            </w:r>
            <w:bookmarkEnd w:id="2"/>
          </w:p>
        </w:tc>
      </w:tr>
      <w:tr w:rsidR="00734715" w:rsidRPr="007C632B">
        <w:trPr>
          <w:trHeight w:val="20"/>
          <w:jc w:val="center"/>
        </w:trPr>
        <w:tc>
          <w:tcPr>
            <w:tcW w:w="601" w:type="dxa"/>
            <w:gridSpan w:val="2"/>
            <w:vMerge w:val="restart"/>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4.10</w:t>
            </w: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r w:rsidRPr="007C632B">
              <w:rPr>
                <w:sz w:val="24"/>
                <w:szCs w:val="24"/>
                <w:lang w:eastAsia="uk-UA"/>
              </w:rPr>
              <w:t>Забезпечення тендерної пропозиції</w:t>
            </w:r>
          </w:p>
        </w:tc>
        <w:tc>
          <w:tcPr>
            <w:tcW w:w="6334" w:type="dxa"/>
            <w:vAlign w:val="center"/>
          </w:tcPr>
          <w:p w:rsidR="00734715" w:rsidRPr="007C632B" w:rsidRDefault="00734715"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734715" w:rsidRPr="007C632B">
        <w:trPr>
          <w:trHeight w:val="20"/>
          <w:jc w:val="center"/>
        </w:trPr>
        <w:tc>
          <w:tcPr>
            <w:tcW w:w="601" w:type="dxa"/>
            <w:gridSpan w:val="2"/>
            <w:vMerge/>
            <w:vAlign w:val="center"/>
          </w:tcPr>
          <w:p w:rsidR="00734715" w:rsidRPr="007C632B" w:rsidRDefault="00734715" w:rsidP="00C406B2">
            <w:pPr>
              <w:widowControl w:val="0"/>
              <w:spacing w:after="0" w:line="240" w:lineRule="auto"/>
              <w:rPr>
                <w:color w:val="000000"/>
                <w:sz w:val="24"/>
                <w:szCs w:val="24"/>
                <w:lang w:eastAsia="uk-UA"/>
              </w:rPr>
            </w:pP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r w:rsidRPr="007C632B">
              <w:rPr>
                <w:sz w:val="24"/>
                <w:szCs w:val="24"/>
                <w:lang w:eastAsia="uk-UA"/>
              </w:rPr>
              <w:t xml:space="preserve">Розмір забезпечення тендерних пропозицій (якщо замовник вимагає його надати) </w:t>
            </w:r>
          </w:p>
        </w:tc>
        <w:tc>
          <w:tcPr>
            <w:tcW w:w="6334" w:type="dxa"/>
            <w:vAlign w:val="center"/>
          </w:tcPr>
          <w:p w:rsidR="00734715" w:rsidRPr="007C632B" w:rsidRDefault="00734715" w:rsidP="006B43CD">
            <w:pPr>
              <w:widowControl w:val="0"/>
              <w:spacing w:after="0" w:line="240" w:lineRule="auto"/>
              <w:ind w:right="113" w:firstLine="176"/>
              <w:rPr>
                <w:color w:val="000000"/>
                <w:sz w:val="24"/>
                <w:szCs w:val="24"/>
                <w:lang w:eastAsia="uk-UA"/>
              </w:rPr>
            </w:pPr>
            <w:r w:rsidRPr="007C632B">
              <w:rPr>
                <w:color w:val="000000"/>
                <w:sz w:val="24"/>
                <w:szCs w:val="24"/>
                <w:lang w:eastAsia="uk-UA"/>
              </w:rPr>
              <w:t>-</w:t>
            </w:r>
          </w:p>
        </w:tc>
      </w:tr>
      <w:tr w:rsidR="00734715" w:rsidRPr="007C632B">
        <w:trPr>
          <w:trHeight w:val="20"/>
          <w:jc w:val="center"/>
        </w:trPr>
        <w:tc>
          <w:tcPr>
            <w:tcW w:w="601" w:type="dxa"/>
            <w:gridSpan w:val="2"/>
            <w:vMerge/>
            <w:vAlign w:val="center"/>
          </w:tcPr>
          <w:p w:rsidR="00734715" w:rsidRPr="007C632B" w:rsidRDefault="00734715" w:rsidP="00C406B2">
            <w:pPr>
              <w:widowControl w:val="0"/>
              <w:spacing w:after="0" w:line="240" w:lineRule="auto"/>
              <w:rPr>
                <w:color w:val="000000"/>
                <w:sz w:val="24"/>
                <w:szCs w:val="24"/>
                <w:lang w:eastAsia="uk-UA"/>
              </w:rPr>
            </w:pP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r w:rsidRPr="007C632B">
              <w:rPr>
                <w:sz w:val="24"/>
                <w:szCs w:val="24"/>
                <w:lang w:eastAsia="uk-UA"/>
              </w:rPr>
              <w:t xml:space="preserve">Вид забезпечення тендерних пропозицій (якщо замовник вимагає його надати) </w:t>
            </w:r>
          </w:p>
        </w:tc>
        <w:tc>
          <w:tcPr>
            <w:tcW w:w="6334" w:type="dxa"/>
            <w:vAlign w:val="center"/>
          </w:tcPr>
          <w:p w:rsidR="00734715" w:rsidRPr="007C632B" w:rsidRDefault="00734715" w:rsidP="005E74FA">
            <w:pPr>
              <w:widowControl w:val="0"/>
              <w:spacing w:after="0" w:line="240" w:lineRule="auto"/>
              <w:ind w:right="113"/>
              <w:rPr>
                <w:color w:val="000000"/>
                <w:sz w:val="24"/>
                <w:szCs w:val="24"/>
                <w:lang w:eastAsia="uk-UA"/>
              </w:rPr>
            </w:pPr>
            <w:r w:rsidRPr="007C632B">
              <w:rPr>
                <w:color w:val="000000"/>
                <w:sz w:val="24"/>
                <w:szCs w:val="24"/>
                <w:lang w:eastAsia="uk-UA"/>
              </w:rPr>
              <w:t xml:space="preserve">   -</w:t>
            </w:r>
          </w:p>
        </w:tc>
      </w:tr>
      <w:tr w:rsidR="00734715" w:rsidRPr="007C632B">
        <w:trPr>
          <w:trHeight w:val="20"/>
          <w:jc w:val="center"/>
        </w:trPr>
        <w:tc>
          <w:tcPr>
            <w:tcW w:w="601" w:type="dxa"/>
            <w:gridSpan w:val="2"/>
            <w:vMerge w:val="restart"/>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4.11</w:t>
            </w: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r w:rsidRPr="007C632B">
              <w:rPr>
                <w:sz w:val="24"/>
                <w:szCs w:val="24"/>
                <w:lang w:eastAsia="uk-UA"/>
              </w:rPr>
              <w:t xml:space="preserve">Забезпечення виконання договору про закупівлю </w:t>
            </w:r>
          </w:p>
        </w:tc>
        <w:tc>
          <w:tcPr>
            <w:tcW w:w="6334" w:type="dxa"/>
            <w:vAlign w:val="center"/>
          </w:tcPr>
          <w:p w:rsidR="00734715" w:rsidRPr="007C632B" w:rsidRDefault="00734715"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734715" w:rsidRPr="007C632B">
        <w:trPr>
          <w:trHeight w:val="20"/>
          <w:jc w:val="center"/>
        </w:trPr>
        <w:tc>
          <w:tcPr>
            <w:tcW w:w="601" w:type="dxa"/>
            <w:gridSpan w:val="2"/>
            <w:vMerge/>
            <w:vAlign w:val="center"/>
          </w:tcPr>
          <w:p w:rsidR="00734715" w:rsidRPr="007C632B" w:rsidRDefault="00734715" w:rsidP="00C406B2">
            <w:pPr>
              <w:widowControl w:val="0"/>
              <w:spacing w:after="0" w:line="240" w:lineRule="auto"/>
              <w:rPr>
                <w:color w:val="000000"/>
                <w:sz w:val="24"/>
                <w:szCs w:val="24"/>
                <w:lang w:eastAsia="uk-UA"/>
              </w:rPr>
            </w:pP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r w:rsidRPr="007C632B">
              <w:rPr>
                <w:sz w:val="24"/>
                <w:szCs w:val="24"/>
                <w:lang w:eastAsia="uk-UA"/>
              </w:rPr>
              <w:t>Розмір забезпечення (якщо замовник вимагає його надати)</w:t>
            </w:r>
          </w:p>
        </w:tc>
        <w:tc>
          <w:tcPr>
            <w:tcW w:w="6334" w:type="dxa"/>
            <w:vAlign w:val="center"/>
          </w:tcPr>
          <w:p w:rsidR="00734715" w:rsidRPr="007C632B" w:rsidRDefault="00734715" w:rsidP="005E74FA">
            <w:pPr>
              <w:widowControl w:val="0"/>
              <w:spacing w:after="0" w:line="240" w:lineRule="auto"/>
              <w:ind w:right="113"/>
              <w:rPr>
                <w:color w:val="000000"/>
                <w:sz w:val="24"/>
                <w:szCs w:val="24"/>
                <w:lang w:eastAsia="uk-UA"/>
              </w:rPr>
            </w:pPr>
            <w:r w:rsidRPr="007C632B">
              <w:rPr>
                <w:color w:val="000000"/>
                <w:sz w:val="24"/>
                <w:szCs w:val="24"/>
              </w:rPr>
              <w:t>-</w:t>
            </w:r>
          </w:p>
        </w:tc>
      </w:tr>
      <w:tr w:rsidR="00734715" w:rsidRPr="007C632B">
        <w:trPr>
          <w:trHeight w:val="20"/>
          <w:jc w:val="center"/>
        </w:trPr>
        <w:tc>
          <w:tcPr>
            <w:tcW w:w="601" w:type="dxa"/>
            <w:gridSpan w:val="2"/>
            <w:vMerge/>
            <w:vAlign w:val="center"/>
          </w:tcPr>
          <w:p w:rsidR="00734715" w:rsidRPr="007C632B" w:rsidRDefault="00734715" w:rsidP="00C406B2">
            <w:pPr>
              <w:widowControl w:val="0"/>
              <w:spacing w:after="0" w:line="240" w:lineRule="auto"/>
              <w:rPr>
                <w:color w:val="000000"/>
                <w:sz w:val="24"/>
                <w:szCs w:val="24"/>
                <w:lang w:eastAsia="uk-UA"/>
              </w:rPr>
            </w:pP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r w:rsidRPr="007C632B">
              <w:rPr>
                <w:sz w:val="24"/>
                <w:szCs w:val="24"/>
                <w:lang w:eastAsia="uk-UA"/>
              </w:rPr>
              <w:t>Вид забезпечення (якщо замовник вимагає його надати)</w:t>
            </w:r>
          </w:p>
        </w:tc>
        <w:tc>
          <w:tcPr>
            <w:tcW w:w="6334" w:type="dxa"/>
            <w:vAlign w:val="center"/>
          </w:tcPr>
          <w:p w:rsidR="00734715" w:rsidRPr="007C632B" w:rsidRDefault="00734715" w:rsidP="00703EB4">
            <w:pPr>
              <w:widowControl w:val="0"/>
              <w:spacing w:after="0" w:line="240" w:lineRule="auto"/>
              <w:ind w:right="113"/>
              <w:rPr>
                <w:color w:val="000000"/>
                <w:sz w:val="24"/>
                <w:szCs w:val="24"/>
                <w:lang w:eastAsia="uk-UA"/>
              </w:rPr>
            </w:pPr>
            <w:r w:rsidRPr="007C632B">
              <w:rPr>
                <w:strike/>
                <w:color w:val="000000"/>
                <w:sz w:val="24"/>
                <w:szCs w:val="24"/>
              </w:rPr>
              <w:t>-</w:t>
            </w: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p>
        </w:tc>
        <w:tc>
          <w:tcPr>
            <w:tcW w:w="2983" w:type="dxa"/>
            <w:vAlign w:val="center"/>
          </w:tcPr>
          <w:p w:rsidR="00734715" w:rsidRPr="007C632B" w:rsidRDefault="00734715" w:rsidP="00C406B2">
            <w:pPr>
              <w:widowControl w:val="0"/>
              <w:spacing w:after="0" w:line="240" w:lineRule="auto"/>
              <w:ind w:left="-9" w:right="113"/>
              <w:rPr>
                <w:sz w:val="24"/>
                <w:szCs w:val="24"/>
                <w:lang w:eastAsia="uk-UA"/>
              </w:rPr>
            </w:pPr>
            <w:r w:rsidRPr="007C632B">
              <w:rPr>
                <w:color w:val="000000"/>
                <w:sz w:val="24"/>
                <w:szCs w:val="24"/>
                <w:lang w:eastAsia="uk-UA"/>
              </w:rPr>
              <w:t>Додаткова інформація</w:t>
            </w:r>
          </w:p>
        </w:tc>
        <w:tc>
          <w:tcPr>
            <w:tcW w:w="6334" w:type="dxa"/>
            <w:vAlign w:val="center"/>
          </w:tcPr>
          <w:p w:rsidR="00734715" w:rsidRPr="007C632B" w:rsidRDefault="00734715" w:rsidP="00C007EC">
            <w:pPr>
              <w:spacing w:after="0" w:line="240" w:lineRule="auto"/>
              <w:rPr>
                <w:color w:val="000000"/>
                <w:sz w:val="24"/>
                <w:szCs w:val="24"/>
                <w:lang w:eastAsia="uk-UA"/>
              </w:rPr>
            </w:pPr>
            <w:r w:rsidRPr="007C632B">
              <w:rPr>
                <w:color w:val="000000"/>
                <w:sz w:val="24"/>
                <w:szCs w:val="24"/>
                <w:lang w:eastAsia="uk-UA"/>
              </w:rPr>
              <w:t>Джерело фінансування закупівлі:  кошти місцевого бюджету.</w:t>
            </w: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5</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Недискримінація учасників</w:t>
            </w:r>
          </w:p>
        </w:tc>
        <w:tc>
          <w:tcPr>
            <w:tcW w:w="6334" w:type="dxa"/>
          </w:tcPr>
          <w:p w:rsidR="00734715" w:rsidRPr="007C632B" w:rsidRDefault="00734715"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34715" w:rsidRPr="007C632B" w:rsidRDefault="00734715" w:rsidP="00364B18">
            <w:pPr>
              <w:widowControl w:val="0"/>
              <w:spacing w:after="0" w:line="240" w:lineRule="auto"/>
              <w:ind w:right="113"/>
              <w:jc w:val="both"/>
              <w:rPr>
                <w:snapToGrid w:val="0"/>
                <w:sz w:val="24"/>
                <w:szCs w:val="24"/>
              </w:rPr>
            </w:pPr>
            <w:r w:rsidRPr="007C632B">
              <w:rPr>
                <w:sz w:val="24"/>
                <w:szCs w:val="24"/>
                <w:lang w:eastAsia="uk-UA"/>
              </w:rPr>
              <w:t>Замовники забезпечують вільний доступ усіх учасників до інформації про закупівлю, передбаченої цим Законом</w:t>
            </w:r>
          </w:p>
          <w:p w:rsidR="00734715" w:rsidRPr="007C632B" w:rsidRDefault="00734715" w:rsidP="00364B18">
            <w:pPr>
              <w:widowControl w:val="0"/>
              <w:spacing w:after="0" w:line="240" w:lineRule="auto"/>
              <w:ind w:right="113"/>
              <w:jc w:val="both"/>
              <w:rPr>
                <w:snapToGrid w:val="0"/>
                <w:sz w:val="24"/>
                <w:szCs w:val="24"/>
                <w:shd w:val="clear" w:color="auto" w:fill="FFFFFF"/>
              </w:rPr>
            </w:pPr>
            <w:r w:rsidRPr="007C632B">
              <w:rPr>
                <w:snapToGrid w:val="0"/>
                <w:sz w:val="24"/>
                <w:szCs w:val="24"/>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734715" w:rsidRPr="007C632B" w:rsidRDefault="00734715"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Тендерна документація не містить жодних дискримінаційних вимог до учасників.</w:t>
            </w: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6</w:t>
            </w:r>
          </w:p>
        </w:tc>
        <w:tc>
          <w:tcPr>
            <w:tcW w:w="2983" w:type="dxa"/>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валюту, у якій повинно бути розраховано та зазначено ціну тендерної пропозиції</w:t>
            </w:r>
          </w:p>
        </w:tc>
        <w:tc>
          <w:tcPr>
            <w:tcW w:w="6334" w:type="dxa"/>
          </w:tcPr>
          <w:p w:rsidR="00734715" w:rsidRPr="007C632B" w:rsidRDefault="00734715"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Валютою тендерної пропозиції є гривня.</w:t>
            </w:r>
          </w:p>
          <w:p w:rsidR="00734715" w:rsidRPr="007C632B" w:rsidRDefault="00734715" w:rsidP="00032C56">
            <w:pPr>
              <w:jc w:val="both"/>
              <w:rPr>
                <w:sz w:val="24"/>
                <w:szCs w:val="24"/>
              </w:rPr>
            </w:pPr>
            <w:r w:rsidRPr="007C632B">
              <w:rPr>
                <w:color w:val="000000"/>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7C632B">
              <w:rPr>
                <w:sz w:val="24"/>
                <w:szCs w:val="24"/>
              </w:rPr>
              <w:t>витрати на транспортування та доставку товару до закладів освіти Покупця.</w:t>
            </w:r>
          </w:p>
          <w:p w:rsidR="00734715" w:rsidRPr="007C632B" w:rsidRDefault="00734715" w:rsidP="00C406B2">
            <w:pPr>
              <w:widowControl w:val="0"/>
              <w:spacing w:after="0" w:line="240" w:lineRule="auto"/>
              <w:ind w:right="113" w:firstLine="176"/>
              <w:jc w:val="both"/>
              <w:rPr>
                <w:b/>
                <w:bCs/>
                <w:color w:val="000000"/>
                <w:sz w:val="24"/>
                <w:szCs w:val="24"/>
                <w:lang w:eastAsia="uk-UA"/>
              </w:rPr>
            </w:pPr>
          </w:p>
          <w:p w:rsidR="00734715" w:rsidRPr="007C632B" w:rsidRDefault="00734715" w:rsidP="00C406B2">
            <w:pPr>
              <w:spacing w:line="240" w:lineRule="auto"/>
              <w:ind w:firstLine="459"/>
              <w:jc w:val="both"/>
              <w:rPr>
                <w:sz w:val="24"/>
                <w:szCs w:val="24"/>
              </w:rPr>
            </w:pP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7</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повинні готуватися тендерні пропозиції</w:t>
            </w:r>
          </w:p>
          <w:p w:rsidR="00734715" w:rsidRPr="007C632B" w:rsidRDefault="00734715" w:rsidP="00C406B2">
            <w:pPr>
              <w:widowControl w:val="0"/>
              <w:spacing w:after="0" w:line="240" w:lineRule="auto"/>
              <w:ind w:right="113"/>
              <w:rPr>
                <w:color w:val="000000"/>
                <w:sz w:val="24"/>
                <w:szCs w:val="24"/>
                <w:lang w:eastAsia="uk-UA"/>
              </w:rPr>
            </w:pPr>
          </w:p>
        </w:tc>
        <w:tc>
          <w:tcPr>
            <w:tcW w:w="6334" w:type="dxa"/>
          </w:tcPr>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sz w:val="24"/>
                <w:szCs w:val="24"/>
              </w:rPr>
              <w:t xml:space="preserve">Мова (мови), якою (якими) повинні готуватися тендерні пропозиції - </w:t>
            </w:r>
            <w:r w:rsidRPr="007C632B">
              <w:rPr>
                <w:b/>
                <w:bCs/>
                <w:sz w:val="24"/>
                <w:szCs w:val="24"/>
              </w:rPr>
              <w:t>українська</w:t>
            </w:r>
            <w:r w:rsidRPr="007C632B">
              <w:rPr>
                <w:color w:val="000000"/>
                <w:sz w:val="24"/>
                <w:szCs w:val="24"/>
                <w:lang w:eastAsia="uk-UA"/>
              </w:rPr>
              <w:t>.</w:t>
            </w:r>
          </w:p>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7C632B">
              <w:rPr>
                <w:sz w:val="24"/>
                <w:szCs w:val="24"/>
              </w:rPr>
              <w:t>ніж українська або російська мова</w:t>
            </w:r>
            <w:r w:rsidRPr="007C632B">
              <w:rPr>
                <w:color w:val="000000"/>
                <w:sz w:val="24"/>
                <w:szCs w:val="24"/>
                <w:lang w:eastAsia="uk-UA"/>
              </w:rPr>
              <w:t>, учасник надає переклад цього документу. Відповідальність за достовірність перекладу несе учасник.</w:t>
            </w:r>
          </w:p>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7C632B">
              <w:rPr>
                <w:color w:val="000000"/>
                <w:sz w:val="24"/>
                <w:szCs w:val="24"/>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7C632B">
              <w:rPr>
                <w:snapToGrid w:val="0"/>
                <w:sz w:val="24"/>
                <w:szCs w:val="24"/>
              </w:rPr>
              <w:t>буклети, паспорти на обладнання, інструкції з експлуатації обладнання тощо</w:t>
            </w:r>
            <w:r w:rsidRPr="007C632B">
              <w:rPr>
                <w:color w:val="000000"/>
                <w:sz w:val="24"/>
                <w:szCs w:val="24"/>
                <w:shd w:val="clear" w:color="auto" w:fill="FFFFFF"/>
                <w:lang w:eastAsia="uk-UA"/>
              </w:rPr>
              <w:t>.</w:t>
            </w: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 xml:space="preserve">8. </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складено тендерну  документацію</w:t>
            </w:r>
          </w:p>
        </w:tc>
        <w:tc>
          <w:tcPr>
            <w:tcW w:w="6334" w:type="dxa"/>
          </w:tcPr>
          <w:p w:rsidR="00734715" w:rsidRPr="007C632B" w:rsidRDefault="00734715" w:rsidP="00C406B2">
            <w:pPr>
              <w:widowControl w:val="0"/>
              <w:spacing w:after="0" w:line="240" w:lineRule="auto"/>
              <w:ind w:right="113" w:firstLine="176"/>
              <w:jc w:val="both"/>
              <w:rPr>
                <w:color w:val="000000"/>
                <w:sz w:val="24"/>
                <w:szCs w:val="24"/>
                <w:lang w:eastAsia="ru-RU"/>
              </w:rPr>
            </w:pPr>
            <w:r w:rsidRPr="007C632B">
              <w:rPr>
                <w:color w:val="000000"/>
                <w:sz w:val="24"/>
                <w:szCs w:val="24"/>
                <w:lang w:eastAsia="ru-RU"/>
              </w:rPr>
              <w:t>Під час проведення процедури закупівлі усі документи, що готуються замовнико</w:t>
            </w:r>
            <w:r w:rsidRPr="007C632B">
              <w:rPr>
                <w:sz w:val="24"/>
                <w:szCs w:val="24"/>
                <w:lang w:eastAsia="ru-RU"/>
              </w:rPr>
              <w:t xml:space="preserve">м, </w:t>
            </w:r>
            <w:r w:rsidRPr="007C632B">
              <w:rPr>
                <w:color w:val="000000"/>
                <w:sz w:val="24"/>
                <w:szCs w:val="24"/>
                <w:lang w:eastAsia="ru-RU"/>
              </w:rPr>
              <w:t>викладаються українською мовою</w:t>
            </w:r>
            <w:r w:rsidRPr="007C632B">
              <w:rPr>
                <w:color w:val="000000"/>
                <w:sz w:val="24"/>
                <w:szCs w:val="24"/>
                <w:lang w:eastAsia="uk-UA"/>
              </w:rPr>
              <w:t>, а також за рішенням замовника одночасно всі документи можуть мати автентичний переклад на іншу мову</w:t>
            </w:r>
            <w:r w:rsidRPr="007C632B">
              <w:rPr>
                <w:color w:val="000000"/>
                <w:sz w:val="24"/>
                <w:szCs w:val="24"/>
                <w:lang w:eastAsia="ru-RU"/>
              </w:rPr>
              <w:t>. Документи тендерної документації, що додатково мають переклад на іншу мову несуть інформативний характер.</w:t>
            </w:r>
          </w:p>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ru-RU"/>
              </w:rPr>
              <w:t>Визначальним є текст, викладений українською мовою.</w:t>
            </w:r>
          </w:p>
        </w:tc>
      </w:tr>
      <w:tr w:rsidR="00734715" w:rsidRPr="007C632B">
        <w:trPr>
          <w:trHeight w:val="20"/>
          <w:jc w:val="center"/>
        </w:trPr>
        <w:tc>
          <w:tcPr>
            <w:tcW w:w="9918" w:type="dxa"/>
            <w:gridSpan w:val="4"/>
          </w:tcPr>
          <w:p w:rsidR="00734715" w:rsidRPr="007C632B" w:rsidRDefault="00734715" w:rsidP="00C406B2">
            <w:pPr>
              <w:widowControl w:val="0"/>
              <w:spacing w:after="0" w:line="240" w:lineRule="auto"/>
              <w:jc w:val="center"/>
              <w:rPr>
                <w:b/>
                <w:bCs/>
                <w:color w:val="000000"/>
                <w:sz w:val="24"/>
                <w:szCs w:val="24"/>
                <w:lang w:eastAsia="uk-UA"/>
              </w:rPr>
            </w:pPr>
            <w:r w:rsidRPr="007C632B">
              <w:rPr>
                <w:b/>
                <w:bCs/>
                <w:color w:val="000000"/>
                <w:sz w:val="24"/>
                <w:szCs w:val="24"/>
              </w:rPr>
              <w:t xml:space="preserve">Розділ ІІ. Порядок </w:t>
            </w:r>
            <w:r w:rsidRPr="007C632B">
              <w:rPr>
                <w:b/>
                <w:bCs/>
                <w:sz w:val="24"/>
                <w:szCs w:val="24"/>
              </w:rPr>
              <w:t xml:space="preserve">внесення </w:t>
            </w:r>
            <w:r w:rsidRPr="007C632B">
              <w:rPr>
                <w:b/>
                <w:bCs/>
                <w:color w:val="000000"/>
                <w:sz w:val="24"/>
                <w:szCs w:val="24"/>
              </w:rPr>
              <w:t>змін та надання роз’яснень до тендерної документації</w:t>
            </w: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Процедура надання роз’яснень щодо тендерної документації </w:t>
            </w:r>
          </w:p>
        </w:tc>
        <w:tc>
          <w:tcPr>
            <w:tcW w:w="6334" w:type="dxa"/>
          </w:tcPr>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34715" w:rsidRPr="007C632B" w:rsidRDefault="00734715" w:rsidP="00C406B2">
            <w:pPr>
              <w:spacing w:after="150" w:line="240" w:lineRule="auto"/>
              <w:ind w:firstLine="450"/>
              <w:jc w:val="both"/>
              <w:rPr>
                <w:color w:val="000000"/>
                <w:sz w:val="24"/>
                <w:szCs w:val="24"/>
                <w:lang w:eastAsia="uk-UA"/>
              </w:rPr>
            </w:pPr>
            <w:r w:rsidRPr="007C632B">
              <w:rPr>
                <w:color w:val="000000"/>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734715" w:rsidRPr="007C632B" w:rsidRDefault="00734715" w:rsidP="00525021">
            <w:pPr>
              <w:widowControl w:val="0"/>
              <w:spacing w:after="0" w:line="240" w:lineRule="auto"/>
              <w:ind w:right="113" w:firstLine="176"/>
              <w:jc w:val="both"/>
              <w:rPr>
                <w:color w:val="000000"/>
                <w:sz w:val="24"/>
                <w:szCs w:val="24"/>
                <w:lang w:eastAsia="uk-UA"/>
              </w:rPr>
            </w:pPr>
            <w:bookmarkStart w:id="3" w:name="n714"/>
            <w:bookmarkEnd w:id="3"/>
            <w:r w:rsidRPr="007C632B">
              <w:rPr>
                <w:color w:val="000000"/>
                <w:sz w:val="24"/>
                <w:szCs w:val="24"/>
                <w:lang w:eastAsia="uk-UA"/>
              </w:rPr>
              <w:t>Зазначена у цій частині інформація оприлюднюється замовником відповідно до статті 10 Закону</w:t>
            </w:r>
          </w:p>
        </w:tc>
      </w:tr>
      <w:tr w:rsidR="00734715" w:rsidRPr="007C632B">
        <w:trPr>
          <w:trHeight w:val="20"/>
          <w:jc w:val="center"/>
        </w:trPr>
        <w:tc>
          <w:tcPr>
            <w:tcW w:w="601" w:type="dxa"/>
            <w:gridSpan w:val="2"/>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до тендерної документації</w:t>
            </w:r>
          </w:p>
        </w:tc>
        <w:tc>
          <w:tcPr>
            <w:tcW w:w="6334" w:type="dxa"/>
          </w:tcPr>
          <w:p w:rsidR="00734715" w:rsidRPr="007C632B" w:rsidRDefault="00734715" w:rsidP="00C406B2">
            <w:pPr>
              <w:widowControl w:val="0"/>
              <w:spacing w:after="0" w:line="240" w:lineRule="auto"/>
              <w:ind w:right="113" w:firstLine="176"/>
              <w:jc w:val="both"/>
              <w:rPr>
                <w:sz w:val="24"/>
                <w:szCs w:val="24"/>
                <w:lang w:eastAsia="uk-UA"/>
              </w:rPr>
            </w:pPr>
            <w:r w:rsidRPr="007C632B">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34715" w:rsidRPr="007C632B" w:rsidRDefault="00734715" w:rsidP="00C406B2">
            <w:pPr>
              <w:widowControl w:val="0"/>
              <w:spacing w:after="0" w:line="240" w:lineRule="auto"/>
              <w:ind w:right="113" w:firstLine="176"/>
              <w:jc w:val="both"/>
              <w:rPr>
                <w:sz w:val="24"/>
                <w:szCs w:val="24"/>
                <w:lang w:eastAsia="uk-UA"/>
              </w:rPr>
            </w:pPr>
            <w:r w:rsidRPr="007C632B">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34715" w:rsidRPr="007C632B" w:rsidRDefault="00734715" w:rsidP="00C406B2">
            <w:pPr>
              <w:widowControl w:val="0"/>
              <w:spacing w:after="0" w:line="240" w:lineRule="auto"/>
              <w:ind w:right="113" w:firstLine="176"/>
              <w:jc w:val="both"/>
              <w:rPr>
                <w:sz w:val="24"/>
                <w:szCs w:val="24"/>
                <w:lang w:eastAsia="uk-UA"/>
              </w:rPr>
            </w:pPr>
            <w:r w:rsidRPr="007C632B">
              <w:rPr>
                <w:sz w:val="24"/>
                <w:szCs w:val="24"/>
                <w:lang w:eastAsia="uk-UA"/>
              </w:rPr>
              <w:t>Зазначена у цій частині інформація оприлюднюється замовником відповідно до статті 10 Закону.</w:t>
            </w:r>
          </w:p>
          <w:p w:rsidR="00734715" w:rsidRPr="007C632B" w:rsidRDefault="00734715" w:rsidP="00C406B2">
            <w:pPr>
              <w:widowControl w:val="0"/>
              <w:spacing w:after="0" w:line="240" w:lineRule="auto"/>
              <w:ind w:right="113" w:firstLine="176"/>
              <w:jc w:val="both"/>
              <w:rPr>
                <w:color w:val="000000"/>
                <w:sz w:val="24"/>
                <w:szCs w:val="24"/>
                <w:lang w:eastAsia="uk-UA"/>
              </w:rPr>
            </w:pPr>
          </w:p>
        </w:tc>
      </w:tr>
      <w:tr w:rsidR="00734715" w:rsidRPr="007C632B">
        <w:trPr>
          <w:trHeight w:val="20"/>
          <w:jc w:val="center"/>
        </w:trPr>
        <w:tc>
          <w:tcPr>
            <w:tcW w:w="9918" w:type="dxa"/>
            <w:gridSpan w:val="4"/>
          </w:tcPr>
          <w:p w:rsidR="00734715" w:rsidRPr="007C632B" w:rsidRDefault="00734715" w:rsidP="00C406B2">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 xml:space="preserve">Розділ ІІІ. </w:t>
            </w:r>
            <w:bookmarkStart w:id="4" w:name="_Hlk50372297"/>
            <w:r w:rsidRPr="007C632B">
              <w:rPr>
                <w:b/>
                <w:bCs/>
                <w:color w:val="000000"/>
                <w:sz w:val="24"/>
                <w:szCs w:val="24"/>
                <w:bdr w:val="none" w:sz="0" w:space="0" w:color="auto" w:frame="1"/>
                <w:lang w:eastAsia="uk-UA"/>
              </w:rPr>
              <w:t>Інструкція з підготовки тендерної пропозиції</w:t>
            </w:r>
            <w:bookmarkEnd w:id="4"/>
          </w:p>
        </w:tc>
      </w:tr>
      <w:tr w:rsidR="00734715" w:rsidRPr="007C632B">
        <w:trPr>
          <w:gridBefore w:val="1"/>
          <w:trHeight w:val="20"/>
          <w:jc w:val="center"/>
        </w:trPr>
        <w:tc>
          <w:tcPr>
            <w:tcW w:w="601" w:type="dxa"/>
          </w:tcPr>
          <w:p w:rsidR="00734715" w:rsidRPr="007C632B" w:rsidRDefault="00734715" w:rsidP="00C406B2">
            <w:pPr>
              <w:widowControl w:val="0"/>
              <w:spacing w:after="0" w:line="240" w:lineRule="auto"/>
              <w:rPr>
                <w:color w:val="000000"/>
                <w:sz w:val="24"/>
                <w:szCs w:val="24"/>
                <w:lang w:eastAsia="uk-UA"/>
              </w:rPr>
            </w:pPr>
            <w:bookmarkStart w:id="5" w:name="_Hlk50370667"/>
            <w:r w:rsidRPr="007C632B">
              <w:rPr>
                <w:color w:val="000000"/>
                <w:sz w:val="24"/>
                <w:szCs w:val="24"/>
                <w:lang w:eastAsia="uk-UA"/>
              </w:rPr>
              <w:t>1</w:t>
            </w:r>
          </w:p>
        </w:tc>
        <w:tc>
          <w:tcPr>
            <w:tcW w:w="2983" w:type="dxa"/>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Зміст і спосіб подання тендерної пропозиції</w:t>
            </w:r>
          </w:p>
          <w:p w:rsidR="00734715" w:rsidRPr="007C632B" w:rsidRDefault="00734715" w:rsidP="00C406B2">
            <w:pPr>
              <w:widowControl w:val="0"/>
              <w:spacing w:after="0" w:line="240" w:lineRule="auto"/>
              <w:ind w:right="113"/>
              <w:rPr>
                <w:color w:val="000000"/>
                <w:sz w:val="24"/>
                <w:szCs w:val="24"/>
                <w:lang w:eastAsia="uk-UA"/>
              </w:rPr>
            </w:pPr>
          </w:p>
          <w:p w:rsidR="00734715" w:rsidRPr="007C632B" w:rsidRDefault="00734715" w:rsidP="00C406B2">
            <w:pPr>
              <w:widowControl w:val="0"/>
              <w:spacing w:after="0" w:line="240" w:lineRule="auto"/>
              <w:ind w:right="113"/>
              <w:rPr>
                <w:b/>
                <w:bCs/>
                <w:color w:val="000000"/>
                <w:sz w:val="24"/>
                <w:szCs w:val="24"/>
                <w:lang w:eastAsia="uk-UA"/>
              </w:rPr>
            </w:pPr>
            <w:r w:rsidRPr="007C632B">
              <w:rPr>
                <w:color w:val="000000"/>
                <w:sz w:val="24"/>
                <w:szCs w:val="24"/>
                <w:vertAlign w:val="superscript"/>
                <w:lang w:eastAsia="uk-UA"/>
              </w:rPr>
              <w:t>1</w:t>
            </w:r>
            <w:r w:rsidRPr="007C632B">
              <w:rPr>
                <w:color w:val="000000"/>
                <w:sz w:val="24"/>
                <w:szCs w:val="24"/>
                <w:lang w:eastAsia="uk-UA"/>
              </w:rPr>
              <w:t xml:space="preserve"> у разі проведення багатолотової закупівлі – подається по кожному лоту окремо.</w:t>
            </w:r>
          </w:p>
          <w:p w:rsidR="00734715" w:rsidRPr="007C632B" w:rsidRDefault="00734715" w:rsidP="00C406B2">
            <w:pPr>
              <w:widowControl w:val="0"/>
              <w:spacing w:after="0" w:line="240" w:lineRule="auto"/>
              <w:ind w:right="113"/>
              <w:rPr>
                <w:color w:val="000000"/>
                <w:sz w:val="24"/>
                <w:szCs w:val="24"/>
                <w:lang w:eastAsia="uk-UA"/>
              </w:rPr>
            </w:pPr>
          </w:p>
        </w:tc>
        <w:tc>
          <w:tcPr>
            <w:tcW w:w="6334" w:type="dxa"/>
          </w:tcPr>
          <w:p w:rsidR="00734715" w:rsidRPr="007C632B" w:rsidRDefault="00734715" w:rsidP="00332204">
            <w:pPr>
              <w:widowControl w:val="0"/>
              <w:spacing w:after="0" w:line="240" w:lineRule="auto"/>
              <w:ind w:right="113" w:firstLine="176"/>
              <w:jc w:val="both"/>
              <w:rPr>
                <w:sz w:val="24"/>
                <w:szCs w:val="24"/>
                <w:lang w:eastAsia="uk-UA"/>
              </w:rPr>
            </w:pPr>
            <w:bookmarkStart w:id="6" w:name="_Hlk50317923"/>
            <w:r w:rsidRPr="007C632B">
              <w:rPr>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734715" w:rsidRPr="007C632B" w:rsidRDefault="00734715" w:rsidP="00332204">
            <w:pPr>
              <w:widowControl w:val="0"/>
              <w:spacing w:after="0" w:line="240" w:lineRule="auto"/>
              <w:ind w:right="113" w:firstLine="176"/>
              <w:jc w:val="both"/>
              <w:rPr>
                <w:b/>
                <w:bCs/>
                <w:sz w:val="24"/>
                <w:szCs w:val="24"/>
                <w:lang w:eastAsia="uk-UA"/>
              </w:rPr>
            </w:pPr>
            <w:r w:rsidRPr="007C632B">
              <w:rPr>
                <w:b/>
                <w:bCs/>
                <w:sz w:val="24"/>
                <w:szCs w:val="24"/>
                <w:lang w:eastAsia="uk-UA"/>
              </w:rPr>
              <w:t>Тендерна пропозиція повинна складатися з:</w:t>
            </w:r>
          </w:p>
          <w:p w:rsidR="00734715" w:rsidRPr="007C632B" w:rsidRDefault="00734715" w:rsidP="00B251D1">
            <w:pPr>
              <w:widowControl w:val="0"/>
              <w:spacing w:after="0" w:line="240" w:lineRule="auto"/>
              <w:ind w:right="113" w:firstLine="176"/>
              <w:jc w:val="both"/>
              <w:rPr>
                <w:sz w:val="24"/>
                <w:szCs w:val="24"/>
                <w:lang w:eastAsia="uk-UA"/>
              </w:rPr>
            </w:pPr>
            <w:r w:rsidRPr="007C632B">
              <w:rPr>
                <w:sz w:val="24"/>
                <w:szCs w:val="24"/>
                <w:lang w:eastAsia="uk-UA"/>
              </w:rPr>
              <w:t xml:space="preserve">1. </w:t>
            </w:r>
            <w:r w:rsidRPr="007C632B">
              <w:rPr>
                <w:b/>
                <w:bCs/>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7C632B">
              <w:rPr>
                <w:sz w:val="24"/>
                <w:szCs w:val="24"/>
                <w:lang w:eastAsia="uk-UA"/>
              </w:rPr>
              <w:t xml:space="preserve"> - у разі, якщо учасником процедури закупівлі є </w:t>
            </w:r>
            <w:r w:rsidRPr="007C632B">
              <w:rPr>
                <w:b/>
                <w:bCs/>
                <w:sz w:val="24"/>
                <w:szCs w:val="24"/>
                <w:lang w:eastAsia="uk-UA"/>
              </w:rPr>
              <w:t>юридична особа</w:t>
            </w:r>
            <w:r w:rsidRPr="007C632B">
              <w:rPr>
                <w:sz w:val="24"/>
                <w:szCs w:val="24"/>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734715" w:rsidRPr="007C632B" w:rsidRDefault="00734715" w:rsidP="00B251D1">
            <w:pPr>
              <w:widowControl w:val="0"/>
              <w:spacing w:after="0" w:line="240" w:lineRule="auto"/>
              <w:ind w:right="113" w:firstLine="176"/>
              <w:jc w:val="both"/>
              <w:rPr>
                <w:b/>
                <w:bCs/>
                <w:sz w:val="24"/>
                <w:szCs w:val="24"/>
                <w:lang w:eastAsia="uk-UA"/>
              </w:rPr>
            </w:pPr>
            <w:r w:rsidRPr="007C632B">
              <w:rPr>
                <w:sz w:val="24"/>
                <w:szCs w:val="24"/>
                <w:lang w:eastAsia="uk-UA"/>
              </w:rPr>
              <w:t xml:space="preserve">- у разі, якщо учасником процедури закупівлі є </w:t>
            </w:r>
            <w:r w:rsidRPr="007C632B">
              <w:rPr>
                <w:b/>
                <w:bCs/>
                <w:sz w:val="24"/>
                <w:szCs w:val="24"/>
                <w:lang w:eastAsia="uk-UA"/>
              </w:rPr>
              <w:t>фізична особа/ фізична особа-підприємець</w:t>
            </w:r>
            <w:r w:rsidRPr="007C632B">
              <w:rPr>
                <w:sz w:val="24"/>
                <w:szCs w:val="24"/>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7C632B">
              <w:rPr>
                <w:b/>
                <w:bCs/>
                <w:sz w:val="24"/>
                <w:szCs w:val="24"/>
                <w:lang w:eastAsia="uk-UA"/>
              </w:rPr>
              <w:t>);</w:t>
            </w: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2. Статуту або іншого установчого документу  в останній редакції (</w:t>
            </w:r>
            <w:r w:rsidRPr="007C632B">
              <w:rPr>
                <w:b/>
                <w:bCs/>
                <w:sz w:val="24"/>
                <w:szCs w:val="24"/>
                <w:lang w:eastAsia="uk-UA"/>
              </w:rPr>
              <w:t>надається виключно учасниками, які за правовим статусом є юридичними особами</w:t>
            </w:r>
            <w:r w:rsidRPr="007C632B">
              <w:rPr>
                <w:sz w:val="24"/>
                <w:szCs w:val="24"/>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 xml:space="preserve">3. Документів, визначених </w:t>
            </w:r>
            <w:r w:rsidRPr="007C632B">
              <w:rPr>
                <w:b/>
                <w:bCs/>
                <w:sz w:val="24"/>
                <w:szCs w:val="24"/>
                <w:lang w:eastAsia="uk-UA"/>
              </w:rPr>
              <w:t>Додатком 4</w:t>
            </w:r>
            <w:r>
              <w:rPr>
                <w:b/>
                <w:bCs/>
                <w:sz w:val="24"/>
                <w:szCs w:val="24"/>
                <w:lang w:eastAsia="uk-UA"/>
              </w:rPr>
              <w:t xml:space="preserve"> та Додатком 5</w:t>
            </w:r>
            <w:r w:rsidRPr="007C632B">
              <w:rPr>
                <w:sz w:val="24"/>
                <w:szCs w:val="24"/>
                <w:lang w:eastAsia="uk-UA"/>
              </w:rPr>
              <w:t xml:space="preserve"> до цієї документації.</w:t>
            </w:r>
          </w:p>
          <w:p w:rsidR="00734715" w:rsidRPr="007C632B" w:rsidRDefault="00734715" w:rsidP="00BF7E23">
            <w:pPr>
              <w:widowControl w:val="0"/>
              <w:spacing w:after="0" w:line="240" w:lineRule="auto"/>
              <w:ind w:right="113" w:firstLine="176"/>
              <w:jc w:val="both"/>
              <w:rPr>
                <w:sz w:val="24"/>
                <w:szCs w:val="24"/>
                <w:lang w:eastAsia="uk-UA"/>
              </w:rPr>
            </w:pPr>
            <w:r w:rsidRPr="007C632B">
              <w:rPr>
                <w:sz w:val="24"/>
                <w:szCs w:val="24"/>
                <w:lang w:eastAsia="uk-UA"/>
              </w:rPr>
              <w:t xml:space="preserve">4. Заповненої </w:t>
            </w:r>
            <w:r w:rsidRPr="007C632B">
              <w:rPr>
                <w:b/>
                <w:bCs/>
                <w:sz w:val="24"/>
                <w:szCs w:val="24"/>
                <w:lang w:eastAsia="uk-UA"/>
              </w:rPr>
              <w:t>ФОРМИ ЦІНОВОЇ ПРОПОЗИЦІЇ "ПРОПОЗИЦІЯ",</w:t>
            </w:r>
            <w:r w:rsidRPr="007C632B">
              <w:rPr>
                <w:sz w:val="24"/>
                <w:szCs w:val="24"/>
                <w:lang w:eastAsia="uk-UA"/>
              </w:rPr>
              <w:t xml:space="preserve"> згідно з </w:t>
            </w:r>
            <w:r w:rsidRPr="007C632B">
              <w:rPr>
                <w:b/>
                <w:bCs/>
                <w:sz w:val="24"/>
                <w:szCs w:val="24"/>
                <w:lang w:eastAsia="uk-UA"/>
              </w:rPr>
              <w:t>Додатком 1</w:t>
            </w:r>
            <w:r w:rsidRPr="007C632B">
              <w:rPr>
                <w:sz w:val="24"/>
                <w:szCs w:val="24"/>
                <w:lang w:eastAsia="uk-UA"/>
              </w:rPr>
              <w:t xml:space="preserve"> до тендерної документації, завіреної підписом уповноваженої особи Учасника.</w:t>
            </w: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 xml:space="preserve">5. Довідки у довільній формі про </w:t>
            </w:r>
            <w:r w:rsidRPr="007C632B">
              <w:rPr>
                <w:b/>
                <w:bCs/>
                <w:sz w:val="24"/>
                <w:szCs w:val="24"/>
                <w:lang w:eastAsia="uk-UA"/>
              </w:rPr>
              <w:t>згоду з проектом договору</w:t>
            </w:r>
            <w:r w:rsidRPr="007C632B">
              <w:rPr>
                <w:sz w:val="24"/>
                <w:szCs w:val="24"/>
                <w:lang w:eastAsia="uk-UA"/>
              </w:rPr>
              <w:t xml:space="preserve"> про закупівлю, який викладений у </w:t>
            </w:r>
            <w:r w:rsidRPr="007C632B">
              <w:rPr>
                <w:b/>
                <w:bCs/>
                <w:sz w:val="24"/>
                <w:szCs w:val="24"/>
                <w:lang w:eastAsia="uk-UA"/>
              </w:rPr>
              <w:t>Додатку 3</w:t>
            </w:r>
            <w:r w:rsidRPr="007C632B">
              <w:rPr>
                <w:sz w:val="24"/>
                <w:szCs w:val="24"/>
                <w:lang w:eastAsia="uk-UA"/>
              </w:rPr>
              <w:t xml:space="preserve"> до цієї тендерної документації.</w:t>
            </w: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7C632B">
              <w:rPr>
                <w:b/>
                <w:bCs/>
                <w:sz w:val="24"/>
                <w:szCs w:val="24"/>
                <w:lang w:eastAsia="uk-UA"/>
              </w:rPr>
              <w:t>Додатку 2</w:t>
            </w:r>
            <w:r w:rsidRPr="007C632B">
              <w:rPr>
                <w:sz w:val="24"/>
                <w:szCs w:val="24"/>
                <w:lang w:eastAsia="uk-UA"/>
              </w:rPr>
              <w:t xml:space="preserve"> до цієї документації.</w:t>
            </w: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 xml:space="preserve">7. </w:t>
            </w:r>
            <w:r w:rsidRPr="007C632B">
              <w:rPr>
                <w:b/>
                <w:bCs/>
                <w:sz w:val="24"/>
                <w:szCs w:val="24"/>
                <w:lang w:eastAsia="uk-UA"/>
              </w:rPr>
              <w:t>Довідки</w:t>
            </w:r>
            <w:r w:rsidRPr="007C632B">
              <w:rPr>
                <w:sz w:val="24"/>
                <w:szCs w:val="24"/>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734715" w:rsidRPr="007C632B" w:rsidRDefault="00734715" w:rsidP="000154C1">
            <w:pPr>
              <w:widowControl w:val="0"/>
              <w:spacing w:after="0" w:line="240" w:lineRule="auto"/>
              <w:ind w:right="113" w:firstLine="176"/>
              <w:jc w:val="both"/>
            </w:pPr>
            <w:r w:rsidRPr="000154C1">
              <w:rPr>
                <w:sz w:val="24"/>
                <w:szCs w:val="24"/>
                <w:lang w:eastAsia="uk-UA"/>
              </w:rPr>
              <w:t>8. Інших документів, що вимагаються по змісту тендерної документації</w:t>
            </w:r>
            <w:r w:rsidRPr="007C632B">
              <w:rPr>
                <w:lang w:eastAsia="uk-UA"/>
              </w:rPr>
              <w:t>.</w:t>
            </w:r>
            <w:r w:rsidRPr="007C632B">
              <w:t xml:space="preserve">  </w:t>
            </w:r>
          </w:p>
          <w:p w:rsidR="00734715" w:rsidRPr="007C632B" w:rsidRDefault="00734715" w:rsidP="00332204">
            <w:pPr>
              <w:widowControl w:val="0"/>
              <w:spacing w:after="0" w:line="240" w:lineRule="auto"/>
              <w:ind w:right="113" w:firstLine="176"/>
              <w:jc w:val="both"/>
              <w:rPr>
                <w:sz w:val="24"/>
                <w:szCs w:val="24"/>
                <w:lang w:eastAsia="uk-UA"/>
              </w:rPr>
            </w:pP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Вимоги по оформленню тендерної пропозиції.</w:t>
            </w: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sidRPr="007C632B">
              <w:rPr>
                <w:b/>
                <w:bCs/>
                <w:sz w:val="24"/>
                <w:szCs w:val="24"/>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7C632B">
              <w:rPr>
                <w:sz w:val="24"/>
                <w:szCs w:val="24"/>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734715" w:rsidRPr="007C632B" w:rsidRDefault="00734715" w:rsidP="00332204">
            <w:pPr>
              <w:widowControl w:val="0"/>
              <w:spacing w:after="0" w:line="240" w:lineRule="auto"/>
              <w:ind w:right="113" w:firstLine="176"/>
              <w:jc w:val="both"/>
              <w:rPr>
                <w:sz w:val="24"/>
                <w:szCs w:val="24"/>
                <w:lang w:eastAsia="uk-UA"/>
              </w:rPr>
            </w:pPr>
            <w:r w:rsidRPr="007C632B">
              <w:rPr>
                <w:sz w:val="24"/>
                <w:szCs w:val="24"/>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734715" w:rsidRPr="007C632B" w:rsidRDefault="00734715" w:rsidP="00332204">
            <w:pPr>
              <w:widowControl w:val="0"/>
              <w:spacing w:after="0" w:line="240" w:lineRule="auto"/>
              <w:ind w:left="36" w:right="113" w:firstLine="97"/>
              <w:jc w:val="both"/>
              <w:rPr>
                <w:sz w:val="24"/>
                <w:szCs w:val="24"/>
                <w:lang w:eastAsia="uk-UA"/>
              </w:rPr>
            </w:pPr>
            <w:r w:rsidRPr="007C632B">
              <w:rPr>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734715" w:rsidRPr="007C632B" w:rsidRDefault="00734715" w:rsidP="00332204">
            <w:pPr>
              <w:widowControl w:val="0"/>
              <w:spacing w:after="0" w:line="240" w:lineRule="auto"/>
              <w:ind w:left="36" w:right="113" w:firstLine="97"/>
              <w:jc w:val="both"/>
              <w:rPr>
                <w:sz w:val="24"/>
                <w:szCs w:val="24"/>
                <w:lang w:eastAsia="uk-UA"/>
              </w:rPr>
            </w:pPr>
            <w:r w:rsidRPr="007C632B">
              <w:rPr>
                <w:sz w:val="24"/>
                <w:szCs w:val="24"/>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7C632B">
              <w:rPr>
                <w:b/>
                <w:bCs/>
                <w:sz w:val="24"/>
                <w:szCs w:val="24"/>
                <w:lang w:eastAsia="uk-UA"/>
              </w:rPr>
              <w:t>письмову згоду на обробку персональних даних посадової особи</w:t>
            </w:r>
            <w:r w:rsidRPr="007C632B">
              <w:rPr>
                <w:sz w:val="24"/>
                <w:szCs w:val="24"/>
                <w:lang w:eastAsia="uk-UA"/>
              </w:rPr>
              <w:t xml:space="preserve"> </w:t>
            </w:r>
            <w:r w:rsidRPr="007C632B">
              <w:rPr>
                <w:b/>
                <w:bCs/>
                <w:sz w:val="24"/>
                <w:szCs w:val="24"/>
                <w:lang w:eastAsia="uk-UA"/>
              </w:rPr>
              <w:t>учасника закупівлі, яка підписала документи тендерної пропозиції</w:t>
            </w:r>
            <w:r w:rsidRPr="007C632B">
              <w:rPr>
                <w:sz w:val="24"/>
                <w:szCs w:val="24"/>
                <w:lang w:eastAsia="uk-UA"/>
              </w:rPr>
              <w:t xml:space="preserve"> з обов’язковим зазначенням прізвища, ім’я та по-батькові особи та підписом.</w:t>
            </w:r>
          </w:p>
        </w:tc>
      </w:tr>
      <w:bookmarkEnd w:id="5"/>
      <w:tr w:rsidR="00734715" w:rsidRPr="007C632B">
        <w:trPr>
          <w:gridBefore w:val="1"/>
          <w:trHeight w:val="20"/>
          <w:jc w:val="center"/>
        </w:trPr>
        <w:tc>
          <w:tcPr>
            <w:tcW w:w="601" w:type="dxa"/>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Забезпечення тендерної пропозиції</w:t>
            </w:r>
          </w:p>
        </w:tc>
        <w:tc>
          <w:tcPr>
            <w:tcW w:w="6334" w:type="dxa"/>
            <w:vAlign w:val="center"/>
          </w:tcPr>
          <w:p w:rsidR="00734715" w:rsidRPr="007C632B" w:rsidRDefault="00734715"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w:t>
            </w:r>
          </w:p>
        </w:tc>
      </w:tr>
      <w:tr w:rsidR="00734715" w:rsidRPr="007C632B">
        <w:trPr>
          <w:gridBefore w:val="1"/>
          <w:trHeight w:val="20"/>
          <w:jc w:val="center"/>
        </w:trPr>
        <w:tc>
          <w:tcPr>
            <w:tcW w:w="601" w:type="dxa"/>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tcPr>
          <w:p w:rsidR="00734715" w:rsidRPr="007C632B" w:rsidRDefault="00734715"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334" w:type="dxa"/>
            <w:vAlign w:val="center"/>
          </w:tcPr>
          <w:p w:rsidR="00734715" w:rsidRPr="007C632B" w:rsidRDefault="00734715"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 та в статті 25 Закону.</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7" w:name="_Hlk50370780"/>
            <w:r w:rsidRPr="007C632B">
              <w:rPr>
                <w:color w:val="000000"/>
                <w:sz w:val="24"/>
                <w:szCs w:val="24"/>
                <w:lang w:eastAsia="uk-UA"/>
              </w:rPr>
              <w:t>4</w:t>
            </w:r>
          </w:p>
        </w:tc>
        <w:tc>
          <w:tcPr>
            <w:tcW w:w="2983" w:type="dxa"/>
            <w:vAlign w:val="center"/>
          </w:tcPr>
          <w:p w:rsidR="00734715" w:rsidRPr="007C632B" w:rsidRDefault="00734715"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Строк, протягом якого тендерні пропозиції є дійсними</w:t>
            </w:r>
          </w:p>
        </w:tc>
        <w:tc>
          <w:tcPr>
            <w:tcW w:w="6334" w:type="dxa"/>
          </w:tcPr>
          <w:p w:rsidR="00734715" w:rsidRPr="007C632B" w:rsidRDefault="00734715" w:rsidP="009B21FA">
            <w:pPr>
              <w:widowControl w:val="0"/>
              <w:spacing w:after="0" w:line="240" w:lineRule="auto"/>
              <w:ind w:right="113" w:firstLine="176"/>
              <w:jc w:val="both"/>
              <w:rPr>
                <w:color w:val="000000"/>
                <w:sz w:val="24"/>
                <w:szCs w:val="24"/>
                <w:lang w:eastAsia="uk-UA"/>
              </w:rPr>
            </w:pPr>
            <w:bookmarkStart w:id="8" w:name="_Hlk50317993"/>
            <w:r w:rsidRPr="007C632B">
              <w:rPr>
                <w:color w:val="000000"/>
                <w:sz w:val="24"/>
                <w:szCs w:val="24"/>
                <w:lang w:eastAsia="uk-UA"/>
              </w:rPr>
              <w:t>Тендерні пропозиції залишаються дійсними протягом 120 днів з дати кінцевого строку подання тендерних пропозицій.</w:t>
            </w:r>
          </w:p>
          <w:p w:rsidR="00734715" w:rsidRPr="007C632B" w:rsidRDefault="00734715"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734715" w:rsidRPr="007C632B" w:rsidRDefault="00734715"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має право:</w:t>
            </w:r>
          </w:p>
          <w:p w:rsidR="00734715" w:rsidRPr="007C632B" w:rsidRDefault="00734715"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відхилити таку вимогу, не втрачаючи при цьому наданого ним забезпечення тендерної пропозиції;</w:t>
            </w:r>
          </w:p>
          <w:p w:rsidR="00734715" w:rsidRPr="007C632B" w:rsidRDefault="00734715"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734715" w:rsidRPr="007C632B">
        <w:trPr>
          <w:gridBefore w:val="1"/>
          <w:trHeight w:val="5864"/>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9" w:name="_Hlk50370875"/>
            <w:bookmarkEnd w:id="7"/>
            <w:r w:rsidRPr="007C632B">
              <w:rPr>
                <w:color w:val="000000"/>
                <w:sz w:val="24"/>
                <w:szCs w:val="24"/>
                <w:lang w:eastAsia="uk-UA"/>
              </w:rPr>
              <w:t>5</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rPr>
              <w:t>Кваліфікаційні критерії до учасників та вимоги, установлені статтею 16,17 Закону</w:t>
            </w:r>
          </w:p>
        </w:tc>
        <w:tc>
          <w:tcPr>
            <w:tcW w:w="6334" w:type="dxa"/>
          </w:tcPr>
          <w:p w:rsidR="00734715" w:rsidRPr="007C632B" w:rsidRDefault="00734715" w:rsidP="00F852BD">
            <w:pPr>
              <w:keepNext/>
              <w:keepLines/>
              <w:spacing w:after="0" w:line="240" w:lineRule="auto"/>
              <w:ind w:right="120"/>
              <w:jc w:val="both"/>
              <w:rPr>
                <w:color w:val="000000"/>
                <w:sz w:val="24"/>
                <w:szCs w:val="24"/>
                <w:lang w:eastAsia="ru-RU"/>
              </w:rPr>
            </w:pPr>
            <w:bookmarkStart w:id="10" w:name="_Hlk50318123"/>
            <w:r w:rsidRPr="007C632B">
              <w:rPr>
                <w:color w:val="000000"/>
                <w:sz w:val="24"/>
                <w:szCs w:val="24"/>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734715" w:rsidRPr="007C632B" w:rsidRDefault="00734715"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обладнання, матеріально-технічної бази та технологій;</w:t>
            </w:r>
          </w:p>
          <w:p w:rsidR="00734715" w:rsidRPr="007C632B" w:rsidRDefault="00734715"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працівників відповідної кваліфікації, які мають необхідні знання та досвід;</w:t>
            </w:r>
          </w:p>
          <w:p w:rsidR="00734715" w:rsidRPr="007C632B" w:rsidRDefault="00734715"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734715" w:rsidRPr="007C632B" w:rsidRDefault="00734715" w:rsidP="00F852BD">
            <w:pPr>
              <w:keepNext/>
              <w:keepLines/>
              <w:spacing w:after="0" w:line="240" w:lineRule="auto"/>
              <w:ind w:right="120"/>
              <w:jc w:val="both"/>
              <w:rPr>
                <w:b/>
                <w:bCs/>
                <w:color w:val="000000"/>
                <w:sz w:val="24"/>
                <w:szCs w:val="24"/>
                <w:lang w:eastAsia="ru-RU"/>
              </w:rPr>
            </w:pPr>
            <w:r w:rsidRPr="007C632B">
              <w:rPr>
                <w:b/>
                <w:bCs/>
                <w:color w:val="000000"/>
                <w:sz w:val="24"/>
                <w:szCs w:val="24"/>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734715" w:rsidRPr="007C632B" w:rsidRDefault="00734715" w:rsidP="00F852BD">
            <w:pPr>
              <w:keepNext/>
              <w:keepLines/>
              <w:spacing w:after="0" w:line="240" w:lineRule="auto"/>
              <w:ind w:right="120"/>
              <w:jc w:val="both"/>
              <w:rPr>
                <w:b/>
                <w:bCs/>
                <w:color w:val="000000"/>
                <w:sz w:val="24"/>
                <w:szCs w:val="24"/>
                <w:lang w:eastAsia="ru-RU"/>
              </w:rPr>
            </w:pPr>
          </w:p>
          <w:p w:rsidR="00734715" w:rsidRPr="007C632B" w:rsidRDefault="00734715" w:rsidP="00FF5C52">
            <w:pPr>
              <w:shd w:val="clear" w:color="auto" w:fill="FFFFFF"/>
              <w:spacing w:after="120" w:line="240" w:lineRule="auto"/>
              <w:jc w:val="both"/>
              <w:rPr>
                <w:sz w:val="24"/>
                <w:szCs w:val="24"/>
              </w:rPr>
            </w:pPr>
            <w:r w:rsidRPr="007C632B">
              <w:rPr>
                <w:sz w:val="24"/>
                <w:szCs w:val="24"/>
              </w:rPr>
              <w:t>Підстави для відмови в участі у процедурі закупівлі встановлені статтею 17 Закону.</w:t>
            </w:r>
          </w:p>
          <w:p w:rsidR="00734715" w:rsidRPr="007C632B" w:rsidRDefault="00734715" w:rsidP="00FF5C52">
            <w:pPr>
              <w:shd w:val="clear" w:color="auto" w:fill="FFFFFF"/>
              <w:spacing w:before="120" w:after="120" w:line="240" w:lineRule="auto"/>
              <w:jc w:val="both"/>
              <w:rPr>
                <w:b/>
                <w:bCs/>
                <w:sz w:val="24"/>
                <w:szCs w:val="24"/>
              </w:rPr>
            </w:pPr>
            <w:r w:rsidRPr="007C632B">
              <w:rPr>
                <w:b/>
                <w:bCs/>
                <w:sz w:val="24"/>
                <w:szCs w:val="24"/>
              </w:rPr>
              <w:t>Для Учасників:</w:t>
            </w:r>
          </w:p>
          <w:p w:rsidR="00734715" w:rsidRPr="007C632B" w:rsidRDefault="00734715" w:rsidP="00FF5C52">
            <w:pPr>
              <w:shd w:val="clear" w:color="auto" w:fill="FFFFFF"/>
              <w:spacing w:before="120" w:after="120" w:line="240" w:lineRule="auto"/>
              <w:jc w:val="both"/>
              <w:rPr>
                <w:b/>
                <w:bCs/>
                <w:i/>
                <w:iCs/>
                <w:color w:val="121212"/>
                <w:sz w:val="24"/>
                <w:szCs w:val="24"/>
              </w:rPr>
            </w:pPr>
            <w:r w:rsidRPr="007C632B">
              <w:rPr>
                <w:sz w:val="24"/>
                <w:szCs w:val="24"/>
              </w:rPr>
              <w:t>Інформація про відсутність підстав, визначених у статті 17 Закону:</w:t>
            </w:r>
          </w:p>
          <w:p w:rsidR="00734715" w:rsidRPr="007C632B" w:rsidRDefault="00734715" w:rsidP="00FF5C52">
            <w:pPr>
              <w:shd w:val="clear" w:color="auto" w:fill="FFFFFF"/>
              <w:spacing w:before="120" w:after="0" w:line="240" w:lineRule="auto"/>
              <w:jc w:val="both"/>
              <w:rPr>
                <w:b/>
                <w:bCs/>
                <w:color w:val="121212"/>
                <w:sz w:val="24"/>
                <w:szCs w:val="24"/>
              </w:rPr>
            </w:pPr>
            <w:r w:rsidRPr="007C632B">
              <w:rPr>
                <w:b/>
                <w:bCs/>
                <w:color w:val="121212"/>
                <w:sz w:val="24"/>
                <w:szCs w:val="24"/>
              </w:rPr>
              <w:t>- інформація про відсутність підстав, визначених у частині 1 статті 17 Закону</w:t>
            </w:r>
            <w:r w:rsidRPr="007C632B">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C632B">
              <w:rPr>
                <w:b/>
                <w:bCs/>
                <w:color w:val="121212"/>
                <w:sz w:val="24"/>
                <w:szCs w:val="24"/>
              </w:rPr>
              <w:t>шляхом заповнення окремих електронних полів в електронній системі закупівель;</w:t>
            </w:r>
          </w:p>
          <w:p w:rsidR="00734715" w:rsidRPr="007C632B" w:rsidRDefault="00734715" w:rsidP="00FF5C52">
            <w:pPr>
              <w:shd w:val="clear" w:color="auto" w:fill="FFFFFF"/>
              <w:spacing w:before="120" w:after="0" w:line="240" w:lineRule="auto"/>
              <w:jc w:val="both"/>
              <w:rPr>
                <w:color w:val="121212"/>
                <w:sz w:val="24"/>
                <w:szCs w:val="24"/>
              </w:rPr>
            </w:pPr>
            <w:r w:rsidRPr="007C632B">
              <w:rPr>
                <w:b/>
                <w:bCs/>
                <w:color w:val="121212"/>
                <w:sz w:val="24"/>
                <w:szCs w:val="24"/>
              </w:rPr>
              <w:t>- інформація про відсутність підстав, визначених у частині 2 статті 17 Закону</w:t>
            </w:r>
            <w:r w:rsidRPr="007C632B">
              <w:rPr>
                <w:color w:val="121212"/>
                <w:sz w:val="24"/>
                <w:szCs w:val="24"/>
              </w:rPr>
              <w:t xml:space="preserve"> надається Учасником у складі тендерної пропозиції у вигляді інформації: </w:t>
            </w:r>
            <w:r w:rsidRPr="007C632B">
              <w:rPr>
                <w:b/>
                <w:bCs/>
                <w:color w:val="121212"/>
                <w:sz w:val="24"/>
                <w:szCs w:val="24"/>
              </w:rPr>
              <w:t>інформація</w:t>
            </w:r>
            <w:r w:rsidRPr="007C632B">
              <w:rPr>
                <w:color w:val="121212"/>
                <w:sz w:val="24"/>
                <w:szCs w:val="24"/>
              </w:rPr>
              <w:t xml:space="preserve"> </w:t>
            </w:r>
            <w:r w:rsidRPr="007C632B">
              <w:rPr>
                <w:b/>
                <w:bCs/>
                <w:color w:val="121212"/>
                <w:sz w:val="24"/>
                <w:szCs w:val="24"/>
              </w:rPr>
              <w:t>(довідка довільної форми)</w:t>
            </w:r>
            <w:r w:rsidRPr="007C632B">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sidRPr="007C632B">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734715" w:rsidRPr="007C632B" w:rsidRDefault="00734715" w:rsidP="00FF5C52">
            <w:pPr>
              <w:shd w:val="clear" w:color="auto" w:fill="FFFFFF"/>
              <w:spacing w:before="120" w:after="120" w:line="240" w:lineRule="auto"/>
              <w:jc w:val="both"/>
              <w:rPr>
                <w:b/>
                <w:bCs/>
                <w:sz w:val="24"/>
                <w:szCs w:val="24"/>
              </w:rPr>
            </w:pPr>
            <w:r w:rsidRPr="007C632B">
              <w:rPr>
                <w:b/>
                <w:bCs/>
                <w:sz w:val="24"/>
                <w:szCs w:val="24"/>
              </w:rPr>
              <w:t>Учасник процедури закупівлі</w:t>
            </w:r>
            <w:r w:rsidRPr="007C632B">
              <w:rPr>
                <w:sz w:val="24"/>
                <w:szCs w:val="24"/>
              </w:rPr>
              <w:t xml:space="preserve"> в електронній системі закупівель під час подання тендерної пропозиції </w:t>
            </w:r>
            <w:r w:rsidRPr="007C632B">
              <w:rPr>
                <w:b/>
                <w:bCs/>
                <w:sz w:val="24"/>
                <w:szCs w:val="24"/>
              </w:rPr>
              <w:t>підтверджує відсутність підстав</w:t>
            </w:r>
            <w:r w:rsidRPr="007C632B">
              <w:rPr>
                <w:sz w:val="24"/>
                <w:szCs w:val="24"/>
              </w:rPr>
              <w:t xml:space="preserve">, </w:t>
            </w:r>
            <w:r w:rsidRPr="007C632B">
              <w:rPr>
                <w:b/>
                <w:bCs/>
                <w:sz w:val="24"/>
                <w:szCs w:val="24"/>
              </w:rPr>
              <w:t>передбачених пунктами 5, 6, 12 і 13 частини першої та частиною другою статті 17 Закону.</w:t>
            </w:r>
          </w:p>
          <w:p w:rsidR="00734715" w:rsidRPr="007C632B" w:rsidRDefault="00734715" w:rsidP="00FF5C52">
            <w:pPr>
              <w:shd w:val="clear" w:color="auto" w:fill="FFFFFF"/>
              <w:spacing w:before="120" w:after="120" w:line="240" w:lineRule="auto"/>
              <w:jc w:val="both"/>
              <w:rPr>
                <w:b/>
                <w:bCs/>
                <w:sz w:val="24"/>
                <w:szCs w:val="24"/>
              </w:rPr>
            </w:pPr>
            <w:r w:rsidRPr="007C632B">
              <w:rPr>
                <w:b/>
                <w:bCs/>
                <w:sz w:val="24"/>
                <w:szCs w:val="24"/>
              </w:rPr>
              <w:t>Для переможця(ів):</w:t>
            </w:r>
          </w:p>
          <w:bookmarkEnd w:id="10"/>
          <w:p w:rsidR="00734715" w:rsidRDefault="00734715" w:rsidP="002D39DC">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734715" w:rsidRPr="00E35DDD" w:rsidRDefault="00734715" w:rsidP="002D39DC">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734715" w:rsidRPr="007C632B" w:rsidRDefault="00734715" w:rsidP="002D39DC">
            <w:pPr>
              <w:keepNext/>
              <w:keepLines/>
              <w:spacing w:after="0" w:line="240" w:lineRule="auto"/>
              <w:ind w:right="120"/>
              <w:jc w:val="both"/>
              <w:rPr>
                <w:color w:val="000000"/>
                <w:sz w:val="24"/>
                <w:szCs w:val="24"/>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11" w:name="_Hlk50371020"/>
            <w:bookmarkEnd w:id="9"/>
            <w:r w:rsidRPr="007C632B">
              <w:rPr>
                <w:color w:val="000000"/>
                <w:sz w:val="24"/>
                <w:szCs w:val="24"/>
                <w:lang w:eastAsia="uk-UA"/>
              </w:rPr>
              <w:t>6</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w:t>
            </w:r>
            <w:r w:rsidRPr="007C632B">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C632B">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734715" w:rsidRPr="007C632B" w:rsidRDefault="00734715" w:rsidP="00703837">
            <w:pPr>
              <w:widowControl w:val="0"/>
              <w:spacing w:after="0" w:line="240" w:lineRule="auto"/>
              <w:ind w:right="113" w:firstLine="176"/>
              <w:jc w:val="both"/>
              <w:rPr>
                <w:color w:val="000000"/>
                <w:sz w:val="24"/>
                <w:szCs w:val="24"/>
                <w:lang w:eastAsia="uk-UA"/>
              </w:rPr>
            </w:pPr>
            <w:bookmarkStart w:id="12" w:name="_Hlk50318189"/>
            <w:r w:rsidRPr="007C632B">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34715" w:rsidRPr="007C632B" w:rsidRDefault="00734715"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Технічна, кількісна та якісна специфікація зазначена у </w:t>
            </w:r>
            <w:r w:rsidRPr="007C632B">
              <w:rPr>
                <w:b/>
                <w:bCs/>
                <w:color w:val="000000"/>
                <w:sz w:val="24"/>
                <w:szCs w:val="24"/>
                <w:lang w:eastAsia="uk-UA"/>
              </w:rPr>
              <w:t>Додатку 2</w:t>
            </w:r>
            <w:r w:rsidRPr="007C632B">
              <w:rPr>
                <w:color w:val="000000"/>
                <w:sz w:val="24"/>
                <w:szCs w:val="24"/>
                <w:lang w:eastAsia="uk-UA"/>
              </w:rPr>
              <w:t xml:space="preserve"> цієї тендерної документації.</w:t>
            </w:r>
          </w:p>
          <w:bookmarkEnd w:id="12"/>
          <w:p w:rsidR="00734715" w:rsidRPr="007C632B" w:rsidRDefault="00734715" w:rsidP="00B35CAD">
            <w:pPr>
              <w:widowControl w:val="0"/>
              <w:spacing w:after="0" w:line="240" w:lineRule="auto"/>
              <w:ind w:right="113" w:firstLine="176"/>
              <w:jc w:val="both"/>
              <w:rPr>
                <w:i/>
                <w:iCs/>
                <w:color w:val="000000"/>
                <w:sz w:val="24"/>
                <w:szCs w:val="24"/>
                <w:lang w:eastAsia="uk-UA"/>
              </w:rPr>
            </w:pP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13" w:name="_Hlk50371089"/>
            <w:bookmarkEnd w:id="11"/>
            <w:r w:rsidRPr="007C632B">
              <w:rPr>
                <w:color w:val="000000"/>
                <w:sz w:val="24"/>
                <w:szCs w:val="24"/>
                <w:lang w:eastAsia="uk-UA"/>
              </w:rPr>
              <w:t>7</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субпідрядника (у випадку закупівлі робіт (послуг))</w:t>
            </w:r>
          </w:p>
        </w:tc>
        <w:tc>
          <w:tcPr>
            <w:tcW w:w="6334" w:type="dxa"/>
          </w:tcPr>
          <w:p w:rsidR="00734715" w:rsidRPr="007C632B" w:rsidRDefault="00734715" w:rsidP="00703837">
            <w:pPr>
              <w:widowControl w:val="0"/>
              <w:spacing w:after="0" w:line="240" w:lineRule="auto"/>
              <w:ind w:right="113" w:firstLine="176"/>
              <w:jc w:val="both"/>
              <w:rPr>
                <w:color w:val="000000"/>
                <w:sz w:val="24"/>
                <w:szCs w:val="24"/>
                <w:lang w:eastAsia="uk-UA"/>
              </w:rPr>
            </w:pPr>
            <w:bookmarkStart w:id="14" w:name="_Hlk50318211"/>
            <w:r w:rsidRPr="007C632B">
              <w:rPr>
                <w:color w:val="000000"/>
                <w:sz w:val="24"/>
                <w:szCs w:val="24"/>
                <w:lang w:eastAsia="uk-UA"/>
              </w:rPr>
              <w:t>Не передбачено залучення субпідрядника/співвиконавця, оскільки предметом закупівлі є товари.</w:t>
            </w:r>
            <w:bookmarkEnd w:id="14"/>
          </w:p>
        </w:tc>
      </w:tr>
      <w:bookmarkEnd w:id="13"/>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8</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або відкликання тендерної пропозиції учасником</w:t>
            </w:r>
          </w:p>
        </w:tc>
        <w:tc>
          <w:tcPr>
            <w:tcW w:w="6334" w:type="dxa"/>
          </w:tcPr>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7C632B">
              <w:rPr>
                <w:sz w:val="24"/>
                <w:szCs w:val="24"/>
                <w:lang w:eastAsia="uk-UA"/>
              </w:rPr>
              <w:t>(у разі якщо таке забезпечення вимагається замовником)</w:t>
            </w:r>
            <w:r w:rsidRPr="007C632B">
              <w:rPr>
                <w:color w:val="000000"/>
                <w:sz w:val="24"/>
                <w:szCs w:val="24"/>
                <w:lang w:eastAsia="uk-UA"/>
              </w:rPr>
              <w:t>.</w:t>
            </w:r>
          </w:p>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5" w:rsidRPr="007C632B">
        <w:trPr>
          <w:gridBefore w:val="1"/>
          <w:trHeight w:val="20"/>
          <w:jc w:val="center"/>
        </w:trPr>
        <w:tc>
          <w:tcPr>
            <w:tcW w:w="9918" w:type="dxa"/>
            <w:gridSpan w:val="3"/>
          </w:tcPr>
          <w:p w:rsidR="00734715" w:rsidRPr="007C632B" w:rsidRDefault="00734715" w:rsidP="00C406B2">
            <w:pPr>
              <w:widowControl w:val="0"/>
              <w:spacing w:after="0" w:line="240" w:lineRule="auto"/>
              <w:ind w:left="34" w:right="113" w:hanging="23"/>
              <w:jc w:val="center"/>
              <w:rPr>
                <w:b/>
                <w:bCs/>
                <w:color w:val="000000"/>
                <w:sz w:val="24"/>
                <w:szCs w:val="24"/>
              </w:rPr>
            </w:pPr>
            <w:r w:rsidRPr="007C632B">
              <w:rPr>
                <w:b/>
                <w:bCs/>
                <w:color w:val="000000"/>
                <w:sz w:val="24"/>
                <w:szCs w:val="24"/>
                <w:bdr w:val="none" w:sz="0" w:space="0" w:color="auto" w:frame="1"/>
                <w:lang w:eastAsia="uk-UA"/>
              </w:rPr>
              <w:t xml:space="preserve">Розділ ІV. </w:t>
            </w:r>
            <w:r w:rsidRPr="007C632B">
              <w:rPr>
                <w:b/>
                <w:bCs/>
                <w:color w:val="000000"/>
                <w:sz w:val="24"/>
                <w:szCs w:val="24"/>
              </w:rPr>
              <w:t>Подання та розкриття тендерної пропозиції</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jc w:val="center"/>
              <w:rPr>
                <w:color w:val="000000"/>
                <w:sz w:val="24"/>
                <w:szCs w:val="24"/>
                <w:lang w:eastAsia="uk-UA"/>
              </w:rPr>
            </w:pPr>
            <w:bookmarkStart w:id="15" w:name="_Hlk50371146"/>
            <w:r w:rsidRPr="007C632B">
              <w:rPr>
                <w:color w:val="000000"/>
                <w:sz w:val="24"/>
                <w:szCs w:val="24"/>
                <w:lang w:eastAsia="uk-UA"/>
              </w:rPr>
              <w:t>1</w:t>
            </w:r>
          </w:p>
        </w:tc>
        <w:tc>
          <w:tcPr>
            <w:tcW w:w="2983" w:type="dxa"/>
            <w:vAlign w:val="center"/>
          </w:tcPr>
          <w:p w:rsidR="00734715" w:rsidRPr="007C632B" w:rsidRDefault="00734715" w:rsidP="00C406B2">
            <w:pPr>
              <w:pStyle w:val="NoSpacing"/>
              <w:widowControl w:val="0"/>
              <w:ind w:right="113"/>
              <w:rPr>
                <w:rFonts w:ascii="Times New Roman" w:hAnsi="Times New Roman" w:cs="Times New Roman"/>
                <w:color w:val="000000"/>
                <w:sz w:val="24"/>
                <w:szCs w:val="24"/>
                <w:lang w:eastAsia="uk-UA"/>
              </w:rPr>
            </w:pPr>
            <w:r w:rsidRPr="007C632B">
              <w:rPr>
                <w:rStyle w:val="rvts0"/>
                <w:color w:val="000000"/>
                <w:sz w:val="24"/>
                <w:szCs w:val="24"/>
              </w:rPr>
              <w:t>Кінцевий строк подання тендерної пропозиції</w:t>
            </w:r>
          </w:p>
        </w:tc>
        <w:tc>
          <w:tcPr>
            <w:tcW w:w="6334" w:type="dxa"/>
          </w:tcPr>
          <w:p w:rsidR="00734715" w:rsidRPr="007C632B" w:rsidRDefault="00734715" w:rsidP="00703837">
            <w:pPr>
              <w:widowControl w:val="0"/>
              <w:spacing w:after="0" w:line="240" w:lineRule="auto"/>
              <w:ind w:right="113" w:firstLine="176"/>
              <w:jc w:val="both"/>
              <w:rPr>
                <w:b/>
                <w:bCs/>
                <w:color w:val="000000"/>
                <w:sz w:val="24"/>
                <w:szCs w:val="24"/>
                <w:lang w:eastAsia="uk-UA"/>
              </w:rPr>
            </w:pPr>
            <w:bookmarkStart w:id="16" w:name="_Hlk50318286"/>
            <w:r w:rsidRPr="007C632B">
              <w:rPr>
                <w:color w:val="000000"/>
                <w:sz w:val="24"/>
                <w:szCs w:val="24"/>
                <w:lang w:eastAsia="uk-UA"/>
              </w:rPr>
              <w:t xml:space="preserve">Кінцевий строк подання тендерних пропозицій </w:t>
            </w:r>
            <w:r>
              <w:rPr>
                <w:b/>
                <w:bCs/>
                <w:color w:val="000000"/>
                <w:sz w:val="24"/>
                <w:szCs w:val="24"/>
                <w:lang w:eastAsia="uk-UA"/>
              </w:rPr>
              <w:t>14 серпня   2022р. 18:00год.</w:t>
            </w:r>
          </w:p>
          <w:p w:rsidR="00734715" w:rsidRPr="007C632B" w:rsidRDefault="00734715"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Отримана тендерна пропозиція автоматично вноситься до реєстру.</w:t>
            </w:r>
          </w:p>
          <w:p w:rsidR="00734715" w:rsidRPr="007C632B" w:rsidRDefault="00734715"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34715" w:rsidRPr="007C632B" w:rsidRDefault="00734715"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jc w:val="center"/>
              <w:rPr>
                <w:color w:val="000000"/>
                <w:sz w:val="24"/>
                <w:szCs w:val="24"/>
                <w:lang w:eastAsia="uk-UA"/>
              </w:rPr>
            </w:pPr>
            <w:bookmarkStart w:id="17" w:name="_Hlk50371265"/>
            <w:bookmarkEnd w:id="15"/>
            <w:r w:rsidRPr="007C632B">
              <w:rPr>
                <w:color w:val="000000"/>
                <w:sz w:val="24"/>
                <w:szCs w:val="24"/>
                <w:lang w:eastAsia="uk-UA"/>
              </w:rPr>
              <w:t>2</w:t>
            </w:r>
          </w:p>
        </w:tc>
        <w:tc>
          <w:tcPr>
            <w:tcW w:w="2983" w:type="dxa"/>
            <w:vAlign w:val="center"/>
          </w:tcPr>
          <w:p w:rsidR="00734715" w:rsidRPr="007C632B" w:rsidRDefault="00734715" w:rsidP="00C406B2">
            <w:pPr>
              <w:widowControl w:val="0"/>
              <w:spacing w:after="0" w:line="240" w:lineRule="auto"/>
              <w:ind w:right="113"/>
              <w:rPr>
                <w:color w:val="000000"/>
                <w:sz w:val="24"/>
                <w:szCs w:val="24"/>
              </w:rPr>
            </w:pPr>
            <w:r w:rsidRPr="007C632B">
              <w:rPr>
                <w:color w:val="000000"/>
                <w:sz w:val="24"/>
                <w:szCs w:val="24"/>
              </w:rPr>
              <w:t>Дата та час розкриття тендерної пропозиції</w:t>
            </w:r>
          </w:p>
        </w:tc>
        <w:tc>
          <w:tcPr>
            <w:tcW w:w="6334" w:type="dxa"/>
          </w:tcPr>
          <w:p w:rsidR="00734715" w:rsidRPr="007C632B" w:rsidRDefault="00734715" w:rsidP="005E74FA">
            <w:pPr>
              <w:widowControl w:val="0"/>
              <w:spacing w:after="0" w:line="240" w:lineRule="auto"/>
              <w:ind w:right="113"/>
              <w:jc w:val="both"/>
              <w:rPr>
                <w:color w:val="000000"/>
                <w:sz w:val="24"/>
                <w:szCs w:val="24"/>
                <w:lang w:eastAsia="uk-UA"/>
              </w:rPr>
            </w:pPr>
            <w:bookmarkStart w:id="18" w:name="_Hlk50318309"/>
            <w:r w:rsidRPr="007C632B">
              <w:rPr>
                <w:color w:val="000000"/>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jc w:val="center"/>
              <w:rPr>
                <w:color w:val="000000"/>
                <w:sz w:val="24"/>
                <w:szCs w:val="24"/>
                <w:lang w:eastAsia="uk-UA"/>
              </w:rPr>
            </w:pPr>
            <w:r w:rsidRPr="007C632B">
              <w:rPr>
                <w:color w:val="000000"/>
                <w:sz w:val="24"/>
                <w:szCs w:val="24"/>
                <w:lang w:eastAsia="uk-UA"/>
              </w:rPr>
              <w:t>3</w:t>
            </w:r>
          </w:p>
        </w:tc>
        <w:tc>
          <w:tcPr>
            <w:tcW w:w="2983" w:type="dxa"/>
            <w:vAlign w:val="center"/>
          </w:tcPr>
          <w:p w:rsidR="00734715" w:rsidRPr="007C632B" w:rsidRDefault="00734715" w:rsidP="00C406B2">
            <w:pPr>
              <w:widowControl w:val="0"/>
              <w:spacing w:after="0" w:line="240" w:lineRule="auto"/>
              <w:ind w:right="113"/>
              <w:rPr>
                <w:sz w:val="24"/>
                <w:szCs w:val="24"/>
              </w:rPr>
            </w:pPr>
            <w:r w:rsidRPr="007C632B">
              <w:rPr>
                <w:sz w:val="24"/>
                <w:szCs w:val="24"/>
              </w:rPr>
              <w:t>Розкриття тендерної пропозиції</w:t>
            </w:r>
          </w:p>
        </w:tc>
        <w:tc>
          <w:tcPr>
            <w:tcW w:w="6334" w:type="dxa"/>
          </w:tcPr>
          <w:p w:rsidR="00734715" w:rsidRPr="007C632B" w:rsidRDefault="00734715" w:rsidP="00C406B2">
            <w:pPr>
              <w:spacing w:after="150" w:line="240" w:lineRule="auto"/>
              <w:ind w:firstLine="450"/>
              <w:jc w:val="both"/>
              <w:rPr>
                <w:color w:val="000000"/>
                <w:sz w:val="24"/>
                <w:szCs w:val="24"/>
                <w:lang w:eastAsia="uk-UA"/>
              </w:rPr>
            </w:pPr>
            <w:r w:rsidRPr="007C632B">
              <w:rPr>
                <w:color w:val="000000"/>
                <w:sz w:val="24"/>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34715" w:rsidRPr="007C632B" w:rsidRDefault="00734715" w:rsidP="00C406B2">
            <w:pPr>
              <w:widowControl w:val="0"/>
              <w:spacing w:after="0" w:line="240" w:lineRule="auto"/>
              <w:ind w:right="113" w:firstLine="176"/>
              <w:jc w:val="both"/>
              <w:rPr>
                <w:color w:val="000000"/>
                <w:sz w:val="24"/>
                <w:szCs w:val="24"/>
                <w:lang w:eastAsia="uk-UA"/>
              </w:rPr>
            </w:pPr>
            <w:bookmarkStart w:id="19" w:name="n766"/>
            <w:bookmarkEnd w:id="19"/>
            <w:r w:rsidRPr="007C632B">
              <w:rPr>
                <w:color w:val="000000"/>
                <w:sz w:val="24"/>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734715" w:rsidRPr="007C632B" w:rsidRDefault="00734715" w:rsidP="00C406B2">
            <w:pPr>
              <w:widowControl w:val="0"/>
              <w:spacing w:after="0" w:line="240" w:lineRule="auto"/>
              <w:ind w:right="113" w:firstLine="176"/>
              <w:jc w:val="both"/>
              <w:rPr>
                <w:sz w:val="24"/>
                <w:szCs w:val="24"/>
                <w:lang w:eastAsia="uk-UA"/>
              </w:rPr>
            </w:pPr>
          </w:p>
          <w:p w:rsidR="00734715" w:rsidRPr="007C632B" w:rsidRDefault="00734715" w:rsidP="00C406B2">
            <w:pPr>
              <w:spacing w:after="150" w:line="240" w:lineRule="auto"/>
              <w:ind w:firstLine="450"/>
              <w:jc w:val="both"/>
              <w:rPr>
                <w:color w:val="000000"/>
                <w:sz w:val="24"/>
                <w:szCs w:val="24"/>
                <w:lang w:eastAsia="uk-UA"/>
              </w:rPr>
            </w:pPr>
            <w:r w:rsidRPr="007C632B">
              <w:rPr>
                <w:color w:val="000000"/>
                <w:sz w:val="24"/>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734715" w:rsidRPr="007C632B" w:rsidRDefault="00734715" w:rsidP="00C406B2">
            <w:pPr>
              <w:spacing w:after="150" w:line="240" w:lineRule="auto"/>
              <w:ind w:firstLine="450"/>
              <w:jc w:val="both"/>
              <w:rPr>
                <w:color w:val="000000"/>
                <w:sz w:val="24"/>
                <w:szCs w:val="24"/>
                <w:lang w:eastAsia="uk-UA"/>
              </w:rPr>
            </w:pPr>
            <w:bookmarkStart w:id="20" w:name="n768"/>
            <w:bookmarkEnd w:id="20"/>
            <w:r w:rsidRPr="007C632B">
              <w:rPr>
                <w:color w:val="000000"/>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734715" w:rsidRPr="007C632B" w:rsidRDefault="00734715" w:rsidP="00C406B2">
            <w:pPr>
              <w:widowControl w:val="0"/>
              <w:spacing w:after="0" w:line="240" w:lineRule="auto"/>
              <w:ind w:right="113" w:firstLine="176"/>
              <w:jc w:val="both"/>
              <w:rPr>
                <w:color w:val="000000"/>
                <w:sz w:val="24"/>
                <w:szCs w:val="24"/>
                <w:lang w:eastAsia="uk-UA"/>
              </w:rPr>
            </w:pPr>
            <w:bookmarkStart w:id="21" w:name="n769"/>
            <w:bookmarkEnd w:id="21"/>
            <w:r w:rsidRPr="007C632B">
              <w:rPr>
                <w:color w:val="000000"/>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734715" w:rsidRPr="007C632B" w:rsidRDefault="00734715" w:rsidP="00C406B2">
            <w:pPr>
              <w:widowControl w:val="0"/>
              <w:spacing w:after="0" w:line="240" w:lineRule="auto"/>
              <w:ind w:right="113" w:firstLine="176"/>
              <w:jc w:val="both"/>
              <w:rPr>
                <w:sz w:val="24"/>
                <w:szCs w:val="24"/>
                <w:lang w:eastAsia="uk-UA"/>
              </w:rPr>
            </w:pPr>
          </w:p>
        </w:tc>
      </w:tr>
      <w:tr w:rsidR="00734715" w:rsidRPr="007C632B">
        <w:trPr>
          <w:gridBefore w:val="1"/>
          <w:trHeight w:val="20"/>
          <w:jc w:val="center"/>
        </w:trPr>
        <w:tc>
          <w:tcPr>
            <w:tcW w:w="9918" w:type="dxa"/>
            <w:gridSpan w:val="3"/>
          </w:tcPr>
          <w:p w:rsidR="00734715" w:rsidRPr="007C632B" w:rsidRDefault="00734715" w:rsidP="00C406B2">
            <w:pPr>
              <w:widowControl w:val="0"/>
              <w:spacing w:after="0" w:line="240" w:lineRule="auto"/>
              <w:ind w:right="113"/>
              <w:jc w:val="center"/>
              <w:rPr>
                <w:b/>
                <w:bCs/>
                <w:color w:val="000000"/>
                <w:sz w:val="24"/>
                <w:szCs w:val="24"/>
              </w:rPr>
            </w:pPr>
            <w:r w:rsidRPr="007C632B">
              <w:rPr>
                <w:b/>
                <w:bCs/>
                <w:color w:val="000000"/>
                <w:sz w:val="24"/>
                <w:szCs w:val="24"/>
                <w:bdr w:val="none" w:sz="0" w:space="0" w:color="auto" w:frame="1"/>
                <w:lang w:eastAsia="uk-UA"/>
              </w:rPr>
              <w:t xml:space="preserve">Розділ V. </w:t>
            </w:r>
            <w:r w:rsidRPr="007C632B">
              <w:rPr>
                <w:b/>
                <w:bCs/>
                <w:color w:val="000000"/>
                <w:sz w:val="24"/>
                <w:szCs w:val="24"/>
              </w:rPr>
              <w:t>Оцінка тендерної пропозиції</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22" w:name="_Hlk50371463"/>
            <w:r w:rsidRPr="007C632B">
              <w:rPr>
                <w:color w:val="000000"/>
                <w:sz w:val="24"/>
                <w:szCs w:val="24"/>
                <w:lang w:eastAsia="uk-UA"/>
              </w:rPr>
              <w:t>1</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334" w:type="dxa"/>
          </w:tcPr>
          <w:p w:rsidR="00734715" w:rsidRPr="007C632B" w:rsidRDefault="00734715" w:rsidP="00C41D91">
            <w:pPr>
              <w:widowControl w:val="0"/>
              <w:spacing w:after="0" w:line="240" w:lineRule="auto"/>
              <w:ind w:right="113" w:firstLine="176"/>
              <w:jc w:val="both"/>
              <w:rPr>
                <w:color w:val="000000"/>
                <w:sz w:val="24"/>
                <w:szCs w:val="24"/>
                <w:lang w:eastAsia="uk-UA"/>
              </w:rPr>
            </w:pPr>
            <w:bookmarkStart w:id="23" w:name="_Hlk50318367"/>
            <w:r w:rsidRPr="007C632B">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Оцінка тендерних пропозицій здійснюється на основі критерію – ціна тендерної пропозиції. </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Питома вага цінового критерію – 100 %.</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Методика оцінки: Оцінка тендерних пропозицій проводиться за цінами  тендерних пропозицій. </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Аномально низька ціна</w:t>
            </w:r>
          </w:p>
        </w:tc>
        <w:tc>
          <w:tcPr>
            <w:tcW w:w="6334" w:type="dxa"/>
          </w:tcPr>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 xml:space="preserve">Згідно п. 3 ч. 1 ст. 1 Закону аномально низька ціна тендерної пропозиції (далі - АНЦ) - </w:t>
            </w:r>
            <w:r w:rsidRPr="007C632B">
              <w:rPr>
                <w:color w:val="000000"/>
                <w:sz w:val="24"/>
                <w:szCs w:val="24"/>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C632B">
              <w:rPr>
                <w:sz w:val="24"/>
                <w:szCs w:val="24"/>
                <w:lang w:eastAsia="uk-UA"/>
              </w:rPr>
              <w:t>.</w:t>
            </w:r>
          </w:p>
          <w:p w:rsidR="00734715" w:rsidRPr="007C632B" w:rsidRDefault="00734715" w:rsidP="00C406B2">
            <w:pPr>
              <w:spacing w:after="150" w:line="240" w:lineRule="auto"/>
              <w:ind w:firstLine="450"/>
              <w:jc w:val="both"/>
              <w:rPr>
                <w:color w:val="000000"/>
                <w:sz w:val="24"/>
                <w:szCs w:val="24"/>
                <w:lang w:eastAsia="uk-UA"/>
              </w:rPr>
            </w:pPr>
            <w:r w:rsidRPr="007C632B">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34715" w:rsidRPr="007C632B" w:rsidRDefault="00734715" w:rsidP="00C406B2">
            <w:pPr>
              <w:spacing w:after="150" w:line="240" w:lineRule="auto"/>
              <w:ind w:firstLine="450"/>
              <w:jc w:val="both"/>
              <w:rPr>
                <w:color w:val="000000"/>
                <w:sz w:val="24"/>
                <w:szCs w:val="24"/>
                <w:lang w:eastAsia="uk-UA"/>
              </w:rPr>
            </w:pPr>
            <w:bookmarkStart w:id="24" w:name="n815"/>
            <w:bookmarkEnd w:id="24"/>
            <w:r w:rsidRPr="007C632B">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34715" w:rsidRPr="007C632B" w:rsidRDefault="00734715" w:rsidP="00C406B2">
            <w:pPr>
              <w:spacing w:after="150" w:line="240" w:lineRule="auto"/>
              <w:ind w:firstLine="450"/>
              <w:jc w:val="both"/>
              <w:rPr>
                <w:color w:val="000000"/>
                <w:sz w:val="24"/>
                <w:szCs w:val="24"/>
                <w:lang w:eastAsia="uk-UA"/>
              </w:rPr>
            </w:pPr>
            <w:bookmarkStart w:id="25" w:name="n816"/>
            <w:bookmarkEnd w:id="25"/>
            <w:r w:rsidRPr="007C632B">
              <w:rPr>
                <w:color w:val="000000"/>
                <w:sz w:val="24"/>
                <w:szCs w:val="24"/>
                <w:lang w:eastAsia="uk-UA"/>
              </w:rPr>
              <w:t>Обґрунтування аномально низької тендерної пропозиції може містити інформацію про:</w:t>
            </w:r>
          </w:p>
          <w:p w:rsidR="00734715" w:rsidRPr="007C632B" w:rsidRDefault="00734715" w:rsidP="00C406B2">
            <w:pPr>
              <w:spacing w:after="150" w:line="240" w:lineRule="auto"/>
              <w:ind w:firstLine="450"/>
              <w:jc w:val="both"/>
              <w:rPr>
                <w:color w:val="000000"/>
                <w:sz w:val="24"/>
                <w:szCs w:val="24"/>
                <w:lang w:eastAsia="uk-UA"/>
              </w:rPr>
            </w:pPr>
            <w:bookmarkStart w:id="26" w:name="n817"/>
            <w:bookmarkEnd w:id="26"/>
            <w:r w:rsidRPr="007C632B">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34715" w:rsidRPr="007C632B" w:rsidRDefault="00734715" w:rsidP="00C406B2">
            <w:pPr>
              <w:spacing w:after="150" w:line="240" w:lineRule="auto"/>
              <w:ind w:firstLine="450"/>
              <w:jc w:val="both"/>
              <w:rPr>
                <w:color w:val="000000"/>
                <w:sz w:val="24"/>
                <w:szCs w:val="24"/>
                <w:lang w:eastAsia="uk-UA"/>
              </w:rPr>
            </w:pPr>
            <w:bookmarkStart w:id="27" w:name="n818"/>
            <w:bookmarkEnd w:id="27"/>
            <w:r w:rsidRPr="007C632B">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4715" w:rsidRPr="007C632B" w:rsidRDefault="00734715" w:rsidP="00C406B2">
            <w:pPr>
              <w:widowControl w:val="0"/>
              <w:spacing w:after="0" w:line="240" w:lineRule="auto"/>
              <w:jc w:val="both"/>
              <w:rPr>
                <w:color w:val="000000"/>
                <w:sz w:val="24"/>
                <w:szCs w:val="24"/>
                <w:lang w:eastAsia="uk-UA"/>
              </w:rPr>
            </w:pPr>
            <w:bookmarkStart w:id="28" w:name="n819"/>
            <w:bookmarkEnd w:id="28"/>
            <w:r w:rsidRPr="007C632B">
              <w:rPr>
                <w:color w:val="000000"/>
                <w:sz w:val="24"/>
                <w:szCs w:val="24"/>
                <w:lang w:eastAsia="uk-UA"/>
              </w:rPr>
              <w:t>3) отримання учасником державної допомоги згідно із законодавством</w:t>
            </w:r>
            <w:r w:rsidRPr="007C632B">
              <w:rPr>
                <w:sz w:val="24"/>
                <w:szCs w:val="24"/>
                <w:lang w:eastAsia="uk-UA"/>
              </w:rPr>
              <w:t>.</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Виправлення помилок (невідповідностей)</w:t>
            </w:r>
          </w:p>
        </w:tc>
        <w:tc>
          <w:tcPr>
            <w:tcW w:w="6334" w:type="dxa"/>
            <w:shd w:val="clear" w:color="auto" w:fill="FFFFFF"/>
          </w:tcPr>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Замовник розміщує повідомлення з вимогою про усунення невідповідностей в інформації та/або документах:</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2) на підтвердження права підпису тендерної пропозиції та/або договору про закупівлю.</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Повідомлення з вимогою про усунення невідповідностей повинно містити наступну інформацію:</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1) перелік виявлених невідповідностей;</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2) посилання на вимогу (вимоги) тендерної документації, щодо яких виявлені невідповідності;</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3) перелік інформації та/або документів, які повинен подати учасник для усунення виявлених невідповідностей.</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34715" w:rsidRPr="007C632B" w:rsidRDefault="00734715" w:rsidP="00C406B2">
            <w:pPr>
              <w:widowControl w:val="0"/>
              <w:spacing w:after="0" w:line="240" w:lineRule="auto"/>
              <w:ind w:firstLine="319"/>
              <w:jc w:val="both"/>
              <w:rPr>
                <w:sz w:val="24"/>
                <w:szCs w:val="24"/>
                <w:lang w:eastAsia="uk-UA"/>
              </w:rPr>
            </w:pPr>
            <w:r w:rsidRPr="007C632B">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632B">
              <w:rPr>
                <w:b/>
                <w:bCs/>
                <w:sz w:val="24"/>
                <w:szCs w:val="24"/>
                <w:lang w:eastAsia="uk-UA"/>
              </w:rPr>
              <w:t>протягом 24 годин</w:t>
            </w:r>
            <w:r w:rsidRPr="007C632B">
              <w:rPr>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34715" w:rsidRPr="007C632B" w:rsidRDefault="00734715" w:rsidP="007E5D41">
            <w:pPr>
              <w:widowControl w:val="0"/>
              <w:shd w:val="clear" w:color="auto" w:fill="FFFFFF"/>
              <w:spacing w:after="0" w:line="240" w:lineRule="auto"/>
              <w:ind w:firstLine="319"/>
              <w:jc w:val="both"/>
              <w:rPr>
                <w:sz w:val="24"/>
                <w:szCs w:val="24"/>
                <w:lang w:eastAsia="uk-UA"/>
              </w:rPr>
            </w:pPr>
            <w:r w:rsidRPr="007C632B">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29" w:name="_Hlk50371557"/>
            <w:r w:rsidRPr="007C632B">
              <w:rPr>
                <w:color w:val="000000"/>
                <w:sz w:val="24"/>
                <w:szCs w:val="24"/>
                <w:lang w:eastAsia="uk-UA"/>
              </w:rPr>
              <w:t>4</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Відхилення тендерних пропозицій</w:t>
            </w:r>
          </w:p>
        </w:tc>
        <w:tc>
          <w:tcPr>
            <w:tcW w:w="6334" w:type="dxa"/>
          </w:tcPr>
          <w:p w:rsidR="00734715" w:rsidRPr="007C632B" w:rsidRDefault="00734715" w:rsidP="00C41D91">
            <w:pPr>
              <w:spacing w:after="150" w:line="240" w:lineRule="auto"/>
              <w:ind w:firstLine="450"/>
              <w:jc w:val="both"/>
              <w:rPr>
                <w:color w:val="000000"/>
                <w:sz w:val="24"/>
                <w:szCs w:val="24"/>
                <w:lang w:eastAsia="uk-UA"/>
              </w:rPr>
            </w:pPr>
            <w:bookmarkStart w:id="30" w:name="_Hlk50318430"/>
            <w:r w:rsidRPr="007C632B">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1) учасник процедури закупівлі:</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встановленим абзацом першим частини третьої статті 22 Закону вимогам до учасника відповідно до законодавства;</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2) тендерна пропозиція учасника:</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викладена іншою мовою (мовами), аніж мова (мови), що вимагається тендерною документацією;</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є такою, строк дії якої закінчився;</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3) переможець процедури закупівлі:</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734715" w:rsidRPr="007C632B" w:rsidRDefault="00734715" w:rsidP="00C41D91">
            <w:pPr>
              <w:spacing w:after="150" w:line="240" w:lineRule="auto"/>
              <w:ind w:firstLine="450"/>
              <w:jc w:val="both"/>
              <w:rPr>
                <w:color w:val="000000"/>
                <w:sz w:val="24"/>
                <w:szCs w:val="24"/>
                <w:lang w:eastAsia="uk-UA"/>
              </w:rPr>
            </w:pPr>
            <w:r w:rsidRPr="007C632B">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34715" w:rsidRPr="007C632B" w:rsidRDefault="00734715"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734715" w:rsidRPr="007C632B">
        <w:trPr>
          <w:gridBefore w:val="1"/>
          <w:trHeight w:val="1125"/>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31" w:name="_Hlk50371651"/>
            <w:bookmarkEnd w:id="29"/>
            <w:r w:rsidRPr="007C632B">
              <w:rPr>
                <w:color w:val="000000"/>
                <w:sz w:val="24"/>
                <w:szCs w:val="24"/>
                <w:lang w:eastAsia="uk-UA"/>
              </w:rPr>
              <w:t>5</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734715" w:rsidRPr="007C632B" w:rsidRDefault="00734715" w:rsidP="00B503FE">
            <w:pPr>
              <w:widowControl w:val="0"/>
              <w:spacing w:after="0" w:line="240" w:lineRule="auto"/>
              <w:ind w:right="113" w:firstLine="176"/>
              <w:jc w:val="both"/>
              <w:rPr>
                <w:color w:val="000000"/>
                <w:sz w:val="24"/>
                <w:szCs w:val="24"/>
                <w:lang w:eastAsia="uk-UA"/>
              </w:rPr>
            </w:pPr>
            <w:bookmarkStart w:id="32" w:name="_Hlk50318499"/>
            <w:r w:rsidRPr="007C632B">
              <w:rPr>
                <w:color w:val="000000"/>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734715" w:rsidRPr="007C632B" w:rsidRDefault="00734715" w:rsidP="00B503FE">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великої літери;</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розділових знаків та відмінювання слів у реченні;</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використання слова або мовного звороту, запозичених з іншої мови;</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застосування правил переносу частини слова з рядка в рядок;</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написання слів разом та/або окремо, та/або через дефіс;</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4715" w:rsidRPr="007C632B" w:rsidRDefault="00734715"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4715" w:rsidRPr="007C632B" w:rsidRDefault="00734715" w:rsidP="00AB1EE1">
            <w:pPr>
              <w:shd w:val="clear" w:color="auto" w:fill="FFFFFF"/>
              <w:spacing w:before="240" w:after="0" w:line="240" w:lineRule="auto"/>
              <w:jc w:val="center"/>
              <w:rPr>
                <w:i/>
                <w:iCs/>
                <w:color w:val="000000"/>
                <w:sz w:val="24"/>
                <w:szCs w:val="24"/>
                <w:lang w:eastAsia="uk-UA"/>
              </w:rPr>
            </w:pPr>
            <w:r w:rsidRPr="007C632B">
              <w:rPr>
                <w:i/>
                <w:iCs/>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734715" w:rsidRPr="007C632B" w:rsidRDefault="00734715" w:rsidP="00AB1EE1">
            <w:pPr>
              <w:shd w:val="clear" w:color="auto" w:fill="FFFFFF"/>
              <w:spacing w:before="240" w:after="0" w:line="240" w:lineRule="auto"/>
              <w:jc w:val="center"/>
              <w:rPr>
                <w:b/>
                <w:bCs/>
                <w:sz w:val="24"/>
                <w:szCs w:val="24"/>
                <w:highlight w:val="white"/>
              </w:rPr>
            </w:pPr>
            <w:r w:rsidRPr="007C632B">
              <w:rPr>
                <w:b/>
                <w:bCs/>
                <w:sz w:val="24"/>
                <w:szCs w:val="24"/>
                <w:highlight w:val="white"/>
              </w:rPr>
              <w:t xml:space="preserve"> Приклади формальних помилок:</w:t>
            </w:r>
          </w:p>
          <w:p w:rsidR="00734715" w:rsidRPr="007C632B" w:rsidRDefault="00734715" w:rsidP="00AB1EE1">
            <w:pPr>
              <w:shd w:val="clear" w:color="auto" w:fill="FFFFFF"/>
              <w:spacing w:before="120" w:after="120" w:line="240" w:lineRule="auto"/>
              <w:jc w:val="both"/>
              <w:rPr>
                <w:sz w:val="24"/>
                <w:szCs w:val="24"/>
                <w:highlight w:val="white"/>
              </w:rPr>
            </w:pPr>
            <w:r w:rsidRPr="007C632B">
              <w:rPr>
                <w:sz w:val="24"/>
                <w:szCs w:val="24"/>
                <w:highlight w:val="white"/>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734715" w:rsidRPr="007C632B" w:rsidRDefault="00734715" w:rsidP="00AB1EE1">
            <w:pPr>
              <w:shd w:val="clear" w:color="auto" w:fill="FFFFFF"/>
              <w:spacing w:before="120" w:after="120" w:line="240" w:lineRule="auto"/>
              <w:jc w:val="both"/>
              <w:rPr>
                <w:sz w:val="24"/>
                <w:szCs w:val="24"/>
                <w:highlight w:val="white"/>
              </w:rPr>
            </w:pPr>
            <w:r w:rsidRPr="007C632B">
              <w:rPr>
                <w:sz w:val="24"/>
                <w:szCs w:val="24"/>
                <w:highlight w:val="white"/>
              </w:rPr>
              <w:t>-  “м.київ” замість “м.Київ”;</w:t>
            </w:r>
          </w:p>
          <w:p w:rsidR="00734715" w:rsidRPr="007C632B" w:rsidRDefault="00734715" w:rsidP="00AB1EE1">
            <w:pPr>
              <w:shd w:val="clear" w:color="auto" w:fill="FFFFFF"/>
              <w:spacing w:before="120" w:after="120" w:line="240" w:lineRule="auto"/>
              <w:jc w:val="both"/>
              <w:rPr>
                <w:sz w:val="24"/>
                <w:szCs w:val="24"/>
                <w:highlight w:val="white"/>
              </w:rPr>
            </w:pPr>
            <w:r w:rsidRPr="007C632B">
              <w:rPr>
                <w:sz w:val="24"/>
                <w:szCs w:val="24"/>
                <w:highlight w:val="white"/>
              </w:rPr>
              <w:t>- “поряд -ок” замість “поря – док”;</w:t>
            </w:r>
          </w:p>
          <w:p w:rsidR="00734715" w:rsidRPr="007C632B" w:rsidRDefault="00734715" w:rsidP="00AB1EE1">
            <w:pPr>
              <w:shd w:val="clear" w:color="auto" w:fill="FFFFFF"/>
              <w:spacing w:before="120" w:after="120" w:line="240" w:lineRule="auto"/>
              <w:jc w:val="both"/>
              <w:rPr>
                <w:sz w:val="24"/>
                <w:szCs w:val="24"/>
                <w:highlight w:val="white"/>
              </w:rPr>
            </w:pPr>
            <w:r w:rsidRPr="007C632B">
              <w:rPr>
                <w:sz w:val="24"/>
                <w:szCs w:val="24"/>
                <w:highlight w:val="white"/>
              </w:rPr>
              <w:t>- “ненадається” замість “не надається”;</w:t>
            </w:r>
          </w:p>
          <w:p w:rsidR="00734715" w:rsidRPr="007C632B" w:rsidRDefault="00734715" w:rsidP="00AB1EE1">
            <w:pPr>
              <w:shd w:val="clear" w:color="auto" w:fill="FFFFFF"/>
              <w:spacing w:before="120" w:after="120" w:line="240" w:lineRule="auto"/>
              <w:jc w:val="both"/>
              <w:rPr>
                <w:sz w:val="24"/>
                <w:szCs w:val="24"/>
                <w:highlight w:val="white"/>
              </w:rPr>
            </w:pPr>
            <w:r w:rsidRPr="007C632B">
              <w:rPr>
                <w:sz w:val="24"/>
                <w:szCs w:val="24"/>
                <w:highlight w:val="white"/>
              </w:rPr>
              <w:t>- Учасник розмістив (завантажив) документ у форматі «JPG» замість  документа у форматі “pdf» (PortableDocumentFormat) ”.</w:t>
            </w:r>
          </w:p>
          <w:p w:rsidR="00734715" w:rsidRPr="007C632B" w:rsidRDefault="00734715" w:rsidP="00AB1EE1">
            <w:pPr>
              <w:shd w:val="clear" w:color="auto" w:fill="FFFFFF"/>
              <w:spacing w:after="0" w:line="240" w:lineRule="auto"/>
              <w:ind w:right="120"/>
              <w:jc w:val="both"/>
              <w:rPr>
                <w:sz w:val="24"/>
                <w:szCs w:val="24"/>
                <w:highlight w:val="white"/>
              </w:rPr>
            </w:pPr>
            <w:r w:rsidRPr="007C632B">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734715" w:rsidRPr="007C632B" w:rsidRDefault="00734715" w:rsidP="00AB1EE1">
            <w:pPr>
              <w:widowControl w:val="0"/>
              <w:shd w:val="clear" w:color="auto" w:fill="FFFFFF"/>
              <w:spacing w:after="0" w:line="240" w:lineRule="auto"/>
              <w:ind w:right="113" w:firstLine="176"/>
              <w:jc w:val="both"/>
              <w:rPr>
                <w:strike/>
                <w:color w:val="000000"/>
                <w:sz w:val="24"/>
                <w:szCs w:val="24"/>
                <w:lang w:eastAsia="uk-UA"/>
              </w:rPr>
            </w:pPr>
            <w:r w:rsidRPr="007C632B">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rPr>
                <w:color w:val="000000"/>
                <w:sz w:val="24"/>
                <w:szCs w:val="24"/>
                <w:lang w:eastAsia="uk-UA"/>
              </w:rPr>
            </w:pPr>
            <w:bookmarkStart w:id="33" w:name="_Hlk50371737"/>
            <w:bookmarkEnd w:id="31"/>
            <w:r w:rsidRPr="007C632B">
              <w:rPr>
                <w:color w:val="000000"/>
                <w:sz w:val="24"/>
                <w:szCs w:val="24"/>
                <w:lang w:eastAsia="uk-UA"/>
              </w:rPr>
              <w:t>6</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Інші вимоги</w:t>
            </w:r>
          </w:p>
        </w:tc>
        <w:tc>
          <w:tcPr>
            <w:tcW w:w="6334" w:type="dxa"/>
          </w:tcPr>
          <w:p w:rsidR="00734715" w:rsidRPr="007C632B" w:rsidRDefault="00734715" w:rsidP="00B61780">
            <w:pPr>
              <w:spacing w:after="120" w:line="240" w:lineRule="auto"/>
              <w:ind w:right="20" w:hanging="2"/>
              <w:jc w:val="both"/>
              <w:rPr>
                <w:b/>
                <w:bCs/>
                <w:sz w:val="24"/>
                <w:szCs w:val="24"/>
              </w:rPr>
            </w:pPr>
            <w:r w:rsidRPr="007C632B">
              <w:rPr>
                <w:b/>
                <w:bCs/>
                <w:sz w:val="24"/>
                <w:szCs w:val="24"/>
              </w:rPr>
              <w:t>Інші документи (для Учасників - юридичних осіб та фізичних осіб-підприємців):</w:t>
            </w:r>
          </w:p>
          <w:p w:rsidR="00734715" w:rsidRPr="007C632B" w:rsidRDefault="00734715" w:rsidP="00D33A55">
            <w:pPr>
              <w:numPr>
                <w:ilvl w:val="0"/>
                <w:numId w:val="8"/>
              </w:numPr>
              <w:spacing w:after="120" w:line="240" w:lineRule="auto"/>
              <w:ind w:left="0" w:right="20"/>
              <w:jc w:val="both"/>
              <w:rPr>
                <w:sz w:val="24"/>
                <w:szCs w:val="24"/>
              </w:rPr>
            </w:pPr>
            <w:bookmarkStart w:id="34" w:name="_heading_h_30j0zll" w:colFirst="0" w:colLast="0"/>
            <w:bookmarkEnd w:id="34"/>
            <w:r w:rsidRPr="007C632B">
              <w:rPr>
                <w:sz w:val="24"/>
                <w:szCs w:val="24"/>
              </w:rPr>
              <w:t>1</w:t>
            </w:r>
            <w:r w:rsidRPr="000154C1">
              <w:rPr>
                <w:b/>
                <w:bCs/>
                <w:sz w:val="24"/>
                <w:szCs w:val="24"/>
              </w:rPr>
              <w:t xml:space="preserve">. </w:t>
            </w:r>
            <w:r w:rsidRPr="000154C1">
              <w:rPr>
                <w:b/>
                <w:bCs/>
                <w:color w:val="000000"/>
                <w:sz w:val="24"/>
                <w:szCs w:val="24"/>
              </w:rPr>
              <w:t>Довідка</w:t>
            </w:r>
            <w:r w:rsidRPr="007C632B">
              <w:rPr>
                <w:color w:val="000000"/>
                <w:sz w:val="24"/>
                <w:szCs w:val="24"/>
              </w:rPr>
              <w:t xml:space="preserve"> (в довільній формі) за підписом уповноваженої особи </w:t>
            </w:r>
            <w:r w:rsidRPr="007C632B">
              <w:rPr>
                <w:sz w:val="24"/>
                <w:szCs w:val="24"/>
              </w:rPr>
              <w:t>У</w:t>
            </w:r>
            <w:r w:rsidRPr="007C632B">
              <w:rPr>
                <w:color w:val="000000"/>
                <w:sz w:val="24"/>
                <w:szCs w:val="24"/>
              </w:rPr>
              <w:t xml:space="preserve">часника та завірена печаткою (за наявності), яка містить відомості про </w:t>
            </w:r>
            <w:r w:rsidRPr="007C632B">
              <w:rPr>
                <w:sz w:val="24"/>
                <w:szCs w:val="24"/>
              </w:rPr>
              <w:t>У</w:t>
            </w:r>
            <w:r w:rsidRPr="007C632B">
              <w:rPr>
                <w:color w:val="000000"/>
                <w:sz w:val="24"/>
                <w:szCs w:val="24"/>
              </w:rPr>
              <w:t>часника у разі наявності:</w:t>
            </w:r>
          </w:p>
          <w:p w:rsidR="00734715" w:rsidRPr="007C632B" w:rsidRDefault="00734715" w:rsidP="00D33A55">
            <w:pPr>
              <w:numPr>
                <w:ilvl w:val="0"/>
                <w:numId w:val="7"/>
              </w:numPr>
              <w:spacing w:after="0" w:line="240" w:lineRule="auto"/>
              <w:ind w:left="714" w:right="23" w:hanging="357"/>
              <w:jc w:val="both"/>
              <w:rPr>
                <w:sz w:val="24"/>
                <w:szCs w:val="24"/>
              </w:rPr>
            </w:pPr>
            <w:r w:rsidRPr="007C632B">
              <w:rPr>
                <w:sz w:val="24"/>
                <w:szCs w:val="24"/>
              </w:rPr>
              <w:t>найменування Учасника</w:t>
            </w:r>
          </w:p>
          <w:p w:rsidR="00734715" w:rsidRPr="007C632B" w:rsidRDefault="00734715" w:rsidP="00D33A55">
            <w:pPr>
              <w:numPr>
                <w:ilvl w:val="0"/>
                <w:numId w:val="7"/>
              </w:numPr>
              <w:spacing w:after="0" w:line="240" w:lineRule="auto"/>
              <w:ind w:left="714" w:right="23" w:hanging="357"/>
              <w:jc w:val="both"/>
              <w:rPr>
                <w:sz w:val="24"/>
                <w:szCs w:val="24"/>
              </w:rPr>
            </w:pPr>
            <w:r w:rsidRPr="007C632B">
              <w:rPr>
                <w:sz w:val="24"/>
                <w:szCs w:val="24"/>
              </w:rPr>
              <w:t>р</w:t>
            </w:r>
            <w:r w:rsidRPr="007C632B">
              <w:rPr>
                <w:color w:val="000000"/>
                <w:sz w:val="24"/>
                <w:szCs w:val="24"/>
              </w:rPr>
              <w:t xml:space="preserve">еквізити (місцезнаходження, телефон, факс, електронна адреса); </w:t>
            </w:r>
          </w:p>
          <w:p w:rsidR="00734715" w:rsidRPr="007C632B" w:rsidRDefault="00734715" w:rsidP="00D33A55">
            <w:pPr>
              <w:numPr>
                <w:ilvl w:val="0"/>
                <w:numId w:val="7"/>
              </w:numPr>
              <w:spacing w:after="0" w:line="240" w:lineRule="auto"/>
              <w:ind w:left="714" w:right="23" w:hanging="357"/>
              <w:jc w:val="both"/>
              <w:rPr>
                <w:sz w:val="24"/>
                <w:szCs w:val="24"/>
              </w:rPr>
            </w:pPr>
            <w:r w:rsidRPr="007C632B">
              <w:rPr>
                <w:sz w:val="24"/>
                <w:szCs w:val="24"/>
              </w:rPr>
              <w:t>к</w:t>
            </w:r>
            <w:r w:rsidRPr="007C632B">
              <w:rPr>
                <w:color w:val="000000"/>
                <w:sz w:val="24"/>
                <w:szCs w:val="24"/>
              </w:rPr>
              <w:t>ерівництво (посада, прізвище, ім’я, по батькові);</w:t>
            </w:r>
          </w:p>
          <w:p w:rsidR="00734715" w:rsidRPr="007C632B" w:rsidRDefault="00734715" w:rsidP="00D33A55">
            <w:pPr>
              <w:numPr>
                <w:ilvl w:val="0"/>
                <w:numId w:val="7"/>
              </w:numPr>
              <w:spacing w:after="0" w:line="240" w:lineRule="auto"/>
              <w:ind w:left="714" w:right="23" w:hanging="357"/>
              <w:jc w:val="both"/>
              <w:rPr>
                <w:sz w:val="24"/>
                <w:szCs w:val="24"/>
              </w:rPr>
            </w:pPr>
            <w:r w:rsidRPr="007C632B">
              <w:rPr>
                <w:sz w:val="24"/>
                <w:szCs w:val="24"/>
              </w:rPr>
              <w:t>і</w:t>
            </w:r>
            <w:r w:rsidRPr="007C632B">
              <w:rPr>
                <w:color w:val="000000"/>
                <w:sz w:val="24"/>
                <w:szCs w:val="24"/>
              </w:rPr>
              <w:t xml:space="preserve">нформація про реквізити банківського рахунку, за якими буде </w:t>
            </w:r>
            <w:r w:rsidRPr="007C632B">
              <w:rPr>
                <w:sz w:val="24"/>
                <w:szCs w:val="24"/>
              </w:rPr>
              <w:t>здійснюватись</w:t>
            </w:r>
            <w:r w:rsidRPr="007C632B">
              <w:rPr>
                <w:color w:val="000000"/>
                <w:sz w:val="24"/>
                <w:szCs w:val="24"/>
              </w:rPr>
              <w:t xml:space="preserve"> оплата за договором в разі акцепту.</w:t>
            </w:r>
          </w:p>
          <w:p w:rsidR="00734715" w:rsidRPr="007C632B" w:rsidRDefault="00734715" w:rsidP="00B61780">
            <w:pPr>
              <w:spacing w:after="120" w:line="240" w:lineRule="auto"/>
              <w:ind w:right="20"/>
              <w:jc w:val="both"/>
              <w:rPr>
                <w:sz w:val="24"/>
                <w:szCs w:val="24"/>
              </w:rPr>
            </w:pPr>
            <w:r w:rsidRPr="007C632B">
              <w:rPr>
                <w:sz w:val="24"/>
                <w:szCs w:val="24"/>
              </w:rPr>
              <w:t xml:space="preserve">2. </w:t>
            </w:r>
            <w:r w:rsidRPr="000154C1">
              <w:rPr>
                <w:b/>
                <w:bCs/>
                <w:color w:val="000000"/>
                <w:sz w:val="24"/>
                <w:szCs w:val="24"/>
              </w:rPr>
              <w:t>Інформаційна довідка</w:t>
            </w:r>
            <w:r w:rsidRPr="007C632B">
              <w:rPr>
                <w:color w:val="000000"/>
                <w:sz w:val="24"/>
                <w:szCs w:val="24"/>
              </w:rPr>
              <w:t xml:space="preserve"> в довільній формі щодо незастосування до </w:t>
            </w:r>
            <w:r w:rsidRPr="007C632B">
              <w:rPr>
                <w:sz w:val="24"/>
                <w:szCs w:val="24"/>
              </w:rPr>
              <w:t>У</w:t>
            </w:r>
            <w:r w:rsidRPr="007C632B">
              <w:rPr>
                <w:color w:val="000000"/>
                <w:sz w:val="24"/>
                <w:szCs w:val="24"/>
              </w:rPr>
              <w:t>часника санкцій відповідно до Закону України «Про санкції» та чинного законодавства України.</w:t>
            </w:r>
          </w:p>
          <w:p w:rsidR="00734715" w:rsidRPr="007C632B" w:rsidRDefault="00734715" w:rsidP="00B61780">
            <w:pPr>
              <w:spacing w:after="120" w:line="240" w:lineRule="auto"/>
              <w:ind w:right="20"/>
              <w:jc w:val="both"/>
              <w:rPr>
                <w:sz w:val="24"/>
                <w:szCs w:val="24"/>
              </w:rPr>
            </w:pPr>
            <w:r w:rsidRPr="007C632B">
              <w:rPr>
                <w:sz w:val="24"/>
                <w:szCs w:val="24"/>
              </w:rPr>
              <w:t xml:space="preserve">3. </w:t>
            </w:r>
            <w:r w:rsidRPr="000154C1">
              <w:rPr>
                <w:b/>
                <w:bCs/>
                <w:sz w:val="24"/>
                <w:szCs w:val="24"/>
              </w:rPr>
              <w:t>Гарантійний лист</w:t>
            </w:r>
            <w:r w:rsidRPr="007C632B">
              <w:rPr>
                <w:sz w:val="24"/>
                <w:szCs w:val="24"/>
              </w:rPr>
              <w:t xml:space="preserve"> в довільній формі, в якому гарантує застосування заходів із захисту довкілля. </w:t>
            </w:r>
          </w:p>
          <w:p w:rsidR="00734715" w:rsidRPr="007C632B" w:rsidRDefault="00734715" w:rsidP="00B61780">
            <w:pPr>
              <w:spacing w:after="120" w:line="240" w:lineRule="auto"/>
              <w:ind w:right="20"/>
              <w:jc w:val="both"/>
              <w:rPr>
                <w:sz w:val="24"/>
                <w:szCs w:val="24"/>
              </w:rPr>
            </w:pPr>
            <w:r w:rsidRPr="007C632B">
              <w:rPr>
                <w:sz w:val="24"/>
                <w:szCs w:val="24"/>
                <w:lang w:eastAsia="ru-RU"/>
              </w:rPr>
              <w:t>4.</w:t>
            </w:r>
            <w:r w:rsidRPr="000154C1">
              <w:rPr>
                <w:b/>
                <w:bCs/>
                <w:sz w:val="24"/>
                <w:szCs w:val="24"/>
                <w:lang w:eastAsia="ru-RU"/>
              </w:rPr>
              <w:t>Копія свідоцтва про реєстрацію платника ПДВ</w:t>
            </w:r>
            <w:r w:rsidRPr="007C632B">
              <w:rPr>
                <w:sz w:val="24"/>
                <w:szCs w:val="24"/>
                <w:lang w:eastAsia="ru-RU"/>
              </w:rPr>
              <w:t xml:space="preserve">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734715" w:rsidRPr="007C632B" w:rsidRDefault="00734715" w:rsidP="00B61780">
            <w:pPr>
              <w:spacing w:after="120" w:line="240" w:lineRule="auto"/>
              <w:ind w:right="20"/>
              <w:jc w:val="both"/>
              <w:rPr>
                <w:sz w:val="24"/>
                <w:szCs w:val="24"/>
              </w:rPr>
            </w:pPr>
          </w:p>
          <w:p w:rsidR="00734715" w:rsidRPr="007C632B" w:rsidRDefault="00734715" w:rsidP="00B61780">
            <w:pPr>
              <w:spacing w:after="120" w:line="240" w:lineRule="auto"/>
              <w:ind w:right="20"/>
              <w:jc w:val="both"/>
              <w:rPr>
                <w:sz w:val="24"/>
                <w:szCs w:val="24"/>
              </w:rPr>
            </w:pPr>
          </w:p>
          <w:p w:rsidR="00734715" w:rsidRPr="007C632B" w:rsidRDefault="00734715" w:rsidP="00EC75D3">
            <w:pPr>
              <w:widowControl w:val="0"/>
              <w:spacing w:after="0" w:line="240" w:lineRule="auto"/>
              <w:ind w:right="113" w:firstLine="176"/>
              <w:jc w:val="both"/>
              <w:rPr>
                <w:color w:val="000000"/>
                <w:sz w:val="24"/>
                <w:szCs w:val="24"/>
                <w:lang w:eastAsia="uk-UA"/>
              </w:rPr>
            </w:pPr>
          </w:p>
        </w:tc>
      </w:tr>
      <w:bookmarkEnd w:id="33"/>
      <w:tr w:rsidR="00734715" w:rsidRPr="007C632B">
        <w:trPr>
          <w:gridBefore w:val="1"/>
          <w:trHeight w:val="20"/>
          <w:jc w:val="center"/>
        </w:trPr>
        <w:tc>
          <w:tcPr>
            <w:tcW w:w="9918" w:type="dxa"/>
            <w:gridSpan w:val="3"/>
            <w:vAlign w:val="center"/>
          </w:tcPr>
          <w:p w:rsidR="00734715" w:rsidRPr="007C632B" w:rsidRDefault="00734715" w:rsidP="00C406B2">
            <w:pPr>
              <w:widowControl w:val="0"/>
              <w:spacing w:after="0" w:line="240" w:lineRule="auto"/>
              <w:ind w:left="92" w:hanging="21"/>
              <w:jc w:val="center"/>
              <w:rPr>
                <w:b/>
                <w:bCs/>
                <w:color w:val="000000"/>
                <w:sz w:val="24"/>
                <w:szCs w:val="24"/>
              </w:rPr>
            </w:pPr>
            <w:r w:rsidRPr="007C632B">
              <w:rPr>
                <w:b/>
                <w:bCs/>
                <w:color w:val="000000"/>
                <w:sz w:val="24"/>
                <w:szCs w:val="24"/>
                <w:bdr w:val="none" w:sz="0" w:space="0" w:color="auto" w:frame="1"/>
                <w:lang w:eastAsia="uk-UA"/>
              </w:rPr>
              <w:t>Розділ VІ. Результати тендеру та укладання договору про закупівлю</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1</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Відміна тендеру чи визнання тендеру таким, що не відбувся</w:t>
            </w:r>
          </w:p>
        </w:tc>
        <w:tc>
          <w:tcPr>
            <w:tcW w:w="6334" w:type="dxa"/>
          </w:tcPr>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відміняє тендер у разі:</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відсутності подальшої потреби в закупівлі товарів, робіт чи послуг;</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автоматично відміняється електронною системою закупівель у разі:</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подання для участі:</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 менше двох тендерних пропозицій;</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конкурентному діалозі - менше трьох тендерних пропозицій;</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для укладення рамкових угод - менше трьох тендерних пропозицій;</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кваліфікаційному відборі першого етапу торгів з обмеженою участю - менше чотирьох пропозицій;</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3) відхилення всіх тендерних пропозицій згідно з цим Законом.</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може бути відмінено частково (за лотом).</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у разі:</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якщо здійснення закупівлі стало неможливим внаслідок дії непереборної сили;</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скорочення видатків на здійснення закупівлі товарів, робіт чи послуг.</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частково (за лотом).</w:t>
            </w:r>
          </w:p>
          <w:p w:rsidR="00734715" w:rsidRPr="007C632B" w:rsidRDefault="00734715"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34715" w:rsidRPr="007C632B" w:rsidRDefault="00734715" w:rsidP="006E7CAC">
            <w:pPr>
              <w:widowControl w:val="0"/>
              <w:spacing w:after="0" w:line="240" w:lineRule="auto"/>
              <w:ind w:firstLine="176"/>
              <w:jc w:val="both"/>
              <w:rPr>
                <w:color w:val="000000"/>
                <w:sz w:val="24"/>
                <w:szCs w:val="24"/>
                <w:lang w:eastAsia="uk-UA"/>
              </w:rPr>
            </w:pPr>
            <w:r w:rsidRPr="007C632B">
              <w:rPr>
                <w:color w:val="000000"/>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ind w:right="113"/>
              <w:rPr>
                <w:color w:val="000000"/>
                <w:sz w:val="24"/>
                <w:szCs w:val="24"/>
              </w:rPr>
            </w:pPr>
            <w:r w:rsidRPr="007C632B">
              <w:rPr>
                <w:color w:val="000000"/>
                <w:sz w:val="24"/>
                <w:szCs w:val="24"/>
              </w:rPr>
              <w:t>2</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Строк укладання договору </w:t>
            </w:r>
          </w:p>
        </w:tc>
        <w:tc>
          <w:tcPr>
            <w:tcW w:w="6334" w:type="dxa"/>
          </w:tcPr>
          <w:p w:rsidR="00734715" w:rsidRPr="007C632B" w:rsidRDefault="00734715" w:rsidP="00C406B2">
            <w:pPr>
              <w:widowControl w:val="0"/>
              <w:spacing w:after="0" w:line="240" w:lineRule="auto"/>
              <w:jc w:val="both"/>
              <w:rPr>
                <w:sz w:val="24"/>
                <w:szCs w:val="24"/>
                <w:lang w:eastAsia="uk-UA"/>
              </w:rPr>
            </w:pPr>
            <w:r w:rsidRPr="007C632B">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34715" w:rsidRPr="007C632B" w:rsidRDefault="00734715" w:rsidP="00C406B2">
            <w:pPr>
              <w:widowControl w:val="0"/>
              <w:spacing w:after="0" w:line="240" w:lineRule="auto"/>
              <w:jc w:val="both"/>
              <w:rPr>
                <w:sz w:val="24"/>
                <w:szCs w:val="24"/>
                <w:lang w:eastAsia="uk-UA"/>
              </w:rPr>
            </w:pPr>
            <w:r w:rsidRPr="007C632B">
              <w:rPr>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34715" w:rsidRPr="007C632B" w:rsidRDefault="00734715" w:rsidP="00C406B2">
            <w:pPr>
              <w:widowControl w:val="0"/>
              <w:spacing w:after="0" w:line="240" w:lineRule="auto"/>
              <w:ind w:right="113"/>
              <w:jc w:val="both"/>
              <w:rPr>
                <w:color w:val="000000"/>
                <w:sz w:val="24"/>
                <w:szCs w:val="24"/>
                <w:lang w:eastAsia="uk-UA"/>
              </w:rPr>
            </w:pPr>
            <w:r w:rsidRPr="007C632B">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ind w:right="113"/>
              <w:rPr>
                <w:color w:val="000000"/>
                <w:sz w:val="24"/>
                <w:szCs w:val="24"/>
              </w:rPr>
            </w:pPr>
            <w:r w:rsidRPr="007C632B">
              <w:rPr>
                <w:color w:val="000000"/>
                <w:sz w:val="24"/>
                <w:szCs w:val="24"/>
              </w:rPr>
              <w:t>3</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Проект договору про закупівлю </w:t>
            </w:r>
          </w:p>
        </w:tc>
        <w:tc>
          <w:tcPr>
            <w:tcW w:w="6334" w:type="dxa"/>
          </w:tcPr>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Проект договору викладено у Додатку 3 до тендерної документації.</w:t>
            </w:r>
          </w:p>
          <w:p w:rsidR="00734715" w:rsidRPr="007C632B" w:rsidRDefault="00734715"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У разі проведення багатолотової закупівлі договір </w:t>
            </w:r>
            <w:r w:rsidRPr="007C632B">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734715" w:rsidRPr="007C632B" w:rsidRDefault="00734715" w:rsidP="00C406B2">
            <w:pPr>
              <w:widowControl w:val="0"/>
              <w:spacing w:after="0" w:line="240" w:lineRule="auto"/>
              <w:ind w:right="113" w:firstLine="176"/>
              <w:jc w:val="both"/>
              <w:rPr>
                <w:color w:val="000000"/>
                <w:sz w:val="24"/>
                <w:szCs w:val="24"/>
                <w:lang w:eastAsia="uk-UA"/>
              </w:rPr>
            </w:pP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ind w:right="113"/>
              <w:rPr>
                <w:color w:val="000000"/>
                <w:sz w:val="24"/>
                <w:szCs w:val="24"/>
              </w:rPr>
            </w:pPr>
            <w:bookmarkStart w:id="35" w:name="_Hlk50371836"/>
            <w:r w:rsidRPr="007C632B">
              <w:rPr>
                <w:color w:val="000000"/>
                <w:sz w:val="24"/>
                <w:szCs w:val="24"/>
              </w:rPr>
              <w:t>4</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Істотні умови, що обов’язково включаються до договору про закупівлю</w:t>
            </w:r>
          </w:p>
        </w:tc>
        <w:tc>
          <w:tcPr>
            <w:tcW w:w="6334" w:type="dxa"/>
          </w:tcPr>
          <w:p w:rsidR="00734715" w:rsidRPr="007C632B" w:rsidRDefault="00734715" w:rsidP="006E7CAC">
            <w:pPr>
              <w:widowControl w:val="0"/>
              <w:spacing w:after="0" w:line="240" w:lineRule="auto"/>
              <w:ind w:right="113" w:firstLine="176"/>
              <w:jc w:val="both"/>
              <w:rPr>
                <w:color w:val="000000"/>
                <w:sz w:val="24"/>
                <w:szCs w:val="24"/>
                <w:lang w:eastAsia="uk-UA"/>
              </w:rPr>
            </w:pPr>
            <w:bookmarkStart w:id="36" w:name="_Hlk50318567"/>
            <w:r w:rsidRPr="007C632B">
              <w:rPr>
                <w:color w:val="000000"/>
                <w:sz w:val="24"/>
                <w:szCs w:val="24"/>
                <w:lang w:eastAsia="uk-UA"/>
              </w:rPr>
              <w:t xml:space="preserve">Істотні умови договору про закупівлю викладені у проекті договору в </w:t>
            </w:r>
            <w:r w:rsidRPr="007C632B">
              <w:rPr>
                <w:b/>
                <w:bCs/>
                <w:color w:val="000000"/>
                <w:sz w:val="24"/>
                <w:szCs w:val="24"/>
                <w:lang w:eastAsia="uk-UA"/>
              </w:rPr>
              <w:t>Додатку 3</w:t>
            </w:r>
            <w:r w:rsidRPr="007C632B">
              <w:rPr>
                <w:color w:val="000000"/>
                <w:sz w:val="24"/>
                <w:szCs w:val="24"/>
                <w:lang w:eastAsia="uk-UA"/>
              </w:rPr>
              <w:t xml:space="preserve"> до тендерної документації.</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1) зменшення обсягів закупівлі, зокрема з урахуванням фактичного обсягу видатків замовника;</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8) зміни умов у зв’язку із застосуванням положень частини шостої  статті 41 Закону.</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734715" w:rsidRPr="007C632B" w:rsidRDefault="00734715" w:rsidP="001C2B1D">
            <w:pPr>
              <w:shd w:val="clear" w:color="auto" w:fill="FFFFFF"/>
              <w:spacing w:after="120" w:line="240" w:lineRule="auto"/>
              <w:jc w:val="both"/>
              <w:rPr>
                <w:sz w:val="24"/>
                <w:szCs w:val="24"/>
              </w:rPr>
            </w:pPr>
            <w:r w:rsidRPr="007C632B">
              <w:rPr>
                <w:sz w:val="24"/>
                <w:szCs w:val="24"/>
              </w:rPr>
              <w:t>Договір про закупівлю є нікчемним у разі:</w:t>
            </w:r>
          </w:p>
          <w:p w:rsidR="00734715" w:rsidRPr="007C632B" w:rsidRDefault="00734715" w:rsidP="001C2B1D">
            <w:pPr>
              <w:numPr>
                <w:ilvl w:val="0"/>
                <w:numId w:val="1"/>
              </w:numPr>
              <w:shd w:val="clear" w:color="auto" w:fill="FFFFFF"/>
              <w:spacing w:before="120" w:after="0" w:line="259" w:lineRule="auto"/>
              <w:jc w:val="both"/>
              <w:rPr>
                <w:i/>
                <w:iCs/>
                <w:color w:val="000000"/>
                <w:sz w:val="24"/>
                <w:szCs w:val="24"/>
                <w:highlight w:val="white"/>
              </w:rPr>
            </w:pPr>
            <w:r w:rsidRPr="007C632B">
              <w:rPr>
                <w:color w:val="000000"/>
                <w:sz w:val="24"/>
                <w:szCs w:val="24"/>
              </w:rPr>
              <w:t>його укладення з порушенням вимог частини четвертої статті 41 Закону;</w:t>
            </w:r>
          </w:p>
          <w:p w:rsidR="00734715" w:rsidRPr="007C632B" w:rsidRDefault="00734715" w:rsidP="001C2B1D">
            <w:pPr>
              <w:numPr>
                <w:ilvl w:val="0"/>
                <w:numId w:val="1"/>
              </w:numPr>
              <w:shd w:val="clear" w:color="auto" w:fill="FFFFFF"/>
              <w:spacing w:after="0" w:line="259" w:lineRule="auto"/>
              <w:jc w:val="both"/>
              <w:rPr>
                <w:i/>
                <w:iCs/>
                <w:color w:val="000000"/>
                <w:sz w:val="24"/>
                <w:szCs w:val="24"/>
                <w:highlight w:val="white"/>
              </w:rPr>
            </w:pPr>
            <w:r w:rsidRPr="007C632B">
              <w:rPr>
                <w:color w:val="000000"/>
                <w:sz w:val="24"/>
                <w:szCs w:val="24"/>
              </w:rPr>
              <w:t>його укладення в період оскарження процедури закупівлі відповідно до статті 18  Закону;</w:t>
            </w:r>
          </w:p>
          <w:p w:rsidR="00734715" w:rsidRPr="007C632B" w:rsidRDefault="00734715" w:rsidP="006E7CAC">
            <w:pPr>
              <w:widowControl w:val="0"/>
              <w:spacing w:after="0" w:line="240" w:lineRule="auto"/>
              <w:ind w:right="113" w:firstLine="176"/>
              <w:jc w:val="both"/>
              <w:rPr>
                <w:color w:val="000000"/>
                <w:sz w:val="24"/>
                <w:szCs w:val="24"/>
                <w:lang w:eastAsia="uk-UA"/>
              </w:rPr>
            </w:pPr>
            <w:r w:rsidRPr="007C632B">
              <w:rPr>
                <w:color w:val="000000"/>
                <w:sz w:val="24"/>
                <w:szCs w:val="24"/>
              </w:rPr>
              <w:t>укладення договор</w:t>
            </w:r>
            <w:r w:rsidRPr="007C632B">
              <w:rPr>
                <w:sz w:val="24"/>
                <w:szCs w:val="24"/>
              </w:rPr>
              <w:t xml:space="preserve">у </w:t>
            </w:r>
            <w:r w:rsidRPr="007C632B">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ind w:right="113"/>
              <w:rPr>
                <w:color w:val="000000"/>
                <w:sz w:val="24"/>
                <w:szCs w:val="24"/>
              </w:rPr>
            </w:pPr>
            <w:r w:rsidRPr="007C632B">
              <w:rPr>
                <w:color w:val="000000"/>
                <w:sz w:val="24"/>
                <w:szCs w:val="24"/>
              </w:rPr>
              <w:t>5</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sz w:val="24"/>
                <w:szCs w:val="24"/>
              </w:rPr>
              <w:t>Дії замовника при відмові переможця торгів підписати договір про закупівлю</w:t>
            </w:r>
          </w:p>
        </w:tc>
        <w:tc>
          <w:tcPr>
            <w:tcW w:w="6334" w:type="dxa"/>
          </w:tcPr>
          <w:p w:rsidR="00734715" w:rsidRPr="007C632B" w:rsidRDefault="00734715" w:rsidP="00E62C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34715" w:rsidRPr="007C632B">
        <w:trPr>
          <w:gridBefore w:val="1"/>
          <w:trHeight w:val="20"/>
          <w:jc w:val="center"/>
        </w:trPr>
        <w:tc>
          <w:tcPr>
            <w:tcW w:w="601" w:type="dxa"/>
            <w:vAlign w:val="center"/>
          </w:tcPr>
          <w:p w:rsidR="00734715" w:rsidRPr="007C632B" w:rsidRDefault="00734715" w:rsidP="00C406B2">
            <w:pPr>
              <w:widowControl w:val="0"/>
              <w:spacing w:after="0" w:line="240" w:lineRule="auto"/>
              <w:ind w:right="113"/>
              <w:rPr>
                <w:color w:val="000000"/>
                <w:sz w:val="24"/>
                <w:szCs w:val="24"/>
              </w:rPr>
            </w:pPr>
            <w:r w:rsidRPr="007C632B">
              <w:rPr>
                <w:color w:val="000000"/>
                <w:sz w:val="24"/>
                <w:szCs w:val="24"/>
              </w:rPr>
              <w:t>6</w:t>
            </w:r>
          </w:p>
        </w:tc>
        <w:tc>
          <w:tcPr>
            <w:tcW w:w="2983" w:type="dxa"/>
            <w:vAlign w:val="center"/>
          </w:tcPr>
          <w:p w:rsidR="00734715" w:rsidRPr="007C632B" w:rsidRDefault="00734715"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Забезпечення виконання договору про закупівлю </w:t>
            </w:r>
          </w:p>
        </w:tc>
        <w:tc>
          <w:tcPr>
            <w:tcW w:w="6334" w:type="dxa"/>
          </w:tcPr>
          <w:p w:rsidR="00734715" w:rsidRPr="007C632B" w:rsidRDefault="00734715" w:rsidP="00E16475">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4.11Розділу І Загальні положення.</w:t>
            </w:r>
          </w:p>
        </w:tc>
      </w:tr>
    </w:tbl>
    <w:p w:rsidR="00734715" w:rsidRPr="007C632B" w:rsidRDefault="00734715" w:rsidP="00624CC3">
      <w:pPr>
        <w:spacing w:after="0" w:line="240" w:lineRule="auto"/>
        <w:rPr>
          <w:color w:val="000000"/>
          <w:sz w:val="24"/>
          <w:szCs w:val="24"/>
        </w:rPr>
      </w:pPr>
    </w:p>
    <w:p w:rsidR="00734715" w:rsidRPr="007C632B" w:rsidRDefault="00734715" w:rsidP="00624CC3">
      <w:pPr>
        <w:spacing w:after="0" w:line="240" w:lineRule="auto"/>
        <w:rPr>
          <w:color w:val="000000"/>
          <w:sz w:val="24"/>
          <w:szCs w:val="24"/>
        </w:rPr>
      </w:pPr>
    </w:p>
    <w:p w:rsidR="00734715" w:rsidRPr="007C632B" w:rsidRDefault="00734715"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34715" w:rsidRPr="007C632B" w:rsidRDefault="00734715"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7C632B">
        <w:rPr>
          <w:rFonts w:ascii="Times New Roman" w:hAnsi="Times New Roman" w:cs="Times New Roman"/>
          <w:sz w:val="24"/>
          <w:szCs w:val="24"/>
          <w:u w:val="single"/>
        </w:rPr>
        <w:t xml:space="preserve">), </w:t>
      </w:r>
      <w:r w:rsidRPr="007C632B">
        <w:rPr>
          <w:rFonts w:ascii="Times New Roman" w:hAnsi="Times New Roman" w:cs="Times New Roman"/>
          <w:b/>
          <w:bCs/>
          <w:sz w:val="24"/>
          <w:szCs w:val="24"/>
          <w:u w:val="single"/>
        </w:rPr>
        <w:t>в якому зазначає законодавчі</w:t>
      </w:r>
      <w:r w:rsidRPr="007C632B">
        <w:rPr>
          <w:rFonts w:ascii="Times New Roman" w:hAnsi="Times New Roman" w:cs="Times New Roman"/>
          <w:sz w:val="24"/>
          <w:szCs w:val="24"/>
          <w:u w:val="single"/>
        </w:rPr>
        <w:t xml:space="preserve"> </w:t>
      </w:r>
      <w:r w:rsidRPr="007C632B">
        <w:rPr>
          <w:rFonts w:ascii="Times New Roman" w:hAnsi="Times New Roman" w:cs="Times New Roman"/>
          <w:sz w:val="24"/>
          <w:szCs w:val="24"/>
        </w:rPr>
        <w:t>підстави ненадання відповідних документів.</w:t>
      </w:r>
    </w:p>
    <w:p w:rsidR="00734715" w:rsidRPr="007C632B" w:rsidRDefault="00734715" w:rsidP="0083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b/>
          <w:bCs/>
          <w:color w:val="000000"/>
          <w:sz w:val="24"/>
          <w:szCs w:val="24"/>
        </w:rPr>
      </w:pPr>
      <w:r w:rsidRPr="007C632B">
        <w:rPr>
          <w:i/>
          <w:iCs/>
          <w:sz w:val="24"/>
          <w:szCs w:val="24"/>
          <w:u w:val="single"/>
        </w:rPr>
        <w:t xml:space="preserve">Примітка: </w:t>
      </w:r>
      <w:r w:rsidRPr="007C632B">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734715" w:rsidRPr="007C632B" w:rsidRDefault="00734715" w:rsidP="00F273E4">
      <w:pPr>
        <w:spacing w:after="0" w:line="240" w:lineRule="auto"/>
        <w:ind w:right="198"/>
        <w:jc w:val="right"/>
        <w:rPr>
          <w:b/>
          <w:bCs/>
          <w:color w:val="000000"/>
          <w:sz w:val="24"/>
          <w:szCs w:val="24"/>
        </w:rPr>
      </w:pPr>
      <w:r w:rsidRPr="007C632B">
        <w:rPr>
          <w:b/>
          <w:bCs/>
          <w:color w:val="000000"/>
          <w:sz w:val="24"/>
          <w:szCs w:val="24"/>
        </w:rPr>
        <w:t>ДОДАТОК 1</w:t>
      </w:r>
    </w:p>
    <w:p w:rsidR="00734715" w:rsidRPr="007C632B" w:rsidRDefault="00734715" w:rsidP="00F273E4">
      <w:pPr>
        <w:spacing w:after="0" w:line="240" w:lineRule="auto"/>
        <w:ind w:left="5660" w:firstLine="700"/>
        <w:jc w:val="right"/>
        <w:rPr>
          <w:sz w:val="24"/>
          <w:szCs w:val="24"/>
          <w:lang w:eastAsia="uk-UA"/>
        </w:rPr>
      </w:pPr>
      <w:r w:rsidRPr="007C632B">
        <w:rPr>
          <w:i/>
          <w:iCs/>
          <w:color w:val="000000"/>
          <w:sz w:val="24"/>
          <w:szCs w:val="24"/>
          <w:lang w:eastAsia="uk-UA"/>
        </w:rPr>
        <w:t>до тендерної документації</w:t>
      </w:r>
    </w:p>
    <w:p w:rsidR="00734715" w:rsidRPr="007C632B" w:rsidRDefault="00734715" w:rsidP="00811A74">
      <w:pPr>
        <w:ind w:right="198"/>
        <w:jc w:val="right"/>
        <w:rPr>
          <w:b/>
          <w:bCs/>
          <w:color w:val="000000"/>
          <w:sz w:val="24"/>
          <w:szCs w:val="24"/>
        </w:rPr>
      </w:pPr>
    </w:p>
    <w:p w:rsidR="00734715" w:rsidRPr="007C632B" w:rsidRDefault="00734715" w:rsidP="00811A74">
      <w:pPr>
        <w:spacing w:after="0" w:line="240" w:lineRule="auto"/>
        <w:ind w:left="180" w:right="196"/>
        <w:rPr>
          <w:i/>
          <w:iCs/>
          <w:color w:val="000000"/>
          <w:sz w:val="24"/>
          <w:szCs w:val="24"/>
        </w:rPr>
      </w:pPr>
      <w:r w:rsidRPr="007C632B">
        <w:rPr>
          <w:i/>
          <w:iCs/>
          <w:color w:val="000000"/>
          <w:sz w:val="24"/>
          <w:szCs w:val="24"/>
        </w:rPr>
        <w:t>Форма цінової пропозиції „Пропозиція" подається у вигляді, наведеному нижче.</w:t>
      </w:r>
    </w:p>
    <w:p w:rsidR="00734715" w:rsidRPr="007C632B" w:rsidRDefault="00734715" w:rsidP="00D37312">
      <w:pPr>
        <w:spacing w:after="0" w:line="240" w:lineRule="auto"/>
        <w:ind w:left="180" w:right="196"/>
        <w:rPr>
          <w:i/>
          <w:iCs/>
          <w:color w:val="000000"/>
          <w:sz w:val="24"/>
          <w:szCs w:val="24"/>
          <w:lang w:eastAsia="ru-RU"/>
        </w:rPr>
      </w:pPr>
    </w:p>
    <w:p w:rsidR="00734715" w:rsidRPr="007C632B" w:rsidRDefault="00734715" w:rsidP="00D37312">
      <w:pPr>
        <w:spacing w:after="0" w:line="240" w:lineRule="auto"/>
        <w:jc w:val="center"/>
        <w:rPr>
          <w:b/>
          <w:bCs/>
          <w:sz w:val="24"/>
          <w:szCs w:val="24"/>
          <w:lang w:eastAsia="ru-RU"/>
        </w:rPr>
      </w:pPr>
      <w:r w:rsidRPr="007C632B">
        <w:rPr>
          <w:b/>
          <w:bCs/>
          <w:sz w:val="24"/>
          <w:szCs w:val="24"/>
          <w:lang w:eastAsia="ru-RU"/>
        </w:rPr>
        <w:t>ФОРМА ЦІНОВОЇ ПРОПОЗИЦІЇ "ПРОПОЗИЦІЯ"</w:t>
      </w:r>
    </w:p>
    <w:p w:rsidR="00734715" w:rsidRPr="007C632B" w:rsidRDefault="00734715" w:rsidP="00D37312">
      <w:pPr>
        <w:spacing w:after="0" w:line="240" w:lineRule="auto"/>
        <w:jc w:val="center"/>
        <w:rPr>
          <w:sz w:val="24"/>
          <w:szCs w:val="24"/>
          <w:lang w:eastAsia="ru-RU"/>
        </w:rPr>
      </w:pPr>
      <w:r w:rsidRPr="007C632B">
        <w:rPr>
          <w:sz w:val="24"/>
          <w:szCs w:val="24"/>
          <w:lang w:eastAsia="ru-RU"/>
        </w:rPr>
        <w:t>(форма, яка подається Учасником на фірмовому бланку)</w:t>
      </w:r>
    </w:p>
    <w:p w:rsidR="00734715" w:rsidRPr="00ED0031" w:rsidRDefault="00734715" w:rsidP="00ED0031">
      <w:pPr>
        <w:spacing w:after="0" w:line="240" w:lineRule="auto"/>
        <w:jc w:val="center"/>
        <w:rPr>
          <w:b/>
          <w:bCs/>
          <w:sz w:val="24"/>
          <w:szCs w:val="24"/>
          <w:lang w:eastAsia="ru-RU"/>
        </w:rPr>
      </w:pPr>
      <w:r w:rsidRPr="007C632B">
        <w:rPr>
          <w:sz w:val="24"/>
          <w:szCs w:val="24"/>
          <w:lang w:eastAsia="ru-RU"/>
        </w:rPr>
        <w:t xml:space="preserve">Ми, (назва Учасника), надаємо свою пропозицію щодо участі </w:t>
      </w:r>
      <w:r>
        <w:rPr>
          <w:sz w:val="24"/>
          <w:szCs w:val="24"/>
          <w:lang w:eastAsia="ru-RU"/>
        </w:rPr>
        <w:t xml:space="preserve">у торгах на закупівлю товару </w:t>
      </w:r>
      <w:r w:rsidRPr="007C632B">
        <w:rPr>
          <w:sz w:val="24"/>
          <w:szCs w:val="24"/>
          <w:lang w:eastAsia="ru-RU"/>
        </w:rPr>
        <w:t xml:space="preserve"> </w:t>
      </w:r>
      <w:r w:rsidRPr="00ED0031">
        <w:rPr>
          <w:b/>
          <w:bCs/>
          <w:sz w:val="24"/>
          <w:szCs w:val="24"/>
          <w:lang w:eastAsia="ru-RU"/>
        </w:rPr>
        <w:t xml:space="preserve">код за   ДК 021:2015 </w:t>
      </w:r>
      <w:r w:rsidRPr="00ED0031">
        <w:rPr>
          <w:b/>
          <w:bCs/>
          <w:sz w:val="24"/>
          <w:szCs w:val="24"/>
          <w:lang w:val="ru-RU" w:eastAsia="ru-RU"/>
        </w:rPr>
        <w:t>:15810000-9 Хл</w:t>
      </w:r>
      <w:r w:rsidRPr="00ED0031">
        <w:rPr>
          <w:b/>
          <w:bCs/>
          <w:sz w:val="24"/>
          <w:szCs w:val="24"/>
          <w:lang w:eastAsia="ru-RU"/>
        </w:rPr>
        <w:t xml:space="preserve">ібопродукти,свіжовипечені хлібобулочні </w:t>
      </w:r>
    </w:p>
    <w:p w:rsidR="00734715" w:rsidRPr="00ED0031" w:rsidRDefault="00734715" w:rsidP="00ED0031">
      <w:pPr>
        <w:spacing w:after="0" w:line="240" w:lineRule="auto"/>
        <w:jc w:val="center"/>
        <w:rPr>
          <w:b/>
          <w:bCs/>
          <w:sz w:val="24"/>
          <w:szCs w:val="24"/>
          <w:lang w:eastAsia="ru-RU"/>
        </w:rPr>
      </w:pPr>
      <w:r w:rsidRPr="00ED0031">
        <w:rPr>
          <w:b/>
          <w:bCs/>
          <w:sz w:val="24"/>
          <w:szCs w:val="24"/>
          <w:lang w:eastAsia="ru-RU"/>
        </w:rPr>
        <w:t>та кондитерські вироби</w:t>
      </w:r>
    </w:p>
    <w:p w:rsidR="00734715" w:rsidRPr="007C632B" w:rsidRDefault="00734715" w:rsidP="00757F49">
      <w:pPr>
        <w:spacing w:after="0" w:line="240" w:lineRule="auto"/>
        <w:jc w:val="center"/>
        <w:rPr>
          <w:b/>
          <w:bCs/>
          <w:sz w:val="24"/>
          <w:szCs w:val="24"/>
          <w:lang w:eastAsia="ru-RU"/>
        </w:rPr>
      </w:pPr>
      <w:r w:rsidRPr="00ED0031">
        <w:rPr>
          <w:b/>
          <w:bCs/>
          <w:sz w:val="24"/>
          <w:szCs w:val="24"/>
          <w:lang w:eastAsia="ru-RU"/>
        </w:rPr>
        <w:t>(Хлі</w:t>
      </w:r>
      <w:r>
        <w:rPr>
          <w:b/>
          <w:bCs/>
          <w:sz w:val="24"/>
          <w:szCs w:val="24"/>
          <w:lang w:eastAsia="ru-RU"/>
        </w:rPr>
        <w:t>б пшеничний, хліб житній, булка</w:t>
      </w:r>
      <w:r w:rsidRPr="00ED0031">
        <w:rPr>
          <w:b/>
          <w:bCs/>
          <w:sz w:val="24"/>
          <w:szCs w:val="24"/>
          <w:lang w:eastAsia="ru-RU"/>
        </w:rPr>
        <w:t xml:space="preserve"> )</w:t>
      </w:r>
    </w:p>
    <w:p w:rsidR="00734715" w:rsidRPr="007C632B" w:rsidRDefault="00734715" w:rsidP="00B15734">
      <w:pPr>
        <w:spacing w:after="0" w:line="240" w:lineRule="auto"/>
        <w:jc w:val="center"/>
        <w:rPr>
          <w:b/>
          <w:bCs/>
          <w:sz w:val="24"/>
          <w:szCs w:val="24"/>
          <w:lang w:eastAsia="ru-RU"/>
        </w:rPr>
      </w:pPr>
    </w:p>
    <w:p w:rsidR="00734715" w:rsidRPr="007C632B" w:rsidRDefault="00734715" w:rsidP="004544D8">
      <w:pPr>
        <w:spacing w:after="0" w:line="240" w:lineRule="auto"/>
        <w:jc w:val="both"/>
        <w:textAlignment w:val="baseline"/>
        <w:outlineLvl w:val="0"/>
        <w:rPr>
          <w:sz w:val="24"/>
          <w:szCs w:val="24"/>
          <w:lang w:eastAsia="ru-RU"/>
        </w:rPr>
      </w:pPr>
      <w:r w:rsidRPr="007C632B">
        <w:rPr>
          <w:b/>
          <w:bCs/>
          <w:color w:val="000000"/>
          <w:kern w:val="36"/>
          <w:sz w:val="24"/>
          <w:szCs w:val="24"/>
          <w:lang w:eastAsia="ru-RU"/>
        </w:rPr>
        <w:t xml:space="preserve"> </w:t>
      </w:r>
      <w:r w:rsidRPr="007C632B">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1219"/>
        <w:gridCol w:w="1299"/>
        <w:gridCol w:w="1178"/>
        <w:gridCol w:w="1192"/>
      </w:tblGrid>
      <w:tr w:rsidR="00734715" w:rsidRPr="007C632B">
        <w:trPr>
          <w:trHeight w:val="828"/>
        </w:trPr>
        <w:tc>
          <w:tcPr>
            <w:tcW w:w="4648" w:type="dxa"/>
            <w:vMerge w:val="restart"/>
            <w:vAlign w:val="center"/>
          </w:tcPr>
          <w:p w:rsidR="00734715" w:rsidRPr="007C632B" w:rsidRDefault="00734715" w:rsidP="00833EDF">
            <w:pPr>
              <w:spacing w:after="0" w:line="240" w:lineRule="auto"/>
              <w:jc w:val="center"/>
              <w:rPr>
                <w:sz w:val="24"/>
                <w:szCs w:val="24"/>
                <w:lang w:eastAsia="ru-RU"/>
              </w:rPr>
            </w:pPr>
            <w:r w:rsidRPr="007C632B">
              <w:rPr>
                <w:sz w:val="24"/>
                <w:szCs w:val="24"/>
                <w:lang w:eastAsia="ru-RU"/>
              </w:rPr>
              <w:t>Найменування предмету закупівлі</w:t>
            </w:r>
          </w:p>
        </w:tc>
        <w:tc>
          <w:tcPr>
            <w:tcW w:w="1219" w:type="dxa"/>
            <w:vMerge w:val="restart"/>
            <w:vAlign w:val="center"/>
          </w:tcPr>
          <w:p w:rsidR="00734715" w:rsidRPr="007C632B" w:rsidRDefault="00734715" w:rsidP="00833EDF">
            <w:pPr>
              <w:spacing w:after="0" w:line="240" w:lineRule="auto"/>
              <w:jc w:val="center"/>
              <w:rPr>
                <w:sz w:val="24"/>
                <w:szCs w:val="24"/>
                <w:lang w:eastAsia="ru-RU"/>
              </w:rPr>
            </w:pPr>
            <w:r w:rsidRPr="007C632B">
              <w:rPr>
                <w:sz w:val="24"/>
                <w:szCs w:val="24"/>
                <w:lang w:eastAsia="ru-RU"/>
              </w:rPr>
              <w:t>Одиниця виміру</w:t>
            </w:r>
          </w:p>
        </w:tc>
        <w:tc>
          <w:tcPr>
            <w:tcW w:w="1299" w:type="dxa"/>
            <w:vMerge w:val="restart"/>
            <w:vAlign w:val="center"/>
          </w:tcPr>
          <w:p w:rsidR="00734715" w:rsidRPr="007C632B" w:rsidRDefault="00734715" w:rsidP="00833EDF">
            <w:pPr>
              <w:spacing w:after="0" w:line="240" w:lineRule="auto"/>
              <w:ind w:firstLine="49"/>
              <w:jc w:val="center"/>
              <w:rPr>
                <w:sz w:val="24"/>
                <w:szCs w:val="24"/>
                <w:lang w:eastAsia="ru-RU"/>
              </w:rPr>
            </w:pPr>
            <w:r w:rsidRPr="007C632B">
              <w:rPr>
                <w:sz w:val="24"/>
                <w:szCs w:val="24"/>
                <w:lang w:eastAsia="ru-RU"/>
              </w:rPr>
              <w:t>Кількість</w:t>
            </w:r>
          </w:p>
        </w:tc>
        <w:tc>
          <w:tcPr>
            <w:tcW w:w="1178" w:type="dxa"/>
            <w:vMerge w:val="restart"/>
            <w:vAlign w:val="center"/>
          </w:tcPr>
          <w:p w:rsidR="00734715" w:rsidRPr="007C632B" w:rsidRDefault="00734715" w:rsidP="00833EDF">
            <w:pPr>
              <w:spacing w:after="0" w:line="240" w:lineRule="auto"/>
              <w:ind w:hanging="77"/>
              <w:jc w:val="center"/>
              <w:rPr>
                <w:sz w:val="24"/>
                <w:szCs w:val="24"/>
                <w:lang w:eastAsia="ru-RU"/>
              </w:rPr>
            </w:pPr>
            <w:r w:rsidRPr="007C632B">
              <w:rPr>
                <w:sz w:val="24"/>
                <w:szCs w:val="24"/>
                <w:lang w:eastAsia="ru-RU"/>
              </w:rPr>
              <w:t>Ціна за одиницю виміру, грн. З ПДВ</w:t>
            </w:r>
          </w:p>
        </w:tc>
        <w:tc>
          <w:tcPr>
            <w:tcW w:w="1192" w:type="dxa"/>
            <w:vMerge w:val="restart"/>
            <w:vAlign w:val="center"/>
          </w:tcPr>
          <w:p w:rsidR="00734715" w:rsidRPr="007C632B" w:rsidRDefault="00734715" w:rsidP="00833EDF">
            <w:pPr>
              <w:spacing w:after="0" w:line="240" w:lineRule="auto"/>
              <w:jc w:val="center"/>
              <w:rPr>
                <w:sz w:val="24"/>
                <w:szCs w:val="24"/>
                <w:lang w:eastAsia="ru-RU"/>
              </w:rPr>
            </w:pPr>
            <w:r w:rsidRPr="007C632B">
              <w:rPr>
                <w:sz w:val="24"/>
                <w:szCs w:val="24"/>
                <w:lang w:eastAsia="ru-RU"/>
              </w:rPr>
              <w:t>Вартість, грн. , з ПДВ</w:t>
            </w:r>
          </w:p>
        </w:tc>
      </w:tr>
      <w:tr w:rsidR="00734715" w:rsidRPr="007C632B">
        <w:trPr>
          <w:trHeight w:val="281"/>
        </w:trPr>
        <w:tc>
          <w:tcPr>
            <w:tcW w:w="0" w:type="auto"/>
            <w:vMerge/>
            <w:vAlign w:val="center"/>
          </w:tcPr>
          <w:p w:rsidR="00734715" w:rsidRPr="007C632B" w:rsidRDefault="00734715" w:rsidP="00833EDF">
            <w:pPr>
              <w:spacing w:after="0" w:line="240" w:lineRule="auto"/>
              <w:rPr>
                <w:sz w:val="24"/>
                <w:szCs w:val="24"/>
                <w:lang w:eastAsia="ru-RU"/>
              </w:rPr>
            </w:pPr>
          </w:p>
        </w:tc>
        <w:tc>
          <w:tcPr>
            <w:tcW w:w="0" w:type="auto"/>
            <w:vMerge/>
            <w:vAlign w:val="center"/>
          </w:tcPr>
          <w:p w:rsidR="00734715" w:rsidRPr="007C632B" w:rsidRDefault="00734715" w:rsidP="00833EDF">
            <w:pPr>
              <w:spacing w:after="0" w:line="240" w:lineRule="auto"/>
              <w:rPr>
                <w:sz w:val="24"/>
                <w:szCs w:val="24"/>
                <w:lang w:eastAsia="ru-RU"/>
              </w:rPr>
            </w:pPr>
          </w:p>
        </w:tc>
        <w:tc>
          <w:tcPr>
            <w:tcW w:w="0" w:type="auto"/>
            <w:vMerge/>
            <w:vAlign w:val="center"/>
          </w:tcPr>
          <w:p w:rsidR="00734715" w:rsidRPr="007C632B" w:rsidRDefault="00734715" w:rsidP="00833EDF">
            <w:pPr>
              <w:spacing w:after="0" w:line="240" w:lineRule="auto"/>
              <w:rPr>
                <w:sz w:val="24"/>
                <w:szCs w:val="24"/>
                <w:lang w:eastAsia="ru-RU"/>
              </w:rPr>
            </w:pPr>
          </w:p>
        </w:tc>
        <w:tc>
          <w:tcPr>
            <w:tcW w:w="0" w:type="auto"/>
            <w:vMerge/>
            <w:vAlign w:val="center"/>
          </w:tcPr>
          <w:p w:rsidR="00734715" w:rsidRPr="007C632B" w:rsidRDefault="00734715" w:rsidP="00833EDF">
            <w:pPr>
              <w:spacing w:after="0" w:line="240" w:lineRule="auto"/>
              <w:rPr>
                <w:sz w:val="24"/>
                <w:szCs w:val="24"/>
                <w:lang w:eastAsia="ru-RU"/>
              </w:rPr>
            </w:pPr>
          </w:p>
        </w:tc>
        <w:tc>
          <w:tcPr>
            <w:tcW w:w="0" w:type="auto"/>
            <w:vMerge/>
            <w:vAlign w:val="center"/>
          </w:tcPr>
          <w:p w:rsidR="00734715" w:rsidRPr="007C632B" w:rsidRDefault="00734715" w:rsidP="00833EDF">
            <w:pPr>
              <w:spacing w:after="0" w:line="240" w:lineRule="auto"/>
              <w:rPr>
                <w:sz w:val="24"/>
                <w:szCs w:val="24"/>
                <w:lang w:eastAsia="ru-RU"/>
              </w:rPr>
            </w:pPr>
          </w:p>
        </w:tc>
      </w:tr>
      <w:tr w:rsidR="00734715" w:rsidRPr="007C632B">
        <w:trPr>
          <w:trHeight w:val="357"/>
        </w:trPr>
        <w:tc>
          <w:tcPr>
            <w:tcW w:w="0" w:type="auto"/>
            <w:vAlign w:val="center"/>
          </w:tcPr>
          <w:p w:rsidR="00734715" w:rsidRPr="000154C1" w:rsidRDefault="00734715" w:rsidP="00833EDF">
            <w:pPr>
              <w:spacing w:after="0" w:line="240" w:lineRule="auto"/>
              <w:rPr>
                <w:b/>
                <w:bCs/>
                <w:sz w:val="24"/>
                <w:szCs w:val="24"/>
                <w:lang w:eastAsia="ru-RU"/>
              </w:rPr>
            </w:pPr>
            <w:r w:rsidRPr="000154C1">
              <w:rPr>
                <w:b/>
                <w:bCs/>
                <w:sz w:val="24"/>
                <w:szCs w:val="24"/>
                <w:lang w:eastAsia="ru-RU"/>
              </w:rPr>
              <w:t>1.Хліб пшеничний</w:t>
            </w:r>
          </w:p>
        </w:tc>
        <w:tc>
          <w:tcPr>
            <w:tcW w:w="0" w:type="auto"/>
            <w:vAlign w:val="center"/>
          </w:tcPr>
          <w:p w:rsidR="00734715" w:rsidRPr="007C632B" w:rsidRDefault="00734715"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734715" w:rsidRPr="000154C1" w:rsidRDefault="00734715" w:rsidP="00833EDF">
            <w:pPr>
              <w:spacing w:after="0" w:line="240" w:lineRule="auto"/>
              <w:jc w:val="center"/>
              <w:rPr>
                <w:b/>
                <w:bCs/>
                <w:sz w:val="24"/>
                <w:szCs w:val="24"/>
                <w:lang w:eastAsia="ru-RU"/>
              </w:rPr>
            </w:pPr>
            <w:r>
              <w:rPr>
                <w:b/>
                <w:bCs/>
                <w:sz w:val="24"/>
                <w:szCs w:val="24"/>
                <w:lang w:eastAsia="ru-RU"/>
              </w:rPr>
              <w:t>2539</w:t>
            </w:r>
          </w:p>
        </w:tc>
        <w:tc>
          <w:tcPr>
            <w:tcW w:w="0" w:type="auto"/>
            <w:vAlign w:val="center"/>
          </w:tcPr>
          <w:p w:rsidR="00734715" w:rsidRPr="007C632B" w:rsidRDefault="00734715" w:rsidP="00833EDF">
            <w:pPr>
              <w:spacing w:after="0" w:line="240" w:lineRule="auto"/>
              <w:rPr>
                <w:sz w:val="24"/>
                <w:szCs w:val="24"/>
                <w:lang w:eastAsia="ru-RU"/>
              </w:rPr>
            </w:pPr>
          </w:p>
        </w:tc>
        <w:tc>
          <w:tcPr>
            <w:tcW w:w="0" w:type="auto"/>
            <w:vAlign w:val="center"/>
          </w:tcPr>
          <w:p w:rsidR="00734715" w:rsidRPr="007C632B" w:rsidRDefault="00734715" w:rsidP="00833EDF">
            <w:pPr>
              <w:spacing w:after="0" w:line="240" w:lineRule="auto"/>
              <w:rPr>
                <w:sz w:val="24"/>
                <w:szCs w:val="24"/>
                <w:lang w:eastAsia="ru-RU"/>
              </w:rPr>
            </w:pPr>
          </w:p>
        </w:tc>
      </w:tr>
      <w:tr w:rsidR="00734715" w:rsidRPr="007C632B">
        <w:trPr>
          <w:trHeight w:val="357"/>
        </w:trPr>
        <w:tc>
          <w:tcPr>
            <w:tcW w:w="0" w:type="auto"/>
            <w:vAlign w:val="center"/>
          </w:tcPr>
          <w:p w:rsidR="00734715" w:rsidRPr="000154C1" w:rsidRDefault="00734715" w:rsidP="00833EDF">
            <w:pPr>
              <w:spacing w:after="0" w:line="240" w:lineRule="auto"/>
              <w:rPr>
                <w:b/>
                <w:bCs/>
                <w:sz w:val="24"/>
                <w:szCs w:val="24"/>
                <w:lang w:eastAsia="ru-RU"/>
              </w:rPr>
            </w:pPr>
            <w:r w:rsidRPr="000154C1">
              <w:rPr>
                <w:b/>
                <w:bCs/>
                <w:sz w:val="24"/>
                <w:szCs w:val="24"/>
                <w:lang w:eastAsia="ru-RU"/>
              </w:rPr>
              <w:t>2.Хліб житній</w:t>
            </w:r>
          </w:p>
        </w:tc>
        <w:tc>
          <w:tcPr>
            <w:tcW w:w="0" w:type="auto"/>
            <w:vAlign w:val="center"/>
          </w:tcPr>
          <w:p w:rsidR="00734715" w:rsidRPr="007C632B" w:rsidRDefault="00734715"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734715" w:rsidRPr="000154C1" w:rsidRDefault="00734715" w:rsidP="00833EDF">
            <w:pPr>
              <w:spacing w:after="0" w:line="240" w:lineRule="auto"/>
              <w:jc w:val="center"/>
              <w:rPr>
                <w:b/>
                <w:bCs/>
                <w:sz w:val="24"/>
                <w:szCs w:val="24"/>
                <w:lang w:eastAsia="ru-RU"/>
              </w:rPr>
            </w:pPr>
            <w:r>
              <w:rPr>
                <w:b/>
                <w:bCs/>
                <w:sz w:val="24"/>
                <w:szCs w:val="24"/>
                <w:lang w:eastAsia="ru-RU"/>
              </w:rPr>
              <w:t>1732</w:t>
            </w:r>
          </w:p>
        </w:tc>
        <w:tc>
          <w:tcPr>
            <w:tcW w:w="0" w:type="auto"/>
            <w:vAlign w:val="center"/>
          </w:tcPr>
          <w:p w:rsidR="00734715" w:rsidRPr="007C632B" w:rsidRDefault="00734715" w:rsidP="00833EDF">
            <w:pPr>
              <w:spacing w:after="0" w:line="240" w:lineRule="auto"/>
              <w:rPr>
                <w:sz w:val="24"/>
                <w:szCs w:val="24"/>
                <w:lang w:eastAsia="ru-RU"/>
              </w:rPr>
            </w:pPr>
          </w:p>
        </w:tc>
        <w:tc>
          <w:tcPr>
            <w:tcW w:w="0" w:type="auto"/>
            <w:vAlign w:val="center"/>
          </w:tcPr>
          <w:p w:rsidR="00734715" w:rsidRPr="007C632B" w:rsidRDefault="00734715" w:rsidP="00833EDF">
            <w:pPr>
              <w:spacing w:after="0" w:line="240" w:lineRule="auto"/>
              <w:rPr>
                <w:sz w:val="24"/>
                <w:szCs w:val="24"/>
                <w:lang w:eastAsia="ru-RU"/>
              </w:rPr>
            </w:pPr>
          </w:p>
        </w:tc>
      </w:tr>
      <w:tr w:rsidR="00734715" w:rsidRPr="007C632B">
        <w:trPr>
          <w:trHeight w:val="393"/>
        </w:trPr>
        <w:tc>
          <w:tcPr>
            <w:tcW w:w="0" w:type="auto"/>
            <w:vAlign w:val="center"/>
          </w:tcPr>
          <w:p w:rsidR="00734715" w:rsidRPr="000154C1" w:rsidRDefault="00734715" w:rsidP="00833EDF">
            <w:pPr>
              <w:spacing w:after="0" w:line="240" w:lineRule="auto"/>
              <w:rPr>
                <w:b/>
                <w:bCs/>
                <w:sz w:val="24"/>
                <w:szCs w:val="24"/>
                <w:lang w:eastAsia="ru-RU"/>
              </w:rPr>
            </w:pPr>
            <w:r w:rsidRPr="000154C1">
              <w:rPr>
                <w:b/>
                <w:bCs/>
                <w:sz w:val="24"/>
                <w:szCs w:val="24"/>
                <w:lang w:eastAsia="ru-RU"/>
              </w:rPr>
              <w:t>3. Булка</w:t>
            </w:r>
          </w:p>
        </w:tc>
        <w:tc>
          <w:tcPr>
            <w:tcW w:w="0" w:type="auto"/>
            <w:vAlign w:val="center"/>
          </w:tcPr>
          <w:p w:rsidR="00734715" w:rsidRPr="007C632B" w:rsidRDefault="00734715"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734715" w:rsidRPr="000154C1" w:rsidRDefault="00734715" w:rsidP="00833EDF">
            <w:pPr>
              <w:spacing w:after="0" w:line="240" w:lineRule="auto"/>
              <w:jc w:val="center"/>
              <w:rPr>
                <w:b/>
                <w:bCs/>
                <w:sz w:val="24"/>
                <w:szCs w:val="24"/>
                <w:lang w:eastAsia="ru-RU"/>
              </w:rPr>
            </w:pPr>
            <w:r>
              <w:rPr>
                <w:b/>
                <w:bCs/>
                <w:sz w:val="24"/>
                <w:szCs w:val="24"/>
                <w:lang w:eastAsia="ru-RU"/>
              </w:rPr>
              <w:t>1470</w:t>
            </w:r>
          </w:p>
        </w:tc>
        <w:tc>
          <w:tcPr>
            <w:tcW w:w="0" w:type="auto"/>
            <w:vAlign w:val="center"/>
          </w:tcPr>
          <w:p w:rsidR="00734715" w:rsidRPr="007C632B" w:rsidRDefault="00734715" w:rsidP="00833EDF">
            <w:pPr>
              <w:spacing w:after="0" w:line="240" w:lineRule="auto"/>
              <w:rPr>
                <w:sz w:val="24"/>
                <w:szCs w:val="24"/>
                <w:lang w:eastAsia="ru-RU"/>
              </w:rPr>
            </w:pPr>
          </w:p>
        </w:tc>
        <w:tc>
          <w:tcPr>
            <w:tcW w:w="0" w:type="auto"/>
            <w:vAlign w:val="center"/>
          </w:tcPr>
          <w:p w:rsidR="00734715" w:rsidRPr="007C632B" w:rsidRDefault="00734715" w:rsidP="00833EDF">
            <w:pPr>
              <w:spacing w:after="0" w:line="240" w:lineRule="auto"/>
              <w:rPr>
                <w:sz w:val="24"/>
                <w:szCs w:val="24"/>
                <w:lang w:eastAsia="ru-RU"/>
              </w:rPr>
            </w:pPr>
          </w:p>
        </w:tc>
      </w:tr>
      <w:tr w:rsidR="00734715" w:rsidRPr="007C632B">
        <w:trPr>
          <w:trHeight w:val="56"/>
        </w:trPr>
        <w:tc>
          <w:tcPr>
            <w:tcW w:w="8344" w:type="dxa"/>
            <w:gridSpan w:val="4"/>
          </w:tcPr>
          <w:p w:rsidR="00734715" w:rsidRPr="007C632B" w:rsidRDefault="00734715" w:rsidP="00833EDF">
            <w:pPr>
              <w:jc w:val="center"/>
              <w:rPr>
                <w:b/>
                <w:bCs/>
                <w:sz w:val="24"/>
                <w:szCs w:val="24"/>
              </w:rPr>
            </w:pPr>
            <w:r w:rsidRPr="007C632B">
              <w:rPr>
                <w:b/>
                <w:bCs/>
                <w:sz w:val="24"/>
                <w:szCs w:val="24"/>
              </w:rPr>
              <w:t xml:space="preserve">                                                                                                   Загальна вартість</w:t>
            </w:r>
          </w:p>
        </w:tc>
        <w:tc>
          <w:tcPr>
            <w:tcW w:w="1192" w:type="dxa"/>
          </w:tcPr>
          <w:p w:rsidR="00734715" w:rsidRPr="007C632B" w:rsidRDefault="00734715" w:rsidP="00833EDF">
            <w:pPr>
              <w:jc w:val="center"/>
              <w:rPr>
                <w:sz w:val="24"/>
                <w:szCs w:val="24"/>
              </w:rPr>
            </w:pPr>
          </w:p>
        </w:tc>
      </w:tr>
      <w:tr w:rsidR="00734715" w:rsidRPr="007C632B">
        <w:trPr>
          <w:trHeight w:val="842"/>
        </w:trPr>
        <w:tc>
          <w:tcPr>
            <w:tcW w:w="9536" w:type="dxa"/>
            <w:gridSpan w:val="5"/>
          </w:tcPr>
          <w:p w:rsidR="00734715" w:rsidRPr="007C632B" w:rsidRDefault="00734715" w:rsidP="00833EDF">
            <w:pPr>
              <w:spacing w:after="0" w:line="240" w:lineRule="auto"/>
              <w:rPr>
                <w:sz w:val="24"/>
                <w:szCs w:val="24"/>
                <w:lang w:eastAsia="ru-RU"/>
              </w:rPr>
            </w:pPr>
            <w:r w:rsidRPr="007C632B">
              <w:rPr>
                <w:sz w:val="24"/>
                <w:szCs w:val="24"/>
                <w:lang w:eastAsia="ru-RU"/>
              </w:rPr>
              <w:t>Всього: сума тендерної пропозиції, з ПДВ, грн.(_____грн.____коп.)</w:t>
            </w:r>
          </w:p>
          <w:p w:rsidR="00734715" w:rsidRPr="007C632B" w:rsidRDefault="00734715" w:rsidP="00833EDF">
            <w:pPr>
              <w:spacing w:after="0" w:line="240" w:lineRule="auto"/>
              <w:rPr>
                <w:sz w:val="24"/>
                <w:szCs w:val="24"/>
                <w:lang w:eastAsia="ru-RU"/>
              </w:rPr>
            </w:pPr>
            <w:r w:rsidRPr="007C632B">
              <w:rPr>
                <w:sz w:val="24"/>
                <w:szCs w:val="24"/>
                <w:lang w:eastAsia="ru-RU"/>
              </w:rPr>
              <w:t xml:space="preserve"> В тому числі  ПДВ., грн.(_____грн._____коп.)</w:t>
            </w:r>
          </w:p>
        </w:tc>
      </w:tr>
    </w:tbl>
    <w:p w:rsidR="00734715" w:rsidRPr="007C632B" w:rsidRDefault="00734715" w:rsidP="00E62C21">
      <w:pPr>
        <w:spacing w:after="0" w:line="240" w:lineRule="auto"/>
        <w:jc w:val="both"/>
        <w:textAlignment w:val="baseline"/>
        <w:outlineLvl w:val="0"/>
        <w:rPr>
          <w:b/>
          <w:bCs/>
          <w:color w:val="000000"/>
          <w:kern w:val="36"/>
          <w:sz w:val="24"/>
          <w:szCs w:val="24"/>
          <w:lang w:eastAsia="ru-RU"/>
        </w:rPr>
      </w:pPr>
    </w:p>
    <w:p w:rsidR="00734715" w:rsidRPr="007C632B" w:rsidRDefault="00734715" w:rsidP="00811A74">
      <w:pPr>
        <w:spacing w:after="0" w:line="240" w:lineRule="auto"/>
        <w:jc w:val="both"/>
        <w:rPr>
          <w:sz w:val="24"/>
          <w:szCs w:val="24"/>
        </w:rPr>
      </w:pPr>
      <w:r w:rsidRPr="007C632B">
        <w:rPr>
          <w:sz w:val="24"/>
          <w:szCs w:val="24"/>
        </w:rPr>
        <w:t>* Без ПДВ – для Учасників, які не є платником податку на додану вартість, відповідно до вимог Податкового кодексу України.</w:t>
      </w:r>
    </w:p>
    <w:p w:rsidR="00734715" w:rsidRPr="007C632B" w:rsidRDefault="00734715" w:rsidP="00811A74">
      <w:pPr>
        <w:spacing w:after="0" w:line="240" w:lineRule="auto"/>
        <w:jc w:val="both"/>
        <w:rPr>
          <w:sz w:val="24"/>
          <w:szCs w:val="24"/>
        </w:rPr>
      </w:pPr>
    </w:p>
    <w:p w:rsidR="00734715" w:rsidRPr="007C632B" w:rsidRDefault="00734715" w:rsidP="00811A74">
      <w:pPr>
        <w:spacing w:after="0" w:line="240" w:lineRule="auto"/>
        <w:ind w:left="142" w:hanging="142"/>
        <w:jc w:val="both"/>
        <w:rPr>
          <w:sz w:val="24"/>
          <w:szCs w:val="24"/>
        </w:rPr>
      </w:pPr>
      <w:r w:rsidRPr="007C632B">
        <w:rPr>
          <w:sz w:val="24"/>
          <w:szCs w:val="24"/>
        </w:rPr>
        <w:t xml:space="preserve">1. </w:t>
      </w:r>
      <w:bookmarkStart w:id="37" w:name="_Hlk50384436"/>
      <w:r w:rsidRPr="007C632B">
        <w:rPr>
          <w:sz w:val="24"/>
          <w:szCs w:val="24"/>
        </w:rPr>
        <w:t xml:space="preserve">Ми погоджуємося дотримуватися умов цієї пропозиції протягом </w:t>
      </w:r>
      <w:r w:rsidRPr="007C632B">
        <w:rPr>
          <w:i/>
          <w:iCs/>
          <w:sz w:val="24"/>
          <w:szCs w:val="24"/>
        </w:rPr>
        <w:t xml:space="preserve">120 </w:t>
      </w:r>
      <w:r w:rsidRPr="007C632B">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734715" w:rsidRPr="007C632B" w:rsidRDefault="00734715" w:rsidP="00811A74">
      <w:pPr>
        <w:spacing w:after="0" w:line="240" w:lineRule="auto"/>
        <w:jc w:val="both"/>
        <w:rPr>
          <w:sz w:val="24"/>
          <w:szCs w:val="24"/>
        </w:rPr>
      </w:pPr>
      <w:r w:rsidRPr="007C632B">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734715" w:rsidRPr="007C632B" w:rsidRDefault="00734715" w:rsidP="00811A74">
      <w:pPr>
        <w:spacing w:after="0" w:line="240" w:lineRule="auto"/>
        <w:jc w:val="both"/>
        <w:rPr>
          <w:sz w:val="24"/>
          <w:szCs w:val="24"/>
        </w:rPr>
      </w:pPr>
      <w:r w:rsidRPr="007C632B">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34715" w:rsidRPr="007C632B" w:rsidRDefault="00734715" w:rsidP="003E5A75">
      <w:pPr>
        <w:rPr>
          <w:b/>
          <w:bCs/>
          <w:color w:val="000000"/>
          <w:sz w:val="24"/>
          <w:szCs w:val="24"/>
        </w:rPr>
      </w:pPr>
      <w:r w:rsidRPr="007C632B">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r w:rsidRPr="007C632B">
        <w:rPr>
          <w:b/>
          <w:bCs/>
          <w:sz w:val="24"/>
          <w:szCs w:val="24"/>
        </w:rPr>
        <w:t>.</w:t>
      </w:r>
    </w:p>
    <w:p w:rsidR="00734715" w:rsidRPr="007C632B" w:rsidRDefault="00734715" w:rsidP="00F273E4">
      <w:pPr>
        <w:spacing w:after="0" w:line="240" w:lineRule="auto"/>
        <w:jc w:val="right"/>
        <w:rPr>
          <w:b/>
          <w:bCs/>
          <w:color w:val="000000"/>
          <w:sz w:val="24"/>
          <w:szCs w:val="24"/>
        </w:rPr>
      </w:pPr>
      <w:bookmarkStart w:id="40" w:name="_Hlk50384637"/>
      <w:r w:rsidRPr="007C632B">
        <w:rPr>
          <w:b/>
          <w:bCs/>
          <w:color w:val="000000"/>
          <w:sz w:val="24"/>
          <w:szCs w:val="24"/>
        </w:rPr>
        <w:t>ДОДАТОК 2</w:t>
      </w:r>
    </w:p>
    <w:p w:rsidR="00734715" w:rsidRPr="007C632B" w:rsidRDefault="00734715" w:rsidP="00F273E4">
      <w:pPr>
        <w:spacing w:after="0" w:line="240" w:lineRule="auto"/>
        <w:ind w:left="5660" w:firstLine="700"/>
        <w:jc w:val="right"/>
        <w:rPr>
          <w:i/>
          <w:iCs/>
          <w:color w:val="000000"/>
          <w:sz w:val="24"/>
          <w:szCs w:val="24"/>
          <w:lang w:eastAsia="uk-UA"/>
        </w:rPr>
      </w:pPr>
      <w:r w:rsidRPr="007C632B">
        <w:rPr>
          <w:i/>
          <w:iCs/>
          <w:color w:val="000000"/>
          <w:sz w:val="24"/>
          <w:szCs w:val="24"/>
          <w:lang w:eastAsia="uk-UA"/>
        </w:rPr>
        <w:t>до тендерної документації</w:t>
      </w:r>
    </w:p>
    <w:p w:rsidR="00734715" w:rsidRPr="007C632B" w:rsidRDefault="00734715" w:rsidP="00F273E4">
      <w:pPr>
        <w:spacing w:after="0" w:line="240" w:lineRule="auto"/>
        <w:ind w:left="5660" w:firstLine="700"/>
        <w:jc w:val="right"/>
        <w:rPr>
          <w:i/>
          <w:iCs/>
          <w:color w:val="000000"/>
          <w:sz w:val="24"/>
          <w:szCs w:val="24"/>
          <w:lang w:eastAsia="uk-UA"/>
        </w:rPr>
      </w:pPr>
    </w:p>
    <w:p w:rsidR="00734715" w:rsidRPr="007C632B" w:rsidRDefault="00734715" w:rsidP="0060267C">
      <w:pPr>
        <w:spacing w:line="360" w:lineRule="auto"/>
        <w:ind w:firstLine="709"/>
        <w:jc w:val="center"/>
        <w:rPr>
          <w:b/>
          <w:bCs/>
          <w:sz w:val="24"/>
          <w:szCs w:val="24"/>
        </w:rPr>
      </w:pPr>
      <w:r w:rsidRPr="007C632B">
        <w:rPr>
          <w:b/>
          <w:bCs/>
          <w:sz w:val="24"/>
          <w:szCs w:val="24"/>
        </w:rPr>
        <w:t xml:space="preserve">ІНФОРМАЦІЯ ПРО НЕОБХІДНІ ТЕХНІЧНІ, ЯКІСНІ ТА КІЛЬКІСНІ ХАРАКТЕРИСТИКИ ПРЕДМЕТА ЗАКУПІВЛІ </w:t>
      </w:r>
    </w:p>
    <w:p w:rsidR="00734715" w:rsidRPr="005158CD" w:rsidRDefault="00734715" w:rsidP="006828D4">
      <w:pPr>
        <w:spacing w:after="0" w:line="240" w:lineRule="auto"/>
        <w:rPr>
          <w:b/>
          <w:bCs/>
          <w:i/>
          <w:iCs/>
          <w:sz w:val="24"/>
          <w:szCs w:val="24"/>
        </w:rPr>
      </w:pPr>
      <w:r w:rsidRPr="007C632B">
        <w:rPr>
          <w:kern w:val="1"/>
          <w:sz w:val="24"/>
          <w:szCs w:val="24"/>
        </w:rPr>
        <w:t>Предмет закупівлі:</w:t>
      </w:r>
      <w:r w:rsidRPr="007C632B">
        <w:rPr>
          <w:b/>
          <w:bCs/>
          <w:kern w:val="1"/>
          <w:sz w:val="24"/>
          <w:szCs w:val="24"/>
        </w:rPr>
        <w:t xml:space="preserve"> </w:t>
      </w:r>
      <w:r w:rsidRPr="008334E0">
        <w:rPr>
          <w:b/>
          <w:bCs/>
          <w:sz w:val="24"/>
          <w:szCs w:val="24"/>
          <w:lang w:eastAsia="ru-RU"/>
        </w:rPr>
        <w:t>код за   ДК 021:2015 :15810000-9 Хлібопродукти,свіжовипечені хлібобулочні та кондитерські вироби</w:t>
      </w:r>
      <w:r>
        <w:rPr>
          <w:b/>
          <w:bCs/>
          <w:sz w:val="24"/>
          <w:szCs w:val="24"/>
          <w:lang w:eastAsia="ru-RU"/>
        </w:rPr>
        <w:t xml:space="preserve"> </w:t>
      </w:r>
      <w:r w:rsidRPr="008334E0">
        <w:rPr>
          <w:b/>
          <w:bCs/>
          <w:sz w:val="24"/>
          <w:szCs w:val="24"/>
          <w:lang w:eastAsia="ru-RU"/>
        </w:rPr>
        <w:t>(Хліб пшеничний, хліб ж</w:t>
      </w:r>
      <w:r>
        <w:rPr>
          <w:b/>
          <w:bCs/>
          <w:sz w:val="24"/>
          <w:szCs w:val="24"/>
          <w:lang w:eastAsia="ru-RU"/>
        </w:rPr>
        <w:t>итній, булка</w:t>
      </w:r>
      <w:r w:rsidRPr="008334E0">
        <w:rPr>
          <w:b/>
          <w:bCs/>
          <w:sz w:val="24"/>
          <w:szCs w:val="24"/>
          <w:lang w:eastAsia="ru-RU"/>
        </w:rPr>
        <w:t>)</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8"/>
        <w:gridCol w:w="1862"/>
        <w:gridCol w:w="2696"/>
      </w:tblGrid>
      <w:tr w:rsidR="00734715" w:rsidRPr="007C632B">
        <w:trPr>
          <w:trHeight w:val="1120"/>
        </w:trPr>
        <w:tc>
          <w:tcPr>
            <w:tcW w:w="4978" w:type="dxa"/>
            <w:vAlign w:val="center"/>
          </w:tcPr>
          <w:p w:rsidR="00734715" w:rsidRPr="007C632B" w:rsidRDefault="00734715" w:rsidP="00A156EC">
            <w:pPr>
              <w:spacing w:after="0" w:line="240" w:lineRule="auto"/>
              <w:jc w:val="center"/>
              <w:rPr>
                <w:sz w:val="24"/>
                <w:szCs w:val="24"/>
                <w:lang w:eastAsia="ru-RU"/>
              </w:rPr>
            </w:pPr>
            <w:r w:rsidRPr="007C632B">
              <w:rPr>
                <w:sz w:val="24"/>
                <w:szCs w:val="24"/>
                <w:lang w:eastAsia="ru-RU"/>
              </w:rPr>
              <w:t>Найменування предмету закупівлі</w:t>
            </w:r>
          </w:p>
        </w:tc>
        <w:tc>
          <w:tcPr>
            <w:tcW w:w="1862" w:type="dxa"/>
            <w:vAlign w:val="center"/>
          </w:tcPr>
          <w:p w:rsidR="00734715" w:rsidRPr="007C632B" w:rsidRDefault="00734715" w:rsidP="00A156EC">
            <w:pPr>
              <w:spacing w:after="0" w:line="240" w:lineRule="auto"/>
              <w:jc w:val="center"/>
              <w:rPr>
                <w:sz w:val="24"/>
                <w:szCs w:val="24"/>
                <w:lang w:eastAsia="ru-RU"/>
              </w:rPr>
            </w:pPr>
            <w:r w:rsidRPr="007C632B">
              <w:rPr>
                <w:sz w:val="24"/>
                <w:szCs w:val="24"/>
                <w:lang w:eastAsia="ru-RU"/>
              </w:rPr>
              <w:t>Одиниця виміру</w:t>
            </w:r>
          </w:p>
        </w:tc>
        <w:tc>
          <w:tcPr>
            <w:tcW w:w="2696" w:type="dxa"/>
            <w:vAlign w:val="center"/>
          </w:tcPr>
          <w:p w:rsidR="00734715" w:rsidRPr="007C632B" w:rsidRDefault="00734715" w:rsidP="00A02879">
            <w:pPr>
              <w:spacing w:after="0" w:line="240" w:lineRule="auto"/>
              <w:jc w:val="center"/>
              <w:rPr>
                <w:sz w:val="24"/>
                <w:szCs w:val="24"/>
                <w:lang w:eastAsia="ru-RU"/>
              </w:rPr>
            </w:pPr>
            <w:r w:rsidRPr="007C632B">
              <w:rPr>
                <w:sz w:val="24"/>
                <w:szCs w:val="24"/>
                <w:lang w:eastAsia="ru-RU"/>
              </w:rPr>
              <w:t>Кількість</w:t>
            </w:r>
          </w:p>
        </w:tc>
      </w:tr>
      <w:tr w:rsidR="00734715" w:rsidRPr="007C632B">
        <w:trPr>
          <w:trHeight w:val="357"/>
        </w:trPr>
        <w:tc>
          <w:tcPr>
            <w:tcW w:w="0" w:type="auto"/>
            <w:vAlign w:val="center"/>
          </w:tcPr>
          <w:p w:rsidR="00734715" w:rsidRPr="000154C1" w:rsidRDefault="00734715" w:rsidP="00A156EC">
            <w:pPr>
              <w:spacing w:after="0" w:line="240" w:lineRule="auto"/>
              <w:rPr>
                <w:b/>
                <w:bCs/>
                <w:sz w:val="24"/>
                <w:szCs w:val="24"/>
                <w:lang w:eastAsia="ru-RU"/>
              </w:rPr>
            </w:pPr>
            <w:r w:rsidRPr="000154C1">
              <w:rPr>
                <w:b/>
                <w:bCs/>
                <w:sz w:val="24"/>
                <w:szCs w:val="24"/>
                <w:lang w:eastAsia="ru-RU"/>
              </w:rPr>
              <w:t>1.Хліб пшеничний</w:t>
            </w:r>
          </w:p>
        </w:tc>
        <w:tc>
          <w:tcPr>
            <w:tcW w:w="1862" w:type="dxa"/>
            <w:vAlign w:val="center"/>
          </w:tcPr>
          <w:p w:rsidR="00734715" w:rsidRPr="000154C1" w:rsidRDefault="00734715" w:rsidP="00A156EC">
            <w:pPr>
              <w:spacing w:after="0" w:line="240" w:lineRule="auto"/>
              <w:jc w:val="center"/>
              <w:rPr>
                <w:b/>
                <w:bCs/>
                <w:sz w:val="24"/>
                <w:szCs w:val="24"/>
                <w:lang w:eastAsia="ru-RU"/>
              </w:rPr>
            </w:pPr>
            <w:r w:rsidRPr="000154C1">
              <w:rPr>
                <w:b/>
                <w:bCs/>
                <w:sz w:val="24"/>
                <w:szCs w:val="24"/>
                <w:lang w:eastAsia="ru-RU"/>
              </w:rPr>
              <w:t>кг</w:t>
            </w:r>
          </w:p>
        </w:tc>
        <w:tc>
          <w:tcPr>
            <w:tcW w:w="2696" w:type="dxa"/>
            <w:vAlign w:val="center"/>
          </w:tcPr>
          <w:p w:rsidR="00734715" w:rsidRPr="000154C1" w:rsidRDefault="00734715" w:rsidP="00A02879">
            <w:pPr>
              <w:spacing w:after="0" w:line="240" w:lineRule="auto"/>
              <w:jc w:val="center"/>
              <w:rPr>
                <w:b/>
                <w:bCs/>
                <w:sz w:val="24"/>
                <w:szCs w:val="24"/>
                <w:lang w:eastAsia="ru-RU"/>
              </w:rPr>
            </w:pPr>
            <w:r>
              <w:rPr>
                <w:b/>
                <w:bCs/>
                <w:sz w:val="24"/>
                <w:szCs w:val="24"/>
                <w:lang w:eastAsia="ru-RU"/>
              </w:rPr>
              <w:t>2539</w:t>
            </w:r>
          </w:p>
        </w:tc>
      </w:tr>
      <w:tr w:rsidR="00734715" w:rsidRPr="007C632B">
        <w:trPr>
          <w:trHeight w:val="357"/>
        </w:trPr>
        <w:tc>
          <w:tcPr>
            <w:tcW w:w="0" w:type="auto"/>
            <w:vAlign w:val="center"/>
          </w:tcPr>
          <w:p w:rsidR="00734715" w:rsidRPr="000154C1" w:rsidRDefault="00734715" w:rsidP="00A156EC">
            <w:pPr>
              <w:spacing w:after="0" w:line="240" w:lineRule="auto"/>
              <w:rPr>
                <w:b/>
                <w:bCs/>
                <w:sz w:val="24"/>
                <w:szCs w:val="24"/>
                <w:lang w:eastAsia="ru-RU"/>
              </w:rPr>
            </w:pPr>
            <w:r w:rsidRPr="000154C1">
              <w:rPr>
                <w:b/>
                <w:bCs/>
                <w:sz w:val="24"/>
                <w:szCs w:val="24"/>
                <w:lang w:eastAsia="ru-RU"/>
              </w:rPr>
              <w:t>2.Хліб житній</w:t>
            </w:r>
          </w:p>
        </w:tc>
        <w:tc>
          <w:tcPr>
            <w:tcW w:w="1862" w:type="dxa"/>
            <w:vAlign w:val="center"/>
          </w:tcPr>
          <w:p w:rsidR="00734715" w:rsidRPr="000154C1" w:rsidRDefault="00734715" w:rsidP="00A156EC">
            <w:pPr>
              <w:spacing w:after="0" w:line="240" w:lineRule="auto"/>
              <w:jc w:val="center"/>
              <w:rPr>
                <w:b/>
                <w:bCs/>
                <w:sz w:val="24"/>
                <w:szCs w:val="24"/>
                <w:lang w:eastAsia="ru-RU"/>
              </w:rPr>
            </w:pPr>
            <w:r w:rsidRPr="000154C1">
              <w:rPr>
                <w:b/>
                <w:bCs/>
                <w:sz w:val="24"/>
                <w:szCs w:val="24"/>
                <w:lang w:eastAsia="ru-RU"/>
              </w:rPr>
              <w:t>кг</w:t>
            </w:r>
          </w:p>
        </w:tc>
        <w:tc>
          <w:tcPr>
            <w:tcW w:w="2696" w:type="dxa"/>
            <w:vAlign w:val="center"/>
          </w:tcPr>
          <w:p w:rsidR="00734715" w:rsidRPr="000154C1" w:rsidRDefault="00734715" w:rsidP="00A02879">
            <w:pPr>
              <w:spacing w:after="0" w:line="240" w:lineRule="auto"/>
              <w:jc w:val="center"/>
              <w:rPr>
                <w:b/>
                <w:bCs/>
                <w:sz w:val="24"/>
                <w:szCs w:val="24"/>
                <w:lang w:eastAsia="ru-RU"/>
              </w:rPr>
            </w:pPr>
            <w:r>
              <w:rPr>
                <w:b/>
                <w:bCs/>
                <w:sz w:val="24"/>
                <w:szCs w:val="24"/>
                <w:lang w:eastAsia="ru-RU"/>
              </w:rPr>
              <w:t>1732</w:t>
            </w:r>
          </w:p>
        </w:tc>
      </w:tr>
      <w:tr w:rsidR="00734715" w:rsidRPr="007C632B">
        <w:trPr>
          <w:trHeight w:val="232"/>
        </w:trPr>
        <w:tc>
          <w:tcPr>
            <w:tcW w:w="0" w:type="auto"/>
            <w:vAlign w:val="center"/>
          </w:tcPr>
          <w:p w:rsidR="00734715" w:rsidRPr="000154C1" w:rsidRDefault="00734715" w:rsidP="00A156EC">
            <w:pPr>
              <w:spacing w:after="0" w:line="240" w:lineRule="auto"/>
              <w:rPr>
                <w:b/>
                <w:bCs/>
                <w:sz w:val="24"/>
                <w:szCs w:val="24"/>
                <w:lang w:eastAsia="ru-RU"/>
              </w:rPr>
            </w:pPr>
            <w:r w:rsidRPr="000154C1">
              <w:rPr>
                <w:b/>
                <w:bCs/>
                <w:sz w:val="24"/>
                <w:szCs w:val="24"/>
                <w:lang w:eastAsia="ru-RU"/>
              </w:rPr>
              <w:t>3. Булка</w:t>
            </w:r>
          </w:p>
        </w:tc>
        <w:tc>
          <w:tcPr>
            <w:tcW w:w="1862" w:type="dxa"/>
            <w:vAlign w:val="center"/>
          </w:tcPr>
          <w:p w:rsidR="00734715" w:rsidRPr="000154C1" w:rsidRDefault="00734715" w:rsidP="00A156EC">
            <w:pPr>
              <w:spacing w:after="0" w:line="240" w:lineRule="auto"/>
              <w:jc w:val="center"/>
              <w:rPr>
                <w:b/>
                <w:bCs/>
                <w:sz w:val="24"/>
                <w:szCs w:val="24"/>
                <w:lang w:eastAsia="ru-RU"/>
              </w:rPr>
            </w:pPr>
            <w:r w:rsidRPr="000154C1">
              <w:rPr>
                <w:b/>
                <w:bCs/>
                <w:sz w:val="24"/>
                <w:szCs w:val="24"/>
                <w:lang w:eastAsia="ru-RU"/>
              </w:rPr>
              <w:t>кг</w:t>
            </w:r>
          </w:p>
        </w:tc>
        <w:tc>
          <w:tcPr>
            <w:tcW w:w="2696" w:type="dxa"/>
            <w:vAlign w:val="center"/>
          </w:tcPr>
          <w:p w:rsidR="00734715" w:rsidRPr="000154C1" w:rsidRDefault="00734715" w:rsidP="00A02879">
            <w:pPr>
              <w:spacing w:after="0" w:line="240" w:lineRule="auto"/>
              <w:jc w:val="center"/>
              <w:rPr>
                <w:b/>
                <w:bCs/>
                <w:sz w:val="24"/>
                <w:szCs w:val="24"/>
                <w:lang w:eastAsia="ru-RU"/>
              </w:rPr>
            </w:pPr>
            <w:r>
              <w:rPr>
                <w:b/>
                <w:bCs/>
                <w:sz w:val="24"/>
                <w:szCs w:val="24"/>
                <w:lang w:eastAsia="ru-RU"/>
              </w:rPr>
              <w:t>1470</w:t>
            </w:r>
          </w:p>
        </w:tc>
      </w:tr>
      <w:tr w:rsidR="00734715" w:rsidRPr="007C632B">
        <w:trPr>
          <w:trHeight w:val="56"/>
        </w:trPr>
        <w:tc>
          <w:tcPr>
            <w:tcW w:w="9536" w:type="dxa"/>
            <w:gridSpan w:val="3"/>
            <w:tcBorders>
              <w:left w:val="nil"/>
              <w:bottom w:val="nil"/>
              <w:right w:val="nil"/>
            </w:tcBorders>
          </w:tcPr>
          <w:p w:rsidR="00734715" w:rsidRPr="007C632B" w:rsidRDefault="00734715" w:rsidP="00A156EC">
            <w:pPr>
              <w:jc w:val="center"/>
              <w:rPr>
                <w:sz w:val="24"/>
                <w:szCs w:val="24"/>
              </w:rPr>
            </w:pPr>
            <w:r w:rsidRPr="007C632B">
              <w:rPr>
                <w:b/>
                <w:bCs/>
                <w:sz w:val="24"/>
                <w:szCs w:val="24"/>
              </w:rPr>
              <w:t xml:space="preserve">                                                                      </w:t>
            </w:r>
            <w:r>
              <w:rPr>
                <w:b/>
                <w:bCs/>
                <w:sz w:val="24"/>
                <w:szCs w:val="24"/>
              </w:rPr>
              <w:t xml:space="preserve">             </w:t>
            </w:r>
          </w:p>
        </w:tc>
      </w:tr>
    </w:tbl>
    <w:p w:rsidR="00734715" w:rsidRPr="005158CD" w:rsidRDefault="00734715" w:rsidP="008334E0">
      <w:pPr>
        <w:spacing w:line="360" w:lineRule="auto"/>
        <w:jc w:val="both"/>
        <w:rPr>
          <w:b/>
          <w:bCs/>
          <w:sz w:val="24"/>
          <w:szCs w:val="24"/>
        </w:rPr>
      </w:pPr>
      <w:r w:rsidRPr="005158CD">
        <w:rPr>
          <w:b/>
          <w:bCs/>
          <w:sz w:val="24"/>
          <w:szCs w:val="24"/>
          <w:u w:val="single"/>
        </w:rPr>
        <w:t xml:space="preserve">Хліб пшеничний   </w:t>
      </w:r>
      <w:r>
        <w:rPr>
          <w:b/>
          <w:bCs/>
          <w:sz w:val="24"/>
          <w:szCs w:val="24"/>
          <w:u w:val="single"/>
        </w:rPr>
        <w:t xml:space="preserve"> - </w:t>
      </w:r>
      <w:r w:rsidRPr="005158CD">
        <w:rPr>
          <w:b/>
          <w:bCs/>
          <w:sz w:val="24"/>
          <w:szCs w:val="24"/>
          <w:u w:val="single"/>
        </w:rPr>
        <w:t xml:space="preserve"> відповідно</w:t>
      </w:r>
      <w:r w:rsidRPr="005158CD">
        <w:rPr>
          <w:b/>
          <w:bCs/>
          <w:sz w:val="24"/>
          <w:szCs w:val="24"/>
        </w:rPr>
        <w:t xml:space="preserve"> ДСТУ, ТУ </w:t>
      </w:r>
    </w:p>
    <w:p w:rsidR="00734715" w:rsidRPr="005158CD" w:rsidRDefault="00734715" w:rsidP="008334E0">
      <w:pPr>
        <w:spacing w:line="360" w:lineRule="auto"/>
        <w:jc w:val="both"/>
        <w:rPr>
          <w:sz w:val="24"/>
          <w:szCs w:val="24"/>
        </w:rPr>
      </w:pPr>
      <w:r w:rsidRPr="005158CD">
        <w:rPr>
          <w:sz w:val="24"/>
          <w:szCs w:val="24"/>
        </w:rPr>
        <w:t>Зовнішній вигляд: форма відповідає виду виробу та формі, в якій проводилися випікання  не розпливчаста, без притиску.  Поверхня без великих тріщин і підривів, без забруднення. Колір від світло-жовтого до темно-коричневого. Стан м'якушки: пропечений,  не вологий на дотик, еластичний, після легкого натискання пальцями м'якуш повинен приймати початкову форму, без грудочок і слідів непромісу. Смак властивий даному виду, без стороннього присмаку. Запах властивий даному виду, без стороннього запаху. В хлібі не допускаються сторонні домішки, хруст від мінеральних домішок, ознаки хвороб та плісняви.</w:t>
      </w:r>
    </w:p>
    <w:p w:rsidR="00734715" w:rsidRDefault="00734715" w:rsidP="008334E0">
      <w:pPr>
        <w:spacing w:line="360" w:lineRule="auto"/>
        <w:jc w:val="both"/>
        <w:rPr>
          <w:b/>
          <w:bCs/>
          <w:sz w:val="24"/>
          <w:szCs w:val="24"/>
        </w:rPr>
      </w:pPr>
      <w:r w:rsidRPr="005158CD">
        <w:rPr>
          <w:b/>
          <w:bCs/>
          <w:sz w:val="24"/>
          <w:szCs w:val="24"/>
          <w:u w:val="single"/>
        </w:rPr>
        <w:t>Булка</w:t>
      </w:r>
      <w:r>
        <w:rPr>
          <w:b/>
          <w:bCs/>
          <w:sz w:val="24"/>
          <w:szCs w:val="24"/>
          <w:u w:val="single"/>
        </w:rPr>
        <w:t xml:space="preserve"> - </w:t>
      </w:r>
      <w:r w:rsidRPr="005158CD">
        <w:rPr>
          <w:b/>
          <w:bCs/>
          <w:sz w:val="24"/>
          <w:szCs w:val="24"/>
          <w:u w:val="single"/>
        </w:rPr>
        <w:t xml:space="preserve"> вищий сорт,  відповідно</w:t>
      </w:r>
      <w:r w:rsidRPr="005158CD">
        <w:rPr>
          <w:b/>
          <w:bCs/>
          <w:sz w:val="24"/>
          <w:szCs w:val="24"/>
        </w:rPr>
        <w:t xml:space="preserve"> ДСТУ, ТУ</w:t>
      </w:r>
    </w:p>
    <w:p w:rsidR="00734715" w:rsidRDefault="00734715" w:rsidP="008334E0">
      <w:pPr>
        <w:spacing w:line="360" w:lineRule="auto"/>
        <w:jc w:val="both"/>
        <w:rPr>
          <w:b/>
          <w:bCs/>
          <w:sz w:val="24"/>
          <w:szCs w:val="24"/>
        </w:rPr>
      </w:pPr>
      <w:r w:rsidRPr="0062502F">
        <w:rPr>
          <w:b/>
          <w:bCs/>
          <w:sz w:val="24"/>
          <w:szCs w:val="24"/>
        </w:rPr>
        <w:t>Булка з вмістом солі до 0,3 грама на 100грамів готового виробу, повинна містити не більше 5 грамів цукру, доданого під час приготування виробу, та не більше 10 грамів жиру на 100 грамів готового виробу.</w:t>
      </w:r>
    </w:p>
    <w:p w:rsidR="00734715" w:rsidRPr="005158CD" w:rsidRDefault="00734715" w:rsidP="008334E0">
      <w:pPr>
        <w:spacing w:line="360" w:lineRule="auto"/>
        <w:jc w:val="both"/>
        <w:rPr>
          <w:sz w:val="24"/>
          <w:szCs w:val="24"/>
        </w:rPr>
      </w:pPr>
      <w:r w:rsidRPr="005158CD">
        <w:rPr>
          <w:sz w:val="24"/>
          <w:szCs w:val="24"/>
        </w:rPr>
        <w:t xml:space="preserve">Зовнішній вигляд: форма відповідає виду виробу та формі, в якій проводилися випікання,  не розпливчаста, без притиску.  Поверхня без великих тріщин і підривів, без забруднення. Колір від світло-жовтого до темно-жовтого. Стан м'якушки: пропечений,  не вологий на дотик, еластичний, після легкого натискання пальцями м'якуш повинен приймати початкову форму, без грудочок і слідів непромісу. Смак властивий даному виду, без стороннього присмаку. Запах властивий даному виду, </w:t>
      </w:r>
      <w:r>
        <w:rPr>
          <w:sz w:val="24"/>
          <w:szCs w:val="24"/>
        </w:rPr>
        <w:t xml:space="preserve">без стороннього запаху. В </w:t>
      </w:r>
      <w:r>
        <w:rPr>
          <w:sz w:val="24"/>
          <w:szCs w:val="24"/>
          <w:lang w:val="ru-RU"/>
        </w:rPr>
        <w:t>хлібобулочному виробі</w:t>
      </w:r>
      <w:r w:rsidRPr="005158CD">
        <w:rPr>
          <w:sz w:val="24"/>
          <w:szCs w:val="24"/>
        </w:rPr>
        <w:t xml:space="preserve"> не допускаються сторонні домішки, хруст від мінеральних домішок, ознаки хвороб та плісняви.</w:t>
      </w:r>
    </w:p>
    <w:p w:rsidR="00734715" w:rsidRPr="005158CD" w:rsidRDefault="00734715" w:rsidP="008334E0">
      <w:pPr>
        <w:spacing w:line="360" w:lineRule="auto"/>
        <w:jc w:val="both"/>
        <w:rPr>
          <w:b/>
          <w:bCs/>
          <w:sz w:val="24"/>
          <w:szCs w:val="24"/>
        </w:rPr>
      </w:pPr>
      <w:r w:rsidRPr="005158CD">
        <w:rPr>
          <w:b/>
          <w:bCs/>
          <w:sz w:val="24"/>
          <w:szCs w:val="24"/>
          <w:u w:val="single"/>
        </w:rPr>
        <w:t xml:space="preserve">Хліб </w:t>
      </w:r>
      <w:r>
        <w:rPr>
          <w:b/>
          <w:bCs/>
          <w:sz w:val="24"/>
          <w:szCs w:val="24"/>
          <w:u w:val="single"/>
        </w:rPr>
        <w:t xml:space="preserve">житній  - </w:t>
      </w:r>
      <w:r w:rsidRPr="005158CD">
        <w:rPr>
          <w:b/>
          <w:bCs/>
          <w:sz w:val="24"/>
          <w:szCs w:val="24"/>
          <w:u w:val="single"/>
        </w:rPr>
        <w:t xml:space="preserve">із житнього та суміші житнього і пшеничного борошна  </w:t>
      </w:r>
      <w:r w:rsidRPr="005158CD">
        <w:rPr>
          <w:b/>
          <w:bCs/>
          <w:sz w:val="24"/>
          <w:szCs w:val="24"/>
        </w:rPr>
        <w:t>ДСТУ, ТУ</w:t>
      </w:r>
    </w:p>
    <w:p w:rsidR="00734715" w:rsidRPr="00910B14" w:rsidRDefault="00734715" w:rsidP="008334E0">
      <w:pPr>
        <w:spacing w:line="360" w:lineRule="auto"/>
        <w:jc w:val="both"/>
        <w:rPr>
          <w:sz w:val="24"/>
          <w:szCs w:val="24"/>
          <w:lang w:eastAsia="ru-RU"/>
        </w:rPr>
      </w:pPr>
      <w:r w:rsidRPr="00910B14">
        <w:rPr>
          <w:sz w:val="24"/>
          <w:szCs w:val="24"/>
        </w:rPr>
        <w:t>Зовнішній вигляд: форма відповідає виду виробу та формі, в якій проводилися випікання. Поверхня відповідає виду виробу, без забруднення. Колір від світло-коричневого до темно-коричневого, без підгорілості. Стан м’якушки:  пропечена, без слідів непромісу. Смак властивий даному виду виробів, без сторонього присмаку. Запах властивий даному виду виробів, без стороннього запаху. В хлібі не допускаються сторонні домішки, хруст від мінеральних домішок, ознаки хвороб та плісняви.</w:t>
      </w:r>
      <w:r w:rsidRPr="00910B14">
        <w:rPr>
          <w:sz w:val="24"/>
          <w:szCs w:val="24"/>
          <w:lang w:eastAsia="ru-RU"/>
        </w:rPr>
        <w:t xml:space="preserve"> </w:t>
      </w:r>
    </w:p>
    <w:p w:rsidR="00734715" w:rsidRPr="007C632B" w:rsidRDefault="00734715" w:rsidP="00E14ACB">
      <w:pPr>
        <w:pStyle w:val="Heading1"/>
        <w:rPr>
          <w:rFonts w:ascii="Times New Roman" w:hAnsi="Times New Roman" w:cs="Times New Roman"/>
          <w:sz w:val="24"/>
          <w:szCs w:val="24"/>
        </w:rPr>
      </w:pPr>
      <w:r w:rsidRPr="007C632B">
        <w:rPr>
          <w:rFonts w:ascii="Times New Roman" w:hAnsi="Times New Roman" w:cs="Times New Roman"/>
          <w:kern w:val="1"/>
          <w:sz w:val="24"/>
          <w:szCs w:val="24"/>
        </w:rPr>
        <w:t>1.Загальні вимоги:</w:t>
      </w:r>
      <w:r w:rsidRPr="007C632B">
        <w:rPr>
          <w:rFonts w:ascii="Times New Roman" w:hAnsi="Times New Roman" w:cs="Times New Roman"/>
          <w:color w:val="333333"/>
          <w:sz w:val="24"/>
          <w:szCs w:val="24"/>
        </w:rPr>
        <w:t xml:space="preserve"> </w:t>
      </w:r>
    </w:p>
    <w:p w:rsidR="00734715" w:rsidRPr="007C632B" w:rsidRDefault="00734715" w:rsidP="002A2C21">
      <w:pPr>
        <w:spacing w:after="0" w:line="240" w:lineRule="auto"/>
        <w:jc w:val="both"/>
        <w:rPr>
          <w:color w:val="2B2B2B"/>
          <w:sz w:val="24"/>
          <w:szCs w:val="24"/>
        </w:rPr>
      </w:pPr>
      <w:r w:rsidRPr="007C632B">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C632B">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C632B">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734715" w:rsidRPr="007C632B" w:rsidRDefault="00734715" w:rsidP="00E14ACB">
      <w:pPr>
        <w:spacing w:after="0"/>
        <w:rPr>
          <w:b/>
          <w:bCs/>
          <w:sz w:val="24"/>
          <w:szCs w:val="24"/>
        </w:rPr>
      </w:pPr>
      <w:r w:rsidRPr="007C632B">
        <w:rPr>
          <w:b/>
          <w:bCs/>
          <w:sz w:val="24"/>
          <w:szCs w:val="24"/>
        </w:rPr>
        <w:t>2. Послуги та витрати, які обов’язково надає Учасник та включає в ціну товару:</w:t>
      </w:r>
    </w:p>
    <w:p w:rsidR="00734715" w:rsidRPr="007C632B" w:rsidRDefault="00734715" w:rsidP="00E14ACB">
      <w:pPr>
        <w:spacing w:after="0"/>
        <w:rPr>
          <w:sz w:val="24"/>
          <w:szCs w:val="24"/>
        </w:rPr>
      </w:pPr>
      <w:r w:rsidRPr="007C632B">
        <w:rPr>
          <w:sz w:val="24"/>
          <w:szCs w:val="24"/>
        </w:rPr>
        <w:t>-  доставка товару до місця, передбаченого цією документацією;</w:t>
      </w:r>
    </w:p>
    <w:p w:rsidR="00734715" w:rsidRPr="007C632B" w:rsidRDefault="00734715" w:rsidP="00E14ACB">
      <w:pPr>
        <w:spacing w:after="0" w:line="240" w:lineRule="auto"/>
        <w:jc w:val="both"/>
        <w:rPr>
          <w:color w:val="2B2B2B"/>
          <w:sz w:val="24"/>
          <w:szCs w:val="24"/>
        </w:rPr>
      </w:pPr>
      <w:r w:rsidRPr="007C632B">
        <w:rPr>
          <w:sz w:val="24"/>
          <w:szCs w:val="24"/>
        </w:rPr>
        <w:t>-  фасування, пакування, навантаження та розвантаження</w:t>
      </w:r>
    </w:p>
    <w:p w:rsidR="00734715" w:rsidRPr="007C632B" w:rsidRDefault="00734715" w:rsidP="002A2C21">
      <w:pPr>
        <w:spacing w:after="0" w:line="240" w:lineRule="auto"/>
        <w:jc w:val="both"/>
        <w:rPr>
          <w:color w:val="2B2B2B"/>
          <w:sz w:val="24"/>
          <w:szCs w:val="24"/>
        </w:rPr>
      </w:pPr>
      <w:r w:rsidRPr="007C632B">
        <w:rPr>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734715" w:rsidRPr="007C632B" w:rsidRDefault="00734715" w:rsidP="00E14ACB">
      <w:pPr>
        <w:spacing w:after="0"/>
        <w:rPr>
          <w:b/>
          <w:bCs/>
          <w:sz w:val="24"/>
          <w:szCs w:val="24"/>
        </w:rPr>
      </w:pPr>
      <w:r w:rsidRPr="007C632B">
        <w:rPr>
          <w:b/>
          <w:bCs/>
          <w:sz w:val="24"/>
          <w:szCs w:val="24"/>
        </w:rPr>
        <w:t>3. Загальні умови поставки предмета закупівлі:</w:t>
      </w:r>
    </w:p>
    <w:p w:rsidR="00734715" w:rsidRPr="00F00C0C" w:rsidRDefault="00734715" w:rsidP="000154C1">
      <w:pPr>
        <w:pStyle w:val="18"/>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154C1">
        <w:rPr>
          <w:rFonts w:ascii="Times New Roman" w:hAnsi="Times New Roman" w:cs="Times New Roman"/>
          <w:sz w:val="24"/>
          <w:szCs w:val="24"/>
        </w:rPr>
        <w:t>3.1.</w:t>
      </w:r>
      <w:r>
        <w:rPr>
          <w:sz w:val="24"/>
          <w:szCs w:val="24"/>
        </w:rPr>
        <w:t xml:space="preserve"> </w:t>
      </w:r>
      <w:r w:rsidRPr="00F00C0C">
        <w:rPr>
          <w:rFonts w:ascii="Times New Roman" w:hAnsi="Times New Roman" w:cs="Times New Roman"/>
          <w:color w:val="000000"/>
          <w:sz w:val="24"/>
          <w:szCs w:val="24"/>
        </w:rPr>
        <w:t>Товар має постачатися і розвантажуватись транспортом та силами Учасника за заявками Замовника на адреси закладів освіти Відділу освіти Решетилівської міської ради з наданням копії документів для підтвердження якості  товару</w:t>
      </w:r>
      <w:r w:rsidRPr="00F00C0C">
        <w:rPr>
          <w:rFonts w:ascii="Times New Roman" w:hAnsi="Times New Roman" w:cs="Times New Roman"/>
          <w:color w:val="222222"/>
          <w:sz w:val="24"/>
          <w:szCs w:val="24"/>
          <w:shd w:val="clear" w:color="auto" w:fill="FFFFFF"/>
        </w:rPr>
        <w:t>.</w:t>
      </w:r>
      <w:r w:rsidRPr="00F00C0C">
        <w:rPr>
          <w:rFonts w:ascii="Times New Roman" w:hAnsi="Times New Roman" w:cs="Times New Roman"/>
          <w:color w:val="000000"/>
          <w:sz w:val="24"/>
          <w:szCs w:val="24"/>
        </w:rPr>
        <w:t xml:space="preserve">  </w:t>
      </w:r>
    </w:p>
    <w:p w:rsidR="00734715" w:rsidRPr="000154C1" w:rsidRDefault="00734715" w:rsidP="0024481E">
      <w:pPr>
        <w:pStyle w:val="ListParagraph"/>
        <w:spacing w:before="100" w:beforeAutospacing="1" w:after="100" w:afterAutospacing="1" w:line="240" w:lineRule="auto"/>
        <w:ind w:left="0"/>
        <w:jc w:val="both"/>
        <w:rPr>
          <w:color w:val="000000"/>
          <w:sz w:val="24"/>
          <w:szCs w:val="24"/>
          <w:lang w:eastAsia="ru-RU"/>
        </w:rPr>
      </w:pPr>
      <w:r w:rsidRPr="000154C1">
        <w:rPr>
          <w:sz w:val="24"/>
          <w:szCs w:val="24"/>
        </w:rPr>
        <w:t>3.2. Товар  постачається окремими партіями протягом загального строку поставки (</w:t>
      </w:r>
      <w:r w:rsidRPr="000154C1">
        <w:rPr>
          <w:sz w:val="24"/>
          <w:szCs w:val="24"/>
          <w:lang w:val="ru-RU"/>
        </w:rPr>
        <w:t>з дня укладення договору до 31  грудня</w:t>
      </w:r>
      <w:r w:rsidRPr="000154C1">
        <w:rPr>
          <w:sz w:val="24"/>
          <w:szCs w:val="24"/>
        </w:rPr>
        <w:t xml:space="preserve"> 2022 року) за заявками Замовника  згідно індивідуальних графіків по кожному закладу( </w:t>
      </w:r>
      <w:r w:rsidRPr="000154C1">
        <w:rPr>
          <w:b/>
          <w:bCs/>
          <w:sz w:val="24"/>
          <w:szCs w:val="24"/>
        </w:rPr>
        <w:t xml:space="preserve">3- 5 раз в тиждень </w:t>
      </w:r>
      <w:r w:rsidRPr="000154C1">
        <w:rPr>
          <w:sz w:val="24"/>
          <w:szCs w:val="24"/>
        </w:rPr>
        <w:t>).  Заявка направляється Замовником письмово по електронній пошті та телефоном. Залишок терміну зберігання Товару на момент поставки повинен бути не менше 95% від загального терміну придатності</w:t>
      </w:r>
      <w:r w:rsidRPr="000154C1">
        <w:rPr>
          <w:color w:val="000000"/>
          <w:sz w:val="24"/>
          <w:szCs w:val="24"/>
        </w:rPr>
        <w:t>.</w:t>
      </w:r>
      <w:r w:rsidRPr="000154C1">
        <w:rPr>
          <w:sz w:val="24"/>
          <w:szCs w:val="24"/>
        </w:rPr>
        <w:tab/>
      </w:r>
    </w:p>
    <w:p w:rsidR="00734715" w:rsidRPr="000154C1" w:rsidRDefault="00734715" w:rsidP="0024481E">
      <w:pPr>
        <w:pStyle w:val="ListParagraph"/>
        <w:spacing w:before="100" w:beforeAutospacing="1" w:after="100" w:afterAutospacing="1" w:line="240" w:lineRule="auto"/>
        <w:ind w:left="0"/>
        <w:jc w:val="both"/>
        <w:rPr>
          <w:color w:val="000000"/>
          <w:sz w:val="24"/>
          <w:szCs w:val="24"/>
          <w:lang w:eastAsia="ru-RU"/>
        </w:rPr>
      </w:pPr>
      <w:r w:rsidRPr="000154C1">
        <w:rPr>
          <w:color w:val="000000"/>
          <w:sz w:val="24"/>
          <w:szCs w:val="24"/>
          <w:lang w:eastAsia="ru-RU"/>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734715" w:rsidRPr="00F07EAA" w:rsidRDefault="00734715" w:rsidP="0024481E">
      <w:pPr>
        <w:pStyle w:val="ListParagraph"/>
        <w:spacing w:before="100" w:beforeAutospacing="1" w:after="100" w:afterAutospacing="1" w:line="240" w:lineRule="auto"/>
        <w:ind w:left="0"/>
        <w:jc w:val="both"/>
        <w:rPr>
          <w:color w:val="000000"/>
          <w:sz w:val="24"/>
          <w:szCs w:val="24"/>
          <w:lang w:eastAsia="ru-RU"/>
        </w:rPr>
      </w:pPr>
      <w:r w:rsidRPr="00F07EAA">
        <w:rPr>
          <w:color w:val="000000"/>
          <w:sz w:val="24"/>
          <w:szCs w:val="24"/>
          <w:lang w:eastAsia="ru-RU"/>
        </w:rPr>
        <w:t>Товар повинен передаватися Замовнику в упаковці підприємства виробника, яка не повинна бути деформованою або пошкодженою, в разі виявлення пошкоджень товар буде повернутий Постачальнику за його рахунок.</w:t>
      </w:r>
    </w:p>
    <w:p w:rsidR="00734715" w:rsidRDefault="00734715" w:rsidP="0024481E">
      <w:pPr>
        <w:pStyle w:val="ListParagraph"/>
        <w:spacing w:before="100" w:beforeAutospacing="1" w:after="100" w:afterAutospacing="1" w:line="240" w:lineRule="auto"/>
        <w:ind w:left="0"/>
        <w:jc w:val="both"/>
        <w:rPr>
          <w:color w:val="000000"/>
          <w:sz w:val="24"/>
          <w:szCs w:val="24"/>
          <w:lang w:eastAsia="ru-RU"/>
        </w:rPr>
      </w:pPr>
      <w:r w:rsidRPr="00F07EAA">
        <w:rPr>
          <w:color w:val="000000"/>
          <w:sz w:val="24"/>
          <w:szCs w:val="24"/>
          <w:lang w:eastAsia="ru-RU"/>
        </w:rPr>
        <w:t>Замовник має право відмовитися від Товару, який не відповідає за якістю умовам Замовника. Учасник зобов'язаний замінити дефектний товар протягом 1 (одного) дня з моменту отримання повідомлення від Покупця. Всі витрати, пов'язані із заміною товару по якості, несе Учасник.</w:t>
      </w:r>
    </w:p>
    <w:p w:rsidR="00734715" w:rsidRDefault="00734715" w:rsidP="00A96731">
      <w:pPr>
        <w:pStyle w:val="ListParagraph"/>
        <w:suppressAutoHyphens/>
        <w:spacing w:after="0" w:line="360" w:lineRule="auto"/>
        <w:ind w:left="0"/>
        <w:jc w:val="both"/>
        <w:rPr>
          <w:color w:val="000000"/>
          <w:sz w:val="24"/>
          <w:szCs w:val="24"/>
          <w:lang w:eastAsia="ru-RU"/>
        </w:rPr>
      </w:pPr>
      <w:r w:rsidRPr="00F07EAA">
        <w:rPr>
          <w:color w:val="000000"/>
          <w:sz w:val="24"/>
          <w:szCs w:val="24"/>
          <w:lang w:eastAsia="ru-RU"/>
        </w:rPr>
        <w:t>Тара та упаковка має відповідати діючим санітарним нормам і правилам. Маркування повинно містити обов’язкову інформацію, що визначена в «Технічному регламенті щодо правил маркування харчових продуктів». Маркування наноситься на етикетку, ярлик, поверхню споживчої або транспортної тари способом, який забезпечує чіткість читання</w:t>
      </w:r>
      <w:r>
        <w:rPr>
          <w:color w:val="000000"/>
          <w:sz w:val="24"/>
          <w:szCs w:val="24"/>
          <w:lang w:eastAsia="ru-RU"/>
        </w:rPr>
        <w:t>.</w:t>
      </w:r>
    </w:p>
    <w:p w:rsidR="00734715" w:rsidRDefault="00734715" w:rsidP="00A96731">
      <w:pPr>
        <w:pStyle w:val="ListParagraph"/>
        <w:suppressAutoHyphens/>
        <w:spacing w:after="0" w:line="360" w:lineRule="auto"/>
        <w:ind w:left="0"/>
        <w:jc w:val="both"/>
        <w:rPr>
          <w:color w:val="000000"/>
          <w:sz w:val="24"/>
          <w:szCs w:val="24"/>
          <w:lang w:eastAsia="ru-RU"/>
        </w:rPr>
      </w:pPr>
    </w:p>
    <w:p w:rsidR="00734715" w:rsidRPr="005158CD" w:rsidRDefault="00734715" w:rsidP="00A96731">
      <w:pPr>
        <w:pStyle w:val="ListParagraph"/>
        <w:suppressAutoHyphens/>
        <w:spacing w:after="0" w:line="360" w:lineRule="auto"/>
        <w:ind w:left="0"/>
        <w:jc w:val="both"/>
        <w:rPr>
          <w:sz w:val="24"/>
          <w:szCs w:val="24"/>
        </w:rPr>
      </w:pPr>
      <w:r w:rsidRPr="00A96731">
        <w:rPr>
          <w:sz w:val="24"/>
          <w:szCs w:val="24"/>
        </w:rPr>
        <w:t xml:space="preserve"> </w:t>
      </w:r>
      <w:r w:rsidRPr="005158CD">
        <w:rPr>
          <w:sz w:val="24"/>
          <w:szCs w:val="24"/>
        </w:rPr>
        <w:t>Водії та особи, які супроводжують товар мають бути в халатах та рукавицях та мати при собі медичні книжки з результатами проходження обовязкових медичних оглядів. Замовник залишає за собою право здійснювати контроль за дотриманням санітарних норм постачання продуктів харчування.</w:t>
      </w:r>
    </w:p>
    <w:p w:rsidR="00734715" w:rsidRPr="00F07EAA" w:rsidRDefault="00734715" w:rsidP="0024481E">
      <w:pPr>
        <w:pStyle w:val="ListParagraph"/>
        <w:spacing w:before="100" w:beforeAutospacing="1" w:after="100" w:afterAutospacing="1" w:line="240" w:lineRule="auto"/>
        <w:ind w:left="0"/>
        <w:jc w:val="both"/>
        <w:rPr>
          <w:color w:val="000000"/>
          <w:sz w:val="24"/>
          <w:szCs w:val="24"/>
          <w:lang w:eastAsia="ru-RU"/>
        </w:rPr>
      </w:pPr>
    </w:p>
    <w:p w:rsidR="00734715" w:rsidRDefault="00734715" w:rsidP="00910B14">
      <w:pPr>
        <w:pStyle w:val="3"/>
        <w:widowControl w:val="0"/>
        <w:suppressAutoHyphens/>
        <w:autoSpaceDE w:val="0"/>
        <w:spacing w:line="360" w:lineRule="auto"/>
        <w:ind w:left="-284"/>
        <w:jc w:val="both"/>
        <w:rPr>
          <w:sz w:val="24"/>
          <w:szCs w:val="24"/>
        </w:rPr>
      </w:pPr>
      <w:r w:rsidRPr="007C632B">
        <w:rPr>
          <w:sz w:val="24"/>
          <w:szCs w:val="24"/>
        </w:rPr>
        <w:tab/>
      </w:r>
    </w:p>
    <w:p w:rsidR="00734715" w:rsidRPr="007C632B" w:rsidRDefault="00734715" w:rsidP="00910B14">
      <w:pPr>
        <w:pStyle w:val="3"/>
        <w:widowControl w:val="0"/>
        <w:suppressAutoHyphens/>
        <w:autoSpaceDE w:val="0"/>
        <w:spacing w:line="360" w:lineRule="auto"/>
        <w:ind w:left="-284"/>
        <w:jc w:val="both"/>
        <w:rPr>
          <w:sz w:val="24"/>
          <w:szCs w:val="24"/>
        </w:rPr>
      </w:pPr>
      <w:r>
        <w:rPr>
          <w:sz w:val="24"/>
          <w:szCs w:val="24"/>
        </w:rPr>
        <w:t>3.3</w:t>
      </w:r>
      <w:r w:rsidRPr="007C632B">
        <w:rPr>
          <w:sz w:val="24"/>
          <w:szCs w:val="24"/>
        </w:rPr>
        <w:t xml:space="preserve">.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734715" w:rsidRPr="007C632B" w:rsidRDefault="00734715" w:rsidP="00E14ACB">
      <w:pPr>
        <w:spacing w:after="0"/>
        <w:ind w:firstLine="708"/>
        <w:rPr>
          <w:sz w:val="24"/>
          <w:szCs w:val="24"/>
        </w:rPr>
      </w:pPr>
      <w:r w:rsidRPr="007C632B">
        <w:rPr>
          <w:sz w:val="24"/>
          <w:szCs w:val="24"/>
        </w:rPr>
        <w:t>-накладною на Товар, яка повинна містити всі необхідні (передбачені законом) реквізити;</w:t>
      </w:r>
    </w:p>
    <w:p w:rsidR="00734715" w:rsidRPr="007C632B" w:rsidRDefault="00734715" w:rsidP="00E14ACB">
      <w:pPr>
        <w:spacing w:after="0"/>
        <w:ind w:firstLine="708"/>
        <w:rPr>
          <w:sz w:val="24"/>
          <w:szCs w:val="24"/>
        </w:rPr>
      </w:pPr>
      <w:r w:rsidRPr="007C632B">
        <w:rPr>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734715" w:rsidRPr="007C632B" w:rsidRDefault="00734715" w:rsidP="0080332E">
      <w:pPr>
        <w:spacing w:after="0"/>
        <w:rPr>
          <w:sz w:val="24"/>
          <w:szCs w:val="24"/>
        </w:rPr>
      </w:pPr>
    </w:p>
    <w:p w:rsidR="00734715" w:rsidRDefault="00734715" w:rsidP="008B5A18">
      <w:pPr>
        <w:tabs>
          <w:tab w:val="left" w:pos="1080"/>
        </w:tabs>
        <w:spacing w:line="360" w:lineRule="auto"/>
        <w:ind w:left="-284" w:right="22"/>
        <w:jc w:val="both"/>
        <w:rPr>
          <w:b/>
          <w:bCs/>
          <w:sz w:val="24"/>
          <w:szCs w:val="24"/>
        </w:rPr>
      </w:pPr>
      <w:r w:rsidRPr="007C632B">
        <w:rPr>
          <w:rStyle w:val="2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7C632B">
        <w:rPr>
          <w:b/>
          <w:bCs/>
        </w:rPr>
        <w:t>:</w:t>
      </w:r>
      <w:r w:rsidRPr="008B5A18">
        <w:rPr>
          <w:rStyle w:val="22"/>
          <w:b/>
          <w:bCs/>
          <w:sz w:val="24"/>
          <w:szCs w:val="24"/>
        </w:rPr>
        <w:t xml:space="preserve"> </w:t>
      </w:r>
      <w:r>
        <w:rPr>
          <w:rStyle w:val="22"/>
          <w:b/>
          <w:bCs/>
          <w:sz w:val="24"/>
          <w:szCs w:val="24"/>
        </w:rPr>
        <w:t>Д</w:t>
      </w:r>
      <w:r w:rsidRPr="005158CD">
        <w:rPr>
          <w:rStyle w:val="22"/>
          <w:b/>
          <w:bCs/>
          <w:sz w:val="24"/>
          <w:szCs w:val="24"/>
        </w:rPr>
        <w:t>окументи що є підтвердженням необхідних технічних та якісних характеристик предмету закупівлі</w:t>
      </w:r>
      <w:r w:rsidRPr="005158CD">
        <w:rPr>
          <w:b/>
          <w:bCs/>
          <w:sz w:val="24"/>
          <w:szCs w:val="24"/>
        </w:rPr>
        <w:t>:</w:t>
      </w:r>
    </w:p>
    <w:p w:rsidR="00734715" w:rsidRDefault="00734715" w:rsidP="008B5A18">
      <w:pPr>
        <w:tabs>
          <w:tab w:val="left" w:pos="1080"/>
        </w:tabs>
        <w:spacing w:line="360" w:lineRule="auto"/>
        <w:ind w:left="-284" w:right="22"/>
        <w:jc w:val="both"/>
        <w:rPr>
          <w:rStyle w:val="22"/>
          <w:sz w:val="24"/>
          <w:szCs w:val="24"/>
          <w:u w:val="none"/>
          <w:lang w:val="ru-RU"/>
        </w:rPr>
      </w:pPr>
      <w:r w:rsidRPr="008B5A18">
        <w:rPr>
          <w:rStyle w:val="22"/>
          <w:sz w:val="24"/>
          <w:szCs w:val="24"/>
          <w:u w:val="none"/>
        </w:rPr>
        <w:t xml:space="preserve">      </w:t>
      </w:r>
      <w:r>
        <w:rPr>
          <w:rStyle w:val="22"/>
          <w:sz w:val="24"/>
          <w:szCs w:val="24"/>
          <w:u w:val="none"/>
          <w:lang w:val="ru-RU"/>
        </w:rPr>
        <w:t xml:space="preserve">-  </w:t>
      </w:r>
      <w:r w:rsidRPr="000154C1">
        <w:rPr>
          <w:rStyle w:val="22"/>
          <w:b/>
          <w:bCs/>
          <w:sz w:val="24"/>
          <w:szCs w:val="24"/>
          <w:u w:val="none"/>
          <w:lang w:val="ru-RU"/>
        </w:rPr>
        <w:t>сканований оригінал</w:t>
      </w:r>
      <w:r>
        <w:rPr>
          <w:rStyle w:val="22"/>
          <w:sz w:val="24"/>
          <w:szCs w:val="24"/>
          <w:u w:val="none"/>
          <w:lang w:val="ru-RU"/>
        </w:rPr>
        <w:t xml:space="preserve">  або завірену копію експлуатаційного дозволу, що виданий      </w:t>
      </w:r>
    </w:p>
    <w:p w:rsidR="00734715" w:rsidRDefault="00734715" w:rsidP="008B5A18">
      <w:pPr>
        <w:tabs>
          <w:tab w:val="left" w:pos="1080"/>
        </w:tabs>
        <w:spacing w:line="360" w:lineRule="auto"/>
        <w:ind w:left="-284" w:right="22"/>
        <w:jc w:val="both"/>
        <w:rPr>
          <w:rStyle w:val="22"/>
          <w:sz w:val="24"/>
          <w:szCs w:val="24"/>
          <w:u w:val="none"/>
          <w:lang w:val="ru-RU"/>
        </w:rPr>
      </w:pPr>
      <w:r>
        <w:rPr>
          <w:rStyle w:val="22"/>
          <w:sz w:val="24"/>
          <w:szCs w:val="24"/>
          <w:u w:val="none"/>
          <w:lang w:val="ru-RU"/>
        </w:rPr>
        <w:t xml:space="preserve">         оператору ринку;</w:t>
      </w:r>
    </w:p>
    <w:p w:rsidR="00734715" w:rsidRPr="006C7FE7" w:rsidRDefault="00734715" w:rsidP="008B5A18">
      <w:pPr>
        <w:tabs>
          <w:tab w:val="left" w:pos="1080"/>
        </w:tabs>
        <w:spacing w:line="360" w:lineRule="auto"/>
        <w:ind w:left="-284" w:right="22"/>
        <w:jc w:val="both"/>
        <w:rPr>
          <w:sz w:val="24"/>
          <w:szCs w:val="24"/>
        </w:rPr>
      </w:pPr>
      <w:r>
        <w:rPr>
          <w:rStyle w:val="22"/>
          <w:sz w:val="24"/>
          <w:szCs w:val="24"/>
          <w:u w:val="none"/>
          <w:lang w:val="ru-RU"/>
        </w:rPr>
        <w:t xml:space="preserve">         </w:t>
      </w:r>
      <w:r w:rsidRPr="000154C1">
        <w:rPr>
          <w:rStyle w:val="22"/>
          <w:b/>
          <w:bCs/>
          <w:sz w:val="24"/>
          <w:szCs w:val="24"/>
          <w:u w:val="none"/>
          <w:lang w:val="ru-RU"/>
        </w:rPr>
        <w:t>- сканований оригінал</w:t>
      </w:r>
      <w:r>
        <w:rPr>
          <w:rStyle w:val="22"/>
          <w:sz w:val="24"/>
          <w:szCs w:val="24"/>
          <w:u w:val="none"/>
          <w:lang w:val="ru-RU"/>
        </w:rPr>
        <w:t xml:space="preserve"> або завірену копію документа, виданного уповноваженим органом, який підтверджує реєстрацію потужностей, та їх особистий реєстраційний номер;</w:t>
      </w:r>
    </w:p>
    <w:p w:rsidR="00734715" w:rsidRPr="00E51DE9" w:rsidRDefault="00734715" w:rsidP="008B5A18">
      <w:pPr>
        <w:pStyle w:val="ListParagraph"/>
        <w:suppressAutoHyphens/>
        <w:spacing w:after="0" w:line="360" w:lineRule="auto"/>
        <w:ind w:left="360"/>
        <w:jc w:val="both"/>
        <w:rPr>
          <w:sz w:val="24"/>
          <w:szCs w:val="24"/>
          <w:lang w:eastAsia="ar-SA"/>
        </w:rPr>
      </w:pPr>
      <w:r w:rsidRPr="000154C1">
        <w:rPr>
          <w:b/>
          <w:bCs/>
          <w:sz w:val="24"/>
          <w:szCs w:val="24"/>
          <w:lang w:eastAsia="ar-SA"/>
        </w:rPr>
        <w:t xml:space="preserve">- </w:t>
      </w:r>
      <w:r w:rsidRPr="000154C1">
        <w:rPr>
          <w:rStyle w:val="22"/>
          <w:b/>
          <w:bCs/>
          <w:sz w:val="24"/>
          <w:szCs w:val="24"/>
          <w:u w:val="none"/>
        </w:rPr>
        <w:t>сканований оригінал</w:t>
      </w:r>
      <w:r w:rsidRPr="006C7FE7">
        <w:rPr>
          <w:rStyle w:val="22"/>
          <w:sz w:val="24"/>
          <w:szCs w:val="24"/>
          <w:u w:val="none"/>
        </w:rPr>
        <w:t xml:space="preserve">  або завірену копію</w:t>
      </w:r>
      <w:r>
        <w:rPr>
          <w:sz w:val="24"/>
          <w:szCs w:val="24"/>
          <w:lang w:eastAsia="ar-SA"/>
        </w:rPr>
        <w:t xml:space="preserve"> декларації</w:t>
      </w:r>
      <w:r w:rsidRPr="005158CD">
        <w:rPr>
          <w:sz w:val="24"/>
          <w:szCs w:val="24"/>
          <w:lang w:eastAsia="ar-SA"/>
        </w:rPr>
        <w:t xml:space="preserve"> виробника та/або посвідчення про якість, та/або </w:t>
      </w:r>
      <w:r w:rsidRPr="005158CD">
        <w:rPr>
          <w:sz w:val="24"/>
          <w:szCs w:val="24"/>
        </w:rPr>
        <w:t>сертифікат</w:t>
      </w:r>
      <w:r>
        <w:rPr>
          <w:sz w:val="24"/>
          <w:szCs w:val="24"/>
        </w:rPr>
        <w:t>а</w:t>
      </w:r>
      <w:r w:rsidRPr="005158CD">
        <w:rPr>
          <w:sz w:val="24"/>
          <w:szCs w:val="24"/>
        </w:rPr>
        <w:t xml:space="preserve"> якості (якщо предмет закупівлі підлягає сертифікації)</w:t>
      </w:r>
      <w:r>
        <w:rPr>
          <w:sz w:val="24"/>
          <w:szCs w:val="24"/>
        </w:rPr>
        <w:t>;</w:t>
      </w:r>
      <w:r w:rsidRPr="00E51DE9">
        <w:t xml:space="preserve"> </w:t>
      </w:r>
    </w:p>
    <w:p w:rsidR="00734715" w:rsidRPr="00E51DE9" w:rsidRDefault="00734715" w:rsidP="008B5A18">
      <w:pPr>
        <w:pStyle w:val="ListParagraph"/>
        <w:suppressAutoHyphens/>
        <w:spacing w:after="0" w:line="360" w:lineRule="auto"/>
        <w:ind w:left="0"/>
        <w:jc w:val="both"/>
        <w:rPr>
          <w:sz w:val="24"/>
          <w:szCs w:val="24"/>
          <w:lang w:eastAsia="ar-SA"/>
        </w:rPr>
      </w:pPr>
    </w:p>
    <w:p w:rsidR="00734715" w:rsidRDefault="00734715" w:rsidP="008B5A18">
      <w:pPr>
        <w:numPr>
          <w:ilvl w:val="0"/>
          <w:numId w:val="16"/>
        </w:numPr>
        <w:rPr>
          <w:sz w:val="24"/>
          <w:szCs w:val="24"/>
        </w:rPr>
      </w:pPr>
      <w:r w:rsidRPr="000154C1">
        <w:rPr>
          <w:rStyle w:val="22"/>
          <w:b/>
          <w:bCs/>
          <w:sz w:val="24"/>
          <w:szCs w:val="24"/>
          <w:u w:val="none"/>
          <w:lang w:val="ru-RU"/>
        </w:rPr>
        <w:t>сканований оригінал</w:t>
      </w:r>
      <w:r>
        <w:rPr>
          <w:rStyle w:val="22"/>
          <w:sz w:val="24"/>
          <w:szCs w:val="24"/>
          <w:u w:val="none"/>
          <w:lang w:val="ru-RU"/>
        </w:rPr>
        <w:t xml:space="preserve">  або завірену копію</w:t>
      </w:r>
      <w:r w:rsidRPr="005158CD">
        <w:rPr>
          <w:sz w:val="24"/>
          <w:szCs w:val="24"/>
        </w:rPr>
        <w:t xml:space="preserve"> договір</w:t>
      </w:r>
      <w:r>
        <w:rPr>
          <w:sz w:val="24"/>
          <w:szCs w:val="24"/>
        </w:rPr>
        <w:t>у</w:t>
      </w:r>
      <w:r w:rsidRPr="005158CD">
        <w:rPr>
          <w:sz w:val="24"/>
          <w:szCs w:val="24"/>
        </w:rPr>
        <w:t xml:space="preserve"> на санітарну обро</w:t>
      </w:r>
      <w:r>
        <w:rPr>
          <w:sz w:val="24"/>
          <w:szCs w:val="24"/>
        </w:rPr>
        <w:t>бку складських приміщень дійсного</w:t>
      </w:r>
      <w:r w:rsidRPr="005158CD">
        <w:rPr>
          <w:sz w:val="24"/>
          <w:szCs w:val="24"/>
        </w:rPr>
        <w:t xml:space="preserve"> на термін виконання договору</w:t>
      </w:r>
      <w:r w:rsidRPr="005158CD">
        <w:rPr>
          <w:sz w:val="24"/>
          <w:szCs w:val="24"/>
          <w:lang w:eastAsia="ar-SA"/>
        </w:rPr>
        <w:t xml:space="preserve"> постачання</w:t>
      </w:r>
      <w:r>
        <w:rPr>
          <w:sz w:val="24"/>
          <w:szCs w:val="24"/>
        </w:rPr>
        <w:t>;</w:t>
      </w:r>
      <w:r w:rsidRPr="005158CD">
        <w:rPr>
          <w:sz w:val="24"/>
          <w:szCs w:val="24"/>
        </w:rPr>
        <w:t xml:space="preserve"> </w:t>
      </w:r>
    </w:p>
    <w:p w:rsidR="00734715" w:rsidRPr="00755822" w:rsidRDefault="00734715" w:rsidP="008B5A18">
      <w:pPr>
        <w:numPr>
          <w:ilvl w:val="0"/>
          <w:numId w:val="16"/>
        </w:numPr>
        <w:rPr>
          <w:b/>
          <w:bCs/>
          <w:i/>
          <w:iCs/>
          <w:sz w:val="24"/>
          <w:szCs w:val="24"/>
          <w:lang w:eastAsia="ru-RU"/>
        </w:rPr>
      </w:pPr>
      <w:r w:rsidRPr="000154C1">
        <w:rPr>
          <w:rStyle w:val="22"/>
          <w:b/>
          <w:bCs/>
          <w:sz w:val="24"/>
          <w:szCs w:val="24"/>
          <w:u w:val="none"/>
          <w:lang w:val="ru-RU"/>
        </w:rPr>
        <w:t xml:space="preserve">сканований оригінал </w:t>
      </w:r>
      <w:r>
        <w:rPr>
          <w:rStyle w:val="22"/>
          <w:sz w:val="24"/>
          <w:szCs w:val="24"/>
          <w:u w:val="none"/>
          <w:lang w:val="ru-RU"/>
        </w:rPr>
        <w:t xml:space="preserve"> або завірену копію</w:t>
      </w:r>
      <w:r w:rsidRPr="005158CD">
        <w:rPr>
          <w:sz w:val="24"/>
          <w:szCs w:val="24"/>
        </w:rPr>
        <w:t xml:space="preserve"> договір</w:t>
      </w:r>
      <w:r>
        <w:rPr>
          <w:sz w:val="24"/>
          <w:szCs w:val="24"/>
        </w:rPr>
        <w:t>у</w:t>
      </w:r>
      <w:r w:rsidRPr="005158CD">
        <w:rPr>
          <w:sz w:val="24"/>
          <w:szCs w:val="24"/>
        </w:rPr>
        <w:t xml:space="preserve"> на санітарну обробку </w:t>
      </w:r>
      <w:r>
        <w:rPr>
          <w:sz w:val="24"/>
          <w:szCs w:val="24"/>
        </w:rPr>
        <w:t>автотранспортних засобів дійсного</w:t>
      </w:r>
      <w:r w:rsidRPr="005158CD">
        <w:rPr>
          <w:sz w:val="24"/>
          <w:szCs w:val="24"/>
        </w:rPr>
        <w:t xml:space="preserve"> на момент укладання договору </w:t>
      </w:r>
      <w:r w:rsidRPr="005158CD">
        <w:rPr>
          <w:sz w:val="24"/>
          <w:szCs w:val="24"/>
          <w:lang w:eastAsia="ar-SA"/>
        </w:rPr>
        <w:t>постачання товару</w:t>
      </w:r>
      <w:r>
        <w:rPr>
          <w:sz w:val="24"/>
          <w:szCs w:val="24"/>
        </w:rPr>
        <w:t>;</w:t>
      </w:r>
    </w:p>
    <w:p w:rsidR="00734715" w:rsidRPr="00755822" w:rsidRDefault="00734715" w:rsidP="008B5A18">
      <w:pPr>
        <w:numPr>
          <w:ilvl w:val="0"/>
          <w:numId w:val="16"/>
        </w:numPr>
        <w:rPr>
          <w:b/>
          <w:bCs/>
          <w:i/>
          <w:iCs/>
          <w:sz w:val="24"/>
          <w:szCs w:val="24"/>
          <w:lang w:eastAsia="ru-RU"/>
        </w:rPr>
      </w:pPr>
      <w:r w:rsidRPr="000154C1">
        <w:rPr>
          <w:rStyle w:val="22"/>
          <w:b/>
          <w:bCs/>
          <w:sz w:val="24"/>
          <w:szCs w:val="24"/>
          <w:u w:val="none"/>
        </w:rPr>
        <w:t>сканований оригінал</w:t>
      </w:r>
      <w:r w:rsidRPr="006C7FE7">
        <w:rPr>
          <w:rStyle w:val="22"/>
          <w:sz w:val="24"/>
          <w:szCs w:val="24"/>
          <w:u w:val="none"/>
        </w:rPr>
        <w:t xml:space="preserve">  або завірену </w:t>
      </w:r>
      <w:r>
        <w:rPr>
          <w:sz w:val="24"/>
          <w:szCs w:val="24"/>
        </w:rPr>
        <w:t xml:space="preserve"> копію медичних  книжок водіїв, які будуть здійснювати постачання товару  з відміткою про проходження обов’язкового профілактичного медичного огляду (дійсні на термін виконання договору постачання).</w:t>
      </w:r>
      <w:r w:rsidRPr="005158CD">
        <w:rPr>
          <w:sz w:val="24"/>
          <w:szCs w:val="24"/>
        </w:rPr>
        <w:t xml:space="preserve"> </w:t>
      </w:r>
    </w:p>
    <w:p w:rsidR="00734715" w:rsidRPr="005158CD" w:rsidRDefault="00734715" w:rsidP="008B5A18">
      <w:pPr>
        <w:pStyle w:val="1a"/>
        <w:spacing w:line="360" w:lineRule="auto"/>
        <w:ind w:left="-284" w:firstLine="851"/>
        <w:jc w:val="both"/>
        <w:rPr>
          <w:rFonts w:ascii="Times New Roman" w:hAnsi="Times New Roman" w:cs="Times New Roman"/>
          <w:sz w:val="24"/>
          <w:szCs w:val="24"/>
        </w:rPr>
      </w:pPr>
      <w:bookmarkStart w:id="41" w:name="OLE_LINK3"/>
      <w:bookmarkStart w:id="42" w:name="OLE_LINK4"/>
      <w:bookmarkStart w:id="43" w:name="OLE_LINK5"/>
      <w:r w:rsidRPr="005158C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bookmarkEnd w:id="41"/>
    <w:bookmarkEnd w:id="42"/>
    <w:bookmarkEnd w:id="43"/>
    <w:p w:rsidR="00734715" w:rsidRPr="005158CD" w:rsidRDefault="00734715" w:rsidP="008B5A18">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5158CD">
        <w:rPr>
          <w:rFonts w:ascii="Times New Roman" w:hAnsi="Times New Roman" w:cs="Times New Roman"/>
          <w:sz w:val="24"/>
          <w:szCs w:val="24"/>
          <w:u w:val="single"/>
        </w:rPr>
        <w:t xml:space="preserve">), </w:t>
      </w:r>
      <w:r w:rsidRPr="005158CD">
        <w:rPr>
          <w:rFonts w:ascii="Times New Roman" w:hAnsi="Times New Roman" w:cs="Times New Roman"/>
          <w:b/>
          <w:bCs/>
          <w:sz w:val="24"/>
          <w:szCs w:val="24"/>
          <w:u w:val="single"/>
        </w:rPr>
        <w:t>в якому зазначає законодавчі</w:t>
      </w:r>
      <w:r w:rsidRPr="005158CD">
        <w:rPr>
          <w:rFonts w:ascii="Times New Roman" w:hAnsi="Times New Roman" w:cs="Times New Roman"/>
          <w:sz w:val="24"/>
          <w:szCs w:val="24"/>
          <w:u w:val="single"/>
        </w:rPr>
        <w:t xml:space="preserve"> </w:t>
      </w:r>
      <w:r w:rsidRPr="005158CD">
        <w:rPr>
          <w:rFonts w:ascii="Times New Roman" w:hAnsi="Times New Roman" w:cs="Times New Roman"/>
          <w:sz w:val="24"/>
          <w:szCs w:val="24"/>
        </w:rPr>
        <w:t>підстави ненадання відповідних документів.</w:t>
      </w:r>
    </w:p>
    <w:p w:rsidR="00734715" w:rsidRPr="005158CD" w:rsidRDefault="00734715" w:rsidP="008B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i/>
          <w:iCs/>
          <w:sz w:val="24"/>
          <w:szCs w:val="24"/>
        </w:rPr>
      </w:pPr>
      <w:r w:rsidRPr="005158CD">
        <w:rPr>
          <w:i/>
          <w:iCs/>
          <w:sz w:val="24"/>
          <w:szCs w:val="24"/>
          <w:u w:val="single"/>
        </w:rPr>
        <w:t xml:space="preserve">Примітка: </w:t>
      </w:r>
      <w:r w:rsidRPr="005158CD">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734715" w:rsidRPr="000154C1" w:rsidRDefault="00734715" w:rsidP="008B5A18">
      <w:pPr>
        <w:spacing w:line="360" w:lineRule="auto"/>
        <w:ind w:left="-284"/>
        <w:jc w:val="both"/>
        <w:rPr>
          <w:sz w:val="24"/>
          <w:szCs w:val="24"/>
          <w:lang w:eastAsia="ar-SA"/>
        </w:rPr>
      </w:pPr>
      <w:r w:rsidRPr="000154C1">
        <w:rPr>
          <w:sz w:val="24"/>
          <w:szCs w:val="24"/>
        </w:rPr>
        <w:t xml:space="preserve">Документи, </w:t>
      </w:r>
      <w:r w:rsidRPr="000154C1">
        <w:rPr>
          <w:rStyle w:val="22"/>
          <w:i/>
          <w:iCs/>
          <w:sz w:val="24"/>
          <w:szCs w:val="24"/>
        </w:rPr>
        <w:t>що є підтвердженням необхідних технічних та якісних характеристик предмету закупівлі,</w:t>
      </w:r>
      <w:r w:rsidRPr="000154C1">
        <w:rPr>
          <w:sz w:val="24"/>
          <w:szCs w:val="24"/>
        </w:rPr>
        <w:t xml:space="preserve"> повинні бути надані учасником в електронному  вигляді у форматі * PDF (скановані або оцифровані) та містити розбірливі зображення. </w:t>
      </w:r>
    </w:p>
    <w:p w:rsidR="00734715" w:rsidRPr="007C632B" w:rsidRDefault="00734715" w:rsidP="00806EF6">
      <w:pPr>
        <w:jc w:val="both"/>
        <w:rPr>
          <w:sz w:val="24"/>
          <w:szCs w:val="24"/>
        </w:rPr>
      </w:pPr>
      <w:r w:rsidRPr="007C632B">
        <w:rPr>
          <w:b/>
          <w:bCs/>
          <w:sz w:val="24"/>
          <w:szCs w:val="24"/>
        </w:rPr>
        <w:t>Ціна тендерної пропозиції на товар</w:t>
      </w:r>
      <w:r w:rsidRPr="007C632B">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7C632B">
        <w:rPr>
          <w:b/>
          <w:bCs/>
          <w:i/>
          <w:iCs/>
          <w:sz w:val="24"/>
          <w:szCs w:val="24"/>
        </w:rPr>
        <w:t xml:space="preserve"> </w:t>
      </w:r>
      <w:r w:rsidRPr="007C632B">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7C632B">
        <w:rPr>
          <w:sz w:val="24"/>
          <w:szCs w:val="24"/>
          <w:shd w:val="clear" w:color="auto" w:fill="FFFFFF"/>
        </w:rPr>
        <w:t>призведе до збільшення</w:t>
      </w:r>
      <w:r w:rsidRPr="007C632B">
        <w:rPr>
          <w:sz w:val="24"/>
          <w:szCs w:val="24"/>
        </w:rPr>
        <w:t xml:space="preserve"> суми, визначеної в договорі про закупівлю </w:t>
      </w:r>
      <w:r w:rsidRPr="00845BCB">
        <w:rPr>
          <w:b/>
          <w:bCs/>
          <w:sz w:val="24"/>
          <w:szCs w:val="24"/>
        </w:rPr>
        <w:t>-  не частіше  ніж один раз  на 90днів з моменту підписання договору про закупівлю/</w:t>
      </w:r>
      <w:r w:rsidRPr="00845BCB">
        <w:rPr>
          <w:b/>
          <w:bCs/>
          <w:color w:val="000000"/>
          <w:sz w:val="24"/>
          <w:szCs w:val="24"/>
          <w:lang w:eastAsia="uk-UA"/>
        </w:rPr>
        <w:t xml:space="preserve"> внесення змін до такого договору щодо збільшення ціни за одиницю товару</w:t>
      </w:r>
      <w:r w:rsidRPr="00845BCB">
        <w:rPr>
          <w:b/>
          <w:bCs/>
          <w:sz w:val="24"/>
          <w:szCs w:val="24"/>
        </w:rPr>
        <w:t xml:space="preserve">  і лише за наданням письмового документу, що  виданий уповноваженим на те органом (Торгово-промисловою палатою,</w:t>
      </w:r>
      <w:r w:rsidRPr="00845BCB">
        <w:rPr>
          <w:b/>
          <w:bCs/>
          <w:sz w:val="24"/>
          <w:szCs w:val="24"/>
          <w:shd w:val="clear" w:color="auto" w:fill="FFFFFF"/>
        </w:rPr>
        <w:t xml:space="preserve"> або ДП «Держзовнішінформ», або</w:t>
      </w:r>
      <w:r w:rsidRPr="00845BCB">
        <w:rPr>
          <w:b/>
          <w:bCs/>
          <w:sz w:val="24"/>
          <w:szCs w:val="24"/>
        </w:rPr>
        <w:t xml:space="preserve"> управлінням статистики) про </w:t>
      </w:r>
      <w:r w:rsidRPr="00845BCB">
        <w:rPr>
          <w:b/>
          <w:bCs/>
          <w:sz w:val="24"/>
          <w:szCs w:val="24"/>
          <w:lang w:val="ru-RU"/>
        </w:rPr>
        <w:t xml:space="preserve">підтвердження </w:t>
      </w:r>
      <w:r w:rsidRPr="00845BCB">
        <w:rPr>
          <w:b/>
          <w:bCs/>
          <w:sz w:val="24"/>
          <w:szCs w:val="24"/>
        </w:rPr>
        <w:t>коливання ціни товару на ринку.</w:t>
      </w:r>
      <w:r w:rsidRPr="007C632B">
        <w:rPr>
          <w:sz w:val="24"/>
          <w:szCs w:val="24"/>
        </w:rPr>
        <w:t xml:space="preserve"> У  разі поставки неякісного товару - товар буде повернуто, договір буде розірвано (див. проект договору).</w:t>
      </w:r>
    </w:p>
    <w:p w:rsidR="00734715" w:rsidRPr="004B689D" w:rsidRDefault="00734715" w:rsidP="00745CAF">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734715" w:rsidRPr="004B689D">
        <w:tc>
          <w:tcPr>
            <w:tcW w:w="3473"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734715" w:rsidRPr="004B689D">
        <w:trPr>
          <w:trHeight w:val="1258"/>
        </w:trPr>
        <w:tc>
          <w:tcPr>
            <w:tcW w:w="3473"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34715" w:rsidRPr="004B689D" w:rsidRDefault="00734715" w:rsidP="006F1C7D">
            <w:pPr>
              <w:autoSpaceDE w:val="0"/>
              <w:autoSpaceDN w:val="0"/>
              <w:adjustRightInd w:val="0"/>
              <w:rPr>
                <w:color w:val="000000"/>
                <w:sz w:val="24"/>
                <w:szCs w:val="24"/>
              </w:rPr>
            </w:pPr>
            <w:r w:rsidRPr="004B689D">
              <w:rPr>
                <w:color w:val="000000"/>
                <w:sz w:val="24"/>
                <w:szCs w:val="24"/>
              </w:rPr>
              <w:t>вул. Щаслива, 9</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34715" w:rsidRPr="004B689D" w:rsidRDefault="00734715" w:rsidP="006F1C7D">
            <w:pPr>
              <w:autoSpaceDE w:val="0"/>
              <w:autoSpaceDN w:val="0"/>
              <w:adjustRightInd w:val="0"/>
              <w:rPr>
                <w:color w:val="000000"/>
                <w:sz w:val="24"/>
                <w:szCs w:val="24"/>
              </w:rPr>
            </w:pPr>
            <w:r w:rsidRPr="004B689D">
              <w:rPr>
                <w:color w:val="000000"/>
                <w:sz w:val="24"/>
                <w:szCs w:val="24"/>
              </w:rPr>
              <w:t>вул. Новоселівська, 13</w:t>
            </w:r>
          </w:p>
        </w:tc>
      </w:tr>
      <w:tr w:rsidR="00734715" w:rsidRPr="004B689D">
        <w:trPr>
          <w:trHeight w:val="848"/>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734715" w:rsidRPr="004B689D" w:rsidRDefault="00734715" w:rsidP="006F1C7D">
            <w:pPr>
              <w:autoSpaceDE w:val="0"/>
              <w:autoSpaceDN w:val="0"/>
              <w:adjustRightInd w:val="0"/>
              <w:rPr>
                <w:color w:val="000000"/>
                <w:sz w:val="24"/>
                <w:szCs w:val="24"/>
              </w:rPr>
            </w:pPr>
            <w:r w:rsidRPr="004B689D">
              <w:rPr>
                <w:color w:val="000000"/>
                <w:sz w:val="24"/>
                <w:szCs w:val="24"/>
              </w:rPr>
              <w:t>вул. Центральна,14</w:t>
            </w:r>
          </w:p>
        </w:tc>
      </w:tr>
      <w:tr w:rsidR="00734715" w:rsidRPr="004B689D">
        <w:trPr>
          <w:trHeight w:val="604"/>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34715" w:rsidRPr="004B689D" w:rsidRDefault="00734715"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34715" w:rsidRPr="004B689D" w:rsidRDefault="00734715" w:rsidP="006F1C7D">
            <w:pPr>
              <w:autoSpaceDE w:val="0"/>
              <w:autoSpaceDN w:val="0"/>
              <w:adjustRightInd w:val="0"/>
              <w:rPr>
                <w:color w:val="000000"/>
                <w:sz w:val="24"/>
                <w:szCs w:val="24"/>
              </w:rPr>
            </w:pPr>
            <w:r w:rsidRPr="004B689D">
              <w:rPr>
                <w:color w:val="000000"/>
                <w:sz w:val="24"/>
                <w:szCs w:val="24"/>
              </w:rPr>
              <w:t>вул. Шевченка, 8</w:t>
            </w:r>
          </w:p>
        </w:tc>
      </w:tr>
      <w:tr w:rsidR="00734715" w:rsidRPr="004B689D">
        <w:trPr>
          <w:trHeight w:val="1020"/>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734715" w:rsidRPr="004B689D">
        <w:trPr>
          <w:trHeight w:val="1360"/>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734715" w:rsidRPr="004B689D">
        <w:trPr>
          <w:trHeight w:val="2050"/>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734715" w:rsidRPr="004B689D">
        <w:trPr>
          <w:trHeight w:val="1360"/>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734715" w:rsidRPr="004B689D">
        <w:trPr>
          <w:trHeight w:val="705"/>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734715" w:rsidRPr="004B689D">
        <w:trPr>
          <w:trHeight w:val="1360"/>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734715" w:rsidRPr="004B689D" w:rsidRDefault="00734715"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734715" w:rsidRPr="004B689D">
        <w:trPr>
          <w:trHeight w:val="834"/>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734715" w:rsidRPr="004B689D">
        <w:trPr>
          <w:trHeight w:val="676"/>
        </w:trPr>
        <w:tc>
          <w:tcPr>
            <w:tcW w:w="3473" w:type="dxa"/>
          </w:tcPr>
          <w:p w:rsidR="00734715" w:rsidRPr="00FC534C" w:rsidRDefault="00734715"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734715" w:rsidRPr="004B689D">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734715" w:rsidRPr="004B689D">
        <w:trPr>
          <w:trHeight w:val="559"/>
        </w:trPr>
        <w:tc>
          <w:tcPr>
            <w:tcW w:w="3473" w:type="dxa"/>
          </w:tcPr>
          <w:p w:rsidR="00734715" w:rsidRPr="004B689D" w:rsidRDefault="00734715"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734715" w:rsidRPr="004B689D" w:rsidRDefault="00734715"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734715" w:rsidRPr="007C632B" w:rsidRDefault="00734715" w:rsidP="00B50DA2">
      <w:pPr>
        <w:spacing w:line="360" w:lineRule="auto"/>
        <w:ind w:left="-284"/>
        <w:jc w:val="center"/>
        <w:rPr>
          <w:sz w:val="24"/>
          <w:szCs w:val="24"/>
        </w:rPr>
      </w:pPr>
      <w:r w:rsidRPr="007C632B">
        <w:rPr>
          <w:b/>
          <w:bCs/>
          <w:sz w:val="24"/>
          <w:szCs w:val="24"/>
        </w:rPr>
        <w:br w:type="textWrapping" w:clear="all"/>
        <w:t>Посада, прізвище, ініціали, підпис уповноваженої особи Учасника.</w:t>
      </w:r>
    </w:p>
    <w:bookmarkEnd w:id="38"/>
    <w:bookmarkEnd w:id="39"/>
    <w:bookmarkEnd w:id="40"/>
    <w:p w:rsidR="00734715" w:rsidRPr="007C632B" w:rsidRDefault="00734715" w:rsidP="001E7D5B">
      <w:pPr>
        <w:pStyle w:val="19"/>
        <w:jc w:val="right"/>
        <w:rPr>
          <w:rFonts w:ascii="Times New Roman" w:hAnsi="Times New Roman" w:cs="Times New Roman"/>
          <w:b/>
          <w:bCs/>
          <w:lang w:val="uk-UA"/>
        </w:rPr>
      </w:pPr>
    </w:p>
    <w:p w:rsidR="00734715" w:rsidRPr="007C632B" w:rsidRDefault="00734715" w:rsidP="001E7D5B">
      <w:pPr>
        <w:pStyle w:val="19"/>
        <w:jc w:val="right"/>
        <w:rPr>
          <w:rFonts w:ascii="Times New Roman" w:hAnsi="Times New Roman" w:cs="Times New Roman"/>
          <w:b/>
          <w:bCs/>
          <w:lang w:val="uk-UA"/>
        </w:rPr>
      </w:pPr>
    </w:p>
    <w:p w:rsidR="00734715" w:rsidRPr="007C632B" w:rsidRDefault="00734715"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ДОДАТОК 3</w:t>
      </w:r>
    </w:p>
    <w:p w:rsidR="00734715" w:rsidRPr="007C632B" w:rsidRDefault="00734715"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 xml:space="preserve">                                                                                                                          до тендерної документації</w:t>
      </w:r>
    </w:p>
    <w:p w:rsidR="00734715" w:rsidRPr="007C632B" w:rsidRDefault="00734715" w:rsidP="001E7D5B">
      <w:pPr>
        <w:pStyle w:val="19"/>
        <w:jc w:val="right"/>
        <w:rPr>
          <w:rFonts w:ascii="Times New Roman" w:hAnsi="Times New Roman" w:cs="Times New Roman"/>
          <w:b/>
          <w:bCs/>
          <w:lang w:val="uk-UA"/>
        </w:rPr>
      </w:pPr>
    </w:p>
    <w:p w:rsidR="00734715" w:rsidRPr="007C632B" w:rsidRDefault="00734715" w:rsidP="00F273E4">
      <w:pPr>
        <w:spacing w:after="0" w:line="240" w:lineRule="auto"/>
        <w:ind w:left="5660" w:firstLine="700"/>
        <w:jc w:val="right"/>
        <w:rPr>
          <w:b/>
          <w:bCs/>
          <w:color w:val="000000"/>
          <w:sz w:val="24"/>
          <w:szCs w:val="24"/>
          <w:lang w:eastAsia="uk-UA"/>
        </w:rPr>
      </w:pPr>
      <w:bookmarkStart w:id="44" w:name="_Hlk50384833"/>
      <w:bookmarkStart w:id="45" w:name="_Hlk50372124"/>
      <w:bookmarkEnd w:id="44"/>
      <w:bookmarkEnd w:id="45"/>
      <w:r w:rsidRPr="007C632B">
        <w:rPr>
          <w:b/>
          <w:bCs/>
          <w:color w:val="000000"/>
          <w:sz w:val="24"/>
          <w:szCs w:val="24"/>
          <w:lang w:eastAsia="uk-UA"/>
        </w:rPr>
        <w:t>(завантажено окремим файлом)</w:t>
      </w:r>
      <w:bookmarkStart w:id="46" w:name="_GoBack"/>
      <w:bookmarkEnd w:id="46"/>
    </w:p>
    <w:p w:rsidR="00734715" w:rsidRPr="007C632B" w:rsidRDefault="00734715" w:rsidP="00F273E4">
      <w:pPr>
        <w:spacing w:after="0" w:line="240" w:lineRule="auto"/>
        <w:ind w:left="5660" w:firstLine="700"/>
        <w:jc w:val="right"/>
        <w:rPr>
          <w:b/>
          <w:bCs/>
          <w:color w:val="000000"/>
          <w:sz w:val="24"/>
          <w:szCs w:val="24"/>
          <w:lang w:eastAsia="uk-UA"/>
        </w:rPr>
      </w:pPr>
    </w:p>
    <w:p w:rsidR="00734715" w:rsidRPr="007C632B" w:rsidRDefault="00734715" w:rsidP="00F273E4">
      <w:pPr>
        <w:spacing w:after="0" w:line="240" w:lineRule="auto"/>
        <w:ind w:left="5660" w:firstLine="700"/>
        <w:jc w:val="right"/>
        <w:rPr>
          <w:b/>
          <w:bCs/>
          <w:color w:val="000000"/>
          <w:sz w:val="24"/>
          <w:szCs w:val="24"/>
          <w:lang w:eastAsia="uk-UA"/>
        </w:rPr>
      </w:pPr>
    </w:p>
    <w:p w:rsidR="00734715" w:rsidRPr="007C632B" w:rsidRDefault="00734715" w:rsidP="00F273E4">
      <w:pPr>
        <w:spacing w:after="0" w:line="240" w:lineRule="auto"/>
        <w:ind w:left="5660" w:firstLine="700"/>
        <w:jc w:val="right"/>
        <w:rPr>
          <w:b/>
          <w:bCs/>
          <w:color w:val="000000"/>
          <w:sz w:val="24"/>
          <w:szCs w:val="24"/>
          <w:lang w:eastAsia="uk-UA"/>
        </w:rPr>
      </w:pPr>
    </w:p>
    <w:p w:rsidR="00734715" w:rsidRDefault="00734715" w:rsidP="00845BCB">
      <w:pPr>
        <w:spacing w:after="0" w:line="240" w:lineRule="auto"/>
        <w:ind w:left="5660" w:firstLine="700"/>
        <w:jc w:val="right"/>
        <w:rPr>
          <w:b/>
          <w:bCs/>
          <w:color w:val="000000"/>
          <w:sz w:val="24"/>
          <w:szCs w:val="24"/>
          <w:lang w:eastAsia="uk-UA"/>
        </w:rPr>
      </w:pPr>
    </w:p>
    <w:p w:rsidR="00734715" w:rsidRPr="00E35DDD" w:rsidRDefault="00734715" w:rsidP="00845BCB">
      <w:pPr>
        <w:spacing w:after="0" w:line="240" w:lineRule="auto"/>
        <w:ind w:left="5660" w:firstLine="700"/>
        <w:jc w:val="right"/>
        <w:rPr>
          <w:sz w:val="24"/>
          <w:szCs w:val="24"/>
          <w:lang w:eastAsia="uk-UA"/>
        </w:rPr>
      </w:pPr>
      <w:r w:rsidRPr="00E35DDD">
        <w:rPr>
          <w:b/>
          <w:bCs/>
          <w:color w:val="000000"/>
          <w:sz w:val="24"/>
          <w:szCs w:val="24"/>
          <w:lang w:eastAsia="uk-UA"/>
        </w:rPr>
        <w:t>ДОДАТОК 4</w:t>
      </w:r>
    </w:p>
    <w:p w:rsidR="00734715" w:rsidRPr="00E35DDD" w:rsidRDefault="00734715" w:rsidP="00845BCB">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734715" w:rsidRPr="00E35DDD" w:rsidRDefault="00734715" w:rsidP="004D4369">
      <w:pPr>
        <w:widowControl w:val="0"/>
        <w:tabs>
          <w:tab w:val="center" w:pos="4677"/>
          <w:tab w:val="right" w:pos="9355"/>
        </w:tabs>
        <w:spacing w:beforeLines="40" w:after="0" w:line="240" w:lineRule="auto"/>
        <w:ind w:left="68" w:right="227"/>
        <w:jc w:val="center"/>
        <w:rPr>
          <w:b/>
          <w:bCs/>
          <w:sz w:val="24"/>
          <w:szCs w:val="24"/>
          <w:lang w:eastAsia="uk-UA"/>
        </w:rPr>
      </w:pPr>
      <w:r w:rsidRPr="00E35DDD">
        <w:rPr>
          <w:b/>
          <w:bCs/>
          <w:color w:val="000000"/>
          <w:bdr w:val="none" w:sz="0" w:space="0" w:color="auto" w:frame="1"/>
          <w:lang w:eastAsia="uk-UA"/>
        </w:rPr>
        <w:t>Документальне підтвердження відповідності Учасника кваліфікаційним критеріям</w:t>
      </w:r>
    </w:p>
    <w:p w:rsidR="00734715" w:rsidRPr="00E35DDD" w:rsidRDefault="00734715" w:rsidP="004D4369">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734715" w:rsidRPr="00E35DDD" w:rsidRDefault="00734715" w:rsidP="004D4369">
      <w:pPr>
        <w:widowControl w:val="0"/>
        <w:tabs>
          <w:tab w:val="right" w:pos="9355"/>
        </w:tabs>
        <w:spacing w:beforeLines="40" w:after="0" w:line="240" w:lineRule="auto"/>
        <w:ind w:right="227"/>
        <w:rPr>
          <w:b/>
          <w:bCs/>
          <w:sz w:val="24"/>
          <w:szCs w:val="24"/>
          <w:lang w:eastAsia="uk-UA"/>
        </w:rPr>
      </w:pPr>
      <w:r w:rsidRPr="00E35DDD">
        <w:rPr>
          <w:b/>
          <w:bCs/>
          <w:sz w:val="24"/>
          <w:szCs w:val="24"/>
          <w:lang w:eastAsia="uk-UA"/>
        </w:rPr>
        <w:t xml:space="preserve">1. Наявність в Учасника обладнання, матеріально-технічної бази та технологій: </w:t>
      </w:r>
    </w:p>
    <w:p w:rsidR="00734715" w:rsidRDefault="00734715" w:rsidP="004D4369">
      <w:pPr>
        <w:widowControl w:val="0"/>
        <w:tabs>
          <w:tab w:val="right" w:pos="9355"/>
        </w:tabs>
        <w:spacing w:beforeLines="40" w:after="0" w:line="240" w:lineRule="auto"/>
        <w:ind w:right="227"/>
        <w:jc w:val="both"/>
        <w:rPr>
          <w:sz w:val="24"/>
          <w:szCs w:val="24"/>
          <w:lang w:eastAsia="uk-UA"/>
        </w:rPr>
      </w:pPr>
      <w:r w:rsidRPr="00E35DDD">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734715" w:rsidRPr="00C07946" w:rsidRDefault="00734715" w:rsidP="00845BCB">
      <w:pPr>
        <w:pStyle w:val="1a"/>
        <w:tabs>
          <w:tab w:val="left" w:pos="239"/>
        </w:tabs>
        <w:spacing w:line="240" w:lineRule="auto"/>
        <w:ind w:right="113" w:firstLine="0"/>
        <w:jc w:val="both"/>
        <w:rPr>
          <w:rFonts w:ascii="Times New Roman" w:hAnsi="Times New Roman" w:cs="Times New Roman"/>
          <w:sz w:val="24"/>
          <w:szCs w:val="24"/>
        </w:rPr>
      </w:pPr>
      <w:r w:rsidRPr="0050146E">
        <w:rPr>
          <w:rFonts w:ascii="Times New Roman" w:hAnsi="Times New Roman" w:cs="Times New Roman"/>
          <w:sz w:val="24"/>
          <w:szCs w:val="24"/>
          <w:lang w:val="ru-RU"/>
        </w:rPr>
        <w:t>1.2.</w:t>
      </w:r>
      <w:r>
        <w:rPr>
          <w:rFonts w:ascii="Times New Roman" w:hAnsi="Times New Roman" w:cs="Times New Roman"/>
          <w:b/>
          <w:bCs/>
          <w:sz w:val="24"/>
          <w:szCs w:val="24"/>
        </w:rPr>
        <w:t xml:space="preserve"> </w:t>
      </w:r>
      <w:r w:rsidRPr="00C07946">
        <w:rPr>
          <w:rFonts w:ascii="Times New Roman" w:hAnsi="Times New Roman" w:cs="Times New Roman"/>
          <w:b/>
          <w:bCs/>
          <w:sz w:val="24"/>
          <w:szCs w:val="24"/>
        </w:rPr>
        <w:t>Документи,</w:t>
      </w:r>
      <w:r w:rsidRPr="00C07946">
        <w:rPr>
          <w:rFonts w:ascii="Times New Roman" w:hAnsi="Times New Roman" w:cs="Times New Roman"/>
          <w:sz w:val="24"/>
          <w:szCs w:val="24"/>
        </w:rPr>
        <w:t xml:space="preserve"> що підтверджують наявність в Учасника власних та/або орендованих складських приміщень </w:t>
      </w:r>
    </w:p>
    <w:p w:rsidR="00734715" w:rsidRDefault="00734715" w:rsidP="00845BCB">
      <w:pPr>
        <w:pStyle w:val="1a"/>
        <w:tabs>
          <w:tab w:val="left" w:pos="342"/>
        </w:tabs>
        <w:spacing w:line="240" w:lineRule="auto"/>
        <w:ind w:left="59" w:right="113" w:firstLine="0"/>
        <w:jc w:val="both"/>
        <w:rPr>
          <w:rFonts w:ascii="Times New Roman" w:hAnsi="Times New Roman" w:cs="Times New Roman"/>
          <w:sz w:val="24"/>
          <w:szCs w:val="24"/>
        </w:rPr>
      </w:pPr>
      <w:r>
        <w:rPr>
          <w:rFonts w:ascii="Times New Roman" w:hAnsi="Times New Roman" w:cs="Times New Roman"/>
          <w:sz w:val="24"/>
          <w:szCs w:val="24"/>
          <w:lang w:val="ru-RU"/>
        </w:rPr>
        <w:t>1.</w:t>
      </w:r>
      <w:r w:rsidRPr="0050146E">
        <w:rPr>
          <w:rFonts w:ascii="Times New Roman" w:hAnsi="Times New Roman" w:cs="Times New Roman"/>
          <w:sz w:val="24"/>
          <w:szCs w:val="24"/>
          <w:lang w:val="ru-RU"/>
        </w:rPr>
        <w:t>3.</w:t>
      </w:r>
      <w:r w:rsidRPr="000C0B77">
        <w:rPr>
          <w:rFonts w:ascii="Times New Roman" w:hAnsi="Times New Roman" w:cs="Times New Roman"/>
          <w:b/>
          <w:bCs/>
          <w:sz w:val="24"/>
          <w:szCs w:val="24"/>
        </w:rPr>
        <w:t xml:space="preserve"> Документи</w:t>
      </w:r>
      <w:r w:rsidRPr="0045603A">
        <w:rPr>
          <w:rFonts w:ascii="Times New Roman" w:hAnsi="Times New Roman" w:cs="Times New Roman"/>
          <w:sz w:val="24"/>
          <w:szCs w:val="24"/>
        </w:rPr>
        <w:t xml:space="preserve">, що підтверджують наявність в учасника </w:t>
      </w:r>
      <w:r w:rsidRPr="0045603A">
        <w:rPr>
          <w:rFonts w:ascii="Times New Roman" w:hAnsi="Times New Roman" w:cs="Times New Roman"/>
          <w:b/>
          <w:bCs/>
          <w:sz w:val="24"/>
          <w:szCs w:val="24"/>
        </w:rPr>
        <w:t>власного або орендованого спеціалізованого автотранспортного</w:t>
      </w:r>
      <w:r w:rsidRPr="0045603A">
        <w:rPr>
          <w:rFonts w:ascii="Times New Roman" w:hAnsi="Times New Roman" w:cs="Times New Roman"/>
          <w:sz w:val="24"/>
          <w:szCs w:val="24"/>
        </w:rPr>
        <w:t xml:space="preserve"> засобу (засобів), яким буде здійснюватися постачання товару (документи, що підтверджують право власності на транспортний засіб/засоби </w:t>
      </w:r>
      <w:r w:rsidRPr="00910463">
        <w:rPr>
          <w:rFonts w:ascii="Times New Roman" w:hAnsi="Times New Roman" w:cs="Times New Roman"/>
          <w:i/>
          <w:iCs/>
          <w:sz w:val="24"/>
          <w:szCs w:val="24"/>
        </w:rPr>
        <w:t>(реєстраційне свідоцтво)</w:t>
      </w:r>
      <w:r>
        <w:rPr>
          <w:rFonts w:ascii="Times New Roman" w:hAnsi="Times New Roman" w:cs="Times New Roman"/>
          <w:i/>
          <w:iCs/>
          <w:sz w:val="24"/>
          <w:szCs w:val="24"/>
        </w:rPr>
        <w:t>, якщо автотранспорт орендований надати договір оренди (суборенди).</w:t>
      </w:r>
    </w:p>
    <w:p w:rsidR="00734715" w:rsidRPr="00E35DDD" w:rsidRDefault="00734715" w:rsidP="004D4369">
      <w:pPr>
        <w:widowControl w:val="0"/>
        <w:tabs>
          <w:tab w:val="right" w:pos="9355"/>
        </w:tabs>
        <w:spacing w:beforeLines="40" w:after="0" w:line="240" w:lineRule="auto"/>
        <w:ind w:right="227"/>
        <w:jc w:val="both"/>
        <w:rPr>
          <w:sz w:val="24"/>
          <w:szCs w:val="24"/>
          <w:lang w:eastAsia="uk-UA"/>
        </w:rPr>
      </w:pPr>
      <w:r>
        <w:rPr>
          <w:sz w:val="24"/>
          <w:szCs w:val="24"/>
        </w:rPr>
        <w:t>- Якщо транспорт в оренді обов’язково акт прийому передачі транспортного засобу</w:t>
      </w:r>
    </w:p>
    <w:p w:rsidR="00734715" w:rsidRPr="00E35DDD" w:rsidRDefault="00734715" w:rsidP="004D4369">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734715" w:rsidRPr="00E35DDD" w:rsidRDefault="00734715" w:rsidP="00845BCB">
      <w:pPr>
        <w:ind w:left="-73"/>
        <w:jc w:val="both"/>
        <w:rPr>
          <w:sz w:val="24"/>
          <w:szCs w:val="24"/>
          <w:lang w:eastAsia="uk-UA"/>
        </w:rPr>
      </w:pPr>
      <w:r w:rsidRPr="00E35DDD">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50146E">
        <w:rPr>
          <w:b/>
          <w:bCs/>
          <w:color w:val="000000"/>
          <w:sz w:val="24"/>
          <w:szCs w:val="24"/>
        </w:rPr>
        <w:t xml:space="preserve"> </w:t>
      </w:r>
      <w:r>
        <w:rPr>
          <w:b/>
          <w:bCs/>
          <w:color w:val="000000"/>
          <w:sz w:val="24"/>
          <w:szCs w:val="24"/>
        </w:rPr>
        <w:t>Обов</w:t>
      </w:r>
      <w:r w:rsidRPr="0050146E">
        <w:rPr>
          <w:b/>
          <w:bCs/>
          <w:color w:val="000000"/>
          <w:sz w:val="24"/>
          <w:szCs w:val="24"/>
          <w:lang w:val="ru-RU"/>
        </w:rPr>
        <w:t>’</w:t>
      </w:r>
      <w:r>
        <w:rPr>
          <w:b/>
          <w:bCs/>
          <w:color w:val="000000"/>
          <w:sz w:val="24"/>
          <w:szCs w:val="24"/>
          <w:lang w:val="ru-RU"/>
        </w:rPr>
        <w:t xml:space="preserve">язково </w:t>
      </w:r>
      <w:r w:rsidRPr="00556384">
        <w:rPr>
          <w:b/>
          <w:bCs/>
          <w:color w:val="000000"/>
          <w:sz w:val="24"/>
          <w:szCs w:val="24"/>
        </w:rPr>
        <w:t xml:space="preserve">зазначити особу, </w:t>
      </w:r>
      <w:r w:rsidRPr="00A63466">
        <w:rPr>
          <w:color w:val="000000"/>
          <w:sz w:val="24"/>
          <w:szCs w:val="24"/>
        </w:rPr>
        <w:t xml:space="preserve">яка буде відповідальною за виконання замовлень, її обов’язки та </w:t>
      </w:r>
      <w:r w:rsidRPr="00556384">
        <w:rPr>
          <w:b/>
          <w:bCs/>
          <w:color w:val="000000"/>
          <w:sz w:val="24"/>
          <w:szCs w:val="24"/>
        </w:rPr>
        <w:t>контактний телефон.</w:t>
      </w:r>
    </w:p>
    <w:p w:rsidR="00734715" w:rsidRPr="00E35DDD" w:rsidRDefault="00734715" w:rsidP="004D4369">
      <w:pPr>
        <w:widowControl w:val="0"/>
        <w:tabs>
          <w:tab w:val="right" w:pos="9355"/>
        </w:tabs>
        <w:spacing w:beforeLines="40" w:after="0" w:line="240" w:lineRule="auto"/>
        <w:ind w:right="227"/>
        <w:jc w:val="both"/>
        <w:rPr>
          <w:b/>
          <w:bCs/>
          <w:sz w:val="24"/>
          <w:szCs w:val="24"/>
        </w:rPr>
      </w:pPr>
      <w:r w:rsidRPr="00E35DDD">
        <w:rPr>
          <w:b/>
          <w:bCs/>
          <w:sz w:val="24"/>
          <w:szCs w:val="24"/>
          <w:lang w:eastAsia="uk-UA"/>
        </w:rPr>
        <w:t>3. Н</w:t>
      </w:r>
      <w:r w:rsidRPr="00E35DDD">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734715" w:rsidRPr="00E35DDD" w:rsidRDefault="00734715" w:rsidP="004D4369">
      <w:pPr>
        <w:widowControl w:val="0"/>
        <w:tabs>
          <w:tab w:val="right" w:pos="9355"/>
        </w:tabs>
        <w:spacing w:beforeLines="40" w:after="0" w:line="240" w:lineRule="auto"/>
        <w:ind w:right="227"/>
        <w:jc w:val="both"/>
        <w:rPr>
          <w:sz w:val="24"/>
          <w:szCs w:val="24"/>
        </w:rPr>
      </w:pPr>
      <w:r w:rsidRPr="00E35DDD">
        <w:rPr>
          <w:sz w:val="24"/>
          <w:szCs w:val="24"/>
        </w:rPr>
        <w:t>3.1. Довідка (складена Учасником у довільній формі)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734715" w:rsidRPr="00EA11BF" w:rsidRDefault="00734715" w:rsidP="008B5A18">
      <w:pPr>
        <w:pStyle w:val="NoSpacing"/>
        <w:rPr>
          <w:rFonts w:ascii="Times New Roman" w:hAnsi="Times New Roman" w:cs="Times New Roman"/>
          <w:sz w:val="24"/>
          <w:szCs w:val="24"/>
        </w:rPr>
      </w:pPr>
      <w:r w:rsidRPr="00EA11BF">
        <w:rPr>
          <w:rFonts w:ascii="Times New Roman" w:hAnsi="Times New Roman" w:cs="Times New Roman"/>
          <w:sz w:val="24"/>
          <w:szCs w:val="24"/>
        </w:rPr>
        <w:t xml:space="preserve">3.2. Копія договору, який вказано у довідці відповідно до підпункту 3.1. пункту 3 Додатку 4 та для підтвердження його  виконання  - </w:t>
      </w:r>
      <w:r>
        <w:rPr>
          <w:rFonts w:ascii="Times New Roman" w:hAnsi="Times New Roman" w:cs="Times New Roman"/>
          <w:sz w:val="24"/>
          <w:szCs w:val="24"/>
        </w:rPr>
        <w:t xml:space="preserve">видаткові </w:t>
      </w:r>
      <w:r w:rsidRPr="00EA11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накладні на постачання товару(можна не всі). </w:t>
      </w:r>
    </w:p>
    <w:p w:rsidR="00734715" w:rsidRPr="00E35DDD" w:rsidRDefault="00734715" w:rsidP="004D4369">
      <w:pPr>
        <w:widowControl w:val="0"/>
        <w:tabs>
          <w:tab w:val="right" w:pos="9355"/>
        </w:tabs>
        <w:spacing w:beforeLines="40" w:after="0" w:line="240" w:lineRule="auto"/>
        <w:ind w:right="227"/>
        <w:jc w:val="both"/>
        <w:rPr>
          <w:sz w:val="24"/>
          <w:szCs w:val="24"/>
        </w:rPr>
      </w:pPr>
      <w:r w:rsidRPr="00E35DDD">
        <w:rPr>
          <w:sz w:val="24"/>
          <w:szCs w:val="24"/>
        </w:rPr>
        <w:t xml:space="preserve">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734715" w:rsidRPr="00E35DDD" w:rsidRDefault="00734715" w:rsidP="0084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Pr="006902D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b/>
          <w:bCs/>
          <w:sz w:val="24"/>
          <w:szCs w:val="24"/>
        </w:rPr>
        <w:t xml:space="preserve">                                                                                                                          </w:t>
      </w:r>
      <w:r w:rsidRPr="006902D5">
        <w:rPr>
          <w:b/>
          <w:bCs/>
          <w:sz w:val="24"/>
          <w:szCs w:val="24"/>
        </w:rPr>
        <w:t>ДОДАТОК 5</w:t>
      </w:r>
    </w:p>
    <w:p w:rsidR="00734715" w:rsidRPr="006902D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734715" w:rsidRPr="00531F72" w:rsidRDefault="00734715" w:rsidP="00A91114">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734715" w:rsidRPr="00B3653A" w:rsidRDefault="00734715" w:rsidP="00A91114">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734715" w:rsidRPr="00A12C6E" w:rsidRDefault="00734715" w:rsidP="00A91114">
      <w:pPr>
        <w:tabs>
          <w:tab w:val="left" w:pos="1080"/>
        </w:tabs>
        <w:ind w:left="-540" w:right="22"/>
        <w:jc w:val="both"/>
        <w:rPr>
          <w:i/>
          <w:iCs/>
        </w:rPr>
      </w:pPr>
    </w:p>
    <w:p w:rsidR="00734715" w:rsidRPr="009776E3" w:rsidRDefault="00734715" w:rsidP="00A91114">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734715" w:rsidRDefault="00734715" w:rsidP="00A91114">
      <w:pPr>
        <w:tabs>
          <w:tab w:val="left" w:pos="1080"/>
        </w:tabs>
        <w:ind w:left="-540" w:right="-6"/>
        <w:jc w:val="both"/>
      </w:pPr>
    </w:p>
    <w:p w:rsidR="00734715" w:rsidRPr="00B17F37" w:rsidRDefault="00734715" w:rsidP="00A91114">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4715" w:rsidRDefault="00734715" w:rsidP="00A91114">
      <w:pPr>
        <w:pStyle w:val="rvps2"/>
        <w:shd w:val="clear" w:color="auto" w:fill="FFFFFF"/>
        <w:spacing w:before="0" w:beforeAutospacing="0" w:after="0" w:afterAutospacing="0"/>
        <w:jc w:val="both"/>
        <w:rPr>
          <w:color w:val="000000"/>
          <w:sz w:val="22"/>
          <w:szCs w:val="22"/>
        </w:rPr>
      </w:pPr>
    </w:p>
    <w:p w:rsidR="00734715" w:rsidRPr="00CC6F6F" w:rsidRDefault="00734715" w:rsidP="00A91114">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734715" w:rsidRPr="00CC6F6F" w:rsidRDefault="00734715" w:rsidP="00A91114">
      <w:pPr>
        <w:pStyle w:val="rvps2"/>
        <w:shd w:val="clear" w:color="auto" w:fill="FFFFFF"/>
        <w:spacing w:before="0" w:beforeAutospacing="0" w:after="0" w:afterAutospacing="0"/>
        <w:jc w:val="both"/>
        <w:rPr>
          <w:color w:val="000000"/>
        </w:rPr>
      </w:pPr>
    </w:p>
    <w:p w:rsidR="00734715" w:rsidRPr="00B57E6D" w:rsidRDefault="00734715" w:rsidP="00A91114">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734715" w:rsidRPr="00B57E6D" w:rsidRDefault="00734715" w:rsidP="00A91114">
      <w:pPr>
        <w:pStyle w:val="rvps2"/>
        <w:shd w:val="clear" w:color="auto" w:fill="FFFFFF"/>
        <w:spacing w:before="0" w:beforeAutospacing="0" w:after="0" w:afterAutospacing="0"/>
        <w:ind w:left="-540"/>
        <w:jc w:val="both"/>
      </w:pPr>
    </w:p>
    <w:p w:rsidR="00734715" w:rsidRDefault="00734715" w:rsidP="00A91114">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734715" w:rsidRDefault="00734715" w:rsidP="00A91114">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734715" w:rsidRDefault="00734715" w:rsidP="00A91114">
      <w:pPr>
        <w:pStyle w:val="rvps2"/>
        <w:shd w:val="clear" w:color="auto" w:fill="FFFFFF"/>
        <w:spacing w:before="0" w:beforeAutospacing="0" w:after="0" w:afterAutospacing="0"/>
        <w:ind w:left="-540"/>
        <w:jc w:val="both"/>
      </w:pPr>
    </w:p>
    <w:p w:rsidR="00734715" w:rsidRDefault="00734715" w:rsidP="00A91114">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734715" w:rsidRDefault="00734715" w:rsidP="00A91114">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734715" w:rsidRDefault="00734715" w:rsidP="00A91114">
      <w:pPr>
        <w:pStyle w:val="rvps2"/>
        <w:shd w:val="clear" w:color="auto" w:fill="FFFFFF"/>
        <w:spacing w:before="0" w:beforeAutospacing="0" w:after="0" w:afterAutospacing="0"/>
        <w:ind w:left="-540"/>
        <w:jc w:val="both"/>
        <w:rPr>
          <w:highlight w:val="magenta"/>
        </w:rPr>
      </w:pPr>
    </w:p>
    <w:p w:rsidR="00734715" w:rsidRPr="00A242D5" w:rsidRDefault="00734715" w:rsidP="00A91114">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734715" w:rsidRPr="00A242D5" w:rsidRDefault="00734715" w:rsidP="00A91114">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734715" w:rsidRPr="00A242D5" w:rsidRDefault="00734715" w:rsidP="00A91114">
      <w:pPr>
        <w:pStyle w:val="rvps2"/>
        <w:shd w:val="clear" w:color="auto" w:fill="FFFFFF"/>
        <w:spacing w:before="0" w:beforeAutospacing="0" w:after="0" w:afterAutospacing="0"/>
        <w:ind w:left="-540"/>
        <w:jc w:val="both"/>
        <w:rPr>
          <w:sz w:val="22"/>
          <w:szCs w:val="22"/>
          <w:highlight w:val="magenta"/>
        </w:rPr>
      </w:pPr>
    </w:p>
    <w:p w:rsidR="00734715" w:rsidRPr="00A242D5" w:rsidRDefault="00734715" w:rsidP="00A91114">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734715" w:rsidRPr="00B17F37" w:rsidRDefault="00734715" w:rsidP="00A91114">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734715" w:rsidRPr="00B17F37" w:rsidRDefault="00734715" w:rsidP="00A91114">
      <w:pPr>
        <w:pStyle w:val="rvps2"/>
        <w:shd w:val="clear" w:color="auto" w:fill="FFFFFF"/>
        <w:spacing w:before="0" w:beforeAutospacing="0" w:after="0" w:afterAutospacing="0"/>
        <w:ind w:left="-540"/>
        <w:jc w:val="both"/>
        <w:rPr>
          <w:color w:val="000000"/>
        </w:rPr>
      </w:pPr>
    </w:p>
    <w:p w:rsidR="00734715" w:rsidRDefault="00734715" w:rsidP="00A91114">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34715" w:rsidRDefault="00734715" w:rsidP="00A91114">
      <w:pPr>
        <w:pStyle w:val="rvps2"/>
        <w:shd w:val="clear" w:color="auto" w:fill="FFFFFF"/>
        <w:spacing w:before="0" w:beforeAutospacing="0" w:after="0" w:afterAutospacing="0"/>
        <w:ind w:left="-540"/>
        <w:jc w:val="both"/>
        <w:rPr>
          <w:highlight w:val="magenta"/>
        </w:rPr>
      </w:pPr>
    </w:p>
    <w:p w:rsidR="00734715" w:rsidRDefault="00734715" w:rsidP="00A91114">
      <w:pPr>
        <w:pStyle w:val="rvps2"/>
        <w:shd w:val="clear" w:color="auto" w:fill="FFFFFF"/>
        <w:spacing w:before="0" w:beforeAutospacing="0" w:after="0" w:afterAutospacing="0"/>
        <w:ind w:left="-540"/>
        <w:jc w:val="both"/>
        <w:rPr>
          <w:highlight w:val="lightGray"/>
        </w:rPr>
      </w:pPr>
    </w:p>
    <w:p w:rsidR="00734715" w:rsidRDefault="00734715" w:rsidP="00A91114">
      <w:pPr>
        <w:pStyle w:val="rvps2"/>
        <w:shd w:val="clear" w:color="auto" w:fill="FFFFFF"/>
        <w:spacing w:before="0" w:beforeAutospacing="0" w:after="0" w:afterAutospacing="0"/>
        <w:ind w:left="-540"/>
        <w:jc w:val="both"/>
        <w:rPr>
          <w:highlight w:val="magenta"/>
        </w:rPr>
      </w:pPr>
    </w:p>
    <w:p w:rsidR="00734715" w:rsidRDefault="00734715" w:rsidP="00A91114">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734715" w:rsidRDefault="00734715" w:rsidP="00A91114">
      <w:pPr>
        <w:pStyle w:val="rvps2"/>
        <w:numPr>
          <w:ilvl w:val="0"/>
          <w:numId w:val="18"/>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734715" w:rsidRPr="00ED30AA" w:rsidRDefault="00734715" w:rsidP="00A91114">
      <w:pPr>
        <w:pStyle w:val="rvps2"/>
        <w:numPr>
          <w:ilvl w:val="0"/>
          <w:numId w:val="18"/>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734715" w:rsidRPr="00AE4235" w:rsidRDefault="00734715" w:rsidP="00A91114">
      <w:pPr>
        <w:pStyle w:val="rvps2"/>
        <w:numPr>
          <w:ilvl w:val="0"/>
          <w:numId w:val="18"/>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Default="00734715" w:rsidP="00A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4715" w:rsidRPr="007C632B" w:rsidRDefault="00734715" w:rsidP="004D4369">
      <w:pPr>
        <w:widowControl w:val="0"/>
        <w:tabs>
          <w:tab w:val="right" w:pos="9355"/>
        </w:tabs>
        <w:spacing w:beforeLines="40" w:after="0" w:line="240" w:lineRule="auto"/>
        <w:ind w:right="227"/>
        <w:jc w:val="both"/>
        <w:rPr>
          <w:sz w:val="24"/>
          <w:szCs w:val="24"/>
        </w:rPr>
      </w:pPr>
    </w:p>
    <w:sectPr w:rsidR="00734715" w:rsidRPr="007C632B"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15" w:rsidRDefault="00734715" w:rsidP="0052641E">
      <w:pPr>
        <w:spacing w:after="0" w:line="240" w:lineRule="auto"/>
      </w:pPr>
      <w:r>
        <w:separator/>
      </w:r>
    </w:p>
  </w:endnote>
  <w:endnote w:type="continuationSeparator" w:id="0">
    <w:p w:rsidR="00734715" w:rsidRDefault="00734715"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5" w:rsidRDefault="00734715">
    <w:pPr>
      <w:pStyle w:val="Footer"/>
      <w:jc w:val="right"/>
    </w:pPr>
    <w:fldSimple w:instr="PAGE   \* MERGEFORMAT">
      <w:r w:rsidRPr="002F2A01">
        <w:rPr>
          <w:noProof/>
          <w:lang w:val="ru-RU"/>
        </w:rPr>
        <w:t>4</w:t>
      </w:r>
    </w:fldSimple>
  </w:p>
  <w:p w:rsidR="00734715" w:rsidRPr="00D930B4" w:rsidRDefault="0073471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15" w:rsidRDefault="00734715" w:rsidP="0052641E">
      <w:pPr>
        <w:spacing w:after="0" w:line="240" w:lineRule="auto"/>
      </w:pPr>
      <w:r>
        <w:separator/>
      </w:r>
    </w:p>
  </w:footnote>
  <w:footnote w:type="continuationSeparator" w:id="0">
    <w:p w:rsidR="00734715" w:rsidRDefault="00734715"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15" w:rsidRDefault="00734715"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2B6E4CB0"/>
    <w:multiLevelType w:val="hybridMultilevel"/>
    <w:tmpl w:val="749CE5CE"/>
    <w:lvl w:ilvl="0" w:tplc="0F1AB856">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115B06"/>
    <w:multiLevelType w:val="hybridMultilevel"/>
    <w:tmpl w:val="DE723B40"/>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3862345"/>
    <w:multiLevelType w:val="hybridMultilevel"/>
    <w:tmpl w:val="ACE08C82"/>
    <w:lvl w:ilvl="0" w:tplc="B600AD1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462D68E5"/>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63672FE1"/>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nsid w:val="72FC7EA2"/>
    <w:multiLevelType w:val="multilevel"/>
    <w:tmpl w:val="A0323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5B56A0C"/>
    <w:multiLevelType w:val="hybridMultilevel"/>
    <w:tmpl w:val="3F921D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95002D"/>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4"/>
  </w:num>
  <w:num w:numId="2">
    <w:abstractNumId w:val="13"/>
  </w:num>
  <w:num w:numId="3">
    <w:abstractNumId w:val="9"/>
  </w:num>
  <w:num w:numId="4">
    <w:abstractNumId w:val="11"/>
  </w:num>
  <w:num w:numId="5">
    <w:abstractNumId w:val="14"/>
  </w:num>
  <w:num w:numId="6">
    <w:abstractNumId w:val="18"/>
  </w:num>
  <w:num w:numId="7">
    <w:abstractNumId w:val="8"/>
  </w:num>
  <w:num w:numId="8">
    <w:abstractNumId w:val="12"/>
  </w:num>
  <w:num w:numId="9">
    <w:abstractNumId w:val="1"/>
  </w:num>
  <w:num w:numId="10">
    <w:abstractNumId w:val="5"/>
  </w:num>
  <w:num w:numId="11">
    <w:abstractNumId w:val="15"/>
  </w:num>
  <w:num w:numId="12">
    <w:abstractNumId w:val="7"/>
  </w:num>
  <w:num w:numId="13">
    <w:abstractNumId w:val="10"/>
  </w:num>
  <w:num w:numId="14">
    <w:abstractNumId w:val="17"/>
  </w:num>
  <w:num w:numId="15">
    <w:abstractNumId w:val="16"/>
  </w:num>
  <w:num w:numId="16">
    <w:abstractNumId w:val="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6283"/>
    <w:rsid w:val="00006F48"/>
    <w:rsid w:val="00007330"/>
    <w:rsid w:val="0001334D"/>
    <w:rsid w:val="00014D7D"/>
    <w:rsid w:val="000154C1"/>
    <w:rsid w:val="00015904"/>
    <w:rsid w:val="00015E6F"/>
    <w:rsid w:val="000205A0"/>
    <w:rsid w:val="00021217"/>
    <w:rsid w:val="0002405D"/>
    <w:rsid w:val="00024278"/>
    <w:rsid w:val="000255B9"/>
    <w:rsid w:val="00025754"/>
    <w:rsid w:val="00027DDB"/>
    <w:rsid w:val="0003028E"/>
    <w:rsid w:val="00030848"/>
    <w:rsid w:val="00031104"/>
    <w:rsid w:val="0003114A"/>
    <w:rsid w:val="0003264C"/>
    <w:rsid w:val="00032C56"/>
    <w:rsid w:val="00032DEA"/>
    <w:rsid w:val="00033B15"/>
    <w:rsid w:val="00036378"/>
    <w:rsid w:val="0003744E"/>
    <w:rsid w:val="00040821"/>
    <w:rsid w:val="00040AF8"/>
    <w:rsid w:val="00040DF3"/>
    <w:rsid w:val="00041374"/>
    <w:rsid w:val="00041F84"/>
    <w:rsid w:val="00044B1E"/>
    <w:rsid w:val="00045E13"/>
    <w:rsid w:val="0005012D"/>
    <w:rsid w:val="0005065F"/>
    <w:rsid w:val="00050676"/>
    <w:rsid w:val="0005284E"/>
    <w:rsid w:val="00054498"/>
    <w:rsid w:val="000546A7"/>
    <w:rsid w:val="0005542C"/>
    <w:rsid w:val="000560D1"/>
    <w:rsid w:val="00056D41"/>
    <w:rsid w:val="00057236"/>
    <w:rsid w:val="00064B77"/>
    <w:rsid w:val="00066754"/>
    <w:rsid w:val="00066F11"/>
    <w:rsid w:val="00071FC0"/>
    <w:rsid w:val="00072C83"/>
    <w:rsid w:val="00074AFC"/>
    <w:rsid w:val="00075559"/>
    <w:rsid w:val="0007563E"/>
    <w:rsid w:val="00080673"/>
    <w:rsid w:val="000827B1"/>
    <w:rsid w:val="00082E20"/>
    <w:rsid w:val="0008469B"/>
    <w:rsid w:val="00084841"/>
    <w:rsid w:val="000859FC"/>
    <w:rsid w:val="00085E3C"/>
    <w:rsid w:val="00086696"/>
    <w:rsid w:val="0008761A"/>
    <w:rsid w:val="0009245C"/>
    <w:rsid w:val="00092C04"/>
    <w:rsid w:val="00094974"/>
    <w:rsid w:val="000968FD"/>
    <w:rsid w:val="000A1C04"/>
    <w:rsid w:val="000A2485"/>
    <w:rsid w:val="000A2999"/>
    <w:rsid w:val="000A3D4E"/>
    <w:rsid w:val="000A6F5B"/>
    <w:rsid w:val="000B0187"/>
    <w:rsid w:val="000B236B"/>
    <w:rsid w:val="000B34F9"/>
    <w:rsid w:val="000B4D5F"/>
    <w:rsid w:val="000B5352"/>
    <w:rsid w:val="000B591F"/>
    <w:rsid w:val="000B66C5"/>
    <w:rsid w:val="000B69D7"/>
    <w:rsid w:val="000B6A12"/>
    <w:rsid w:val="000B6AC6"/>
    <w:rsid w:val="000C067C"/>
    <w:rsid w:val="000C0795"/>
    <w:rsid w:val="000C0B77"/>
    <w:rsid w:val="000C0BF6"/>
    <w:rsid w:val="000C1F75"/>
    <w:rsid w:val="000C24A5"/>
    <w:rsid w:val="000C3542"/>
    <w:rsid w:val="000C4778"/>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3F23"/>
    <w:rsid w:val="000F3F74"/>
    <w:rsid w:val="000F5001"/>
    <w:rsid w:val="000F5859"/>
    <w:rsid w:val="000F6CF1"/>
    <w:rsid w:val="000F789F"/>
    <w:rsid w:val="001001DB"/>
    <w:rsid w:val="0010150F"/>
    <w:rsid w:val="00101EDB"/>
    <w:rsid w:val="0010334A"/>
    <w:rsid w:val="00104648"/>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029A"/>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586E"/>
    <w:rsid w:val="001C6AB5"/>
    <w:rsid w:val="001C7222"/>
    <w:rsid w:val="001D0F07"/>
    <w:rsid w:val="001D1066"/>
    <w:rsid w:val="001D220E"/>
    <w:rsid w:val="001D223E"/>
    <w:rsid w:val="001D6C96"/>
    <w:rsid w:val="001D6EDB"/>
    <w:rsid w:val="001D6F69"/>
    <w:rsid w:val="001D6FBE"/>
    <w:rsid w:val="001D7726"/>
    <w:rsid w:val="001D7C89"/>
    <w:rsid w:val="001E07BA"/>
    <w:rsid w:val="001E2BDE"/>
    <w:rsid w:val="001E3F2D"/>
    <w:rsid w:val="001E5042"/>
    <w:rsid w:val="001E5DBA"/>
    <w:rsid w:val="001E60B1"/>
    <w:rsid w:val="001E78D8"/>
    <w:rsid w:val="001E7D5B"/>
    <w:rsid w:val="001F0488"/>
    <w:rsid w:val="001F0AA4"/>
    <w:rsid w:val="001F34A9"/>
    <w:rsid w:val="001F4F64"/>
    <w:rsid w:val="00200219"/>
    <w:rsid w:val="00202AF0"/>
    <w:rsid w:val="00202AFC"/>
    <w:rsid w:val="00202CE7"/>
    <w:rsid w:val="00203508"/>
    <w:rsid w:val="002038AF"/>
    <w:rsid w:val="00204469"/>
    <w:rsid w:val="0020769B"/>
    <w:rsid w:val="0021129D"/>
    <w:rsid w:val="002119E4"/>
    <w:rsid w:val="00211B52"/>
    <w:rsid w:val="00211B78"/>
    <w:rsid w:val="00213AAD"/>
    <w:rsid w:val="002141CA"/>
    <w:rsid w:val="002147E8"/>
    <w:rsid w:val="00214A5C"/>
    <w:rsid w:val="00214C1C"/>
    <w:rsid w:val="00215C2E"/>
    <w:rsid w:val="00216BDD"/>
    <w:rsid w:val="00217EE9"/>
    <w:rsid w:val="00220BF3"/>
    <w:rsid w:val="002219A1"/>
    <w:rsid w:val="002219AA"/>
    <w:rsid w:val="0022208C"/>
    <w:rsid w:val="00222F5D"/>
    <w:rsid w:val="0022327B"/>
    <w:rsid w:val="002239CB"/>
    <w:rsid w:val="002240CC"/>
    <w:rsid w:val="00226F04"/>
    <w:rsid w:val="002306A9"/>
    <w:rsid w:val="00230BF1"/>
    <w:rsid w:val="002327D0"/>
    <w:rsid w:val="00234330"/>
    <w:rsid w:val="00235065"/>
    <w:rsid w:val="002365A7"/>
    <w:rsid w:val="00236742"/>
    <w:rsid w:val="0023675B"/>
    <w:rsid w:val="002373D0"/>
    <w:rsid w:val="0024481E"/>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5D24"/>
    <w:rsid w:val="00280925"/>
    <w:rsid w:val="002829E6"/>
    <w:rsid w:val="00283F1E"/>
    <w:rsid w:val="00284507"/>
    <w:rsid w:val="00284A4D"/>
    <w:rsid w:val="002859F4"/>
    <w:rsid w:val="00286831"/>
    <w:rsid w:val="00287D0C"/>
    <w:rsid w:val="00290EFC"/>
    <w:rsid w:val="00292A40"/>
    <w:rsid w:val="00293267"/>
    <w:rsid w:val="00293980"/>
    <w:rsid w:val="00294A32"/>
    <w:rsid w:val="0029537F"/>
    <w:rsid w:val="002960E3"/>
    <w:rsid w:val="002A17F1"/>
    <w:rsid w:val="002A1B1E"/>
    <w:rsid w:val="002A1CF2"/>
    <w:rsid w:val="002A26DC"/>
    <w:rsid w:val="002A2A57"/>
    <w:rsid w:val="002A2C21"/>
    <w:rsid w:val="002A4F55"/>
    <w:rsid w:val="002A4F91"/>
    <w:rsid w:val="002A51FC"/>
    <w:rsid w:val="002A653D"/>
    <w:rsid w:val="002A71EF"/>
    <w:rsid w:val="002B159B"/>
    <w:rsid w:val="002B23A4"/>
    <w:rsid w:val="002B2A57"/>
    <w:rsid w:val="002B3B3B"/>
    <w:rsid w:val="002B4016"/>
    <w:rsid w:val="002B476D"/>
    <w:rsid w:val="002C2472"/>
    <w:rsid w:val="002C2DA5"/>
    <w:rsid w:val="002C2E30"/>
    <w:rsid w:val="002C5844"/>
    <w:rsid w:val="002C6883"/>
    <w:rsid w:val="002D0C71"/>
    <w:rsid w:val="002D0D1C"/>
    <w:rsid w:val="002D23F2"/>
    <w:rsid w:val="002D241E"/>
    <w:rsid w:val="002D39DC"/>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A01"/>
    <w:rsid w:val="002F2CFE"/>
    <w:rsid w:val="002F2E2F"/>
    <w:rsid w:val="002F3298"/>
    <w:rsid w:val="002F3CDB"/>
    <w:rsid w:val="002F3D31"/>
    <w:rsid w:val="002F44B1"/>
    <w:rsid w:val="002F4CC1"/>
    <w:rsid w:val="002F509F"/>
    <w:rsid w:val="002F5EB8"/>
    <w:rsid w:val="002F5FF9"/>
    <w:rsid w:val="002F76E3"/>
    <w:rsid w:val="002F78EA"/>
    <w:rsid w:val="0030619E"/>
    <w:rsid w:val="00312249"/>
    <w:rsid w:val="003122E3"/>
    <w:rsid w:val="0031671E"/>
    <w:rsid w:val="00320F47"/>
    <w:rsid w:val="00321103"/>
    <w:rsid w:val="00321628"/>
    <w:rsid w:val="003222E4"/>
    <w:rsid w:val="003237AA"/>
    <w:rsid w:val="00323BD9"/>
    <w:rsid w:val="00326272"/>
    <w:rsid w:val="00326D18"/>
    <w:rsid w:val="00327D7F"/>
    <w:rsid w:val="00331E4A"/>
    <w:rsid w:val="00331E51"/>
    <w:rsid w:val="00332204"/>
    <w:rsid w:val="00333021"/>
    <w:rsid w:val="00333226"/>
    <w:rsid w:val="0033511B"/>
    <w:rsid w:val="00335B54"/>
    <w:rsid w:val="00337823"/>
    <w:rsid w:val="00337F51"/>
    <w:rsid w:val="00340831"/>
    <w:rsid w:val="00340ED4"/>
    <w:rsid w:val="0034132E"/>
    <w:rsid w:val="00341A41"/>
    <w:rsid w:val="003424F7"/>
    <w:rsid w:val="00343B15"/>
    <w:rsid w:val="00344377"/>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A7699"/>
    <w:rsid w:val="003B02BD"/>
    <w:rsid w:val="003B172F"/>
    <w:rsid w:val="003B1757"/>
    <w:rsid w:val="003B2D58"/>
    <w:rsid w:val="003B30F3"/>
    <w:rsid w:val="003B5565"/>
    <w:rsid w:val="003C12E9"/>
    <w:rsid w:val="003C7B75"/>
    <w:rsid w:val="003D0900"/>
    <w:rsid w:val="003D1690"/>
    <w:rsid w:val="003D40AD"/>
    <w:rsid w:val="003D5B64"/>
    <w:rsid w:val="003D63A6"/>
    <w:rsid w:val="003E069A"/>
    <w:rsid w:val="003E0F98"/>
    <w:rsid w:val="003E16D5"/>
    <w:rsid w:val="003E1C25"/>
    <w:rsid w:val="003E22F9"/>
    <w:rsid w:val="003E2C82"/>
    <w:rsid w:val="003E2D6C"/>
    <w:rsid w:val="003E3C50"/>
    <w:rsid w:val="003E3EB9"/>
    <w:rsid w:val="003E4DB7"/>
    <w:rsid w:val="003E5A75"/>
    <w:rsid w:val="003E71A1"/>
    <w:rsid w:val="003F3241"/>
    <w:rsid w:val="003F66B8"/>
    <w:rsid w:val="003F71FE"/>
    <w:rsid w:val="004005A6"/>
    <w:rsid w:val="0040125F"/>
    <w:rsid w:val="00401395"/>
    <w:rsid w:val="0040170C"/>
    <w:rsid w:val="00402B3A"/>
    <w:rsid w:val="00405BF1"/>
    <w:rsid w:val="0040787D"/>
    <w:rsid w:val="004078A2"/>
    <w:rsid w:val="004105DA"/>
    <w:rsid w:val="004139F9"/>
    <w:rsid w:val="00413E1F"/>
    <w:rsid w:val="004145BC"/>
    <w:rsid w:val="00414735"/>
    <w:rsid w:val="004155FE"/>
    <w:rsid w:val="00416D2A"/>
    <w:rsid w:val="00417459"/>
    <w:rsid w:val="00417AC7"/>
    <w:rsid w:val="00420B50"/>
    <w:rsid w:val="0042148B"/>
    <w:rsid w:val="004216C1"/>
    <w:rsid w:val="00423C35"/>
    <w:rsid w:val="00424F08"/>
    <w:rsid w:val="00426FAE"/>
    <w:rsid w:val="00427A73"/>
    <w:rsid w:val="004326B2"/>
    <w:rsid w:val="004336F5"/>
    <w:rsid w:val="004337F8"/>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16BF"/>
    <w:rsid w:val="004A1971"/>
    <w:rsid w:val="004A26C3"/>
    <w:rsid w:val="004A30A3"/>
    <w:rsid w:val="004A32FE"/>
    <w:rsid w:val="004A3514"/>
    <w:rsid w:val="004A3921"/>
    <w:rsid w:val="004A3962"/>
    <w:rsid w:val="004A3E89"/>
    <w:rsid w:val="004A67BD"/>
    <w:rsid w:val="004A68F7"/>
    <w:rsid w:val="004B1B2F"/>
    <w:rsid w:val="004B2D01"/>
    <w:rsid w:val="004B3B9D"/>
    <w:rsid w:val="004B3C6E"/>
    <w:rsid w:val="004B3E18"/>
    <w:rsid w:val="004B52C7"/>
    <w:rsid w:val="004B689D"/>
    <w:rsid w:val="004B6C7C"/>
    <w:rsid w:val="004B7067"/>
    <w:rsid w:val="004B79ED"/>
    <w:rsid w:val="004C0610"/>
    <w:rsid w:val="004C120F"/>
    <w:rsid w:val="004C23C3"/>
    <w:rsid w:val="004C359E"/>
    <w:rsid w:val="004C59DE"/>
    <w:rsid w:val="004C63F4"/>
    <w:rsid w:val="004C7D2F"/>
    <w:rsid w:val="004D0889"/>
    <w:rsid w:val="004D0CAB"/>
    <w:rsid w:val="004D33C4"/>
    <w:rsid w:val="004D4369"/>
    <w:rsid w:val="004D43ED"/>
    <w:rsid w:val="004D5031"/>
    <w:rsid w:val="004D53E9"/>
    <w:rsid w:val="004D6B11"/>
    <w:rsid w:val="004E25C7"/>
    <w:rsid w:val="004E4394"/>
    <w:rsid w:val="004E755C"/>
    <w:rsid w:val="004E75F4"/>
    <w:rsid w:val="004E7740"/>
    <w:rsid w:val="004E7E09"/>
    <w:rsid w:val="004F0B12"/>
    <w:rsid w:val="004F0F02"/>
    <w:rsid w:val="004F1430"/>
    <w:rsid w:val="004F2DA0"/>
    <w:rsid w:val="004F340F"/>
    <w:rsid w:val="004F36AC"/>
    <w:rsid w:val="004F3E6F"/>
    <w:rsid w:val="004F3E74"/>
    <w:rsid w:val="004F4BDE"/>
    <w:rsid w:val="004F626F"/>
    <w:rsid w:val="004F6E47"/>
    <w:rsid w:val="004F7D96"/>
    <w:rsid w:val="0050007B"/>
    <w:rsid w:val="00500AD4"/>
    <w:rsid w:val="00500E94"/>
    <w:rsid w:val="0050146E"/>
    <w:rsid w:val="00501CDD"/>
    <w:rsid w:val="005025CC"/>
    <w:rsid w:val="00503136"/>
    <w:rsid w:val="00503D13"/>
    <w:rsid w:val="00504644"/>
    <w:rsid w:val="005055DC"/>
    <w:rsid w:val="00510A0A"/>
    <w:rsid w:val="0051148F"/>
    <w:rsid w:val="00512476"/>
    <w:rsid w:val="005138A5"/>
    <w:rsid w:val="00513BF3"/>
    <w:rsid w:val="005158CD"/>
    <w:rsid w:val="00515935"/>
    <w:rsid w:val="005172E5"/>
    <w:rsid w:val="00520226"/>
    <w:rsid w:val="00521DEC"/>
    <w:rsid w:val="00524DB9"/>
    <w:rsid w:val="00525021"/>
    <w:rsid w:val="0052597B"/>
    <w:rsid w:val="0052641E"/>
    <w:rsid w:val="0052671B"/>
    <w:rsid w:val="00526E25"/>
    <w:rsid w:val="00527058"/>
    <w:rsid w:val="0052753E"/>
    <w:rsid w:val="005278C7"/>
    <w:rsid w:val="00527E4E"/>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477B4"/>
    <w:rsid w:val="0055196D"/>
    <w:rsid w:val="00552322"/>
    <w:rsid w:val="005534A9"/>
    <w:rsid w:val="00554D85"/>
    <w:rsid w:val="00555847"/>
    <w:rsid w:val="00556384"/>
    <w:rsid w:val="00563564"/>
    <w:rsid w:val="00563AE5"/>
    <w:rsid w:val="00563BE7"/>
    <w:rsid w:val="005646C6"/>
    <w:rsid w:val="00564A06"/>
    <w:rsid w:val="00565582"/>
    <w:rsid w:val="005670D3"/>
    <w:rsid w:val="0056711F"/>
    <w:rsid w:val="00567881"/>
    <w:rsid w:val="00567F4A"/>
    <w:rsid w:val="0057051C"/>
    <w:rsid w:val="00571315"/>
    <w:rsid w:val="00571986"/>
    <w:rsid w:val="0057346E"/>
    <w:rsid w:val="0057347D"/>
    <w:rsid w:val="00574958"/>
    <w:rsid w:val="0057495E"/>
    <w:rsid w:val="00574DC0"/>
    <w:rsid w:val="005757AC"/>
    <w:rsid w:val="00577E43"/>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A045F"/>
    <w:rsid w:val="005A04FA"/>
    <w:rsid w:val="005A1C82"/>
    <w:rsid w:val="005A1F65"/>
    <w:rsid w:val="005A2496"/>
    <w:rsid w:val="005A3AA5"/>
    <w:rsid w:val="005A6446"/>
    <w:rsid w:val="005A6FAB"/>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476A"/>
    <w:rsid w:val="005D6FAF"/>
    <w:rsid w:val="005D7AE4"/>
    <w:rsid w:val="005E01C0"/>
    <w:rsid w:val="005E301B"/>
    <w:rsid w:val="005E4310"/>
    <w:rsid w:val="005E63B6"/>
    <w:rsid w:val="005E6E93"/>
    <w:rsid w:val="005E74FA"/>
    <w:rsid w:val="005E798B"/>
    <w:rsid w:val="005F2717"/>
    <w:rsid w:val="005F31DE"/>
    <w:rsid w:val="005F3CBA"/>
    <w:rsid w:val="005F3E67"/>
    <w:rsid w:val="005F55EB"/>
    <w:rsid w:val="005F5C11"/>
    <w:rsid w:val="005F602B"/>
    <w:rsid w:val="005F6184"/>
    <w:rsid w:val="005F66B8"/>
    <w:rsid w:val="005F67C4"/>
    <w:rsid w:val="005F7525"/>
    <w:rsid w:val="005F7540"/>
    <w:rsid w:val="00601871"/>
    <w:rsid w:val="0060267C"/>
    <w:rsid w:val="00602C04"/>
    <w:rsid w:val="00602CB8"/>
    <w:rsid w:val="006033A5"/>
    <w:rsid w:val="00603F55"/>
    <w:rsid w:val="00610832"/>
    <w:rsid w:val="00610A8B"/>
    <w:rsid w:val="00611423"/>
    <w:rsid w:val="00617437"/>
    <w:rsid w:val="00617710"/>
    <w:rsid w:val="006214DE"/>
    <w:rsid w:val="006215B8"/>
    <w:rsid w:val="00622155"/>
    <w:rsid w:val="00622531"/>
    <w:rsid w:val="00622A7C"/>
    <w:rsid w:val="00623852"/>
    <w:rsid w:val="00624336"/>
    <w:rsid w:val="00624CC3"/>
    <w:rsid w:val="0062502F"/>
    <w:rsid w:val="00625615"/>
    <w:rsid w:val="00625888"/>
    <w:rsid w:val="0062696C"/>
    <w:rsid w:val="00627C61"/>
    <w:rsid w:val="00631206"/>
    <w:rsid w:val="0063145A"/>
    <w:rsid w:val="00633E2C"/>
    <w:rsid w:val="00636B27"/>
    <w:rsid w:val="0064079E"/>
    <w:rsid w:val="0064342F"/>
    <w:rsid w:val="00643CC2"/>
    <w:rsid w:val="00644EFC"/>
    <w:rsid w:val="00644F68"/>
    <w:rsid w:val="006475DE"/>
    <w:rsid w:val="00647A82"/>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28D4"/>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5472"/>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CDB"/>
    <w:rsid w:val="006C7E00"/>
    <w:rsid w:val="006C7FE7"/>
    <w:rsid w:val="006D0A17"/>
    <w:rsid w:val="006D196A"/>
    <w:rsid w:val="006D1CAB"/>
    <w:rsid w:val="006D22EF"/>
    <w:rsid w:val="006D2829"/>
    <w:rsid w:val="006D40F8"/>
    <w:rsid w:val="006D4D94"/>
    <w:rsid w:val="006D57CE"/>
    <w:rsid w:val="006D5FB1"/>
    <w:rsid w:val="006D68EA"/>
    <w:rsid w:val="006D72D3"/>
    <w:rsid w:val="006D7605"/>
    <w:rsid w:val="006E0955"/>
    <w:rsid w:val="006E0E93"/>
    <w:rsid w:val="006E18CE"/>
    <w:rsid w:val="006E399C"/>
    <w:rsid w:val="006E3BE2"/>
    <w:rsid w:val="006E437A"/>
    <w:rsid w:val="006E6130"/>
    <w:rsid w:val="006E6E73"/>
    <w:rsid w:val="006E711D"/>
    <w:rsid w:val="006E7797"/>
    <w:rsid w:val="006E7A24"/>
    <w:rsid w:val="006E7CAC"/>
    <w:rsid w:val="006E7EDC"/>
    <w:rsid w:val="006F0116"/>
    <w:rsid w:val="006F08BD"/>
    <w:rsid w:val="006F0BCD"/>
    <w:rsid w:val="006F0BD8"/>
    <w:rsid w:val="006F16EA"/>
    <w:rsid w:val="006F1C7D"/>
    <w:rsid w:val="006F3360"/>
    <w:rsid w:val="006F5B37"/>
    <w:rsid w:val="006F749C"/>
    <w:rsid w:val="006F76D0"/>
    <w:rsid w:val="00700D91"/>
    <w:rsid w:val="007025CD"/>
    <w:rsid w:val="0070365B"/>
    <w:rsid w:val="007036A3"/>
    <w:rsid w:val="00703837"/>
    <w:rsid w:val="00703EB4"/>
    <w:rsid w:val="00704871"/>
    <w:rsid w:val="007078D8"/>
    <w:rsid w:val="0070790E"/>
    <w:rsid w:val="00707CF2"/>
    <w:rsid w:val="00710939"/>
    <w:rsid w:val="00710B03"/>
    <w:rsid w:val="00710EA4"/>
    <w:rsid w:val="00711BE2"/>
    <w:rsid w:val="007121A4"/>
    <w:rsid w:val="0071353D"/>
    <w:rsid w:val="00715214"/>
    <w:rsid w:val="00715B4E"/>
    <w:rsid w:val="00715F48"/>
    <w:rsid w:val="00716CAB"/>
    <w:rsid w:val="007175FD"/>
    <w:rsid w:val="007208EF"/>
    <w:rsid w:val="00720C7A"/>
    <w:rsid w:val="00722005"/>
    <w:rsid w:val="0072218A"/>
    <w:rsid w:val="00723508"/>
    <w:rsid w:val="00723CD9"/>
    <w:rsid w:val="0072569D"/>
    <w:rsid w:val="007262B1"/>
    <w:rsid w:val="0073005C"/>
    <w:rsid w:val="007318DE"/>
    <w:rsid w:val="00731F69"/>
    <w:rsid w:val="00733694"/>
    <w:rsid w:val="00734715"/>
    <w:rsid w:val="00734D17"/>
    <w:rsid w:val="00735A4D"/>
    <w:rsid w:val="00736ED5"/>
    <w:rsid w:val="00737535"/>
    <w:rsid w:val="00740A5F"/>
    <w:rsid w:val="0074136F"/>
    <w:rsid w:val="007417F9"/>
    <w:rsid w:val="00742420"/>
    <w:rsid w:val="00742F16"/>
    <w:rsid w:val="007437DE"/>
    <w:rsid w:val="0074565A"/>
    <w:rsid w:val="00745CAF"/>
    <w:rsid w:val="00747CA4"/>
    <w:rsid w:val="00747FF6"/>
    <w:rsid w:val="00750A2D"/>
    <w:rsid w:val="00751353"/>
    <w:rsid w:val="007515D5"/>
    <w:rsid w:val="00752CDA"/>
    <w:rsid w:val="00753B01"/>
    <w:rsid w:val="00754643"/>
    <w:rsid w:val="00755822"/>
    <w:rsid w:val="007562D8"/>
    <w:rsid w:val="007569B4"/>
    <w:rsid w:val="00757A07"/>
    <w:rsid w:val="00757F49"/>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5CF"/>
    <w:rsid w:val="007B26FD"/>
    <w:rsid w:val="007B3F65"/>
    <w:rsid w:val="007B45C5"/>
    <w:rsid w:val="007B59BF"/>
    <w:rsid w:val="007B5D84"/>
    <w:rsid w:val="007B618E"/>
    <w:rsid w:val="007B7FB0"/>
    <w:rsid w:val="007C0770"/>
    <w:rsid w:val="007C268D"/>
    <w:rsid w:val="007C2DD3"/>
    <w:rsid w:val="007C3C8E"/>
    <w:rsid w:val="007C515D"/>
    <w:rsid w:val="007C53D6"/>
    <w:rsid w:val="007C632B"/>
    <w:rsid w:val="007C6742"/>
    <w:rsid w:val="007C6AC5"/>
    <w:rsid w:val="007C6D9B"/>
    <w:rsid w:val="007D05EB"/>
    <w:rsid w:val="007D1EAA"/>
    <w:rsid w:val="007D26C6"/>
    <w:rsid w:val="007D2A10"/>
    <w:rsid w:val="007D343B"/>
    <w:rsid w:val="007D3AD5"/>
    <w:rsid w:val="007D5CAA"/>
    <w:rsid w:val="007D5FE3"/>
    <w:rsid w:val="007D7E1D"/>
    <w:rsid w:val="007E0B6F"/>
    <w:rsid w:val="007E439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BBD"/>
    <w:rsid w:val="007F6D77"/>
    <w:rsid w:val="00801ABE"/>
    <w:rsid w:val="00801DFF"/>
    <w:rsid w:val="0080332E"/>
    <w:rsid w:val="00803DC0"/>
    <w:rsid w:val="00805E3D"/>
    <w:rsid w:val="00805F79"/>
    <w:rsid w:val="00806EF6"/>
    <w:rsid w:val="00807A68"/>
    <w:rsid w:val="008103D3"/>
    <w:rsid w:val="00811A74"/>
    <w:rsid w:val="00815C4E"/>
    <w:rsid w:val="008164DE"/>
    <w:rsid w:val="0081723F"/>
    <w:rsid w:val="008173ED"/>
    <w:rsid w:val="00817BF6"/>
    <w:rsid w:val="0082027C"/>
    <w:rsid w:val="00822279"/>
    <w:rsid w:val="00822857"/>
    <w:rsid w:val="008229F9"/>
    <w:rsid w:val="00827C90"/>
    <w:rsid w:val="00832E26"/>
    <w:rsid w:val="008333E4"/>
    <w:rsid w:val="008334E0"/>
    <w:rsid w:val="00833EDF"/>
    <w:rsid w:val="0083577B"/>
    <w:rsid w:val="008360CB"/>
    <w:rsid w:val="00837194"/>
    <w:rsid w:val="00837377"/>
    <w:rsid w:val="008405C2"/>
    <w:rsid w:val="008410B7"/>
    <w:rsid w:val="008418BA"/>
    <w:rsid w:val="00841E97"/>
    <w:rsid w:val="00842EE4"/>
    <w:rsid w:val="00843FAC"/>
    <w:rsid w:val="00844E52"/>
    <w:rsid w:val="00845049"/>
    <w:rsid w:val="00845BCB"/>
    <w:rsid w:val="00846CF3"/>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EE3"/>
    <w:rsid w:val="00877B92"/>
    <w:rsid w:val="00881A8B"/>
    <w:rsid w:val="0088239E"/>
    <w:rsid w:val="00882960"/>
    <w:rsid w:val="00885885"/>
    <w:rsid w:val="0088642A"/>
    <w:rsid w:val="00887E26"/>
    <w:rsid w:val="008909A4"/>
    <w:rsid w:val="00891E66"/>
    <w:rsid w:val="00892F57"/>
    <w:rsid w:val="00896813"/>
    <w:rsid w:val="00897491"/>
    <w:rsid w:val="008A1056"/>
    <w:rsid w:val="008A1677"/>
    <w:rsid w:val="008A2C3E"/>
    <w:rsid w:val="008A4B45"/>
    <w:rsid w:val="008A4E1F"/>
    <w:rsid w:val="008A6F22"/>
    <w:rsid w:val="008B16DD"/>
    <w:rsid w:val="008B304F"/>
    <w:rsid w:val="008B33E3"/>
    <w:rsid w:val="008B35BA"/>
    <w:rsid w:val="008B4CF9"/>
    <w:rsid w:val="008B517A"/>
    <w:rsid w:val="008B5A18"/>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4191"/>
    <w:rsid w:val="008D46CF"/>
    <w:rsid w:val="008D5029"/>
    <w:rsid w:val="008D5874"/>
    <w:rsid w:val="008D67BC"/>
    <w:rsid w:val="008D68FF"/>
    <w:rsid w:val="008D7931"/>
    <w:rsid w:val="008D7C00"/>
    <w:rsid w:val="008E2D63"/>
    <w:rsid w:val="008E314E"/>
    <w:rsid w:val="008E5F45"/>
    <w:rsid w:val="008E6DC2"/>
    <w:rsid w:val="008E6F21"/>
    <w:rsid w:val="008E7170"/>
    <w:rsid w:val="008F048D"/>
    <w:rsid w:val="008F06BB"/>
    <w:rsid w:val="008F1F92"/>
    <w:rsid w:val="008F2C1C"/>
    <w:rsid w:val="008F3C97"/>
    <w:rsid w:val="008F4232"/>
    <w:rsid w:val="008F46EE"/>
    <w:rsid w:val="008F5DD7"/>
    <w:rsid w:val="00900D03"/>
    <w:rsid w:val="00900D4C"/>
    <w:rsid w:val="00900E30"/>
    <w:rsid w:val="00901664"/>
    <w:rsid w:val="009018BF"/>
    <w:rsid w:val="00901DF6"/>
    <w:rsid w:val="00901EBB"/>
    <w:rsid w:val="009027E0"/>
    <w:rsid w:val="00902DB1"/>
    <w:rsid w:val="00903F75"/>
    <w:rsid w:val="00904A7D"/>
    <w:rsid w:val="00904BA8"/>
    <w:rsid w:val="00906A59"/>
    <w:rsid w:val="009074A8"/>
    <w:rsid w:val="00907CBA"/>
    <w:rsid w:val="00910436"/>
    <w:rsid w:val="00910463"/>
    <w:rsid w:val="00910557"/>
    <w:rsid w:val="00910B14"/>
    <w:rsid w:val="009122E5"/>
    <w:rsid w:val="00914A26"/>
    <w:rsid w:val="009157EF"/>
    <w:rsid w:val="00915879"/>
    <w:rsid w:val="009164D9"/>
    <w:rsid w:val="00916558"/>
    <w:rsid w:val="009257AE"/>
    <w:rsid w:val="00926263"/>
    <w:rsid w:val="00927309"/>
    <w:rsid w:val="0092765A"/>
    <w:rsid w:val="00927E13"/>
    <w:rsid w:val="0093040C"/>
    <w:rsid w:val="0093086E"/>
    <w:rsid w:val="00931DE7"/>
    <w:rsid w:val="0093223C"/>
    <w:rsid w:val="00932F66"/>
    <w:rsid w:val="0093331D"/>
    <w:rsid w:val="00934C12"/>
    <w:rsid w:val="0093638C"/>
    <w:rsid w:val="0094225C"/>
    <w:rsid w:val="00943874"/>
    <w:rsid w:val="00943D64"/>
    <w:rsid w:val="009440DB"/>
    <w:rsid w:val="009443B6"/>
    <w:rsid w:val="009452E0"/>
    <w:rsid w:val="00946AFD"/>
    <w:rsid w:val="00947287"/>
    <w:rsid w:val="00947361"/>
    <w:rsid w:val="0094752B"/>
    <w:rsid w:val="009503F5"/>
    <w:rsid w:val="00951CB6"/>
    <w:rsid w:val="00953936"/>
    <w:rsid w:val="00954F13"/>
    <w:rsid w:val="009554FD"/>
    <w:rsid w:val="009614F5"/>
    <w:rsid w:val="00961902"/>
    <w:rsid w:val="00963299"/>
    <w:rsid w:val="00966C5E"/>
    <w:rsid w:val="0096766A"/>
    <w:rsid w:val="00970566"/>
    <w:rsid w:val="00970843"/>
    <w:rsid w:val="00970F88"/>
    <w:rsid w:val="00971047"/>
    <w:rsid w:val="00971667"/>
    <w:rsid w:val="00971CB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0727"/>
    <w:rsid w:val="009B21FA"/>
    <w:rsid w:val="009B2D95"/>
    <w:rsid w:val="009B3082"/>
    <w:rsid w:val="009B4CE2"/>
    <w:rsid w:val="009B4E23"/>
    <w:rsid w:val="009B540A"/>
    <w:rsid w:val="009B5AE7"/>
    <w:rsid w:val="009B6BFB"/>
    <w:rsid w:val="009C01D0"/>
    <w:rsid w:val="009C023D"/>
    <w:rsid w:val="009C040D"/>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2879"/>
    <w:rsid w:val="00A03B0C"/>
    <w:rsid w:val="00A06B7E"/>
    <w:rsid w:val="00A06C7D"/>
    <w:rsid w:val="00A06ECB"/>
    <w:rsid w:val="00A109A9"/>
    <w:rsid w:val="00A110D8"/>
    <w:rsid w:val="00A12C6E"/>
    <w:rsid w:val="00A1464F"/>
    <w:rsid w:val="00A147D9"/>
    <w:rsid w:val="00A14F26"/>
    <w:rsid w:val="00A15665"/>
    <w:rsid w:val="00A156EC"/>
    <w:rsid w:val="00A160AA"/>
    <w:rsid w:val="00A178BB"/>
    <w:rsid w:val="00A203AF"/>
    <w:rsid w:val="00A20437"/>
    <w:rsid w:val="00A20C96"/>
    <w:rsid w:val="00A20E20"/>
    <w:rsid w:val="00A21B64"/>
    <w:rsid w:val="00A22048"/>
    <w:rsid w:val="00A22299"/>
    <w:rsid w:val="00A231C7"/>
    <w:rsid w:val="00A23E67"/>
    <w:rsid w:val="00A242D5"/>
    <w:rsid w:val="00A246B3"/>
    <w:rsid w:val="00A24833"/>
    <w:rsid w:val="00A25B08"/>
    <w:rsid w:val="00A25F0A"/>
    <w:rsid w:val="00A26287"/>
    <w:rsid w:val="00A26798"/>
    <w:rsid w:val="00A31075"/>
    <w:rsid w:val="00A31DC5"/>
    <w:rsid w:val="00A32309"/>
    <w:rsid w:val="00A33BDA"/>
    <w:rsid w:val="00A34049"/>
    <w:rsid w:val="00A355D8"/>
    <w:rsid w:val="00A36932"/>
    <w:rsid w:val="00A36EF8"/>
    <w:rsid w:val="00A372D6"/>
    <w:rsid w:val="00A40198"/>
    <w:rsid w:val="00A40F10"/>
    <w:rsid w:val="00A41E59"/>
    <w:rsid w:val="00A425A1"/>
    <w:rsid w:val="00A43002"/>
    <w:rsid w:val="00A45FAE"/>
    <w:rsid w:val="00A477D4"/>
    <w:rsid w:val="00A47972"/>
    <w:rsid w:val="00A4797E"/>
    <w:rsid w:val="00A50FD8"/>
    <w:rsid w:val="00A51CCD"/>
    <w:rsid w:val="00A5251B"/>
    <w:rsid w:val="00A52A90"/>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2CD5"/>
    <w:rsid w:val="00A837B1"/>
    <w:rsid w:val="00A85617"/>
    <w:rsid w:val="00A86DCA"/>
    <w:rsid w:val="00A86E3D"/>
    <w:rsid w:val="00A87015"/>
    <w:rsid w:val="00A87596"/>
    <w:rsid w:val="00A909A4"/>
    <w:rsid w:val="00A91114"/>
    <w:rsid w:val="00A9170B"/>
    <w:rsid w:val="00A922BC"/>
    <w:rsid w:val="00A94910"/>
    <w:rsid w:val="00A96731"/>
    <w:rsid w:val="00AA0F3A"/>
    <w:rsid w:val="00AA16F2"/>
    <w:rsid w:val="00AA23BE"/>
    <w:rsid w:val="00AA24E0"/>
    <w:rsid w:val="00AA3882"/>
    <w:rsid w:val="00AA4575"/>
    <w:rsid w:val="00AA72FA"/>
    <w:rsid w:val="00AA7C50"/>
    <w:rsid w:val="00AB0316"/>
    <w:rsid w:val="00AB0DBC"/>
    <w:rsid w:val="00AB1EE1"/>
    <w:rsid w:val="00AB2D15"/>
    <w:rsid w:val="00AB4352"/>
    <w:rsid w:val="00AB4C7B"/>
    <w:rsid w:val="00AB55ED"/>
    <w:rsid w:val="00AB6658"/>
    <w:rsid w:val="00AB70B4"/>
    <w:rsid w:val="00AB7EEC"/>
    <w:rsid w:val="00AC1FCB"/>
    <w:rsid w:val="00AC3B12"/>
    <w:rsid w:val="00AC4039"/>
    <w:rsid w:val="00AC70AB"/>
    <w:rsid w:val="00AC7426"/>
    <w:rsid w:val="00AC75AC"/>
    <w:rsid w:val="00AD05FB"/>
    <w:rsid w:val="00AD2139"/>
    <w:rsid w:val="00AD2773"/>
    <w:rsid w:val="00AD3061"/>
    <w:rsid w:val="00AD4473"/>
    <w:rsid w:val="00AD48F6"/>
    <w:rsid w:val="00AD4FCC"/>
    <w:rsid w:val="00AD62F9"/>
    <w:rsid w:val="00AD7075"/>
    <w:rsid w:val="00AE0556"/>
    <w:rsid w:val="00AE1DF5"/>
    <w:rsid w:val="00AE2DCF"/>
    <w:rsid w:val="00AE3638"/>
    <w:rsid w:val="00AE37E3"/>
    <w:rsid w:val="00AE4218"/>
    <w:rsid w:val="00AE4235"/>
    <w:rsid w:val="00AE4DAC"/>
    <w:rsid w:val="00AE4EBF"/>
    <w:rsid w:val="00AE7032"/>
    <w:rsid w:val="00AF13CB"/>
    <w:rsid w:val="00AF2AD6"/>
    <w:rsid w:val="00AF4F1B"/>
    <w:rsid w:val="00AF7CEE"/>
    <w:rsid w:val="00B000B0"/>
    <w:rsid w:val="00B00F00"/>
    <w:rsid w:val="00B013F3"/>
    <w:rsid w:val="00B01521"/>
    <w:rsid w:val="00B01A32"/>
    <w:rsid w:val="00B043E0"/>
    <w:rsid w:val="00B05654"/>
    <w:rsid w:val="00B05C34"/>
    <w:rsid w:val="00B05C66"/>
    <w:rsid w:val="00B075FA"/>
    <w:rsid w:val="00B1030F"/>
    <w:rsid w:val="00B116E3"/>
    <w:rsid w:val="00B11884"/>
    <w:rsid w:val="00B11DF2"/>
    <w:rsid w:val="00B12E89"/>
    <w:rsid w:val="00B137FA"/>
    <w:rsid w:val="00B14919"/>
    <w:rsid w:val="00B14CE7"/>
    <w:rsid w:val="00B15087"/>
    <w:rsid w:val="00B15734"/>
    <w:rsid w:val="00B15ADA"/>
    <w:rsid w:val="00B1616B"/>
    <w:rsid w:val="00B164F0"/>
    <w:rsid w:val="00B17B9A"/>
    <w:rsid w:val="00B17CDF"/>
    <w:rsid w:val="00B17F37"/>
    <w:rsid w:val="00B22642"/>
    <w:rsid w:val="00B22D76"/>
    <w:rsid w:val="00B251D1"/>
    <w:rsid w:val="00B25F3C"/>
    <w:rsid w:val="00B26062"/>
    <w:rsid w:val="00B271F9"/>
    <w:rsid w:val="00B3138D"/>
    <w:rsid w:val="00B31E44"/>
    <w:rsid w:val="00B328AC"/>
    <w:rsid w:val="00B32A57"/>
    <w:rsid w:val="00B32EA5"/>
    <w:rsid w:val="00B3310A"/>
    <w:rsid w:val="00B335EB"/>
    <w:rsid w:val="00B33F0A"/>
    <w:rsid w:val="00B35231"/>
    <w:rsid w:val="00B35CAD"/>
    <w:rsid w:val="00B3653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6817"/>
    <w:rsid w:val="00B66F81"/>
    <w:rsid w:val="00B676D1"/>
    <w:rsid w:val="00B67FAE"/>
    <w:rsid w:val="00B71599"/>
    <w:rsid w:val="00B7195D"/>
    <w:rsid w:val="00B72DA6"/>
    <w:rsid w:val="00B732BA"/>
    <w:rsid w:val="00B738C8"/>
    <w:rsid w:val="00B747D0"/>
    <w:rsid w:val="00B75D19"/>
    <w:rsid w:val="00B76B2F"/>
    <w:rsid w:val="00B77CDB"/>
    <w:rsid w:val="00B80B91"/>
    <w:rsid w:val="00B8134B"/>
    <w:rsid w:val="00B82F33"/>
    <w:rsid w:val="00B83C9D"/>
    <w:rsid w:val="00B83EE6"/>
    <w:rsid w:val="00B84264"/>
    <w:rsid w:val="00B86DF0"/>
    <w:rsid w:val="00B917CD"/>
    <w:rsid w:val="00B94846"/>
    <w:rsid w:val="00B95519"/>
    <w:rsid w:val="00B95D45"/>
    <w:rsid w:val="00B9637D"/>
    <w:rsid w:val="00B96781"/>
    <w:rsid w:val="00B971B5"/>
    <w:rsid w:val="00BA0CDB"/>
    <w:rsid w:val="00BA226F"/>
    <w:rsid w:val="00BA2298"/>
    <w:rsid w:val="00BA3CE0"/>
    <w:rsid w:val="00BA4562"/>
    <w:rsid w:val="00BA46EA"/>
    <w:rsid w:val="00BA4FA9"/>
    <w:rsid w:val="00BA52AC"/>
    <w:rsid w:val="00BA6578"/>
    <w:rsid w:val="00BA6E0D"/>
    <w:rsid w:val="00BB0545"/>
    <w:rsid w:val="00BB0C65"/>
    <w:rsid w:val="00BB1614"/>
    <w:rsid w:val="00BB1E97"/>
    <w:rsid w:val="00BB4168"/>
    <w:rsid w:val="00BB4DE5"/>
    <w:rsid w:val="00BB707B"/>
    <w:rsid w:val="00BB7BC8"/>
    <w:rsid w:val="00BC03B5"/>
    <w:rsid w:val="00BC28DA"/>
    <w:rsid w:val="00BC3165"/>
    <w:rsid w:val="00BC4058"/>
    <w:rsid w:val="00BC460E"/>
    <w:rsid w:val="00BC4B36"/>
    <w:rsid w:val="00BC4D93"/>
    <w:rsid w:val="00BC54D3"/>
    <w:rsid w:val="00BC6265"/>
    <w:rsid w:val="00BC6505"/>
    <w:rsid w:val="00BC6D30"/>
    <w:rsid w:val="00BD06D3"/>
    <w:rsid w:val="00BD3D3D"/>
    <w:rsid w:val="00BD4FED"/>
    <w:rsid w:val="00BD5D74"/>
    <w:rsid w:val="00BD67BC"/>
    <w:rsid w:val="00BE0223"/>
    <w:rsid w:val="00BE1454"/>
    <w:rsid w:val="00BE4AF4"/>
    <w:rsid w:val="00BE5257"/>
    <w:rsid w:val="00BE5963"/>
    <w:rsid w:val="00BE6748"/>
    <w:rsid w:val="00BE713C"/>
    <w:rsid w:val="00BE724F"/>
    <w:rsid w:val="00BE7886"/>
    <w:rsid w:val="00BE7C8D"/>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3015"/>
    <w:rsid w:val="00C04274"/>
    <w:rsid w:val="00C052C0"/>
    <w:rsid w:val="00C055B9"/>
    <w:rsid w:val="00C0595F"/>
    <w:rsid w:val="00C05A4A"/>
    <w:rsid w:val="00C07683"/>
    <w:rsid w:val="00C07946"/>
    <w:rsid w:val="00C109A1"/>
    <w:rsid w:val="00C119AD"/>
    <w:rsid w:val="00C11C04"/>
    <w:rsid w:val="00C130D2"/>
    <w:rsid w:val="00C14889"/>
    <w:rsid w:val="00C14D38"/>
    <w:rsid w:val="00C213DA"/>
    <w:rsid w:val="00C2185B"/>
    <w:rsid w:val="00C22D67"/>
    <w:rsid w:val="00C2338C"/>
    <w:rsid w:val="00C2384E"/>
    <w:rsid w:val="00C24185"/>
    <w:rsid w:val="00C24F2C"/>
    <w:rsid w:val="00C26842"/>
    <w:rsid w:val="00C319A3"/>
    <w:rsid w:val="00C32D0A"/>
    <w:rsid w:val="00C33C51"/>
    <w:rsid w:val="00C34F54"/>
    <w:rsid w:val="00C352A7"/>
    <w:rsid w:val="00C36278"/>
    <w:rsid w:val="00C3667F"/>
    <w:rsid w:val="00C36987"/>
    <w:rsid w:val="00C37E3D"/>
    <w:rsid w:val="00C37EC4"/>
    <w:rsid w:val="00C406B2"/>
    <w:rsid w:val="00C41493"/>
    <w:rsid w:val="00C416EF"/>
    <w:rsid w:val="00C41D91"/>
    <w:rsid w:val="00C4382E"/>
    <w:rsid w:val="00C45555"/>
    <w:rsid w:val="00C45E44"/>
    <w:rsid w:val="00C47E58"/>
    <w:rsid w:val="00C505E4"/>
    <w:rsid w:val="00C55D6F"/>
    <w:rsid w:val="00C629E8"/>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806DD"/>
    <w:rsid w:val="00C80E05"/>
    <w:rsid w:val="00C81CFC"/>
    <w:rsid w:val="00C827A7"/>
    <w:rsid w:val="00C82B73"/>
    <w:rsid w:val="00C83166"/>
    <w:rsid w:val="00C84822"/>
    <w:rsid w:val="00C87A05"/>
    <w:rsid w:val="00C906FF"/>
    <w:rsid w:val="00C97605"/>
    <w:rsid w:val="00C97A32"/>
    <w:rsid w:val="00CA0995"/>
    <w:rsid w:val="00CA179D"/>
    <w:rsid w:val="00CA289D"/>
    <w:rsid w:val="00CA30D4"/>
    <w:rsid w:val="00CA373D"/>
    <w:rsid w:val="00CA42E6"/>
    <w:rsid w:val="00CA6DA2"/>
    <w:rsid w:val="00CB0145"/>
    <w:rsid w:val="00CB2BDB"/>
    <w:rsid w:val="00CB4DE1"/>
    <w:rsid w:val="00CB5E71"/>
    <w:rsid w:val="00CB623C"/>
    <w:rsid w:val="00CB628B"/>
    <w:rsid w:val="00CB63A8"/>
    <w:rsid w:val="00CB657F"/>
    <w:rsid w:val="00CC046C"/>
    <w:rsid w:val="00CC375A"/>
    <w:rsid w:val="00CC5231"/>
    <w:rsid w:val="00CC61D7"/>
    <w:rsid w:val="00CC6F6F"/>
    <w:rsid w:val="00CD08F7"/>
    <w:rsid w:val="00CD1092"/>
    <w:rsid w:val="00CD5FA7"/>
    <w:rsid w:val="00CD6363"/>
    <w:rsid w:val="00CD6CA5"/>
    <w:rsid w:val="00CD6D7B"/>
    <w:rsid w:val="00CD790B"/>
    <w:rsid w:val="00CD7E00"/>
    <w:rsid w:val="00CE18C9"/>
    <w:rsid w:val="00CE2E0F"/>
    <w:rsid w:val="00CE3BF2"/>
    <w:rsid w:val="00CE3F73"/>
    <w:rsid w:val="00CE4279"/>
    <w:rsid w:val="00CE4288"/>
    <w:rsid w:val="00CE55C5"/>
    <w:rsid w:val="00CF0848"/>
    <w:rsid w:val="00CF26F7"/>
    <w:rsid w:val="00CF2B9A"/>
    <w:rsid w:val="00CF4C2B"/>
    <w:rsid w:val="00CF5001"/>
    <w:rsid w:val="00CF501D"/>
    <w:rsid w:val="00CF573B"/>
    <w:rsid w:val="00CF6B24"/>
    <w:rsid w:val="00D0048B"/>
    <w:rsid w:val="00D00804"/>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751"/>
    <w:rsid w:val="00D25E55"/>
    <w:rsid w:val="00D2776C"/>
    <w:rsid w:val="00D3076B"/>
    <w:rsid w:val="00D31058"/>
    <w:rsid w:val="00D3251D"/>
    <w:rsid w:val="00D33A55"/>
    <w:rsid w:val="00D371B9"/>
    <w:rsid w:val="00D37312"/>
    <w:rsid w:val="00D40101"/>
    <w:rsid w:val="00D42059"/>
    <w:rsid w:val="00D4255B"/>
    <w:rsid w:val="00D44496"/>
    <w:rsid w:val="00D46ED5"/>
    <w:rsid w:val="00D505AD"/>
    <w:rsid w:val="00D5122A"/>
    <w:rsid w:val="00D527AB"/>
    <w:rsid w:val="00D5326A"/>
    <w:rsid w:val="00D54238"/>
    <w:rsid w:val="00D56D79"/>
    <w:rsid w:val="00D615C4"/>
    <w:rsid w:val="00D629F3"/>
    <w:rsid w:val="00D62AE7"/>
    <w:rsid w:val="00D63392"/>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C6B"/>
    <w:rsid w:val="00D942B8"/>
    <w:rsid w:val="00D9447E"/>
    <w:rsid w:val="00D96E7A"/>
    <w:rsid w:val="00D9731B"/>
    <w:rsid w:val="00DA061E"/>
    <w:rsid w:val="00DA243B"/>
    <w:rsid w:val="00DA2718"/>
    <w:rsid w:val="00DA3F3D"/>
    <w:rsid w:val="00DA4C90"/>
    <w:rsid w:val="00DA624C"/>
    <w:rsid w:val="00DA6709"/>
    <w:rsid w:val="00DA7A2C"/>
    <w:rsid w:val="00DA7B6A"/>
    <w:rsid w:val="00DB09F5"/>
    <w:rsid w:val="00DB19F6"/>
    <w:rsid w:val="00DB33FB"/>
    <w:rsid w:val="00DB5230"/>
    <w:rsid w:val="00DC1223"/>
    <w:rsid w:val="00DC31C3"/>
    <w:rsid w:val="00DC41DD"/>
    <w:rsid w:val="00DC4ABA"/>
    <w:rsid w:val="00DC6B3B"/>
    <w:rsid w:val="00DC6CAB"/>
    <w:rsid w:val="00DC7B1F"/>
    <w:rsid w:val="00DD0B5D"/>
    <w:rsid w:val="00DD0E50"/>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14DC"/>
    <w:rsid w:val="00E13877"/>
    <w:rsid w:val="00E13AED"/>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89A"/>
    <w:rsid w:val="00E36EDD"/>
    <w:rsid w:val="00E40F1C"/>
    <w:rsid w:val="00E417F0"/>
    <w:rsid w:val="00E427D7"/>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183E"/>
    <w:rsid w:val="00EA2176"/>
    <w:rsid w:val="00EA25FB"/>
    <w:rsid w:val="00EA3DE9"/>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031"/>
    <w:rsid w:val="00ED026A"/>
    <w:rsid w:val="00ED04F6"/>
    <w:rsid w:val="00ED0FAB"/>
    <w:rsid w:val="00ED1316"/>
    <w:rsid w:val="00ED1772"/>
    <w:rsid w:val="00ED30AA"/>
    <w:rsid w:val="00ED3547"/>
    <w:rsid w:val="00ED449A"/>
    <w:rsid w:val="00ED47CB"/>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C0C"/>
    <w:rsid w:val="00F01017"/>
    <w:rsid w:val="00F01671"/>
    <w:rsid w:val="00F01937"/>
    <w:rsid w:val="00F02DF6"/>
    <w:rsid w:val="00F03FD5"/>
    <w:rsid w:val="00F05E9A"/>
    <w:rsid w:val="00F0609D"/>
    <w:rsid w:val="00F068AE"/>
    <w:rsid w:val="00F069FA"/>
    <w:rsid w:val="00F07EAA"/>
    <w:rsid w:val="00F10365"/>
    <w:rsid w:val="00F113F7"/>
    <w:rsid w:val="00F1384D"/>
    <w:rsid w:val="00F1407F"/>
    <w:rsid w:val="00F14992"/>
    <w:rsid w:val="00F14A8D"/>
    <w:rsid w:val="00F15301"/>
    <w:rsid w:val="00F15D9B"/>
    <w:rsid w:val="00F16331"/>
    <w:rsid w:val="00F16742"/>
    <w:rsid w:val="00F20810"/>
    <w:rsid w:val="00F237AE"/>
    <w:rsid w:val="00F24DC2"/>
    <w:rsid w:val="00F25C43"/>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26B8"/>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26B7"/>
    <w:rsid w:val="00FA302D"/>
    <w:rsid w:val="00FA5D54"/>
    <w:rsid w:val="00FA6DE5"/>
    <w:rsid w:val="00FB42A5"/>
    <w:rsid w:val="00FB6BC4"/>
    <w:rsid w:val="00FB7882"/>
    <w:rsid w:val="00FC2B9B"/>
    <w:rsid w:val="00FC38B7"/>
    <w:rsid w:val="00FC534C"/>
    <w:rsid w:val="00FC55AA"/>
    <w:rsid w:val="00FC6441"/>
    <w:rsid w:val="00FC66DE"/>
    <w:rsid w:val="00FC692F"/>
    <w:rsid w:val="00FC7DC3"/>
    <w:rsid w:val="00FD032C"/>
    <w:rsid w:val="00FD1173"/>
    <w:rsid w:val="00FD14AF"/>
    <w:rsid w:val="00FD2522"/>
    <w:rsid w:val="00FD6981"/>
    <w:rsid w:val="00FD6C8B"/>
    <w:rsid w:val="00FD7043"/>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 w:type="paragraph" w:customStyle="1" w:styleId="a4">
    <w:name w:val="Стиль"/>
    <w:basedOn w:val="Normal"/>
    <w:next w:val="Title"/>
    <w:link w:val="a5"/>
    <w:uiPriority w:val="99"/>
    <w:rsid w:val="00BE1454"/>
    <w:pPr>
      <w:spacing w:after="0" w:line="240" w:lineRule="auto"/>
      <w:jc w:val="center"/>
    </w:pPr>
    <w:rPr>
      <w:b/>
      <w:bCs/>
      <w:sz w:val="32"/>
      <w:szCs w:val="32"/>
      <w:lang w:eastAsia="ar-SA"/>
    </w:rPr>
  </w:style>
  <w:style w:type="character" w:customStyle="1" w:styleId="a5">
    <w:name w:val="Название Знак"/>
    <w:basedOn w:val="DefaultParagraphFont"/>
    <w:link w:val="a4"/>
    <w:uiPriority w:val="99"/>
    <w:locked/>
    <w:rsid w:val="00BE1454"/>
    <w:rPr>
      <w:rFonts w:eastAsia="Times New Roman"/>
      <w:b/>
      <w:bCs/>
      <w:sz w:val="24"/>
      <w:szCs w:val="24"/>
      <w:lang w:val="uk-UA" w:eastAsia="ar-SA" w:bidi="ar-SA"/>
    </w:rPr>
  </w:style>
  <w:style w:type="paragraph" w:customStyle="1" w:styleId="a6">
    <w:name w:val="Без интервала"/>
    <w:link w:val="a7"/>
    <w:uiPriority w:val="99"/>
    <w:rsid w:val="00BE1454"/>
    <w:rPr>
      <w:rFonts w:eastAsia="Times New Roman" w:cs="Calibri"/>
      <w:lang w:eastAsia="en-US"/>
    </w:rPr>
  </w:style>
  <w:style w:type="character" w:customStyle="1" w:styleId="a7">
    <w:name w:val="Без интервала Знак"/>
    <w:link w:val="a6"/>
    <w:uiPriority w:val="99"/>
    <w:locked/>
    <w:rsid w:val="00BE1454"/>
    <w:rPr>
      <w:rFonts w:eastAsia="Times New Roman"/>
      <w:sz w:val="22"/>
      <w:szCs w:val="22"/>
      <w:lang w:eastAsia="en-US"/>
    </w:rPr>
  </w:style>
  <w:style w:type="paragraph" w:customStyle="1" w:styleId="a8">
    <w:name w:val="приложение"/>
    <w:uiPriority w:val="99"/>
    <w:rsid w:val="00757F49"/>
    <w:pPr>
      <w:pageBreakBefore/>
      <w:tabs>
        <w:tab w:val="right" w:pos="9356"/>
      </w:tabs>
      <w:suppressAutoHyphens/>
    </w:pPr>
    <w:rPr>
      <w:rFonts w:ascii="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952513399">
      <w:marLeft w:val="0"/>
      <w:marRight w:val="0"/>
      <w:marTop w:val="0"/>
      <w:marBottom w:val="0"/>
      <w:divBdr>
        <w:top w:val="none" w:sz="0" w:space="0" w:color="auto"/>
        <w:left w:val="none" w:sz="0" w:space="0" w:color="auto"/>
        <w:bottom w:val="none" w:sz="0" w:space="0" w:color="auto"/>
        <w:right w:val="none" w:sz="0" w:space="0" w:color="auto"/>
      </w:divBdr>
    </w:div>
    <w:div w:id="952513400">
      <w:marLeft w:val="0"/>
      <w:marRight w:val="0"/>
      <w:marTop w:val="0"/>
      <w:marBottom w:val="0"/>
      <w:divBdr>
        <w:top w:val="none" w:sz="0" w:space="0" w:color="auto"/>
        <w:left w:val="none" w:sz="0" w:space="0" w:color="auto"/>
        <w:bottom w:val="none" w:sz="0" w:space="0" w:color="auto"/>
        <w:right w:val="none" w:sz="0" w:space="0" w:color="auto"/>
      </w:divBdr>
    </w:div>
    <w:div w:id="952513401">
      <w:marLeft w:val="0"/>
      <w:marRight w:val="0"/>
      <w:marTop w:val="0"/>
      <w:marBottom w:val="0"/>
      <w:divBdr>
        <w:top w:val="none" w:sz="0" w:space="0" w:color="auto"/>
        <w:left w:val="none" w:sz="0" w:space="0" w:color="auto"/>
        <w:bottom w:val="none" w:sz="0" w:space="0" w:color="auto"/>
        <w:right w:val="none" w:sz="0" w:space="0" w:color="auto"/>
      </w:divBdr>
    </w:div>
    <w:div w:id="952513402">
      <w:marLeft w:val="0"/>
      <w:marRight w:val="0"/>
      <w:marTop w:val="0"/>
      <w:marBottom w:val="0"/>
      <w:divBdr>
        <w:top w:val="none" w:sz="0" w:space="0" w:color="auto"/>
        <w:left w:val="none" w:sz="0" w:space="0" w:color="auto"/>
        <w:bottom w:val="none" w:sz="0" w:space="0" w:color="auto"/>
        <w:right w:val="none" w:sz="0" w:space="0" w:color="auto"/>
      </w:divBdr>
    </w:div>
    <w:div w:id="952513403">
      <w:marLeft w:val="0"/>
      <w:marRight w:val="0"/>
      <w:marTop w:val="0"/>
      <w:marBottom w:val="0"/>
      <w:divBdr>
        <w:top w:val="none" w:sz="0" w:space="0" w:color="auto"/>
        <w:left w:val="none" w:sz="0" w:space="0" w:color="auto"/>
        <w:bottom w:val="none" w:sz="0" w:space="0" w:color="auto"/>
        <w:right w:val="none" w:sz="0" w:space="0" w:color="auto"/>
      </w:divBdr>
    </w:div>
    <w:div w:id="952513404">
      <w:marLeft w:val="0"/>
      <w:marRight w:val="0"/>
      <w:marTop w:val="0"/>
      <w:marBottom w:val="0"/>
      <w:divBdr>
        <w:top w:val="none" w:sz="0" w:space="0" w:color="auto"/>
        <w:left w:val="none" w:sz="0" w:space="0" w:color="auto"/>
        <w:bottom w:val="none" w:sz="0" w:space="0" w:color="auto"/>
        <w:right w:val="none" w:sz="0" w:space="0" w:color="auto"/>
      </w:divBdr>
    </w:div>
    <w:div w:id="952513405">
      <w:marLeft w:val="0"/>
      <w:marRight w:val="0"/>
      <w:marTop w:val="0"/>
      <w:marBottom w:val="0"/>
      <w:divBdr>
        <w:top w:val="none" w:sz="0" w:space="0" w:color="auto"/>
        <w:left w:val="none" w:sz="0" w:space="0" w:color="auto"/>
        <w:bottom w:val="none" w:sz="0" w:space="0" w:color="auto"/>
        <w:right w:val="none" w:sz="0" w:space="0" w:color="auto"/>
      </w:divBdr>
    </w:div>
    <w:div w:id="952513406">
      <w:marLeft w:val="0"/>
      <w:marRight w:val="0"/>
      <w:marTop w:val="0"/>
      <w:marBottom w:val="0"/>
      <w:divBdr>
        <w:top w:val="none" w:sz="0" w:space="0" w:color="auto"/>
        <w:left w:val="none" w:sz="0" w:space="0" w:color="auto"/>
        <w:bottom w:val="none" w:sz="0" w:space="0" w:color="auto"/>
        <w:right w:val="none" w:sz="0" w:space="0" w:color="auto"/>
      </w:divBdr>
    </w:div>
    <w:div w:id="952513407">
      <w:marLeft w:val="0"/>
      <w:marRight w:val="0"/>
      <w:marTop w:val="0"/>
      <w:marBottom w:val="0"/>
      <w:divBdr>
        <w:top w:val="none" w:sz="0" w:space="0" w:color="auto"/>
        <w:left w:val="none" w:sz="0" w:space="0" w:color="auto"/>
        <w:bottom w:val="none" w:sz="0" w:space="0" w:color="auto"/>
        <w:right w:val="none" w:sz="0" w:space="0" w:color="auto"/>
      </w:divBdr>
    </w:div>
    <w:div w:id="952513408">
      <w:marLeft w:val="0"/>
      <w:marRight w:val="0"/>
      <w:marTop w:val="0"/>
      <w:marBottom w:val="0"/>
      <w:divBdr>
        <w:top w:val="none" w:sz="0" w:space="0" w:color="auto"/>
        <w:left w:val="none" w:sz="0" w:space="0" w:color="auto"/>
        <w:bottom w:val="none" w:sz="0" w:space="0" w:color="auto"/>
        <w:right w:val="none" w:sz="0" w:space="0" w:color="auto"/>
      </w:divBdr>
    </w:div>
    <w:div w:id="952513409">
      <w:marLeft w:val="0"/>
      <w:marRight w:val="0"/>
      <w:marTop w:val="0"/>
      <w:marBottom w:val="0"/>
      <w:divBdr>
        <w:top w:val="none" w:sz="0" w:space="0" w:color="auto"/>
        <w:left w:val="none" w:sz="0" w:space="0" w:color="auto"/>
        <w:bottom w:val="none" w:sz="0" w:space="0" w:color="auto"/>
        <w:right w:val="none" w:sz="0" w:space="0" w:color="auto"/>
      </w:divBdr>
    </w:div>
    <w:div w:id="952513410">
      <w:marLeft w:val="0"/>
      <w:marRight w:val="0"/>
      <w:marTop w:val="0"/>
      <w:marBottom w:val="0"/>
      <w:divBdr>
        <w:top w:val="none" w:sz="0" w:space="0" w:color="auto"/>
        <w:left w:val="none" w:sz="0" w:space="0" w:color="auto"/>
        <w:bottom w:val="none" w:sz="0" w:space="0" w:color="auto"/>
        <w:right w:val="none" w:sz="0" w:space="0" w:color="auto"/>
      </w:divBdr>
    </w:div>
    <w:div w:id="952513411">
      <w:marLeft w:val="0"/>
      <w:marRight w:val="0"/>
      <w:marTop w:val="0"/>
      <w:marBottom w:val="0"/>
      <w:divBdr>
        <w:top w:val="none" w:sz="0" w:space="0" w:color="auto"/>
        <w:left w:val="none" w:sz="0" w:space="0" w:color="auto"/>
        <w:bottom w:val="none" w:sz="0" w:space="0" w:color="auto"/>
        <w:right w:val="none" w:sz="0" w:space="0" w:color="auto"/>
      </w:divBdr>
    </w:div>
    <w:div w:id="952513412">
      <w:marLeft w:val="0"/>
      <w:marRight w:val="0"/>
      <w:marTop w:val="0"/>
      <w:marBottom w:val="0"/>
      <w:divBdr>
        <w:top w:val="none" w:sz="0" w:space="0" w:color="auto"/>
        <w:left w:val="none" w:sz="0" w:space="0" w:color="auto"/>
        <w:bottom w:val="none" w:sz="0" w:space="0" w:color="auto"/>
        <w:right w:val="none" w:sz="0" w:space="0" w:color="auto"/>
      </w:divBdr>
    </w:div>
    <w:div w:id="952513413">
      <w:marLeft w:val="0"/>
      <w:marRight w:val="0"/>
      <w:marTop w:val="0"/>
      <w:marBottom w:val="0"/>
      <w:divBdr>
        <w:top w:val="none" w:sz="0" w:space="0" w:color="auto"/>
        <w:left w:val="none" w:sz="0" w:space="0" w:color="auto"/>
        <w:bottom w:val="none" w:sz="0" w:space="0" w:color="auto"/>
        <w:right w:val="none" w:sz="0" w:space="0" w:color="auto"/>
      </w:divBdr>
    </w:div>
    <w:div w:id="952513414">
      <w:marLeft w:val="0"/>
      <w:marRight w:val="0"/>
      <w:marTop w:val="0"/>
      <w:marBottom w:val="0"/>
      <w:divBdr>
        <w:top w:val="none" w:sz="0" w:space="0" w:color="auto"/>
        <w:left w:val="none" w:sz="0" w:space="0" w:color="auto"/>
        <w:bottom w:val="none" w:sz="0" w:space="0" w:color="auto"/>
        <w:right w:val="none" w:sz="0" w:space="0" w:color="auto"/>
      </w:divBdr>
    </w:div>
    <w:div w:id="952513415">
      <w:marLeft w:val="0"/>
      <w:marRight w:val="0"/>
      <w:marTop w:val="0"/>
      <w:marBottom w:val="0"/>
      <w:divBdr>
        <w:top w:val="none" w:sz="0" w:space="0" w:color="auto"/>
        <w:left w:val="none" w:sz="0" w:space="0" w:color="auto"/>
        <w:bottom w:val="none" w:sz="0" w:space="0" w:color="auto"/>
        <w:right w:val="none" w:sz="0" w:space="0" w:color="auto"/>
      </w:divBdr>
    </w:div>
    <w:div w:id="952513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2090</TotalTime>
  <Pages>30</Pages>
  <Words>10524</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101</cp:revision>
  <cp:lastPrinted>2022-07-29T15:53:00Z</cp:lastPrinted>
  <dcterms:created xsi:type="dcterms:W3CDTF">2020-09-07T12:28:00Z</dcterms:created>
  <dcterms:modified xsi:type="dcterms:W3CDTF">2022-08-02T12:55:00Z</dcterms:modified>
</cp:coreProperties>
</file>