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41EB0" w14:paraId="32579785" w14:textId="77777777" w:rsidTr="00097A19">
        <w:tc>
          <w:tcPr>
            <w:tcW w:w="5040" w:type="dxa"/>
          </w:tcPr>
          <w:p w14:paraId="6B713707" w14:textId="77777777" w:rsidR="00AE6EFE" w:rsidRPr="00741EB0" w:rsidRDefault="00AE6EFE" w:rsidP="00097A19">
            <w:pPr>
              <w:suppressAutoHyphens/>
              <w:snapToGrid w:val="0"/>
              <w:spacing w:after="0" w:line="240" w:lineRule="auto"/>
              <w:jc w:val="right"/>
              <w:rPr>
                <w:rFonts w:ascii="Times New Roman" w:hAnsi="Times New Roman"/>
                <w:b/>
                <w:bCs/>
                <w:sz w:val="24"/>
                <w:szCs w:val="24"/>
                <w:lang w:eastAsia="zh-CN"/>
              </w:rPr>
            </w:pPr>
            <w:r w:rsidRPr="00741EB0">
              <w:rPr>
                <w:rFonts w:ascii="Times New Roman" w:hAnsi="Times New Roman"/>
                <w:b/>
                <w:bCs/>
                <w:sz w:val="24"/>
                <w:szCs w:val="24"/>
                <w:lang w:eastAsia="zh-CN"/>
              </w:rPr>
              <w:t>Рішенням уповноваженої особи</w:t>
            </w:r>
          </w:p>
          <w:p w14:paraId="7158E4FA" w14:textId="75CE70CB" w:rsidR="00AE6EFE" w:rsidRPr="00741EB0" w:rsidRDefault="00AE6EFE" w:rsidP="00097A19">
            <w:pPr>
              <w:spacing w:after="0"/>
              <w:ind w:left="72" w:right="57"/>
              <w:jc w:val="right"/>
              <w:rPr>
                <w:rFonts w:ascii="Times New Roman" w:hAnsi="Times New Roman"/>
                <w:b/>
                <w:bCs/>
                <w:sz w:val="24"/>
                <w:szCs w:val="24"/>
                <w:lang w:eastAsia="zh-CN"/>
              </w:rPr>
            </w:pPr>
            <w:r w:rsidRPr="00741EB0">
              <w:rPr>
                <w:rFonts w:ascii="Times New Roman" w:hAnsi="Times New Roman"/>
                <w:b/>
                <w:bCs/>
                <w:sz w:val="24"/>
                <w:szCs w:val="24"/>
                <w:lang w:eastAsia="zh-CN"/>
              </w:rPr>
              <w:t xml:space="preserve">від </w:t>
            </w:r>
            <w:r w:rsidR="006A19BE">
              <w:rPr>
                <w:rFonts w:ascii="Times New Roman" w:hAnsi="Times New Roman"/>
                <w:b/>
                <w:bCs/>
                <w:sz w:val="24"/>
                <w:szCs w:val="24"/>
                <w:lang w:val="ru-RU" w:eastAsia="zh-CN"/>
              </w:rPr>
              <w:t>16</w:t>
            </w:r>
            <w:r w:rsidR="006A19BE">
              <w:rPr>
                <w:rFonts w:ascii="Times New Roman" w:hAnsi="Times New Roman"/>
                <w:b/>
                <w:bCs/>
                <w:sz w:val="24"/>
                <w:szCs w:val="24"/>
                <w:lang w:eastAsia="zh-CN"/>
              </w:rPr>
              <w:t xml:space="preserve"> квітня</w:t>
            </w:r>
            <w:r w:rsidRPr="00741EB0">
              <w:rPr>
                <w:rFonts w:ascii="Times New Roman" w:hAnsi="Times New Roman"/>
                <w:b/>
                <w:bCs/>
                <w:sz w:val="24"/>
                <w:szCs w:val="24"/>
                <w:lang w:eastAsia="zh-CN"/>
              </w:rPr>
              <w:t xml:space="preserve"> 202</w:t>
            </w:r>
            <w:r w:rsidR="002B594E" w:rsidRPr="00741EB0">
              <w:rPr>
                <w:rFonts w:ascii="Times New Roman" w:hAnsi="Times New Roman"/>
                <w:b/>
                <w:bCs/>
                <w:sz w:val="24"/>
                <w:szCs w:val="24"/>
                <w:lang w:eastAsia="zh-CN"/>
              </w:rPr>
              <w:t>4</w:t>
            </w:r>
            <w:r w:rsidRPr="00741EB0">
              <w:rPr>
                <w:rFonts w:ascii="Times New Roman" w:hAnsi="Times New Roman"/>
                <w:b/>
                <w:bCs/>
                <w:sz w:val="24"/>
                <w:szCs w:val="24"/>
                <w:lang w:eastAsia="zh-CN"/>
              </w:rPr>
              <w:t xml:space="preserve"> року</w:t>
            </w:r>
          </w:p>
          <w:p w14:paraId="7A553823" w14:textId="5A4FDEB8" w:rsidR="00AE6EFE" w:rsidRPr="00741EB0" w:rsidRDefault="00AE6EFE" w:rsidP="00157E4F">
            <w:pPr>
              <w:suppressAutoHyphens/>
              <w:snapToGrid w:val="0"/>
              <w:spacing w:after="0" w:line="240" w:lineRule="auto"/>
              <w:jc w:val="right"/>
              <w:rPr>
                <w:rFonts w:ascii="Times New Roman" w:hAnsi="Times New Roman"/>
                <w:b/>
                <w:bCs/>
                <w:sz w:val="24"/>
                <w:szCs w:val="24"/>
                <w:lang w:val="en-US" w:eastAsia="zh-CN"/>
              </w:rPr>
            </w:pPr>
            <w:r w:rsidRPr="00741EB0">
              <w:rPr>
                <w:rFonts w:ascii="Times New Roman" w:hAnsi="Times New Roman"/>
                <w:b/>
                <w:bCs/>
                <w:sz w:val="24"/>
                <w:szCs w:val="24"/>
                <w:lang w:eastAsia="zh-CN"/>
              </w:rPr>
              <w:t>протокол №</w:t>
            </w:r>
            <w:r w:rsidR="005E32DA">
              <w:rPr>
                <w:rFonts w:ascii="Times New Roman" w:hAnsi="Times New Roman"/>
                <w:b/>
                <w:bCs/>
                <w:sz w:val="24"/>
                <w:szCs w:val="24"/>
                <w:lang w:val="en-US" w:eastAsia="zh-CN"/>
              </w:rPr>
              <w:t xml:space="preserve"> </w:t>
            </w:r>
            <w:r w:rsidR="006A19BE">
              <w:rPr>
                <w:rFonts w:ascii="Times New Roman" w:hAnsi="Times New Roman"/>
                <w:b/>
                <w:bCs/>
                <w:sz w:val="24"/>
                <w:szCs w:val="24"/>
                <w:lang w:eastAsia="zh-CN"/>
              </w:rPr>
              <w:t>218</w:t>
            </w:r>
            <w:r w:rsidRPr="00741EB0">
              <w:rPr>
                <w:rFonts w:ascii="Times New Roman" w:hAnsi="Times New Roman"/>
                <w:b/>
                <w:bCs/>
                <w:sz w:val="24"/>
                <w:szCs w:val="24"/>
                <w:lang w:eastAsia="zh-CN"/>
              </w:rPr>
              <w:t xml:space="preserve"> </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4A0D8980"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00741EB0">
              <w:rPr>
                <w:rFonts w:ascii="Times New Roman" w:hAnsi="Times New Roman"/>
                <w:b/>
                <w:sz w:val="24"/>
                <w:szCs w:val="24"/>
                <w:lang w:eastAsia="zh-CN"/>
              </w:rPr>
              <w:t>Юлія ЗАСТАВСЬКА</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4C82C494" w14:textId="5BB117C6" w:rsidR="002E4AAA" w:rsidRPr="00147BDB" w:rsidRDefault="00AE6EFE" w:rsidP="00741EB0">
      <w:pPr>
        <w:spacing w:after="0" w:line="240" w:lineRule="auto"/>
        <w:jc w:val="center"/>
        <w:rPr>
          <w:rFonts w:ascii="Times New Roman" w:hAnsi="Times New Roman"/>
          <w:b/>
          <w:sz w:val="24"/>
          <w:szCs w:val="24"/>
        </w:rPr>
      </w:pPr>
      <w:r w:rsidRPr="00741EB0">
        <w:rPr>
          <w:rFonts w:ascii="Times New Roman" w:hAnsi="Times New Roman"/>
          <w:b/>
          <w:sz w:val="24"/>
          <w:szCs w:val="24"/>
        </w:rPr>
        <w:t xml:space="preserve">код ЄЗС ДК 021:2015: </w:t>
      </w:r>
      <w:r w:rsidR="007128D3" w:rsidRPr="00741EB0">
        <w:rPr>
          <w:rFonts w:ascii="Times New Roman" w:hAnsi="Times New Roman"/>
          <w:b/>
          <w:sz w:val="24"/>
          <w:szCs w:val="24"/>
        </w:rPr>
        <w:t xml:space="preserve">Код </w:t>
      </w:r>
      <w:r w:rsidR="00E834FB" w:rsidRPr="00741EB0">
        <w:rPr>
          <w:rFonts w:ascii="Times New Roman" w:hAnsi="Times New Roman"/>
          <w:b/>
          <w:sz w:val="24"/>
          <w:szCs w:val="24"/>
        </w:rPr>
        <w:t xml:space="preserve">ДК 021:2015 - </w:t>
      </w:r>
      <w:r w:rsidR="005E32DA">
        <w:rPr>
          <w:rFonts w:ascii="Times New Roman" w:hAnsi="Times New Roman"/>
          <w:b/>
          <w:sz w:val="24"/>
          <w:szCs w:val="24"/>
        </w:rPr>
        <w:t>39713100-4</w:t>
      </w:r>
      <w:r w:rsidR="002E4AAA" w:rsidRPr="00147BDB">
        <w:rPr>
          <w:rFonts w:ascii="Times New Roman" w:hAnsi="Times New Roman"/>
          <w:b/>
          <w:sz w:val="24"/>
          <w:szCs w:val="24"/>
        </w:rPr>
        <w:t xml:space="preserve"> — </w:t>
      </w:r>
      <w:r w:rsidR="005E32DA">
        <w:rPr>
          <w:rFonts w:ascii="Times New Roman" w:hAnsi="Times New Roman"/>
          <w:b/>
          <w:sz w:val="24"/>
          <w:szCs w:val="24"/>
        </w:rPr>
        <w:t>Посудомийні машини</w:t>
      </w:r>
      <w:r w:rsidR="002E4AAA" w:rsidRPr="00147BDB">
        <w:rPr>
          <w:rFonts w:ascii="Times New Roman" w:hAnsi="Times New Roman"/>
          <w:b/>
          <w:sz w:val="24"/>
          <w:szCs w:val="24"/>
        </w:rPr>
        <w:t xml:space="preserve"> </w:t>
      </w:r>
    </w:p>
    <w:p w14:paraId="0D2F6752" w14:textId="288BEEE4" w:rsidR="0079026B" w:rsidRPr="00741EB0" w:rsidRDefault="002E4AAA" w:rsidP="00741EB0">
      <w:pPr>
        <w:spacing w:after="0" w:line="240" w:lineRule="auto"/>
        <w:jc w:val="center"/>
        <w:rPr>
          <w:rFonts w:ascii="Times New Roman" w:hAnsi="Times New Roman"/>
          <w:b/>
          <w:sz w:val="24"/>
          <w:szCs w:val="24"/>
        </w:rPr>
      </w:pPr>
      <w:r w:rsidRPr="00147BDB">
        <w:rPr>
          <w:rFonts w:ascii="Times New Roman" w:hAnsi="Times New Roman"/>
          <w:b/>
          <w:sz w:val="24"/>
          <w:szCs w:val="24"/>
        </w:rPr>
        <w:t>(</w:t>
      </w:r>
      <w:r w:rsidR="005E32DA">
        <w:rPr>
          <w:rFonts w:ascii="Times New Roman" w:hAnsi="Times New Roman"/>
          <w:b/>
          <w:sz w:val="24"/>
          <w:szCs w:val="24"/>
        </w:rPr>
        <w:t xml:space="preserve">Посудомийна машина </w:t>
      </w:r>
      <w:r w:rsidR="005E32DA">
        <w:rPr>
          <w:rFonts w:ascii="Times New Roman" w:hAnsi="Times New Roman"/>
          <w:b/>
          <w:sz w:val="24"/>
          <w:szCs w:val="24"/>
          <w:lang w:val="ru-UA"/>
        </w:rPr>
        <w:t xml:space="preserve"> </w:t>
      </w:r>
      <w:proofErr w:type="spellStart"/>
      <w:r w:rsidR="005E32DA">
        <w:rPr>
          <w:rFonts w:ascii="Times New Roman" w:hAnsi="Times New Roman"/>
          <w:b/>
          <w:sz w:val="24"/>
          <w:szCs w:val="24"/>
          <w:lang w:val="en-US"/>
        </w:rPr>
        <w:t>Empero</w:t>
      </w:r>
      <w:proofErr w:type="spellEnd"/>
      <w:r w:rsidR="005E32DA" w:rsidRPr="005E32DA">
        <w:rPr>
          <w:rFonts w:ascii="Times New Roman" w:hAnsi="Times New Roman"/>
          <w:b/>
          <w:sz w:val="24"/>
          <w:szCs w:val="24"/>
        </w:rPr>
        <w:t xml:space="preserve"> </w:t>
      </w:r>
      <w:r w:rsidR="005E32DA">
        <w:rPr>
          <w:rFonts w:ascii="Times New Roman" w:hAnsi="Times New Roman"/>
          <w:b/>
          <w:sz w:val="24"/>
          <w:szCs w:val="24"/>
          <w:lang w:val="en-US"/>
        </w:rPr>
        <w:t>EMP</w:t>
      </w:r>
      <w:r w:rsidR="005E32DA" w:rsidRPr="005E32DA">
        <w:rPr>
          <w:rFonts w:ascii="Times New Roman" w:hAnsi="Times New Roman"/>
          <w:b/>
          <w:sz w:val="24"/>
          <w:szCs w:val="24"/>
        </w:rPr>
        <w:t xml:space="preserve"> 500-</w:t>
      </w:r>
      <w:r w:rsidR="005E32DA">
        <w:rPr>
          <w:rFonts w:ascii="Times New Roman" w:hAnsi="Times New Roman"/>
          <w:b/>
          <w:sz w:val="24"/>
          <w:szCs w:val="24"/>
          <w:lang w:val="en-US"/>
        </w:rPr>
        <w:t>SDF</w:t>
      </w:r>
      <w:r w:rsidR="006A19BE">
        <w:rPr>
          <w:rFonts w:ascii="Times New Roman" w:hAnsi="Times New Roman"/>
          <w:b/>
          <w:sz w:val="24"/>
          <w:szCs w:val="24"/>
        </w:rPr>
        <w:t xml:space="preserve">, напруга 380 В, </w:t>
      </w:r>
      <w:r w:rsidR="005E32DA">
        <w:rPr>
          <w:rFonts w:ascii="Times New Roman" w:hAnsi="Times New Roman"/>
          <w:b/>
          <w:sz w:val="24"/>
          <w:szCs w:val="24"/>
        </w:rPr>
        <w:t>2 шт.</w:t>
      </w:r>
      <w:r w:rsidR="00741EB0">
        <w:rPr>
          <w:rFonts w:ascii="Times New Roman" w:hAnsi="Times New Roman"/>
          <w:b/>
          <w:sz w:val="24"/>
          <w:szCs w:val="24"/>
        </w:rPr>
        <w:t>)</w:t>
      </w:r>
    </w:p>
    <w:p w14:paraId="6489F483" w14:textId="4AE1C201" w:rsidR="00E834FB" w:rsidRPr="00741EB0" w:rsidRDefault="00E834FB" w:rsidP="00012E72">
      <w:pPr>
        <w:pStyle w:val="rvps2"/>
        <w:shd w:val="clear" w:color="auto" w:fill="FFFFFF"/>
        <w:spacing w:before="0" w:beforeAutospacing="0" w:after="0" w:afterAutospacing="0"/>
        <w:ind w:left="142"/>
        <w:jc w:val="center"/>
        <w:textAlignment w:val="baseline"/>
        <w:rPr>
          <w:rFonts w:eastAsia="Calibri" w:cs="Calibri"/>
          <w:b/>
        </w:rPr>
      </w:pP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673FF13F" w:rsidR="00B32F85" w:rsidRPr="00DA09FD" w:rsidRDefault="00B32F85" w:rsidP="00741EB0">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w:t>
            </w:r>
            <w:proofErr w:type="spellStart"/>
            <w:r w:rsidR="00741EB0">
              <w:t>Заставська</w:t>
            </w:r>
            <w:proofErr w:type="spellEnd"/>
            <w:r w:rsidR="00741EB0">
              <w:t xml:space="preserve"> Юлія Олександрівна</w:t>
            </w:r>
            <w:r w:rsidRPr="00DA09FD">
              <w:t xml:space="preserve">,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03FC804F" w14:textId="77777777" w:rsidR="005E32DA" w:rsidRPr="005E32DA" w:rsidRDefault="00FE1356" w:rsidP="005E32DA">
            <w:pPr>
              <w:jc w:val="center"/>
              <w:rPr>
                <w:rFonts w:ascii="Times New Roman" w:hAnsi="Times New Roman"/>
                <w:sz w:val="24"/>
                <w:szCs w:val="24"/>
              </w:rPr>
            </w:pPr>
            <w:r w:rsidRPr="00741EB0">
              <w:rPr>
                <w:rFonts w:ascii="Times New Roman" w:hAnsi="Times New Roman" w:cs="Times New Roman"/>
              </w:rPr>
              <w:t xml:space="preserve">код ЄЗС ДК 021:2015: </w:t>
            </w:r>
            <w:r w:rsidR="005E32DA" w:rsidRPr="005E32DA">
              <w:rPr>
                <w:rFonts w:ascii="Times New Roman" w:hAnsi="Times New Roman"/>
                <w:sz w:val="24"/>
                <w:szCs w:val="24"/>
              </w:rPr>
              <w:t xml:space="preserve">39713100-4 — Посудомийні машини </w:t>
            </w:r>
          </w:p>
          <w:p w14:paraId="6A6260A1" w14:textId="1F2CA1B9" w:rsidR="00B32F85" w:rsidRPr="00741EB0" w:rsidRDefault="005E32DA" w:rsidP="005E32DA">
            <w:pPr>
              <w:jc w:val="both"/>
              <w:rPr>
                <w:rFonts w:ascii="Times New Roman" w:hAnsi="Times New Roman" w:cs="Times New Roman"/>
                <w:sz w:val="24"/>
                <w:szCs w:val="24"/>
              </w:rPr>
            </w:pPr>
            <w:r w:rsidRPr="005E32DA">
              <w:rPr>
                <w:rFonts w:ascii="Times New Roman" w:hAnsi="Times New Roman"/>
                <w:sz w:val="24"/>
                <w:szCs w:val="24"/>
              </w:rPr>
              <w:t xml:space="preserve">(Посудомийна машина </w:t>
            </w:r>
            <w:r w:rsidRPr="005E32DA">
              <w:rPr>
                <w:rFonts w:ascii="Times New Roman" w:hAnsi="Times New Roman"/>
                <w:sz w:val="24"/>
                <w:szCs w:val="24"/>
                <w:lang w:val="ru-UA"/>
              </w:rPr>
              <w:t xml:space="preserve"> </w:t>
            </w:r>
            <w:proofErr w:type="spellStart"/>
            <w:r w:rsidRPr="005E32DA">
              <w:rPr>
                <w:rFonts w:ascii="Times New Roman" w:hAnsi="Times New Roman"/>
                <w:sz w:val="24"/>
                <w:szCs w:val="24"/>
                <w:lang w:val="en-US"/>
              </w:rPr>
              <w:t>Empero</w:t>
            </w:r>
            <w:proofErr w:type="spellEnd"/>
            <w:r w:rsidRPr="005E32DA">
              <w:rPr>
                <w:rFonts w:ascii="Times New Roman" w:hAnsi="Times New Roman"/>
                <w:sz w:val="24"/>
                <w:szCs w:val="24"/>
              </w:rPr>
              <w:t xml:space="preserve"> </w:t>
            </w:r>
            <w:r w:rsidRPr="005E32DA">
              <w:rPr>
                <w:rFonts w:ascii="Times New Roman" w:hAnsi="Times New Roman"/>
                <w:sz w:val="24"/>
                <w:szCs w:val="24"/>
                <w:lang w:val="en-US"/>
              </w:rPr>
              <w:t>EMP</w:t>
            </w:r>
            <w:r w:rsidRPr="005E32DA">
              <w:rPr>
                <w:rFonts w:ascii="Times New Roman" w:hAnsi="Times New Roman"/>
                <w:sz w:val="24"/>
                <w:szCs w:val="24"/>
              </w:rPr>
              <w:t xml:space="preserve"> 500-</w:t>
            </w:r>
            <w:r w:rsidRPr="005E32DA">
              <w:rPr>
                <w:rFonts w:ascii="Times New Roman" w:hAnsi="Times New Roman"/>
                <w:sz w:val="24"/>
                <w:szCs w:val="24"/>
                <w:lang w:val="en-US"/>
              </w:rPr>
              <w:t>SDF</w:t>
            </w:r>
            <w:r w:rsidR="006A19BE">
              <w:rPr>
                <w:rFonts w:ascii="Times New Roman" w:hAnsi="Times New Roman"/>
                <w:sz w:val="24"/>
                <w:szCs w:val="24"/>
              </w:rPr>
              <w:t>, напруга 380 В,</w:t>
            </w:r>
            <w:r w:rsidRPr="005E32DA">
              <w:rPr>
                <w:rFonts w:ascii="Times New Roman" w:hAnsi="Times New Roman"/>
                <w:sz w:val="24"/>
                <w:szCs w:val="24"/>
              </w:rPr>
              <w:t xml:space="preserve"> 2 шт.)</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AD59260" w14:textId="5E7963AA" w:rsidR="00B32F85" w:rsidRPr="00741EB0" w:rsidRDefault="00460478" w:rsidP="00741EB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sidR="00741EB0">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7D55D4F2"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6A19BE">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6A19BE">
              <w:rPr>
                <w:rFonts w:ascii="Times New Roman" w:eastAsia="SimSun" w:hAnsi="Times New Roman"/>
                <w:kern w:val="2"/>
                <w:sz w:val="24"/>
                <w:szCs w:val="24"/>
                <w:lang w:eastAsia="zh-CN"/>
              </w:rPr>
              <w:t>05</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4A1A2B0D"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6A19BE">
              <w:rPr>
                <w:rFonts w:ascii="Times New Roman" w:eastAsia="Times New Roman" w:hAnsi="Times New Roman" w:cs="Times New Roman"/>
                <w:sz w:val="24"/>
                <w:szCs w:val="24"/>
                <w:lang w:val="ru-RU"/>
              </w:rPr>
              <w:t>24</w:t>
            </w:r>
            <w:r w:rsidR="00820B1A" w:rsidRPr="00741EB0">
              <w:rPr>
                <w:rFonts w:ascii="Times New Roman" w:eastAsia="Times New Roman" w:hAnsi="Times New Roman" w:cs="Times New Roman"/>
                <w:sz w:val="24"/>
                <w:szCs w:val="24"/>
              </w:rPr>
              <w:t>.</w:t>
            </w:r>
            <w:r w:rsidR="0011595D" w:rsidRPr="00741EB0">
              <w:rPr>
                <w:rFonts w:ascii="Times New Roman" w:eastAsia="Times New Roman" w:hAnsi="Times New Roman" w:cs="Times New Roman"/>
                <w:sz w:val="24"/>
                <w:szCs w:val="24"/>
              </w:rPr>
              <w:t>0</w:t>
            </w:r>
            <w:r w:rsidR="006A19BE">
              <w:rPr>
                <w:rFonts w:ascii="Times New Roman" w:eastAsia="Times New Roman" w:hAnsi="Times New Roman" w:cs="Times New Roman"/>
                <w:sz w:val="24"/>
                <w:szCs w:val="24"/>
              </w:rPr>
              <w:t>4</w:t>
            </w:r>
            <w:r w:rsidR="002505AD" w:rsidRPr="00741EB0">
              <w:rPr>
                <w:rFonts w:ascii="Times New Roman" w:eastAsia="Times New Roman" w:hAnsi="Times New Roman" w:cs="Times New Roman"/>
                <w:sz w:val="24"/>
                <w:szCs w:val="24"/>
              </w:rPr>
              <w:t>.</w:t>
            </w:r>
            <w:r w:rsidR="00820B1A" w:rsidRPr="00741EB0">
              <w:rPr>
                <w:rFonts w:ascii="Times New Roman" w:eastAsia="Times New Roman" w:hAnsi="Times New Roman" w:cs="Times New Roman"/>
                <w:sz w:val="24"/>
                <w:szCs w:val="24"/>
              </w:rPr>
              <w:t>202</w:t>
            </w:r>
            <w:r w:rsidR="00C14681" w:rsidRPr="00741EB0">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94F88">
                <w:rPr>
                  <w:rFonts w:ascii="Times New Roman" w:eastAsia="Times New Roman" w:hAnsi="Times New Roman" w:cs="Times New Roman"/>
                  <w:sz w:val="24"/>
                  <w:szCs w:val="24"/>
                </w:rPr>
                <w:t>шістнадцятої</w:t>
              </w:r>
            </w:hyperlink>
            <w:r w:rsidRPr="00F94F8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відповідно до статті 30 Закону.</w:t>
            </w:r>
          </w:p>
          <w:p w14:paraId="2E23E098"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94F8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Ціна тендерної пропозиції </w:t>
            </w:r>
            <w:r w:rsidRPr="00F94F88">
              <w:rPr>
                <w:rFonts w:ascii="Times New Roman" w:eastAsia="Times New Roman" w:hAnsi="Times New Roman" w:cs="Times New Roman"/>
                <w:sz w:val="24"/>
                <w:szCs w:val="24"/>
                <w:u w:val="single"/>
              </w:rPr>
              <w:t xml:space="preserve"> не може</w:t>
            </w:r>
            <w:r w:rsidRPr="00F94F8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sz w:val="24"/>
                <w:szCs w:val="24"/>
              </w:rPr>
              <w:t xml:space="preserve">До розгляду </w:t>
            </w:r>
            <w:r w:rsidRPr="00F94F88">
              <w:rPr>
                <w:rFonts w:ascii="Times New Roman" w:eastAsia="Times New Roman" w:hAnsi="Times New Roman" w:cs="Times New Roman"/>
                <w:sz w:val="24"/>
                <w:szCs w:val="24"/>
                <w:u w:val="single"/>
              </w:rPr>
              <w:t xml:space="preserve"> не приймається </w:t>
            </w:r>
            <w:r w:rsidRPr="00F94F8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визначає ціни на </w:t>
            </w:r>
            <w:r w:rsidRPr="00F94F88">
              <w:rPr>
                <w:rFonts w:ascii="Times New Roman" w:eastAsia="Times New Roman" w:hAnsi="Times New Roman" w:cs="Times New Roman"/>
                <w:b/>
                <w:sz w:val="24"/>
                <w:szCs w:val="24"/>
              </w:rPr>
              <w:t>товар</w:t>
            </w:r>
            <w:r w:rsidRPr="00F94F88">
              <w:rPr>
                <w:rFonts w:ascii="Times New Roman" w:eastAsia="Times New Roman" w:hAnsi="Times New Roman" w:cs="Times New Roman"/>
                <w:sz w:val="24"/>
                <w:szCs w:val="24"/>
              </w:rPr>
              <w:t xml:space="preserve">, що він пропонує </w:t>
            </w:r>
            <w:r w:rsidRPr="00F94F88">
              <w:rPr>
                <w:rFonts w:ascii="Times New Roman" w:eastAsia="Times New Roman" w:hAnsi="Times New Roman" w:cs="Times New Roman"/>
                <w:b/>
                <w:sz w:val="24"/>
                <w:szCs w:val="24"/>
              </w:rPr>
              <w:t>поставити</w:t>
            </w:r>
            <w:r w:rsidRPr="00F94F8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4F88">
              <w:rPr>
                <w:rFonts w:ascii="Times New Roman" w:eastAsia="Times New Roman" w:hAnsi="Times New Roman" w:cs="Times New Roman"/>
                <w:b/>
                <w:sz w:val="24"/>
                <w:szCs w:val="24"/>
              </w:rPr>
              <w:t>товару</w:t>
            </w:r>
            <w:r w:rsidRPr="00F94F88">
              <w:rPr>
                <w:rFonts w:ascii="Times New Roman" w:eastAsia="Times New Roman" w:hAnsi="Times New Roman" w:cs="Times New Roman"/>
                <w:sz w:val="24"/>
                <w:szCs w:val="24"/>
              </w:rPr>
              <w:t xml:space="preserve"> даного виду.</w:t>
            </w:r>
          </w:p>
          <w:p w14:paraId="5D5CC05A"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F94F88">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4F88">
              <w:rPr>
                <w:rFonts w:ascii="Times New Roman" w:eastAsia="Times New Roman" w:hAnsi="Times New Roman" w:cs="Times New Roman"/>
                <w:sz w:val="24"/>
                <w:szCs w:val="24"/>
              </w:rPr>
              <w:t>невідповідностей</w:t>
            </w:r>
            <w:proofErr w:type="spellEnd"/>
            <w:r w:rsidRPr="00F94F88">
              <w:rPr>
                <w:rFonts w:ascii="Times New Roman" w:eastAsia="Times New Roman" w:hAnsi="Times New Roman" w:cs="Times New Roman"/>
                <w:sz w:val="24"/>
                <w:szCs w:val="24"/>
              </w:rPr>
              <w:t xml:space="preserve">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w:t>
            </w:r>
          </w:p>
          <w:p w14:paraId="49166426" w14:textId="77777777"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F94F88" w:rsidRDefault="00C54935" w:rsidP="00C54935">
            <w:pPr>
              <w:jc w:val="both"/>
              <w:rPr>
                <w:rFonts w:ascii="Times New Roman" w:eastAsia="Times New Roman" w:hAnsi="Times New Roman" w:cs="Times New Roman"/>
                <w:strike/>
                <w:sz w:val="24"/>
                <w:szCs w:val="24"/>
              </w:rPr>
            </w:pPr>
            <w:r w:rsidRPr="00F94F8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4F88">
              <w:rPr>
                <w:rFonts w:ascii="Times New Roman" w:eastAsia="Times New Roman" w:hAnsi="Times New Roman" w:cs="Times New Roman"/>
                <w:sz w:val="24"/>
                <w:szCs w:val="24"/>
              </w:rPr>
              <w:t>невідповідностей</w:t>
            </w:r>
            <w:proofErr w:type="spellEnd"/>
            <w:r w:rsidRPr="00F94F8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b/>
                <w:i/>
                <w:sz w:val="24"/>
                <w:szCs w:val="24"/>
              </w:rPr>
              <w:t>протягом 24 годин</w:t>
            </w:r>
            <w:r w:rsidRPr="00F94F8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повідомлення з вимогою про усунення таких </w:t>
            </w:r>
            <w:proofErr w:type="spellStart"/>
            <w:r w:rsidRPr="00F94F88">
              <w:rPr>
                <w:rFonts w:ascii="Times New Roman" w:eastAsia="Times New Roman" w:hAnsi="Times New Roman" w:cs="Times New Roman"/>
                <w:sz w:val="24"/>
                <w:szCs w:val="24"/>
              </w:rPr>
              <w:t>невідповідностей</w:t>
            </w:r>
            <w:proofErr w:type="spellEnd"/>
            <w:r w:rsidRPr="00F94F8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4F88">
              <w:rPr>
                <w:rFonts w:ascii="Times New Roman" w:eastAsia="Times New Roman" w:hAnsi="Times New Roman" w:cs="Times New Roman"/>
                <w:sz w:val="24"/>
                <w:szCs w:val="24"/>
              </w:rPr>
              <w:t>невиправлення</w:t>
            </w:r>
            <w:proofErr w:type="spellEnd"/>
            <w:r w:rsidRPr="00F94F88">
              <w:rPr>
                <w:rFonts w:ascii="Times New Roman" w:eastAsia="Times New Roman" w:hAnsi="Times New Roman" w:cs="Times New Roman"/>
                <w:sz w:val="24"/>
                <w:szCs w:val="24"/>
              </w:rPr>
              <w:t xml:space="preserve"> учасниками виявлених </w:t>
            </w:r>
            <w:proofErr w:type="spellStart"/>
            <w:r w:rsidRPr="00F94F88">
              <w:rPr>
                <w:rFonts w:ascii="Times New Roman" w:eastAsia="Times New Roman" w:hAnsi="Times New Roman" w:cs="Times New Roman"/>
                <w:sz w:val="24"/>
                <w:szCs w:val="24"/>
              </w:rPr>
              <w:t>невідповідностей</w:t>
            </w:r>
            <w:proofErr w:type="spellEnd"/>
            <w:r w:rsidRPr="00F94F88">
              <w:rPr>
                <w:rFonts w:ascii="Times New Roman" w:eastAsia="Times New Roman" w:hAnsi="Times New Roman" w:cs="Times New Roman"/>
                <w:sz w:val="24"/>
                <w:szCs w:val="24"/>
              </w:rPr>
              <w:t>.</w:t>
            </w:r>
          </w:p>
          <w:p w14:paraId="1345FC5B"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F94F88">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94F88">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F94F88" w:rsidRDefault="00C54935" w:rsidP="00C54935">
            <w:pPr>
              <w:widowControl w:val="0"/>
              <w:ind w:right="12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94F8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94F88">
              <w:rPr>
                <w:rFonts w:ascii="Times New Roman" w:eastAsia="Times New Roman" w:hAnsi="Times New Roman" w:cs="Times New Roman"/>
                <w:i/>
                <w:sz w:val="24"/>
                <w:szCs w:val="24"/>
              </w:rPr>
              <w:t>(у разі встановлення такої вимоги)</w:t>
            </w: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94F88">
              <w:rPr>
                <w:rFonts w:ascii="Times New Roman" w:eastAsia="Times New Roman" w:hAnsi="Times New Roman" w:cs="Times New Roman"/>
                <w:color w:val="000000"/>
                <w:sz w:val="24"/>
                <w:szCs w:val="24"/>
              </w:rPr>
              <w:t>означатиме</w:t>
            </w:r>
            <w:proofErr w:type="spellEnd"/>
            <w:r w:rsidRPr="00F94F8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94F88">
              <w:rPr>
                <w:rFonts w:ascii="Times New Roman" w:eastAsia="Times New Roman" w:hAnsi="Times New Roman" w:cs="Times New Roman"/>
                <w:sz w:val="24"/>
                <w:szCs w:val="24"/>
              </w:rPr>
              <w:t>ею</w:t>
            </w:r>
            <w:r w:rsidRPr="00F94F88">
              <w:rPr>
                <w:rFonts w:ascii="Times New Roman" w:eastAsia="Times New Roman" w:hAnsi="Times New Roman" w:cs="Times New Roman"/>
                <w:color w:val="000000"/>
                <w:sz w:val="24"/>
                <w:szCs w:val="24"/>
              </w:rPr>
              <w:t xml:space="preserve"> 358 Кримінального </w:t>
            </w:r>
            <w:r w:rsidRPr="00F94F88">
              <w:rPr>
                <w:rFonts w:ascii="Times New Roman" w:eastAsia="Times New Roman" w:hAnsi="Times New Roman" w:cs="Times New Roman"/>
                <w:sz w:val="24"/>
                <w:szCs w:val="24"/>
              </w:rPr>
              <w:t>к</w:t>
            </w:r>
            <w:r w:rsidRPr="00F94F88">
              <w:rPr>
                <w:rFonts w:ascii="Times New Roman" w:eastAsia="Times New Roman" w:hAnsi="Times New Roman" w:cs="Times New Roman"/>
                <w:color w:val="000000"/>
                <w:sz w:val="24"/>
                <w:szCs w:val="24"/>
              </w:rPr>
              <w:t>одексу України.</w:t>
            </w:r>
          </w:p>
          <w:p w14:paraId="028983A9"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94F88">
              <w:rPr>
                <w:rFonts w:ascii="Times New Roman" w:eastAsia="Times New Roman" w:hAnsi="Times New Roman" w:cs="Times New Roman"/>
                <w:sz w:val="24"/>
                <w:szCs w:val="24"/>
              </w:rPr>
              <w:t xml:space="preserve">  то він надає лист-</w:t>
            </w:r>
            <w:r w:rsidRPr="00F94F88">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F94F88">
              <w:rPr>
                <w:rFonts w:ascii="Times New Roman" w:eastAsia="Times New Roman" w:hAnsi="Times New Roman" w:cs="Times New Roman"/>
                <w:sz w:val="24"/>
                <w:szCs w:val="24"/>
              </w:rPr>
              <w:t>ненакладення</w:t>
            </w:r>
            <w:proofErr w:type="spellEnd"/>
            <w:r w:rsidRPr="00F94F8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94F88">
              <w:rPr>
                <w:rFonts w:ascii="Times New Roman" w:eastAsia="Times New Roman" w:hAnsi="Times New Roman" w:cs="Times New Roman"/>
                <w:sz w:val="24"/>
                <w:szCs w:val="24"/>
              </w:rPr>
              <w:t>нь</w:t>
            </w:r>
            <w:proofErr w:type="spellEnd"/>
            <w:r w:rsidRPr="00F94F88">
              <w:rPr>
                <w:rFonts w:ascii="Times New Roman" w:eastAsia="Times New Roman" w:hAnsi="Times New Roman" w:cs="Times New Roman"/>
                <w:sz w:val="24"/>
                <w:szCs w:val="24"/>
              </w:rPr>
              <w:t xml:space="preserve"> державних органів щодо цього.</w:t>
            </w:r>
          </w:p>
          <w:p w14:paraId="4496C6E8" w14:textId="77777777"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94F88">
              <w:rPr>
                <w:rFonts w:ascii="Times New Roman" w:eastAsia="Times New Roman" w:hAnsi="Times New Roman" w:cs="Times New Roman"/>
                <w:b/>
                <w:i/>
                <w:color w:val="000000"/>
                <w:sz w:val="24"/>
                <w:szCs w:val="24"/>
              </w:rPr>
              <w:t>Додатком  1</w:t>
            </w:r>
            <w:r w:rsidRPr="00F94F8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6.  Факт подання тендерної пропозиції учасником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фізичною особою чи фізичною особою</w:t>
            </w:r>
            <w:r w:rsidRPr="00F94F88">
              <w:rPr>
                <w:rFonts w:ascii="Times New Roman" w:eastAsia="Times New Roman" w:hAnsi="Times New Roman" w:cs="Times New Roman"/>
                <w:sz w:val="24"/>
                <w:szCs w:val="24"/>
              </w:rPr>
              <w:t xml:space="preserve"> — </w:t>
            </w:r>
            <w:r w:rsidRPr="00F94F8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94F88">
              <w:rPr>
                <w:rFonts w:ascii="Times New Roman" w:eastAsia="Times New Roman" w:hAnsi="Times New Roman" w:cs="Times New Roman"/>
                <w:sz w:val="24"/>
                <w:szCs w:val="24"/>
              </w:rPr>
              <w:t>проєктом</w:t>
            </w:r>
            <w:proofErr w:type="spellEnd"/>
            <w:r w:rsidRPr="00F94F88">
              <w:rPr>
                <w:rFonts w:ascii="Times New Roman" w:eastAsia="Times New Roman" w:hAnsi="Times New Roman" w:cs="Times New Roman"/>
                <w:sz w:val="24"/>
                <w:szCs w:val="24"/>
              </w:rPr>
              <w:t xml:space="preserve"> договору про закупівлю, викладеним у </w:t>
            </w:r>
            <w:r w:rsidRPr="00F94F88">
              <w:rPr>
                <w:rFonts w:ascii="Times New Roman" w:eastAsia="Times New Roman" w:hAnsi="Times New Roman" w:cs="Times New Roman"/>
                <w:b/>
                <w:i/>
                <w:sz w:val="24"/>
                <w:szCs w:val="24"/>
              </w:rPr>
              <w:t>Додатку 3</w:t>
            </w:r>
            <w:r w:rsidRPr="00F94F8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4F88">
              <w:rPr>
                <w:rFonts w:ascii="Times New Roman" w:eastAsia="Times New Roman" w:hAnsi="Times New Roman" w:cs="Times New Roman"/>
                <w:b/>
                <w:i/>
                <w:sz w:val="24"/>
                <w:szCs w:val="24"/>
              </w:rPr>
              <w:t>в п. 4 Розділу 3</w:t>
            </w:r>
            <w:r w:rsidRPr="00F94F88">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94F88">
              <w:rPr>
                <w:rFonts w:ascii="Times New Roman" w:eastAsia="Times New Roman" w:hAnsi="Times New Roman" w:cs="Times New Roman"/>
                <w:color w:val="000000"/>
                <w:sz w:val="24"/>
                <w:szCs w:val="24"/>
              </w:rPr>
              <w:t xml:space="preserve">о у попередніх </w:t>
            </w:r>
            <w:r w:rsidRPr="00F94F88">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F94F88">
              <w:rPr>
                <w:rFonts w:ascii="Times New Roman" w:eastAsia="Times New Roman" w:hAnsi="Times New Roman" w:cs="Times New Roman"/>
                <w:color w:val="000000"/>
                <w:sz w:val="24"/>
                <w:szCs w:val="24"/>
              </w:rPr>
              <w:t>оперативно</w:t>
            </w:r>
            <w:proofErr w:type="spellEnd"/>
            <w:r w:rsidRPr="00F94F8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11. </w:t>
            </w:r>
            <w:r w:rsidRPr="00F94F88">
              <w:rPr>
                <w:rFonts w:ascii="Times New Roman" w:eastAsia="Times New Roman" w:hAnsi="Times New Roman" w:cs="Times New Roman"/>
                <w:sz w:val="24"/>
                <w:szCs w:val="24"/>
              </w:rPr>
              <w:t>Тендерна п</w:t>
            </w:r>
            <w:r w:rsidRPr="00F94F8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94F88">
              <w:rPr>
                <w:rFonts w:ascii="Times New Roman" w:eastAsia="Times New Roman" w:hAnsi="Times New Roman" w:cs="Times New Roman"/>
                <w:i/>
                <w:sz w:val="24"/>
                <w:szCs w:val="24"/>
              </w:rPr>
              <w:t xml:space="preserve"> з</w:t>
            </w:r>
            <w:r w:rsidRPr="00F94F88">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F94F88">
              <w:rPr>
                <w:rFonts w:ascii="Times New Roman" w:eastAsia="Times New Roman" w:hAnsi="Times New Roman" w:cs="Times New Roman"/>
                <w:sz w:val="24"/>
                <w:szCs w:val="24"/>
              </w:rPr>
              <w:t>бенефіціарним</w:t>
            </w:r>
            <w:proofErr w:type="spellEnd"/>
            <w:r w:rsidRPr="00F94F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F94F88">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F94F88" w:rsidRDefault="00C54935" w:rsidP="00C54935">
            <w:pPr>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94F88">
              <w:rPr>
                <w:rFonts w:ascii="Times New Roman" w:eastAsia="Times New Roman" w:hAnsi="Times New Roman" w:cs="Times New Roman"/>
                <w:b/>
                <w:i/>
                <w:sz w:val="24"/>
                <w:szCs w:val="24"/>
              </w:rPr>
              <w:t>закупівель</w:t>
            </w:r>
            <w:proofErr w:type="spellEnd"/>
            <w:r w:rsidRPr="00F94F88">
              <w:rPr>
                <w:rFonts w:ascii="Times New Roman" w:eastAsia="Times New Roman" w:hAnsi="Times New Roman" w:cs="Times New Roman"/>
                <w:b/>
                <w:i/>
                <w:sz w:val="24"/>
                <w:szCs w:val="24"/>
              </w:rPr>
              <w:t xml:space="preserve"> у разі, коли:</w:t>
            </w:r>
          </w:p>
          <w:p w14:paraId="41A10F3A"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 учасник процедури закупівлі:</w:t>
            </w:r>
          </w:p>
          <w:p w14:paraId="5AD2034E"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4F88">
              <w:rPr>
                <w:rFonts w:ascii="Times New Roman" w:eastAsia="Times New Roman" w:hAnsi="Times New Roman" w:cs="Times New Roman"/>
                <w:sz w:val="24"/>
                <w:szCs w:val="24"/>
              </w:rPr>
              <w:t>невідповідностей</w:t>
            </w:r>
            <w:proofErr w:type="spellEnd"/>
            <w:r w:rsidRPr="00F94F8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повідомлення з вимогою про усунення таких </w:t>
            </w:r>
            <w:proofErr w:type="spellStart"/>
            <w:r w:rsidRPr="00F94F88">
              <w:rPr>
                <w:rFonts w:ascii="Times New Roman" w:eastAsia="Times New Roman" w:hAnsi="Times New Roman" w:cs="Times New Roman"/>
                <w:sz w:val="24"/>
                <w:szCs w:val="24"/>
              </w:rPr>
              <w:t>невідповідностей</w:t>
            </w:r>
            <w:proofErr w:type="spellEnd"/>
            <w:r w:rsidRPr="00F94F88">
              <w:rPr>
                <w:rFonts w:ascii="Times New Roman" w:eastAsia="Times New Roman" w:hAnsi="Times New Roman" w:cs="Times New Roman"/>
                <w:sz w:val="24"/>
                <w:szCs w:val="24"/>
              </w:rPr>
              <w:t>;</w:t>
            </w:r>
          </w:p>
          <w:p w14:paraId="29C9EB7D"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4F88">
              <w:rPr>
                <w:rFonts w:ascii="Times New Roman" w:eastAsia="Times New Roman" w:hAnsi="Times New Roman" w:cs="Times New Roman"/>
                <w:sz w:val="24"/>
                <w:szCs w:val="24"/>
              </w:rPr>
              <w:t>бенефіціарним</w:t>
            </w:r>
            <w:proofErr w:type="spellEnd"/>
            <w:r w:rsidRPr="00F94F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F94F88">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тендерна пропозиція:</w:t>
            </w:r>
          </w:p>
          <w:p w14:paraId="1179AD68"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94F88">
                <w:rPr>
                  <w:rFonts w:ascii="Times New Roman" w:eastAsia="Times New Roman" w:hAnsi="Times New Roman" w:cs="Times New Roman"/>
                  <w:sz w:val="24"/>
                  <w:szCs w:val="24"/>
                </w:rPr>
                <w:t>пункту 4</w:t>
              </w:r>
            </w:hyperlink>
            <w:r w:rsidRPr="00F94F88">
              <w:rPr>
                <w:rFonts w:ascii="Times New Roman" w:eastAsia="Times New Roman" w:hAnsi="Times New Roman" w:cs="Times New Roman"/>
                <w:sz w:val="24"/>
                <w:szCs w:val="24"/>
              </w:rPr>
              <w:t>3 цих особливостей;</w:t>
            </w:r>
          </w:p>
          <w:p w14:paraId="03FE29C1"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строк дії якої закінчився;</w:t>
            </w:r>
          </w:p>
          <w:p w14:paraId="489482B7"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3) переможець процедури закупівлі:</w:t>
            </w:r>
          </w:p>
          <w:p w14:paraId="52AAF57B"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F94F88" w:rsidRDefault="00C54935" w:rsidP="00C54935">
            <w:pPr>
              <w:shd w:val="clear" w:color="auto" w:fill="FFFFFF"/>
              <w:ind w:firstLine="567"/>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94F88">
              <w:rPr>
                <w:rFonts w:ascii="Times New Roman" w:eastAsia="Times New Roman" w:hAnsi="Times New Roman" w:cs="Times New Roman"/>
                <w:b/>
                <w:i/>
                <w:sz w:val="24"/>
                <w:szCs w:val="24"/>
              </w:rPr>
              <w:t>закупівель</w:t>
            </w:r>
            <w:proofErr w:type="spellEnd"/>
            <w:r w:rsidRPr="00F94F88">
              <w:rPr>
                <w:rFonts w:ascii="Times New Roman" w:eastAsia="Times New Roman" w:hAnsi="Times New Roman" w:cs="Times New Roman"/>
                <w:b/>
                <w:i/>
                <w:sz w:val="24"/>
                <w:szCs w:val="24"/>
              </w:rPr>
              <w:t xml:space="preserve"> у разі, коли:</w:t>
            </w:r>
          </w:p>
          <w:p w14:paraId="63BE1E71" w14:textId="77777777"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w:t>
            </w:r>
          </w:p>
          <w:p w14:paraId="6F760546" w14:textId="03DA913F"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94F88">
              <w:rPr>
                <w:rFonts w:ascii="Times New Roman" w:eastAsia="Times New Roman" w:hAnsi="Times New Roman" w:cs="Times New Roman"/>
                <w:sz w:val="24"/>
                <w:szCs w:val="24"/>
              </w:rPr>
              <w:t>закупівель</w:t>
            </w:r>
            <w:proofErr w:type="spellEnd"/>
            <w:r w:rsidRPr="00F94F88">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616922" w:rsidRPr="00DA09FD" w14:paraId="1438109A" w14:textId="77777777"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7829C" w14:textId="77777777" w:rsidR="00616922" w:rsidRPr="0090198E" w:rsidRDefault="00616922" w:rsidP="001E6C12">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A96D3" w14:textId="77777777" w:rsidR="00616922" w:rsidRPr="0090198E" w:rsidRDefault="00616922" w:rsidP="001E6C12">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91C1A" w14:textId="77777777" w:rsidR="00616922" w:rsidRPr="0090198E" w:rsidRDefault="00616922" w:rsidP="001E6C12">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616922" w:rsidRPr="00EA5186" w14:paraId="0A13949A" w14:textId="77777777"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1A0DD" w14:textId="77777777" w:rsidR="00616922" w:rsidRPr="0090198E" w:rsidRDefault="00616922" w:rsidP="001E6C12">
            <w:pPr>
              <w:spacing w:after="0" w:line="240" w:lineRule="auto"/>
              <w:jc w:val="center"/>
              <w:rPr>
                <w:rFonts w:ascii="Times New Roman" w:hAnsi="Times New Roman"/>
                <w:bCs/>
                <w:sz w:val="24"/>
                <w:szCs w:val="24"/>
              </w:rPr>
            </w:pPr>
            <w:r w:rsidRPr="0090198E">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50B9C" w14:textId="77777777" w:rsidR="00616922" w:rsidRPr="0090198E" w:rsidRDefault="00616922" w:rsidP="001E6C12">
            <w:pPr>
              <w:spacing w:after="0" w:line="240" w:lineRule="auto"/>
              <w:jc w:val="center"/>
              <w:rPr>
                <w:rFonts w:ascii="Times New Roman" w:hAnsi="Times New Roman"/>
                <w:bCs/>
                <w:sz w:val="24"/>
                <w:szCs w:val="24"/>
              </w:rPr>
            </w:pPr>
            <w:r w:rsidRPr="00A3166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B4AE6" w14:textId="77777777" w:rsidR="00616922" w:rsidRPr="00EA5186" w:rsidRDefault="00616922" w:rsidP="001E6C12">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27B4E8C" w14:textId="77777777" w:rsidR="005E32DA" w:rsidRPr="005E32DA" w:rsidRDefault="00616922" w:rsidP="005E32DA">
            <w:pPr>
              <w:spacing w:after="0" w:line="240" w:lineRule="auto"/>
              <w:jc w:val="both"/>
              <w:rPr>
                <w:rFonts w:ascii="Times New Roman" w:hAnsi="Times New Roman"/>
                <w:sz w:val="24"/>
                <w:szCs w:val="24"/>
              </w:rPr>
            </w:pPr>
            <w:r w:rsidRPr="00DE1F3A">
              <w:rPr>
                <w:rFonts w:ascii="Times New Roman" w:hAnsi="Times New Roman"/>
                <w:color w:val="000000"/>
                <w:sz w:val="24"/>
                <w:szCs w:val="24"/>
              </w:rPr>
              <w:t>Аналогічним вважається договір</w:t>
            </w:r>
            <w:r w:rsidRPr="00296F8C">
              <w:rPr>
                <w:rFonts w:ascii="Times New Roman" w:hAnsi="Times New Roman"/>
                <w:color w:val="000000"/>
                <w:sz w:val="24"/>
                <w:szCs w:val="24"/>
              </w:rPr>
              <w:t xml:space="preserve">: код ДК: </w:t>
            </w:r>
            <w:r w:rsidR="005E32DA" w:rsidRPr="005E32DA">
              <w:rPr>
                <w:rFonts w:ascii="Times New Roman" w:hAnsi="Times New Roman"/>
                <w:sz w:val="24"/>
                <w:szCs w:val="24"/>
              </w:rPr>
              <w:t xml:space="preserve">39713100-4 — Посудомийні машини </w:t>
            </w:r>
          </w:p>
          <w:p w14:paraId="781A423B" w14:textId="2A55BDAB" w:rsidR="00616922" w:rsidRPr="00EA5186" w:rsidRDefault="00616922" w:rsidP="005E32DA">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226BCC3E" w14:textId="77777777" w:rsidR="00616922" w:rsidRPr="00EA5186" w:rsidRDefault="00616922" w:rsidP="001E6C12">
            <w:pPr>
              <w:spacing w:after="0" w:line="240" w:lineRule="auto"/>
              <w:jc w:val="both"/>
              <w:rPr>
                <w:rFonts w:ascii="Times New Roman" w:hAnsi="Times New Roman"/>
                <w:color w:val="000000"/>
                <w:sz w:val="24"/>
                <w:szCs w:val="24"/>
              </w:rPr>
            </w:pPr>
            <w:r w:rsidRPr="00EA5186">
              <w:rPr>
                <w:rFonts w:ascii="Times New Roman" w:hAnsi="Times New Roman"/>
                <w:color w:val="000000"/>
                <w:sz w:val="24"/>
                <w:szCs w:val="24"/>
              </w:rPr>
              <w:t xml:space="preserve">-   не менше </w:t>
            </w:r>
            <w:r>
              <w:rPr>
                <w:rFonts w:ascii="Times New Roman" w:hAnsi="Times New Roman"/>
                <w:color w:val="000000"/>
                <w:sz w:val="24"/>
                <w:szCs w:val="24"/>
              </w:rPr>
              <w:t>1</w:t>
            </w:r>
            <w:r w:rsidRPr="00EA5186">
              <w:rPr>
                <w:rFonts w:ascii="Times New Roman" w:hAnsi="Times New Roman"/>
                <w:color w:val="000000"/>
                <w:sz w:val="24"/>
                <w:szCs w:val="24"/>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14:paraId="1C873547" w14:textId="77777777" w:rsidR="00616922" w:rsidRPr="0090198E" w:rsidRDefault="00616922" w:rsidP="001E6C12">
            <w:pPr>
              <w:spacing w:after="0" w:line="240" w:lineRule="auto"/>
              <w:jc w:val="center"/>
              <w:rPr>
                <w:rFonts w:ascii="Times New Roman" w:hAnsi="Times New Roman"/>
                <w:bCs/>
                <w:sz w:val="24"/>
                <w:szCs w:val="24"/>
              </w:rPr>
            </w:pPr>
            <w:r w:rsidRPr="00EA5186">
              <w:rPr>
                <w:rFonts w:ascii="Times New Roman" w:hAnsi="Times New Roman"/>
                <w:i/>
                <w:iCs/>
                <w:color w:val="000000"/>
                <w:sz w:val="24"/>
                <w:szCs w:val="24"/>
              </w:rPr>
              <w:t>Інформація може надаватися про частково виконаний  договір, дія, якого не закінчена.</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w:t>
      </w:r>
      <w:r w:rsidRPr="000D4210">
        <w:rPr>
          <w:rFonts w:ascii="Times New Roman" w:eastAsia="Times New Roman" w:hAnsi="Times New Roman" w:cs="Times New Roman"/>
          <w:sz w:val="24"/>
          <w:szCs w:val="24"/>
        </w:rPr>
        <w:lastRenderedPageBreak/>
        <w:t xml:space="preserve">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D4210">
              <w:rPr>
                <w:rFonts w:ascii="Times New Roman" w:eastAsia="Times New Roman" w:hAnsi="Times New Roman" w:cs="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0D4210">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15E1C6D7" w:rsidR="00DD27B0" w:rsidRPr="00F94F88" w:rsidRDefault="00DD27B0" w:rsidP="00DD27B0">
            <w:pPr>
              <w:spacing w:line="240" w:lineRule="auto"/>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якщо учасник або його кінцевий </w:t>
            </w:r>
            <w:proofErr w:type="spellStart"/>
            <w:r w:rsidRPr="00F94F88">
              <w:rPr>
                <w:rFonts w:ascii="Times New Roman" w:eastAsia="Times New Roman" w:hAnsi="Times New Roman" w:cs="Times New Roman"/>
                <w:sz w:val="24"/>
                <w:szCs w:val="24"/>
              </w:rPr>
              <w:t>бенефіціарний</w:t>
            </w:r>
            <w:proofErr w:type="spellEnd"/>
            <w:r w:rsidRPr="00F94F8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DD27B0">
            <w:pPr>
              <w:spacing w:after="0" w:line="240" w:lineRule="auto"/>
              <w:jc w:val="both"/>
              <w:rPr>
                <w:rFonts w:ascii="Times New Roman" w:eastAsia="Times New Roman" w:hAnsi="Times New Roman" w:cs="Times New Roman"/>
                <w:sz w:val="24"/>
                <w:szCs w:val="24"/>
                <w:highlight w:val="red"/>
              </w:rPr>
            </w:pPr>
            <w:r w:rsidRPr="00F94F8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r>
            <w:r w:rsidRPr="00F94F88">
              <w:rPr>
                <w:rFonts w:ascii="Times New Roman" w:eastAsia="Times New Roman" w:hAnsi="Times New Roman" w:cs="Times New Roman"/>
                <w:sz w:val="24"/>
                <w:szCs w:val="24"/>
              </w:rPr>
              <w:lastRenderedPageBreak/>
              <w:t xml:space="preserve"> • посвідчення біженця чи документ, що підтверджує надання притулку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4F88">
              <w:rPr>
                <w:rFonts w:ascii="Times New Roman" w:eastAsia="Times New Roman" w:hAnsi="Times New Roman" w:cs="Times New Roman"/>
                <w:sz w:val="24"/>
                <w:szCs w:val="24"/>
              </w:rPr>
              <w:br/>
            </w:r>
            <w:r w:rsidRPr="00F94F8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94F88">
              <w:rPr>
                <w:rFonts w:ascii="Times New Roman" w:eastAsia="Times New Roman" w:hAnsi="Times New Roman" w:cs="Times New Roman"/>
                <w:sz w:val="24"/>
                <w:szCs w:val="24"/>
              </w:rPr>
              <w:br/>
              <w:t xml:space="preserve"> • Ухвалу слідчого судді, суду, щодо арешту активів,</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F94F88">
              <w:rPr>
                <w:rFonts w:ascii="Times New Roman" w:eastAsia="Times New Roman" w:hAnsi="Times New Roman" w:cs="Times New Roman"/>
                <w:sz w:val="24"/>
                <w:szCs w:val="24"/>
              </w:rPr>
              <w:br/>
              <w:t xml:space="preserve"> а також:</w:t>
            </w:r>
            <w:r w:rsidRPr="00F94F8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1C898002" w14:textId="6FE702E9" w:rsidR="003F6058" w:rsidRPr="00E4734F" w:rsidRDefault="003F6058" w:rsidP="00E4734F">
      <w:pPr>
        <w:pStyle w:val="rvps2"/>
        <w:shd w:val="clear" w:color="auto" w:fill="FFFFFF"/>
        <w:spacing w:before="0" w:after="0"/>
        <w:jc w:val="center"/>
        <w:textAlignment w:val="baseline"/>
        <w:rPr>
          <w:b/>
        </w:rPr>
      </w:pPr>
      <w:r w:rsidRPr="003F6058">
        <w:rPr>
          <w:b/>
        </w:rPr>
        <w:t xml:space="preserve">Технічні </w:t>
      </w:r>
      <w:r w:rsidRPr="00E4734F">
        <w:rPr>
          <w:b/>
        </w:rPr>
        <w:t>вимоги до предмету закупівлі</w:t>
      </w:r>
    </w:p>
    <w:p w14:paraId="2CAA7CBC" w14:textId="77777777" w:rsidR="005E32DA" w:rsidRPr="005E32DA" w:rsidRDefault="00616922" w:rsidP="005E32DA">
      <w:pPr>
        <w:spacing w:after="0" w:line="240" w:lineRule="auto"/>
        <w:jc w:val="center"/>
        <w:rPr>
          <w:rFonts w:ascii="Times New Roman" w:hAnsi="Times New Roman"/>
          <w:b/>
          <w:sz w:val="24"/>
          <w:szCs w:val="24"/>
        </w:rPr>
      </w:pPr>
      <w:r w:rsidRPr="00680161">
        <w:rPr>
          <w:rFonts w:ascii="Times New Roman" w:hAnsi="Times New Roman"/>
          <w:b/>
          <w:sz w:val="24"/>
          <w:szCs w:val="24"/>
          <w:lang w:eastAsia="ar-SA"/>
        </w:rPr>
        <w:t xml:space="preserve">ДК 021:2015 - </w:t>
      </w:r>
      <w:r w:rsidR="005E32DA" w:rsidRPr="005E32DA">
        <w:rPr>
          <w:rFonts w:ascii="Times New Roman" w:hAnsi="Times New Roman"/>
          <w:b/>
          <w:sz w:val="24"/>
          <w:szCs w:val="24"/>
        </w:rPr>
        <w:t xml:space="preserve">39713100-4 — Посудомийні машини </w:t>
      </w:r>
    </w:p>
    <w:p w14:paraId="0EBF407D" w14:textId="67EDC580" w:rsidR="00616922" w:rsidRPr="005E32DA" w:rsidRDefault="005E32DA" w:rsidP="005E32DA">
      <w:pPr>
        <w:suppressAutoHyphens/>
        <w:spacing w:after="0" w:line="240" w:lineRule="auto"/>
        <w:jc w:val="center"/>
        <w:rPr>
          <w:rFonts w:ascii="Times New Roman" w:hAnsi="Times New Roman"/>
          <w:b/>
          <w:sz w:val="24"/>
          <w:szCs w:val="24"/>
          <w:lang w:eastAsia="ar-SA"/>
        </w:rPr>
      </w:pPr>
      <w:r w:rsidRPr="005E32DA">
        <w:rPr>
          <w:rFonts w:ascii="Times New Roman" w:hAnsi="Times New Roman"/>
          <w:b/>
          <w:sz w:val="24"/>
          <w:szCs w:val="24"/>
        </w:rPr>
        <w:t xml:space="preserve">(Посудомийна машина </w:t>
      </w:r>
      <w:r w:rsidRPr="005E32DA">
        <w:rPr>
          <w:rFonts w:ascii="Times New Roman" w:hAnsi="Times New Roman"/>
          <w:b/>
          <w:sz w:val="24"/>
          <w:szCs w:val="24"/>
          <w:lang w:val="ru-UA"/>
        </w:rPr>
        <w:t xml:space="preserve"> </w:t>
      </w:r>
      <w:proofErr w:type="spellStart"/>
      <w:r w:rsidRPr="005E32DA">
        <w:rPr>
          <w:rFonts w:ascii="Times New Roman" w:hAnsi="Times New Roman"/>
          <w:b/>
          <w:sz w:val="24"/>
          <w:szCs w:val="24"/>
          <w:lang w:val="en-US"/>
        </w:rPr>
        <w:t>Empero</w:t>
      </w:r>
      <w:proofErr w:type="spellEnd"/>
      <w:r w:rsidRPr="005E32DA">
        <w:rPr>
          <w:rFonts w:ascii="Times New Roman" w:hAnsi="Times New Roman"/>
          <w:b/>
          <w:sz w:val="24"/>
          <w:szCs w:val="24"/>
        </w:rPr>
        <w:t xml:space="preserve"> </w:t>
      </w:r>
      <w:r w:rsidRPr="005E32DA">
        <w:rPr>
          <w:rFonts w:ascii="Times New Roman" w:hAnsi="Times New Roman"/>
          <w:b/>
          <w:sz w:val="24"/>
          <w:szCs w:val="24"/>
          <w:lang w:val="en-US"/>
        </w:rPr>
        <w:t>EMP</w:t>
      </w:r>
      <w:r w:rsidRPr="005E32DA">
        <w:rPr>
          <w:rFonts w:ascii="Times New Roman" w:hAnsi="Times New Roman"/>
          <w:b/>
          <w:sz w:val="24"/>
          <w:szCs w:val="24"/>
        </w:rPr>
        <w:t xml:space="preserve"> 500-</w:t>
      </w:r>
      <w:r w:rsidRPr="005E32DA">
        <w:rPr>
          <w:rFonts w:ascii="Times New Roman" w:hAnsi="Times New Roman"/>
          <w:b/>
          <w:sz w:val="24"/>
          <w:szCs w:val="24"/>
          <w:lang w:val="en-US"/>
        </w:rPr>
        <w:t>SDF</w:t>
      </w:r>
      <w:r w:rsidR="006A19BE">
        <w:rPr>
          <w:rFonts w:ascii="Times New Roman" w:hAnsi="Times New Roman"/>
          <w:b/>
          <w:sz w:val="24"/>
          <w:szCs w:val="24"/>
        </w:rPr>
        <w:t>, напруга 380В,</w:t>
      </w:r>
      <w:r w:rsidRPr="005E32DA">
        <w:rPr>
          <w:rFonts w:ascii="Times New Roman" w:hAnsi="Times New Roman"/>
          <w:b/>
          <w:sz w:val="24"/>
          <w:szCs w:val="24"/>
        </w:rPr>
        <w:t xml:space="preserve"> 2 шт.)</w:t>
      </w: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38"/>
        <w:gridCol w:w="6413"/>
        <w:gridCol w:w="816"/>
        <w:gridCol w:w="809"/>
      </w:tblGrid>
      <w:tr w:rsidR="00616922" w:rsidRPr="00680161" w14:paraId="01AADD17" w14:textId="77777777" w:rsidTr="001E6C12">
        <w:trPr>
          <w:trHeight w:val="655"/>
        </w:trPr>
        <w:tc>
          <w:tcPr>
            <w:tcW w:w="720" w:type="dxa"/>
            <w:tcBorders>
              <w:top w:val="single" w:sz="4" w:space="0" w:color="auto"/>
              <w:left w:val="single" w:sz="4" w:space="0" w:color="auto"/>
              <w:bottom w:val="single" w:sz="4" w:space="0" w:color="auto"/>
              <w:right w:val="single" w:sz="4" w:space="0" w:color="auto"/>
            </w:tcBorders>
            <w:hideMark/>
          </w:tcPr>
          <w:p w14:paraId="5A19B081" w14:textId="77777777" w:rsidR="00616922" w:rsidRPr="00680161" w:rsidRDefault="00616922" w:rsidP="001E6C12">
            <w:pPr>
              <w:widowControl w:val="0"/>
              <w:autoSpaceDE w:val="0"/>
              <w:autoSpaceDN w:val="0"/>
              <w:spacing w:after="0" w:line="240" w:lineRule="auto"/>
              <w:jc w:val="center"/>
              <w:rPr>
                <w:rFonts w:ascii="Times New Roman" w:hAnsi="Times New Roman"/>
                <w:color w:val="00000A"/>
                <w:sz w:val="24"/>
                <w:szCs w:val="24"/>
                <w:lang w:bidi="hi-IN"/>
              </w:rPr>
            </w:pPr>
            <w:r w:rsidRPr="00680161">
              <w:rPr>
                <w:rFonts w:ascii="Times New Roman" w:hAnsi="Times New Roman"/>
                <w:sz w:val="24"/>
                <w:szCs w:val="24"/>
              </w:rPr>
              <w:t>№ п/п</w:t>
            </w:r>
          </w:p>
        </w:tc>
        <w:tc>
          <w:tcPr>
            <w:tcW w:w="1738" w:type="dxa"/>
            <w:tcBorders>
              <w:top w:val="single" w:sz="4" w:space="0" w:color="auto"/>
              <w:left w:val="single" w:sz="4" w:space="0" w:color="auto"/>
              <w:bottom w:val="single" w:sz="4" w:space="0" w:color="auto"/>
              <w:right w:val="single" w:sz="4" w:space="0" w:color="auto"/>
            </w:tcBorders>
            <w:hideMark/>
          </w:tcPr>
          <w:p w14:paraId="26953555" w14:textId="77777777" w:rsidR="00616922" w:rsidRPr="00680161" w:rsidRDefault="00616922" w:rsidP="001E6C12">
            <w:pPr>
              <w:widowControl w:val="0"/>
              <w:autoSpaceDE w:val="0"/>
              <w:autoSpaceDN w:val="0"/>
              <w:spacing w:after="0" w:line="240" w:lineRule="auto"/>
              <w:jc w:val="center"/>
              <w:rPr>
                <w:rFonts w:ascii="Times New Roman" w:hAnsi="Times New Roman"/>
                <w:color w:val="00000A"/>
                <w:sz w:val="24"/>
                <w:szCs w:val="24"/>
                <w:lang w:bidi="hi-IN"/>
              </w:rPr>
            </w:pPr>
            <w:r w:rsidRPr="00680161">
              <w:rPr>
                <w:rFonts w:ascii="Times New Roman" w:hAnsi="Times New Roman"/>
                <w:sz w:val="24"/>
                <w:szCs w:val="24"/>
              </w:rPr>
              <w:t>Найменування товару</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52BCA02" w14:textId="77777777" w:rsidR="00616922" w:rsidRPr="00680161" w:rsidRDefault="00616922" w:rsidP="001E6C12">
            <w:pPr>
              <w:spacing w:after="0" w:line="240" w:lineRule="auto"/>
              <w:rPr>
                <w:rFonts w:ascii="Times New Roman" w:eastAsia="MS Mincho" w:hAnsi="Times New Roman"/>
                <w:color w:val="00000A"/>
                <w:sz w:val="24"/>
                <w:szCs w:val="24"/>
                <w:lang w:eastAsia="ja-JP" w:bidi="hi-IN"/>
              </w:rPr>
            </w:pPr>
            <w:r w:rsidRPr="00680161">
              <w:rPr>
                <w:rFonts w:ascii="Times New Roman" w:eastAsia="MS Mincho" w:hAnsi="Times New Roman"/>
                <w:sz w:val="24"/>
                <w:szCs w:val="24"/>
                <w:lang w:eastAsia="ja-JP"/>
              </w:rPr>
              <w:t>Характеристика товару</w:t>
            </w:r>
          </w:p>
        </w:tc>
        <w:tc>
          <w:tcPr>
            <w:tcW w:w="816" w:type="dxa"/>
            <w:tcBorders>
              <w:top w:val="single" w:sz="4" w:space="0" w:color="auto"/>
              <w:left w:val="single" w:sz="4" w:space="0" w:color="auto"/>
              <w:bottom w:val="single" w:sz="4" w:space="0" w:color="auto"/>
              <w:right w:val="single" w:sz="4" w:space="0" w:color="auto"/>
            </w:tcBorders>
            <w:hideMark/>
          </w:tcPr>
          <w:p w14:paraId="3BF1772F" w14:textId="77777777" w:rsidR="00616922" w:rsidRPr="00680161" w:rsidRDefault="00616922" w:rsidP="001E6C12">
            <w:pPr>
              <w:widowControl w:val="0"/>
              <w:autoSpaceDE w:val="0"/>
              <w:autoSpaceDN w:val="0"/>
              <w:spacing w:after="0" w:line="240" w:lineRule="auto"/>
              <w:jc w:val="center"/>
              <w:rPr>
                <w:rFonts w:ascii="Times New Roman" w:hAnsi="Times New Roman"/>
                <w:color w:val="00000A"/>
                <w:sz w:val="24"/>
                <w:szCs w:val="24"/>
                <w:lang w:bidi="hi-IN"/>
              </w:rPr>
            </w:pPr>
            <w:proofErr w:type="spellStart"/>
            <w:r w:rsidRPr="00680161">
              <w:rPr>
                <w:rFonts w:ascii="Times New Roman" w:hAnsi="Times New Roman"/>
                <w:sz w:val="24"/>
                <w:szCs w:val="24"/>
              </w:rPr>
              <w:t>Од.ви</w:t>
            </w:r>
            <w:proofErr w:type="spellEnd"/>
            <w:r w:rsidRPr="00680161">
              <w:rPr>
                <w:rFonts w:ascii="Times New Roman" w:hAnsi="Times New Roman"/>
                <w:sz w:val="24"/>
                <w:szCs w:val="24"/>
              </w:rPr>
              <w:t>-мір.</w:t>
            </w:r>
          </w:p>
        </w:tc>
        <w:tc>
          <w:tcPr>
            <w:tcW w:w="809" w:type="dxa"/>
            <w:tcBorders>
              <w:top w:val="single" w:sz="4" w:space="0" w:color="auto"/>
              <w:left w:val="single" w:sz="4" w:space="0" w:color="auto"/>
              <w:bottom w:val="single" w:sz="4" w:space="0" w:color="auto"/>
              <w:right w:val="single" w:sz="4" w:space="0" w:color="auto"/>
            </w:tcBorders>
            <w:hideMark/>
          </w:tcPr>
          <w:p w14:paraId="3976125A" w14:textId="77777777" w:rsidR="00616922" w:rsidRPr="00680161" w:rsidRDefault="00616922" w:rsidP="001E6C12">
            <w:pPr>
              <w:widowControl w:val="0"/>
              <w:autoSpaceDE w:val="0"/>
              <w:autoSpaceDN w:val="0"/>
              <w:spacing w:after="0" w:line="240" w:lineRule="auto"/>
              <w:jc w:val="center"/>
              <w:rPr>
                <w:rFonts w:ascii="Times New Roman" w:hAnsi="Times New Roman"/>
                <w:color w:val="00000A"/>
                <w:sz w:val="24"/>
                <w:szCs w:val="24"/>
                <w:lang w:bidi="hi-IN"/>
              </w:rPr>
            </w:pPr>
            <w:r w:rsidRPr="00680161">
              <w:rPr>
                <w:rFonts w:ascii="Times New Roman" w:hAnsi="Times New Roman"/>
                <w:sz w:val="24"/>
                <w:szCs w:val="24"/>
              </w:rPr>
              <w:t>К-сть</w:t>
            </w:r>
          </w:p>
        </w:tc>
      </w:tr>
      <w:tr w:rsidR="00616922" w:rsidRPr="009F610D" w14:paraId="08895FFE" w14:textId="77777777" w:rsidTr="001E6C12">
        <w:trPr>
          <w:trHeight w:val="2413"/>
        </w:trPr>
        <w:tc>
          <w:tcPr>
            <w:tcW w:w="720" w:type="dxa"/>
            <w:tcBorders>
              <w:top w:val="single" w:sz="4" w:space="0" w:color="auto"/>
              <w:left w:val="single" w:sz="4" w:space="0" w:color="auto"/>
              <w:bottom w:val="single" w:sz="4" w:space="0" w:color="auto"/>
              <w:right w:val="single" w:sz="4" w:space="0" w:color="auto"/>
            </w:tcBorders>
            <w:hideMark/>
          </w:tcPr>
          <w:p w14:paraId="12F07F65" w14:textId="77777777" w:rsidR="00616922" w:rsidRPr="00A73BE5" w:rsidRDefault="00616922" w:rsidP="001E6C12">
            <w:pPr>
              <w:widowControl w:val="0"/>
              <w:autoSpaceDE w:val="0"/>
              <w:autoSpaceDN w:val="0"/>
              <w:spacing w:after="0" w:line="240" w:lineRule="auto"/>
              <w:jc w:val="center"/>
              <w:rPr>
                <w:rFonts w:ascii="Times New Roman" w:hAnsi="Times New Roman"/>
                <w:color w:val="00000A"/>
                <w:sz w:val="24"/>
                <w:szCs w:val="24"/>
                <w:lang w:bidi="hi-IN"/>
              </w:rPr>
            </w:pPr>
            <w:r w:rsidRPr="00A73BE5">
              <w:rPr>
                <w:rFonts w:ascii="Times New Roman" w:hAnsi="Times New Roman"/>
                <w:color w:val="00000A"/>
                <w:sz w:val="24"/>
                <w:szCs w:val="24"/>
                <w:lang w:bidi="hi-IN"/>
              </w:rPr>
              <w:t>1</w:t>
            </w:r>
          </w:p>
        </w:tc>
        <w:tc>
          <w:tcPr>
            <w:tcW w:w="1738" w:type="dxa"/>
            <w:tcBorders>
              <w:top w:val="single" w:sz="4" w:space="0" w:color="auto"/>
              <w:left w:val="single" w:sz="4" w:space="0" w:color="auto"/>
              <w:bottom w:val="single" w:sz="4" w:space="0" w:color="auto"/>
              <w:right w:val="single" w:sz="4" w:space="0" w:color="auto"/>
            </w:tcBorders>
            <w:hideMark/>
          </w:tcPr>
          <w:p w14:paraId="07A16694" w14:textId="79E7BCFD" w:rsidR="00616922" w:rsidRPr="005E32DA" w:rsidRDefault="005E32DA" w:rsidP="005E32DA">
            <w:pPr>
              <w:spacing w:after="0" w:line="240" w:lineRule="auto"/>
              <w:jc w:val="center"/>
              <w:rPr>
                <w:rFonts w:ascii="Times New Roman" w:hAnsi="Times New Roman"/>
                <w:sz w:val="24"/>
                <w:szCs w:val="24"/>
              </w:rPr>
            </w:pPr>
            <w:r w:rsidRPr="005E32DA">
              <w:rPr>
                <w:rFonts w:ascii="Times New Roman" w:hAnsi="Times New Roman"/>
                <w:b/>
                <w:sz w:val="24"/>
                <w:szCs w:val="24"/>
              </w:rPr>
              <w:t xml:space="preserve">Посудомийна машина </w:t>
            </w:r>
            <w:r w:rsidRPr="005E32DA">
              <w:rPr>
                <w:rFonts w:ascii="Times New Roman" w:hAnsi="Times New Roman"/>
                <w:b/>
                <w:sz w:val="24"/>
                <w:szCs w:val="24"/>
                <w:lang w:val="ru-UA"/>
              </w:rPr>
              <w:t xml:space="preserve"> </w:t>
            </w:r>
            <w:proofErr w:type="spellStart"/>
            <w:r w:rsidRPr="005E32DA">
              <w:rPr>
                <w:rFonts w:ascii="Times New Roman" w:hAnsi="Times New Roman"/>
                <w:b/>
                <w:sz w:val="24"/>
                <w:szCs w:val="24"/>
                <w:lang w:val="en-US"/>
              </w:rPr>
              <w:t>Empero</w:t>
            </w:r>
            <w:proofErr w:type="spellEnd"/>
            <w:r w:rsidRPr="005E32DA">
              <w:rPr>
                <w:rFonts w:ascii="Times New Roman" w:hAnsi="Times New Roman"/>
                <w:b/>
                <w:sz w:val="24"/>
                <w:szCs w:val="24"/>
              </w:rPr>
              <w:t xml:space="preserve"> </w:t>
            </w:r>
            <w:r w:rsidRPr="005E32DA">
              <w:rPr>
                <w:rFonts w:ascii="Times New Roman" w:hAnsi="Times New Roman"/>
                <w:b/>
                <w:sz w:val="24"/>
                <w:szCs w:val="24"/>
                <w:lang w:val="en-US"/>
              </w:rPr>
              <w:t>EMP</w:t>
            </w:r>
            <w:r w:rsidRPr="005E32DA">
              <w:rPr>
                <w:rFonts w:ascii="Times New Roman" w:hAnsi="Times New Roman"/>
                <w:b/>
                <w:sz w:val="24"/>
                <w:szCs w:val="24"/>
              </w:rPr>
              <w:t xml:space="preserve"> 500-</w:t>
            </w:r>
            <w:r w:rsidRPr="005E32DA">
              <w:rPr>
                <w:rFonts w:ascii="Times New Roman" w:hAnsi="Times New Roman"/>
                <w:b/>
                <w:sz w:val="24"/>
                <w:szCs w:val="24"/>
                <w:lang w:val="en-US"/>
              </w:rPr>
              <w:t>SDF</w:t>
            </w:r>
            <w:r w:rsidRPr="005E32DA">
              <w:rPr>
                <w:rFonts w:ascii="Times New Roman" w:hAnsi="Times New Roman"/>
                <w:sz w:val="24"/>
                <w:szCs w:val="24"/>
              </w:rPr>
              <w:t xml:space="preserve"> </w:t>
            </w:r>
            <w:r w:rsidR="00616922" w:rsidRPr="00A73BE5">
              <w:rPr>
                <w:rFonts w:ascii="Times New Roman" w:hAnsi="Times New Roman"/>
                <w:b/>
                <w:sz w:val="24"/>
                <w:szCs w:val="24"/>
              </w:rPr>
              <w:t xml:space="preserve"> («або еквівалент», який повинен мати характеристики не гірше/не менші ніж вказані в ТЗ до закупівлі):</w:t>
            </w:r>
          </w:p>
        </w:tc>
        <w:tc>
          <w:tcPr>
            <w:tcW w:w="6413" w:type="dxa"/>
            <w:tcBorders>
              <w:top w:val="single" w:sz="4" w:space="0" w:color="auto"/>
              <w:left w:val="single" w:sz="4" w:space="0" w:color="auto"/>
              <w:bottom w:val="single" w:sz="4" w:space="0" w:color="auto"/>
              <w:right w:val="single" w:sz="4" w:space="0" w:color="auto"/>
            </w:tcBorders>
            <w:vAlign w:val="center"/>
          </w:tcPr>
          <w:p w14:paraId="62668D0B"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 xml:space="preserve">Комплектація: касета для тарілок; касета для склянок та касета для приладів; дозатор миючого та </w:t>
            </w:r>
            <w:proofErr w:type="spellStart"/>
            <w:r w:rsidRPr="0064244E">
              <w:rPr>
                <w:rFonts w:ascii="Times New Roman" w:eastAsia="Times New Roman" w:hAnsi="Times New Roman" w:cs="Times New Roman"/>
                <w:color w:val="202124"/>
                <w:sz w:val="24"/>
                <w:szCs w:val="24"/>
                <w:lang w:eastAsia="uk-UA"/>
              </w:rPr>
              <w:t>ополіскувального</w:t>
            </w:r>
            <w:proofErr w:type="spellEnd"/>
            <w:r w:rsidRPr="0064244E">
              <w:rPr>
                <w:rFonts w:ascii="Times New Roman" w:eastAsia="Times New Roman" w:hAnsi="Times New Roman" w:cs="Times New Roman"/>
                <w:color w:val="202124"/>
                <w:sz w:val="24"/>
                <w:szCs w:val="24"/>
                <w:lang w:eastAsia="uk-UA"/>
              </w:rPr>
              <w:t xml:space="preserve"> засобів, дренажний насос.</w:t>
            </w:r>
          </w:p>
          <w:p w14:paraId="133DD769"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 xml:space="preserve">Варіанти програм: 90; 120; та 180 </w:t>
            </w:r>
            <w:proofErr w:type="spellStart"/>
            <w:r w:rsidRPr="0064244E">
              <w:rPr>
                <w:rFonts w:ascii="Times New Roman" w:eastAsia="Times New Roman" w:hAnsi="Times New Roman" w:cs="Times New Roman"/>
                <w:color w:val="202124"/>
                <w:sz w:val="24"/>
                <w:szCs w:val="24"/>
                <w:lang w:eastAsia="uk-UA"/>
              </w:rPr>
              <w:t>сек</w:t>
            </w:r>
            <w:proofErr w:type="spellEnd"/>
            <w:r w:rsidRPr="0064244E">
              <w:rPr>
                <w:rFonts w:ascii="Times New Roman" w:eastAsia="Times New Roman" w:hAnsi="Times New Roman" w:cs="Times New Roman"/>
                <w:color w:val="202124"/>
                <w:sz w:val="24"/>
                <w:szCs w:val="24"/>
                <w:lang w:eastAsia="uk-UA"/>
              </w:rPr>
              <w:t>.</w:t>
            </w:r>
          </w:p>
          <w:p w14:paraId="467D86A6"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Продуктивність 40-30 кошиків на годину.</w:t>
            </w:r>
          </w:p>
          <w:p w14:paraId="58A36E49"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Один кошик 16-14 тарілок.</w:t>
            </w:r>
          </w:p>
          <w:p w14:paraId="10CADA83"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proofErr w:type="spellStart"/>
            <w:r w:rsidRPr="0064244E">
              <w:rPr>
                <w:rFonts w:ascii="Times New Roman" w:eastAsia="Times New Roman" w:hAnsi="Times New Roman" w:cs="Times New Roman"/>
                <w:color w:val="202124"/>
                <w:sz w:val="24"/>
                <w:szCs w:val="24"/>
                <w:lang w:eastAsia="uk-UA"/>
              </w:rPr>
              <w:t>Max</w:t>
            </w:r>
            <w:proofErr w:type="spellEnd"/>
            <w:r w:rsidRPr="0064244E">
              <w:rPr>
                <w:rFonts w:ascii="Times New Roman" w:eastAsia="Times New Roman" w:hAnsi="Times New Roman" w:cs="Times New Roman"/>
                <w:color w:val="202124"/>
                <w:sz w:val="24"/>
                <w:szCs w:val="24"/>
                <w:lang w:eastAsia="uk-UA"/>
              </w:rPr>
              <w:t xml:space="preserve"> діаметр тарілок:320 mm.</w:t>
            </w:r>
          </w:p>
          <w:p w14:paraId="512D8DF5" w14:textId="77777777" w:rsidR="0064244E" w:rsidRPr="006A19B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02124"/>
                <w:sz w:val="24"/>
                <w:szCs w:val="24"/>
                <w:u w:val="single"/>
                <w:lang w:eastAsia="uk-UA"/>
              </w:rPr>
            </w:pPr>
            <w:r w:rsidRPr="0064244E">
              <w:rPr>
                <w:rFonts w:ascii="Times New Roman" w:eastAsia="Times New Roman" w:hAnsi="Times New Roman" w:cs="Times New Roman"/>
                <w:color w:val="202124"/>
                <w:sz w:val="24"/>
                <w:szCs w:val="24"/>
                <w:lang w:eastAsia="uk-UA"/>
              </w:rPr>
              <w:t xml:space="preserve">Потужність 6 кВт. </w:t>
            </w:r>
            <w:r w:rsidRPr="006A19BE">
              <w:rPr>
                <w:rFonts w:ascii="Times New Roman" w:eastAsia="Times New Roman" w:hAnsi="Times New Roman" w:cs="Times New Roman"/>
                <w:b/>
                <w:i/>
                <w:color w:val="202124"/>
                <w:sz w:val="24"/>
                <w:szCs w:val="24"/>
                <w:u w:val="single"/>
                <w:lang w:eastAsia="uk-UA"/>
              </w:rPr>
              <w:t>Напруга, 380 В</w:t>
            </w:r>
          </w:p>
          <w:p w14:paraId="5BABDCF3"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proofErr w:type="spellStart"/>
            <w:r w:rsidRPr="0064244E">
              <w:rPr>
                <w:rFonts w:ascii="Times New Roman" w:eastAsia="Times New Roman" w:hAnsi="Times New Roman" w:cs="Times New Roman"/>
                <w:color w:val="202124"/>
                <w:sz w:val="24"/>
                <w:szCs w:val="24"/>
                <w:lang w:eastAsia="uk-UA"/>
              </w:rPr>
              <w:t>Цільновитягнута</w:t>
            </w:r>
            <w:proofErr w:type="spellEnd"/>
            <w:r w:rsidRPr="0064244E">
              <w:rPr>
                <w:rFonts w:ascii="Times New Roman" w:eastAsia="Times New Roman" w:hAnsi="Times New Roman" w:cs="Times New Roman"/>
                <w:color w:val="202124"/>
                <w:sz w:val="24"/>
                <w:szCs w:val="24"/>
                <w:lang w:eastAsia="uk-UA"/>
              </w:rPr>
              <w:t xml:space="preserve"> ванна з нержавіючої сталі</w:t>
            </w:r>
          </w:p>
          <w:p w14:paraId="6B483429"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 xml:space="preserve">Насос виробництва Італія марки </w:t>
            </w:r>
            <w:proofErr w:type="spellStart"/>
            <w:r w:rsidRPr="0064244E">
              <w:rPr>
                <w:rFonts w:ascii="Times New Roman" w:eastAsia="Times New Roman" w:hAnsi="Times New Roman" w:cs="Times New Roman"/>
                <w:color w:val="202124"/>
                <w:sz w:val="24"/>
                <w:szCs w:val="24"/>
                <w:lang w:eastAsia="uk-UA"/>
              </w:rPr>
              <w:t>Оlympia</w:t>
            </w:r>
            <w:proofErr w:type="spellEnd"/>
          </w:p>
          <w:p w14:paraId="4C05F996"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Витрата води на 1 цикл: 2.5 літри</w:t>
            </w:r>
          </w:p>
          <w:p w14:paraId="1C44D087"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Магнітний вимикач безпеки.</w:t>
            </w:r>
          </w:p>
          <w:p w14:paraId="17008723"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Повністю автоматична робота при 55C</w:t>
            </w:r>
          </w:p>
          <w:p w14:paraId="0A4D171F"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Ополіскування при температурі 80 - 85С</w:t>
            </w:r>
          </w:p>
          <w:p w14:paraId="4A7CA5BA"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Габаритні розміри (</w:t>
            </w:r>
            <w:proofErr w:type="spellStart"/>
            <w:r w:rsidRPr="0064244E">
              <w:rPr>
                <w:rFonts w:ascii="Times New Roman" w:eastAsia="Times New Roman" w:hAnsi="Times New Roman" w:cs="Times New Roman"/>
                <w:color w:val="202124"/>
                <w:sz w:val="24"/>
                <w:szCs w:val="24"/>
                <w:lang w:eastAsia="uk-UA"/>
              </w:rPr>
              <w:t>ДхШхВ</w:t>
            </w:r>
            <w:proofErr w:type="spellEnd"/>
            <w:r w:rsidRPr="0064244E">
              <w:rPr>
                <w:rFonts w:ascii="Times New Roman" w:eastAsia="Times New Roman" w:hAnsi="Times New Roman" w:cs="Times New Roman"/>
                <w:color w:val="202124"/>
                <w:sz w:val="24"/>
                <w:szCs w:val="24"/>
                <w:lang w:eastAsia="uk-UA"/>
              </w:rPr>
              <w:t>) 590x700x820 мм</w:t>
            </w:r>
          </w:p>
          <w:p w14:paraId="2AEEA384" w14:textId="77777777" w:rsidR="0064244E" w:rsidRPr="0064244E" w:rsidRDefault="0064244E" w:rsidP="00642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uk-UA"/>
              </w:rPr>
            </w:pPr>
            <w:r w:rsidRPr="0064244E">
              <w:rPr>
                <w:rFonts w:ascii="Times New Roman" w:eastAsia="Times New Roman" w:hAnsi="Times New Roman" w:cs="Times New Roman"/>
                <w:color w:val="202124"/>
                <w:sz w:val="24"/>
                <w:szCs w:val="24"/>
                <w:lang w:eastAsia="uk-UA"/>
              </w:rPr>
              <w:t xml:space="preserve">Вага 67.00 кг </w:t>
            </w:r>
          </w:p>
          <w:p w14:paraId="784334D9" w14:textId="77777777" w:rsidR="00616922" w:rsidRPr="0064244E" w:rsidRDefault="00616922" w:rsidP="0064244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14:paraId="454F545B" w14:textId="77777777" w:rsidR="00616922" w:rsidRPr="009F610D" w:rsidRDefault="00616922" w:rsidP="001E6C12">
            <w:pPr>
              <w:widowControl w:val="0"/>
              <w:autoSpaceDE w:val="0"/>
              <w:autoSpaceDN w:val="0"/>
              <w:spacing w:after="0" w:line="240" w:lineRule="auto"/>
              <w:jc w:val="center"/>
              <w:rPr>
                <w:rFonts w:ascii="Times New Roman" w:hAnsi="Times New Roman"/>
                <w:color w:val="00000A"/>
                <w:sz w:val="24"/>
                <w:szCs w:val="24"/>
                <w:lang w:bidi="hi-IN"/>
              </w:rPr>
            </w:pPr>
            <w:r w:rsidRPr="009F610D">
              <w:rPr>
                <w:rFonts w:ascii="Times New Roman" w:hAnsi="Times New Roman"/>
                <w:sz w:val="24"/>
                <w:szCs w:val="24"/>
              </w:rPr>
              <w:t>шт.</w:t>
            </w:r>
          </w:p>
        </w:tc>
        <w:tc>
          <w:tcPr>
            <w:tcW w:w="809" w:type="dxa"/>
            <w:tcBorders>
              <w:top w:val="single" w:sz="4" w:space="0" w:color="auto"/>
              <w:left w:val="single" w:sz="4" w:space="0" w:color="auto"/>
              <w:bottom w:val="single" w:sz="4" w:space="0" w:color="auto"/>
              <w:right w:val="single" w:sz="4" w:space="0" w:color="auto"/>
            </w:tcBorders>
            <w:hideMark/>
          </w:tcPr>
          <w:p w14:paraId="0F63F3B7" w14:textId="38B5C97B" w:rsidR="00616922" w:rsidRPr="00D94BE3" w:rsidRDefault="0064244E" w:rsidP="001E6C12">
            <w:pPr>
              <w:widowControl w:val="0"/>
              <w:autoSpaceDE w:val="0"/>
              <w:autoSpaceDN w:val="0"/>
              <w:spacing w:after="0" w:line="240" w:lineRule="auto"/>
              <w:jc w:val="center"/>
              <w:rPr>
                <w:rFonts w:ascii="Times New Roman" w:hAnsi="Times New Roman"/>
                <w:color w:val="00000A"/>
                <w:sz w:val="24"/>
                <w:szCs w:val="24"/>
                <w:lang w:bidi="hi-IN"/>
              </w:rPr>
            </w:pPr>
            <w:r>
              <w:rPr>
                <w:rFonts w:ascii="Times New Roman" w:hAnsi="Times New Roman"/>
                <w:color w:val="00000A"/>
                <w:sz w:val="24"/>
                <w:szCs w:val="24"/>
                <w:lang w:bidi="hi-IN"/>
              </w:rPr>
              <w:t>2</w:t>
            </w:r>
          </w:p>
        </w:tc>
      </w:tr>
    </w:tbl>
    <w:p w14:paraId="5CA71CC5" w14:textId="77777777" w:rsidR="00616922" w:rsidRPr="00680161" w:rsidRDefault="00616922" w:rsidP="00616922">
      <w:pPr>
        <w:spacing w:after="0"/>
        <w:jc w:val="center"/>
        <w:rPr>
          <w:rFonts w:ascii="Times New Roman" w:hAnsi="Times New Roman"/>
          <w:b/>
          <w:bCs/>
          <w:color w:val="000000"/>
          <w:sz w:val="24"/>
          <w:szCs w:val="24"/>
        </w:rPr>
      </w:pPr>
      <w:r w:rsidRPr="00680161">
        <w:rPr>
          <w:rFonts w:ascii="Times New Roman" w:hAnsi="Times New Roman"/>
          <w:b/>
          <w:bCs/>
          <w:color w:val="000000"/>
          <w:sz w:val="24"/>
          <w:szCs w:val="24"/>
        </w:rPr>
        <w:t>ТЕХНІЧНЕ  ЗАВДАННЯ</w:t>
      </w:r>
    </w:p>
    <w:p w14:paraId="1207A57C" w14:textId="77777777" w:rsidR="00616922" w:rsidRPr="00680161" w:rsidRDefault="00616922" w:rsidP="0064244E">
      <w:pPr>
        <w:spacing w:after="0" w:line="240" w:lineRule="auto"/>
        <w:ind w:firstLine="567"/>
        <w:jc w:val="both"/>
        <w:rPr>
          <w:rFonts w:ascii="Times New Roman" w:hAnsi="Times New Roman"/>
          <w:sz w:val="24"/>
          <w:szCs w:val="24"/>
        </w:rPr>
      </w:pPr>
      <w:r w:rsidRPr="00680161">
        <w:rPr>
          <w:rFonts w:ascii="Times New Roman" w:hAnsi="Times New Roman"/>
          <w:sz w:val="24"/>
          <w:szCs w:val="24"/>
        </w:rPr>
        <w:t>1. Товар має бути таким, що не перебувало в експлуатації за своїм функціональним призначенням (новим), терміни та умови його зберігання не порушені.</w:t>
      </w:r>
    </w:p>
    <w:p w14:paraId="4A643973" w14:textId="77777777" w:rsidR="00616922" w:rsidRPr="00680161" w:rsidRDefault="00616922" w:rsidP="0064244E">
      <w:pPr>
        <w:spacing w:after="0" w:line="240" w:lineRule="auto"/>
        <w:ind w:firstLine="567"/>
        <w:jc w:val="both"/>
        <w:rPr>
          <w:rFonts w:ascii="Times New Roman" w:hAnsi="Times New Roman"/>
          <w:color w:val="00000A"/>
          <w:spacing w:val="-1"/>
          <w:sz w:val="24"/>
          <w:szCs w:val="24"/>
        </w:rPr>
      </w:pPr>
      <w:r w:rsidRPr="00680161">
        <w:rPr>
          <w:rFonts w:ascii="Times New Roman" w:hAnsi="Times New Roman"/>
          <w:sz w:val="24"/>
          <w:szCs w:val="24"/>
        </w:rPr>
        <w:t xml:space="preserve"> Товар має постачатися і розвантажуватись транспорт</w:t>
      </w:r>
      <w:r>
        <w:rPr>
          <w:rFonts w:ascii="Times New Roman" w:hAnsi="Times New Roman"/>
          <w:sz w:val="24"/>
          <w:szCs w:val="24"/>
        </w:rPr>
        <w:t>ом та силами Учасника протягом 3</w:t>
      </w:r>
      <w:r w:rsidRPr="00680161">
        <w:rPr>
          <w:rFonts w:ascii="Times New Roman" w:hAnsi="Times New Roman"/>
          <w:sz w:val="24"/>
          <w:szCs w:val="24"/>
        </w:rPr>
        <w:t xml:space="preserve"> робочих днів з дня підписання Договору з наданням копії документів для підтвердження якості товару. </w:t>
      </w:r>
      <w:r w:rsidRPr="00680161">
        <w:rPr>
          <w:rFonts w:ascii="Times New Roman" w:hAnsi="Times New Roman"/>
          <w:sz w:val="24"/>
          <w:szCs w:val="24"/>
          <w:lang w:eastAsia="uk-UA"/>
        </w:rPr>
        <w:t xml:space="preserve">Якість Товару, що буде постачатись за умовами даного тендеру, </w:t>
      </w:r>
      <w:r w:rsidRPr="00680161">
        <w:rPr>
          <w:rFonts w:ascii="Times New Roman" w:hAnsi="Times New Roman"/>
          <w:spacing w:val="-1"/>
          <w:sz w:val="24"/>
          <w:szCs w:val="24"/>
        </w:rPr>
        <w:t>повинна відповідати умовам відповідного державного стандарту України та іншими нормативно-технічним документам, що висуваються до даного виду Товару.</w:t>
      </w:r>
    </w:p>
    <w:p w14:paraId="57B13B31" w14:textId="77777777" w:rsidR="00616922" w:rsidRPr="00680161" w:rsidRDefault="00616922" w:rsidP="0064244E">
      <w:pPr>
        <w:tabs>
          <w:tab w:val="left" w:pos="284"/>
          <w:tab w:val="left" w:pos="1134"/>
        </w:tabs>
        <w:spacing w:after="0" w:line="240" w:lineRule="auto"/>
        <w:ind w:right="-1" w:firstLine="567"/>
        <w:jc w:val="both"/>
        <w:rPr>
          <w:rFonts w:ascii="Times New Roman" w:hAnsi="Times New Roman"/>
          <w:sz w:val="24"/>
          <w:szCs w:val="24"/>
        </w:rPr>
      </w:pPr>
      <w:r w:rsidRPr="00680161">
        <w:rPr>
          <w:rFonts w:ascii="Times New Roman" w:hAnsi="Times New Roman"/>
          <w:b/>
          <w:color w:val="000000"/>
          <w:sz w:val="24"/>
          <w:szCs w:val="24"/>
        </w:rPr>
        <w:t>2.</w:t>
      </w:r>
      <w:r w:rsidRPr="00680161">
        <w:rPr>
          <w:rFonts w:ascii="Times New Roman" w:hAnsi="Times New Roman"/>
          <w:color w:val="000000"/>
          <w:sz w:val="24"/>
          <w:szCs w:val="24"/>
        </w:rPr>
        <w:t xml:space="preserve">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w:t>
      </w:r>
      <w:r w:rsidRPr="00680161">
        <w:rPr>
          <w:rFonts w:ascii="Times New Roman" w:hAnsi="Times New Roman"/>
          <w:sz w:val="24"/>
          <w:szCs w:val="24"/>
        </w:rPr>
        <w:t>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w:t>
      </w:r>
      <w:r>
        <w:rPr>
          <w:rFonts w:ascii="Times New Roman" w:hAnsi="Times New Roman"/>
          <w:sz w:val="24"/>
          <w:szCs w:val="24"/>
        </w:rPr>
        <w:t xml:space="preserve">ого виробу </w:t>
      </w:r>
    </w:p>
    <w:p w14:paraId="4538BB04" w14:textId="77777777" w:rsidR="00616922" w:rsidRPr="00680161" w:rsidRDefault="00616922" w:rsidP="0064244E">
      <w:pPr>
        <w:spacing w:after="0" w:line="240" w:lineRule="auto"/>
        <w:ind w:firstLine="567"/>
        <w:jc w:val="both"/>
        <w:rPr>
          <w:rFonts w:ascii="Times New Roman" w:hAnsi="Times New Roman"/>
          <w:sz w:val="24"/>
          <w:szCs w:val="24"/>
        </w:rPr>
      </w:pPr>
      <w:r w:rsidRPr="00680161">
        <w:rPr>
          <w:rFonts w:ascii="Times New Roman" w:hAnsi="Times New Roman"/>
          <w:b/>
          <w:sz w:val="24"/>
          <w:szCs w:val="24"/>
        </w:rPr>
        <w:t>3.</w:t>
      </w:r>
      <w:r w:rsidRPr="00680161">
        <w:rPr>
          <w:rFonts w:ascii="Times New Roman" w:hAnsi="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  </w:t>
      </w:r>
    </w:p>
    <w:p w14:paraId="2C6B6EBB" w14:textId="5DEC0E73" w:rsidR="00616922" w:rsidRPr="00C667E1" w:rsidRDefault="00616922" w:rsidP="0064244E">
      <w:pPr>
        <w:spacing w:after="0" w:line="240" w:lineRule="auto"/>
        <w:ind w:firstLine="567"/>
        <w:jc w:val="both"/>
        <w:rPr>
          <w:rFonts w:ascii="Times New Roman" w:hAnsi="Times New Roman"/>
          <w:b/>
          <w:sz w:val="24"/>
          <w:szCs w:val="24"/>
          <w:lang w:eastAsia="zh-CN"/>
        </w:rPr>
      </w:pPr>
      <w:r w:rsidRPr="00680161">
        <w:rPr>
          <w:rFonts w:ascii="Times New Roman" w:hAnsi="Times New Roman"/>
          <w:b/>
          <w:sz w:val="24"/>
          <w:szCs w:val="24"/>
        </w:rPr>
        <w:t>4</w:t>
      </w:r>
      <w:r w:rsidRPr="00680161">
        <w:rPr>
          <w:rFonts w:ascii="Times New Roman" w:hAnsi="Times New Roman"/>
          <w:sz w:val="24"/>
          <w:szCs w:val="24"/>
        </w:rPr>
        <w:t xml:space="preserve">. Умовою поставки товару є безкоштовна доставка  </w:t>
      </w:r>
      <w:r w:rsidRPr="00680161">
        <w:rPr>
          <w:rFonts w:ascii="Times New Roman" w:hAnsi="Times New Roman"/>
          <w:color w:val="000000"/>
          <w:sz w:val="24"/>
          <w:szCs w:val="24"/>
        </w:rPr>
        <w:t xml:space="preserve">транспортом </w:t>
      </w:r>
      <w:r w:rsidRPr="00680161">
        <w:rPr>
          <w:rFonts w:ascii="Times New Roman" w:hAnsi="Times New Roman"/>
          <w:sz w:val="24"/>
          <w:szCs w:val="24"/>
          <w:lang w:eastAsia="uk-UA"/>
        </w:rPr>
        <w:t>Учасника-переможця</w:t>
      </w:r>
      <w:r w:rsidRPr="00680161">
        <w:rPr>
          <w:rFonts w:ascii="Times New Roman" w:hAnsi="Times New Roman"/>
          <w:color w:val="000000"/>
          <w:sz w:val="24"/>
          <w:szCs w:val="24"/>
        </w:rPr>
        <w:t xml:space="preserve"> за його рахунок,</w:t>
      </w:r>
      <w:r w:rsidRPr="00680161">
        <w:rPr>
          <w:rFonts w:ascii="Times New Roman" w:hAnsi="Times New Roman"/>
          <w:iCs/>
          <w:color w:val="000000"/>
          <w:sz w:val="24"/>
          <w:szCs w:val="24"/>
        </w:rPr>
        <w:t xml:space="preserve"> </w:t>
      </w:r>
      <w:r w:rsidRPr="00680161">
        <w:rPr>
          <w:rFonts w:ascii="Times New Roman" w:hAnsi="Times New Roman"/>
          <w:sz w:val="24"/>
          <w:szCs w:val="24"/>
        </w:rPr>
        <w:t xml:space="preserve">занос в приміщення до місця підключення обладнання з перевіркою комплектності, цілісності та відсутності пошкоджень в присутності представників </w:t>
      </w:r>
      <w:r w:rsidRPr="00680161">
        <w:rPr>
          <w:rFonts w:ascii="Times New Roman" w:hAnsi="Times New Roman"/>
          <w:iCs/>
          <w:sz w:val="24"/>
          <w:szCs w:val="24"/>
        </w:rPr>
        <w:t>Замовника.</w:t>
      </w:r>
      <w:r w:rsidRPr="00680161">
        <w:rPr>
          <w:rFonts w:ascii="Times New Roman" w:hAnsi="Times New Roman"/>
          <w:sz w:val="24"/>
          <w:szCs w:val="24"/>
        </w:rPr>
        <w:t xml:space="preserve"> </w:t>
      </w:r>
      <w:r w:rsidRPr="00680161">
        <w:rPr>
          <w:rFonts w:ascii="Times New Roman" w:hAnsi="Times New Roman"/>
          <w:iCs/>
          <w:color w:val="000000"/>
          <w:sz w:val="24"/>
          <w:szCs w:val="24"/>
        </w:rPr>
        <w:t>Доставка проводиться за умови попереднього узгодження дати та часу поставки.</w:t>
      </w:r>
      <w:r w:rsidRPr="00680161">
        <w:rPr>
          <w:rFonts w:ascii="Times New Roman" w:hAnsi="Times New Roman"/>
          <w:color w:val="000000"/>
          <w:sz w:val="24"/>
          <w:szCs w:val="24"/>
        </w:rPr>
        <w:t xml:space="preserve"> </w:t>
      </w:r>
      <w:r w:rsidRPr="00680161">
        <w:rPr>
          <w:rFonts w:ascii="Times New Roman" w:hAnsi="Times New Roman"/>
          <w:sz w:val="24"/>
          <w:szCs w:val="24"/>
          <w:shd w:val="clear" w:color="auto" w:fill="FFFFFF"/>
          <w:lang w:eastAsia="uk-UA"/>
        </w:rPr>
        <w:t xml:space="preserve">Товар повинен бути поставлений </w:t>
      </w:r>
      <w:r>
        <w:rPr>
          <w:rFonts w:ascii="Times New Roman" w:hAnsi="Times New Roman"/>
          <w:sz w:val="24"/>
          <w:szCs w:val="24"/>
        </w:rPr>
        <w:t>протягом 5</w:t>
      </w:r>
      <w:r w:rsidRPr="00680161">
        <w:rPr>
          <w:rFonts w:ascii="Times New Roman" w:hAnsi="Times New Roman"/>
          <w:sz w:val="24"/>
          <w:szCs w:val="24"/>
        </w:rPr>
        <w:t xml:space="preserve"> робочих днів з дня підписання Договору</w:t>
      </w:r>
      <w:r w:rsidRPr="00CE60A6">
        <w:rPr>
          <w:rFonts w:ascii="Times New Roman" w:hAnsi="Times New Roman"/>
          <w:sz w:val="24"/>
          <w:szCs w:val="24"/>
        </w:rPr>
        <w:t xml:space="preserve"> </w:t>
      </w:r>
      <w:r w:rsidR="00CC3DF4">
        <w:rPr>
          <w:rFonts w:ascii="Times New Roman" w:hAnsi="Times New Roman"/>
          <w:sz w:val="24"/>
          <w:szCs w:val="24"/>
        </w:rPr>
        <w:t xml:space="preserve">до </w:t>
      </w:r>
      <w:r w:rsidR="006A19BE">
        <w:rPr>
          <w:rFonts w:ascii="Times New Roman" w:hAnsi="Times New Roman"/>
          <w:sz w:val="24"/>
          <w:szCs w:val="24"/>
          <w:lang w:val="ru-RU"/>
        </w:rPr>
        <w:t>31</w:t>
      </w:r>
      <w:r w:rsidR="00CC3DF4">
        <w:rPr>
          <w:rFonts w:ascii="Times New Roman" w:hAnsi="Times New Roman"/>
          <w:sz w:val="24"/>
          <w:szCs w:val="24"/>
        </w:rPr>
        <w:t>.</w:t>
      </w:r>
      <w:r w:rsidR="006A19BE">
        <w:rPr>
          <w:rFonts w:ascii="Times New Roman" w:hAnsi="Times New Roman"/>
          <w:sz w:val="24"/>
          <w:szCs w:val="24"/>
          <w:lang w:val="ru-RU"/>
        </w:rPr>
        <w:t>05</w:t>
      </w:r>
      <w:r w:rsidR="00CC3DF4">
        <w:rPr>
          <w:rFonts w:ascii="Times New Roman" w:hAnsi="Times New Roman"/>
          <w:sz w:val="24"/>
          <w:szCs w:val="24"/>
        </w:rPr>
        <w:t>.202</w:t>
      </w:r>
      <w:r w:rsidR="00CC3DF4" w:rsidRPr="00CC3DF4">
        <w:rPr>
          <w:rFonts w:ascii="Times New Roman" w:hAnsi="Times New Roman"/>
          <w:sz w:val="24"/>
          <w:szCs w:val="24"/>
          <w:lang w:val="ru-RU"/>
        </w:rPr>
        <w:t>4</w:t>
      </w:r>
      <w:r w:rsidR="00CC3DF4">
        <w:rPr>
          <w:rFonts w:ascii="Times New Roman" w:hAnsi="Times New Roman"/>
          <w:sz w:val="24"/>
          <w:szCs w:val="24"/>
          <w:lang w:val="ru-RU"/>
        </w:rPr>
        <w:t xml:space="preserve"> р</w:t>
      </w:r>
      <w:r w:rsidRPr="00680161">
        <w:rPr>
          <w:rFonts w:ascii="Times New Roman" w:hAnsi="Times New Roman"/>
          <w:sz w:val="24"/>
          <w:szCs w:val="24"/>
          <w:shd w:val="clear" w:color="auto" w:fill="FFFFFF"/>
          <w:lang w:eastAsia="uk-UA"/>
        </w:rPr>
        <w:t>.</w:t>
      </w:r>
      <w:r>
        <w:rPr>
          <w:rFonts w:ascii="Times New Roman" w:hAnsi="Times New Roman"/>
          <w:sz w:val="24"/>
          <w:szCs w:val="24"/>
          <w:shd w:val="clear" w:color="auto" w:fill="FFFFFF"/>
          <w:lang w:eastAsia="uk-UA"/>
        </w:rPr>
        <w:t xml:space="preserve"> </w:t>
      </w:r>
      <w:r w:rsidRPr="00C667E1">
        <w:rPr>
          <w:rFonts w:ascii="Times New Roman" w:hAnsi="Times New Roman"/>
          <w:b/>
          <w:sz w:val="24"/>
          <w:szCs w:val="24"/>
          <w:shd w:val="clear" w:color="auto" w:fill="FFFFFF"/>
          <w:lang w:eastAsia="uk-UA"/>
        </w:rPr>
        <w:t>(НАДАТИ ГАРАНТІЙНИЙ ЛИСТ)</w:t>
      </w:r>
      <w:r>
        <w:rPr>
          <w:rFonts w:ascii="Times New Roman" w:hAnsi="Times New Roman"/>
          <w:b/>
          <w:sz w:val="24"/>
          <w:szCs w:val="24"/>
          <w:shd w:val="clear" w:color="auto" w:fill="FFFFFF"/>
          <w:lang w:eastAsia="uk-UA"/>
        </w:rPr>
        <w:t>.</w:t>
      </w:r>
    </w:p>
    <w:p w14:paraId="3083D373" w14:textId="77777777" w:rsidR="00616922" w:rsidRPr="00F3024C" w:rsidRDefault="00616922" w:rsidP="0064244E">
      <w:pPr>
        <w:spacing w:after="0" w:line="240" w:lineRule="auto"/>
        <w:ind w:left="142" w:firstLine="567"/>
        <w:jc w:val="both"/>
        <w:rPr>
          <w:rFonts w:ascii="Times New Roman" w:hAnsi="Times New Roman"/>
          <w:b/>
          <w:color w:val="000000"/>
          <w:sz w:val="24"/>
          <w:szCs w:val="24"/>
        </w:rPr>
      </w:pPr>
      <w:r w:rsidRPr="00680161">
        <w:rPr>
          <w:rFonts w:ascii="Times New Roman" w:hAnsi="Times New Roman"/>
          <w:b/>
          <w:sz w:val="24"/>
          <w:szCs w:val="24"/>
        </w:rPr>
        <w:t>5</w:t>
      </w:r>
      <w:r w:rsidRPr="00680161">
        <w:rPr>
          <w:rFonts w:ascii="Times New Roman" w:hAnsi="Times New Roman"/>
          <w:sz w:val="24"/>
          <w:szCs w:val="24"/>
        </w:rPr>
        <w:t xml:space="preserve">. </w:t>
      </w:r>
      <w:r w:rsidRPr="00680161">
        <w:rPr>
          <w:rFonts w:ascii="Times New Roman" w:hAnsi="Times New Roman"/>
          <w:sz w:val="24"/>
          <w:szCs w:val="24"/>
          <w:highlight w:val="white"/>
        </w:rPr>
        <w:t xml:space="preserve">Термін гарантійного обслуговування на товар з моменту введення його в експлуатацію не менше 12 місяців (якщо більший термін не вказаний у паспортах обладнання </w:t>
      </w:r>
      <w:r w:rsidRPr="00680161">
        <w:rPr>
          <w:rFonts w:ascii="Times New Roman" w:hAnsi="Times New Roman"/>
          <w:sz w:val="24"/>
          <w:szCs w:val="24"/>
          <w:highlight w:val="white"/>
        </w:rPr>
        <w:lastRenderedPageBreak/>
        <w:t>до окремих найменувань). Заміна та ремонт обладнання, що вийшло з ладу під час гарантійного терміну проводиться безпосередньо Учасником – переможцем</w:t>
      </w:r>
      <w:r>
        <w:rPr>
          <w:rFonts w:ascii="Times New Roman" w:hAnsi="Times New Roman"/>
          <w:sz w:val="24"/>
          <w:szCs w:val="24"/>
        </w:rPr>
        <w:t>.</w:t>
      </w:r>
    </w:p>
    <w:p w14:paraId="4C53C29C" w14:textId="77777777" w:rsidR="00616922" w:rsidRPr="00680161" w:rsidRDefault="00616922" w:rsidP="0064244E">
      <w:pPr>
        <w:tabs>
          <w:tab w:val="left" w:pos="34"/>
        </w:tabs>
        <w:spacing w:after="0"/>
        <w:ind w:firstLine="567"/>
        <w:jc w:val="both"/>
        <w:rPr>
          <w:rFonts w:ascii="Times New Roman" w:hAnsi="Times New Roman"/>
          <w:sz w:val="24"/>
          <w:szCs w:val="24"/>
          <w:lang w:eastAsia="zh-CN"/>
        </w:rPr>
      </w:pPr>
      <w:r>
        <w:rPr>
          <w:rFonts w:ascii="Times New Roman" w:hAnsi="Times New Roman"/>
          <w:b/>
          <w:sz w:val="24"/>
          <w:szCs w:val="24"/>
          <w:shd w:val="clear" w:color="auto" w:fill="FFFFFF"/>
          <w:lang w:eastAsia="uk-UA"/>
        </w:rPr>
        <w:t>6</w:t>
      </w:r>
      <w:r w:rsidRPr="00680161">
        <w:rPr>
          <w:rFonts w:ascii="Times New Roman" w:hAnsi="Times New Roman"/>
          <w:b/>
          <w:sz w:val="24"/>
          <w:szCs w:val="24"/>
          <w:shd w:val="clear" w:color="auto" w:fill="FFFFFF"/>
          <w:lang w:eastAsia="uk-UA"/>
        </w:rPr>
        <w:t>.</w:t>
      </w:r>
      <w:r w:rsidRPr="00680161">
        <w:rPr>
          <w:rFonts w:ascii="Times New Roman" w:hAnsi="Times New Roman"/>
          <w:sz w:val="24"/>
          <w:szCs w:val="24"/>
          <w:shd w:val="clear" w:color="auto" w:fill="FFFFFF"/>
          <w:lang w:eastAsia="uk-UA"/>
        </w:rPr>
        <w:t xml:space="preserve"> Приймання Товару по якості, асортименту і кількості здійснюється уповноваженими представниками обох Сторін. </w:t>
      </w:r>
      <w:r w:rsidRPr="00680161">
        <w:rPr>
          <w:rFonts w:ascii="Times New Roman" w:hAnsi="Times New Roman"/>
          <w:sz w:val="24"/>
          <w:szCs w:val="24"/>
        </w:rPr>
        <w:t>Приймання Товару проводиться при наявності товаросупровідних документів (товарно-транспортної, видаткової накладної, висновків державної санітарно-епідеміологічної експертизи на товар).</w:t>
      </w:r>
    </w:p>
    <w:p w14:paraId="445DC0B9" w14:textId="77777777" w:rsidR="00616922" w:rsidRPr="00680161" w:rsidRDefault="00616922" w:rsidP="0064244E">
      <w:pPr>
        <w:suppressAutoHyphens/>
        <w:spacing w:after="0" w:line="240" w:lineRule="auto"/>
        <w:ind w:right="-1" w:firstLine="567"/>
        <w:jc w:val="both"/>
        <w:rPr>
          <w:rFonts w:ascii="Times New Roman" w:hAnsi="Times New Roman"/>
          <w:color w:val="00000A"/>
          <w:sz w:val="24"/>
          <w:szCs w:val="24"/>
          <w:shd w:val="clear" w:color="auto" w:fill="FFFFFF"/>
          <w:lang w:eastAsia="uk-UA"/>
        </w:rPr>
      </w:pPr>
      <w:r w:rsidRPr="00680161">
        <w:rPr>
          <w:rFonts w:ascii="Times New Roman" w:hAnsi="Times New Roman"/>
          <w:sz w:val="24"/>
          <w:szCs w:val="24"/>
          <w:shd w:val="clear" w:color="auto" w:fill="FFFFFF"/>
          <w:lang w:eastAsia="uk-UA"/>
        </w:rPr>
        <w:t>У разі виявлення неякісного Товару або такого, що не відповідає умовам Договору, Учасник-переможець зобов’язаний зам</w:t>
      </w:r>
      <w:r>
        <w:rPr>
          <w:rFonts w:ascii="Times New Roman" w:hAnsi="Times New Roman"/>
          <w:sz w:val="24"/>
          <w:szCs w:val="24"/>
          <w:shd w:val="clear" w:color="auto" w:fill="FFFFFF"/>
          <w:lang w:eastAsia="uk-UA"/>
        </w:rPr>
        <w:t>інити неякісний Товар протягом 5</w:t>
      </w:r>
      <w:r w:rsidRPr="00680161">
        <w:rPr>
          <w:rFonts w:ascii="Times New Roman" w:hAnsi="Times New Roman"/>
          <w:sz w:val="24"/>
          <w:szCs w:val="24"/>
          <w:shd w:val="clear" w:color="auto" w:fill="FFFFFF"/>
          <w:lang w:eastAsia="uk-UA"/>
        </w:rPr>
        <w:t>-и діб з моменту виявлення неякісного Товару на якісний без будь-якої додаткової оплати з боку Замовника.</w:t>
      </w:r>
    </w:p>
    <w:p w14:paraId="5BB7622E" w14:textId="77777777" w:rsidR="00616922" w:rsidRPr="00680161" w:rsidRDefault="00616922" w:rsidP="0064244E">
      <w:pPr>
        <w:tabs>
          <w:tab w:val="left" w:pos="1134"/>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7</w:t>
      </w:r>
      <w:r w:rsidRPr="00680161">
        <w:rPr>
          <w:rFonts w:ascii="Times New Roman" w:hAnsi="Times New Roman"/>
          <w:b/>
          <w:color w:val="000000"/>
          <w:sz w:val="24"/>
          <w:szCs w:val="24"/>
        </w:rPr>
        <w:t>.</w:t>
      </w:r>
      <w:r w:rsidRPr="00680161">
        <w:rPr>
          <w:rFonts w:ascii="Times New Roman" w:hAnsi="Times New Roman"/>
          <w:color w:val="000000"/>
          <w:sz w:val="24"/>
          <w:szCs w:val="24"/>
        </w:rPr>
        <w:t xml:space="preserve"> Оплата за поставлений по договору Товар здійснюється Замовником після отримання видаткової накладної, на рахунок Учасника-переможця, який вказаний у тендерній пропозиції, протягом 10 календарних днів з дня отримання Товару</w:t>
      </w:r>
      <w:r w:rsidRPr="00680161">
        <w:rPr>
          <w:rFonts w:ascii="Times New Roman" w:hAnsi="Times New Roman"/>
          <w:sz w:val="24"/>
          <w:szCs w:val="24"/>
        </w:rPr>
        <w:t xml:space="preserve"> </w:t>
      </w:r>
    </w:p>
    <w:p w14:paraId="253E6AE9" w14:textId="77777777" w:rsidR="00616922" w:rsidRPr="00680161" w:rsidRDefault="00616922" w:rsidP="0064244E">
      <w:pPr>
        <w:widowControl w:val="0"/>
        <w:suppressAutoHyphens/>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8</w:t>
      </w:r>
      <w:r w:rsidRPr="00680161">
        <w:rPr>
          <w:rFonts w:ascii="Times New Roman" w:hAnsi="Times New Roman"/>
          <w:b/>
          <w:sz w:val="24"/>
          <w:szCs w:val="24"/>
          <w:lang w:eastAsia="ar-SA"/>
        </w:rPr>
        <w:t>.</w:t>
      </w:r>
      <w:r w:rsidRPr="00680161">
        <w:rPr>
          <w:rFonts w:ascii="Times New Roman" w:hAnsi="Times New Roman"/>
          <w:sz w:val="24"/>
          <w:szCs w:val="24"/>
          <w:lang w:eastAsia="ar-SA"/>
        </w:rPr>
        <w:t xml:space="preserve"> Учасник-переможець оплачує усі витрати, пов’язані з пересилкою документів (договір, накладні тощо) щодо участі у даній процедурі закупівлі та дією договору, укладеного за її результатами.</w:t>
      </w:r>
    </w:p>
    <w:p w14:paraId="66982B35" w14:textId="77777777" w:rsidR="00616922" w:rsidRPr="00680161" w:rsidRDefault="00616922" w:rsidP="0064244E">
      <w:pPr>
        <w:suppressAutoHyphens/>
        <w:spacing w:after="0" w:line="240" w:lineRule="auto"/>
        <w:ind w:left="-142" w:right="-1" w:firstLine="567"/>
        <w:jc w:val="both"/>
        <w:rPr>
          <w:rFonts w:ascii="Times New Roman" w:hAnsi="Times New Roman"/>
          <w:sz w:val="24"/>
          <w:szCs w:val="24"/>
          <w:lang w:eastAsia="uk-UA"/>
        </w:rPr>
      </w:pPr>
      <w:r>
        <w:rPr>
          <w:rFonts w:ascii="Times New Roman" w:hAnsi="Times New Roman"/>
          <w:b/>
          <w:sz w:val="24"/>
          <w:szCs w:val="24"/>
          <w:lang w:eastAsia="uk-UA"/>
        </w:rPr>
        <w:t>9</w:t>
      </w:r>
      <w:r w:rsidRPr="00680161">
        <w:rPr>
          <w:rFonts w:ascii="Times New Roman" w:hAnsi="Times New Roman"/>
          <w:b/>
          <w:sz w:val="24"/>
          <w:szCs w:val="24"/>
          <w:lang w:eastAsia="uk-UA"/>
        </w:rPr>
        <w:t>.</w:t>
      </w:r>
      <w:r w:rsidRPr="00680161">
        <w:rPr>
          <w:rFonts w:ascii="Times New Roman" w:hAnsi="Times New Roman"/>
          <w:sz w:val="24"/>
          <w:szCs w:val="24"/>
          <w:lang w:eastAsia="uk-UA"/>
        </w:rPr>
        <w:t xml:space="preserve"> Товар повинен відповідати вимогам охорони праці, пожежної  безпеки захисту екології та довкілля.</w:t>
      </w:r>
    </w:p>
    <w:p w14:paraId="76BE83CA" w14:textId="77777777" w:rsidR="00616922" w:rsidRPr="00680161" w:rsidRDefault="00616922" w:rsidP="0064244E">
      <w:pPr>
        <w:spacing w:after="0"/>
        <w:ind w:firstLine="567"/>
        <w:jc w:val="both"/>
        <w:rPr>
          <w:rFonts w:ascii="Times New Roman" w:hAnsi="Times New Roman"/>
          <w:sz w:val="24"/>
          <w:szCs w:val="24"/>
          <w:lang w:eastAsia="uk-UA"/>
        </w:rPr>
      </w:pPr>
      <w:r w:rsidRPr="00680161">
        <w:rPr>
          <w:rFonts w:ascii="Times New Roman" w:hAnsi="Times New Roman"/>
          <w:b/>
          <w:sz w:val="24"/>
          <w:szCs w:val="24"/>
          <w:lang w:eastAsia="uk-UA"/>
        </w:rPr>
        <w:t>1</w:t>
      </w:r>
      <w:r>
        <w:rPr>
          <w:rFonts w:ascii="Times New Roman" w:hAnsi="Times New Roman"/>
          <w:b/>
          <w:sz w:val="24"/>
          <w:szCs w:val="24"/>
          <w:lang w:eastAsia="uk-UA"/>
        </w:rPr>
        <w:t>0</w:t>
      </w:r>
      <w:r w:rsidRPr="00680161">
        <w:rPr>
          <w:rFonts w:ascii="Times New Roman" w:hAnsi="Times New Roman"/>
          <w:b/>
          <w:sz w:val="24"/>
          <w:szCs w:val="24"/>
          <w:lang w:eastAsia="uk-UA"/>
        </w:rPr>
        <w:t>.</w:t>
      </w:r>
      <w:r w:rsidRPr="00680161">
        <w:rPr>
          <w:rFonts w:ascii="Times New Roman" w:hAnsi="Times New Roman"/>
          <w:sz w:val="24"/>
          <w:szCs w:val="24"/>
          <w:lang w:eastAsia="uk-UA"/>
        </w:rPr>
        <w:t xml:space="preserve"> Якщо Учасник пропонує еквівалент, у складі пропозиції повинен надати: </w:t>
      </w:r>
    </w:p>
    <w:p w14:paraId="05D2E009" w14:textId="77777777" w:rsidR="00616922" w:rsidRPr="00680161" w:rsidRDefault="00616922" w:rsidP="0064244E">
      <w:pPr>
        <w:spacing w:after="0"/>
        <w:ind w:firstLine="567"/>
        <w:jc w:val="both"/>
        <w:rPr>
          <w:rFonts w:ascii="Times New Roman" w:hAnsi="Times New Roman"/>
          <w:sz w:val="24"/>
          <w:szCs w:val="24"/>
          <w:lang w:eastAsia="uk-UA"/>
        </w:rPr>
      </w:pPr>
      <w:r w:rsidRPr="00680161">
        <w:rPr>
          <w:rFonts w:ascii="Times New Roman" w:hAnsi="Times New Roman"/>
          <w:sz w:val="24"/>
          <w:szCs w:val="24"/>
          <w:lang w:eastAsia="uk-UA"/>
        </w:rPr>
        <w:t xml:space="preserve">         - порівняльну таблицю складену та заповнену з урахуванням  запропонованого товару технічним вимогам Замовника;</w:t>
      </w:r>
    </w:p>
    <w:p w14:paraId="05E9724B" w14:textId="77777777" w:rsidR="00616922" w:rsidRDefault="00616922" w:rsidP="0064244E">
      <w:pPr>
        <w:spacing w:after="0"/>
        <w:ind w:firstLine="567"/>
        <w:jc w:val="both"/>
        <w:rPr>
          <w:rFonts w:ascii="Times New Roman" w:hAnsi="Times New Roman"/>
          <w:sz w:val="24"/>
          <w:szCs w:val="24"/>
          <w:lang w:eastAsia="uk-UA"/>
        </w:rPr>
      </w:pPr>
      <w:r w:rsidRPr="00680161">
        <w:rPr>
          <w:rFonts w:ascii="Times New Roman" w:hAnsi="Times New Roman"/>
          <w:sz w:val="24"/>
          <w:szCs w:val="24"/>
          <w:lang w:eastAsia="uk-UA"/>
        </w:rPr>
        <w:t xml:space="preserve">         - скановану копію сертифіката або паспорта якості або іншого документа, що підтверджує якість запропонованого товару.</w:t>
      </w:r>
    </w:p>
    <w:p w14:paraId="67D2637D" w14:textId="77777777" w:rsidR="00616922" w:rsidRPr="006A2B20" w:rsidRDefault="00616922" w:rsidP="0064244E">
      <w:pPr>
        <w:spacing w:after="0"/>
        <w:ind w:firstLine="567"/>
        <w:jc w:val="both"/>
        <w:rPr>
          <w:rFonts w:ascii="Times New Roman" w:hAnsi="Times New Roman"/>
          <w:bCs/>
          <w:i/>
          <w:sz w:val="24"/>
          <w:szCs w:val="24"/>
        </w:rPr>
      </w:pPr>
      <w:r w:rsidRPr="00680161">
        <w:rPr>
          <w:rFonts w:ascii="Times New Roman" w:hAnsi="Times New Roman"/>
          <w:b/>
          <w:sz w:val="24"/>
          <w:szCs w:val="24"/>
          <w:lang w:eastAsia="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478BA904"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57CAADC6"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00E7AFC2"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489522E5"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777668D3"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62AFE69F" w14:textId="77777777" w:rsidR="00BA126C" w:rsidRDefault="00BA126C" w:rsidP="009C405A">
      <w:pPr>
        <w:spacing w:after="0" w:line="240" w:lineRule="auto"/>
        <w:ind w:left="5660" w:firstLine="700"/>
        <w:jc w:val="right"/>
        <w:rPr>
          <w:rFonts w:ascii="Times New Roman" w:hAnsi="Times New Roman" w:cs="Times New Roman"/>
          <w:b/>
          <w:sz w:val="24"/>
          <w:szCs w:val="24"/>
        </w:rPr>
      </w:pPr>
    </w:p>
    <w:p w14:paraId="457997FE" w14:textId="6191A640" w:rsidR="00BA126C" w:rsidRDefault="00BA126C" w:rsidP="009C405A">
      <w:pPr>
        <w:spacing w:after="0" w:line="240" w:lineRule="auto"/>
        <w:ind w:left="5660" w:firstLine="700"/>
        <w:jc w:val="right"/>
        <w:rPr>
          <w:rFonts w:ascii="Times New Roman" w:hAnsi="Times New Roman" w:cs="Times New Roman"/>
          <w:b/>
          <w:sz w:val="24"/>
          <w:szCs w:val="24"/>
        </w:rPr>
      </w:pPr>
    </w:p>
    <w:p w14:paraId="2BA3D5F2" w14:textId="57F54B86" w:rsidR="00F94F88" w:rsidRDefault="00F94F88" w:rsidP="009C405A">
      <w:pPr>
        <w:spacing w:after="0" w:line="240" w:lineRule="auto"/>
        <w:ind w:left="5660" w:firstLine="700"/>
        <w:jc w:val="right"/>
        <w:rPr>
          <w:rFonts w:ascii="Times New Roman" w:hAnsi="Times New Roman" w:cs="Times New Roman"/>
          <w:b/>
          <w:sz w:val="24"/>
          <w:szCs w:val="24"/>
        </w:rPr>
      </w:pPr>
    </w:p>
    <w:p w14:paraId="785F2F2A" w14:textId="5ED93AA7" w:rsidR="00F94F88" w:rsidRDefault="00F94F88" w:rsidP="009C405A">
      <w:pPr>
        <w:spacing w:after="0" w:line="240" w:lineRule="auto"/>
        <w:ind w:left="5660" w:firstLine="700"/>
        <w:jc w:val="right"/>
        <w:rPr>
          <w:rFonts w:ascii="Times New Roman" w:hAnsi="Times New Roman" w:cs="Times New Roman"/>
          <w:b/>
          <w:sz w:val="24"/>
          <w:szCs w:val="24"/>
        </w:rPr>
      </w:pPr>
    </w:p>
    <w:p w14:paraId="4EABF3DB" w14:textId="689AD5A7" w:rsidR="00F94F88" w:rsidRDefault="00F94F88" w:rsidP="009C405A">
      <w:pPr>
        <w:spacing w:after="0" w:line="240" w:lineRule="auto"/>
        <w:ind w:left="5660" w:firstLine="700"/>
        <w:jc w:val="right"/>
        <w:rPr>
          <w:rFonts w:ascii="Times New Roman" w:hAnsi="Times New Roman" w:cs="Times New Roman"/>
          <w:b/>
          <w:sz w:val="24"/>
          <w:szCs w:val="24"/>
        </w:rPr>
      </w:pPr>
    </w:p>
    <w:p w14:paraId="17034FF9" w14:textId="00EAED09" w:rsidR="00F94F88" w:rsidRDefault="00F94F88" w:rsidP="009C405A">
      <w:pPr>
        <w:spacing w:after="0" w:line="240" w:lineRule="auto"/>
        <w:ind w:left="5660" w:firstLine="700"/>
        <w:jc w:val="right"/>
        <w:rPr>
          <w:rFonts w:ascii="Times New Roman" w:hAnsi="Times New Roman" w:cs="Times New Roman"/>
          <w:b/>
          <w:sz w:val="24"/>
          <w:szCs w:val="24"/>
        </w:rPr>
      </w:pPr>
    </w:p>
    <w:p w14:paraId="4F941B41" w14:textId="7840AC2F" w:rsidR="00F94F88" w:rsidRDefault="00F94F88" w:rsidP="009C405A">
      <w:pPr>
        <w:spacing w:after="0" w:line="240" w:lineRule="auto"/>
        <w:ind w:left="5660" w:firstLine="700"/>
        <w:jc w:val="right"/>
        <w:rPr>
          <w:rFonts w:ascii="Times New Roman" w:hAnsi="Times New Roman" w:cs="Times New Roman"/>
          <w:b/>
          <w:sz w:val="24"/>
          <w:szCs w:val="24"/>
        </w:rPr>
      </w:pPr>
    </w:p>
    <w:p w14:paraId="641A82A1" w14:textId="7CFAD549" w:rsidR="00F94F88" w:rsidRDefault="00F94F88" w:rsidP="009C405A">
      <w:pPr>
        <w:spacing w:after="0" w:line="240" w:lineRule="auto"/>
        <w:ind w:left="5660" w:firstLine="700"/>
        <w:jc w:val="right"/>
        <w:rPr>
          <w:rFonts w:ascii="Times New Roman" w:hAnsi="Times New Roman" w:cs="Times New Roman"/>
          <w:b/>
          <w:sz w:val="24"/>
          <w:szCs w:val="24"/>
        </w:rPr>
      </w:pPr>
    </w:p>
    <w:p w14:paraId="3DD54A28" w14:textId="4F9C8CBC" w:rsidR="00F94F88" w:rsidRDefault="00F94F88" w:rsidP="009C405A">
      <w:pPr>
        <w:spacing w:after="0" w:line="240" w:lineRule="auto"/>
        <w:ind w:left="5660" w:firstLine="700"/>
        <w:jc w:val="right"/>
        <w:rPr>
          <w:rFonts w:ascii="Times New Roman" w:hAnsi="Times New Roman" w:cs="Times New Roman"/>
          <w:b/>
          <w:sz w:val="24"/>
          <w:szCs w:val="24"/>
        </w:rPr>
      </w:pPr>
    </w:p>
    <w:p w14:paraId="43CFE91B" w14:textId="73FF0636" w:rsidR="00F94F88" w:rsidRDefault="00F94F88" w:rsidP="009C405A">
      <w:pPr>
        <w:spacing w:after="0" w:line="240" w:lineRule="auto"/>
        <w:ind w:left="5660" w:firstLine="700"/>
        <w:jc w:val="right"/>
        <w:rPr>
          <w:rFonts w:ascii="Times New Roman" w:hAnsi="Times New Roman" w:cs="Times New Roman"/>
          <w:b/>
          <w:sz w:val="24"/>
          <w:szCs w:val="24"/>
        </w:rPr>
      </w:pPr>
    </w:p>
    <w:p w14:paraId="199E47B2" w14:textId="49D8141A" w:rsidR="00F94F88" w:rsidRDefault="00F94F88" w:rsidP="009C405A">
      <w:pPr>
        <w:spacing w:after="0" w:line="240" w:lineRule="auto"/>
        <w:ind w:left="5660" w:firstLine="700"/>
        <w:jc w:val="right"/>
        <w:rPr>
          <w:rFonts w:ascii="Times New Roman" w:hAnsi="Times New Roman" w:cs="Times New Roman"/>
          <w:b/>
          <w:sz w:val="24"/>
          <w:szCs w:val="24"/>
        </w:rPr>
      </w:pPr>
    </w:p>
    <w:p w14:paraId="0187F521" w14:textId="2D94133E" w:rsidR="00F94F88" w:rsidRDefault="00F94F88" w:rsidP="009C405A">
      <w:pPr>
        <w:spacing w:after="0" w:line="240" w:lineRule="auto"/>
        <w:ind w:left="5660" w:firstLine="700"/>
        <w:jc w:val="right"/>
        <w:rPr>
          <w:rFonts w:ascii="Times New Roman" w:hAnsi="Times New Roman" w:cs="Times New Roman"/>
          <w:b/>
          <w:sz w:val="24"/>
          <w:szCs w:val="24"/>
        </w:rPr>
      </w:pPr>
    </w:p>
    <w:p w14:paraId="24B30E83" w14:textId="021E64CD" w:rsidR="00F94F88" w:rsidRDefault="00F94F88" w:rsidP="009C405A">
      <w:pPr>
        <w:spacing w:after="0" w:line="240" w:lineRule="auto"/>
        <w:ind w:left="5660" w:firstLine="700"/>
        <w:jc w:val="right"/>
        <w:rPr>
          <w:rFonts w:ascii="Times New Roman" w:hAnsi="Times New Roman" w:cs="Times New Roman"/>
          <w:b/>
          <w:sz w:val="24"/>
          <w:szCs w:val="24"/>
        </w:rPr>
      </w:pPr>
    </w:p>
    <w:p w14:paraId="630DB47C" w14:textId="603CF544" w:rsidR="00F94F88" w:rsidRDefault="00F94F88" w:rsidP="009C405A">
      <w:pPr>
        <w:spacing w:after="0" w:line="240" w:lineRule="auto"/>
        <w:ind w:left="5660" w:firstLine="700"/>
        <w:jc w:val="right"/>
        <w:rPr>
          <w:rFonts w:ascii="Times New Roman" w:hAnsi="Times New Roman" w:cs="Times New Roman"/>
          <w:b/>
          <w:sz w:val="24"/>
          <w:szCs w:val="24"/>
        </w:rPr>
      </w:pPr>
    </w:p>
    <w:p w14:paraId="1D9A1CC7" w14:textId="4C4256C2" w:rsidR="00F94F88" w:rsidRDefault="00F94F88" w:rsidP="009C405A">
      <w:pPr>
        <w:spacing w:after="0" w:line="240" w:lineRule="auto"/>
        <w:ind w:left="5660" w:firstLine="700"/>
        <w:jc w:val="right"/>
        <w:rPr>
          <w:rFonts w:ascii="Times New Roman" w:hAnsi="Times New Roman" w:cs="Times New Roman"/>
          <w:b/>
          <w:sz w:val="24"/>
          <w:szCs w:val="24"/>
        </w:rPr>
      </w:pPr>
    </w:p>
    <w:p w14:paraId="28073508" w14:textId="063F3453" w:rsidR="00F94F88" w:rsidRDefault="00F94F88" w:rsidP="009C405A">
      <w:pPr>
        <w:spacing w:after="0" w:line="240" w:lineRule="auto"/>
        <w:ind w:left="5660" w:firstLine="700"/>
        <w:jc w:val="right"/>
        <w:rPr>
          <w:rFonts w:ascii="Times New Roman" w:hAnsi="Times New Roman" w:cs="Times New Roman"/>
          <w:b/>
          <w:sz w:val="24"/>
          <w:szCs w:val="24"/>
        </w:rPr>
      </w:pPr>
    </w:p>
    <w:p w14:paraId="41C719D6" w14:textId="38702159" w:rsidR="00F94F88" w:rsidRDefault="00F94F88" w:rsidP="009C405A">
      <w:pPr>
        <w:spacing w:after="0" w:line="240" w:lineRule="auto"/>
        <w:ind w:left="5660" w:firstLine="700"/>
        <w:jc w:val="right"/>
        <w:rPr>
          <w:rFonts w:ascii="Times New Roman" w:hAnsi="Times New Roman" w:cs="Times New Roman"/>
          <w:b/>
          <w:sz w:val="24"/>
          <w:szCs w:val="24"/>
        </w:rPr>
      </w:pPr>
    </w:p>
    <w:p w14:paraId="40BC2AA0" w14:textId="5F28E25A" w:rsidR="00F94F88" w:rsidRDefault="00F94F88" w:rsidP="009C405A">
      <w:pPr>
        <w:spacing w:after="0" w:line="240" w:lineRule="auto"/>
        <w:ind w:left="5660" w:firstLine="700"/>
        <w:jc w:val="right"/>
        <w:rPr>
          <w:rFonts w:ascii="Times New Roman" w:hAnsi="Times New Roman" w:cs="Times New Roman"/>
          <w:b/>
          <w:sz w:val="24"/>
          <w:szCs w:val="24"/>
        </w:rPr>
      </w:pPr>
    </w:p>
    <w:p w14:paraId="3E808896" w14:textId="36BD481C" w:rsidR="00F94F88" w:rsidRDefault="00F94F88" w:rsidP="009C405A">
      <w:pPr>
        <w:spacing w:after="0" w:line="240" w:lineRule="auto"/>
        <w:ind w:left="5660" w:firstLine="700"/>
        <w:jc w:val="right"/>
        <w:rPr>
          <w:rFonts w:ascii="Times New Roman" w:hAnsi="Times New Roman" w:cs="Times New Roman"/>
          <w:b/>
          <w:sz w:val="24"/>
          <w:szCs w:val="24"/>
        </w:rPr>
      </w:pPr>
    </w:p>
    <w:p w14:paraId="1C75E512" w14:textId="24B2F915" w:rsidR="00F94F88" w:rsidRDefault="00F94F88" w:rsidP="009C405A">
      <w:pPr>
        <w:spacing w:after="0" w:line="240" w:lineRule="auto"/>
        <w:ind w:left="5660" w:firstLine="700"/>
        <w:jc w:val="right"/>
        <w:rPr>
          <w:rFonts w:ascii="Times New Roman" w:hAnsi="Times New Roman" w:cs="Times New Roman"/>
          <w:b/>
          <w:sz w:val="24"/>
          <w:szCs w:val="24"/>
        </w:rPr>
      </w:pPr>
    </w:p>
    <w:p w14:paraId="401D04FA" w14:textId="45A913FA" w:rsidR="00E4734F" w:rsidRDefault="00E4734F" w:rsidP="009C405A">
      <w:pPr>
        <w:spacing w:after="0" w:line="240" w:lineRule="auto"/>
        <w:ind w:left="5660" w:firstLine="700"/>
        <w:jc w:val="right"/>
        <w:rPr>
          <w:rFonts w:ascii="Times New Roman" w:hAnsi="Times New Roman" w:cs="Times New Roman"/>
          <w:b/>
          <w:sz w:val="24"/>
          <w:szCs w:val="24"/>
        </w:rPr>
      </w:pPr>
    </w:p>
    <w:p w14:paraId="02703A10" w14:textId="77777777" w:rsidR="00E4734F" w:rsidRDefault="00E4734F" w:rsidP="009C405A">
      <w:pPr>
        <w:spacing w:after="0" w:line="240" w:lineRule="auto"/>
        <w:ind w:left="5660" w:firstLine="700"/>
        <w:jc w:val="right"/>
        <w:rPr>
          <w:rFonts w:ascii="Times New Roman" w:hAnsi="Times New Roman" w:cs="Times New Roman"/>
          <w:b/>
          <w:sz w:val="24"/>
          <w:szCs w:val="24"/>
        </w:rPr>
      </w:pPr>
    </w:p>
    <w:p w14:paraId="276073DF" w14:textId="13913A63"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3A4A064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01959207" w14:textId="77777777" w:rsidR="00616922" w:rsidRPr="00EA5DFE" w:rsidRDefault="00616922" w:rsidP="00616922">
      <w:pPr>
        <w:spacing w:line="240" w:lineRule="auto"/>
        <w:jc w:val="center"/>
        <w:rPr>
          <w:rFonts w:ascii="Times New Roman" w:hAnsi="Times New Roman" w:cs="Times New Roman"/>
          <w:b/>
          <w:caps/>
          <w:sz w:val="24"/>
          <w:szCs w:val="24"/>
        </w:rPr>
      </w:pPr>
      <w:r w:rsidRPr="00EA5DFE">
        <w:rPr>
          <w:rFonts w:ascii="Times New Roman" w:hAnsi="Times New Roman" w:cs="Times New Roman"/>
          <w:b/>
          <w:caps/>
          <w:sz w:val="24"/>
          <w:szCs w:val="24"/>
        </w:rPr>
        <w:t xml:space="preserve">Договір </w:t>
      </w:r>
    </w:p>
    <w:p w14:paraId="620FB57D" w14:textId="77777777" w:rsidR="00616922" w:rsidRPr="00EA5DFE" w:rsidRDefault="00616922" w:rsidP="00616922">
      <w:pPr>
        <w:spacing w:line="240" w:lineRule="auto"/>
        <w:jc w:val="center"/>
        <w:rPr>
          <w:rFonts w:ascii="Times New Roman" w:hAnsi="Times New Roman" w:cs="Times New Roman"/>
          <w:b/>
          <w:sz w:val="24"/>
          <w:szCs w:val="24"/>
        </w:rPr>
      </w:pPr>
      <w:r w:rsidRPr="00EA5DFE">
        <w:rPr>
          <w:rFonts w:ascii="Times New Roman" w:hAnsi="Times New Roman" w:cs="Times New Roman"/>
          <w:b/>
          <w:sz w:val="24"/>
          <w:szCs w:val="24"/>
        </w:rPr>
        <w:t>на закупівлю товару №________</w:t>
      </w:r>
    </w:p>
    <w:p w14:paraId="0FB256EE" w14:textId="7EE5A3CF" w:rsidR="00616922" w:rsidRPr="00EA5DFE" w:rsidRDefault="00616922" w:rsidP="00616922">
      <w:pPr>
        <w:spacing w:line="240" w:lineRule="auto"/>
        <w:rPr>
          <w:rFonts w:ascii="Times New Roman" w:hAnsi="Times New Roman" w:cs="Times New Roman"/>
          <w:sz w:val="24"/>
          <w:szCs w:val="24"/>
        </w:rPr>
      </w:pPr>
      <w:r w:rsidRPr="00EA5DFE">
        <w:rPr>
          <w:rFonts w:ascii="Times New Roman" w:hAnsi="Times New Roman" w:cs="Times New Roman"/>
          <w:sz w:val="24"/>
          <w:szCs w:val="24"/>
        </w:rPr>
        <w:t>м. Запоріжжя</w:t>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r>
      <w:r w:rsidRPr="00EA5DFE">
        <w:rPr>
          <w:rFonts w:ascii="Times New Roman" w:hAnsi="Times New Roman" w:cs="Times New Roman"/>
          <w:sz w:val="24"/>
          <w:szCs w:val="24"/>
        </w:rPr>
        <w:tab/>
        <w:t>«___» ___________ 202</w:t>
      </w:r>
      <w:r w:rsidR="00F94F88">
        <w:rPr>
          <w:rFonts w:ascii="Times New Roman" w:hAnsi="Times New Roman" w:cs="Times New Roman"/>
          <w:sz w:val="24"/>
          <w:szCs w:val="24"/>
        </w:rPr>
        <w:t>4</w:t>
      </w:r>
      <w:r w:rsidRPr="00EA5DFE">
        <w:rPr>
          <w:rFonts w:ascii="Times New Roman" w:hAnsi="Times New Roman" w:cs="Times New Roman"/>
          <w:sz w:val="24"/>
          <w:szCs w:val="24"/>
        </w:rPr>
        <w:t xml:space="preserve"> р.</w:t>
      </w:r>
    </w:p>
    <w:p w14:paraId="47BD9139" w14:textId="77777777" w:rsidR="00616922" w:rsidRPr="00EA5DFE" w:rsidRDefault="00616922" w:rsidP="00616922">
      <w:pPr>
        <w:adjustRightInd w:val="0"/>
        <w:spacing w:after="0" w:line="240" w:lineRule="auto"/>
        <w:ind w:firstLine="284"/>
        <w:jc w:val="both"/>
        <w:rPr>
          <w:rFonts w:ascii="Times New Roman" w:hAnsi="Times New Roman" w:cs="Times New Roman"/>
          <w:color w:val="000000"/>
          <w:sz w:val="24"/>
          <w:szCs w:val="24"/>
        </w:rPr>
      </w:pPr>
      <w:r w:rsidRPr="00EA5DFE">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EA5DFE">
        <w:rPr>
          <w:rFonts w:ascii="Times New Roman" w:hAnsi="Times New Roman" w:cs="Times New Roman"/>
          <w:sz w:val="24"/>
          <w:szCs w:val="24"/>
        </w:rPr>
        <w:t xml:space="preserve">(далі – Покупець), в особі </w:t>
      </w:r>
      <w:r w:rsidRPr="00EA5DFE">
        <w:rPr>
          <w:rFonts w:ascii="Times New Roman" w:hAnsi="Times New Roman" w:cs="Times New Roman"/>
          <w:b/>
          <w:sz w:val="24"/>
          <w:szCs w:val="24"/>
        </w:rPr>
        <w:t xml:space="preserve">директора </w:t>
      </w:r>
      <w:proofErr w:type="spellStart"/>
      <w:r w:rsidRPr="00EA5DFE">
        <w:rPr>
          <w:rFonts w:ascii="Times New Roman" w:hAnsi="Times New Roman" w:cs="Times New Roman"/>
          <w:b/>
          <w:sz w:val="24"/>
          <w:szCs w:val="24"/>
        </w:rPr>
        <w:t>Єсаянца</w:t>
      </w:r>
      <w:proofErr w:type="spellEnd"/>
      <w:r w:rsidRPr="00EA5DFE">
        <w:rPr>
          <w:rFonts w:ascii="Times New Roman" w:hAnsi="Times New Roman" w:cs="Times New Roman"/>
          <w:b/>
          <w:sz w:val="24"/>
          <w:szCs w:val="24"/>
        </w:rPr>
        <w:t xml:space="preserve"> Михайла Григоровича</w:t>
      </w:r>
      <w:r w:rsidRPr="00EA5DFE">
        <w:rPr>
          <w:rFonts w:ascii="Times New Roman" w:hAnsi="Times New Roman" w:cs="Times New Roman"/>
          <w:b/>
          <w:spacing w:val="-4"/>
          <w:sz w:val="24"/>
          <w:szCs w:val="24"/>
        </w:rPr>
        <w:t>,</w:t>
      </w:r>
      <w:r w:rsidRPr="00EA5DFE">
        <w:rPr>
          <w:rFonts w:ascii="Times New Roman" w:hAnsi="Times New Roman" w:cs="Times New Roman"/>
          <w:spacing w:val="-4"/>
          <w:sz w:val="24"/>
          <w:szCs w:val="24"/>
        </w:rPr>
        <w:t xml:space="preserve"> що діє на підставі Статуту </w:t>
      </w:r>
      <w:r w:rsidRPr="00EA5DFE">
        <w:rPr>
          <w:rFonts w:ascii="Times New Roman" w:hAnsi="Times New Roman" w:cs="Times New Roman"/>
          <w:color w:val="000000"/>
          <w:sz w:val="24"/>
          <w:szCs w:val="24"/>
        </w:rPr>
        <w:t>з однієї сторони, і</w:t>
      </w:r>
    </w:p>
    <w:p w14:paraId="4E790A5A" w14:textId="77777777" w:rsidR="00616922" w:rsidRPr="00EA5DFE" w:rsidRDefault="00616922" w:rsidP="00616922">
      <w:pPr>
        <w:spacing w:line="240" w:lineRule="auto"/>
        <w:jc w:val="both"/>
        <w:rPr>
          <w:rFonts w:ascii="Times New Roman" w:hAnsi="Times New Roman" w:cs="Times New Roman"/>
          <w:color w:val="000000" w:themeColor="text1"/>
          <w:kern w:val="2"/>
          <w:sz w:val="24"/>
          <w:szCs w:val="24"/>
        </w:rPr>
      </w:pPr>
      <w:r w:rsidRPr="00EA5DFE">
        <w:rPr>
          <w:rFonts w:ascii="Times New Roman" w:hAnsi="Times New Roman" w:cs="Times New Roman"/>
          <w:b/>
          <w:sz w:val="24"/>
          <w:szCs w:val="24"/>
        </w:rPr>
        <w:t xml:space="preserve">______________________________________________________________ </w:t>
      </w:r>
      <w:r w:rsidRPr="00EA5DFE">
        <w:rPr>
          <w:rFonts w:ascii="Times New Roman" w:hAnsi="Times New Roman" w:cs="Times New Roman"/>
          <w:sz w:val="24"/>
          <w:szCs w:val="24"/>
        </w:rPr>
        <w:t xml:space="preserve">в особі ______________________________________________, що діє на підставі ____________________, (надалі – Продавець), </w:t>
      </w:r>
      <w:r w:rsidRPr="00EA5DFE">
        <w:rPr>
          <w:rFonts w:ascii="Times New Roman" w:hAnsi="Times New Roman" w:cs="Times New Roman"/>
          <w:color w:val="000000"/>
          <w:sz w:val="24"/>
          <w:szCs w:val="24"/>
        </w:rPr>
        <w:t xml:space="preserve">з іншої сторони (далі разом – Сторони), </w:t>
      </w:r>
      <w:r w:rsidRPr="00EA5DFE">
        <w:rPr>
          <w:rFonts w:ascii="Times New Roman" w:hAnsi="Times New Roman" w:cs="Times New Roman"/>
          <w:kern w:val="2"/>
          <w:sz w:val="24"/>
          <w:szCs w:val="24"/>
        </w:rPr>
        <w:t xml:space="preserve">керуючись Законом України «Про публічні </w:t>
      </w:r>
      <w:r w:rsidRPr="00EA5DFE">
        <w:rPr>
          <w:rFonts w:ascii="Times New Roman" w:hAnsi="Times New Roman" w:cs="Times New Roman"/>
          <w:color w:val="000000" w:themeColor="text1"/>
          <w:kern w:val="2"/>
          <w:sz w:val="24"/>
          <w:szCs w:val="24"/>
        </w:rPr>
        <w:t xml:space="preserve">закупівлі» </w:t>
      </w:r>
      <w:r w:rsidRPr="00EA5DFE">
        <w:rPr>
          <w:rFonts w:ascii="Times New Roman" w:hAnsi="Times New Roman" w:cs="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EA5DFE">
        <w:rPr>
          <w:rFonts w:ascii="Times New Roman" w:hAnsi="Times New Roman" w:cs="Times New Roman"/>
          <w:bCs/>
          <w:color w:val="000000" w:themeColor="text1"/>
          <w:sz w:val="24"/>
          <w:szCs w:val="24"/>
        </w:rPr>
        <w:t>закупівель</w:t>
      </w:r>
      <w:proofErr w:type="spellEnd"/>
      <w:r w:rsidRPr="00EA5DFE">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5DFE">
        <w:rPr>
          <w:rFonts w:ascii="Times New Roman" w:hAnsi="Times New Roman" w:cs="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148F05F3" w14:textId="77777777" w:rsidR="00616922" w:rsidRPr="00662E86" w:rsidRDefault="00616922" w:rsidP="00616922">
      <w:pPr>
        <w:spacing w:after="0" w:line="240" w:lineRule="auto"/>
        <w:ind w:firstLine="360"/>
        <w:jc w:val="center"/>
        <w:rPr>
          <w:rFonts w:ascii="Times New Roman" w:hAnsi="Times New Roman" w:cs="Times New Roman"/>
          <w:sz w:val="24"/>
          <w:szCs w:val="24"/>
        </w:rPr>
      </w:pPr>
      <w:r w:rsidRPr="00EA5DFE">
        <w:rPr>
          <w:rFonts w:ascii="Times New Roman" w:hAnsi="Times New Roman" w:cs="Times New Roman"/>
          <w:b/>
          <w:caps/>
          <w:sz w:val="24"/>
          <w:szCs w:val="24"/>
        </w:rPr>
        <w:t>Предмет договору</w:t>
      </w:r>
    </w:p>
    <w:p w14:paraId="4DE3FA4B" w14:textId="6CB6B8B2" w:rsidR="00616922" w:rsidRPr="0064244E" w:rsidRDefault="00616922" w:rsidP="0064244E">
      <w:pPr>
        <w:spacing w:after="0" w:line="240" w:lineRule="auto"/>
        <w:jc w:val="both"/>
        <w:rPr>
          <w:rFonts w:ascii="Times New Roman" w:hAnsi="Times New Roman"/>
          <w:b/>
          <w:sz w:val="24"/>
          <w:szCs w:val="24"/>
        </w:rPr>
      </w:pPr>
      <w:r w:rsidRPr="00EA5DFE">
        <w:rPr>
          <w:rFonts w:ascii="Times New Roman" w:hAnsi="Times New Roman" w:cs="Times New Roman"/>
          <w:sz w:val="24"/>
          <w:szCs w:val="24"/>
        </w:rPr>
        <w:t xml:space="preserve">1.1 Продавець зобов'язується поставити Покупцю товар код ДК 021:2015: </w:t>
      </w:r>
      <w:r w:rsidR="0064244E" w:rsidRPr="0064244E">
        <w:rPr>
          <w:rFonts w:ascii="Times New Roman" w:hAnsi="Times New Roman"/>
          <w:sz w:val="24"/>
          <w:szCs w:val="24"/>
        </w:rPr>
        <w:t xml:space="preserve">39713100-4 — Посудомийні машини (Посудомийна машина </w:t>
      </w:r>
      <w:r w:rsidR="0064244E" w:rsidRPr="0064244E">
        <w:rPr>
          <w:rFonts w:ascii="Times New Roman" w:hAnsi="Times New Roman"/>
          <w:sz w:val="24"/>
          <w:szCs w:val="24"/>
          <w:lang w:val="ru-UA"/>
        </w:rPr>
        <w:t xml:space="preserve"> </w:t>
      </w:r>
      <w:proofErr w:type="spellStart"/>
      <w:r w:rsidR="0064244E" w:rsidRPr="0064244E">
        <w:rPr>
          <w:rFonts w:ascii="Times New Roman" w:hAnsi="Times New Roman"/>
          <w:sz w:val="24"/>
          <w:szCs w:val="24"/>
          <w:lang w:val="en-US"/>
        </w:rPr>
        <w:t>Empero</w:t>
      </w:r>
      <w:proofErr w:type="spellEnd"/>
      <w:r w:rsidR="0064244E" w:rsidRPr="0064244E">
        <w:rPr>
          <w:rFonts w:ascii="Times New Roman" w:hAnsi="Times New Roman"/>
          <w:sz w:val="24"/>
          <w:szCs w:val="24"/>
        </w:rPr>
        <w:t xml:space="preserve"> </w:t>
      </w:r>
      <w:r w:rsidR="0064244E" w:rsidRPr="0064244E">
        <w:rPr>
          <w:rFonts w:ascii="Times New Roman" w:hAnsi="Times New Roman"/>
          <w:sz w:val="24"/>
          <w:szCs w:val="24"/>
          <w:lang w:val="en-US"/>
        </w:rPr>
        <w:t>EMP</w:t>
      </w:r>
      <w:r w:rsidR="0064244E" w:rsidRPr="0064244E">
        <w:rPr>
          <w:rFonts w:ascii="Times New Roman" w:hAnsi="Times New Roman"/>
          <w:sz w:val="24"/>
          <w:szCs w:val="24"/>
        </w:rPr>
        <w:t xml:space="preserve"> 500-</w:t>
      </w:r>
      <w:r w:rsidR="0064244E" w:rsidRPr="0064244E">
        <w:rPr>
          <w:rFonts w:ascii="Times New Roman" w:hAnsi="Times New Roman"/>
          <w:sz w:val="24"/>
          <w:szCs w:val="24"/>
          <w:lang w:val="en-US"/>
        </w:rPr>
        <w:t>SDF</w:t>
      </w:r>
      <w:r w:rsidR="006A19BE">
        <w:rPr>
          <w:rFonts w:ascii="Times New Roman" w:hAnsi="Times New Roman"/>
          <w:sz w:val="24"/>
          <w:szCs w:val="24"/>
        </w:rPr>
        <w:t>, напруга 380 В,</w:t>
      </w:r>
      <w:r w:rsidR="0064244E" w:rsidRPr="0064244E">
        <w:rPr>
          <w:rFonts w:ascii="Times New Roman" w:hAnsi="Times New Roman"/>
          <w:sz w:val="24"/>
          <w:szCs w:val="24"/>
        </w:rPr>
        <w:t xml:space="preserve"> 2 шт.)</w:t>
      </w:r>
      <w:r w:rsidRPr="0064244E">
        <w:rPr>
          <w:rFonts w:ascii="Times New Roman" w:hAnsi="Times New Roman" w:cs="Times New Roman"/>
          <w:sz w:val="24"/>
          <w:szCs w:val="24"/>
        </w:rPr>
        <w:t>,</w:t>
      </w:r>
      <w:r w:rsidRPr="00EA5DFE">
        <w:rPr>
          <w:rFonts w:ascii="Times New Roman" w:hAnsi="Times New Roman" w:cs="Times New Roman"/>
          <w:sz w:val="24"/>
          <w:szCs w:val="24"/>
        </w:rPr>
        <w:t xml:space="preserve">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3E05DFDF"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14:paraId="026A3293"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3F22EC99"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39DB7018" w14:textId="77777777" w:rsidR="00616922" w:rsidRPr="00EA5DFE" w:rsidRDefault="00616922" w:rsidP="00616922">
      <w:pPr>
        <w:spacing w:line="240" w:lineRule="auto"/>
        <w:ind w:firstLine="720"/>
        <w:jc w:val="center"/>
        <w:rPr>
          <w:rFonts w:ascii="Times New Roman" w:hAnsi="Times New Roman" w:cs="Times New Roman"/>
          <w:b/>
          <w:caps/>
          <w:sz w:val="24"/>
          <w:szCs w:val="24"/>
        </w:rPr>
      </w:pPr>
      <w:r w:rsidRPr="00EA5DFE">
        <w:rPr>
          <w:rFonts w:ascii="Times New Roman" w:hAnsi="Times New Roman" w:cs="Times New Roman"/>
          <w:b/>
          <w:caps/>
          <w:sz w:val="24"/>
          <w:szCs w:val="24"/>
        </w:rPr>
        <w:t>II. Якість товару</w:t>
      </w:r>
    </w:p>
    <w:p w14:paraId="32681047" w14:textId="77777777" w:rsidR="00616922" w:rsidRPr="00EA5DFE" w:rsidRDefault="00616922" w:rsidP="00616922">
      <w:pPr>
        <w:pStyle w:val="a5"/>
        <w:numPr>
          <w:ilvl w:val="1"/>
          <w:numId w:val="14"/>
        </w:numPr>
        <w:tabs>
          <w:tab w:val="left" w:pos="993"/>
        </w:tabs>
        <w:spacing w:after="0" w:line="240" w:lineRule="auto"/>
        <w:ind w:left="0" w:firstLine="567"/>
        <w:jc w:val="both"/>
        <w:rPr>
          <w:rFonts w:ascii="Times New Roman" w:hAnsi="Times New Roman" w:cs="Times New Roman"/>
          <w:sz w:val="24"/>
          <w:szCs w:val="24"/>
          <w:lang w:eastAsia="uk-UA"/>
        </w:rPr>
      </w:pPr>
      <w:r w:rsidRPr="00EA5DFE">
        <w:rPr>
          <w:rFonts w:ascii="Times New Roman" w:hAnsi="Times New Roman" w:cs="Times New Roman"/>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5D45392D" w14:textId="77777777" w:rsidR="00616922" w:rsidRPr="00EA5DFE" w:rsidRDefault="00616922" w:rsidP="00616922">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EA5DFE">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43AF54D4" w14:textId="77777777" w:rsidR="00616922" w:rsidRPr="00EA5DFE" w:rsidRDefault="00616922" w:rsidP="00616922">
      <w:pPr>
        <w:pStyle w:val="24"/>
        <w:widowControl w:val="0"/>
        <w:numPr>
          <w:ilvl w:val="1"/>
          <w:numId w:val="14"/>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EA5DFE">
        <w:rPr>
          <w:rFonts w:ascii="Times New Roman" w:hAnsi="Times New Roman" w:cs="Times New Roman"/>
          <w:shd w:val="clear" w:color="auto" w:fill="FFFFFF"/>
        </w:rPr>
        <w:t>Товар повинен бути безпечним з умов його використання у медичному закладі.</w:t>
      </w:r>
    </w:p>
    <w:p w14:paraId="38562EEB" w14:textId="77777777" w:rsidR="00616922" w:rsidRPr="00EA5DFE" w:rsidRDefault="00616922" w:rsidP="00616922">
      <w:pPr>
        <w:numPr>
          <w:ilvl w:val="1"/>
          <w:numId w:val="14"/>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EA5DFE">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EA5DFE">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14:paraId="5D52C868" w14:textId="77777777" w:rsidR="00616922" w:rsidRPr="00EA5DFE" w:rsidRDefault="00616922" w:rsidP="00616922">
      <w:pPr>
        <w:tabs>
          <w:tab w:val="left" w:pos="993"/>
        </w:tabs>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z w:val="24"/>
          <w:szCs w:val="24"/>
        </w:rPr>
        <w:t xml:space="preserve">Покупець має право відмовитись від Товару неналежної якості, в тому числі відмовитись від оплати за такий Товар. </w:t>
      </w:r>
      <w:r w:rsidRPr="00EA5DFE">
        <w:rPr>
          <w:rFonts w:ascii="Times New Roman" w:hAnsi="Times New Roman" w:cs="Times New Roman"/>
          <w:color w:val="000000"/>
          <w:sz w:val="24"/>
          <w:szCs w:val="24"/>
        </w:rPr>
        <w:t xml:space="preserve">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14:paraId="4BDF3238" w14:textId="77777777" w:rsidR="00616922" w:rsidRPr="00EA5DFE" w:rsidRDefault="00616922" w:rsidP="00616922">
      <w:pPr>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4C967286" w14:textId="77777777" w:rsidR="00616922" w:rsidRPr="00EA5DFE" w:rsidRDefault="00616922" w:rsidP="00616922">
      <w:pPr>
        <w:spacing w:line="240" w:lineRule="auto"/>
        <w:ind w:firstLine="720"/>
        <w:jc w:val="center"/>
        <w:rPr>
          <w:rFonts w:ascii="Times New Roman" w:hAnsi="Times New Roman" w:cs="Times New Roman"/>
          <w:b/>
          <w:caps/>
          <w:sz w:val="24"/>
          <w:szCs w:val="24"/>
        </w:rPr>
      </w:pPr>
      <w:r w:rsidRPr="00EA5DFE">
        <w:rPr>
          <w:rFonts w:ascii="Times New Roman" w:hAnsi="Times New Roman" w:cs="Times New Roman"/>
          <w:b/>
          <w:caps/>
          <w:sz w:val="24"/>
          <w:szCs w:val="24"/>
        </w:rPr>
        <w:t>III. Ціна договору</w:t>
      </w:r>
    </w:p>
    <w:p w14:paraId="42B452E6"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lastRenderedPageBreak/>
        <w:t xml:space="preserve">3.1. Ціна Договору становить ____________________ грн. (____________________________________________) у </w:t>
      </w:r>
      <w:proofErr w:type="spellStart"/>
      <w:r w:rsidRPr="00EA5DFE">
        <w:rPr>
          <w:rFonts w:ascii="Times New Roman" w:hAnsi="Times New Roman" w:cs="Times New Roman"/>
          <w:sz w:val="24"/>
          <w:szCs w:val="24"/>
        </w:rPr>
        <w:t>т.ч</w:t>
      </w:r>
      <w:proofErr w:type="spellEnd"/>
      <w:r w:rsidRPr="00EA5DFE">
        <w:rPr>
          <w:rFonts w:ascii="Times New Roman" w:hAnsi="Times New Roman" w:cs="Times New Roman"/>
          <w:sz w:val="24"/>
          <w:szCs w:val="24"/>
        </w:rPr>
        <w:t>. ПДВ ____________________ грн. (___________________________________).</w:t>
      </w:r>
    </w:p>
    <w:p w14:paraId="1ADD21B1"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EA5DFE">
        <w:rPr>
          <w:rFonts w:ascii="Times New Roman" w:hAnsi="Times New Roman" w:cs="Times New Roman"/>
          <w:sz w:val="24"/>
          <w:szCs w:val="24"/>
        </w:rPr>
        <w:t>закупівель</w:t>
      </w:r>
      <w:proofErr w:type="spellEnd"/>
      <w:r w:rsidRPr="00EA5DFE">
        <w:rPr>
          <w:rFonts w:ascii="Times New Roman" w:hAnsi="Times New Roman" w:cs="Times New Roman"/>
          <w:sz w:val="24"/>
          <w:szCs w:val="24"/>
        </w:rPr>
        <w:t xml:space="preserve"> залежно від реального фінансування видатків Покупця.</w:t>
      </w:r>
    </w:p>
    <w:p w14:paraId="30623880" w14:textId="77777777" w:rsidR="00616922" w:rsidRPr="00EA5DFE" w:rsidRDefault="00616922" w:rsidP="00616922">
      <w:pPr>
        <w:spacing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3.3. Ціна Товару має бути сформована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монтажу обладнання, </w:t>
      </w:r>
      <w:proofErr w:type="spellStart"/>
      <w:r w:rsidRPr="00EA5DFE">
        <w:rPr>
          <w:rFonts w:ascii="Times New Roman" w:hAnsi="Times New Roman" w:cs="Times New Roman"/>
          <w:sz w:val="24"/>
          <w:szCs w:val="24"/>
        </w:rPr>
        <w:t>пусконалаго́джувальних</w:t>
      </w:r>
      <w:proofErr w:type="spellEnd"/>
      <w:r w:rsidRPr="00EA5DFE">
        <w:rPr>
          <w:rFonts w:ascii="Times New Roman" w:hAnsi="Times New Roman" w:cs="Times New Roman"/>
          <w:sz w:val="24"/>
          <w:szCs w:val="24"/>
        </w:rPr>
        <w:t xml:space="preserve"> робіт  та інших витрат, визначених законодавством.</w:t>
      </w:r>
    </w:p>
    <w:p w14:paraId="431E5EFE" w14:textId="77777777" w:rsidR="00616922" w:rsidRPr="00EA5DFE" w:rsidRDefault="00616922" w:rsidP="00616922">
      <w:pPr>
        <w:spacing w:line="240" w:lineRule="auto"/>
        <w:ind w:left="360"/>
        <w:jc w:val="center"/>
        <w:rPr>
          <w:rFonts w:ascii="Times New Roman" w:hAnsi="Times New Roman" w:cs="Times New Roman"/>
          <w:b/>
          <w:caps/>
          <w:sz w:val="24"/>
          <w:szCs w:val="24"/>
        </w:rPr>
      </w:pPr>
      <w:r w:rsidRPr="00EA5DFE">
        <w:rPr>
          <w:rFonts w:ascii="Times New Roman" w:hAnsi="Times New Roman" w:cs="Times New Roman"/>
          <w:b/>
          <w:caps/>
          <w:sz w:val="24"/>
          <w:szCs w:val="24"/>
        </w:rPr>
        <w:t>IV. Порядок здійснення оплати</w:t>
      </w:r>
    </w:p>
    <w:p w14:paraId="7F2EFD9A" w14:textId="77777777" w:rsidR="00616922" w:rsidRPr="00EA5DFE" w:rsidRDefault="00616922" w:rsidP="00616922">
      <w:pPr>
        <w:autoSpaceDE w:val="0"/>
        <w:autoSpaceDN w:val="0"/>
        <w:adjustRightInd w:val="0"/>
        <w:spacing w:after="0" w:line="240" w:lineRule="auto"/>
        <w:ind w:firstLine="709"/>
        <w:jc w:val="both"/>
        <w:rPr>
          <w:rFonts w:ascii="Times New Roman" w:hAnsi="Times New Roman" w:cs="Times New Roman"/>
          <w:sz w:val="24"/>
          <w:szCs w:val="24"/>
        </w:rPr>
      </w:pPr>
      <w:r w:rsidRPr="00EA5DFE">
        <w:rPr>
          <w:rFonts w:ascii="Times New Roman" w:hAnsi="Times New Roman" w:cs="Times New Roman"/>
          <w:sz w:val="24"/>
          <w:szCs w:val="24"/>
        </w:rPr>
        <w:t>4.1. Розрахунки проводяться протягом 10 (десяти) календарних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48C3FA26" w14:textId="77777777" w:rsidR="00616922" w:rsidRPr="00EA5DFE" w:rsidRDefault="00616922" w:rsidP="00616922">
      <w:pPr>
        <w:spacing w:after="0" w:line="240" w:lineRule="auto"/>
        <w:ind w:firstLine="709"/>
        <w:jc w:val="both"/>
        <w:rPr>
          <w:rFonts w:ascii="Times New Roman" w:hAnsi="Times New Roman" w:cs="Times New Roman"/>
          <w:sz w:val="24"/>
          <w:szCs w:val="24"/>
        </w:rPr>
      </w:pPr>
      <w:r w:rsidRPr="00EA5DFE">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216071BA" w14:textId="77777777" w:rsidR="00616922" w:rsidRPr="00EA5DFE" w:rsidRDefault="00616922" w:rsidP="00616922">
      <w:pPr>
        <w:autoSpaceDE w:val="0"/>
        <w:autoSpaceDN w:val="0"/>
        <w:adjustRightInd w:val="0"/>
        <w:spacing w:after="0" w:line="240" w:lineRule="auto"/>
        <w:ind w:firstLine="709"/>
        <w:jc w:val="both"/>
        <w:rPr>
          <w:rFonts w:ascii="Times New Roman" w:hAnsi="Times New Roman" w:cs="Times New Roman"/>
          <w:kern w:val="1"/>
          <w:sz w:val="24"/>
          <w:szCs w:val="24"/>
        </w:rPr>
      </w:pPr>
      <w:r w:rsidRPr="00EA5DFE">
        <w:rPr>
          <w:rFonts w:ascii="Times New Roman" w:hAnsi="Times New Roman" w:cs="Times New Roman"/>
          <w:sz w:val="24"/>
          <w:szCs w:val="24"/>
        </w:rPr>
        <w:t xml:space="preserve">4.3. </w:t>
      </w:r>
      <w:r w:rsidRPr="00EA5DFE">
        <w:rPr>
          <w:rFonts w:ascii="Times New Roman" w:hAnsi="Times New Roman" w:cs="Times New Roman"/>
          <w:kern w:val="1"/>
          <w:sz w:val="24"/>
          <w:szCs w:val="24"/>
        </w:rPr>
        <w:t>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0BF7B1F5" w14:textId="77777777" w:rsidR="00616922" w:rsidRPr="00EA5DFE" w:rsidRDefault="00616922" w:rsidP="00616922">
      <w:pPr>
        <w:spacing w:line="240" w:lineRule="auto"/>
        <w:ind w:left="360"/>
        <w:jc w:val="center"/>
        <w:rPr>
          <w:rFonts w:ascii="Times New Roman" w:hAnsi="Times New Roman" w:cs="Times New Roman"/>
          <w:b/>
          <w:caps/>
          <w:sz w:val="24"/>
          <w:szCs w:val="24"/>
        </w:rPr>
      </w:pPr>
      <w:r w:rsidRPr="00EA5DFE">
        <w:rPr>
          <w:rFonts w:ascii="Times New Roman" w:hAnsi="Times New Roman" w:cs="Times New Roman"/>
          <w:b/>
          <w:caps/>
          <w:sz w:val="24"/>
          <w:szCs w:val="24"/>
        </w:rPr>
        <w:t>V. Поставка товарУ</w:t>
      </w:r>
    </w:p>
    <w:p w14:paraId="3872BF20" w14:textId="74F3F233" w:rsidR="00616922" w:rsidRPr="00EA5DFE" w:rsidRDefault="00616922" w:rsidP="00616922">
      <w:pPr>
        <w:spacing w:after="0" w:line="240" w:lineRule="auto"/>
        <w:ind w:firstLine="429"/>
        <w:jc w:val="both"/>
        <w:rPr>
          <w:rFonts w:ascii="Times New Roman" w:hAnsi="Times New Roman" w:cs="Times New Roman"/>
          <w:b/>
          <w:sz w:val="24"/>
          <w:szCs w:val="24"/>
        </w:rPr>
      </w:pPr>
      <w:r w:rsidRPr="00EA5DFE">
        <w:rPr>
          <w:rFonts w:ascii="Times New Roman" w:hAnsi="Times New Roman" w:cs="Times New Roman"/>
          <w:sz w:val="24"/>
          <w:szCs w:val="24"/>
        </w:rPr>
        <w:t>5.1. Строк поставки Товару</w:t>
      </w:r>
      <w:r w:rsidR="006A19BE">
        <w:rPr>
          <w:rFonts w:ascii="Times New Roman" w:hAnsi="Times New Roman" w:cs="Times New Roman"/>
          <w:noProof/>
          <w:sz w:val="24"/>
          <w:szCs w:val="24"/>
        </w:rPr>
        <w:t>: до 31</w:t>
      </w:r>
      <w:r w:rsidRPr="00EA5DFE">
        <w:rPr>
          <w:rFonts w:ascii="Times New Roman" w:hAnsi="Times New Roman" w:cs="Times New Roman"/>
          <w:noProof/>
          <w:sz w:val="24"/>
          <w:szCs w:val="24"/>
        </w:rPr>
        <w:t xml:space="preserve"> </w:t>
      </w:r>
      <w:r w:rsidR="006A19BE">
        <w:rPr>
          <w:rFonts w:ascii="Times New Roman" w:hAnsi="Times New Roman" w:cs="Times New Roman"/>
          <w:noProof/>
          <w:sz w:val="24"/>
          <w:szCs w:val="24"/>
        </w:rPr>
        <w:t>травня</w:t>
      </w:r>
      <w:r w:rsidR="00F94F88">
        <w:rPr>
          <w:rFonts w:ascii="Times New Roman" w:hAnsi="Times New Roman" w:cs="Times New Roman"/>
          <w:noProof/>
          <w:sz w:val="24"/>
          <w:szCs w:val="24"/>
        </w:rPr>
        <w:t xml:space="preserve"> 2024</w:t>
      </w:r>
      <w:r w:rsidRPr="00EA5DFE">
        <w:rPr>
          <w:rFonts w:ascii="Times New Roman" w:hAnsi="Times New Roman" w:cs="Times New Roman"/>
          <w:noProof/>
          <w:sz w:val="24"/>
          <w:szCs w:val="24"/>
        </w:rPr>
        <w:t xml:space="preserve"> року. </w:t>
      </w:r>
      <w:r w:rsidRPr="00EA5DFE">
        <w:rPr>
          <w:rFonts w:ascii="Times New Roman" w:hAnsi="Times New Roman" w:cs="Times New Roman"/>
          <w:sz w:val="24"/>
          <w:szCs w:val="24"/>
        </w:rPr>
        <w:t xml:space="preserve">Протягом </w:t>
      </w:r>
      <w:r>
        <w:rPr>
          <w:rFonts w:ascii="Times New Roman" w:hAnsi="Times New Roman" w:cs="Times New Roman"/>
          <w:sz w:val="24"/>
          <w:szCs w:val="24"/>
        </w:rPr>
        <w:t>5</w:t>
      </w:r>
      <w:r w:rsidRPr="00EA5DFE">
        <w:rPr>
          <w:rFonts w:ascii="Times New Roman" w:hAnsi="Times New Roman" w:cs="Times New Roman"/>
          <w:sz w:val="24"/>
          <w:szCs w:val="24"/>
        </w:rPr>
        <w:t xml:space="preserve"> робочих днів з дати підписання Договору</w:t>
      </w:r>
      <w:r w:rsidRPr="00EA5DFE">
        <w:rPr>
          <w:rFonts w:ascii="Times New Roman" w:hAnsi="Times New Roman" w:cs="Times New Roman"/>
          <w:b/>
          <w:sz w:val="24"/>
          <w:szCs w:val="24"/>
        </w:rPr>
        <w:t xml:space="preserve">. </w:t>
      </w:r>
    </w:p>
    <w:p w14:paraId="251AEE2B" w14:textId="77777777" w:rsidR="00616922" w:rsidRPr="00EA5DFE" w:rsidRDefault="00616922" w:rsidP="00616922">
      <w:pPr>
        <w:pStyle w:val="a5"/>
        <w:spacing w:after="0" w:line="240" w:lineRule="auto"/>
        <w:ind w:left="0"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5.2. </w:t>
      </w:r>
      <w:r w:rsidRPr="00EA5DFE">
        <w:rPr>
          <w:rFonts w:ascii="Times New Roman" w:hAnsi="Times New Roman" w:cs="Times New Roman"/>
          <w:spacing w:val="-6"/>
          <w:sz w:val="24"/>
          <w:szCs w:val="24"/>
          <w:shd w:val="clear" w:color="auto" w:fill="FFFFFF"/>
        </w:rPr>
        <w:t>Гарантійний термін на Товар повинен становити не менше 12 місяців з дня отримання Товару на склад Покупця.</w:t>
      </w:r>
    </w:p>
    <w:p w14:paraId="152F9C4C" w14:textId="77777777" w:rsidR="00616922" w:rsidRPr="00EA5DFE" w:rsidRDefault="00616922" w:rsidP="00616922">
      <w:pPr>
        <w:pStyle w:val="a5"/>
        <w:spacing w:after="0" w:line="240" w:lineRule="auto"/>
        <w:ind w:left="0" w:firstLine="567"/>
        <w:jc w:val="both"/>
        <w:rPr>
          <w:rFonts w:ascii="Times New Roman" w:hAnsi="Times New Roman" w:cs="Times New Roman"/>
          <w:sz w:val="24"/>
          <w:szCs w:val="24"/>
        </w:rPr>
      </w:pPr>
      <w:r w:rsidRPr="00EA5DFE">
        <w:rPr>
          <w:rFonts w:ascii="Times New Roman" w:hAnsi="Times New Roman" w:cs="Times New Roman"/>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5E8BDDAF" w14:textId="77777777" w:rsidR="00616922" w:rsidRPr="00EA5DFE" w:rsidRDefault="00616922" w:rsidP="00616922">
      <w:pPr>
        <w:pStyle w:val="a5"/>
        <w:spacing w:after="0" w:line="240" w:lineRule="auto"/>
        <w:ind w:left="0" w:firstLine="567"/>
        <w:jc w:val="both"/>
        <w:rPr>
          <w:rFonts w:ascii="Times New Roman" w:hAnsi="Times New Roman" w:cs="Times New Roman"/>
          <w:sz w:val="24"/>
          <w:szCs w:val="24"/>
          <w:shd w:val="clear" w:color="auto" w:fill="FFFFFF"/>
        </w:rPr>
      </w:pPr>
      <w:r w:rsidRPr="00EA5DFE">
        <w:rPr>
          <w:rFonts w:ascii="Times New Roman" w:hAnsi="Times New Roman" w:cs="Times New Roman"/>
          <w:sz w:val="24"/>
          <w:szCs w:val="24"/>
        </w:rPr>
        <w:t xml:space="preserve">5.4. </w:t>
      </w:r>
      <w:r w:rsidRPr="00EA5DFE">
        <w:rPr>
          <w:rFonts w:ascii="Times New Roman" w:hAnsi="Times New Roman" w:cs="Times New Roman"/>
          <w:sz w:val="24"/>
          <w:szCs w:val="24"/>
          <w:shd w:val="clear" w:color="auto" w:fill="FFFFFF"/>
        </w:rPr>
        <w:t xml:space="preserve">Доставка Товару здійснюється за </w:t>
      </w:r>
      <w:proofErr w:type="spellStart"/>
      <w:r w:rsidRPr="00EA5DFE">
        <w:rPr>
          <w:rFonts w:ascii="Times New Roman" w:hAnsi="Times New Roman" w:cs="Times New Roman"/>
          <w:sz w:val="24"/>
          <w:szCs w:val="24"/>
          <w:shd w:val="clear" w:color="auto" w:fill="FFFFFF"/>
        </w:rPr>
        <w:t>адресою</w:t>
      </w:r>
      <w:proofErr w:type="spellEnd"/>
      <w:r w:rsidRPr="00EA5DFE">
        <w:rPr>
          <w:rFonts w:ascii="Times New Roman" w:hAnsi="Times New Roman" w:cs="Times New Roman"/>
          <w:sz w:val="24"/>
          <w:szCs w:val="24"/>
          <w:shd w:val="clear" w:color="auto" w:fill="FFFFFF"/>
        </w:rPr>
        <w:t xml:space="preserve"> Покупця: </w:t>
      </w:r>
      <w:r w:rsidRPr="00EA5DFE">
        <w:rPr>
          <w:rFonts w:ascii="Times New Roman" w:hAnsi="Times New Roman" w:cs="Times New Roman"/>
          <w:sz w:val="24"/>
          <w:szCs w:val="24"/>
        </w:rPr>
        <w:t>69040, Україна, Запорізька область, м. Запоріжжя, вул. Культурна 177а</w:t>
      </w:r>
      <w:r w:rsidRPr="00EA5DFE">
        <w:rPr>
          <w:rFonts w:ascii="Times New Roman" w:hAnsi="Times New Roman" w:cs="Times New Roman"/>
          <w:sz w:val="24"/>
          <w:szCs w:val="24"/>
          <w:shd w:val="clear" w:color="auto" w:fill="FFFFFF"/>
        </w:rPr>
        <w:t>. (до місця експлуатації)</w:t>
      </w:r>
    </w:p>
    <w:p w14:paraId="36C466C1" w14:textId="77777777" w:rsidR="00616922" w:rsidRPr="00EA5DFE" w:rsidRDefault="00616922" w:rsidP="00616922">
      <w:pPr>
        <w:pStyle w:val="a5"/>
        <w:spacing w:after="0" w:line="240" w:lineRule="auto"/>
        <w:ind w:left="0" w:firstLine="567"/>
        <w:jc w:val="both"/>
        <w:rPr>
          <w:rFonts w:ascii="Times New Roman" w:hAnsi="Times New Roman" w:cs="Times New Roman"/>
          <w:sz w:val="24"/>
          <w:szCs w:val="24"/>
          <w:shd w:val="clear" w:color="auto" w:fill="FFFFFF"/>
        </w:rPr>
      </w:pPr>
      <w:r w:rsidRPr="00EA5DFE">
        <w:rPr>
          <w:rFonts w:ascii="Times New Roman" w:hAnsi="Times New Roman" w:cs="Times New Roman"/>
          <w:sz w:val="24"/>
          <w:szCs w:val="24"/>
          <w:shd w:val="clear" w:color="auto" w:fill="FFFFFF"/>
        </w:rPr>
        <w:t xml:space="preserve">5.5. Доставка і розвантаження Товару, здійснюються силами та за рахунок Продавця. </w:t>
      </w:r>
    </w:p>
    <w:p w14:paraId="27A6CE56" w14:textId="77777777" w:rsidR="00616922" w:rsidRPr="00EA5DFE" w:rsidRDefault="00616922" w:rsidP="00616922">
      <w:pPr>
        <w:pStyle w:val="a5"/>
        <w:spacing w:after="0" w:line="240" w:lineRule="auto"/>
        <w:ind w:left="0" w:firstLine="567"/>
        <w:jc w:val="both"/>
        <w:rPr>
          <w:rFonts w:ascii="Times New Roman" w:hAnsi="Times New Roman" w:cs="Times New Roman"/>
          <w:sz w:val="24"/>
          <w:szCs w:val="24"/>
          <w:shd w:val="clear" w:color="auto" w:fill="FFFFFF"/>
        </w:rPr>
      </w:pPr>
      <w:r w:rsidRPr="00EA5DFE">
        <w:rPr>
          <w:rFonts w:ascii="Times New Roman" w:hAnsi="Times New Roman" w:cs="Times New Roman"/>
          <w:sz w:val="24"/>
          <w:szCs w:val="24"/>
        </w:rPr>
        <w:t xml:space="preserve">5.6. </w:t>
      </w:r>
      <w:r w:rsidRPr="00EA5DFE">
        <w:rPr>
          <w:rFonts w:ascii="Times New Roman" w:hAnsi="Times New Roman" w:cs="Times New Roman"/>
          <w:sz w:val="24"/>
          <w:szCs w:val="24"/>
          <w:shd w:val="clear" w:color="auto" w:fill="FFFFFF"/>
        </w:rPr>
        <w:t>Товар що постачається повинен бути з однієї партії.</w:t>
      </w:r>
    </w:p>
    <w:p w14:paraId="45467303" w14:textId="77777777" w:rsidR="00616922" w:rsidRPr="00EA5DFE" w:rsidRDefault="00616922" w:rsidP="00616922">
      <w:pPr>
        <w:pStyle w:val="a5"/>
        <w:spacing w:after="0" w:line="240" w:lineRule="auto"/>
        <w:ind w:left="0" w:firstLine="567"/>
        <w:jc w:val="both"/>
        <w:rPr>
          <w:rFonts w:ascii="Times New Roman" w:hAnsi="Times New Roman" w:cs="Times New Roman"/>
          <w:sz w:val="24"/>
          <w:szCs w:val="24"/>
        </w:rPr>
      </w:pPr>
      <w:r w:rsidRPr="00EA5DFE">
        <w:rPr>
          <w:rFonts w:ascii="Times New Roman" w:hAnsi="Times New Roman" w:cs="Times New Roman"/>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3AB715A7"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1CC68029" w14:textId="77777777" w:rsidR="00616922" w:rsidRPr="00EA5DFE" w:rsidRDefault="00616922" w:rsidP="00616922">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r w:rsidRPr="00EA5DFE">
        <w:rPr>
          <w:rFonts w:ascii="Times New Roman" w:hAnsi="Times New Roman" w:cs="Times New Roman"/>
        </w:rPr>
        <w:t xml:space="preserve">5.9. </w:t>
      </w:r>
      <w:r w:rsidRPr="00EA5DFE">
        <w:rPr>
          <w:rFonts w:ascii="Times New Roman" w:hAnsi="Times New Roman" w:cs="Times New Roman"/>
          <w:color w:val="000000"/>
        </w:rPr>
        <w:t>У разі виявлення недостачі Товару, Продавець зобов’язаний протягом 1 (однієї) доби, провести поставку Товару, якого не достає, без будь-якої додаткової оплати з боку Покупця</w:t>
      </w:r>
      <w:r w:rsidRPr="00EA5DFE">
        <w:rPr>
          <w:rFonts w:ascii="Times New Roman" w:hAnsi="Times New Roman" w:cs="Times New Roman"/>
          <w:bCs/>
          <w:shd w:val="clear" w:color="auto" w:fill="FFFFFF"/>
        </w:rPr>
        <w:t>.</w:t>
      </w:r>
    </w:p>
    <w:p w14:paraId="062F6C3B" w14:textId="77777777" w:rsidR="00616922" w:rsidRPr="00EA5DFE" w:rsidRDefault="00616922" w:rsidP="00616922">
      <w:pPr>
        <w:spacing w:line="240" w:lineRule="auto"/>
        <w:ind w:left="568"/>
        <w:jc w:val="center"/>
        <w:rPr>
          <w:rFonts w:ascii="Times New Roman" w:hAnsi="Times New Roman" w:cs="Times New Roman"/>
          <w:b/>
          <w:caps/>
          <w:sz w:val="24"/>
          <w:szCs w:val="24"/>
        </w:rPr>
      </w:pPr>
      <w:r w:rsidRPr="00EA5DFE">
        <w:rPr>
          <w:rFonts w:ascii="Times New Roman" w:hAnsi="Times New Roman" w:cs="Times New Roman"/>
          <w:b/>
          <w:caps/>
          <w:sz w:val="24"/>
          <w:szCs w:val="24"/>
        </w:rPr>
        <w:t>VI. Права та обов’язки сторін</w:t>
      </w:r>
    </w:p>
    <w:p w14:paraId="6457C3E9"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6.1. </w:t>
      </w:r>
      <w:r w:rsidRPr="00EA5DFE">
        <w:rPr>
          <w:rFonts w:ascii="Times New Roman" w:hAnsi="Times New Roman" w:cs="Times New Roman"/>
          <w:b/>
          <w:color w:val="000000"/>
          <w:sz w:val="24"/>
          <w:szCs w:val="24"/>
        </w:rPr>
        <w:t>Покупець зобов'язаний:</w:t>
      </w:r>
    </w:p>
    <w:p w14:paraId="1603AF7E" w14:textId="77777777" w:rsidR="00616922" w:rsidRPr="00EA5DFE" w:rsidRDefault="00616922" w:rsidP="00616922">
      <w:pPr>
        <w:widowControl w:val="0"/>
        <w:tabs>
          <w:tab w:val="left" w:pos="993"/>
        </w:tabs>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6.1.1. своєчасно та в повному обсязі  сплатити за поставлений Товар;</w:t>
      </w:r>
    </w:p>
    <w:p w14:paraId="26703331"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6.1.2. приймати поставлений Товар згідно з видатковою накладною Продавця;</w:t>
      </w:r>
    </w:p>
    <w:p w14:paraId="39689E0A" w14:textId="77777777" w:rsidR="00616922" w:rsidRPr="00EA5DFE" w:rsidRDefault="00616922" w:rsidP="00616922">
      <w:pPr>
        <w:pStyle w:val="11"/>
        <w:widowControl w:val="0"/>
        <w:tabs>
          <w:tab w:val="left" w:pos="99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6.1.3. повідомити Продавця про виявлені при прийманні-передачі Товарів недоліки у 5-денний термін;</w:t>
      </w:r>
    </w:p>
    <w:p w14:paraId="7D83CB28" w14:textId="77777777" w:rsidR="00616922" w:rsidRPr="00EA5DFE" w:rsidRDefault="00616922" w:rsidP="00616922">
      <w:pPr>
        <w:widowControl w:val="0"/>
        <w:tabs>
          <w:tab w:val="left" w:pos="99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4415C274"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6.2. </w:t>
      </w:r>
      <w:r w:rsidRPr="00EA5DFE">
        <w:rPr>
          <w:rFonts w:ascii="Times New Roman" w:hAnsi="Times New Roman" w:cs="Times New Roman"/>
          <w:b/>
          <w:color w:val="000000"/>
          <w:sz w:val="24"/>
          <w:szCs w:val="24"/>
        </w:rPr>
        <w:t>Покупець має право:</w:t>
      </w:r>
    </w:p>
    <w:p w14:paraId="11D1BEF9"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6.2.1. достроково розірвати цей Договір у разі невиконання або неналежного виконання </w:t>
      </w:r>
      <w:r w:rsidRPr="00EA5DFE">
        <w:rPr>
          <w:rFonts w:ascii="Times New Roman" w:hAnsi="Times New Roman" w:cs="Times New Roman"/>
          <w:color w:val="000000"/>
          <w:sz w:val="24"/>
          <w:szCs w:val="24"/>
        </w:rPr>
        <w:lastRenderedPageBreak/>
        <w:t>зобов'язань Продавцем, повідомивши про це його не пізніше ніж за 10 календарних днів;</w:t>
      </w:r>
    </w:p>
    <w:p w14:paraId="36982056"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6.2.2. контролювати поставку Товару у строки, встановлені цим Договором;</w:t>
      </w:r>
    </w:p>
    <w:p w14:paraId="051D60D5"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6.2.3. </w:t>
      </w:r>
      <w:r w:rsidRPr="00EA5DFE">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EA5DFE">
        <w:rPr>
          <w:rFonts w:ascii="Times New Roman" w:hAnsi="Times New Roman" w:cs="Times New Roman"/>
          <w:color w:val="000000"/>
          <w:spacing w:val="-2"/>
          <w:sz w:val="24"/>
          <w:szCs w:val="24"/>
        </w:rPr>
        <w:t>У такому разі Сторони вносять відповідні зміни до Договору</w:t>
      </w:r>
      <w:r w:rsidRPr="00EA5DFE">
        <w:rPr>
          <w:rFonts w:ascii="Times New Roman" w:hAnsi="Times New Roman" w:cs="Times New Roman"/>
          <w:color w:val="000000"/>
          <w:sz w:val="24"/>
          <w:szCs w:val="24"/>
        </w:rPr>
        <w:t>;</w:t>
      </w:r>
    </w:p>
    <w:p w14:paraId="531879D5"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6D06D1E5" w14:textId="77777777" w:rsidR="00616922" w:rsidRPr="00EA5DFE" w:rsidRDefault="00616922" w:rsidP="00616922">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39AF1F26"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0E4AD072"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6.3. </w:t>
      </w:r>
      <w:r w:rsidRPr="00EA5DFE">
        <w:rPr>
          <w:rFonts w:ascii="Times New Roman" w:hAnsi="Times New Roman" w:cs="Times New Roman"/>
          <w:b/>
          <w:color w:val="000000"/>
          <w:sz w:val="24"/>
          <w:szCs w:val="24"/>
        </w:rPr>
        <w:t>Продавець зобов'язаний:</w:t>
      </w:r>
    </w:p>
    <w:p w14:paraId="672B5E82"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6.3.1. забезпечити поставку Товару у строки, встановлені цим Договором;</w:t>
      </w:r>
    </w:p>
    <w:p w14:paraId="05D58ACE"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6C3AB1B0"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6.3.3. зберігати Товар до передачі його Покупцеві;</w:t>
      </w:r>
    </w:p>
    <w:p w14:paraId="22BF9743" w14:textId="77777777" w:rsidR="00616922" w:rsidRPr="00EA5DFE" w:rsidRDefault="00616922" w:rsidP="00616922">
      <w:pPr>
        <w:pStyle w:val="11"/>
        <w:widowControl w:val="0"/>
        <w:tabs>
          <w:tab w:val="left" w:pos="993"/>
        </w:tabs>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2B1AB597" w14:textId="77777777" w:rsidR="00616922" w:rsidRPr="00EA5DFE" w:rsidRDefault="00616922" w:rsidP="00616922">
      <w:pPr>
        <w:pStyle w:val="11"/>
        <w:widowControl w:val="0"/>
        <w:tabs>
          <w:tab w:val="left" w:pos="99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3AB529F0"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 xml:space="preserve">6.4. </w:t>
      </w:r>
      <w:r w:rsidRPr="00EA5DFE">
        <w:rPr>
          <w:rFonts w:ascii="Times New Roman" w:hAnsi="Times New Roman" w:cs="Times New Roman"/>
          <w:b/>
          <w:color w:val="000000"/>
          <w:sz w:val="24"/>
          <w:szCs w:val="24"/>
        </w:rPr>
        <w:t>Продавець має право:</w:t>
      </w:r>
    </w:p>
    <w:p w14:paraId="5316ABFC"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6.4.1. своєчасно та в повному обсязі отримувати плату за поставлений Товар;</w:t>
      </w:r>
    </w:p>
    <w:p w14:paraId="27D0CD8C"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6.4.2. на дострокову поставку Товару за письмовим погодженням Покупцем;</w:t>
      </w:r>
    </w:p>
    <w:p w14:paraId="106A3606" w14:textId="77777777" w:rsidR="00616922" w:rsidRPr="00EA5DFE" w:rsidRDefault="00616922" w:rsidP="00616922">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55A74691" w14:textId="77777777" w:rsidR="00616922" w:rsidRPr="00EA5DFE" w:rsidRDefault="00616922" w:rsidP="00616922">
      <w:pPr>
        <w:tabs>
          <w:tab w:val="left" w:pos="993"/>
          <w:tab w:val="num" w:pos="1353"/>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0D4AFFF8" w14:textId="77777777" w:rsidR="00616922" w:rsidRPr="00EA5DFE" w:rsidRDefault="00616922" w:rsidP="00616922">
      <w:pPr>
        <w:spacing w:after="0" w:line="240" w:lineRule="auto"/>
        <w:ind w:left="567" w:right="-5"/>
        <w:jc w:val="center"/>
        <w:rPr>
          <w:rFonts w:ascii="Times New Roman" w:hAnsi="Times New Roman" w:cs="Times New Roman"/>
          <w:b/>
          <w:caps/>
          <w:sz w:val="24"/>
          <w:szCs w:val="24"/>
        </w:rPr>
      </w:pPr>
      <w:r w:rsidRPr="00EA5DFE">
        <w:rPr>
          <w:rFonts w:ascii="Times New Roman" w:hAnsi="Times New Roman" w:cs="Times New Roman"/>
          <w:b/>
          <w:caps/>
          <w:sz w:val="24"/>
          <w:szCs w:val="24"/>
        </w:rPr>
        <w:t>VII. Відповідальність сторін</w:t>
      </w:r>
    </w:p>
    <w:p w14:paraId="114A9806" w14:textId="77777777" w:rsidR="00616922" w:rsidRPr="00EA5DFE" w:rsidRDefault="00616922" w:rsidP="00616922">
      <w:pPr>
        <w:widowControl w:val="0"/>
        <w:adjustRightInd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EA5DFE">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EA5DFE">
        <w:rPr>
          <w:rFonts w:ascii="Times New Roman" w:hAnsi="Times New Roman" w:cs="Times New Roman"/>
          <w:sz w:val="24"/>
          <w:szCs w:val="24"/>
        </w:rPr>
        <w:t>.</w:t>
      </w:r>
    </w:p>
    <w:p w14:paraId="75B6EA3B" w14:textId="77777777" w:rsidR="00616922" w:rsidRPr="00EA5DFE" w:rsidRDefault="00616922" w:rsidP="00616922">
      <w:pPr>
        <w:widowControl w:val="0"/>
        <w:adjustRightInd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7.2. </w:t>
      </w:r>
      <w:r w:rsidRPr="00EA5DFE">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EA5DFE">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0544C14A" w14:textId="77777777" w:rsidR="00616922" w:rsidRPr="00EA5DFE" w:rsidRDefault="00616922" w:rsidP="00616922">
      <w:pPr>
        <w:widowControl w:val="0"/>
        <w:adjustRightInd w:val="0"/>
        <w:spacing w:after="0" w:line="240" w:lineRule="auto"/>
        <w:ind w:firstLine="567"/>
        <w:jc w:val="both"/>
        <w:rPr>
          <w:rFonts w:ascii="Times New Roman" w:hAnsi="Times New Roman" w:cs="Times New Roman"/>
          <w:color w:val="000000"/>
          <w:sz w:val="24"/>
          <w:szCs w:val="24"/>
        </w:rPr>
      </w:pPr>
      <w:r w:rsidRPr="00EA5DFE">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EA5DFE">
        <w:rPr>
          <w:rFonts w:ascii="Times New Roman" w:hAnsi="Times New Roman" w:cs="Times New Roman"/>
          <w:sz w:val="24"/>
          <w:szCs w:val="24"/>
        </w:rPr>
        <w:t>рівню, нормам і стандартам, законодавчо встановленим на території України</w:t>
      </w:r>
      <w:r w:rsidRPr="00EA5DFE">
        <w:rPr>
          <w:rFonts w:ascii="Times New Roman" w:hAnsi="Times New Roman" w:cs="Times New Roman"/>
          <w:snapToGrid w:val="0"/>
          <w:color w:val="000000"/>
          <w:sz w:val="24"/>
          <w:szCs w:val="24"/>
        </w:rPr>
        <w:t>, Продавець відшкодовує Покупцеві завдану шкоду.</w:t>
      </w:r>
    </w:p>
    <w:p w14:paraId="39B7DE11" w14:textId="77777777" w:rsidR="00616922" w:rsidRPr="00EA5DFE" w:rsidRDefault="00616922" w:rsidP="00616922">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7.4. У разі порушення зобов’язань за цим Договором може настати такий правовий наслідок – сплата штрафних санкцій:</w:t>
      </w:r>
    </w:p>
    <w:p w14:paraId="5DCF1621" w14:textId="77777777" w:rsidR="00616922" w:rsidRPr="00EA5DFE" w:rsidRDefault="00616922" w:rsidP="00616922">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6C90D5AA" w14:textId="77777777" w:rsidR="00616922" w:rsidRPr="00EA5DFE" w:rsidRDefault="00616922" w:rsidP="00616922">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0B61C742"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4125E30D" w14:textId="77777777" w:rsidR="00616922" w:rsidRPr="00EA5DFE" w:rsidRDefault="00616922" w:rsidP="00616922">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65844CC7" w14:textId="77777777" w:rsidR="00616922" w:rsidRPr="00EA5DFE" w:rsidRDefault="00616922" w:rsidP="00616922">
      <w:pPr>
        <w:widowControl w:val="0"/>
        <w:suppressAutoHyphen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7.7. Сплата штрафних санкцій не звільняє Сторону від виконання прийнятих на себе </w:t>
      </w:r>
      <w:r w:rsidRPr="00EA5DFE">
        <w:rPr>
          <w:rFonts w:ascii="Times New Roman" w:hAnsi="Times New Roman" w:cs="Times New Roman"/>
          <w:sz w:val="24"/>
          <w:szCs w:val="24"/>
        </w:rPr>
        <w:lastRenderedPageBreak/>
        <w:t>зобов’язань.</w:t>
      </w:r>
    </w:p>
    <w:p w14:paraId="1F824D14" w14:textId="77777777" w:rsidR="00616922" w:rsidRPr="00EA5DFE" w:rsidRDefault="00616922" w:rsidP="00616922">
      <w:pPr>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7.8. Сторони залишають за собою право не застосовувати штрафні санкції.</w:t>
      </w:r>
    </w:p>
    <w:p w14:paraId="64D3C97C" w14:textId="77777777" w:rsidR="00616922" w:rsidRPr="00EA5DFE" w:rsidRDefault="00616922" w:rsidP="00616922">
      <w:pPr>
        <w:spacing w:line="240" w:lineRule="auto"/>
        <w:ind w:left="360"/>
        <w:jc w:val="center"/>
        <w:rPr>
          <w:rFonts w:ascii="Times New Roman" w:hAnsi="Times New Roman" w:cs="Times New Roman"/>
          <w:b/>
          <w:caps/>
          <w:sz w:val="24"/>
          <w:szCs w:val="24"/>
        </w:rPr>
      </w:pPr>
      <w:r w:rsidRPr="00EA5DFE">
        <w:rPr>
          <w:rFonts w:ascii="Times New Roman" w:hAnsi="Times New Roman" w:cs="Times New Roman"/>
          <w:b/>
          <w:caps/>
          <w:sz w:val="24"/>
          <w:szCs w:val="24"/>
        </w:rPr>
        <w:t>VIII. Обставини непереборної сили</w:t>
      </w:r>
    </w:p>
    <w:p w14:paraId="2BE5965B" w14:textId="77777777" w:rsidR="00616922" w:rsidRPr="00EA5DFE" w:rsidRDefault="00616922" w:rsidP="00616922">
      <w:pPr>
        <w:pStyle w:val="a1Legal"/>
        <w:widowControl w:val="0"/>
        <w:ind w:left="0" w:firstLine="567"/>
        <w:jc w:val="both"/>
        <w:rPr>
          <w:color w:val="000000"/>
          <w:szCs w:val="24"/>
          <w:lang w:val="uk-UA"/>
        </w:rPr>
      </w:pPr>
      <w:r w:rsidRPr="00EA5DFE">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1C5E1A6" w14:textId="77777777" w:rsidR="00616922" w:rsidRPr="00EA5DFE" w:rsidRDefault="00616922" w:rsidP="00616922">
      <w:pPr>
        <w:widowControl w:val="0"/>
        <w:tabs>
          <w:tab w:val="left" w:pos="0"/>
        </w:tabs>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3F6E66CF" w14:textId="77777777" w:rsidR="00616922" w:rsidRPr="00EA5DFE" w:rsidRDefault="00616922" w:rsidP="00616922">
      <w:pPr>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096AF44F" w14:textId="77777777" w:rsidR="00616922" w:rsidRPr="00EA5DFE" w:rsidRDefault="00616922" w:rsidP="00616922">
      <w:pPr>
        <w:pStyle w:val="a1Legal"/>
        <w:widowControl w:val="0"/>
        <w:ind w:left="0" w:firstLine="567"/>
        <w:jc w:val="both"/>
        <w:rPr>
          <w:color w:val="000000"/>
          <w:szCs w:val="24"/>
          <w:lang w:val="uk-UA"/>
        </w:rPr>
      </w:pPr>
      <w:r w:rsidRPr="00EA5DFE">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672B3DC2" w14:textId="77777777" w:rsidR="00616922" w:rsidRPr="00EA5DFE" w:rsidRDefault="00616922" w:rsidP="00616922">
      <w:pPr>
        <w:pStyle w:val="a1Legal"/>
        <w:widowControl w:val="0"/>
        <w:ind w:left="0" w:firstLine="567"/>
        <w:jc w:val="both"/>
        <w:rPr>
          <w:color w:val="000000"/>
          <w:szCs w:val="24"/>
          <w:lang w:val="uk-UA"/>
        </w:rPr>
      </w:pPr>
      <w:r w:rsidRPr="00EA5DFE">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0ED2B20" w14:textId="77777777" w:rsidR="00616922" w:rsidRPr="00EA5DFE" w:rsidRDefault="00616922" w:rsidP="00616922">
      <w:pPr>
        <w:pStyle w:val="a1Legal"/>
        <w:widowControl w:val="0"/>
        <w:ind w:left="0" w:firstLine="567"/>
        <w:jc w:val="both"/>
        <w:rPr>
          <w:color w:val="000000"/>
          <w:szCs w:val="24"/>
          <w:lang w:val="uk-UA"/>
        </w:rPr>
      </w:pPr>
      <w:r w:rsidRPr="00EA5DFE">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259C1077" w14:textId="77777777" w:rsidR="00616922" w:rsidRPr="00EA5DFE" w:rsidRDefault="00616922" w:rsidP="00616922">
      <w:pPr>
        <w:pStyle w:val="a1Legal"/>
        <w:widowControl w:val="0"/>
        <w:ind w:left="0" w:firstLine="567"/>
        <w:jc w:val="both"/>
        <w:rPr>
          <w:color w:val="000000"/>
          <w:szCs w:val="24"/>
          <w:lang w:val="uk-UA"/>
        </w:rPr>
      </w:pPr>
      <w:r w:rsidRPr="00EA5DFE">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EA5DFE">
        <w:rPr>
          <w:color w:val="000000"/>
          <w:szCs w:val="24"/>
          <w:lang w:val="uk-UA"/>
        </w:rPr>
        <w:t>пропорційно</w:t>
      </w:r>
      <w:proofErr w:type="spellEnd"/>
      <w:r w:rsidRPr="00EA5DFE">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6F3074A7" w14:textId="77777777" w:rsidR="00616922" w:rsidRPr="00EA5DFE" w:rsidRDefault="00616922" w:rsidP="00616922">
      <w:pPr>
        <w:pStyle w:val="a1Legal"/>
        <w:widowControl w:val="0"/>
        <w:ind w:left="0" w:firstLine="567"/>
        <w:jc w:val="both"/>
        <w:rPr>
          <w:color w:val="000000"/>
          <w:szCs w:val="24"/>
          <w:lang w:val="uk-UA"/>
        </w:rPr>
      </w:pPr>
      <w:r w:rsidRPr="00EA5DFE">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30F824B1" w14:textId="77777777" w:rsidR="00616922" w:rsidRPr="00EA5DFE" w:rsidRDefault="00616922" w:rsidP="00616922">
      <w:pPr>
        <w:pStyle w:val="2"/>
        <w:numPr>
          <w:ilvl w:val="0"/>
          <w:numId w:val="0"/>
        </w:numPr>
        <w:spacing w:before="0"/>
        <w:ind w:firstLine="567"/>
        <w:textAlignment w:val="baseline"/>
        <w:rPr>
          <w:sz w:val="24"/>
          <w:szCs w:val="24"/>
        </w:rPr>
      </w:pPr>
      <w:r w:rsidRPr="00EA5DFE">
        <w:rPr>
          <w:sz w:val="24"/>
          <w:szCs w:val="24"/>
        </w:rPr>
        <w:t xml:space="preserve">8.9. Форс-мажор звільняє Сторони від відповідальності, але не звільняє від виконання грошових зобов’язань. </w:t>
      </w:r>
    </w:p>
    <w:p w14:paraId="3AA45977" w14:textId="77777777" w:rsidR="00616922" w:rsidRPr="00EA5DFE" w:rsidRDefault="00616922" w:rsidP="00616922">
      <w:pPr>
        <w:pStyle w:val="2"/>
        <w:numPr>
          <w:ilvl w:val="0"/>
          <w:numId w:val="0"/>
        </w:numPr>
        <w:spacing w:before="60"/>
        <w:ind w:right="-5" w:firstLine="709"/>
        <w:jc w:val="center"/>
        <w:textAlignment w:val="baseline"/>
        <w:rPr>
          <w:b/>
          <w:caps/>
          <w:sz w:val="24"/>
          <w:szCs w:val="24"/>
        </w:rPr>
      </w:pPr>
      <w:r w:rsidRPr="00EA5DFE">
        <w:rPr>
          <w:b/>
          <w:caps/>
          <w:sz w:val="24"/>
          <w:szCs w:val="24"/>
        </w:rPr>
        <w:t>IX. Вирішення спорів</w:t>
      </w:r>
    </w:p>
    <w:p w14:paraId="4E0908CA" w14:textId="77777777" w:rsidR="00616922" w:rsidRPr="00EA5DFE" w:rsidRDefault="00616922" w:rsidP="00616922">
      <w:pPr>
        <w:pStyle w:val="2"/>
        <w:numPr>
          <w:ilvl w:val="0"/>
          <w:numId w:val="0"/>
        </w:numPr>
        <w:spacing w:before="60"/>
        <w:ind w:right="-5" w:firstLine="567"/>
        <w:textAlignment w:val="baseline"/>
        <w:rPr>
          <w:sz w:val="24"/>
          <w:szCs w:val="24"/>
        </w:rPr>
      </w:pPr>
      <w:r w:rsidRPr="00EA5DFE">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BA31010" w14:textId="77777777" w:rsidR="00616922" w:rsidRPr="00EA5DFE" w:rsidRDefault="00616922" w:rsidP="00616922">
      <w:pPr>
        <w:pStyle w:val="2"/>
        <w:numPr>
          <w:ilvl w:val="0"/>
          <w:numId w:val="0"/>
        </w:numPr>
        <w:spacing w:before="60"/>
        <w:ind w:right="-5" w:firstLine="567"/>
        <w:textAlignment w:val="baseline"/>
        <w:rPr>
          <w:sz w:val="24"/>
          <w:szCs w:val="24"/>
        </w:rPr>
      </w:pPr>
      <w:r w:rsidRPr="00EA5DFE">
        <w:rPr>
          <w:sz w:val="24"/>
          <w:szCs w:val="24"/>
        </w:rPr>
        <w:t>9.2. У разі недосягнення Сторонами згоди спори вирішуються у судовому порядку згідно діючого законодавства України.</w:t>
      </w:r>
    </w:p>
    <w:p w14:paraId="49AC181E" w14:textId="77777777" w:rsidR="00616922" w:rsidRPr="00EA5DFE" w:rsidRDefault="00616922" w:rsidP="00616922">
      <w:pPr>
        <w:autoSpaceDE w:val="0"/>
        <w:autoSpaceDN w:val="0"/>
        <w:adjustRightInd w:val="0"/>
        <w:spacing w:line="240" w:lineRule="auto"/>
        <w:ind w:left="-900" w:right="-365" w:firstLine="709"/>
        <w:jc w:val="center"/>
        <w:rPr>
          <w:rFonts w:ascii="Times New Roman" w:hAnsi="Times New Roman" w:cs="Times New Roman"/>
          <w:b/>
          <w:bCs/>
          <w:caps/>
          <w:sz w:val="24"/>
          <w:szCs w:val="24"/>
        </w:rPr>
      </w:pPr>
      <w:r w:rsidRPr="00EA5DFE">
        <w:rPr>
          <w:rFonts w:ascii="Times New Roman" w:hAnsi="Times New Roman" w:cs="Times New Roman"/>
          <w:b/>
          <w:caps/>
          <w:sz w:val="24"/>
          <w:szCs w:val="24"/>
        </w:rPr>
        <w:t xml:space="preserve">X. </w:t>
      </w:r>
      <w:r w:rsidRPr="00EA5DFE">
        <w:rPr>
          <w:rFonts w:ascii="Times New Roman" w:hAnsi="Times New Roman" w:cs="Times New Roman"/>
          <w:b/>
          <w:bCs/>
          <w:caps/>
          <w:sz w:val="24"/>
          <w:szCs w:val="24"/>
        </w:rPr>
        <w:t>Строк дії Договору</w:t>
      </w:r>
    </w:p>
    <w:p w14:paraId="6A261CB9" w14:textId="3CF2E63A" w:rsidR="00616922" w:rsidRPr="00EA5DFE" w:rsidRDefault="00616922" w:rsidP="00616922">
      <w:pPr>
        <w:autoSpaceDE w:val="0"/>
        <w:autoSpaceDN w:val="0"/>
        <w:adjustRightInd w:val="0"/>
        <w:spacing w:after="0" w:line="240" w:lineRule="auto"/>
        <w:ind w:right="-5" w:firstLine="567"/>
        <w:jc w:val="both"/>
        <w:rPr>
          <w:rFonts w:ascii="Times New Roman" w:hAnsi="Times New Roman" w:cs="Times New Roman"/>
          <w:sz w:val="24"/>
          <w:szCs w:val="24"/>
        </w:rPr>
      </w:pPr>
      <w:bookmarkStart w:id="6" w:name="BM43"/>
      <w:bookmarkEnd w:id="6"/>
      <w:r w:rsidRPr="00EA5DFE">
        <w:rPr>
          <w:rFonts w:ascii="Times New Roman" w:hAnsi="Times New Roman" w:cs="Times New Roman"/>
          <w:sz w:val="24"/>
          <w:szCs w:val="24"/>
        </w:rPr>
        <w:lastRenderedPageBreak/>
        <w:t>10.1. Цей Договір набирає чинності з моменту його підписанн</w:t>
      </w:r>
      <w:r w:rsidR="00F94F88">
        <w:rPr>
          <w:rFonts w:ascii="Times New Roman" w:hAnsi="Times New Roman" w:cs="Times New Roman"/>
          <w:sz w:val="24"/>
          <w:szCs w:val="24"/>
        </w:rPr>
        <w:t>я Сторонами та діє до 31.12.2024</w:t>
      </w:r>
      <w:r w:rsidRPr="00EA5DFE">
        <w:rPr>
          <w:rFonts w:ascii="Times New Roman" w:hAnsi="Times New Roman" w:cs="Times New Roman"/>
          <w:sz w:val="24"/>
          <w:szCs w:val="24"/>
        </w:rPr>
        <w:t xml:space="preserve"> року, однак у будь-якому випадку до повного виконання Сторонами своїх зобов’язань.</w:t>
      </w:r>
    </w:p>
    <w:p w14:paraId="5328DFA4" w14:textId="77777777" w:rsidR="00616922" w:rsidRPr="00EA5DFE" w:rsidRDefault="00616922" w:rsidP="00616922">
      <w:pPr>
        <w:autoSpaceDE w:val="0"/>
        <w:autoSpaceDN w:val="0"/>
        <w:adjustRightInd w:val="0"/>
        <w:spacing w:after="0" w:line="240" w:lineRule="auto"/>
        <w:ind w:right="-5" w:firstLine="567"/>
        <w:jc w:val="both"/>
        <w:rPr>
          <w:rFonts w:ascii="Times New Roman" w:hAnsi="Times New Roman" w:cs="Times New Roman"/>
          <w:sz w:val="24"/>
          <w:szCs w:val="24"/>
        </w:rPr>
      </w:pPr>
      <w:r w:rsidRPr="00EA5DFE">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621868C6" w14:textId="77777777" w:rsidR="00616922" w:rsidRPr="00EA5DFE" w:rsidRDefault="00616922" w:rsidP="00616922">
      <w:pPr>
        <w:autoSpaceDE w:val="0"/>
        <w:autoSpaceDN w:val="0"/>
        <w:adjustRightInd w:val="0"/>
        <w:spacing w:line="240" w:lineRule="auto"/>
        <w:ind w:right="-5" w:firstLine="709"/>
        <w:jc w:val="center"/>
        <w:rPr>
          <w:rFonts w:ascii="Times New Roman" w:hAnsi="Times New Roman" w:cs="Times New Roman"/>
          <w:b/>
          <w:caps/>
          <w:sz w:val="24"/>
          <w:szCs w:val="24"/>
        </w:rPr>
      </w:pPr>
      <w:r w:rsidRPr="00EA5DFE">
        <w:rPr>
          <w:rFonts w:ascii="Times New Roman" w:hAnsi="Times New Roman" w:cs="Times New Roman"/>
          <w:b/>
          <w:caps/>
          <w:sz w:val="24"/>
          <w:szCs w:val="24"/>
        </w:rPr>
        <w:t>XI. Інші умови</w:t>
      </w:r>
    </w:p>
    <w:p w14:paraId="5D7857BC" w14:textId="77777777" w:rsidR="00616922" w:rsidRPr="00EA5DFE" w:rsidRDefault="00616922" w:rsidP="00616922">
      <w:pPr>
        <w:widowControl w:val="0"/>
        <w:spacing w:after="0" w:line="240" w:lineRule="auto"/>
        <w:ind w:firstLine="567"/>
        <w:jc w:val="both"/>
        <w:rPr>
          <w:rFonts w:ascii="Times New Roman" w:hAnsi="Times New Roman" w:cs="Times New Roman"/>
          <w:sz w:val="24"/>
          <w:szCs w:val="24"/>
        </w:rPr>
      </w:pPr>
      <w:bookmarkStart w:id="7" w:name="BM44"/>
      <w:bookmarkEnd w:id="7"/>
      <w:r w:rsidRPr="00EA5DFE">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6CCA9F09"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11.2. Відповідно до Податкового Кодексу України:</w:t>
      </w:r>
    </w:p>
    <w:p w14:paraId="34441102"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11.2.1. Продавець є платником податку на додану вартість.</w:t>
      </w:r>
    </w:p>
    <w:p w14:paraId="324D5391"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5B8BB359"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96C36B9"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677C256E"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20B4DF14"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5DECE3E"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F9B0167"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891C74D"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6B97AA9D"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 xml:space="preserve">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w:t>
      </w:r>
      <w:r w:rsidRPr="00EA5DFE">
        <w:rPr>
          <w:rFonts w:ascii="Times New Roman" w:hAnsi="Times New Roman" w:cs="Times New Roman"/>
          <w:sz w:val="24"/>
          <w:szCs w:val="24"/>
        </w:rPr>
        <w:lastRenderedPageBreak/>
        <w:t>іншою Стороною.</w:t>
      </w:r>
    </w:p>
    <w:p w14:paraId="34793A7A"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9C53476"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D7A5A0D" w14:textId="77777777" w:rsidR="00616922" w:rsidRPr="00EA5DFE" w:rsidRDefault="00616922" w:rsidP="00616922">
      <w:pPr>
        <w:pStyle w:val="11"/>
        <w:widowControl w:val="0"/>
        <w:spacing w:after="0" w:line="240" w:lineRule="auto"/>
        <w:ind w:firstLine="567"/>
        <w:jc w:val="both"/>
        <w:rPr>
          <w:rFonts w:ascii="Times New Roman" w:hAnsi="Times New Roman" w:cs="Times New Roman"/>
          <w:sz w:val="24"/>
          <w:szCs w:val="24"/>
        </w:rPr>
      </w:pPr>
      <w:r w:rsidRPr="00EA5DFE">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9DD6DA1" w14:textId="77777777" w:rsidR="00616922" w:rsidRPr="00EA5DFE" w:rsidRDefault="00616922" w:rsidP="00616922">
      <w:pPr>
        <w:spacing w:after="0" w:line="240" w:lineRule="auto"/>
        <w:ind w:left="40" w:firstLine="527"/>
        <w:jc w:val="both"/>
        <w:rPr>
          <w:rFonts w:ascii="Times New Roman" w:hAnsi="Times New Roman" w:cs="Times New Roman"/>
          <w:sz w:val="24"/>
          <w:szCs w:val="24"/>
        </w:rPr>
      </w:pPr>
      <w:r w:rsidRPr="00EA5DFE">
        <w:rPr>
          <w:rFonts w:ascii="Times New Roman" w:hAnsi="Times New Roman" w:cs="Times New Roman"/>
          <w:sz w:val="24"/>
          <w:szCs w:val="24"/>
        </w:rPr>
        <w:t xml:space="preserve">11.5. Відповідно до пункту 19 Особливостей здійснення публічних </w:t>
      </w:r>
      <w:proofErr w:type="spellStart"/>
      <w:r w:rsidRPr="00EA5DFE">
        <w:rPr>
          <w:rFonts w:ascii="Times New Roman" w:hAnsi="Times New Roman" w:cs="Times New Roman"/>
          <w:sz w:val="24"/>
          <w:szCs w:val="24"/>
        </w:rPr>
        <w:t>закупівель</w:t>
      </w:r>
      <w:proofErr w:type="spellEnd"/>
      <w:r w:rsidRPr="00EA5DF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C38937"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E73C0A6"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5DFE">
        <w:rPr>
          <w:rFonts w:ascii="Times New Roman" w:hAnsi="Times New Roman" w:cs="Times New Roman"/>
          <w:sz w:val="24"/>
          <w:szCs w:val="24"/>
        </w:rPr>
        <w:t>пропорційно</w:t>
      </w:r>
      <w:proofErr w:type="spellEnd"/>
      <w:r w:rsidRPr="00EA5DF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B26696"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C1670DE"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F4CF75"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C7C167"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5DFE">
        <w:rPr>
          <w:rFonts w:ascii="Times New Roman" w:hAnsi="Times New Roman" w:cs="Times New Roman"/>
          <w:sz w:val="24"/>
          <w:szCs w:val="24"/>
        </w:rPr>
        <w:t>пропорційно</w:t>
      </w:r>
      <w:proofErr w:type="spellEnd"/>
      <w:r w:rsidRPr="00EA5DF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A5DFE">
        <w:rPr>
          <w:rFonts w:ascii="Times New Roman" w:hAnsi="Times New Roman" w:cs="Times New Roman"/>
          <w:sz w:val="24"/>
          <w:szCs w:val="24"/>
        </w:rPr>
        <w:t>пропорційно</w:t>
      </w:r>
      <w:proofErr w:type="spellEnd"/>
      <w:r w:rsidRPr="00EA5DF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375356AC"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5DFE">
        <w:rPr>
          <w:rFonts w:ascii="Times New Roman" w:hAnsi="Times New Roman" w:cs="Times New Roman"/>
          <w:sz w:val="24"/>
          <w:szCs w:val="24"/>
        </w:rPr>
        <w:t>Platts</w:t>
      </w:r>
      <w:proofErr w:type="spellEnd"/>
      <w:r w:rsidRPr="00EA5DF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0DE8D" w14:textId="77777777" w:rsidR="00616922" w:rsidRPr="00EA5DFE" w:rsidRDefault="00616922" w:rsidP="00616922">
      <w:pPr>
        <w:spacing w:after="0" w:line="240" w:lineRule="auto"/>
        <w:ind w:left="40" w:firstLine="23"/>
        <w:jc w:val="both"/>
        <w:rPr>
          <w:rFonts w:ascii="Times New Roman" w:hAnsi="Times New Roman" w:cs="Times New Roman"/>
          <w:sz w:val="24"/>
          <w:szCs w:val="24"/>
        </w:rPr>
      </w:pPr>
      <w:r w:rsidRPr="00EA5DFE">
        <w:rPr>
          <w:rFonts w:ascii="Times New Roman" w:hAnsi="Times New Roman" w:cs="Times New Roman"/>
          <w:sz w:val="24"/>
          <w:szCs w:val="24"/>
        </w:rPr>
        <w:t>8) зміни умов у зв’язку із застосуванням положень пункту  19 Особливостей.</w:t>
      </w:r>
    </w:p>
    <w:p w14:paraId="54D6876F" w14:textId="77777777" w:rsidR="00616922" w:rsidRPr="00EA5DFE" w:rsidRDefault="00616922" w:rsidP="00616922">
      <w:pPr>
        <w:pStyle w:val="rvps2"/>
        <w:shd w:val="clear" w:color="auto" w:fill="FFFFFF"/>
        <w:spacing w:before="0" w:beforeAutospacing="0" w:after="0" w:afterAutospacing="0"/>
        <w:ind w:firstLine="709"/>
        <w:jc w:val="both"/>
        <w:rPr>
          <w:rFonts w:eastAsia="Calibri"/>
        </w:rPr>
      </w:pPr>
      <w:bookmarkStart w:id="8" w:name="n1778"/>
      <w:bookmarkEnd w:id="8"/>
      <w:r w:rsidRPr="00EA5DFE">
        <w:rPr>
          <w:rFonts w:eastAsia="Calibri"/>
        </w:rPr>
        <w:t>11.16.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16A0B7" w14:textId="77777777" w:rsidR="00616922" w:rsidRPr="00EA5DFE" w:rsidRDefault="00616922" w:rsidP="00616922">
      <w:pPr>
        <w:spacing w:line="240" w:lineRule="auto"/>
        <w:ind w:firstLine="567"/>
        <w:jc w:val="center"/>
        <w:rPr>
          <w:rFonts w:ascii="Times New Roman" w:hAnsi="Times New Roman" w:cs="Times New Roman"/>
          <w:b/>
          <w:caps/>
          <w:sz w:val="24"/>
          <w:szCs w:val="24"/>
        </w:rPr>
      </w:pPr>
      <w:r w:rsidRPr="00EA5DFE">
        <w:rPr>
          <w:rFonts w:ascii="Times New Roman" w:hAnsi="Times New Roman" w:cs="Times New Roman"/>
          <w:b/>
          <w:caps/>
          <w:sz w:val="24"/>
          <w:szCs w:val="24"/>
        </w:rPr>
        <w:t>XII. Додатки до договору</w:t>
      </w:r>
    </w:p>
    <w:p w14:paraId="446FBB91" w14:textId="29CB123B" w:rsidR="00616922" w:rsidRPr="00EA5DFE" w:rsidRDefault="00616922" w:rsidP="0064244E">
      <w:pPr>
        <w:autoSpaceDE w:val="0"/>
        <w:autoSpaceDN w:val="0"/>
        <w:adjustRightInd w:val="0"/>
        <w:spacing w:line="240" w:lineRule="auto"/>
        <w:ind w:right="-5" w:firstLine="709"/>
        <w:jc w:val="both"/>
        <w:rPr>
          <w:rFonts w:ascii="Times New Roman" w:hAnsi="Times New Roman" w:cs="Times New Roman"/>
          <w:sz w:val="24"/>
          <w:szCs w:val="24"/>
        </w:rPr>
      </w:pPr>
      <w:r w:rsidRPr="00EA5DFE">
        <w:rPr>
          <w:rFonts w:ascii="Times New Roman" w:hAnsi="Times New Roman" w:cs="Times New Roman"/>
          <w:sz w:val="24"/>
          <w:szCs w:val="24"/>
        </w:rPr>
        <w:t>12.1. Невід’ємною частиною цього договору є Специфікація (Додаток 1).</w:t>
      </w:r>
    </w:p>
    <w:p w14:paraId="0D7B8491" w14:textId="77777777" w:rsidR="00616922" w:rsidRPr="00EA5DFE" w:rsidRDefault="00616922" w:rsidP="00616922">
      <w:pPr>
        <w:autoSpaceDE w:val="0"/>
        <w:autoSpaceDN w:val="0"/>
        <w:adjustRightInd w:val="0"/>
        <w:spacing w:line="240" w:lineRule="auto"/>
        <w:ind w:right="-5" w:firstLine="709"/>
        <w:jc w:val="both"/>
        <w:rPr>
          <w:rFonts w:ascii="Times New Roman" w:hAnsi="Times New Roman" w:cs="Times New Roman"/>
          <w:sz w:val="24"/>
          <w:szCs w:val="24"/>
        </w:rPr>
      </w:pPr>
    </w:p>
    <w:p w14:paraId="56996ED0" w14:textId="77777777" w:rsidR="00616922" w:rsidRPr="00EA5DFE" w:rsidRDefault="00616922" w:rsidP="00616922">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9" w:name="BM52"/>
      <w:bookmarkEnd w:id="9"/>
      <w:r w:rsidRPr="00EA5DFE">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1899" w:type="dxa"/>
        <w:tblLayout w:type="fixed"/>
        <w:tblLook w:val="00A0" w:firstRow="1" w:lastRow="0" w:firstColumn="1" w:lastColumn="0" w:noHBand="0" w:noVBand="0"/>
      </w:tblPr>
      <w:tblGrid>
        <w:gridCol w:w="4928"/>
        <w:gridCol w:w="4609"/>
        <w:gridCol w:w="1249"/>
        <w:gridCol w:w="1113"/>
      </w:tblGrid>
      <w:tr w:rsidR="00616922" w:rsidRPr="00EA5DFE" w14:paraId="00B52D05" w14:textId="77777777" w:rsidTr="001E6C12">
        <w:trPr>
          <w:trHeight w:val="339"/>
        </w:trPr>
        <w:tc>
          <w:tcPr>
            <w:tcW w:w="4928" w:type="dxa"/>
          </w:tcPr>
          <w:p w14:paraId="573D0DFC" w14:textId="77777777" w:rsidR="00616922" w:rsidRPr="00EA5DFE" w:rsidRDefault="00616922" w:rsidP="001E6C12">
            <w:pPr>
              <w:spacing w:after="0" w:line="240" w:lineRule="auto"/>
              <w:jc w:val="center"/>
              <w:rPr>
                <w:rFonts w:ascii="Times New Roman" w:hAnsi="Times New Roman" w:cs="Times New Roman"/>
                <w:b/>
                <w:bCs/>
                <w:sz w:val="24"/>
                <w:szCs w:val="24"/>
              </w:rPr>
            </w:pPr>
            <w:r w:rsidRPr="00EA5DFE">
              <w:rPr>
                <w:rFonts w:ascii="Times New Roman" w:hAnsi="Times New Roman" w:cs="Times New Roman"/>
                <w:sz w:val="24"/>
                <w:szCs w:val="24"/>
              </w:rPr>
              <w:tab/>
            </w:r>
            <w:r w:rsidRPr="00EA5DFE">
              <w:rPr>
                <w:rFonts w:ascii="Times New Roman" w:hAnsi="Times New Roman" w:cs="Times New Roman"/>
                <w:b/>
                <w:bCs/>
                <w:sz w:val="24"/>
                <w:szCs w:val="24"/>
              </w:rPr>
              <w:t>Продавець:</w:t>
            </w:r>
          </w:p>
          <w:p w14:paraId="5C4E5004" w14:textId="77777777" w:rsidR="00616922" w:rsidRPr="00EA5DFE" w:rsidRDefault="00616922" w:rsidP="001E6C12">
            <w:pPr>
              <w:spacing w:after="0" w:line="240" w:lineRule="auto"/>
              <w:jc w:val="center"/>
              <w:rPr>
                <w:rFonts w:ascii="Times New Roman" w:hAnsi="Times New Roman" w:cs="Times New Roman"/>
                <w:b/>
                <w:bCs/>
                <w:sz w:val="24"/>
                <w:szCs w:val="24"/>
              </w:rPr>
            </w:pPr>
            <w:r w:rsidRPr="00EA5DFE">
              <w:rPr>
                <w:rFonts w:ascii="Times New Roman" w:hAnsi="Times New Roman" w:cs="Times New Roman"/>
                <w:b/>
                <w:bCs/>
                <w:sz w:val="24"/>
                <w:szCs w:val="24"/>
              </w:rPr>
              <w:t>__________________________________________________________________________________________________________________</w:t>
            </w:r>
          </w:p>
          <w:p w14:paraId="436090A1"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6A994EE5"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ЄДРПОУ ___________________________</w:t>
            </w:r>
          </w:p>
          <w:p w14:paraId="1674A24D"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Юридична адреса:</w:t>
            </w:r>
          </w:p>
          <w:p w14:paraId="13832829"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29A86B9C"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3D351AC9"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Поштова адреса:</w:t>
            </w:r>
          </w:p>
          <w:p w14:paraId="39516610"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02C553E0"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672F669B" w14:textId="77777777" w:rsidR="00616922" w:rsidRPr="00EA5DFE" w:rsidRDefault="00616922" w:rsidP="001E6C12">
            <w:pPr>
              <w:spacing w:after="0" w:line="240" w:lineRule="auto"/>
              <w:rPr>
                <w:rFonts w:ascii="Times New Roman" w:hAnsi="Times New Roman" w:cs="Times New Roman"/>
                <w:bCs/>
                <w:sz w:val="24"/>
                <w:szCs w:val="24"/>
              </w:rPr>
            </w:pPr>
            <w:proofErr w:type="spellStart"/>
            <w:r w:rsidRPr="00EA5DFE">
              <w:rPr>
                <w:rFonts w:ascii="Times New Roman" w:hAnsi="Times New Roman" w:cs="Times New Roman"/>
                <w:bCs/>
                <w:sz w:val="24"/>
                <w:szCs w:val="24"/>
              </w:rPr>
              <w:t>Тел</w:t>
            </w:r>
            <w:proofErr w:type="spellEnd"/>
            <w:r w:rsidRPr="00EA5DFE">
              <w:rPr>
                <w:rFonts w:ascii="Times New Roman" w:hAnsi="Times New Roman" w:cs="Times New Roman"/>
                <w:bCs/>
                <w:sz w:val="24"/>
                <w:szCs w:val="24"/>
              </w:rPr>
              <w:t>./факс: __________________________</w:t>
            </w:r>
          </w:p>
          <w:p w14:paraId="208024ED"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р/р ________________________________</w:t>
            </w:r>
          </w:p>
          <w:p w14:paraId="6F154FB1"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в __________________________________</w:t>
            </w:r>
          </w:p>
          <w:p w14:paraId="1F9F30F7"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МФО ______________________________</w:t>
            </w:r>
          </w:p>
          <w:p w14:paraId="39262A5B" w14:textId="77777777" w:rsidR="00616922" w:rsidRPr="00EA5DFE" w:rsidRDefault="00616922" w:rsidP="001E6C12">
            <w:pPr>
              <w:spacing w:after="0" w:line="240" w:lineRule="auto"/>
              <w:rPr>
                <w:rFonts w:ascii="Times New Roman" w:hAnsi="Times New Roman" w:cs="Times New Roman"/>
                <w:b/>
                <w:bCs/>
                <w:sz w:val="24"/>
                <w:szCs w:val="24"/>
              </w:rPr>
            </w:pPr>
          </w:p>
          <w:p w14:paraId="0833A87F" w14:textId="77777777" w:rsidR="00616922" w:rsidRPr="00EA5DFE" w:rsidRDefault="00616922" w:rsidP="001E6C12">
            <w:pPr>
              <w:spacing w:after="0" w:line="240" w:lineRule="auto"/>
              <w:rPr>
                <w:rFonts w:ascii="Times New Roman" w:hAnsi="Times New Roman" w:cs="Times New Roman"/>
                <w:b/>
                <w:bCs/>
                <w:sz w:val="24"/>
                <w:szCs w:val="24"/>
              </w:rPr>
            </w:pPr>
          </w:p>
          <w:p w14:paraId="40D3D5E5" w14:textId="77777777" w:rsidR="00616922" w:rsidRPr="00EA5DFE" w:rsidRDefault="00616922" w:rsidP="001E6C12">
            <w:pPr>
              <w:spacing w:after="0" w:line="240" w:lineRule="auto"/>
              <w:rPr>
                <w:rFonts w:ascii="Times New Roman" w:hAnsi="Times New Roman" w:cs="Times New Roman"/>
                <w:b/>
                <w:bCs/>
                <w:sz w:val="24"/>
                <w:szCs w:val="24"/>
              </w:rPr>
            </w:pPr>
          </w:p>
          <w:p w14:paraId="19C19027" w14:textId="77777777" w:rsidR="00616922" w:rsidRPr="00EA5DFE" w:rsidRDefault="00616922" w:rsidP="001E6C12">
            <w:pPr>
              <w:spacing w:after="0" w:line="240" w:lineRule="auto"/>
              <w:rPr>
                <w:rFonts w:ascii="Times New Roman" w:hAnsi="Times New Roman" w:cs="Times New Roman"/>
                <w:b/>
                <w:bCs/>
                <w:sz w:val="24"/>
                <w:szCs w:val="24"/>
              </w:rPr>
            </w:pPr>
          </w:p>
          <w:p w14:paraId="31C3F977" w14:textId="77777777" w:rsidR="00616922" w:rsidRPr="00EA5DFE" w:rsidRDefault="00616922" w:rsidP="001E6C12">
            <w:pPr>
              <w:spacing w:after="0" w:line="240" w:lineRule="auto"/>
              <w:rPr>
                <w:rFonts w:ascii="Times New Roman" w:hAnsi="Times New Roman" w:cs="Times New Roman"/>
                <w:sz w:val="24"/>
                <w:szCs w:val="24"/>
              </w:rPr>
            </w:pPr>
            <w:r w:rsidRPr="00EA5DFE">
              <w:rPr>
                <w:rFonts w:ascii="Times New Roman" w:hAnsi="Times New Roman" w:cs="Times New Roman"/>
                <w:b/>
                <w:bCs/>
                <w:sz w:val="24"/>
                <w:szCs w:val="24"/>
              </w:rPr>
              <w:t>_________________</w:t>
            </w:r>
            <w:r w:rsidRPr="00EA5DFE">
              <w:rPr>
                <w:rFonts w:ascii="Times New Roman" w:hAnsi="Times New Roman" w:cs="Times New Roman"/>
                <w:bCs/>
                <w:sz w:val="24"/>
                <w:szCs w:val="24"/>
              </w:rPr>
              <w:t xml:space="preserve">_______  </w:t>
            </w:r>
            <w:r w:rsidRPr="00EA5DFE">
              <w:rPr>
                <w:rFonts w:ascii="Times New Roman" w:hAnsi="Times New Roman" w:cs="Times New Roman"/>
                <w:sz w:val="24"/>
                <w:szCs w:val="24"/>
              </w:rPr>
              <w:t>П.І.Б</w:t>
            </w:r>
          </w:p>
          <w:p w14:paraId="46462724" w14:textId="77777777" w:rsidR="00616922" w:rsidRPr="00EA5DFE" w:rsidRDefault="00616922" w:rsidP="001E6C12">
            <w:pPr>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М.П.</w:t>
            </w:r>
          </w:p>
          <w:p w14:paraId="0C5872E9" w14:textId="77777777" w:rsidR="00616922" w:rsidRPr="00EA5DFE" w:rsidRDefault="00616922" w:rsidP="001E6C12">
            <w:pPr>
              <w:spacing w:after="0" w:line="240" w:lineRule="auto"/>
              <w:ind w:left="-108"/>
              <w:jc w:val="both"/>
              <w:rPr>
                <w:rFonts w:ascii="Times New Roman" w:hAnsi="Times New Roman" w:cs="Times New Roman"/>
                <w:bCs/>
                <w:sz w:val="24"/>
                <w:szCs w:val="24"/>
              </w:rPr>
            </w:pPr>
            <w:r w:rsidRPr="00EA5DFE">
              <w:rPr>
                <w:rFonts w:ascii="Times New Roman" w:hAnsi="Times New Roman" w:cs="Times New Roman"/>
                <w:bCs/>
                <w:i/>
                <w:sz w:val="24"/>
                <w:szCs w:val="24"/>
              </w:rPr>
              <w:t>Постачальник є ____________________</w:t>
            </w:r>
          </w:p>
        </w:tc>
        <w:tc>
          <w:tcPr>
            <w:tcW w:w="4609" w:type="dxa"/>
          </w:tcPr>
          <w:p w14:paraId="383D1E86" w14:textId="77777777" w:rsidR="00616922" w:rsidRPr="00EA5DFE" w:rsidRDefault="00616922" w:rsidP="001E6C12">
            <w:pPr>
              <w:spacing w:after="0" w:line="240" w:lineRule="auto"/>
              <w:jc w:val="center"/>
              <w:rPr>
                <w:rFonts w:ascii="Times New Roman" w:hAnsi="Times New Roman" w:cs="Times New Roman"/>
                <w:b/>
                <w:sz w:val="24"/>
                <w:szCs w:val="24"/>
              </w:rPr>
            </w:pPr>
            <w:r w:rsidRPr="00EA5DFE">
              <w:rPr>
                <w:rFonts w:ascii="Times New Roman" w:hAnsi="Times New Roman" w:cs="Times New Roman"/>
                <w:b/>
                <w:sz w:val="24"/>
                <w:szCs w:val="24"/>
              </w:rPr>
              <w:t>Покупець:</w:t>
            </w:r>
          </w:p>
          <w:p w14:paraId="1BC8D845" w14:textId="77777777" w:rsidR="00616922" w:rsidRPr="00EA5DFE" w:rsidRDefault="00616922" w:rsidP="001E6C12">
            <w:pPr>
              <w:tabs>
                <w:tab w:val="left" w:pos="1134"/>
              </w:tabs>
              <w:spacing w:after="0" w:line="240" w:lineRule="auto"/>
              <w:rPr>
                <w:rFonts w:ascii="Times New Roman" w:hAnsi="Times New Roman" w:cs="Times New Roman"/>
                <w:sz w:val="24"/>
                <w:szCs w:val="24"/>
              </w:rPr>
            </w:pPr>
            <w:r w:rsidRPr="00EA5DFE">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EA5DFE">
              <w:rPr>
                <w:rFonts w:ascii="Times New Roman" w:hAnsi="Times New Roman" w:cs="Times New Roman"/>
                <w:sz w:val="24"/>
                <w:szCs w:val="24"/>
              </w:rPr>
              <w:t xml:space="preserve"> </w:t>
            </w:r>
          </w:p>
          <w:p w14:paraId="031D7D87" w14:textId="77777777" w:rsidR="00616922"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 xml:space="preserve">69040, </w:t>
            </w:r>
            <w:r>
              <w:rPr>
                <w:rFonts w:ascii="Times New Roman" w:eastAsia="Arial Unicode MS" w:hAnsi="Times New Roman"/>
                <w:bCs/>
                <w:color w:val="000000"/>
                <w:sz w:val="24"/>
                <w:szCs w:val="24"/>
                <w:lang w:eastAsia="uk-UA"/>
              </w:rPr>
              <w:t xml:space="preserve">Україна, </w:t>
            </w:r>
            <w:proofErr w:type="spellStart"/>
            <w:r w:rsidRPr="006D0F07">
              <w:rPr>
                <w:rFonts w:ascii="Times New Roman" w:eastAsia="Arial Unicode MS" w:hAnsi="Times New Roman"/>
                <w:bCs/>
                <w:color w:val="000000"/>
                <w:sz w:val="24"/>
                <w:szCs w:val="24"/>
                <w:lang w:eastAsia="uk-UA"/>
              </w:rPr>
              <w:t>м.Запоріжжя</w:t>
            </w:r>
            <w:proofErr w:type="spellEnd"/>
            <w:r w:rsidRPr="006D0F07">
              <w:rPr>
                <w:rFonts w:ascii="Times New Roman" w:eastAsia="Arial Unicode MS" w:hAnsi="Times New Roman"/>
                <w:bCs/>
                <w:color w:val="000000"/>
                <w:sz w:val="24"/>
                <w:szCs w:val="24"/>
                <w:lang w:eastAsia="uk-UA"/>
              </w:rPr>
              <w:t xml:space="preserve">, </w:t>
            </w:r>
          </w:p>
          <w:p w14:paraId="1D6548D6"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вул.Культурна,177а</w:t>
            </w:r>
          </w:p>
          <w:p w14:paraId="51A7F456"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ЄДРПОУ 02006691</w:t>
            </w:r>
          </w:p>
          <w:p w14:paraId="335579BC"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Р/р UA593133990000026008055751503</w:t>
            </w:r>
          </w:p>
          <w:p w14:paraId="712BE9C0"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АТ КБ «ПриватБанк»</w:t>
            </w:r>
          </w:p>
          <w:p w14:paraId="3CB35D64" w14:textId="77777777" w:rsidR="00616922"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МФО313399</w:t>
            </w:r>
          </w:p>
          <w:p w14:paraId="48129BDF" w14:textId="77777777" w:rsidR="00616922" w:rsidRPr="00632382" w:rsidRDefault="00616922" w:rsidP="001E6C12">
            <w:pPr>
              <w:widowControl w:val="0"/>
              <w:spacing w:after="0" w:line="240" w:lineRule="auto"/>
              <w:rPr>
                <w:rFonts w:ascii="Times New Roman" w:eastAsia="Arial Unicode MS" w:hAnsi="Times New Roman"/>
                <w:bCs/>
                <w:color w:val="000000"/>
                <w:sz w:val="24"/>
                <w:szCs w:val="24"/>
                <w:lang w:eastAsia="uk-UA"/>
              </w:rPr>
            </w:pPr>
            <w:proofErr w:type="spellStart"/>
            <w:r>
              <w:rPr>
                <w:rFonts w:ascii="Times New Roman" w:eastAsia="Arial Unicode MS" w:hAnsi="Times New Roman"/>
                <w:bCs/>
                <w:color w:val="000000"/>
                <w:sz w:val="24"/>
                <w:szCs w:val="24"/>
                <w:lang w:eastAsia="uk-UA"/>
              </w:rPr>
              <w:t>Тел</w:t>
            </w:r>
            <w:proofErr w:type="spellEnd"/>
            <w:r>
              <w:rPr>
                <w:rFonts w:ascii="Times New Roman" w:eastAsia="Arial Unicode MS" w:hAnsi="Times New Roman"/>
                <w:bCs/>
                <w:color w:val="000000"/>
                <w:sz w:val="24"/>
                <w:szCs w:val="24"/>
                <w:lang w:eastAsia="uk-UA"/>
              </w:rPr>
              <w:t>.</w:t>
            </w:r>
            <w:r>
              <w:rPr>
                <w:rFonts w:ascii="Times New Roman" w:eastAsia="Arial Unicode MS" w:hAnsi="Times New Roman"/>
                <w:bCs/>
                <w:color w:val="000000"/>
                <w:sz w:val="24"/>
                <w:szCs w:val="24"/>
                <w:lang w:val="en-US" w:eastAsia="uk-UA"/>
              </w:rPr>
              <w:t>(061) 286 21 11</w:t>
            </w:r>
            <w:r>
              <w:rPr>
                <w:rFonts w:ascii="Times New Roman" w:eastAsia="Arial Unicode MS" w:hAnsi="Times New Roman"/>
                <w:bCs/>
                <w:color w:val="000000"/>
                <w:sz w:val="24"/>
                <w:szCs w:val="24"/>
                <w:lang w:eastAsia="uk-UA"/>
              </w:rPr>
              <w:t>,095 157 09 01</w:t>
            </w:r>
          </w:p>
          <w:p w14:paraId="0CF28BFD" w14:textId="77777777" w:rsidR="00616922" w:rsidRPr="00632382" w:rsidRDefault="00616922" w:rsidP="001E6C12">
            <w:pPr>
              <w:widowControl w:val="0"/>
              <w:spacing w:after="0" w:line="240" w:lineRule="auto"/>
              <w:rPr>
                <w:rFonts w:ascii="Times New Roman" w:eastAsia="Arial Unicode MS" w:hAnsi="Times New Roman"/>
                <w:bCs/>
                <w:color w:val="000000"/>
                <w:sz w:val="24"/>
                <w:szCs w:val="24"/>
                <w:lang w:val="en-US" w:eastAsia="uk-UA"/>
              </w:rPr>
            </w:pPr>
            <w:r>
              <w:rPr>
                <w:rFonts w:ascii="Times New Roman" w:eastAsia="Arial Unicode MS" w:hAnsi="Times New Roman"/>
                <w:bCs/>
                <w:color w:val="000000"/>
                <w:sz w:val="24"/>
                <w:szCs w:val="24"/>
                <w:lang w:val="en-US" w:eastAsia="uk-UA"/>
              </w:rPr>
              <w:t xml:space="preserve">E-mail: </w:t>
            </w:r>
            <w:hyperlink r:id="rId19" w:history="1">
              <w:r w:rsidRPr="0078727E">
                <w:rPr>
                  <w:rStyle w:val="a7"/>
                  <w:rFonts w:ascii="Times New Roman" w:eastAsia="Arial Unicode MS" w:hAnsi="Times New Roman"/>
                  <w:bCs/>
                  <w:sz w:val="24"/>
                  <w:szCs w:val="24"/>
                  <w:lang w:val="en-US" w:eastAsia="uk-UA"/>
                </w:rPr>
                <w:t>onko@zrpc.zp.ua</w:t>
              </w:r>
            </w:hyperlink>
            <w:r>
              <w:rPr>
                <w:rFonts w:ascii="Times New Roman" w:eastAsia="Arial Unicode MS" w:hAnsi="Times New Roman"/>
                <w:bCs/>
                <w:color w:val="000000"/>
                <w:sz w:val="24"/>
                <w:szCs w:val="24"/>
                <w:lang w:val="en-US" w:eastAsia="uk-UA"/>
              </w:rPr>
              <w:t xml:space="preserve"> </w:t>
            </w:r>
          </w:p>
          <w:p w14:paraId="4FF11172" w14:textId="77777777" w:rsidR="00616922" w:rsidRDefault="00616922" w:rsidP="001E6C12">
            <w:pPr>
              <w:tabs>
                <w:tab w:val="left" w:pos="1134"/>
              </w:tabs>
              <w:spacing w:after="0" w:line="240" w:lineRule="auto"/>
              <w:jc w:val="both"/>
              <w:rPr>
                <w:rFonts w:ascii="Times New Roman" w:hAnsi="Times New Roman" w:cs="Times New Roman"/>
                <w:sz w:val="24"/>
                <w:szCs w:val="24"/>
                <w:lang w:val="en-US"/>
              </w:rPr>
            </w:pPr>
          </w:p>
          <w:p w14:paraId="6E372684" w14:textId="77777777" w:rsidR="00616922" w:rsidRDefault="00616922" w:rsidP="001E6C12">
            <w:pPr>
              <w:tabs>
                <w:tab w:val="left" w:pos="1134"/>
              </w:tabs>
              <w:spacing w:after="0" w:line="240" w:lineRule="auto"/>
              <w:jc w:val="both"/>
              <w:rPr>
                <w:rFonts w:ascii="Times New Roman" w:hAnsi="Times New Roman" w:cs="Times New Roman"/>
                <w:sz w:val="24"/>
                <w:szCs w:val="24"/>
                <w:lang w:val="en-US"/>
              </w:rPr>
            </w:pPr>
          </w:p>
          <w:p w14:paraId="54CD8991" w14:textId="77777777" w:rsidR="00616922" w:rsidRDefault="00616922" w:rsidP="001E6C12">
            <w:pPr>
              <w:tabs>
                <w:tab w:val="left" w:pos="1134"/>
              </w:tabs>
              <w:spacing w:after="0" w:line="240" w:lineRule="auto"/>
              <w:jc w:val="both"/>
              <w:rPr>
                <w:rFonts w:ascii="Times New Roman" w:hAnsi="Times New Roman" w:cs="Times New Roman"/>
                <w:sz w:val="24"/>
                <w:szCs w:val="24"/>
                <w:lang w:val="en-US"/>
              </w:rPr>
            </w:pPr>
          </w:p>
          <w:p w14:paraId="6C236401" w14:textId="77777777" w:rsidR="00616922" w:rsidRPr="00D830E0" w:rsidRDefault="00616922" w:rsidP="001E6C12">
            <w:pPr>
              <w:tabs>
                <w:tab w:val="left" w:pos="1134"/>
              </w:tabs>
              <w:spacing w:after="0" w:line="240" w:lineRule="auto"/>
              <w:jc w:val="both"/>
              <w:rPr>
                <w:rFonts w:ascii="Times New Roman" w:hAnsi="Times New Roman" w:cs="Times New Roman"/>
                <w:sz w:val="24"/>
                <w:szCs w:val="24"/>
                <w:lang w:val="en-US"/>
              </w:rPr>
            </w:pPr>
          </w:p>
          <w:p w14:paraId="24C05C85"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02AA325C"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565AB74E"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Директор</w:t>
            </w:r>
          </w:p>
          <w:p w14:paraId="71371AE7"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6A101284" w14:textId="77777777" w:rsidR="00616922" w:rsidRPr="00EA5DFE" w:rsidRDefault="00616922" w:rsidP="001E6C12">
            <w:pPr>
              <w:spacing w:after="0" w:line="240" w:lineRule="auto"/>
              <w:ind w:left="72"/>
              <w:jc w:val="both"/>
              <w:rPr>
                <w:rFonts w:ascii="Times New Roman" w:hAnsi="Times New Roman" w:cs="Times New Roman"/>
                <w:bCs/>
                <w:i/>
                <w:sz w:val="24"/>
                <w:szCs w:val="24"/>
              </w:rPr>
            </w:pPr>
            <w:r w:rsidRPr="00EA5DFE">
              <w:rPr>
                <w:rFonts w:ascii="Times New Roman" w:hAnsi="Times New Roman" w:cs="Times New Roman"/>
                <w:sz w:val="24"/>
                <w:szCs w:val="24"/>
              </w:rPr>
              <w:t>______________М.Г. </w:t>
            </w:r>
            <w:proofErr w:type="spellStart"/>
            <w:r w:rsidRPr="00EA5DFE">
              <w:rPr>
                <w:rFonts w:ascii="Times New Roman" w:hAnsi="Times New Roman" w:cs="Times New Roman"/>
                <w:sz w:val="24"/>
                <w:szCs w:val="24"/>
              </w:rPr>
              <w:t>Єсаянц</w:t>
            </w:r>
            <w:proofErr w:type="spellEnd"/>
          </w:p>
          <w:p w14:paraId="05A342E0" w14:textId="77777777" w:rsidR="00616922" w:rsidRPr="00EA5DFE" w:rsidRDefault="00616922" w:rsidP="001E6C12">
            <w:pPr>
              <w:spacing w:after="0" w:line="240" w:lineRule="auto"/>
              <w:ind w:left="72"/>
              <w:jc w:val="both"/>
              <w:rPr>
                <w:rFonts w:ascii="Times New Roman" w:hAnsi="Times New Roman" w:cs="Times New Roman"/>
                <w:bCs/>
                <w:i/>
                <w:sz w:val="24"/>
                <w:szCs w:val="24"/>
              </w:rPr>
            </w:pPr>
            <w:r w:rsidRPr="00EA5DFE">
              <w:rPr>
                <w:rFonts w:ascii="Times New Roman" w:hAnsi="Times New Roman" w:cs="Times New Roman"/>
                <w:bCs/>
                <w:i/>
                <w:sz w:val="24"/>
                <w:szCs w:val="24"/>
              </w:rPr>
              <w:t>Є платником податку на додану вартість.</w:t>
            </w:r>
          </w:p>
        </w:tc>
        <w:tc>
          <w:tcPr>
            <w:tcW w:w="1249" w:type="dxa"/>
          </w:tcPr>
          <w:p w14:paraId="63493495" w14:textId="77777777" w:rsidR="00616922" w:rsidRPr="00EA5DFE" w:rsidRDefault="00616922" w:rsidP="001E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tc>
        <w:tc>
          <w:tcPr>
            <w:tcW w:w="1113" w:type="dxa"/>
          </w:tcPr>
          <w:p w14:paraId="0A733497" w14:textId="77777777" w:rsidR="00616922" w:rsidRPr="00EA5DFE" w:rsidRDefault="00616922" w:rsidP="001E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c>
      </w:tr>
      <w:tr w:rsidR="00616922" w:rsidRPr="00EA5DFE" w14:paraId="2D095A19" w14:textId="77777777" w:rsidTr="001E6C12">
        <w:trPr>
          <w:trHeight w:val="60"/>
        </w:trPr>
        <w:tc>
          <w:tcPr>
            <w:tcW w:w="4928" w:type="dxa"/>
          </w:tcPr>
          <w:p w14:paraId="418CDA14" w14:textId="77777777" w:rsidR="00616922" w:rsidRPr="00EA5DFE" w:rsidRDefault="00616922" w:rsidP="001E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609" w:type="dxa"/>
          </w:tcPr>
          <w:p w14:paraId="5397131F" w14:textId="77777777" w:rsidR="00616922" w:rsidRPr="00EA5DFE" w:rsidRDefault="00616922" w:rsidP="001E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1249" w:type="dxa"/>
          </w:tcPr>
          <w:p w14:paraId="65C57A1B" w14:textId="77777777" w:rsidR="00616922" w:rsidRPr="00EA5DFE" w:rsidRDefault="00616922" w:rsidP="001E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1113" w:type="dxa"/>
          </w:tcPr>
          <w:p w14:paraId="63EA4296" w14:textId="77777777" w:rsidR="00616922" w:rsidRPr="00EA5DFE" w:rsidRDefault="00616922" w:rsidP="001E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tc>
      </w:tr>
    </w:tbl>
    <w:p w14:paraId="5AD2303F" w14:textId="77777777" w:rsidR="00616922" w:rsidRPr="00EA5DFE" w:rsidRDefault="00616922" w:rsidP="00616922">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p>
    <w:p w14:paraId="4C91BF72" w14:textId="77777777" w:rsidR="00616922" w:rsidRPr="00EA5DFE" w:rsidRDefault="00616922" w:rsidP="00616922">
      <w:pPr>
        <w:widowControl w:val="0"/>
        <w:spacing w:line="240" w:lineRule="auto"/>
        <w:rPr>
          <w:rFonts w:ascii="Times New Roman" w:hAnsi="Times New Roman" w:cs="Times New Roman"/>
          <w:sz w:val="24"/>
          <w:szCs w:val="24"/>
          <w:lang w:eastAsia="uk-UA"/>
        </w:rPr>
      </w:pPr>
    </w:p>
    <w:p w14:paraId="0E6A5B19" w14:textId="77777777" w:rsidR="00616922" w:rsidRPr="00EA5DFE" w:rsidRDefault="00616922" w:rsidP="00616922">
      <w:pPr>
        <w:widowControl w:val="0"/>
        <w:spacing w:line="240" w:lineRule="auto"/>
        <w:jc w:val="right"/>
        <w:rPr>
          <w:rFonts w:ascii="Times New Roman" w:hAnsi="Times New Roman" w:cs="Times New Roman"/>
          <w:sz w:val="24"/>
          <w:szCs w:val="24"/>
          <w:lang w:eastAsia="uk-UA"/>
        </w:rPr>
      </w:pPr>
    </w:p>
    <w:p w14:paraId="21358A07" w14:textId="77777777" w:rsidR="00616922" w:rsidRPr="00EA5DFE" w:rsidRDefault="00616922" w:rsidP="00616922">
      <w:pPr>
        <w:widowControl w:val="0"/>
        <w:spacing w:line="240" w:lineRule="auto"/>
        <w:jc w:val="right"/>
        <w:rPr>
          <w:rFonts w:ascii="Times New Roman" w:hAnsi="Times New Roman" w:cs="Times New Roman"/>
          <w:sz w:val="24"/>
          <w:szCs w:val="24"/>
          <w:lang w:eastAsia="uk-UA"/>
        </w:rPr>
      </w:pPr>
    </w:p>
    <w:p w14:paraId="1DFCEE02" w14:textId="77777777" w:rsidR="00616922" w:rsidRPr="00EA5DFE" w:rsidRDefault="00616922" w:rsidP="00616922">
      <w:pPr>
        <w:widowControl w:val="0"/>
        <w:spacing w:line="240" w:lineRule="auto"/>
        <w:jc w:val="right"/>
        <w:rPr>
          <w:rFonts w:ascii="Times New Roman" w:hAnsi="Times New Roman" w:cs="Times New Roman"/>
          <w:sz w:val="24"/>
          <w:szCs w:val="24"/>
          <w:lang w:eastAsia="uk-UA"/>
        </w:rPr>
      </w:pPr>
    </w:p>
    <w:p w14:paraId="0B4396CD"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3AFCE24E"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1282AE25"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3A5F72D2"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7AC4B0A9"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66BA4372"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12BA5697"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1198A118"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2768DF13" w14:textId="77777777" w:rsidR="00616922" w:rsidRDefault="00616922" w:rsidP="00616922">
      <w:pPr>
        <w:widowControl w:val="0"/>
        <w:spacing w:line="240" w:lineRule="auto"/>
        <w:jc w:val="right"/>
        <w:rPr>
          <w:rFonts w:ascii="Times New Roman" w:hAnsi="Times New Roman" w:cs="Times New Roman"/>
          <w:sz w:val="24"/>
          <w:szCs w:val="24"/>
          <w:lang w:eastAsia="uk-UA"/>
        </w:rPr>
      </w:pPr>
    </w:p>
    <w:p w14:paraId="384F4AE9" w14:textId="77777777" w:rsidR="0064244E" w:rsidRDefault="0064244E" w:rsidP="00616922">
      <w:pPr>
        <w:widowControl w:val="0"/>
        <w:spacing w:after="0" w:line="240" w:lineRule="auto"/>
        <w:jc w:val="right"/>
        <w:rPr>
          <w:rFonts w:ascii="Times New Roman" w:hAnsi="Times New Roman" w:cs="Times New Roman"/>
          <w:sz w:val="24"/>
          <w:szCs w:val="24"/>
          <w:lang w:eastAsia="uk-UA"/>
        </w:rPr>
      </w:pPr>
    </w:p>
    <w:p w14:paraId="7D42AF12" w14:textId="77169497" w:rsidR="00616922" w:rsidRPr="00EA5DFE" w:rsidRDefault="00616922" w:rsidP="00616922">
      <w:pPr>
        <w:widowControl w:val="0"/>
        <w:spacing w:after="0" w:line="240" w:lineRule="auto"/>
        <w:jc w:val="right"/>
        <w:rPr>
          <w:rFonts w:ascii="Times New Roman" w:hAnsi="Times New Roman" w:cs="Times New Roman"/>
          <w:sz w:val="24"/>
          <w:szCs w:val="24"/>
          <w:lang w:eastAsia="uk-UA"/>
        </w:rPr>
      </w:pPr>
      <w:r w:rsidRPr="00EA5DFE">
        <w:rPr>
          <w:rFonts w:ascii="Times New Roman" w:hAnsi="Times New Roman" w:cs="Times New Roman"/>
          <w:sz w:val="24"/>
          <w:szCs w:val="24"/>
          <w:lang w:eastAsia="uk-UA"/>
        </w:rPr>
        <w:lastRenderedPageBreak/>
        <w:t>Додаток 1</w:t>
      </w:r>
    </w:p>
    <w:p w14:paraId="02433736" w14:textId="77777777" w:rsidR="00616922" w:rsidRPr="00EA5DFE" w:rsidRDefault="00616922" w:rsidP="00616922">
      <w:pPr>
        <w:adjustRightInd w:val="0"/>
        <w:spacing w:after="0" w:line="240" w:lineRule="auto"/>
        <w:ind w:firstLine="709"/>
        <w:jc w:val="right"/>
        <w:rPr>
          <w:rFonts w:ascii="Times New Roman" w:hAnsi="Times New Roman" w:cs="Times New Roman"/>
          <w:sz w:val="24"/>
          <w:szCs w:val="24"/>
          <w:lang w:eastAsia="uk-UA"/>
        </w:rPr>
      </w:pPr>
      <w:r w:rsidRPr="00EA5DFE">
        <w:rPr>
          <w:rFonts w:ascii="Times New Roman" w:hAnsi="Times New Roman" w:cs="Times New Roman"/>
          <w:sz w:val="24"/>
          <w:szCs w:val="24"/>
          <w:lang w:eastAsia="uk-UA"/>
        </w:rPr>
        <w:t xml:space="preserve">до Договору на закупівлю Товару </w:t>
      </w:r>
    </w:p>
    <w:p w14:paraId="67A9B4DB" w14:textId="11B707F0" w:rsidR="00616922" w:rsidRPr="00EA5DFE" w:rsidRDefault="00616922" w:rsidP="00616922">
      <w:pPr>
        <w:adjustRightInd w:val="0"/>
        <w:spacing w:after="0" w:line="240" w:lineRule="auto"/>
        <w:ind w:firstLine="709"/>
        <w:jc w:val="right"/>
        <w:rPr>
          <w:rFonts w:ascii="Times New Roman" w:hAnsi="Times New Roman" w:cs="Times New Roman"/>
          <w:sz w:val="24"/>
          <w:szCs w:val="24"/>
          <w:lang w:eastAsia="uk-UA"/>
        </w:rPr>
      </w:pPr>
      <w:r w:rsidRPr="00EA5DFE">
        <w:rPr>
          <w:rFonts w:ascii="Times New Roman" w:hAnsi="Times New Roman" w:cs="Times New Roman"/>
          <w:sz w:val="24"/>
          <w:szCs w:val="24"/>
          <w:lang w:eastAsia="uk-UA"/>
        </w:rPr>
        <w:t>№ _</w:t>
      </w:r>
      <w:r w:rsidR="00F94F88">
        <w:rPr>
          <w:rFonts w:ascii="Times New Roman" w:hAnsi="Times New Roman" w:cs="Times New Roman"/>
          <w:sz w:val="24"/>
          <w:szCs w:val="24"/>
          <w:lang w:eastAsia="uk-UA"/>
        </w:rPr>
        <w:t>_____ від «___» ___________ 2024</w:t>
      </w:r>
      <w:r w:rsidRPr="00EA5DFE">
        <w:rPr>
          <w:rFonts w:ascii="Times New Roman" w:hAnsi="Times New Roman" w:cs="Times New Roman"/>
          <w:sz w:val="24"/>
          <w:szCs w:val="24"/>
          <w:lang w:eastAsia="uk-UA"/>
        </w:rPr>
        <w:t xml:space="preserve"> р.</w:t>
      </w:r>
    </w:p>
    <w:p w14:paraId="748C3623" w14:textId="77777777" w:rsidR="00616922" w:rsidRPr="00EA5DFE" w:rsidRDefault="00616922" w:rsidP="00616922">
      <w:pPr>
        <w:adjustRightInd w:val="0"/>
        <w:spacing w:line="240" w:lineRule="auto"/>
        <w:ind w:firstLine="709"/>
        <w:jc w:val="center"/>
        <w:rPr>
          <w:rFonts w:ascii="Times New Roman" w:hAnsi="Times New Roman" w:cs="Times New Roman"/>
          <w:b/>
          <w:sz w:val="24"/>
          <w:szCs w:val="24"/>
          <w:lang w:eastAsia="uk-UA"/>
        </w:rPr>
      </w:pPr>
      <w:r w:rsidRPr="00EA5DFE">
        <w:rPr>
          <w:rFonts w:ascii="Times New Roman" w:hAnsi="Times New Roman" w:cs="Times New Roman"/>
          <w:b/>
          <w:sz w:val="24"/>
          <w:szCs w:val="24"/>
          <w:lang w:eastAsia="uk-UA"/>
        </w:rPr>
        <w:t>СПЕЦИФІКАЦІЯ</w:t>
      </w:r>
    </w:p>
    <w:p w14:paraId="4205C1DE" w14:textId="77777777" w:rsidR="00616922" w:rsidRPr="00EA5DFE" w:rsidRDefault="00616922" w:rsidP="00616922">
      <w:pPr>
        <w:adjustRightInd w:val="0"/>
        <w:spacing w:line="240" w:lineRule="auto"/>
        <w:ind w:firstLine="709"/>
        <w:jc w:val="center"/>
        <w:rPr>
          <w:rFonts w:ascii="Times New Roman" w:hAnsi="Times New Roman" w:cs="Times New Roman"/>
          <w:b/>
          <w:sz w:val="24"/>
          <w:szCs w:val="24"/>
          <w:lang w:eastAsia="uk-UA"/>
        </w:rPr>
      </w:pP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386"/>
        <w:gridCol w:w="1278"/>
        <w:gridCol w:w="1418"/>
        <w:gridCol w:w="1134"/>
        <w:gridCol w:w="708"/>
        <w:gridCol w:w="851"/>
        <w:gridCol w:w="992"/>
        <w:gridCol w:w="992"/>
        <w:gridCol w:w="711"/>
      </w:tblGrid>
      <w:tr w:rsidR="00616922" w:rsidRPr="00EA5DFE" w14:paraId="2EFAD1D8" w14:textId="77777777" w:rsidTr="001E6C12">
        <w:tc>
          <w:tcPr>
            <w:tcW w:w="597" w:type="dxa"/>
            <w:tcBorders>
              <w:top w:val="single" w:sz="4" w:space="0" w:color="auto"/>
              <w:left w:val="single" w:sz="4" w:space="0" w:color="auto"/>
              <w:bottom w:val="single" w:sz="4" w:space="0" w:color="auto"/>
              <w:right w:val="single" w:sz="4" w:space="0" w:color="auto"/>
            </w:tcBorders>
            <w:vAlign w:val="center"/>
            <w:hideMark/>
          </w:tcPr>
          <w:p w14:paraId="71EB43E0" w14:textId="77777777" w:rsidR="00616922" w:rsidRPr="00EA5DFE" w:rsidRDefault="00616922" w:rsidP="001E6C12">
            <w:pPr>
              <w:spacing w:line="240" w:lineRule="auto"/>
              <w:jc w:val="center"/>
              <w:rPr>
                <w:rFonts w:ascii="Times New Roman" w:hAnsi="Times New Roman" w:cs="Times New Roman"/>
                <w:bCs/>
                <w:sz w:val="24"/>
                <w:szCs w:val="24"/>
              </w:rPr>
            </w:pPr>
            <w:r w:rsidRPr="00EA5DFE">
              <w:rPr>
                <w:rFonts w:ascii="Times New Roman" w:hAnsi="Times New Roman" w:cs="Times New Roman"/>
                <w:bCs/>
                <w:sz w:val="24"/>
                <w:szCs w:val="24"/>
              </w:rPr>
              <w:t>№</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14:paraId="6997ED98" w14:textId="77777777" w:rsidR="00616922" w:rsidRPr="00EA5DFE" w:rsidRDefault="00616922" w:rsidP="001E6C12">
            <w:pPr>
              <w:spacing w:line="240" w:lineRule="auto"/>
              <w:ind w:right="-180"/>
              <w:jc w:val="center"/>
              <w:rPr>
                <w:rFonts w:ascii="Times New Roman" w:hAnsi="Times New Roman" w:cs="Times New Roman"/>
                <w:bCs/>
                <w:sz w:val="24"/>
                <w:szCs w:val="24"/>
              </w:rPr>
            </w:pPr>
            <w:r w:rsidRPr="00EA5DFE">
              <w:rPr>
                <w:rFonts w:ascii="Times New Roman" w:hAnsi="Times New Roman" w:cs="Times New Roman"/>
                <w:bCs/>
                <w:sz w:val="24"/>
                <w:szCs w:val="24"/>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82DEED" w14:textId="77777777" w:rsidR="00616922" w:rsidRPr="00EA5DFE" w:rsidRDefault="00616922" w:rsidP="001E6C12">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AEE37F" w14:textId="77777777" w:rsidR="00616922" w:rsidRPr="00EA5DFE" w:rsidRDefault="00616922" w:rsidP="001E6C12">
            <w:pPr>
              <w:spacing w:line="240" w:lineRule="auto"/>
              <w:ind w:left="-107" w:right="-126"/>
              <w:jc w:val="center"/>
              <w:rPr>
                <w:rFonts w:ascii="Times New Roman" w:hAnsi="Times New Roman" w:cs="Times New Roman"/>
                <w:bCs/>
                <w:sz w:val="24"/>
                <w:szCs w:val="24"/>
              </w:rPr>
            </w:pPr>
            <w:r w:rsidRPr="00EA5DFE">
              <w:rPr>
                <w:rFonts w:ascii="Times New Roman" w:hAnsi="Times New Roman" w:cs="Times New Roman"/>
                <w:bCs/>
                <w:sz w:val="24"/>
                <w:szCs w:val="24"/>
              </w:rPr>
              <w:t>Одиниця виміру</w:t>
            </w:r>
          </w:p>
        </w:tc>
        <w:tc>
          <w:tcPr>
            <w:tcW w:w="708" w:type="dxa"/>
            <w:tcBorders>
              <w:top w:val="single" w:sz="4" w:space="0" w:color="auto"/>
              <w:left w:val="single" w:sz="4" w:space="0" w:color="auto"/>
              <w:bottom w:val="single" w:sz="4" w:space="0" w:color="auto"/>
              <w:right w:val="single" w:sz="4" w:space="0" w:color="auto"/>
            </w:tcBorders>
          </w:tcPr>
          <w:p w14:paraId="6F5A37DB" w14:textId="77777777" w:rsidR="00616922" w:rsidRPr="00EA5DFE" w:rsidRDefault="00616922" w:rsidP="001E6C12">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Кількість</w:t>
            </w:r>
          </w:p>
        </w:tc>
        <w:tc>
          <w:tcPr>
            <w:tcW w:w="851" w:type="dxa"/>
            <w:tcBorders>
              <w:top w:val="single" w:sz="4" w:space="0" w:color="auto"/>
              <w:left w:val="single" w:sz="4" w:space="0" w:color="auto"/>
              <w:bottom w:val="single" w:sz="4" w:space="0" w:color="auto"/>
              <w:right w:val="single" w:sz="4" w:space="0" w:color="auto"/>
            </w:tcBorders>
          </w:tcPr>
          <w:p w14:paraId="731DB9A7" w14:textId="77777777" w:rsidR="00616922" w:rsidRPr="00EA5DFE" w:rsidRDefault="00616922" w:rsidP="001E6C12">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Ціна за одиницю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68277D" w14:textId="77777777" w:rsidR="00616922" w:rsidRPr="00EA5DFE" w:rsidRDefault="00616922" w:rsidP="001E6C12">
            <w:pPr>
              <w:spacing w:line="240" w:lineRule="auto"/>
              <w:ind w:left="-108" w:right="-108"/>
              <w:jc w:val="center"/>
              <w:rPr>
                <w:rFonts w:ascii="Times New Roman" w:hAnsi="Times New Roman" w:cs="Times New Roman"/>
                <w:bCs/>
                <w:sz w:val="24"/>
                <w:szCs w:val="24"/>
              </w:rPr>
            </w:pPr>
            <w:r w:rsidRPr="00EA5DFE">
              <w:rPr>
                <w:rFonts w:ascii="Times New Roman" w:hAnsi="Times New Roman" w:cs="Times New Roman"/>
                <w:bCs/>
                <w:sz w:val="24"/>
                <w:szCs w:val="24"/>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BFCEEF" w14:textId="77777777" w:rsidR="00616922" w:rsidRPr="00EA5DFE" w:rsidRDefault="00616922" w:rsidP="001E6C12">
            <w:pPr>
              <w:spacing w:line="240" w:lineRule="auto"/>
              <w:ind w:left="-65" w:right="-126"/>
              <w:jc w:val="center"/>
              <w:rPr>
                <w:rFonts w:ascii="Times New Roman" w:hAnsi="Times New Roman" w:cs="Times New Roman"/>
                <w:bCs/>
                <w:sz w:val="24"/>
                <w:szCs w:val="24"/>
              </w:rPr>
            </w:pPr>
            <w:r w:rsidRPr="00EA5DFE">
              <w:rPr>
                <w:rFonts w:ascii="Times New Roman" w:hAnsi="Times New Roman" w:cs="Times New Roman"/>
                <w:bCs/>
                <w:sz w:val="24"/>
                <w:szCs w:val="24"/>
              </w:rPr>
              <w:t>Сума без ПДВ, грн.</w:t>
            </w:r>
          </w:p>
        </w:tc>
        <w:tc>
          <w:tcPr>
            <w:tcW w:w="711" w:type="dxa"/>
            <w:tcBorders>
              <w:top w:val="single" w:sz="4" w:space="0" w:color="auto"/>
              <w:left w:val="single" w:sz="4" w:space="0" w:color="auto"/>
              <w:bottom w:val="single" w:sz="4" w:space="0" w:color="auto"/>
              <w:right w:val="single" w:sz="4" w:space="0" w:color="auto"/>
            </w:tcBorders>
            <w:vAlign w:val="center"/>
            <w:hideMark/>
          </w:tcPr>
          <w:p w14:paraId="7D728F92" w14:textId="77777777" w:rsidR="00616922" w:rsidRPr="00EA5DFE" w:rsidRDefault="00616922" w:rsidP="001E6C12">
            <w:pPr>
              <w:spacing w:line="240" w:lineRule="auto"/>
              <w:ind w:left="-110" w:right="-52"/>
              <w:jc w:val="center"/>
              <w:rPr>
                <w:rFonts w:ascii="Times New Roman" w:hAnsi="Times New Roman" w:cs="Times New Roman"/>
                <w:bCs/>
                <w:sz w:val="24"/>
                <w:szCs w:val="24"/>
              </w:rPr>
            </w:pPr>
            <w:r w:rsidRPr="00EA5DFE">
              <w:rPr>
                <w:rFonts w:ascii="Times New Roman" w:hAnsi="Times New Roman" w:cs="Times New Roman"/>
                <w:bCs/>
                <w:sz w:val="24"/>
                <w:szCs w:val="24"/>
              </w:rPr>
              <w:t>Сума з ПДВ, грн.</w:t>
            </w:r>
          </w:p>
        </w:tc>
      </w:tr>
      <w:tr w:rsidR="00616922" w:rsidRPr="00EA5DFE" w14:paraId="4D3BDE8B" w14:textId="77777777" w:rsidTr="001E6C12">
        <w:trPr>
          <w:trHeight w:val="106"/>
        </w:trPr>
        <w:tc>
          <w:tcPr>
            <w:tcW w:w="597" w:type="dxa"/>
            <w:tcBorders>
              <w:top w:val="single" w:sz="4" w:space="0" w:color="auto"/>
              <w:left w:val="single" w:sz="4" w:space="0" w:color="auto"/>
              <w:bottom w:val="single" w:sz="4" w:space="0" w:color="auto"/>
              <w:right w:val="single" w:sz="4" w:space="0" w:color="auto"/>
            </w:tcBorders>
            <w:vAlign w:val="center"/>
          </w:tcPr>
          <w:p w14:paraId="67512468" w14:textId="77777777" w:rsidR="00616922" w:rsidRPr="00EA5DFE" w:rsidRDefault="00616922" w:rsidP="001E6C12">
            <w:pPr>
              <w:tabs>
                <w:tab w:val="left" w:pos="0"/>
              </w:tabs>
              <w:spacing w:line="240" w:lineRule="auto"/>
              <w:jc w:val="center"/>
              <w:rPr>
                <w:rFonts w:ascii="Times New Roman" w:hAnsi="Times New Roman" w:cs="Times New Roman"/>
                <w:bCs/>
                <w:sz w:val="24"/>
                <w:szCs w:val="24"/>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14:paraId="2EEE9AED" w14:textId="77777777" w:rsidR="00616922" w:rsidRPr="00EA5DFE" w:rsidRDefault="00616922" w:rsidP="001E6C12">
            <w:pPr>
              <w:tabs>
                <w:tab w:val="left" w:pos="0"/>
              </w:tabs>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2BA3437" w14:textId="77777777" w:rsidR="00616922" w:rsidRPr="00EA5DFE" w:rsidRDefault="00616922" w:rsidP="001E6C12">
            <w:pPr>
              <w:spacing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71EBB7" w14:textId="77777777" w:rsidR="00616922" w:rsidRPr="00EA5DFE" w:rsidRDefault="00616922" w:rsidP="001E6C12">
            <w:pPr>
              <w:spacing w:line="240" w:lineRule="auto"/>
              <w:ind w:left="-65" w:right="-126"/>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96C74C5" w14:textId="77777777" w:rsidR="00616922" w:rsidRPr="00EA5DFE" w:rsidRDefault="00616922" w:rsidP="001E6C12">
            <w:pPr>
              <w:spacing w:line="240" w:lineRule="auto"/>
              <w:ind w:left="-65" w:right="-12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C86044" w14:textId="77777777" w:rsidR="00616922" w:rsidRPr="00EA5DFE" w:rsidRDefault="00616922" w:rsidP="001E6C12">
            <w:pPr>
              <w:spacing w:line="240" w:lineRule="auto"/>
              <w:ind w:left="-65" w:right="-12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221DB1B" w14:textId="77777777" w:rsidR="00616922" w:rsidRPr="00EA5DFE" w:rsidRDefault="00616922" w:rsidP="001E6C12">
            <w:pPr>
              <w:spacing w:line="240" w:lineRule="auto"/>
              <w:ind w:left="-65" w:right="-12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7DF82D0" w14:textId="77777777" w:rsidR="00616922" w:rsidRPr="00EA5DFE" w:rsidRDefault="00616922" w:rsidP="001E6C12">
            <w:pPr>
              <w:spacing w:line="240" w:lineRule="auto"/>
              <w:ind w:left="-65" w:right="-126"/>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44AA1D89" w14:textId="77777777" w:rsidR="00616922" w:rsidRPr="00EA5DFE" w:rsidRDefault="00616922" w:rsidP="001E6C12">
            <w:pPr>
              <w:spacing w:line="240" w:lineRule="auto"/>
              <w:ind w:left="-110" w:right="-52"/>
              <w:jc w:val="center"/>
              <w:rPr>
                <w:rFonts w:ascii="Times New Roman" w:hAnsi="Times New Roman" w:cs="Times New Roman"/>
                <w:sz w:val="24"/>
                <w:szCs w:val="24"/>
              </w:rPr>
            </w:pPr>
          </w:p>
        </w:tc>
      </w:tr>
      <w:tr w:rsidR="00616922" w:rsidRPr="00EA5DFE" w14:paraId="67D9835C" w14:textId="77777777" w:rsidTr="001E6C12">
        <w:trPr>
          <w:trHeight w:val="106"/>
        </w:trPr>
        <w:tc>
          <w:tcPr>
            <w:tcW w:w="597" w:type="dxa"/>
            <w:tcBorders>
              <w:top w:val="single" w:sz="4" w:space="0" w:color="auto"/>
              <w:left w:val="single" w:sz="4" w:space="0" w:color="auto"/>
              <w:bottom w:val="single" w:sz="4" w:space="0" w:color="auto"/>
              <w:right w:val="single" w:sz="4" w:space="0" w:color="auto"/>
            </w:tcBorders>
          </w:tcPr>
          <w:p w14:paraId="0CD5692B" w14:textId="77777777" w:rsidR="00616922" w:rsidRPr="00EA5DFE" w:rsidRDefault="00616922" w:rsidP="001E6C12">
            <w:pPr>
              <w:spacing w:line="240" w:lineRule="auto"/>
              <w:ind w:left="-65" w:right="-126"/>
              <w:rPr>
                <w:rFonts w:ascii="Times New Roman" w:hAnsi="Times New Roman" w:cs="Times New Roman"/>
                <w:b/>
                <w:sz w:val="24"/>
                <w:szCs w:val="24"/>
              </w:rPr>
            </w:pPr>
          </w:p>
        </w:tc>
        <w:tc>
          <w:tcPr>
            <w:tcW w:w="1386" w:type="dxa"/>
            <w:tcBorders>
              <w:top w:val="single" w:sz="4" w:space="0" w:color="auto"/>
              <w:left w:val="single" w:sz="4" w:space="0" w:color="auto"/>
              <w:bottom w:val="single" w:sz="4" w:space="0" w:color="auto"/>
              <w:right w:val="single" w:sz="4" w:space="0" w:color="auto"/>
            </w:tcBorders>
          </w:tcPr>
          <w:p w14:paraId="723054F5" w14:textId="77777777" w:rsidR="00616922" w:rsidRPr="00EA5DFE" w:rsidRDefault="00616922" w:rsidP="001E6C12">
            <w:pPr>
              <w:spacing w:line="240" w:lineRule="auto"/>
              <w:ind w:left="-65" w:right="-126"/>
              <w:rPr>
                <w:rFonts w:ascii="Times New Roman" w:hAnsi="Times New Roman" w:cs="Times New Roman"/>
                <w:b/>
                <w:sz w:val="24"/>
                <w:szCs w:val="24"/>
              </w:rPr>
            </w:pPr>
          </w:p>
        </w:tc>
        <w:tc>
          <w:tcPr>
            <w:tcW w:w="7373" w:type="dxa"/>
            <w:gridSpan w:val="7"/>
            <w:tcBorders>
              <w:top w:val="single" w:sz="4" w:space="0" w:color="auto"/>
              <w:left w:val="single" w:sz="4" w:space="0" w:color="auto"/>
              <w:bottom w:val="single" w:sz="4" w:space="0" w:color="auto"/>
              <w:right w:val="single" w:sz="4" w:space="0" w:color="auto"/>
            </w:tcBorders>
            <w:vAlign w:val="center"/>
            <w:hideMark/>
          </w:tcPr>
          <w:p w14:paraId="43384000" w14:textId="77777777" w:rsidR="00616922" w:rsidRPr="00EA5DFE" w:rsidRDefault="00616922" w:rsidP="001E6C12">
            <w:pPr>
              <w:spacing w:line="240" w:lineRule="auto"/>
              <w:ind w:left="-65" w:right="-126"/>
              <w:rPr>
                <w:rFonts w:ascii="Times New Roman" w:hAnsi="Times New Roman" w:cs="Times New Roman"/>
                <w:b/>
                <w:sz w:val="24"/>
                <w:szCs w:val="24"/>
              </w:rPr>
            </w:pPr>
            <w:r w:rsidRPr="00EA5DFE">
              <w:rPr>
                <w:rFonts w:ascii="Times New Roman" w:hAnsi="Times New Roman" w:cs="Times New Roman"/>
                <w:b/>
                <w:sz w:val="24"/>
                <w:szCs w:val="24"/>
              </w:rPr>
              <w:t>Всього, грн.:</w:t>
            </w:r>
          </w:p>
        </w:tc>
        <w:tc>
          <w:tcPr>
            <w:tcW w:w="711" w:type="dxa"/>
            <w:tcBorders>
              <w:top w:val="single" w:sz="4" w:space="0" w:color="auto"/>
              <w:left w:val="single" w:sz="4" w:space="0" w:color="auto"/>
              <w:bottom w:val="single" w:sz="4" w:space="0" w:color="auto"/>
              <w:right w:val="single" w:sz="4" w:space="0" w:color="auto"/>
            </w:tcBorders>
            <w:vAlign w:val="center"/>
          </w:tcPr>
          <w:p w14:paraId="5FFC29B9" w14:textId="77777777" w:rsidR="00616922" w:rsidRPr="00EA5DFE" w:rsidRDefault="00616922" w:rsidP="001E6C12">
            <w:pPr>
              <w:spacing w:line="240" w:lineRule="auto"/>
              <w:ind w:left="-110" w:right="-52"/>
              <w:jc w:val="center"/>
              <w:rPr>
                <w:rFonts w:ascii="Times New Roman" w:hAnsi="Times New Roman" w:cs="Times New Roman"/>
                <w:b/>
                <w:sz w:val="24"/>
                <w:szCs w:val="24"/>
              </w:rPr>
            </w:pPr>
          </w:p>
        </w:tc>
      </w:tr>
      <w:tr w:rsidR="00616922" w:rsidRPr="00EA5DFE" w14:paraId="788B2D36" w14:textId="77777777" w:rsidTr="001E6C12">
        <w:trPr>
          <w:trHeight w:val="106"/>
        </w:trPr>
        <w:tc>
          <w:tcPr>
            <w:tcW w:w="597" w:type="dxa"/>
            <w:tcBorders>
              <w:top w:val="single" w:sz="4" w:space="0" w:color="auto"/>
              <w:left w:val="single" w:sz="4" w:space="0" w:color="auto"/>
              <w:bottom w:val="single" w:sz="4" w:space="0" w:color="auto"/>
              <w:right w:val="single" w:sz="4" w:space="0" w:color="auto"/>
            </w:tcBorders>
          </w:tcPr>
          <w:p w14:paraId="1E914281" w14:textId="77777777" w:rsidR="00616922" w:rsidRPr="00EA5DFE" w:rsidRDefault="00616922" w:rsidP="001E6C12">
            <w:pPr>
              <w:spacing w:line="240" w:lineRule="auto"/>
              <w:ind w:right="-52"/>
              <w:rPr>
                <w:rFonts w:ascii="Times New Roman" w:hAnsi="Times New Roman" w:cs="Times New Roman"/>
                <w:b/>
                <w:sz w:val="24"/>
                <w:szCs w:val="24"/>
              </w:rPr>
            </w:pPr>
          </w:p>
        </w:tc>
        <w:tc>
          <w:tcPr>
            <w:tcW w:w="1386" w:type="dxa"/>
            <w:tcBorders>
              <w:top w:val="single" w:sz="4" w:space="0" w:color="auto"/>
              <w:left w:val="single" w:sz="4" w:space="0" w:color="auto"/>
              <w:bottom w:val="single" w:sz="4" w:space="0" w:color="auto"/>
              <w:right w:val="single" w:sz="4" w:space="0" w:color="auto"/>
            </w:tcBorders>
          </w:tcPr>
          <w:p w14:paraId="45B11FC9" w14:textId="77777777" w:rsidR="00616922" w:rsidRPr="00EA5DFE" w:rsidRDefault="00616922" w:rsidP="001E6C12">
            <w:pPr>
              <w:spacing w:line="240" w:lineRule="auto"/>
              <w:ind w:right="-52"/>
              <w:rPr>
                <w:rFonts w:ascii="Times New Roman" w:hAnsi="Times New Roman" w:cs="Times New Roman"/>
                <w:b/>
                <w:sz w:val="24"/>
                <w:szCs w:val="24"/>
              </w:rPr>
            </w:pPr>
          </w:p>
        </w:tc>
        <w:tc>
          <w:tcPr>
            <w:tcW w:w="8084" w:type="dxa"/>
            <w:gridSpan w:val="8"/>
            <w:tcBorders>
              <w:top w:val="single" w:sz="4" w:space="0" w:color="auto"/>
              <w:left w:val="single" w:sz="4" w:space="0" w:color="auto"/>
              <w:bottom w:val="single" w:sz="4" w:space="0" w:color="auto"/>
              <w:right w:val="single" w:sz="4" w:space="0" w:color="auto"/>
            </w:tcBorders>
            <w:vAlign w:val="center"/>
            <w:hideMark/>
          </w:tcPr>
          <w:p w14:paraId="371D4274" w14:textId="77777777" w:rsidR="00616922" w:rsidRPr="00EA5DFE" w:rsidRDefault="00616922" w:rsidP="001E6C12">
            <w:pPr>
              <w:spacing w:line="240" w:lineRule="auto"/>
              <w:ind w:right="-52"/>
              <w:rPr>
                <w:rFonts w:ascii="Times New Roman" w:hAnsi="Times New Roman" w:cs="Times New Roman"/>
                <w:b/>
                <w:sz w:val="24"/>
                <w:szCs w:val="24"/>
              </w:rPr>
            </w:pPr>
            <w:r w:rsidRPr="00EA5DFE">
              <w:rPr>
                <w:rFonts w:ascii="Times New Roman" w:hAnsi="Times New Roman" w:cs="Times New Roman"/>
                <w:b/>
                <w:sz w:val="24"/>
                <w:szCs w:val="24"/>
              </w:rPr>
              <w:t xml:space="preserve">Загальна вартість Договору: </w:t>
            </w:r>
          </w:p>
        </w:tc>
      </w:tr>
    </w:tbl>
    <w:p w14:paraId="0E525EFD" w14:textId="77777777" w:rsidR="00616922" w:rsidRPr="00EA5DFE" w:rsidRDefault="00616922" w:rsidP="00616922">
      <w:pPr>
        <w:widowControl w:val="0"/>
        <w:autoSpaceDE w:val="0"/>
        <w:spacing w:line="240" w:lineRule="auto"/>
        <w:jc w:val="both"/>
        <w:rPr>
          <w:rFonts w:ascii="Times New Roman" w:hAnsi="Times New Roman" w:cs="Times New Roman"/>
          <w:sz w:val="24"/>
          <w:szCs w:val="24"/>
        </w:rPr>
      </w:pPr>
    </w:p>
    <w:tbl>
      <w:tblPr>
        <w:tblW w:w="9498" w:type="dxa"/>
        <w:tblInd w:w="108" w:type="dxa"/>
        <w:tblLayout w:type="fixed"/>
        <w:tblLook w:val="01E0" w:firstRow="1" w:lastRow="1" w:firstColumn="1" w:lastColumn="1" w:noHBand="0" w:noVBand="0"/>
      </w:tblPr>
      <w:tblGrid>
        <w:gridCol w:w="4500"/>
        <w:gridCol w:w="4998"/>
      </w:tblGrid>
      <w:tr w:rsidR="00616922" w:rsidRPr="00EA5DFE" w14:paraId="1FA6E660" w14:textId="77777777" w:rsidTr="001E6C12">
        <w:trPr>
          <w:trHeight w:val="274"/>
        </w:trPr>
        <w:tc>
          <w:tcPr>
            <w:tcW w:w="4500" w:type="dxa"/>
          </w:tcPr>
          <w:p w14:paraId="0912D8D2" w14:textId="77777777" w:rsidR="00616922" w:rsidRPr="00EA5DFE" w:rsidRDefault="00616922" w:rsidP="001E6C12">
            <w:pPr>
              <w:spacing w:after="0" w:line="240" w:lineRule="auto"/>
              <w:jc w:val="center"/>
              <w:rPr>
                <w:rFonts w:ascii="Times New Roman" w:hAnsi="Times New Roman" w:cs="Times New Roman"/>
                <w:b/>
                <w:bCs/>
                <w:sz w:val="24"/>
                <w:szCs w:val="24"/>
              </w:rPr>
            </w:pPr>
            <w:r w:rsidRPr="00EA5DFE">
              <w:rPr>
                <w:rFonts w:ascii="Times New Roman" w:hAnsi="Times New Roman" w:cs="Times New Roman"/>
                <w:b/>
                <w:bCs/>
                <w:sz w:val="24"/>
                <w:szCs w:val="24"/>
              </w:rPr>
              <w:t>Продавець:</w:t>
            </w:r>
          </w:p>
          <w:p w14:paraId="331499A7" w14:textId="77777777" w:rsidR="00616922" w:rsidRPr="00EA5DFE" w:rsidRDefault="00616922" w:rsidP="001E6C12">
            <w:pPr>
              <w:spacing w:after="0" w:line="240" w:lineRule="auto"/>
              <w:jc w:val="center"/>
              <w:rPr>
                <w:rFonts w:ascii="Times New Roman" w:hAnsi="Times New Roman" w:cs="Times New Roman"/>
                <w:b/>
                <w:bCs/>
                <w:sz w:val="24"/>
                <w:szCs w:val="24"/>
              </w:rPr>
            </w:pPr>
            <w:r w:rsidRPr="00EA5DFE">
              <w:rPr>
                <w:rFonts w:ascii="Times New Roman" w:hAnsi="Times New Roman" w:cs="Times New Roman"/>
                <w:b/>
                <w:bCs/>
                <w:sz w:val="24"/>
                <w:szCs w:val="24"/>
              </w:rPr>
              <w:t>__________________________________________________________________________________________________________________</w:t>
            </w:r>
          </w:p>
          <w:p w14:paraId="38575956"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0A0AFE87"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ЄДРПОУ ___________________________</w:t>
            </w:r>
          </w:p>
          <w:p w14:paraId="62D3430E"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Юридична адреса:</w:t>
            </w:r>
          </w:p>
          <w:p w14:paraId="5DC04AE6"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35063917"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4AC8F189"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Поштова адреса:</w:t>
            </w:r>
          </w:p>
          <w:p w14:paraId="19E6E7DE"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4A59F3FC"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___________________________________</w:t>
            </w:r>
          </w:p>
          <w:p w14:paraId="77F1D732" w14:textId="77777777" w:rsidR="00616922" w:rsidRPr="00EA5DFE" w:rsidRDefault="00616922" w:rsidP="001E6C12">
            <w:pPr>
              <w:spacing w:after="0" w:line="240" w:lineRule="auto"/>
              <w:rPr>
                <w:rFonts w:ascii="Times New Roman" w:hAnsi="Times New Roman" w:cs="Times New Roman"/>
                <w:bCs/>
                <w:sz w:val="24"/>
                <w:szCs w:val="24"/>
              </w:rPr>
            </w:pPr>
            <w:proofErr w:type="spellStart"/>
            <w:r w:rsidRPr="00EA5DFE">
              <w:rPr>
                <w:rFonts w:ascii="Times New Roman" w:hAnsi="Times New Roman" w:cs="Times New Roman"/>
                <w:bCs/>
                <w:sz w:val="24"/>
                <w:szCs w:val="24"/>
              </w:rPr>
              <w:t>Тел</w:t>
            </w:r>
            <w:proofErr w:type="spellEnd"/>
            <w:r w:rsidRPr="00EA5DFE">
              <w:rPr>
                <w:rFonts w:ascii="Times New Roman" w:hAnsi="Times New Roman" w:cs="Times New Roman"/>
                <w:bCs/>
                <w:sz w:val="24"/>
                <w:szCs w:val="24"/>
              </w:rPr>
              <w:t>./факс: __________________________</w:t>
            </w:r>
          </w:p>
          <w:p w14:paraId="13D99267"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р/р ________________________________</w:t>
            </w:r>
          </w:p>
          <w:p w14:paraId="1CD22900"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в __________________________________</w:t>
            </w:r>
          </w:p>
          <w:p w14:paraId="457BA597"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sz w:val="24"/>
                <w:szCs w:val="24"/>
              </w:rPr>
              <w:t>МФО ______________________________</w:t>
            </w:r>
          </w:p>
          <w:p w14:paraId="338C5B5C" w14:textId="77777777" w:rsidR="00616922" w:rsidRPr="00EA5DFE" w:rsidRDefault="00616922" w:rsidP="001E6C12">
            <w:pPr>
              <w:spacing w:after="0" w:line="240" w:lineRule="auto"/>
              <w:rPr>
                <w:rFonts w:ascii="Times New Roman" w:hAnsi="Times New Roman" w:cs="Times New Roman"/>
                <w:bCs/>
                <w:sz w:val="24"/>
                <w:szCs w:val="24"/>
              </w:rPr>
            </w:pPr>
          </w:p>
          <w:p w14:paraId="2A99B988" w14:textId="77777777" w:rsidR="00616922" w:rsidRPr="00EA5DFE" w:rsidRDefault="00616922" w:rsidP="001E6C12">
            <w:pPr>
              <w:spacing w:after="0" w:line="240" w:lineRule="auto"/>
              <w:rPr>
                <w:rFonts w:ascii="Times New Roman" w:hAnsi="Times New Roman" w:cs="Times New Roman"/>
                <w:b/>
                <w:bCs/>
                <w:sz w:val="24"/>
                <w:szCs w:val="24"/>
              </w:rPr>
            </w:pPr>
          </w:p>
          <w:p w14:paraId="666F5977" w14:textId="77777777" w:rsidR="00616922" w:rsidRPr="00EA5DFE" w:rsidRDefault="00616922" w:rsidP="001E6C12">
            <w:pPr>
              <w:spacing w:after="0" w:line="240" w:lineRule="auto"/>
              <w:rPr>
                <w:rFonts w:ascii="Times New Roman" w:hAnsi="Times New Roman" w:cs="Times New Roman"/>
                <w:b/>
                <w:bCs/>
                <w:sz w:val="24"/>
                <w:szCs w:val="24"/>
              </w:rPr>
            </w:pPr>
          </w:p>
          <w:p w14:paraId="58C819DF" w14:textId="77777777" w:rsidR="00616922" w:rsidRPr="00EA5DFE" w:rsidRDefault="00616922" w:rsidP="001E6C12">
            <w:pPr>
              <w:spacing w:after="0" w:line="240" w:lineRule="auto"/>
              <w:rPr>
                <w:rFonts w:ascii="Times New Roman" w:hAnsi="Times New Roman" w:cs="Times New Roman"/>
                <w:sz w:val="24"/>
                <w:szCs w:val="24"/>
              </w:rPr>
            </w:pPr>
            <w:r w:rsidRPr="00EA5DFE">
              <w:rPr>
                <w:rFonts w:ascii="Times New Roman" w:hAnsi="Times New Roman" w:cs="Times New Roman"/>
                <w:b/>
                <w:bCs/>
                <w:sz w:val="24"/>
                <w:szCs w:val="24"/>
              </w:rPr>
              <w:t>_________________</w:t>
            </w:r>
            <w:r w:rsidRPr="00EA5DFE">
              <w:rPr>
                <w:rFonts w:ascii="Times New Roman" w:hAnsi="Times New Roman" w:cs="Times New Roman"/>
                <w:bCs/>
                <w:sz w:val="24"/>
                <w:szCs w:val="24"/>
              </w:rPr>
              <w:t xml:space="preserve">_______  </w:t>
            </w:r>
            <w:r w:rsidRPr="00EA5DFE">
              <w:rPr>
                <w:rFonts w:ascii="Times New Roman" w:hAnsi="Times New Roman" w:cs="Times New Roman"/>
                <w:sz w:val="24"/>
                <w:szCs w:val="24"/>
              </w:rPr>
              <w:t>П.І.Б</w:t>
            </w:r>
          </w:p>
          <w:p w14:paraId="0F957295" w14:textId="77777777" w:rsidR="00616922" w:rsidRPr="00EA5DFE" w:rsidRDefault="00616922" w:rsidP="001E6C12">
            <w:pPr>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 xml:space="preserve">   М.П.</w:t>
            </w:r>
          </w:p>
          <w:p w14:paraId="73596730" w14:textId="77777777" w:rsidR="00616922" w:rsidRPr="00EA5DFE" w:rsidRDefault="00616922" w:rsidP="001E6C12">
            <w:pPr>
              <w:spacing w:after="0" w:line="240" w:lineRule="auto"/>
              <w:rPr>
                <w:rFonts w:ascii="Times New Roman" w:hAnsi="Times New Roman" w:cs="Times New Roman"/>
                <w:bCs/>
                <w:sz w:val="24"/>
                <w:szCs w:val="24"/>
              </w:rPr>
            </w:pPr>
            <w:r w:rsidRPr="00EA5DFE">
              <w:rPr>
                <w:rFonts w:ascii="Times New Roman" w:hAnsi="Times New Roman" w:cs="Times New Roman"/>
                <w:bCs/>
                <w:i/>
                <w:sz w:val="24"/>
                <w:szCs w:val="24"/>
              </w:rPr>
              <w:t>Постачальник є _______________________</w:t>
            </w:r>
          </w:p>
        </w:tc>
        <w:tc>
          <w:tcPr>
            <w:tcW w:w="4998" w:type="dxa"/>
          </w:tcPr>
          <w:p w14:paraId="47D88AF5" w14:textId="77777777" w:rsidR="00616922" w:rsidRPr="00EA5DFE" w:rsidRDefault="00616922" w:rsidP="001E6C12">
            <w:pPr>
              <w:spacing w:after="0" w:line="240" w:lineRule="auto"/>
              <w:jc w:val="center"/>
              <w:rPr>
                <w:rFonts w:ascii="Times New Roman" w:hAnsi="Times New Roman" w:cs="Times New Roman"/>
                <w:b/>
                <w:sz w:val="24"/>
                <w:szCs w:val="24"/>
              </w:rPr>
            </w:pPr>
            <w:r w:rsidRPr="00EA5DFE">
              <w:rPr>
                <w:rFonts w:ascii="Times New Roman" w:hAnsi="Times New Roman" w:cs="Times New Roman"/>
                <w:b/>
                <w:sz w:val="24"/>
                <w:szCs w:val="24"/>
              </w:rPr>
              <w:t>Покупець:</w:t>
            </w:r>
          </w:p>
          <w:p w14:paraId="5957AFD8" w14:textId="77777777" w:rsidR="00616922" w:rsidRPr="00EA5DFE" w:rsidRDefault="00616922" w:rsidP="001E6C12">
            <w:pPr>
              <w:tabs>
                <w:tab w:val="left" w:pos="1134"/>
              </w:tabs>
              <w:spacing w:after="0" w:line="240" w:lineRule="auto"/>
              <w:rPr>
                <w:rFonts w:ascii="Times New Roman" w:hAnsi="Times New Roman" w:cs="Times New Roman"/>
                <w:sz w:val="24"/>
                <w:szCs w:val="24"/>
              </w:rPr>
            </w:pPr>
            <w:r w:rsidRPr="00EA5DFE">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EA5DFE">
              <w:rPr>
                <w:rFonts w:ascii="Times New Roman" w:hAnsi="Times New Roman" w:cs="Times New Roman"/>
                <w:sz w:val="24"/>
                <w:szCs w:val="24"/>
              </w:rPr>
              <w:t xml:space="preserve"> </w:t>
            </w:r>
          </w:p>
          <w:p w14:paraId="1401DF51" w14:textId="77777777" w:rsidR="00616922"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 xml:space="preserve">69040, </w:t>
            </w:r>
            <w:r>
              <w:rPr>
                <w:rFonts w:ascii="Times New Roman" w:eastAsia="Arial Unicode MS" w:hAnsi="Times New Roman"/>
                <w:bCs/>
                <w:color w:val="000000"/>
                <w:sz w:val="24"/>
                <w:szCs w:val="24"/>
                <w:lang w:eastAsia="uk-UA"/>
              </w:rPr>
              <w:t xml:space="preserve">Україна, </w:t>
            </w:r>
            <w:proofErr w:type="spellStart"/>
            <w:r w:rsidRPr="006D0F07">
              <w:rPr>
                <w:rFonts w:ascii="Times New Roman" w:eastAsia="Arial Unicode MS" w:hAnsi="Times New Roman"/>
                <w:bCs/>
                <w:color w:val="000000"/>
                <w:sz w:val="24"/>
                <w:szCs w:val="24"/>
                <w:lang w:eastAsia="uk-UA"/>
              </w:rPr>
              <w:t>м.Запоріжжя</w:t>
            </w:r>
            <w:proofErr w:type="spellEnd"/>
            <w:r w:rsidRPr="006D0F07">
              <w:rPr>
                <w:rFonts w:ascii="Times New Roman" w:eastAsia="Arial Unicode MS" w:hAnsi="Times New Roman"/>
                <w:bCs/>
                <w:color w:val="000000"/>
                <w:sz w:val="24"/>
                <w:szCs w:val="24"/>
                <w:lang w:eastAsia="uk-UA"/>
              </w:rPr>
              <w:t xml:space="preserve">, </w:t>
            </w:r>
          </w:p>
          <w:p w14:paraId="26E0E4D8"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вул.Культурна,177а</w:t>
            </w:r>
          </w:p>
          <w:p w14:paraId="1CB7F1B6"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ЄДРПОУ 02006691</w:t>
            </w:r>
          </w:p>
          <w:p w14:paraId="57C09248"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Р/р UA593133990000026008055751503</w:t>
            </w:r>
          </w:p>
          <w:p w14:paraId="11B8B2B8" w14:textId="77777777" w:rsidR="00616922" w:rsidRPr="006D0F07"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АТ КБ «ПриватБанк»</w:t>
            </w:r>
          </w:p>
          <w:p w14:paraId="75ACF928" w14:textId="77777777" w:rsidR="00616922" w:rsidRDefault="00616922" w:rsidP="001E6C12">
            <w:pPr>
              <w:widowControl w:val="0"/>
              <w:spacing w:after="0" w:line="240" w:lineRule="auto"/>
              <w:rPr>
                <w:rFonts w:ascii="Times New Roman" w:eastAsia="Arial Unicode MS" w:hAnsi="Times New Roman"/>
                <w:bCs/>
                <w:color w:val="000000"/>
                <w:sz w:val="24"/>
                <w:szCs w:val="24"/>
                <w:lang w:eastAsia="uk-UA"/>
              </w:rPr>
            </w:pPr>
            <w:r w:rsidRPr="006D0F07">
              <w:rPr>
                <w:rFonts w:ascii="Times New Roman" w:eastAsia="Arial Unicode MS" w:hAnsi="Times New Roman"/>
                <w:bCs/>
                <w:color w:val="000000"/>
                <w:sz w:val="24"/>
                <w:szCs w:val="24"/>
                <w:lang w:eastAsia="uk-UA"/>
              </w:rPr>
              <w:t>МФО313399</w:t>
            </w:r>
          </w:p>
          <w:p w14:paraId="07DF7C34" w14:textId="77777777" w:rsidR="00616922" w:rsidRPr="00632382" w:rsidRDefault="00616922" w:rsidP="001E6C12">
            <w:pPr>
              <w:widowControl w:val="0"/>
              <w:spacing w:after="0" w:line="240" w:lineRule="auto"/>
              <w:rPr>
                <w:rFonts w:ascii="Times New Roman" w:eastAsia="Arial Unicode MS" w:hAnsi="Times New Roman"/>
                <w:bCs/>
                <w:color w:val="000000"/>
                <w:sz w:val="24"/>
                <w:szCs w:val="24"/>
                <w:lang w:eastAsia="uk-UA"/>
              </w:rPr>
            </w:pPr>
            <w:proofErr w:type="spellStart"/>
            <w:r>
              <w:rPr>
                <w:rFonts w:ascii="Times New Roman" w:eastAsia="Arial Unicode MS" w:hAnsi="Times New Roman"/>
                <w:bCs/>
                <w:color w:val="000000"/>
                <w:sz w:val="24"/>
                <w:szCs w:val="24"/>
                <w:lang w:eastAsia="uk-UA"/>
              </w:rPr>
              <w:t>Тел</w:t>
            </w:r>
            <w:proofErr w:type="spellEnd"/>
            <w:r>
              <w:rPr>
                <w:rFonts w:ascii="Times New Roman" w:eastAsia="Arial Unicode MS" w:hAnsi="Times New Roman"/>
                <w:bCs/>
                <w:color w:val="000000"/>
                <w:sz w:val="24"/>
                <w:szCs w:val="24"/>
                <w:lang w:eastAsia="uk-UA"/>
              </w:rPr>
              <w:t>.</w:t>
            </w:r>
            <w:r>
              <w:rPr>
                <w:rFonts w:ascii="Times New Roman" w:eastAsia="Arial Unicode MS" w:hAnsi="Times New Roman"/>
                <w:bCs/>
                <w:color w:val="000000"/>
                <w:sz w:val="24"/>
                <w:szCs w:val="24"/>
                <w:lang w:val="en-US" w:eastAsia="uk-UA"/>
              </w:rPr>
              <w:t>(061) 286 21 11</w:t>
            </w:r>
            <w:r>
              <w:rPr>
                <w:rFonts w:ascii="Times New Roman" w:eastAsia="Arial Unicode MS" w:hAnsi="Times New Roman"/>
                <w:bCs/>
                <w:color w:val="000000"/>
                <w:sz w:val="24"/>
                <w:szCs w:val="24"/>
                <w:lang w:eastAsia="uk-UA"/>
              </w:rPr>
              <w:t>,095 157 09 01</w:t>
            </w:r>
          </w:p>
          <w:p w14:paraId="23AC965B" w14:textId="77777777" w:rsidR="00616922" w:rsidRPr="00632382" w:rsidRDefault="00616922" w:rsidP="001E6C12">
            <w:pPr>
              <w:widowControl w:val="0"/>
              <w:spacing w:after="0" w:line="240" w:lineRule="auto"/>
              <w:rPr>
                <w:rFonts w:ascii="Times New Roman" w:eastAsia="Arial Unicode MS" w:hAnsi="Times New Roman"/>
                <w:bCs/>
                <w:color w:val="000000"/>
                <w:sz w:val="24"/>
                <w:szCs w:val="24"/>
                <w:lang w:val="en-US" w:eastAsia="uk-UA"/>
              </w:rPr>
            </w:pPr>
            <w:r>
              <w:rPr>
                <w:rFonts w:ascii="Times New Roman" w:eastAsia="Arial Unicode MS" w:hAnsi="Times New Roman"/>
                <w:bCs/>
                <w:color w:val="000000"/>
                <w:sz w:val="24"/>
                <w:szCs w:val="24"/>
                <w:lang w:val="en-US" w:eastAsia="uk-UA"/>
              </w:rPr>
              <w:t xml:space="preserve">E-mail: </w:t>
            </w:r>
            <w:hyperlink r:id="rId20" w:history="1">
              <w:r w:rsidRPr="0078727E">
                <w:rPr>
                  <w:rStyle w:val="a7"/>
                  <w:rFonts w:ascii="Times New Roman" w:eastAsia="Arial Unicode MS" w:hAnsi="Times New Roman"/>
                  <w:bCs/>
                  <w:sz w:val="24"/>
                  <w:szCs w:val="24"/>
                  <w:lang w:val="en-US" w:eastAsia="uk-UA"/>
                </w:rPr>
                <w:t>onko@zrpc.zp.ua</w:t>
              </w:r>
            </w:hyperlink>
            <w:r>
              <w:rPr>
                <w:rFonts w:ascii="Times New Roman" w:eastAsia="Arial Unicode MS" w:hAnsi="Times New Roman"/>
                <w:bCs/>
                <w:color w:val="000000"/>
                <w:sz w:val="24"/>
                <w:szCs w:val="24"/>
                <w:lang w:val="en-US" w:eastAsia="uk-UA"/>
              </w:rPr>
              <w:t xml:space="preserve"> </w:t>
            </w:r>
          </w:p>
          <w:p w14:paraId="2F10F521" w14:textId="77777777" w:rsidR="00616922" w:rsidRDefault="00616922" w:rsidP="001E6C12">
            <w:pPr>
              <w:tabs>
                <w:tab w:val="left" w:pos="1134"/>
              </w:tabs>
              <w:spacing w:after="0" w:line="240" w:lineRule="auto"/>
              <w:jc w:val="both"/>
              <w:rPr>
                <w:rFonts w:ascii="Times New Roman" w:hAnsi="Times New Roman" w:cs="Times New Roman"/>
                <w:sz w:val="24"/>
                <w:szCs w:val="24"/>
                <w:lang w:val="en-US"/>
              </w:rPr>
            </w:pPr>
          </w:p>
          <w:p w14:paraId="3898C52F" w14:textId="77777777" w:rsidR="00616922" w:rsidRPr="00D830E0" w:rsidRDefault="00616922" w:rsidP="001E6C12">
            <w:pPr>
              <w:tabs>
                <w:tab w:val="left" w:pos="1134"/>
              </w:tabs>
              <w:spacing w:after="0" w:line="240" w:lineRule="auto"/>
              <w:jc w:val="both"/>
              <w:rPr>
                <w:rFonts w:ascii="Times New Roman" w:hAnsi="Times New Roman" w:cs="Times New Roman"/>
                <w:sz w:val="24"/>
                <w:szCs w:val="24"/>
                <w:lang w:val="en-US"/>
              </w:rPr>
            </w:pPr>
          </w:p>
          <w:p w14:paraId="57D17FE1"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1B23B27B"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4382E70F"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0FE70424"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r w:rsidRPr="00EA5DFE">
              <w:rPr>
                <w:rFonts w:ascii="Times New Roman" w:hAnsi="Times New Roman" w:cs="Times New Roman"/>
                <w:sz w:val="24"/>
                <w:szCs w:val="24"/>
              </w:rPr>
              <w:t>Директор</w:t>
            </w:r>
          </w:p>
          <w:p w14:paraId="2C969CD1" w14:textId="77777777" w:rsidR="00616922" w:rsidRPr="00EA5DFE" w:rsidRDefault="00616922" w:rsidP="001E6C12">
            <w:pPr>
              <w:tabs>
                <w:tab w:val="left" w:pos="1134"/>
              </w:tabs>
              <w:spacing w:after="0" w:line="240" w:lineRule="auto"/>
              <w:jc w:val="both"/>
              <w:rPr>
                <w:rFonts w:ascii="Times New Roman" w:hAnsi="Times New Roman" w:cs="Times New Roman"/>
                <w:sz w:val="24"/>
                <w:szCs w:val="24"/>
              </w:rPr>
            </w:pPr>
          </w:p>
          <w:p w14:paraId="290AB932" w14:textId="77777777" w:rsidR="00616922" w:rsidRPr="00EA5DFE" w:rsidRDefault="00616922" w:rsidP="001E6C12">
            <w:pPr>
              <w:spacing w:after="0" w:line="240" w:lineRule="auto"/>
              <w:ind w:left="72"/>
              <w:jc w:val="both"/>
              <w:rPr>
                <w:rFonts w:ascii="Times New Roman" w:hAnsi="Times New Roman" w:cs="Times New Roman"/>
                <w:bCs/>
                <w:i/>
                <w:sz w:val="24"/>
                <w:szCs w:val="24"/>
              </w:rPr>
            </w:pPr>
            <w:r w:rsidRPr="00EA5DFE">
              <w:rPr>
                <w:rFonts w:ascii="Times New Roman" w:hAnsi="Times New Roman" w:cs="Times New Roman"/>
                <w:sz w:val="24"/>
                <w:szCs w:val="24"/>
              </w:rPr>
              <w:t>______________М.Г. </w:t>
            </w:r>
            <w:proofErr w:type="spellStart"/>
            <w:r w:rsidRPr="00EA5DFE">
              <w:rPr>
                <w:rFonts w:ascii="Times New Roman" w:hAnsi="Times New Roman" w:cs="Times New Roman"/>
                <w:sz w:val="24"/>
                <w:szCs w:val="24"/>
              </w:rPr>
              <w:t>Єсаянц</w:t>
            </w:r>
            <w:proofErr w:type="spellEnd"/>
          </w:p>
          <w:p w14:paraId="1B6F80A4" w14:textId="77777777" w:rsidR="00616922" w:rsidRPr="00EA5DFE" w:rsidRDefault="00616922" w:rsidP="001E6C12">
            <w:pPr>
              <w:spacing w:after="0" w:line="240" w:lineRule="auto"/>
              <w:jc w:val="both"/>
              <w:rPr>
                <w:rFonts w:ascii="Times New Roman" w:hAnsi="Times New Roman" w:cs="Times New Roman"/>
                <w:sz w:val="24"/>
                <w:szCs w:val="24"/>
              </w:rPr>
            </w:pPr>
            <w:r w:rsidRPr="00EA5DFE">
              <w:rPr>
                <w:rFonts w:ascii="Times New Roman" w:hAnsi="Times New Roman" w:cs="Times New Roman"/>
                <w:bCs/>
                <w:i/>
                <w:sz w:val="24"/>
                <w:szCs w:val="24"/>
              </w:rPr>
              <w:t>Є платником податку на додану вартість.</w:t>
            </w:r>
          </w:p>
        </w:tc>
      </w:tr>
    </w:tbl>
    <w:p w14:paraId="60E0BFB3" w14:textId="77777777" w:rsidR="00616922" w:rsidRPr="00DF762F" w:rsidRDefault="00616922" w:rsidP="00616922">
      <w:pPr>
        <w:spacing w:after="0"/>
        <w:ind w:left="119"/>
        <w:jc w:val="both"/>
        <w:rPr>
          <w:rFonts w:ascii="Times New Roman" w:hAnsi="Times New Roman"/>
          <w:sz w:val="20"/>
          <w:szCs w:val="20"/>
        </w:rPr>
      </w:pPr>
    </w:p>
    <w:p w14:paraId="2927132A" w14:textId="77777777" w:rsidR="00616922" w:rsidRPr="00DA09FD" w:rsidRDefault="00616922" w:rsidP="00616922">
      <w:pPr>
        <w:pStyle w:val="aa"/>
        <w:ind w:firstLine="284"/>
        <w:jc w:val="both"/>
      </w:pPr>
    </w:p>
    <w:p w14:paraId="5B1703A1"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1CF31B5F"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356DC3DC"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4EFF992D"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3EA42D69"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3B6EFBB9"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2BBBB53C" w14:textId="77777777" w:rsidR="00616922" w:rsidRDefault="00616922" w:rsidP="00616922">
      <w:pPr>
        <w:spacing w:after="0" w:line="240" w:lineRule="auto"/>
        <w:ind w:left="5660" w:firstLine="700"/>
        <w:jc w:val="right"/>
        <w:rPr>
          <w:rFonts w:ascii="Times New Roman" w:eastAsia="Times New Roman" w:hAnsi="Times New Roman" w:cs="Times New Roman"/>
          <w:b/>
          <w:sz w:val="24"/>
          <w:szCs w:val="24"/>
        </w:rPr>
      </w:pPr>
    </w:p>
    <w:p w14:paraId="5B248E25" w14:textId="77777777"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46E08FF" w14:textId="77777777"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2C5BD32A" w14:textId="77777777" w:rsidR="00616922" w:rsidRPr="000D4210" w:rsidRDefault="00616922" w:rsidP="00616922">
      <w:pPr>
        <w:widowControl w:val="0"/>
        <w:autoSpaceDE w:val="0"/>
        <w:autoSpaceDN w:val="0"/>
        <w:spacing w:after="0" w:line="240" w:lineRule="auto"/>
        <w:jc w:val="right"/>
        <w:rPr>
          <w:rFonts w:ascii="Times New Roman" w:hAnsi="Times New Roman"/>
          <w:i/>
          <w:iCs/>
          <w:sz w:val="24"/>
          <w:szCs w:val="24"/>
        </w:rPr>
      </w:pPr>
    </w:p>
    <w:p w14:paraId="59C0B265" w14:textId="77777777"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088B91D" w14:textId="77777777"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8326102" w14:textId="77777777" w:rsidR="00616922" w:rsidRPr="000D4210" w:rsidRDefault="00616922" w:rsidP="0061692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C04A8A" w14:textId="77777777" w:rsidR="00616922" w:rsidRPr="000D4210" w:rsidRDefault="00616922" w:rsidP="00616922">
      <w:pPr>
        <w:widowControl w:val="0"/>
        <w:autoSpaceDE w:val="0"/>
        <w:autoSpaceDN w:val="0"/>
        <w:spacing w:after="0" w:line="240" w:lineRule="auto"/>
        <w:ind w:right="-144"/>
        <w:jc w:val="right"/>
        <w:rPr>
          <w:rFonts w:ascii="Times New Roman" w:hAnsi="Times New Roman"/>
          <w:i/>
          <w:iCs/>
          <w:sz w:val="24"/>
          <w:szCs w:val="24"/>
        </w:rPr>
      </w:pPr>
    </w:p>
    <w:p w14:paraId="7EF86E8A" w14:textId="77777777" w:rsidR="00616922" w:rsidRPr="000D4210"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1BB59F3E" w14:textId="77777777" w:rsidR="00616922" w:rsidRPr="000D4210"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21AAD1C9" w14:textId="77777777" w:rsidR="00616922" w:rsidRPr="000D4210" w:rsidRDefault="00616922" w:rsidP="0061692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313ED1B4"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51FFBD62"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5B112E05"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D1F525A"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75A72D0B"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297803D8"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7C385141" w14:textId="77777777"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7921803" w14:textId="77777777" w:rsidR="00616922" w:rsidRPr="000D4210" w:rsidRDefault="00616922" w:rsidP="00616922">
      <w:pPr>
        <w:widowControl w:val="0"/>
        <w:autoSpaceDE w:val="0"/>
        <w:autoSpaceDN w:val="0"/>
        <w:spacing w:after="0" w:line="240" w:lineRule="auto"/>
        <w:ind w:firstLine="709"/>
        <w:rPr>
          <w:rFonts w:ascii="Times New Roman" w:hAnsi="Times New Roman"/>
          <w:sz w:val="24"/>
          <w:szCs w:val="24"/>
        </w:rPr>
      </w:pPr>
    </w:p>
    <w:p w14:paraId="5AAFE60F" w14:textId="43B14FD6" w:rsidR="00616922" w:rsidRPr="0064244E" w:rsidRDefault="00616922" w:rsidP="0064244E">
      <w:pPr>
        <w:spacing w:after="0" w:line="240" w:lineRule="auto"/>
        <w:jc w:val="both"/>
        <w:rPr>
          <w:rFonts w:ascii="Times New Roman" w:hAnsi="Times New Roman"/>
          <w:b/>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64244E" w:rsidRPr="0064244E">
        <w:rPr>
          <w:rFonts w:ascii="Times New Roman" w:hAnsi="Times New Roman"/>
          <w:sz w:val="24"/>
          <w:szCs w:val="24"/>
        </w:rPr>
        <w:t xml:space="preserve">39713100-4 — Посудомийні машини  (Посудомийна машина </w:t>
      </w:r>
      <w:r w:rsidR="0064244E" w:rsidRPr="0064244E">
        <w:rPr>
          <w:rFonts w:ascii="Times New Roman" w:hAnsi="Times New Roman"/>
          <w:sz w:val="24"/>
          <w:szCs w:val="24"/>
          <w:lang w:val="ru-UA"/>
        </w:rPr>
        <w:t xml:space="preserve"> </w:t>
      </w:r>
      <w:proofErr w:type="spellStart"/>
      <w:r w:rsidR="0064244E" w:rsidRPr="0064244E">
        <w:rPr>
          <w:rFonts w:ascii="Times New Roman" w:hAnsi="Times New Roman"/>
          <w:sz w:val="24"/>
          <w:szCs w:val="24"/>
          <w:lang w:val="en-US"/>
        </w:rPr>
        <w:t>Empero</w:t>
      </w:r>
      <w:proofErr w:type="spellEnd"/>
      <w:r w:rsidR="0064244E" w:rsidRPr="0064244E">
        <w:rPr>
          <w:rFonts w:ascii="Times New Roman" w:hAnsi="Times New Roman"/>
          <w:sz w:val="24"/>
          <w:szCs w:val="24"/>
        </w:rPr>
        <w:t xml:space="preserve"> </w:t>
      </w:r>
      <w:r w:rsidR="0064244E" w:rsidRPr="0064244E">
        <w:rPr>
          <w:rFonts w:ascii="Times New Roman" w:hAnsi="Times New Roman"/>
          <w:sz w:val="24"/>
          <w:szCs w:val="24"/>
          <w:lang w:val="en-US"/>
        </w:rPr>
        <w:t>EMP</w:t>
      </w:r>
      <w:r w:rsidR="0064244E" w:rsidRPr="0064244E">
        <w:rPr>
          <w:rFonts w:ascii="Times New Roman" w:hAnsi="Times New Roman"/>
          <w:sz w:val="24"/>
          <w:szCs w:val="24"/>
        </w:rPr>
        <w:t xml:space="preserve"> 500-</w:t>
      </w:r>
      <w:r w:rsidR="0064244E" w:rsidRPr="0064244E">
        <w:rPr>
          <w:rFonts w:ascii="Times New Roman" w:hAnsi="Times New Roman"/>
          <w:sz w:val="24"/>
          <w:szCs w:val="24"/>
          <w:lang w:val="en-US"/>
        </w:rPr>
        <w:t>SDF</w:t>
      </w:r>
      <w:r w:rsidR="006A19BE">
        <w:rPr>
          <w:rFonts w:ascii="Times New Roman" w:hAnsi="Times New Roman"/>
          <w:sz w:val="24"/>
          <w:szCs w:val="24"/>
        </w:rPr>
        <w:t>, напруга 380 В,</w:t>
      </w:r>
      <w:bookmarkStart w:id="10" w:name="_GoBack"/>
      <w:bookmarkEnd w:id="10"/>
      <w:r w:rsidR="0064244E" w:rsidRPr="0064244E">
        <w:rPr>
          <w:rFonts w:ascii="Times New Roman" w:hAnsi="Times New Roman"/>
          <w:sz w:val="24"/>
          <w:szCs w:val="24"/>
        </w:rPr>
        <w:t xml:space="preserve"> 2 шт.)</w:t>
      </w:r>
      <w:r w:rsidRPr="00A67BF9">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16922" w:rsidRPr="00DA09FD" w14:paraId="1C2FFBED" w14:textId="77777777" w:rsidTr="001E6C12">
        <w:tc>
          <w:tcPr>
            <w:tcW w:w="0" w:type="auto"/>
            <w:tcBorders>
              <w:top w:val="single" w:sz="4" w:space="0" w:color="auto"/>
              <w:left w:val="single" w:sz="4" w:space="0" w:color="auto"/>
              <w:bottom w:val="single" w:sz="4" w:space="0" w:color="auto"/>
              <w:right w:val="single" w:sz="4" w:space="0" w:color="auto"/>
            </w:tcBorders>
            <w:vAlign w:val="center"/>
            <w:hideMark/>
          </w:tcPr>
          <w:p w14:paraId="2919A56B" w14:textId="77777777" w:rsidR="00616922" w:rsidRPr="00DA09FD" w:rsidRDefault="00616922" w:rsidP="001E6C12">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7EBB6C9"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030B6"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35E97AFA"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F9FE3"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5A3DA" w14:textId="77777777" w:rsidR="00616922" w:rsidRPr="00DA09FD" w:rsidRDefault="00616922" w:rsidP="001E6C12">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63ABBA9C" w14:textId="77777777" w:rsidR="00616922" w:rsidRPr="00A21D8B" w:rsidRDefault="00616922" w:rsidP="001E6C12">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4E22D966" w14:textId="77777777" w:rsidR="00616922" w:rsidRPr="00DA09FD" w:rsidRDefault="00616922" w:rsidP="001E6C12">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9FAF905" w14:textId="77777777" w:rsidR="00616922" w:rsidRPr="00DA09FD" w:rsidRDefault="00616922" w:rsidP="001E6C12">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616922" w:rsidRPr="00DA09FD" w14:paraId="29586CE7" w14:textId="77777777" w:rsidTr="001E6C12">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7E07508"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8F6AE1C" w14:textId="77777777" w:rsidR="00616922" w:rsidRPr="007D7764" w:rsidRDefault="00616922" w:rsidP="001E6C12">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A827244" w14:textId="77777777" w:rsidR="00616922" w:rsidRPr="00DA09FD" w:rsidRDefault="00616922" w:rsidP="001E6C12">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9666B8C"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1938D9B1" w14:textId="77777777" w:rsidR="00616922" w:rsidRPr="00DA09FD" w:rsidRDefault="00616922" w:rsidP="001E6C12">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35040A22"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770581FB"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14:paraId="64BBFCED" w14:textId="77777777"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05690FE" w14:textId="77777777" w:rsidR="00616922" w:rsidRPr="00DA09FD"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4052728"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14:paraId="50259304" w14:textId="77777777"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1AE2F04F" w14:textId="77777777" w:rsidR="00616922" w:rsidRPr="00DA09FD"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0F29C2DF"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DA09FD" w14:paraId="604EFF3D" w14:textId="77777777" w:rsidTr="001E6C12">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85EE86"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491C5E00" w14:textId="77777777" w:rsidR="00616922" w:rsidRPr="00DA09FD"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51A2ADD0" w14:textId="77777777" w:rsidR="00616922" w:rsidRPr="000D4210" w:rsidRDefault="00616922" w:rsidP="0061692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68F2D88E" w14:textId="77777777" w:rsidR="00616922" w:rsidRPr="000D4210" w:rsidRDefault="00616922" w:rsidP="0061692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76AB12D" w14:textId="77777777" w:rsidR="00616922" w:rsidRPr="000D4210" w:rsidRDefault="00616922" w:rsidP="0061692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631BF345" w14:textId="77777777" w:rsidR="00616922" w:rsidRPr="000D4210" w:rsidRDefault="00616922" w:rsidP="0061692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42509BCC" w14:textId="77777777" w:rsidR="00616922" w:rsidRPr="000D4210"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2975B302" w14:textId="77777777" w:rsidR="00616922" w:rsidRPr="000D4210"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23611BA9" w14:textId="77777777"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5F6EE441" w14:textId="77777777"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C3784DB" w14:textId="77777777" w:rsidR="00616922" w:rsidRPr="000D4210"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38F086F9" w14:textId="77777777" w:rsidR="00616922" w:rsidRPr="000D4210"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7E76C7E2" w14:textId="77777777" w:rsidR="00616922" w:rsidRPr="000D4210" w:rsidRDefault="00616922" w:rsidP="0061692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DF299B" w14:textId="77777777" w:rsidR="00616922" w:rsidRPr="000D4210" w:rsidRDefault="00616922" w:rsidP="00616922">
      <w:pPr>
        <w:spacing w:after="0" w:line="276" w:lineRule="auto"/>
        <w:rPr>
          <w:rFonts w:ascii="Times New Roman" w:eastAsia="Times New Roman" w:hAnsi="Times New Roman" w:cs="Times New Roman"/>
          <w:b/>
          <w:sz w:val="24"/>
          <w:szCs w:val="24"/>
        </w:rPr>
      </w:pPr>
    </w:p>
    <w:p w14:paraId="385A7533" w14:textId="77777777" w:rsidR="006D3084" w:rsidRPr="00431078" w:rsidRDefault="006D3084" w:rsidP="006D3084">
      <w:pPr>
        <w:spacing w:after="0"/>
        <w:jc w:val="right"/>
        <w:rPr>
          <w:rFonts w:ascii="Times New Roman" w:hAnsi="Times New Roman"/>
          <w:b/>
          <w:color w:val="000000"/>
        </w:rPr>
      </w:pPr>
    </w:p>
    <w:sectPr w:rsidR="006D3084" w:rsidRPr="00431078" w:rsidSect="00F80E7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6B81" w14:textId="77777777" w:rsidR="00FD6011" w:rsidRDefault="00FD6011" w:rsidP="0076259F">
      <w:pPr>
        <w:spacing w:after="0" w:line="240" w:lineRule="auto"/>
      </w:pPr>
      <w:r>
        <w:separator/>
      </w:r>
    </w:p>
  </w:endnote>
  <w:endnote w:type="continuationSeparator" w:id="0">
    <w:p w14:paraId="14F942D4" w14:textId="77777777" w:rsidR="00FD6011" w:rsidRDefault="00FD6011"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574B3DB4" w:rsidR="005E32DA" w:rsidRDefault="005E32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19BE">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5E32DA" w:rsidRDefault="005E32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8E85" w14:textId="77777777" w:rsidR="00FD6011" w:rsidRDefault="00FD6011" w:rsidP="0076259F">
      <w:pPr>
        <w:spacing w:after="0" w:line="240" w:lineRule="auto"/>
      </w:pPr>
      <w:r>
        <w:separator/>
      </w:r>
    </w:p>
  </w:footnote>
  <w:footnote w:type="continuationSeparator" w:id="0">
    <w:p w14:paraId="0FF15063" w14:textId="77777777" w:rsidR="00FD6011" w:rsidRDefault="00FD6011"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5E32DA" w:rsidRDefault="005E32D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186E7A7F"/>
    <w:multiLevelType w:val="hybridMultilevel"/>
    <w:tmpl w:val="E2B00CDC"/>
    <w:lvl w:ilvl="0" w:tplc="EB12C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F343BDE"/>
    <w:multiLevelType w:val="multilevel"/>
    <w:tmpl w:val="F4A88FA0"/>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205717"/>
    <w:multiLevelType w:val="multilevel"/>
    <w:tmpl w:val="CEF40F46"/>
    <w:lvl w:ilvl="0">
      <w:start w:val="1"/>
      <w:numFmt w:val="decimal"/>
      <w:lvlText w:val="%1."/>
      <w:lvlJc w:val="right"/>
      <w:pPr>
        <w:ind w:left="0" w:firstLine="340"/>
      </w:pPr>
      <w:rPr>
        <w:rFonts w:hint="default"/>
        <w:b w:val="0"/>
      </w:rPr>
    </w:lvl>
    <w:lvl w:ilvl="1">
      <w:start w:val="1"/>
      <w:numFmt w:val="decimal"/>
      <w:isLgl/>
      <w:lvlText w:val="%1.%2"/>
      <w:lvlJc w:val="right"/>
      <w:pPr>
        <w:ind w:left="0" w:firstLine="3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A40DFE"/>
    <w:multiLevelType w:val="multilevel"/>
    <w:tmpl w:val="C174278A"/>
    <w:lvl w:ilvl="0">
      <w:start w:val="1"/>
      <w:numFmt w:val="decimal"/>
      <w:lvlText w:val="%1."/>
      <w:lvlJc w:val="left"/>
      <w:pPr>
        <w:ind w:left="720"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A4E741C"/>
    <w:multiLevelType w:val="multilevel"/>
    <w:tmpl w:val="60AE6568"/>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2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AD3470"/>
    <w:multiLevelType w:val="hybridMultilevel"/>
    <w:tmpl w:val="F81E5D2E"/>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5"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480D55"/>
    <w:multiLevelType w:val="hybridMultilevel"/>
    <w:tmpl w:val="4710AD36"/>
    <w:lvl w:ilvl="0" w:tplc="C6A2C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5"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22"/>
  </w:num>
  <w:num w:numId="3">
    <w:abstractNumId w:val="27"/>
  </w:num>
  <w:num w:numId="4">
    <w:abstractNumId w:val="17"/>
  </w:num>
  <w:num w:numId="5">
    <w:abstractNumId w:val="6"/>
  </w:num>
  <w:num w:numId="6">
    <w:abstractNumId w:val="45"/>
  </w:num>
  <w:num w:numId="7">
    <w:abstractNumId w:val="0"/>
  </w:num>
  <w:num w:numId="8">
    <w:abstractNumId w:val="25"/>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8"/>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3"/>
  </w:num>
  <w:num w:numId="23">
    <w:abstractNumId w:val="26"/>
  </w:num>
  <w:num w:numId="24">
    <w:abstractNumId w:val="16"/>
  </w:num>
  <w:num w:numId="25">
    <w:abstractNumId w:val="20"/>
  </w:num>
  <w:num w:numId="26">
    <w:abstractNumId w:val="39"/>
  </w:num>
  <w:num w:numId="27">
    <w:abstractNumId w:val="2"/>
  </w:num>
  <w:num w:numId="28">
    <w:abstractNumId w:val="21"/>
  </w:num>
  <w:num w:numId="29">
    <w:abstractNumId w:val="18"/>
  </w:num>
  <w:num w:numId="30">
    <w:abstractNumId w:val="11"/>
  </w:num>
  <w:num w:numId="31">
    <w:abstractNumId w:val="7"/>
  </w:num>
  <w:num w:numId="32">
    <w:abstractNumId w:val="40"/>
  </w:num>
  <w:num w:numId="33">
    <w:abstractNumId w:val="3"/>
  </w:num>
  <w:num w:numId="34">
    <w:abstractNumId w:val="30"/>
  </w:num>
  <w:num w:numId="35">
    <w:abstractNumId w:val="36"/>
  </w:num>
  <w:num w:numId="36">
    <w:abstractNumId w:val="31"/>
  </w:num>
  <w:num w:numId="37">
    <w:abstractNumId w:val="4"/>
  </w:num>
  <w:num w:numId="38">
    <w:abstractNumId w:val="14"/>
  </w:num>
  <w:num w:numId="39">
    <w:abstractNumId w:val="37"/>
  </w:num>
  <w:num w:numId="40">
    <w:abstractNumId w:val="38"/>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15"/>
  </w:num>
  <w:num w:numId="46">
    <w:abstractNumId w:val="32"/>
  </w:num>
  <w:num w:numId="47">
    <w:abstractNumId w:val="44"/>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779A1"/>
    <w:rsid w:val="00084B45"/>
    <w:rsid w:val="00097A19"/>
    <w:rsid w:val="000A621D"/>
    <w:rsid w:val="000A6477"/>
    <w:rsid w:val="000B231B"/>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E6C12"/>
    <w:rsid w:val="001F4F31"/>
    <w:rsid w:val="001F56E3"/>
    <w:rsid w:val="00205FEC"/>
    <w:rsid w:val="00223418"/>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7FFD"/>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84889"/>
    <w:rsid w:val="005D5396"/>
    <w:rsid w:val="005E32DA"/>
    <w:rsid w:val="005E73E5"/>
    <w:rsid w:val="005E75CC"/>
    <w:rsid w:val="005F1267"/>
    <w:rsid w:val="005F682B"/>
    <w:rsid w:val="00602877"/>
    <w:rsid w:val="00606BAF"/>
    <w:rsid w:val="00607291"/>
    <w:rsid w:val="00614B9B"/>
    <w:rsid w:val="00616922"/>
    <w:rsid w:val="0064244E"/>
    <w:rsid w:val="00656F68"/>
    <w:rsid w:val="00670268"/>
    <w:rsid w:val="0069487D"/>
    <w:rsid w:val="00695BB4"/>
    <w:rsid w:val="00697489"/>
    <w:rsid w:val="006A19BE"/>
    <w:rsid w:val="006A536F"/>
    <w:rsid w:val="006C4685"/>
    <w:rsid w:val="006D3084"/>
    <w:rsid w:val="006D7DC8"/>
    <w:rsid w:val="006E6FA7"/>
    <w:rsid w:val="006E748A"/>
    <w:rsid w:val="006F35AF"/>
    <w:rsid w:val="007128D3"/>
    <w:rsid w:val="00713E24"/>
    <w:rsid w:val="00717AF8"/>
    <w:rsid w:val="00732DFD"/>
    <w:rsid w:val="00741EB0"/>
    <w:rsid w:val="0076259F"/>
    <w:rsid w:val="0077407B"/>
    <w:rsid w:val="007775AE"/>
    <w:rsid w:val="00786349"/>
    <w:rsid w:val="0079026B"/>
    <w:rsid w:val="00796050"/>
    <w:rsid w:val="00796EF1"/>
    <w:rsid w:val="007A0028"/>
    <w:rsid w:val="007C3DB3"/>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E096B"/>
    <w:rsid w:val="009F05A4"/>
    <w:rsid w:val="009F2A44"/>
    <w:rsid w:val="009F6787"/>
    <w:rsid w:val="00A10177"/>
    <w:rsid w:val="00A21D8B"/>
    <w:rsid w:val="00A22B0B"/>
    <w:rsid w:val="00A31210"/>
    <w:rsid w:val="00A36836"/>
    <w:rsid w:val="00A452B7"/>
    <w:rsid w:val="00A47C09"/>
    <w:rsid w:val="00A51E08"/>
    <w:rsid w:val="00A6252D"/>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C3DF4"/>
    <w:rsid w:val="00CD27C8"/>
    <w:rsid w:val="00CE0B35"/>
    <w:rsid w:val="00D000F2"/>
    <w:rsid w:val="00D014DC"/>
    <w:rsid w:val="00D02019"/>
    <w:rsid w:val="00D14B46"/>
    <w:rsid w:val="00D32FC3"/>
    <w:rsid w:val="00D52C64"/>
    <w:rsid w:val="00D63F4A"/>
    <w:rsid w:val="00D72C08"/>
    <w:rsid w:val="00D96577"/>
    <w:rsid w:val="00D97981"/>
    <w:rsid w:val="00DB107E"/>
    <w:rsid w:val="00DD27B0"/>
    <w:rsid w:val="00DD4C9B"/>
    <w:rsid w:val="00DF4A34"/>
    <w:rsid w:val="00DF5EE7"/>
    <w:rsid w:val="00E20B69"/>
    <w:rsid w:val="00E26511"/>
    <w:rsid w:val="00E45AE4"/>
    <w:rsid w:val="00E4734F"/>
    <w:rsid w:val="00E63F21"/>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C4AE3"/>
    <w:rsid w:val="00FD6011"/>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y2iqfc">
    <w:name w:val="y2iqfc"/>
    <w:basedOn w:val="a0"/>
    <w:rsid w:val="0064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774">
      <w:bodyDiv w:val="1"/>
      <w:marLeft w:val="0"/>
      <w:marRight w:val="0"/>
      <w:marTop w:val="0"/>
      <w:marBottom w:val="0"/>
      <w:divBdr>
        <w:top w:val="none" w:sz="0" w:space="0" w:color="auto"/>
        <w:left w:val="none" w:sz="0" w:space="0" w:color="auto"/>
        <w:bottom w:val="none" w:sz="0" w:space="0" w:color="auto"/>
        <w:right w:val="none" w:sz="0" w:space="0" w:color="auto"/>
      </w:divBdr>
    </w:div>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onko@zrpc.z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mailto:onko@zrpc.zp.ua"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11B9A-3E68-40C8-AEB1-B824F29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63677</Words>
  <Characters>36297</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cp:revision>
  <cp:lastPrinted>2023-08-02T07:24:00Z</cp:lastPrinted>
  <dcterms:created xsi:type="dcterms:W3CDTF">2024-02-19T10:22:00Z</dcterms:created>
  <dcterms:modified xsi:type="dcterms:W3CDTF">2024-04-16T07:27:00Z</dcterms:modified>
</cp:coreProperties>
</file>