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D" w:rsidRDefault="00716E8D" w:rsidP="00716E8D">
      <w:pPr>
        <w:pStyle w:val="3"/>
        <w:widowControl w:val="0"/>
        <w:tabs>
          <w:tab w:val="left" w:pos="574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B57E7">
        <w:rPr>
          <w:b/>
          <w:sz w:val="24"/>
          <w:szCs w:val="24"/>
        </w:rPr>
        <w:t>Додаток</w:t>
      </w:r>
      <w:r>
        <w:rPr>
          <w:b/>
          <w:sz w:val="24"/>
          <w:szCs w:val="24"/>
        </w:rPr>
        <w:t xml:space="preserve"> 1</w:t>
      </w:r>
    </w:p>
    <w:p w:rsidR="00716E8D" w:rsidRPr="00DD5881" w:rsidRDefault="00716E8D" w:rsidP="00716E8D">
      <w:pPr>
        <w:shd w:val="clear" w:color="auto" w:fill="FFFFFF"/>
        <w:spacing w:after="240"/>
        <w:ind w:firstLine="0"/>
        <w:jc w:val="center"/>
        <w:rPr>
          <w:b/>
          <w:bCs/>
          <w:caps/>
          <w:color w:val="000000"/>
          <w:sz w:val="28"/>
          <w:szCs w:val="28"/>
        </w:rPr>
      </w:pPr>
      <w:r w:rsidRPr="00113B07">
        <w:rPr>
          <w:b/>
          <w:bCs/>
          <w:caps/>
          <w:color w:val="000000"/>
        </w:rPr>
        <w:t>Технічні, якісні, кількісні та інші вимоги до предмета закупівлі</w:t>
      </w:r>
    </w:p>
    <w:p w:rsidR="00716E8D" w:rsidRPr="00113B07" w:rsidRDefault="00716E8D" w:rsidP="00716E8D">
      <w:pPr>
        <w:pStyle w:val="1"/>
        <w:pageBreakBefore w:val="0"/>
        <w:spacing w:before="120"/>
        <w:rPr>
          <w:color w:val="auto"/>
          <w:sz w:val="24"/>
          <w:szCs w:val="24"/>
        </w:rPr>
      </w:pPr>
      <w:r w:rsidRPr="00113B07">
        <w:rPr>
          <w:color w:val="auto"/>
          <w:sz w:val="24"/>
          <w:szCs w:val="24"/>
        </w:rPr>
        <w:t xml:space="preserve">ОПИС ТА ОСНОВНІ ВИМОГИ </w:t>
      </w:r>
    </w:p>
    <w:p w:rsidR="00716E8D" w:rsidRPr="00113B07" w:rsidRDefault="00716E8D" w:rsidP="00716E8D">
      <w:pPr>
        <w:pStyle w:val="1"/>
        <w:pageBreakBefore w:val="0"/>
        <w:spacing w:before="120"/>
        <w:rPr>
          <w:color w:val="auto"/>
          <w:sz w:val="24"/>
          <w:szCs w:val="24"/>
        </w:rPr>
      </w:pPr>
      <w:r w:rsidRPr="00113B07">
        <w:rPr>
          <w:caps w:val="0"/>
          <w:color w:val="auto"/>
          <w:sz w:val="24"/>
          <w:szCs w:val="24"/>
        </w:rPr>
        <w:t>до предмету закупівлі</w:t>
      </w:r>
    </w:p>
    <w:p w:rsidR="00716E8D" w:rsidRPr="00CF73D0" w:rsidRDefault="00716E8D" w:rsidP="00716E8D">
      <w:pPr>
        <w:jc w:val="center"/>
        <w:rPr>
          <w:b/>
          <w:sz w:val="28"/>
          <w:szCs w:val="28"/>
        </w:rPr>
      </w:pPr>
      <w:r w:rsidRPr="00CF73D0">
        <w:rPr>
          <w:sz w:val="28"/>
          <w:szCs w:val="28"/>
        </w:rPr>
        <w:t xml:space="preserve"> </w:t>
      </w:r>
      <w:r w:rsidRPr="00CF73D0">
        <w:rPr>
          <w:b/>
          <w:snapToGrid/>
          <w:sz w:val="28"/>
          <w:szCs w:val="28"/>
        </w:rPr>
        <w:t>ДК 021:2015 – 09130000-9 Нафта і дистиляти</w:t>
      </w:r>
    </w:p>
    <w:p w:rsidR="00716E8D" w:rsidRPr="006913B4" w:rsidRDefault="00716E8D" w:rsidP="00716E8D">
      <w:pPr>
        <w:ind w:firstLine="0"/>
        <w:jc w:val="center"/>
        <w:rPr>
          <w:color w:val="000000"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544"/>
      </w:tblGrid>
      <w:tr w:rsidR="00716E8D" w:rsidRPr="00663D07" w:rsidTr="006D603D">
        <w:tc>
          <w:tcPr>
            <w:tcW w:w="4111" w:type="dxa"/>
            <w:shd w:val="clear" w:color="auto" w:fill="auto"/>
          </w:tcPr>
          <w:p w:rsidR="00716E8D" w:rsidRPr="00663D07" w:rsidRDefault="00716E8D" w:rsidP="006D603D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663D07">
              <w:rPr>
                <w:b/>
                <w:bCs/>
                <w:szCs w:val="24"/>
              </w:rPr>
              <w:t xml:space="preserve">Найменування </w:t>
            </w:r>
          </w:p>
          <w:p w:rsidR="00716E8D" w:rsidRPr="00663D07" w:rsidRDefault="00716E8D" w:rsidP="006D603D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16E8D" w:rsidRPr="00663D07" w:rsidRDefault="00716E8D" w:rsidP="006D603D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63D07">
              <w:rPr>
                <w:b/>
                <w:bCs/>
                <w:szCs w:val="24"/>
              </w:rPr>
              <w:t>Кількість,</w:t>
            </w:r>
          </w:p>
          <w:p w:rsidR="00716E8D" w:rsidRPr="00663D07" w:rsidRDefault="00716E8D" w:rsidP="006D603D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63D07">
              <w:rPr>
                <w:b/>
                <w:bCs/>
                <w:szCs w:val="24"/>
              </w:rPr>
              <w:t>літр</w:t>
            </w:r>
          </w:p>
        </w:tc>
      </w:tr>
      <w:tr w:rsidR="00716E8D" w:rsidRPr="00663D07" w:rsidTr="006D603D">
        <w:tc>
          <w:tcPr>
            <w:tcW w:w="4111" w:type="dxa"/>
            <w:shd w:val="clear" w:color="auto" w:fill="auto"/>
            <w:vAlign w:val="center"/>
          </w:tcPr>
          <w:p w:rsidR="00716E8D" w:rsidRPr="005C4D1F" w:rsidRDefault="00716E8D" w:rsidP="006D603D">
            <w:pPr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C4D1F">
              <w:rPr>
                <w:bCs/>
                <w:sz w:val="28"/>
                <w:szCs w:val="28"/>
              </w:rPr>
              <w:t>Банзин</w:t>
            </w:r>
            <w:proofErr w:type="spellEnd"/>
            <w:r w:rsidRPr="005C4D1F">
              <w:rPr>
                <w:bCs/>
                <w:sz w:val="28"/>
                <w:szCs w:val="28"/>
              </w:rPr>
              <w:t xml:space="preserve"> А-95 (у талонах)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6E8D" w:rsidRPr="00E96C5F" w:rsidRDefault="00E96C5F" w:rsidP="006D603D">
            <w:pPr>
              <w:ind w:right="285" w:firstLine="25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1300</w:t>
            </w:r>
          </w:p>
        </w:tc>
      </w:tr>
      <w:tr w:rsidR="00E96C5F" w:rsidRPr="00663D07" w:rsidTr="006D603D">
        <w:tc>
          <w:tcPr>
            <w:tcW w:w="4111" w:type="dxa"/>
            <w:shd w:val="clear" w:color="auto" w:fill="auto"/>
            <w:vAlign w:val="center"/>
          </w:tcPr>
          <w:p w:rsidR="00E96C5F" w:rsidRPr="00E96C5F" w:rsidRDefault="00E96C5F" w:rsidP="00CA70EB">
            <w:pPr>
              <w:ind w:firstLine="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Диз</w:t>
            </w:r>
            <w:r w:rsidR="00CA70EB">
              <w:rPr>
                <w:bCs/>
                <w:sz w:val="28"/>
                <w:szCs w:val="28"/>
                <w:lang w:val="ru-RU"/>
              </w:rPr>
              <w:t>паливо</w:t>
            </w:r>
            <w:proofErr w:type="spellEnd"/>
            <w:r w:rsidR="00CA70EB">
              <w:rPr>
                <w:bCs/>
                <w:sz w:val="28"/>
                <w:szCs w:val="28"/>
                <w:lang w:val="ru-RU"/>
              </w:rPr>
              <w:t xml:space="preserve"> (у талонах)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6C5F" w:rsidRPr="005C4D1F" w:rsidRDefault="00CA70EB" w:rsidP="006D603D">
            <w:pPr>
              <w:ind w:right="285" w:firstLine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716E8D" w:rsidRDefault="00716E8D" w:rsidP="00716E8D">
      <w:pPr>
        <w:shd w:val="clear" w:color="auto" w:fill="FFFFFF"/>
        <w:spacing w:before="0" w:after="0"/>
        <w:rPr>
          <w:bCs/>
        </w:rPr>
      </w:pP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Якість нафтопродуктів повинна відповідати діючим в Україні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Держстандартам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та ТУ підприємства-виробника і підтверджуватися </w:t>
      </w:r>
      <w:r w:rsidRPr="005C4D1F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паспортом якості, виданим підприємством-виробником палива та/або документом про підтвердження відповідності.</w:t>
      </w:r>
    </w:p>
    <w:p w:rsidR="00716E8D" w:rsidRPr="005C4D1F" w:rsidRDefault="00716E8D" w:rsidP="00716E8D">
      <w:pPr>
        <w:widowControl w:val="0"/>
        <w:suppressLineNumbers/>
        <w:tabs>
          <w:tab w:val="left" w:pos="792"/>
        </w:tabs>
        <w:suppressAutoHyphens/>
        <w:autoSpaceDE w:val="0"/>
        <w:autoSpaceDN w:val="0"/>
        <w:adjustRightInd w:val="0"/>
        <w:spacing w:before="0" w:after="0" w:line="276" w:lineRule="auto"/>
        <w:ind w:firstLine="0"/>
        <w:rPr>
          <w:sz w:val="28"/>
          <w:szCs w:val="28"/>
        </w:rPr>
      </w:pPr>
      <w:r w:rsidRPr="005C4D1F">
        <w:rPr>
          <w:sz w:val="28"/>
          <w:szCs w:val="28"/>
        </w:rPr>
        <w:tab/>
        <w:t>Учасник повинен мати єдині зразки талонів, по яких буде можливість заправки по всіх запропонованих АЗС. Талони/</w:t>
      </w:r>
      <w:proofErr w:type="spellStart"/>
      <w:r w:rsidRPr="005C4D1F">
        <w:rPr>
          <w:sz w:val="28"/>
          <w:szCs w:val="28"/>
        </w:rPr>
        <w:t>скретч-картки</w:t>
      </w:r>
      <w:proofErr w:type="spellEnd"/>
      <w:r w:rsidRPr="005C4D1F">
        <w:rPr>
          <w:sz w:val="28"/>
          <w:szCs w:val="28"/>
        </w:rPr>
        <w:t xml:space="preserve"> повинні бути номіналом 10 літрів, </w:t>
      </w:r>
      <w:r w:rsidRPr="00B7279A">
        <w:rPr>
          <w:sz w:val="28"/>
          <w:szCs w:val="28"/>
        </w:rPr>
        <w:t xml:space="preserve">мати термін дії не менше </w:t>
      </w:r>
      <w:r w:rsidR="00B7279A" w:rsidRPr="00B7279A">
        <w:rPr>
          <w:sz w:val="28"/>
          <w:szCs w:val="28"/>
        </w:rPr>
        <w:t>6</w:t>
      </w:r>
      <w:r w:rsidRPr="00B7279A">
        <w:rPr>
          <w:sz w:val="28"/>
          <w:szCs w:val="28"/>
        </w:rPr>
        <w:t xml:space="preserve"> місяців з моменту їх отримання та з обов’язково передбаченою можливістю гарантованого продовження їх терміну дії ще на </w:t>
      </w:r>
      <w:r w:rsidR="00B7279A" w:rsidRPr="00B7279A">
        <w:rPr>
          <w:sz w:val="28"/>
          <w:szCs w:val="28"/>
        </w:rPr>
        <w:t>6</w:t>
      </w:r>
      <w:r w:rsidRPr="00B7279A">
        <w:rPr>
          <w:sz w:val="28"/>
          <w:szCs w:val="28"/>
        </w:rPr>
        <w:t xml:space="preserve"> місяців.</w:t>
      </w:r>
      <w:r w:rsidRPr="005C4D1F">
        <w:rPr>
          <w:color w:val="000000"/>
          <w:sz w:val="28"/>
          <w:szCs w:val="28"/>
        </w:rPr>
        <w:t xml:space="preserve"> </w:t>
      </w:r>
      <w:r w:rsidRPr="005C4D1F">
        <w:rPr>
          <w:sz w:val="28"/>
          <w:szCs w:val="28"/>
          <w:lang w:eastAsia="zh-CN"/>
        </w:rPr>
        <w:t xml:space="preserve">Талони, що пропонуються Учасником, </w:t>
      </w:r>
      <w:r w:rsidRPr="005C4D1F">
        <w:rPr>
          <w:b/>
          <w:bCs/>
          <w:sz w:val="28"/>
          <w:szCs w:val="28"/>
          <w:lang w:eastAsia="zh-CN"/>
        </w:rPr>
        <w:t>мають бути єдиного зразка (єдиного бренда) Учасника</w:t>
      </w:r>
      <w:r w:rsidRPr="005C4D1F">
        <w:rPr>
          <w:sz w:val="28"/>
          <w:szCs w:val="28"/>
          <w:lang w:eastAsia="zh-CN"/>
        </w:rPr>
        <w:t>. Талон повинен містити назву або бренд АЗС, на яких буде здійснюватися відпуск палива та повинен співпадати  з брендом АЗС, наданих в пропозиції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color w:val="auto"/>
          <w:sz w:val="28"/>
          <w:szCs w:val="28"/>
        </w:rPr>
        <w:t xml:space="preserve">Талони повинні діяти на всіх АЗС учасника. </w:t>
      </w:r>
      <w:r w:rsidRPr="005C4D1F">
        <w:rPr>
          <w:rFonts w:ascii="Times New Roman" w:hAnsi="Times New Roman" w:cs="Times New Roman"/>
          <w:b/>
          <w:color w:val="auto"/>
          <w:sz w:val="28"/>
          <w:szCs w:val="28"/>
        </w:rPr>
        <w:t>Учасник повинен мати розширену мережу автозаправних станцій.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Відпуск нафтопродуктів Замовнику здійснюється цілодобово по талонам/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скретч-карткам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>, що є підставою для відвантаження нафтопродуктів з всіх АЗС, що зазначені у пункті 2.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Заправка автотранспорту здійснюється відповідно до потреб Замовника.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 тощо) забезпечує протягом семи робочих днів безкоштовний обмін талонів,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скретч-карток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рівнозначного номіналу без врахування коливання ціни, як протягом дії Договору так і впродовж не менше двох  років з дня постачання талонів/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скретч-карток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>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Технічні, якісні характеристики предмету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</w:t>
      </w:r>
      <w:r w:rsidRPr="005C4D1F">
        <w:rPr>
          <w:rFonts w:ascii="Times New Roman" w:hAnsi="Times New Roman" w:cs="Times New Roman"/>
          <w:sz w:val="28"/>
          <w:szCs w:val="28"/>
        </w:rPr>
        <w:lastRenderedPageBreak/>
        <w:t>вимогам чинного природоохоронного законодавства під час його належної експлуатації.</w:t>
      </w:r>
    </w:p>
    <w:p w:rsidR="00716E8D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Замовник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пального, отриманого на будь якій АЗС, із переліку, наданого згідно з вимогами тендерної документації.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Учасник процедури закупівлі повинен мати діючу ліцензію на провадження певного виду господарської діяльності (згідно з предметом закупівлі).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Товар повинен відповідати вимогам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.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№829-р, згідно з яким заборонено здійснення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 </w:t>
      </w:r>
    </w:p>
    <w:p w:rsidR="00716E8D" w:rsidRPr="005C4D1F" w:rsidRDefault="00716E8D" w:rsidP="00716E8D">
      <w:pPr>
        <w:pStyle w:val="11"/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Також, згідно з пунктом 4 частини 1 статті 30 Закону, замовник відхиляє тендерні пропозиції учасників, до яких застосовано санкції щодо здійснення державних закупівель товарів, робіт  і послуг у юридичних осіб-резидентів іноземної держави  державної форми власності та юридичних осіб, частка статутного капіталу яких перебуває у власності іноземної держави, а також державних закупівель  у інших суб’єктів 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санкції», Указом Президента України  від 14 травня 2018 року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 </w:t>
      </w:r>
      <w:r w:rsidRPr="005C4D1F">
        <w:rPr>
          <w:rFonts w:ascii="Times New Roman" w:hAnsi="Times New Roman" w:cs="Times New Roman"/>
          <w:bCs/>
          <w:sz w:val="28"/>
          <w:szCs w:val="28"/>
        </w:rPr>
        <w:t xml:space="preserve">Ради національної безпеки і оборони України </w:t>
      </w:r>
      <w:r w:rsidRPr="005C4D1F">
        <w:rPr>
          <w:rFonts w:ascii="Times New Roman" w:hAnsi="Times New Roman" w:cs="Times New Roman"/>
          <w:sz w:val="28"/>
          <w:szCs w:val="28"/>
        </w:rPr>
        <w:t>від 2 травня 2018 року «</w:t>
      </w:r>
      <w:r w:rsidRPr="005C4D1F">
        <w:rPr>
          <w:rFonts w:ascii="Times New Roman" w:hAnsi="Times New Roman" w:cs="Times New Roman"/>
          <w:bCs/>
          <w:sz w:val="28"/>
          <w:szCs w:val="28"/>
        </w:rPr>
        <w:t>Про застосування та скасування персональних спеціальних економічних та інших обмежувальних заходів (санкцій)».</w:t>
      </w:r>
    </w:p>
    <w:p w:rsidR="00716E8D" w:rsidRPr="005C4D1F" w:rsidRDefault="00716E8D" w:rsidP="00716E8D">
      <w:pPr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</w:p>
    <w:p w:rsidR="00716E8D" w:rsidRDefault="00716E8D" w:rsidP="00716E8D"/>
    <w:p w:rsidR="00B83F1F" w:rsidRDefault="00B83F1F"/>
    <w:sectPr w:rsidR="00B83F1F" w:rsidSect="0087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BC06C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6E8D"/>
    <w:rsid w:val="00000270"/>
    <w:rsid w:val="00003A4E"/>
    <w:rsid w:val="0001410C"/>
    <w:rsid w:val="00015818"/>
    <w:rsid w:val="00020DEA"/>
    <w:rsid w:val="00025244"/>
    <w:rsid w:val="00027117"/>
    <w:rsid w:val="00041E5D"/>
    <w:rsid w:val="000458E8"/>
    <w:rsid w:val="00045F9B"/>
    <w:rsid w:val="00047871"/>
    <w:rsid w:val="00050D39"/>
    <w:rsid w:val="00056687"/>
    <w:rsid w:val="00057F66"/>
    <w:rsid w:val="00071037"/>
    <w:rsid w:val="0007284C"/>
    <w:rsid w:val="0007402F"/>
    <w:rsid w:val="0007467E"/>
    <w:rsid w:val="00074D88"/>
    <w:rsid w:val="000762D7"/>
    <w:rsid w:val="00077F5F"/>
    <w:rsid w:val="0008154F"/>
    <w:rsid w:val="00083E22"/>
    <w:rsid w:val="000872C1"/>
    <w:rsid w:val="0009225A"/>
    <w:rsid w:val="00096DAA"/>
    <w:rsid w:val="000972EC"/>
    <w:rsid w:val="000A1360"/>
    <w:rsid w:val="000B3159"/>
    <w:rsid w:val="000B5971"/>
    <w:rsid w:val="000C2E3F"/>
    <w:rsid w:val="000C6A58"/>
    <w:rsid w:val="000D57A0"/>
    <w:rsid w:val="000D6059"/>
    <w:rsid w:val="000D752B"/>
    <w:rsid w:val="000D75F0"/>
    <w:rsid w:val="000E3131"/>
    <w:rsid w:val="000E61F4"/>
    <w:rsid w:val="000F0D53"/>
    <w:rsid w:val="000F2281"/>
    <w:rsid w:val="000F45D5"/>
    <w:rsid w:val="000F4A0D"/>
    <w:rsid w:val="00101596"/>
    <w:rsid w:val="001021DF"/>
    <w:rsid w:val="00107F31"/>
    <w:rsid w:val="001132D1"/>
    <w:rsid w:val="0011517D"/>
    <w:rsid w:val="00122332"/>
    <w:rsid w:val="00130578"/>
    <w:rsid w:val="001338AC"/>
    <w:rsid w:val="00137B0D"/>
    <w:rsid w:val="0014230D"/>
    <w:rsid w:val="00146C53"/>
    <w:rsid w:val="00152FC4"/>
    <w:rsid w:val="001619B1"/>
    <w:rsid w:val="00167314"/>
    <w:rsid w:val="0017050C"/>
    <w:rsid w:val="00174AC3"/>
    <w:rsid w:val="001771B3"/>
    <w:rsid w:val="00177EDF"/>
    <w:rsid w:val="0018513A"/>
    <w:rsid w:val="0018762C"/>
    <w:rsid w:val="0019723D"/>
    <w:rsid w:val="001A08E0"/>
    <w:rsid w:val="001B04A2"/>
    <w:rsid w:val="001B30C9"/>
    <w:rsid w:val="001B4246"/>
    <w:rsid w:val="001C54F5"/>
    <w:rsid w:val="001D6718"/>
    <w:rsid w:val="00200BF9"/>
    <w:rsid w:val="00201B8B"/>
    <w:rsid w:val="00202A55"/>
    <w:rsid w:val="002039E6"/>
    <w:rsid w:val="0021224F"/>
    <w:rsid w:val="00214598"/>
    <w:rsid w:val="002300B3"/>
    <w:rsid w:val="002359D6"/>
    <w:rsid w:val="00244528"/>
    <w:rsid w:val="002466E7"/>
    <w:rsid w:val="00247CCC"/>
    <w:rsid w:val="002505B2"/>
    <w:rsid w:val="00252495"/>
    <w:rsid w:val="00252F04"/>
    <w:rsid w:val="00260214"/>
    <w:rsid w:val="00261DC1"/>
    <w:rsid w:val="0026367F"/>
    <w:rsid w:val="002667B8"/>
    <w:rsid w:val="0027255D"/>
    <w:rsid w:val="00273599"/>
    <w:rsid w:val="00281A2D"/>
    <w:rsid w:val="00292AC9"/>
    <w:rsid w:val="002A1AFB"/>
    <w:rsid w:val="002A7E9C"/>
    <w:rsid w:val="002B6D73"/>
    <w:rsid w:val="002B7F84"/>
    <w:rsid w:val="002C3DF5"/>
    <w:rsid w:val="002C45F7"/>
    <w:rsid w:val="002C6D22"/>
    <w:rsid w:val="002D43EF"/>
    <w:rsid w:val="002D5B09"/>
    <w:rsid w:val="002D6112"/>
    <w:rsid w:val="002E09B7"/>
    <w:rsid w:val="002E6DCF"/>
    <w:rsid w:val="002F0207"/>
    <w:rsid w:val="002F45F9"/>
    <w:rsid w:val="002F4737"/>
    <w:rsid w:val="003036AC"/>
    <w:rsid w:val="0031466F"/>
    <w:rsid w:val="00317131"/>
    <w:rsid w:val="00323F00"/>
    <w:rsid w:val="003313C6"/>
    <w:rsid w:val="00331402"/>
    <w:rsid w:val="00340A01"/>
    <w:rsid w:val="00343A7C"/>
    <w:rsid w:val="003445E5"/>
    <w:rsid w:val="00344784"/>
    <w:rsid w:val="0034684B"/>
    <w:rsid w:val="0035086F"/>
    <w:rsid w:val="003571B5"/>
    <w:rsid w:val="003571E1"/>
    <w:rsid w:val="00357218"/>
    <w:rsid w:val="00357C26"/>
    <w:rsid w:val="00362CFC"/>
    <w:rsid w:val="003705CE"/>
    <w:rsid w:val="00372C11"/>
    <w:rsid w:val="003849FB"/>
    <w:rsid w:val="003952AB"/>
    <w:rsid w:val="00395A34"/>
    <w:rsid w:val="003A398C"/>
    <w:rsid w:val="003A3CA6"/>
    <w:rsid w:val="003A3F5E"/>
    <w:rsid w:val="003A4B88"/>
    <w:rsid w:val="003B2C17"/>
    <w:rsid w:val="003C02BB"/>
    <w:rsid w:val="003C5F20"/>
    <w:rsid w:val="003D6E19"/>
    <w:rsid w:val="003D70BB"/>
    <w:rsid w:val="003E0A1B"/>
    <w:rsid w:val="003E3236"/>
    <w:rsid w:val="003E6A95"/>
    <w:rsid w:val="003E6D04"/>
    <w:rsid w:val="003F06A1"/>
    <w:rsid w:val="003F4D24"/>
    <w:rsid w:val="003F5CE1"/>
    <w:rsid w:val="003F7E22"/>
    <w:rsid w:val="004021DA"/>
    <w:rsid w:val="00413724"/>
    <w:rsid w:val="00413F9B"/>
    <w:rsid w:val="00417D92"/>
    <w:rsid w:val="004248A5"/>
    <w:rsid w:val="00426DBE"/>
    <w:rsid w:val="00433544"/>
    <w:rsid w:val="00437F1A"/>
    <w:rsid w:val="00444EBC"/>
    <w:rsid w:val="00446EDE"/>
    <w:rsid w:val="00451E57"/>
    <w:rsid w:val="00452072"/>
    <w:rsid w:val="00454E6F"/>
    <w:rsid w:val="004552DA"/>
    <w:rsid w:val="004562F8"/>
    <w:rsid w:val="00463ABA"/>
    <w:rsid w:val="004649D8"/>
    <w:rsid w:val="00482A7A"/>
    <w:rsid w:val="0048436E"/>
    <w:rsid w:val="0048499E"/>
    <w:rsid w:val="004852D2"/>
    <w:rsid w:val="00491C75"/>
    <w:rsid w:val="00491F4D"/>
    <w:rsid w:val="00493798"/>
    <w:rsid w:val="00495E0A"/>
    <w:rsid w:val="004A6FB6"/>
    <w:rsid w:val="004C525D"/>
    <w:rsid w:val="004C76C8"/>
    <w:rsid w:val="004D18D6"/>
    <w:rsid w:val="004D1BBF"/>
    <w:rsid w:val="004D3070"/>
    <w:rsid w:val="004D3EA5"/>
    <w:rsid w:val="004E0346"/>
    <w:rsid w:val="004E5FEB"/>
    <w:rsid w:val="004F153E"/>
    <w:rsid w:val="004F31BF"/>
    <w:rsid w:val="004F3253"/>
    <w:rsid w:val="005023AA"/>
    <w:rsid w:val="00505DBC"/>
    <w:rsid w:val="00506BD3"/>
    <w:rsid w:val="00511DBF"/>
    <w:rsid w:val="00513F9B"/>
    <w:rsid w:val="00521942"/>
    <w:rsid w:val="0052452E"/>
    <w:rsid w:val="00526319"/>
    <w:rsid w:val="00526E82"/>
    <w:rsid w:val="00527288"/>
    <w:rsid w:val="00530544"/>
    <w:rsid w:val="0053650D"/>
    <w:rsid w:val="00536DE1"/>
    <w:rsid w:val="00536EF8"/>
    <w:rsid w:val="00540E1D"/>
    <w:rsid w:val="00550CC0"/>
    <w:rsid w:val="00551C0F"/>
    <w:rsid w:val="00560F00"/>
    <w:rsid w:val="005677CA"/>
    <w:rsid w:val="0057015D"/>
    <w:rsid w:val="005701F9"/>
    <w:rsid w:val="00571AC9"/>
    <w:rsid w:val="00593B4E"/>
    <w:rsid w:val="005A06AC"/>
    <w:rsid w:val="005A26D7"/>
    <w:rsid w:val="005A39B2"/>
    <w:rsid w:val="005A3D18"/>
    <w:rsid w:val="005A45DA"/>
    <w:rsid w:val="005B7109"/>
    <w:rsid w:val="005C6D34"/>
    <w:rsid w:val="005D3B78"/>
    <w:rsid w:val="005D412E"/>
    <w:rsid w:val="005D4C4A"/>
    <w:rsid w:val="005E2211"/>
    <w:rsid w:val="005E4B03"/>
    <w:rsid w:val="005E6C48"/>
    <w:rsid w:val="005E7C7F"/>
    <w:rsid w:val="005F0054"/>
    <w:rsid w:val="005F3B4E"/>
    <w:rsid w:val="005F7A76"/>
    <w:rsid w:val="00606F4C"/>
    <w:rsid w:val="006110E6"/>
    <w:rsid w:val="006113C6"/>
    <w:rsid w:val="0061187D"/>
    <w:rsid w:val="006123BB"/>
    <w:rsid w:val="00612EE1"/>
    <w:rsid w:val="00616B00"/>
    <w:rsid w:val="00617753"/>
    <w:rsid w:val="00622328"/>
    <w:rsid w:val="00623F1B"/>
    <w:rsid w:val="006249B7"/>
    <w:rsid w:val="00624C4C"/>
    <w:rsid w:val="00625876"/>
    <w:rsid w:val="00631B5A"/>
    <w:rsid w:val="0063266F"/>
    <w:rsid w:val="00643618"/>
    <w:rsid w:val="0064504A"/>
    <w:rsid w:val="00646B38"/>
    <w:rsid w:val="006508D0"/>
    <w:rsid w:val="00661071"/>
    <w:rsid w:val="006621EE"/>
    <w:rsid w:val="00662986"/>
    <w:rsid w:val="006666CB"/>
    <w:rsid w:val="00677412"/>
    <w:rsid w:val="00687FD9"/>
    <w:rsid w:val="00694098"/>
    <w:rsid w:val="006A05C9"/>
    <w:rsid w:val="006A21BC"/>
    <w:rsid w:val="006B3097"/>
    <w:rsid w:val="006B5DFB"/>
    <w:rsid w:val="006C100F"/>
    <w:rsid w:val="006C1815"/>
    <w:rsid w:val="006C19FE"/>
    <w:rsid w:val="006C5A2C"/>
    <w:rsid w:val="006D1BA6"/>
    <w:rsid w:val="006D1F13"/>
    <w:rsid w:val="006D2439"/>
    <w:rsid w:val="006F0B4C"/>
    <w:rsid w:val="006F1811"/>
    <w:rsid w:val="006F4374"/>
    <w:rsid w:val="006F5A37"/>
    <w:rsid w:val="007033D8"/>
    <w:rsid w:val="0070450F"/>
    <w:rsid w:val="00704C0A"/>
    <w:rsid w:val="007120AB"/>
    <w:rsid w:val="00712EF2"/>
    <w:rsid w:val="00714C0A"/>
    <w:rsid w:val="0071530C"/>
    <w:rsid w:val="00716E8D"/>
    <w:rsid w:val="0072439F"/>
    <w:rsid w:val="007315C5"/>
    <w:rsid w:val="00734F73"/>
    <w:rsid w:val="00737242"/>
    <w:rsid w:val="00742131"/>
    <w:rsid w:val="00743241"/>
    <w:rsid w:val="00746B0F"/>
    <w:rsid w:val="00750CB3"/>
    <w:rsid w:val="00750EA5"/>
    <w:rsid w:val="00755C86"/>
    <w:rsid w:val="0076224E"/>
    <w:rsid w:val="00762CF2"/>
    <w:rsid w:val="0077458C"/>
    <w:rsid w:val="007801D4"/>
    <w:rsid w:val="0078350C"/>
    <w:rsid w:val="00791A99"/>
    <w:rsid w:val="00796F44"/>
    <w:rsid w:val="007A60F5"/>
    <w:rsid w:val="007B4BBD"/>
    <w:rsid w:val="007C0330"/>
    <w:rsid w:val="007C1889"/>
    <w:rsid w:val="007C6897"/>
    <w:rsid w:val="007D00ED"/>
    <w:rsid w:val="007D4FCD"/>
    <w:rsid w:val="007D732E"/>
    <w:rsid w:val="007E2DDD"/>
    <w:rsid w:val="007F60C6"/>
    <w:rsid w:val="008102E6"/>
    <w:rsid w:val="00810554"/>
    <w:rsid w:val="00812112"/>
    <w:rsid w:val="0081463F"/>
    <w:rsid w:val="008238CC"/>
    <w:rsid w:val="00823E54"/>
    <w:rsid w:val="00825A03"/>
    <w:rsid w:val="00843306"/>
    <w:rsid w:val="008476AC"/>
    <w:rsid w:val="0085024C"/>
    <w:rsid w:val="0085196C"/>
    <w:rsid w:val="008541CA"/>
    <w:rsid w:val="0085492B"/>
    <w:rsid w:val="0086279C"/>
    <w:rsid w:val="00867AB7"/>
    <w:rsid w:val="00870C24"/>
    <w:rsid w:val="00871F4C"/>
    <w:rsid w:val="008726B6"/>
    <w:rsid w:val="00873E2A"/>
    <w:rsid w:val="008751D5"/>
    <w:rsid w:val="0088546E"/>
    <w:rsid w:val="00894F36"/>
    <w:rsid w:val="00897ED5"/>
    <w:rsid w:val="008A3C22"/>
    <w:rsid w:val="008B0117"/>
    <w:rsid w:val="008B0C0B"/>
    <w:rsid w:val="008C29AD"/>
    <w:rsid w:val="008C2D45"/>
    <w:rsid w:val="008D3C14"/>
    <w:rsid w:val="008E13D4"/>
    <w:rsid w:val="008E26C8"/>
    <w:rsid w:val="008F229F"/>
    <w:rsid w:val="0090349A"/>
    <w:rsid w:val="00906C3E"/>
    <w:rsid w:val="00907C3F"/>
    <w:rsid w:val="00914FB9"/>
    <w:rsid w:val="00916D9D"/>
    <w:rsid w:val="00921621"/>
    <w:rsid w:val="00921A54"/>
    <w:rsid w:val="00932E31"/>
    <w:rsid w:val="009336D9"/>
    <w:rsid w:val="0093382D"/>
    <w:rsid w:val="00942484"/>
    <w:rsid w:val="00945C3C"/>
    <w:rsid w:val="009541D8"/>
    <w:rsid w:val="0095421E"/>
    <w:rsid w:val="00956EC7"/>
    <w:rsid w:val="00961174"/>
    <w:rsid w:val="0096168E"/>
    <w:rsid w:val="00966DDE"/>
    <w:rsid w:val="00971F9A"/>
    <w:rsid w:val="009732FD"/>
    <w:rsid w:val="009747E7"/>
    <w:rsid w:val="00986880"/>
    <w:rsid w:val="009940D3"/>
    <w:rsid w:val="0099416F"/>
    <w:rsid w:val="009944DD"/>
    <w:rsid w:val="009A3CD1"/>
    <w:rsid w:val="009A7771"/>
    <w:rsid w:val="009B2148"/>
    <w:rsid w:val="009B3F47"/>
    <w:rsid w:val="009C1B47"/>
    <w:rsid w:val="009C4561"/>
    <w:rsid w:val="009D2E19"/>
    <w:rsid w:val="009E0489"/>
    <w:rsid w:val="009E0A26"/>
    <w:rsid w:val="009E1C18"/>
    <w:rsid w:val="009E238A"/>
    <w:rsid w:val="009F0393"/>
    <w:rsid w:val="009F403A"/>
    <w:rsid w:val="009F788D"/>
    <w:rsid w:val="00A03EFD"/>
    <w:rsid w:val="00A04C52"/>
    <w:rsid w:val="00A11858"/>
    <w:rsid w:val="00A21B1A"/>
    <w:rsid w:val="00A23CBA"/>
    <w:rsid w:val="00A253CF"/>
    <w:rsid w:val="00A372DE"/>
    <w:rsid w:val="00A45882"/>
    <w:rsid w:val="00A52702"/>
    <w:rsid w:val="00A52A5D"/>
    <w:rsid w:val="00A5799F"/>
    <w:rsid w:val="00A66E87"/>
    <w:rsid w:val="00A71B0E"/>
    <w:rsid w:val="00A753B6"/>
    <w:rsid w:val="00A801A5"/>
    <w:rsid w:val="00A80CAE"/>
    <w:rsid w:val="00A86D55"/>
    <w:rsid w:val="00A90FB7"/>
    <w:rsid w:val="00A9117A"/>
    <w:rsid w:val="00A93B7B"/>
    <w:rsid w:val="00A950C3"/>
    <w:rsid w:val="00AA529D"/>
    <w:rsid w:val="00AB378A"/>
    <w:rsid w:val="00AC24DE"/>
    <w:rsid w:val="00AD2455"/>
    <w:rsid w:val="00AD357C"/>
    <w:rsid w:val="00AD4920"/>
    <w:rsid w:val="00AE0021"/>
    <w:rsid w:val="00AE4E82"/>
    <w:rsid w:val="00AF1C80"/>
    <w:rsid w:val="00AF7304"/>
    <w:rsid w:val="00B033F7"/>
    <w:rsid w:val="00B06B56"/>
    <w:rsid w:val="00B15BEB"/>
    <w:rsid w:val="00B203D7"/>
    <w:rsid w:val="00B22320"/>
    <w:rsid w:val="00B226DE"/>
    <w:rsid w:val="00B3245C"/>
    <w:rsid w:val="00B32CC5"/>
    <w:rsid w:val="00B36CB5"/>
    <w:rsid w:val="00B4011F"/>
    <w:rsid w:val="00B4058F"/>
    <w:rsid w:val="00B41695"/>
    <w:rsid w:val="00B41FAC"/>
    <w:rsid w:val="00B43BD8"/>
    <w:rsid w:val="00B537A3"/>
    <w:rsid w:val="00B56640"/>
    <w:rsid w:val="00B60CE5"/>
    <w:rsid w:val="00B61088"/>
    <w:rsid w:val="00B66881"/>
    <w:rsid w:val="00B70454"/>
    <w:rsid w:val="00B7279A"/>
    <w:rsid w:val="00B8262B"/>
    <w:rsid w:val="00B83F1F"/>
    <w:rsid w:val="00B90546"/>
    <w:rsid w:val="00B909F9"/>
    <w:rsid w:val="00B95787"/>
    <w:rsid w:val="00BB1C12"/>
    <w:rsid w:val="00BB4090"/>
    <w:rsid w:val="00BB4503"/>
    <w:rsid w:val="00BC1D00"/>
    <w:rsid w:val="00BC592E"/>
    <w:rsid w:val="00BC6E70"/>
    <w:rsid w:val="00BD26D3"/>
    <w:rsid w:val="00BD33A8"/>
    <w:rsid w:val="00BD5D74"/>
    <w:rsid w:val="00BD78AB"/>
    <w:rsid w:val="00BE6FE0"/>
    <w:rsid w:val="00BF50D8"/>
    <w:rsid w:val="00C01E98"/>
    <w:rsid w:val="00C034DF"/>
    <w:rsid w:val="00C047AA"/>
    <w:rsid w:val="00C04B6A"/>
    <w:rsid w:val="00C05C83"/>
    <w:rsid w:val="00C138F1"/>
    <w:rsid w:val="00C23190"/>
    <w:rsid w:val="00C25CBC"/>
    <w:rsid w:val="00C267B3"/>
    <w:rsid w:val="00C34677"/>
    <w:rsid w:val="00C34D0E"/>
    <w:rsid w:val="00C34EF7"/>
    <w:rsid w:val="00C357C5"/>
    <w:rsid w:val="00C378AD"/>
    <w:rsid w:val="00C41CCC"/>
    <w:rsid w:val="00C44730"/>
    <w:rsid w:val="00C45CB7"/>
    <w:rsid w:val="00C56573"/>
    <w:rsid w:val="00C60BBA"/>
    <w:rsid w:val="00C74632"/>
    <w:rsid w:val="00C83371"/>
    <w:rsid w:val="00C84A74"/>
    <w:rsid w:val="00C90771"/>
    <w:rsid w:val="00C910DC"/>
    <w:rsid w:val="00C91C2E"/>
    <w:rsid w:val="00C93318"/>
    <w:rsid w:val="00C96408"/>
    <w:rsid w:val="00CA2DDE"/>
    <w:rsid w:val="00CA3408"/>
    <w:rsid w:val="00CA3DEB"/>
    <w:rsid w:val="00CA4709"/>
    <w:rsid w:val="00CA63B1"/>
    <w:rsid w:val="00CA70EB"/>
    <w:rsid w:val="00CB0242"/>
    <w:rsid w:val="00CB2CFB"/>
    <w:rsid w:val="00CB4C4A"/>
    <w:rsid w:val="00CC2300"/>
    <w:rsid w:val="00CC367A"/>
    <w:rsid w:val="00CD4B24"/>
    <w:rsid w:val="00CE0048"/>
    <w:rsid w:val="00CE3C76"/>
    <w:rsid w:val="00CF1499"/>
    <w:rsid w:val="00CF2234"/>
    <w:rsid w:val="00CF7552"/>
    <w:rsid w:val="00CF78BE"/>
    <w:rsid w:val="00D00E20"/>
    <w:rsid w:val="00D0277F"/>
    <w:rsid w:val="00D0340E"/>
    <w:rsid w:val="00D134F7"/>
    <w:rsid w:val="00D165C5"/>
    <w:rsid w:val="00D17EE9"/>
    <w:rsid w:val="00D236FF"/>
    <w:rsid w:val="00D33233"/>
    <w:rsid w:val="00D35297"/>
    <w:rsid w:val="00D37DE5"/>
    <w:rsid w:val="00D422E8"/>
    <w:rsid w:val="00D43E75"/>
    <w:rsid w:val="00D4551A"/>
    <w:rsid w:val="00D47FB9"/>
    <w:rsid w:val="00D535A9"/>
    <w:rsid w:val="00D54A51"/>
    <w:rsid w:val="00D562DF"/>
    <w:rsid w:val="00D565AC"/>
    <w:rsid w:val="00D57DEE"/>
    <w:rsid w:val="00D61DD8"/>
    <w:rsid w:val="00D64911"/>
    <w:rsid w:val="00D661C5"/>
    <w:rsid w:val="00D67DFA"/>
    <w:rsid w:val="00D7182C"/>
    <w:rsid w:val="00D72A0C"/>
    <w:rsid w:val="00D746BA"/>
    <w:rsid w:val="00D76CDF"/>
    <w:rsid w:val="00D8356B"/>
    <w:rsid w:val="00D8569A"/>
    <w:rsid w:val="00D8609F"/>
    <w:rsid w:val="00D87DD0"/>
    <w:rsid w:val="00D92E10"/>
    <w:rsid w:val="00D944D5"/>
    <w:rsid w:val="00DA3D94"/>
    <w:rsid w:val="00DB108D"/>
    <w:rsid w:val="00DB6745"/>
    <w:rsid w:val="00DB7C26"/>
    <w:rsid w:val="00DC0801"/>
    <w:rsid w:val="00DC1FC2"/>
    <w:rsid w:val="00DC2FDE"/>
    <w:rsid w:val="00DC2FE7"/>
    <w:rsid w:val="00DC32FB"/>
    <w:rsid w:val="00DD02A2"/>
    <w:rsid w:val="00DD398D"/>
    <w:rsid w:val="00DD4D98"/>
    <w:rsid w:val="00DD6F5E"/>
    <w:rsid w:val="00DE6993"/>
    <w:rsid w:val="00DF0071"/>
    <w:rsid w:val="00DF48FE"/>
    <w:rsid w:val="00DF4AC9"/>
    <w:rsid w:val="00E00580"/>
    <w:rsid w:val="00E03109"/>
    <w:rsid w:val="00E03478"/>
    <w:rsid w:val="00E05591"/>
    <w:rsid w:val="00E14DB6"/>
    <w:rsid w:val="00E20A2D"/>
    <w:rsid w:val="00E212B5"/>
    <w:rsid w:val="00E26200"/>
    <w:rsid w:val="00E31197"/>
    <w:rsid w:val="00E320A8"/>
    <w:rsid w:val="00E34D98"/>
    <w:rsid w:val="00E638F9"/>
    <w:rsid w:val="00E70670"/>
    <w:rsid w:val="00E71E93"/>
    <w:rsid w:val="00E76F93"/>
    <w:rsid w:val="00E77EB7"/>
    <w:rsid w:val="00E8487A"/>
    <w:rsid w:val="00E913D1"/>
    <w:rsid w:val="00E91E6B"/>
    <w:rsid w:val="00E92DF5"/>
    <w:rsid w:val="00E94D94"/>
    <w:rsid w:val="00E96C5F"/>
    <w:rsid w:val="00EA72B9"/>
    <w:rsid w:val="00EB02A2"/>
    <w:rsid w:val="00EB252A"/>
    <w:rsid w:val="00EB3EA0"/>
    <w:rsid w:val="00EC151F"/>
    <w:rsid w:val="00EC33B5"/>
    <w:rsid w:val="00EC6463"/>
    <w:rsid w:val="00ED008F"/>
    <w:rsid w:val="00ED1103"/>
    <w:rsid w:val="00ED2CA2"/>
    <w:rsid w:val="00ED73E6"/>
    <w:rsid w:val="00EE12FC"/>
    <w:rsid w:val="00EE4DC1"/>
    <w:rsid w:val="00EF17DB"/>
    <w:rsid w:val="00EF1BEB"/>
    <w:rsid w:val="00F1762C"/>
    <w:rsid w:val="00F208FC"/>
    <w:rsid w:val="00F36770"/>
    <w:rsid w:val="00F4094C"/>
    <w:rsid w:val="00F465C3"/>
    <w:rsid w:val="00F53EF8"/>
    <w:rsid w:val="00F568C9"/>
    <w:rsid w:val="00F80607"/>
    <w:rsid w:val="00F80FB6"/>
    <w:rsid w:val="00F826D7"/>
    <w:rsid w:val="00F90011"/>
    <w:rsid w:val="00F9068A"/>
    <w:rsid w:val="00F90EF1"/>
    <w:rsid w:val="00FA34E8"/>
    <w:rsid w:val="00FB19DB"/>
    <w:rsid w:val="00FC7F46"/>
    <w:rsid w:val="00FD3660"/>
    <w:rsid w:val="00FD475C"/>
    <w:rsid w:val="00FE0E27"/>
    <w:rsid w:val="00FE1746"/>
    <w:rsid w:val="00FE1843"/>
    <w:rsid w:val="00FE4503"/>
    <w:rsid w:val="00FE5141"/>
    <w:rsid w:val="00FE580C"/>
    <w:rsid w:val="00FE5DA1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D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16E8D"/>
    <w:pPr>
      <w:pageBreakBefore/>
      <w:widowControl w:val="0"/>
      <w:suppressLineNumbers/>
      <w:suppressAutoHyphens/>
      <w:spacing w:before="0" w:after="0"/>
      <w:ind w:firstLine="0"/>
      <w:jc w:val="center"/>
      <w:outlineLvl w:val="0"/>
    </w:pPr>
    <w:rPr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E8D"/>
    <w:rPr>
      <w:rFonts w:ascii="Times New Roman" w:eastAsia="Times New Roman" w:hAnsi="Times New Roman" w:cs="Times New Roman"/>
      <w:b/>
      <w:caps/>
      <w:snapToGrid w:val="0"/>
      <w:color w:val="000000"/>
      <w:kern w:val="28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716E8D"/>
    <w:pPr>
      <w:spacing w:before="0" w:after="120"/>
      <w:ind w:left="283" w:firstLine="0"/>
      <w:jc w:val="left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6E8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сновний текст1"/>
    <w:basedOn w:val="a"/>
    <w:rsid w:val="00716E8D"/>
    <w:pPr>
      <w:spacing w:before="0" w:after="140" w:line="288" w:lineRule="auto"/>
      <w:ind w:firstLine="0"/>
      <w:jc w:val="left"/>
    </w:pPr>
    <w:rPr>
      <w:rFonts w:ascii="Liberation Serif" w:hAnsi="Liberation Serif" w:cs="Lohit Devanagari"/>
      <w:snapToGrid/>
      <w:color w:val="00000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2022-10-05T06:58:00Z</dcterms:created>
  <dcterms:modified xsi:type="dcterms:W3CDTF">2022-10-05T07:22:00Z</dcterms:modified>
</cp:coreProperties>
</file>