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66B4"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14:paraId="6D54EFEA" w14:textId="77777777"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6E84CCC1"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77B005EA"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p w14:paraId="36DFE150" w14:textId="77777777"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21645A" w14:paraId="1B6D318A" w14:textId="77777777" w:rsidTr="00403306">
        <w:trPr>
          <w:trHeight w:val="2314"/>
        </w:trPr>
        <w:tc>
          <w:tcPr>
            <w:tcW w:w="4361" w:type="dxa"/>
          </w:tcPr>
          <w:p w14:paraId="45D384EA" w14:textId="77777777"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14:paraId="5E9EF074" w14:textId="77777777" w:rsidR="00A871C9" w:rsidRPr="0021645A"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21645A">
              <w:rPr>
                <w:rFonts w:ascii="Times New Roman" w:hAnsi="Times New Roman"/>
                <w:color w:val="000000" w:themeColor="text1"/>
                <w:sz w:val="24"/>
                <w:szCs w:val="24"/>
              </w:rPr>
              <w:t>«ЗАТВЕРДЖЕНО»</w:t>
            </w:r>
          </w:p>
          <w:p w14:paraId="127B7E1E" w14:textId="77777777" w:rsidR="00A871C9" w:rsidRPr="0021645A" w:rsidRDefault="00A871C9" w:rsidP="00A871C9">
            <w:pPr>
              <w:pStyle w:val="a4"/>
              <w:ind w:left="0"/>
              <w:contextualSpacing/>
              <w:jc w:val="left"/>
              <w:outlineLvl w:val="0"/>
              <w:rPr>
                <w:rFonts w:ascii="Times New Roman" w:hAnsi="Times New Roman"/>
                <w:color w:val="000000" w:themeColor="text1"/>
                <w:sz w:val="24"/>
                <w:szCs w:val="24"/>
              </w:rPr>
            </w:pPr>
            <w:r w:rsidRPr="0021645A">
              <w:rPr>
                <w:rFonts w:ascii="Times New Roman" w:hAnsi="Times New Roman"/>
                <w:color w:val="000000" w:themeColor="text1"/>
                <w:sz w:val="24"/>
                <w:szCs w:val="24"/>
              </w:rPr>
              <w:t xml:space="preserve">Рішенням уповноваженої особи </w:t>
            </w:r>
          </w:p>
          <w:p w14:paraId="26A1EE8F" w14:textId="4C812D18" w:rsidR="00897AAC" w:rsidRPr="0021645A" w:rsidRDefault="00A871C9" w:rsidP="00A871C9">
            <w:pPr>
              <w:pStyle w:val="a4"/>
              <w:ind w:left="0"/>
              <w:contextualSpacing/>
              <w:jc w:val="left"/>
              <w:outlineLvl w:val="0"/>
              <w:rPr>
                <w:rFonts w:ascii="Times New Roman" w:hAnsi="Times New Roman"/>
                <w:color w:val="000000" w:themeColor="text1"/>
                <w:sz w:val="24"/>
                <w:szCs w:val="24"/>
              </w:rPr>
            </w:pPr>
            <w:r w:rsidRPr="0021645A">
              <w:rPr>
                <w:rFonts w:ascii="Times New Roman" w:hAnsi="Times New Roman"/>
                <w:color w:val="000000" w:themeColor="text1"/>
                <w:sz w:val="24"/>
                <w:szCs w:val="24"/>
              </w:rPr>
              <w:t>Згідно протоколу №</w:t>
            </w:r>
            <w:r w:rsidR="00D44B6B" w:rsidRPr="0021645A">
              <w:rPr>
                <w:rFonts w:ascii="Times New Roman" w:hAnsi="Times New Roman"/>
                <w:color w:val="000000" w:themeColor="text1"/>
                <w:sz w:val="24"/>
                <w:szCs w:val="24"/>
                <w:lang w:val="ru-RU"/>
              </w:rPr>
              <w:t>301</w:t>
            </w:r>
            <w:r w:rsidR="00464F4C" w:rsidRPr="0021645A">
              <w:rPr>
                <w:rFonts w:ascii="Times New Roman" w:hAnsi="Times New Roman"/>
                <w:color w:val="000000" w:themeColor="text1"/>
                <w:sz w:val="24"/>
                <w:szCs w:val="24"/>
                <w:lang w:val="ru-RU"/>
              </w:rPr>
              <w:t xml:space="preserve"> </w:t>
            </w:r>
            <w:r w:rsidRPr="0021645A">
              <w:rPr>
                <w:rFonts w:ascii="Times New Roman" w:hAnsi="Times New Roman"/>
                <w:color w:val="000000" w:themeColor="text1"/>
                <w:sz w:val="24"/>
                <w:szCs w:val="24"/>
              </w:rPr>
              <w:t xml:space="preserve">від </w:t>
            </w:r>
            <w:r w:rsidR="005273DA">
              <w:rPr>
                <w:rFonts w:ascii="Times New Roman" w:hAnsi="Times New Roman"/>
                <w:color w:val="000000" w:themeColor="text1"/>
                <w:sz w:val="24"/>
                <w:szCs w:val="24"/>
                <w:lang w:val="ru-RU"/>
              </w:rPr>
              <w:t>06</w:t>
            </w:r>
            <w:r w:rsidR="006A3CAE" w:rsidRPr="0021645A">
              <w:rPr>
                <w:rFonts w:ascii="Times New Roman" w:hAnsi="Times New Roman"/>
                <w:color w:val="000000" w:themeColor="text1"/>
                <w:sz w:val="24"/>
                <w:szCs w:val="24"/>
              </w:rPr>
              <w:t>.0</w:t>
            </w:r>
            <w:r w:rsidR="005273DA">
              <w:rPr>
                <w:rFonts w:ascii="Times New Roman" w:hAnsi="Times New Roman"/>
                <w:color w:val="000000" w:themeColor="text1"/>
                <w:sz w:val="24"/>
                <w:szCs w:val="24"/>
                <w:lang w:val="ru-RU"/>
              </w:rPr>
              <w:t>6</w:t>
            </w:r>
            <w:r w:rsidRPr="0021645A">
              <w:rPr>
                <w:rFonts w:ascii="Times New Roman" w:hAnsi="Times New Roman"/>
                <w:color w:val="000000" w:themeColor="text1"/>
                <w:sz w:val="24"/>
                <w:szCs w:val="24"/>
              </w:rPr>
              <w:t>.202</w:t>
            </w:r>
            <w:r w:rsidR="00464F4C" w:rsidRPr="0021645A">
              <w:rPr>
                <w:rFonts w:ascii="Times New Roman" w:hAnsi="Times New Roman"/>
                <w:color w:val="000000" w:themeColor="text1"/>
                <w:sz w:val="24"/>
                <w:szCs w:val="24"/>
                <w:lang w:val="ru-RU"/>
              </w:rPr>
              <w:t>3</w:t>
            </w:r>
            <w:r w:rsidR="00CE42DA" w:rsidRPr="0021645A">
              <w:rPr>
                <w:rFonts w:ascii="Times New Roman" w:hAnsi="Times New Roman"/>
                <w:color w:val="000000" w:themeColor="text1"/>
                <w:sz w:val="24"/>
                <w:szCs w:val="24"/>
              </w:rPr>
              <w:t xml:space="preserve"> р</w:t>
            </w:r>
            <w:r w:rsidRPr="0021645A">
              <w:rPr>
                <w:rFonts w:ascii="Times New Roman" w:hAnsi="Times New Roman"/>
                <w:color w:val="000000" w:themeColor="text1"/>
                <w:sz w:val="24"/>
                <w:szCs w:val="24"/>
              </w:rPr>
              <w:t xml:space="preserve">оку </w:t>
            </w:r>
          </w:p>
          <w:p w14:paraId="2D49BD7D" w14:textId="77777777" w:rsidR="00A871C9" w:rsidRPr="0021645A" w:rsidRDefault="00A871C9" w:rsidP="00A871C9">
            <w:pPr>
              <w:spacing w:line="240" w:lineRule="auto"/>
              <w:contextualSpacing/>
              <w:rPr>
                <w:rFonts w:ascii="Times New Roman" w:hAnsi="Times New Roman"/>
                <w:b/>
                <w:color w:val="000000" w:themeColor="text1"/>
                <w:sz w:val="24"/>
                <w:szCs w:val="24"/>
                <w:lang w:val="uk-UA"/>
              </w:rPr>
            </w:pPr>
          </w:p>
          <w:p w14:paraId="00F74093" w14:textId="77777777" w:rsidR="00A871C9" w:rsidRPr="0021645A" w:rsidRDefault="00A871C9" w:rsidP="00A871C9">
            <w:pPr>
              <w:spacing w:line="240" w:lineRule="auto"/>
              <w:contextualSpacing/>
              <w:rPr>
                <w:rFonts w:ascii="Times New Roman" w:hAnsi="Times New Roman"/>
                <w:b/>
                <w:color w:val="000000" w:themeColor="text1"/>
                <w:sz w:val="24"/>
                <w:szCs w:val="24"/>
                <w:lang w:val="uk-UA"/>
              </w:rPr>
            </w:pPr>
            <w:r w:rsidRPr="0021645A">
              <w:rPr>
                <w:rFonts w:ascii="Times New Roman" w:hAnsi="Times New Roman"/>
                <w:b/>
                <w:color w:val="000000" w:themeColor="text1"/>
                <w:sz w:val="24"/>
                <w:szCs w:val="24"/>
                <w:lang w:val="uk-UA"/>
              </w:rPr>
              <w:t>Уповноважена особа</w:t>
            </w:r>
          </w:p>
          <w:p w14:paraId="28750AEA" w14:textId="77777777" w:rsidR="00A871C9" w:rsidRPr="0021645A" w:rsidRDefault="00A871C9" w:rsidP="00A871C9">
            <w:pPr>
              <w:spacing w:line="240" w:lineRule="auto"/>
              <w:contextualSpacing/>
              <w:rPr>
                <w:rFonts w:ascii="Times New Roman" w:hAnsi="Times New Roman"/>
                <w:b/>
                <w:color w:val="000000" w:themeColor="text1"/>
                <w:sz w:val="24"/>
                <w:szCs w:val="24"/>
                <w:lang w:val="uk-UA"/>
              </w:rPr>
            </w:pPr>
          </w:p>
          <w:p w14:paraId="2D307FBD" w14:textId="77777777" w:rsidR="00A871C9" w:rsidRPr="0021645A" w:rsidRDefault="00A871C9" w:rsidP="00A871C9">
            <w:pPr>
              <w:spacing w:line="240" w:lineRule="auto"/>
              <w:contextualSpacing/>
              <w:rPr>
                <w:rFonts w:ascii="Times New Roman" w:hAnsi="Times New Roman"/>
                <w:b/>
                <w:color w:val="000000" w:themeColor="text1"/>
                <w:sz w:val="24"/>
                <w:szCs w:val="24"/>
                <w:lang w:val="uk-UA"/>
              </w:rPr>
            </w:pPr>
          </w:p>
          <w:p w14:paraId="38A134A3" w14:textId="77777777" w:rsidR="001D64BF" w:rsidRPr="0021645A" w:rsidRDefault="00A871C9" w:rsidP="00A871C9">
            <w:pPr>
              <w:spacing w:line="240" w:lineRule="auto"/>
              <w:contextualSpacing/>
              <w:rPr>
                <w:rFonts w:ascii="Times New Roman" w:hAnsi="Times New Roman"/>
                <w:b/>
                <w:color w:val="000000" w:themeColor="text1"/>
                <w:sz w:val="24"/>
                <w:szCs w:val="24"/>
                <w:lang w:val="uk-UA"/>
              </w:rPr>
            </w:pPr>
            <w:r w:rsidRPr="0021645A">
              <w:rPr>
                <w:rFonts w:ascii="Times New Roman" w:hAnsi="Times New Roman"/>
                <w:b/>
                <w:color w:val="000000" w:themeColor="text1"/>
                <w:sz w:val="24"/>
                <w:szCs w:val="24"/>
                <w:u w:val="single"/>
                <w:lang w:val="uk-UA"/>
              </w:rPr>
              <w:t>___________________</w:t>
            </w:r>
            <w:r w:rsidRPr="0021645A">
              <w:rPr>
                <w:rFonts w:ascii="Times New Roman" w:hAnsi="Times New Roman"/>
                <w:b/>
                <w:color w:val="000000" w:themeColor="text1"/>
                <w:sz w:val="24"/>
                <w:szCs w:val="24"/>
                <w:lang w:val="uk-UA"/>
              </w:rPr>
              <w:t xml:space="preserve"> </w:t>
            </w:r>
            <w:r w:rsidR="004D3F32" w:rsidRPr="0021645A">
              <w:rPr>
                <w:rFonts w:ascii="Times New Roman" w:hAnsi="Times New Roman"/>
                <w:b/>
                <w:color w:val="000000" w:themeColor="text1"/>
                <w:sz w:val="24"/>
                <w:szCs w:val="24"/>
                <w:lang w:val="uk-UA"/>
              </w:rPr>
              <w:t xml:space="preserve">Віктор </w:t>
            </w:r>
            <w:r w:rsidR="00944E8F" w:rsidRPr="0021645A">
              <w:rPr>
                <w:rFonts w:ascii="Times New Roman" w:hAnsi="Times New Roman"/>
                <w:b/>
                <w:color w:val="000000" w:themeColor="text1"/>
                <w:sz w:val="24"/>
                <w:szCs w:val="24"/>
                <w:lang w:val="uk-UA"/>
              </w:rPr>
              <w:t>Светліков</w:t>
            </w:r>
            <w:r w:rsidR="00BA3F71" w:rsidRPr="0021645A">
              <w:rPr>
                <w:rFonts w:ascii="Times New Roman" w:hAnsi="Times New Roman"/>
                <w:b/>
                <w:color w:val="000000" w:themeColor="text1"/>
                <w:sz w:val="24"/>
                <w:szCs w:val="24"/>
                <w:lang w:val="uk-UA"/>
              </w:rPr>
              <w:t xml:space="preserve"> </w:t>
            </w:r>
          </w:p>
        </w:tc>
      </w:tr>
    </w:tbl>
    <w:p w14:paraId="47122E89" w14:textId="77777777" w:rsidR="005F5A26" w:rsidRPr="00111796" w:rsidRDefault="005F5A26" w:rsidP="00E26F76">
      <w:pPr>
        <w:spacing w:line="240" w:lineRule="auto"/>
        <w:contextualSpacing/>
        <w:rPr>
          <w:rFonts w:ascii="Times New Roman" w:hAnsi="Times New Roman"/>
          <w:b/>
          <w:color w:val="000000" w:themeColor="text1"/>
          <w:sz w:val="28"/>
          <w:szCs w:val="28"/>
          <w:lang w:val="uk-UA"/>
        </w:rPr>
      </w:pPr>
    </w:p>
    <w:p w14:paraId="1F90087A"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73A1E777" w14:textId="77777777" w:rsidR="009262FF" w:rsidRPr="00111796" w:rsidRDefault="009262FF" w:rsidP="00E26F76">
      <w:pPr>
        <w:spacing w:line="240" w:lineRule="auto"/>
        <w:contextualSpacing/>
        <w:rPr>
          <w:rFonts w:ascii="Times New Roman" w:hAnsi="Times New Roman"/>
          <w:b/>
          <w:color w:val="000000" w:themeColor="text1"/>
          <w:sz w:val="28"/>
          <w:szCs w:val="28"/>
          <w:lang w:val="uk-UA"/>
        </w:rPr>
      </w:pPr>
    </w:p>
    <w:p w14:paraId="2539B472" w14:textId="77777777" w:rsidR="00574AB3" w:rsidRPr="00111796" w:rsidRDefault="00574AB3" w:rsidP="00E26F76">
      <w:pPr>
        <w:spacing w:line="240" w:lineRule="auto"/>
        <w:contextualSpacing/>
        <w:rPr>
          <w:rFonts w:ascii="Times New Roman" w:hAnsi="Times New Roman"/>
          <w:b/>
          <w:color w:val="000000" w:themeColor="text1"/>
          <w:sz w:val="28"/>
          <w:szCs w:val="28"/>
          <w:lang w:val="uk-UA"/>
        </w:rPr>
      </w:pPr>
    </w:p>
    <w:p w14:paraId="31CC48C4" w14:textId="77777777"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14:paraId="05104865" w14:textId="77777777"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14:paraId="5CB5FF37" w14:textId="77777777" w:rsidR="009262FF" w:rsidRPr="00111796" w:rsidRDefault="009262FF" w:rsidP="00AE55FD">
      <w:pPr>
        <w:pStyle w:val="a4"/>
        <w:contextualSpacing/>
        <w:rPr>
          <w:rFonts w:ascii="Times New Roman" w:hAnsi="Times New Roman"/>
          <w:color w:val="000000" w:themeColor="text1"/>
          <w:sz w:val="32"/>
          <w:szCs w:val="32"/>
        </w:rPr>
      </w:pPr>
    </w:p>
    <w:p w14:paraId="4D0CC77B" w14:textId="77777777" w:rsidR="009262FF" w:rsidRPr="002B0BE9" w:rsidRDefault="009262FF" w:rsidP="002B0BE9">
      <w:pPr>
        <w:pStyle w:val="a4"/>
        <w:contextualSpacing/>
        <w:rPr>
          <w:rFonts w:ascii="Times New Roman" w:hAnsi="Times New Roman"/>
          <w:color w:val="000000" w:themeColor="text1"/>
          <w:sz w:val="32"/>
          <w:szCs w:val="32"/>
        </w:rPr>
      </w:pPr>
    </w:p>
    <w:p w14:paraId="093B88E3" w14:textId="77777777" w:rsidR="002B0BE9" w:rsidRPr="002B0BE9" w:rsidRDefault="002B0BE9" w:rsidP="002B0BE9">
      <w:pPr>
        <w:spacing w:line="240" w:lineRule="auto"/>
        <w:jc w:val="center"/>
        <w:rPr>
          <w:rFonts w:ascii="Times New Roman" w:hAnsi="Times New Roman"/>
          <w:b/>
          <w:color w:val="000000" w:themeColor="text1"/>
          <w:sz w:val="32"/>
          <w:szCs w:val="32"/>
          <w:lang w:val="uk-UA"/>
        </w:rPr>
      </w:pPr>
      <w:r w:rsidRPr="002B0BE9">
        <w:rPr>
          <w:rFonts w:ascii="Times New Roman" w:hAnsi="Times New Roman"/>
          <w:b/>
          <w:color w:val="000000" w:themeColor="text1"/>
          <w:sz w:val="32"/>
          <w:szCs w:val="32"/>
          <w:lang w:val="uk-UA"/>
        </w:rPr>
        <w:t xml:space="preserve">Код ДК 021:2015 -33160000-9 Устаткування для операційних блоків. </w:t>
      </w:r>
      <w:r w:rsidRPr="002B0BE9">
        <w:rPr>
          <w:rFonts w:ascii="Times New Roman" w:hAnsi="Times New Roman"/>
          <w:b/>
          <w:color w:val="000000" w:themeColor="text1"/>
          <w:sz w:val="32"/>
          <w:szCs w:val="32"/>
          <w:shd w:val="clear" w:color="auto" w:fill="FFFFFF"/>
          <w:lang w:val="uk-UA"/>
        </w:rPr>
        <w:t>Електрохірургічна система (Електрохірургічний апарат)</w:t>
      </w:r>
      <w:r w:rsidRPr="002B0BE9">
        <w:rPr>
          <w:rFonts w:ascii="Times New Roman" w:hAnsi="Times New Roman"/>
          <w:b/>
          <w:color w:val="000000" w:themeColor="text1"/>
          <w:sz w:val="32"/>
          <w:szCs w:val="32"/>
          <w:lang w:val="uk-UA"/>
        </w:rPr>
        <w:t xml:space="preserve"> (НК 024:2019: 44776 Електрохірургічна система) </w:t>
      </w:r>
    </w:p>
    <w:p w14:paraId="7E4DA61A" w14:textId="73EDC88E" w:rsidR="004F4317" w:rsidRPr="002B0BE9" w:rsidRDefault="004F4317" w:rsidP="002B0BE9">
      <w:pPr>
        <w:pStyle w:val="a4"/>
        <w:contextualSpacing/>
        <w:rPr>
          <w:rFonts w:ascii="Times New Roman" w:hAnsi="Times New Roman"/>
          <w:color w:val="000000" w:themeColor="text1"/>
          <w:sz w:val="32"/>
          <w:szCs w:val="32"/>
        </w:rPr>
      </w:pPr>
    </w:p>
    <w:p w14:paraId="03EA2D48" w14:textId="77777777" w:rsidR="004F4317" w:rsidRPr="002B0BE9" w:rsidRDefault="004F4317" w:rsidP="002B0BE9">
      <w:pPr>
        <w:pStyle w:val="a4"/>
        <w:contextualSpacing/>
        <w:rPr>
          <w:rFonts w:ascii="Times New Roman" w:hAnsi="Times New Roman"/>
          <w:color w:val="000000" w:themeColor="text1"/>
          <w:sz w:val="32"/>
          <w:szCs w:val="32"/>
        </w:rPr>
      </w:pPr>
    </w:p>
    <w:p w14:paraId="49D7E41E" w14:textId="77777777" w:rsidR="00615C8C" w:rsidRPr="00D065FE" w:rsidRDefault="00615C8C" w:rsidP="00D065FE">
      <w:pPr>
        <w:pStyle w:val="a4"/>
        <w:contextualSpacing/>
        <w:rPr>
          <w:rFonts w:ascii="Times New Roman" w:hAnsi="Times New Roman"/>
          <w:color w:val="000000" w:themeColor="text1"/>
          <w:sz w:val="32"/>
          <w:szCs w:val="32"/>
        </w:rPr>
      </w:pPr>
    </w:p>
    <w:p w14:paraId="7A573F3E" w14:textId="77777777" w:rsidR="00574AB3" w:rsidRPr="00D065FE" w:rsidRDefault="00574AB3" w:rsidP="00D065FE">
      <w:pPr>
        <w:pStyle w:val="a4"/>
        <w:contextualSpacing/>
        <w:rPr>
          <w:rFonts w:ascii="Times New Roman" w:hAnsi="Times New Roman"/>
          <w:color w:val="000000" w:themeColor="text1"/>
          <w:sz w:val="32"/>
          <w:szCs w:val="32"/>
        </w:rPr>
      </w:pPr>
    </w:p>
    <w:p w14:paraId="00222065" w14:textId="77777777" w:rsidR="008149EF" w:rsidRPr="00D065FE" w:rsidRDefault="008149EF" w:rsidP="00D065FE">
      <w:pPr>
        <w:pStyle w:val="a4"/>
        <w:contextualSpacing/>
        <w:rPr>
          <w:rFonts w:ascii="Times New Roman" w:hAnsi="Times New Roman"/>
          <w:color w:val="000000" w:themeColor="text1"/>
          <w:sz w:val="32"/>
          <w:szCs w:val="32"/>
        </w:rPr>
      </w:pPr>
    </w:p>
    <w:p w14:paraId="34BB749B" w14:textId="77777777"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14:paraId="52AA5E5A"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6CF28958"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F8BEF54"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66934D2" w14:textId="7BC6F930"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1B528F1D" w14:textId="49491BEF"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14:paraId="14C175D8" w14:textId="77777777"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14:paraId="2D1C24D2" w14:textId="77777777"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14:paraId="2BBD5F89" w14:textId="77777777"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14:paraId="1B06DD0B"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715AB367"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3FA17067" w14:textId="77777777"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14:paraId="2F61EE2B" w14:textId="77777777"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14:paraId="5AFABDCA" w14:textId="77777777"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14:paraId="604FC3E0" w14:textId="77777777"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14:paraId="6F1A4BE1" w14:textId="77777777"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14:paraId="5637C8B3"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5EDDD8F8" w14:textId="77777777"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7FD98106"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14:paraId="1DEB9B6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1B6F3E"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8876CCB"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7E65AEB0" w14:textId="77777777"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14:paraId="60D9921F"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2B4EBC5"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21C5D75C" w14:textId="77777777"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3DE3A263"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14:paraId="08DD13D7"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5C78728"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2298BF7B"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58F6A321"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14:paraId="4E05E29D"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244ED355"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7F0E2E81" w14:textId="77777777"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5E1B07C4" w14:textId="77777777"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14:paraId="4421073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52D376E7"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15855BE7" w14:textId="77777777"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38237A8B" w14:textId="77777777"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14:paraId="2DF594DC"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421F2904"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40755C57"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71643FEF" w14:textId="77777777"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14:paraId="6BA9701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15C7817"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377DEBA" w14:textId="77777777"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78A84D46" w14:textId="77777777"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2B0BE9" w14:paraId="29055453"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E3EE1C6"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2D684FA8" w14:textId="77777777"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137D757E" w14:textId="77777777" w:rsidR="002B0BE9" w:rsidRPr="002B0BE9" w:rsidRDefault="002B0BE9" w:rsidP="002B0BE9">
            <w:pPr>
              <w:spacing w:line="240" w:lineRule="auto"/>
              <w:jc w:val="both"/>
              <w:rPr>
                <w:rFonts w:ascii="Times New Roman" w:hAnsi="Times New Roman"/>
                <w:b/>
                <w:color w:val="000000" w:themeColor="text1"/>
                <w:sz w:val="24"/>
                <w:szCs w:val="24"/>
                <w:lang w:val="uk-UA"/>
              </w:rPr>
            </w:pPr>
            <w:r w:rsidRPr="002B0BE9">
              <w:rPr>
                <w:rFonts w:ascii="Times New Roman" w:hAnsi="Times New Roman"/>
                <w:b/>
                <w:color w:val="000000" w:themeColor="text1"/>
                <w:sz w:val="24"/>
                <w:szCs w:val="24"/>
                <w:lang w:val="uk-UA"/>
              </w:rPr>
              <w:t xml:space="preserve">Код ДК 021:2015 -33160000-9 Устаткування для операційних блоків. </w:t>
            </w:r>
            <w:r w:rsidRPr="002B0BE9">
              <w:rPr>
                <w:rFonts w:ascii="Times New Roman" w:hAnsi="Times New Roman"/>
                <w:b/>
                <w:color w:val="000000" w:themeColor="text1"/>
                <w:sz w:val="24"/>
                <w:szCs w:val="24"/>
                <w:shd w:val="clear" w:color="auto" w:fill="FFFFFF"/>
                <w:lang w:val="uk-UA"/>
              </w:rPr>
              <w:t>Електрохірургічна система (Електрохірургічний апарат)</w:t>
            </w:r>
            <w:r w:rsidRPr="002B0BE9">
              <w:rPr>
                <w:rFonts w:ascii="Times New Roman" w:hAnsi="Times New Roman"/>
                <w:b/>
                <w:color w:val="000000" w:themeColor="text1"/>
                <w:sz w:val="24"/>
                <w:szCs w:val="24"/>
                <w:lang w:val="uk-UA"/>
              </w:rPr>
              <w:t xml:space="preserve"> (НК 024:2019: 44776 Електрохірургічна система) </w:t>
            </w:r>
          </w:p>
          <w:p w14:paraId="37468FBF" w14:textId="77777777" w:rsidR="001D64BF" w:rsidRPr="002B0BE9" w:rsidRDefault="001D64BF" w:rsidP="002B0BE9">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B0BE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B0BE9">
              <w:rPr>
                <w:rFonts w:ascii="Times New Roman" w:eastAsia="Times New Roman" w:hAnsi="Times New Roman"/>
                <w:color w:val="000000" w:themeColor="text1"/>
                <w:kern w:val="2"/>
                <w:sz w:val="24"/>
                <w:szCs w:val="24"/>
                <w:lang w:val="uk-UA"/>
              </w:rPr>
              <w:t>№</w:t>
            </w:r>
            <w:r w:rsidR="00C700AA" w:rsidRPr="002B0BE9">
              <w:rPr>
                <w:rFonts w:ascii="Times New Roman" w:eastAsia="Times New Roman" w:hAnsi="Times New Roman"/>
                <w:color w:val="000000" w:themeColor="text1"/>
                <w:kern w:val="2"/>
                <w:sz w:val="24"/>
                <w:szCs w:val="24"/>
                <w:lang w:val="uk-UA"/>
              </w:rPr>
              <w:t>2</w:t>
            </w:r>
            <w:r w:rsidRPr="002B0BE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14:paraId="64DA5F8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80C7FF"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0385654C" w14:textId="77777777"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2F8BB80D"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14:paraId="1E20A158" w14:textId="77777777"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D44B6B" w14:paraId="350BD3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89048A4"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423F79B2"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182C6B65" w14:textId="77777777"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14:paraId="7B20D156" w14:textId="77777777"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14:paraId="4AB4271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1C411AD" w14:textId="77777777"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79E6E96B" w14:textId="77777777"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2A95AA54" w14:textId="77777777"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14:paraId="3C58B683"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7C4D7220"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422039B9" w14:textId="77777777"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69535109" w14:textId="77777777"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D44B6B" w14:paraId="4F77C3D3"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325E9D2D"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2C09C2A"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6233E8C6" w14:textId="77777777"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14:paraId="7C75D4F5" w14:textId="77777777"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D44B6B" w14:paraId="1047380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0A04334" w14:textId="77777777"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5F3EFBA7" w14:textId="77777777"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E4926BD" w14:textId="77777777"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14:paraId="275FD7CF" w14:textId="77777777"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2E6EE0D" w14:textId="77777777"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14:paraId="21861C6C"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1C65A61" w14:textId="77777777"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D44B6B" w14:paraId="40EDBA1E"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30FD2544" w14:textId="77777777"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A8B66DC" w14:textId="77777777"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50F5F8DC"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90257" w14:textId="77777777"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BB8517" w14:textId="77777777"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14:paraId="3394ED8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B09E6FD"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45EF6CC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0D2DB5BD" w14:textId="77777777"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14:paraId="2DA1CF28" w14:textId="77777777"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14:paraId="44A7FCFB"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736A00A7"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14:paraId="44F87954"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BA0FBD4"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9E9DB44" w14:textId="77777777"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4B8DA53B" w14:textId="77777777"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408A6FF" w14:textId="77777777"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2AFB40F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03F7B2F3" w14:textId="77777777"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5098D3BE" w14:textId="77777777"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551ED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14:paraId="23440EEB" w14:textId="7978201E"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04FD0AD1"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7A94A54D" w14:textId="77777777"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3966FB6"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D4872F5"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14:paraId="4F6EF2AD"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E60B03C"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E55E263"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xml:space="preserve">. При наявності обмежень </w:t>
            </w:r>
            <w:r w:rsidRPr="00111796">
              <w:rPr>
                <w:rFonts w:ascii="Times New Roman" w:hAnsi="Times New Roman"/>
                <w:color w:val="000000" w:themeColor="text1"/>
                <w:kern w:val="2"/>
                <w:sz w:val="24"/>
                <w:szCs w:val="24"/>
                <w:lang w:val="uk-UA"/>
              </w:rPr>
              <w:lastRenderedPageBreak/>
              <w:t>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FDABBB8" w14:textId="762BD1BA"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5604DD2" w14:textId="19368C19"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6A96522B" w14:textId="683A1E78"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14:paraId="23DB3681" w14:textId="2D1490B1"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2BC6C882" w14:textId="4F7D7BA5"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14:paraId="0406EE4F" w14:textId="3879822C"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 xml:space="preserve">ідповідно до вимог частини 2 статті 13 Закону </w:t>
            </w:r>
            <w:r w:rsidR="00681F82" w:rsidRPr="00111796">
              <w:rPr>
                <w:rFonts w:ascii="Times New Roman" w:hAnsi="Times New Roman"/>
                <w:bCs/>
                <w:color w:val="000000" w:themeColor="text1"/>
                <w:sz w:val="24"/>
                <w:szCs w:val="24"/>
                <w:lang w:val="uk-UA"/>
              </w:rPr>
              <w:lastRenderedPageBreak/>
              <w:t>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14:paraId="18F10054" w14:textId="77777777"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70A64FC2" w14:textId="5A757C96"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14:paraId="374EBCFD" w14:textId="77777777"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14:paraId="62B504F5" w14:textId="77777777"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w:t>
            </w:r>
            <w:r w:rsidR="00AE76AB" w:rsidRPr="00AE76AB">
              <w:rPr>
                <w:rStyle w:val="rvts23"/>
                <w:rFonts w:ascii="Times New Roman" w:hAnsi="Times New Roman"/>
                <w:iCs/>
                <w:color w:val="000000" w:themeColor="text1"/>
                <w:sz w:val="24"/>
                <w:szCs w:val="24"/>
                <w:lang w:val="uk-UA"/>
              </w:rPr>
              <w:lastRenderedPageBreak/>
              <w:t xml:space="preserve">України або посвідчення біженця чи документ, що підтверджує надання притулку в Україні. </w:t>
            </w:r>
          </w:p>
          <w:p w14:paraId="558C1D0B" w14:textId="77777777"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14:paraId="7B431A5D" w14:textId="77777777"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14:paraId="58576D27" w14:textId="77777777"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034550" w14:textId="7F8FC7C0"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7186E739" w14:textId="77777777"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F617BC1"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9D5734E"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CB5492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61C46ADB"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14:paraId="47443FE8"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205473C9"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14:paraId="62EAAAF4" w14:textId="77777777"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14:paraId="5FAD30AD"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231351E" w14:textId="77777777"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14:paraId="04CF7254"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561BD5C"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31AA38C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6A5119A2"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111796">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14:paraId="445158E8"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FCC9C30"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790CA75"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38B3CF6F"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529A280"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94BE5CA"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3FBB2F54" w14:textId="77777777"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0B138528"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6E808A1"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14:paraId="0E9FCBB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14:paraId="2356693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14:paraId="451059D9"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53AA0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14:paraId="67ADCFD6"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14:paraId="120B3F0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7DB3CD"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67AB84"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2BE44F"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E28032"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5CBB4E"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A8191"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997688"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653DF7"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6D830"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A090C3" w14:textId="77777777"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11) подання документа (документів) учасником процедури закупівлі у складі тендерної пропозиції, в якому </w:t>
            </w:r>
            <w:r w:rsidRPr="00111796">
              <w:rPr>
                <w:color w:val="000000" w:themeColor="text1"/>
              </w:rPr>
              <w:lastRenderedPageBreak/>
              <w:t>позиція цифри (цифр) у сумі є некоректною, при цьому сума, що зазначена прописом, є правильною;</w:t>
            </w:r>
          </w:p>
          <w:p w14:paraId="3BDE7543"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55ECF" w14:textId="77777777"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14:paraId="60531260"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6DF4CB48"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14:paraId="6327844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7E09E8F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D3B116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3E17E6A6"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5F851A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26194B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44920B0A"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31BE5613"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DF8EFC4"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02131C61"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вимогами затвердженої документації передбачено надання копії Статуту (або іншого установчого документу) </w:t>
            </w:r>
            <w:r w:rsidRPr="00111796">
              <w:rPr>
                <w:rFonts w:ascii="Times New Roman" w:hAnsi="Times New Roman"/>
                <w:i/>
                <w:iCs/>
                <w:color w:val="000000" w:themeColor="text1"/>
                <w:sz w:val="24"/>
                <w:szCs w:val="24"/>
              </w:rPr>
              <w:lastRenderedPageBreak/>
              <w:t>проте Учасником надано сканований оригінал Статуту (або іншого установчого документу);</w:t>
            </w:r>
          </w:p>
          <w:p w14:paraId="3234778D"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21DB2C8D"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7048DCE9" w14:textId="77777777"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364FBF9F" w14:textId="77777777"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C76FCAC" w14:textId="77777777"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6BC81804" w14:textId="77777777"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14:paraId="764E40DE" w14:textId="77777777"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331B88C0"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4259EA38" w14:textId="77777777"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E7B303A"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26F5D84B" w14:textId="77777777"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w:t>
            </w:r>
            <w:r w:rsidRPr="00111796">
              <w:rPr>
                <w:rFonts w:ascii="Times New Roman" w:eastAsia="Arial" w:hAnsi="Times New Roman"/>
                <w:color w:val="000000" w:themeColor="text1"/>
                <w:sz w:val="24"/>
                <w:szCs w:val="24"/>
                <w:lang w:val="uk-UA"/>
              </w:rPr>
              <w:lastRenderedPageBreak/>
              <w:t>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40778A11" w14:textId="77777777"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14:paraId="3D5011A4"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B536C7A"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A753972" w14:textId="77777777"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1E299BF0" w14:textId="77777777"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14:paraId="1F5FBE91"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1970C" w14:textId="77777777"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4CC725C" w14:textId="77777777"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624C2CCE" w14:textId="77777777"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D44B6B" w14:paraId="21458B46"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71E9173"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2ABEBB46"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722345BE" w14:textId="77777777"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14:paraId="4E3777A5"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0F5C4E4"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2F8F3167"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366F657" w14:textId="77777777"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0052ABE" w14:textId="77777777"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14:paraId="0407484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3FCC484"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30BA564"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40D4B1F6" w14:textId="77777777"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14:paraId="3ABC12E5" w14:textId="77777777"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 xml:space="preserve">Замовник приймає рішення про відмову учаснику в участі у процедурі закупівлі та зобов'язаний відхилити </w:t>
            </w:r>
            <w:r w:rsidRPr="00111796">
              <w:rPr>
                <w:rFonts w:ascii="Times New Roman" w:hAnsi="Times New Roman" w:cs="Times New Roman"/>
                <w:color w:val="000000" w:themeColor="text1"/>
                <w:sz w:val="24"/>
                <w:szCs w:val="24"/>
                <w:lang w:val="uk-UA" w:eastAsia="uk-UA"/>
              </w:rPr>
              <w:lastRenderedPageBreak/>
              <w:t>тендерну пропозицію учасника в разі, якщо:</w:t>
            </w:r>
          </w:p>
          <w:p w14:paraId="5C2D9D94"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5D030E0E"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593F2060"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65C9F54A"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0FD3FFBD"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53069FB2"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402945AF"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0A631222"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15BB67BD"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18778C7"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55315032" w14:textId="58C7669D"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w:t>
            </w:r>
            <w:r w:rsidR="00936880" w:rsidRPr="003678CE">
              <w:rPr>
                <w:rFonts w:ascii="Times New Roman" w:hAnsi="Times New Roman"/>
                <w:sz w:val="24"/>
                <w:szCs w:val="24"/>
                <w:lang w:val="uk-UA" w:eastAsia="uk-UA"/>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14:paraId="5FDE6933" w14:textId="77777777"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76BDF7"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6290E9" w14:textId="33B4A6B8"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5E0EF0" w14:textId="77777777"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14:paraId="636FF449" w14:textId="77777777"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14:paraId="58FB9253" w14:textId="77777777"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111796">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14:paraId="46295304" w14:textId="77777777"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62AAA1" w14:textId="77777777"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14:paraId="3CF0A524" w14:textId="1197221B"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38A4B9" w14:textId="77777777"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76143CEC" w14:textId="77777777"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14:paraId="01722359" w14:textId="77777777"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14:paraId="12C2B951"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w:t>
            </w:r>
            <w:r w:rsidRPr="00111796">
              <w:rPr>
                <w:rFonts w:ascii="Times New Roman" w:hAnsi="Times New Roman"/>
                <w:color w:val="000000" w:themeColor="text1"/>
                <w:sz w:val="24"/>
                <w:szCs w:val="24"/>
                <w:lang w:val="uk-UA" w:eastAsia="uk-UA"/>
              </w:rPr>
              <w:lastRenderedPageBreak/>
              <w:t xml:space="preserve">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534C23CE"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14:paraId="2B0670D7" w14:textId="77777777"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1239F8E" w14:textId="77777777"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ACCDF2" w14:textId="77777777"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65A212" w14:textId="77777777"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D7EB1">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D44B6B" w14:paraId="109DB88E"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66BDCE7"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30643FE"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726B11FB" w14:textId="77777777"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14:paraId="4D3874E7"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0DBDE87F"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498CF97F" w14:textId="77777777"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404C612B" w14:textId="77777777"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14:paraId="165E5376"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09E9AA4C"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436DA0F"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275850FC"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279DBB" w14:textId="77777777"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4DABBAA" w14:textId="77777777"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14:paraId="197E55B4"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3BB49329"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14:paraId="1BE2460C"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1EAA8AA6"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F95B4E2" w14:textId="77777777"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D490CE0" w14:textId="08545189"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D7750D">
              <w:rPr>
                <w:rFonts w:ascii="Times New Roman" w:hAnsi="Times New Roman"/>
                <w:color w:val="000000" w:themeColor="text1"/>
                <w:sz w:val="24"/>
                <w:szCs w:val="24"/>
                <w:lang w:val="uk-UA"/>
              </w:rPr>
              <w:t>Кінцевий строк подання тендерних пропозицій –</w:t>
            </w:r>
            <w:r w:rsidR="00E81455" w:rsidRPr="00D7750D">
              <w:rPr>
                <w:rFonts w:ascii="Times New Roman" w:hAnsi="Times New Roman"/>
                <w:b/>
                <w:bCs/>
                <w:color w:val="000000" w:themeColor="text1"/>
                <w:sz w:val="24"/>
                <w:szCs w:val="24"/>
                <w:lang w:val="uk-UA"/>
              </w:rPr>
              <w:t xml:space="preserve"> </w:t>
            </w:r>
            <w:r w:rsidR="00D7750D" w:rsidRPr="00D7750D">
              <w:rPr>
                <w:rFonts w:ascii="Times New Roman" w:hAnsi="Times New Roman"/>
                <w:b/>
                <w:bCs/>
                <w:color w:val="000000" w:themeColor="text1"/>
                <w:sz w:val="24"/>
                <w:szCs w:val="24"/>
                <w:lang w:val="uk-UA"/>
              </w:rPr>
              <w:t>14</w:t>
            </w:r>
            <w:r w:rsidR="00D63FAB" w:rsidRPr="00D7750D">
              <w:rPr>
                <w:rFonts w:ascii="Times New Roman" w:hAnsi="Times New Roman"/>
                <w:b/>
                <w:bCs/>
                <w:color w:val="000000" w:themeColor="text1"/>
                <w:sz w:val="24"/>
                <w:szCs w:val="24"/>
                <w:lang w:val="uk-UA"/>
              </w:rPr>
              <w:t>.</w:t>
            </w:r>
            <w:r w:rsidR="00156202" w:rsidRPr="00D7750D">
              <w:rPr>
                <w:rFonts w:ascii="Times New Roman" w:hAnsi="Times New Roman"/>
                <w:b/>
                <w:bCs/>
                <w:color w:val="000000" w:themeColor="text1"/>
                <w:sz w:val="24"/>
                <w:szCs w:val="24"/>
              </w:rPr>
              <w:t>0</w:t>
            </w:r>
            <w:r w:rsidR="00D7750D" w:rsidRPr="00D7750D">
              <w:rPr>
                <w:rFonts w:ascii="Times New Roman" w:hAnsi="Times New Roman"/>
                <w:b/>
                <w:bCs/>
                <w:color w:val="000000" w:themeColor="text1"/>
                <w:sz w:val="24"/>
                <w:szCs w:val="24"/>
                <w:lang w:val="uk-UA"/>
              </w:rPr>
              <w:t>6</w:t>
            </w:r>
            <w:r w:rsidR="00E81455" w:rsidRPr="00D7750D">
              <w:rPr>
                <w:rFonts w:ascii="Times New Roman" w:hAnsi="Times New Roman"/>
                <w:b/>
                <w:bCs/>
                <w:color w:val="000000" w:themeColor="text1"/>
                <w:sz w:val="24"/>
                <w:szCs w:val="24"/>
                <w:lang w:val="uk-UA"/>
              </w:rPr>
              <w:t>.202</w:t>
            </w:r>
            <w:r w:rsidR="00156202" w:rsidRPr="00D7750D">
              <w:rPr>
                <w:rFonts w:ascii="Times New Roman" w:hAnsi="Times New Roman"/>
                <w:b/>
                <w:bCs/>
                <w:color w:val="000000" w:themeColor="text1"/>
                <w:sz w:val="24"/>
                <w:szCs w:val="24"/>
              </w:rPr>
              <w:t>3</w:t>
            </w:r>
            <w:r w:rsidR="00E81455" w:rsidRPr="00D7750D">
              <w:rPr>
                <w:rFonts w:ascii="Times New Roman" w:hAnsi="Times New Roman"/>
                <w:b/>
                <w:bCs/>
                <w:color w:val="000000" w:themeColor="text1"/>
                <w:sz w:val="24"/>
                <w:szCs w:val="24"/>
                <w:lang w:val="uk-UA"/>
              </w:rPr>
              <w:t xml:space="preserve"> року</w:t>
            </w:r>
            <w:r w:rsidRPr="00D7750D">
              <w:rPr>
                <w:rFonts w:ascii="Times New Roman" w:hAnsi="Times New Roman"/>
                <w:b/>
                <w:color w:val="000000" w:themeColor="text1"/>
                <w:sz w:val="24"/>
                <w:szCs w:val="24"/>
                <w:lang w:val="uk-UA"/>
              </w:rPr>
              <w:t>.</w:t>
            </w:r>
          </w:p>
          <w:p w14:paraId="767FF837" w14:textId="77777777"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14:paraId="26624626" w14:textId="77777777"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329F680" w14:textId="77777777"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D44B6B" w14:paraId="04E5102B"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52A60104" w14:textId="77777777"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4581DB4E" w14:textId="77777777"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5444F2B" w14:textId="4B24DEA7"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C72BE9" w14:textId="262B60A3"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w:t>
            </w:r>
            <w:r w:rsidR="002A294D" w:rsidRPr="00C67973">
              <w:rPr>
                <w:rFonts w:ascii="Times New Roman" w:hAnsi="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14:paraId="70EC44AF" w14:textId="77777777"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313F2DF" w14:textId="77777777"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F59343F" w14:textId="77777777"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36298E" w14:textId="42FB9F3B"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14:paraId="2F79D73E"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62AA0475" w14:textId="77777777"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14:paraId="10DDC8F9"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433E16" w14:textId="77777777"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EB1C6A7" w14:textId="77777777"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651EEDD3" w14:textId="77777777"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14:paraId="6E96ACD6" w14:textId="77777777"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2571913E" w14:textId="77777777"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14:paraId="03CD596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773BCF1" w14:textId="77777777"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E244424" w14:textId="77777777"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7056E3B4" w14:textId="77777777"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 xml:space="preserve">Замовник не приймає до розгляду тендерну пропозицію, ціна якої є </w:t>
            </w:r>
            <w:r w:rsidR="0026793F" w:rsidRPr="00111796">
              <w:rPr>
                <w:rFonts w:ascii="Times New Roman" w:hAnsi="Times New Roman"/>
                <w:color w:val="000000" w:themeColor="text1"/>
                <w:sz w:val="24"/>
                <w:szCs w:val="24"/>
                <w:shd w:val="solid" w:color="FFFFFF" w:fill="FFFFFF"/>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506A6D4C" w14:textId="77777777"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14:paraId="1DEFCEA9"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D7D8E7" w14:textId="77777777"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14:paraId="5AA8CF89"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192EAEC3"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EF32936" w14:textId="77777777"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80C333" w14:textId="77777777"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14:paraId="2A289BD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7EC01D5"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340F4FC6"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4A744176" w14:textId="77777777"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6900203C" w14:textId="77777777"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14:paraId="44E18BDE" w14:textId="77777777"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14:paraId="1BBF96F9" w14:textId="77777777"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0F8156" w14:textId="77777777"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14:paraId="0DE18089"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441B1B" w:rsidRPr="00E81866">
              <w:rPr>
                <w:rFonts w:ascii="Times New Roman" w:hAnsi="Times New Roman"/>
                <w:sz w:val="24"/>
                <w:szCs w:val="24"/>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1F0CB567"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97FBA5"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9DD0DD" w14:textId="77777777"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6DE781" w14:textId="77777777"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14:paraId="2A56EF5F" w14:textId="77777777"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14:paraId="6429C921" w14:textId="77777777"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14:paraId="3215EAFA" w14:textId="77777777"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lastRenderedPageBreak/>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14:paraId="0DE4598E" w14:textId="77777777"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14:paraId="0C4C632C" w14:textId="77777777"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14:paraId="69854681"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EEB38E"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6B2F9E" w14:textId="77777777"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30EA2DC" w14:textId="77777777"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8A78F5" w14:textId="77777777"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524F4132" w14:textId="77777777"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5051D" w14:textId="77777777"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FC9628" w14:textId="77777777"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192837" w14:textId="77777777"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14:paraId="74449ED8"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72EFCAD1" w14:textId="77777777"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14:paraId="4EC95BD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8ECC78"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1</w:t>
            </w:r>
          </w:p>
        </w:tc>
        <w:tc>
          <w:tcPr>
            <w:tcW w:w="2920" w:type="dxa"/>
            <w:tcBorders>
              <w:top w:val="single" w:sz="4" w:space="0" w:color="auto"/>
              <w:left w:val="single" w:sz="4" w:space="0" w:color="auto"/>
              <w:bottom w:val="single" w:sz="4" w:space="0" w:color="auto"/>
              <w:right w:val="single" w:sz="4" w:space="0" w:color="auto"/>
            </w:tcBorders>
          </w:tcPr>
          <w:p w14:paraId="0C46BEC9"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1111D86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14:paraId="74A871EF"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27E1B2"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0A5DE0"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EC05016"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62CD439E"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7E654"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14:paraId="7F3C0DD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DECC01C"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14:paraId="3E92D082" w14:textId="77777777"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5D901" w14:textId="77777777"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14:paraId="7572C3AB" w14:textId="77777777"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14:paraId="2453560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DD48C4A"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7E16B62A"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48576DCE" w14:textId="77777777"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14:paraId="5D1C5E1D" w14:textId="77777777"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14:paraId="06261CAB"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C19108F" w14:textId="77777777"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589CFDA3" w14:textId="77777777"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19BB3F31" w14:textId="77777777"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14:paraId="3F7400A2" w14:textId="77777777"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w:t>
            </w:r>
            <w:r w:rsidRPr="00D92AF4">
              <w:rPr>
                <w:rFonts w:ascii="Times New Roman" w:eastAsia="Calibri" w:hAnsi="Times New Roman" w:cs="Times New Roman"/>
                <w:color w:val="000000" w:themeColor="text1"/>
                <w:sz w:val="24"/>
                <w:szCs w:val="24"/>
                <w:lang w:val="uk-UA" w:eastAsia="en-US"/>
              </w:rPr>
              <w:lastRenderedPageBreak/>
              <w:t>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14:paraId="722164D4" w14:textId="0F14656A"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14:paraId="2B9098C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F268523"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14:paraId="03CE98B0"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27C44CEA" w14:textId="77777777"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30C77098" w14:textId="77777777"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14:paraId="6E374AE9" w14:textId="77777777"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41C8B9" w14:textId="77777777"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14:paraId="28BE599E"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980D845" w14:textId="77777777"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EF588B0" w14:textId="77777777"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14:paraId="3C899590"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3B960D"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14:paraId="59F810F1"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AECB70"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BF520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111796">
              <w:rPr>
                <w:color w:val="000000" w:themeColor="text1"/>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5EBA447C"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AE22B94"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41AEA123" w14:textId="77777777"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6368836B" w14:textId="77777777"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14:paraId="3B86998E"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5BDB5D4"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F5464E" w14:textId="77777777"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196F254" w14:textId="77777777"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14:paraId="76DB721B"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5BB55DBC"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57D9CCBD"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14:paraId="59904786" w14:textId="77777777"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0F14C9DB" w14:textId="77777777"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14:paraId="10445AB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5429376" w14:textId="77777777"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6200F67" w14:textId="77777777"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6FBADB8" w14:textId="01AC38C3"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14:paraId="1C07025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959D7E8" w14:textId="77777777"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76BCB18D"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3FF458FF" w14:textId="77777777"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14:paraId="53F14C99" w14:textId="77777777" w:rsidR="00BE4EAD" w:rsidRDefault="00BE4EAD">
      <w:pPr>
        <w:spacing w:line="240" w:lineRule="auto"/>
        <w:rPr>
          <w:rFonts w:ascii="Times New Roman" w:hAnsi="Times New Roman"/>
          <w:color w:val="000000" w:themeColor="text1"/>
          <w:sz w:val="24"/>
          <w:szCs w:val="24"/>
          <w:lang w:val="uk-UA"/>
        </w:rPr>
      </w:pPr>
    </w:p>
    <w:p w14:paraId="6B145BA0" w14:textId="77777777" w:rsidR="005A6380" w:rsidRDefault="005A6380">
      <w:pPr>
        <w:spacing w:line="240" w:lineRule="auto"/>
        <w:rPr>
          <w:rFonts w:ascii="Times New Roman" w:hAnsi="Times New Roman"/>
          <w:color w:val="000000" w:themeColor="text1"/>
          <w:sz w:val="24"/>
          <w:szCs w:val="24"/>
          <w:lang w:val="uk-UA"/>
        </w:rPr>
      </w:pPr>
    </w:p>
    <w:p w14:paraId="070C055C" w14:textId="77777777" w:rsidR="000C107F" w:rsidRDefault="000C107F">
      <w:pPr>
        <w:spacing w:line="240" w:lineRule="auto"/>
        <w:rPr>
          <w:rFonts w:ascii="Times New Roman" w:hAnsi="Times New Roman"/>
          <w:color w:val="000000" w:themeColor="text1"/>
          <w:sz w:val="24"/>
          <w:szCs w:val="24"/>
          <w:lang w:val="uk-UA"/>
        </w:rPr>
      </w:pPr>
    </w:p>
    <w:p w14:paraId="73365430" w14:textId="77777777" w:rsidR="000C107F" w:rsidRDefault="000C107F">
      <w:pPr>
        <w:spacing w:line="240" w:lineRule="auto"/>
        <w:rPr>
          <w:rFonts w:ascii="Times New Roman" w:hAnsi="Times New Roman"/>
          <w:color w:val="000000" w:themeColor="text1"/>
          <w:sz w:val="24"/>
          <w:szCs w:val="24"/>
          <w:lang w:val="uk-UA"/>
        </w:rPr>
      </w:pPr>
    </w:p>
    <w:p w14:paraId="0648B75E" w14:textId="77777777" w:rsidR="000C107F" w:rsidRDefault="000C107F">
      <w:pPr>
        <w:spacing w:line="240" w:lineRule="auto"/>
        <w:rPr>
          <w:rFonts w:ascii="Times New Roman" w:hAnsi="Times New Roman"/>
          <w:color w:val="000000" w:themeColor="text1"/>
          <w:sz w:val="24"/>
          <w:szCs w:val="24"/>
          <w:lang w:val="uk-UA"/>
        </w:rPr>
      </w:pPr>
    </w:p>
    <w:p w14:paraId="2EAF436D" w14:textId="77777777" w:rsidR="000C107F" w:rsidRDefault="000C107F">
      <w:pPr>
        <w:spacing w:line="240" w:lineRule="auto"/>
        <w:rPr>
          <w:rFonts w:ascii="Times New Roman" w:hAnsi="Times New Roman"/>
          <w:color w:val="000000" w:themeColor="text1"/>
          <w:sz w:val="24"/>
          <w:szCs w:val="24"/>
          <w:lang w:val="uk-UA"/>
        </w:rPr>
      </w:pPr>
    </w:p>
    <w:p w14:paraId="14BA81DE" w14:textId="77777777" w:rsidR="000C107F" w:rsidRDefault="000C107F">
      <w:pPr>
        <w:spacing w:line="240" w:lineRule="auto"/>
        <w:rPr>
          <w:rFonts w:ascii="Times New Roman" w:hAnsi="Times New Roman"/>
          <w:color w:val="000000" w:themeColor="text1"/>
          <w:sz w:val="24"/>
          <w:szCs w:val="24"/>
          <w:lang w:val="uk-UA"/>
        </w:rPr>
      </w:pPr>
    </w:p>
    <w:p w14:paraId="5214F03F" w14:textId="77777777" w:rsidR="000C107F" w:rsidRDefault="000C107F">
      <w:pPr>
        <w:spacing w:line="240" w:lineRule="auto"/>
        <w:rPr>
          <w:rFonts w:ascii="Times New Roman" w:hAnsi="Times New Roman"/>
          <w:color w:val="000000" w:themeColor="text1"/>
          <w:sz w:val="24"/>
          <w:szCs w:val="24"/>
          <w:lang w:val="uk-UA"/>
        </w:rPr>
      </w:pPr>
    </w:p>
    <w:p w14:paraId="08518F7C" w14:textId="77777777" w:rsidR="000C107F" w:rsidRDefault="000C107F">
      <w:pPr>
        <w:spacing w:line="240" w:lineRule="auto"/>
        <w:rPr>
          <w:rFonts w:ascii="Times New Roman" w:hAnsi="Times New Roman"/>
          <w:color w:val="000000" w:themeColor="text1"/>
          <w:sz w:val="24"/>
          <w:szCs w:val="24"/>
          <w:lang w:val="uk-UA"/>
        </w:rPr>
      </w:pPr>
    </w:p>
    <w:p w14:paraId="3BFA3F6B" w14:textId="77777777" w:rsidR="000C107F" w:rsidRDefault="000C107F">
      <w:pPr>
        <w:spacing w:line="240" w:lineRule="auto"/>
        <w:rPr>
          <w:rFonts w:ascii="Times New Roman" w:hAnsi="Times New Roman"/>
          <w:color w:val="000000" w:themeColor="text1"/>
          <w:sz w:val="24"/>
          <w:szCs w:val="24"/>
          <w:lang w:val="uk-UA"/>
        </w:rPr>
      </w:pPr>
    </w:p>
    <w:p w14:paraId="1A5691BD" w14:textId="77777777" w:rsidR="00C43F48" w:rsidRDefault="00C43F48">
      <w:pPr>
        <w:spacing w:line="240" w:lineRule="auto"/>
        <w:rPr>
          <w:rFonts w:ascii="Times New Roman" w:hAnsi="Times New Roman"/>
          <w:color w:val="000000" w:themeColor="text1"/>
          <w:sz w:val="24"/>
          <w:szCs w:val="24"/>
          <w:lang w:val="uk-UA"/>
        </w:rPr>
      </w:pPr>
    </w:p>
    <w:p w14:paraId="0621B8E9" w14:textId="77777777" w:rsidR="00C43F48" w:rsidRDefault="00C43F48">
      <w:pPr>
        <w:spacing w:line="240" w:lineRule="auto"/>
        <w:rPr>
          <w:rFonts w:ascii="Times New Roman" w:hAnsi="Times New Roman"/>
          <w:color w:val="000000" w:themeColor="text1"/>
          <w:sz w:val="24"/>
          <w:szCs w:val="24"/>
          <w:lang w:val="uk-UA"/>
        </w:rPr>
      </w:pPr>
    </w:p>
    <w:p w14:paraId="56BF6D6D" w14:textId="77777777" w:rsidR="00C43F48" w:rsidRDefault="00C43F48">
      <w:pPr>
        <w:spacing w:line="240" w:lineRule="auto"/>
        <w:rPr>
          <w:rFonts w:ascii="Times New Roman" w:hAnsi="Times New Roman"/>
          <w:color w:val="000000" w:themeColor="text1"/>
          <w:sz w:val="24"/>
          <w:szCs w:val="24"/>
          <w:lang w:val="uk-UA"/>
        </w:rPr>
      </w:pPr>
    </w:p>
    <w:p w14:paraId="08D5E3F0" w14:textId="77777777" w:rsidR="00C43F48" w:rsidRDefault="00C43F48">
      <w:pPr>
        <w:spacing w:line="240" w:lineRule="auto"/>
        <w:rPr>
          <w:rFonts w:ascii="Times New Roman" w:hAnsi="Times New Roman"/>
          <w:color w:val="000000" w:themeColor="text1"/>
          <w:sz w:val="24"/>
          <w:szCs w:val="24"/>
          <w:lang w:val="uk-UA"/>
        </w:rPr>
      </w:pPr>
    </w:p>
    <w:p w14:paraId="109632E6" w14:textId="77777777" w:rsidR="00C43F48" w:rsidRDefault="00C43F48">
      <w:pPr>
        <w:spacing w:line="240" w:lineRule="auto"/>
        <w:rPr>
          <w:rFonts w:ascii="Times New Roman" w:hAnsi="Times New Roman"/>
          <w:color w:val="000000" w:themeColor="text1"/>
          <w:sz w:val="24"/>
          <w:szCs w:val="24"/>
          <w:lang w:val="uk-UA"/>
        </w:rPr>
      </w:pPr>
    </w:p>
    <w:p w14:paraId="6D2B6AAF" w14:textId="77777777" w:rsidR="00C43F48" w:rsidRDefault="00C43F48">
      <w:pPr>
        <w:spacing w:line="240" w:lineRule="auto"/>
        <w:rPr>
          <w:rFonts w:ascii="Times New Roman" w:hAnsi="Times New Roman"/>
          <w:color w:val="000000" w:themeColor="text1"/>
          <w:sz w:val="24"/>
          <w:szCs w:val="24"/>
          <w:lang w:val="uk-UA"/>
        </w:rPr>
      </w:pPr>
    </w:p>
    <w:p w14:paraId="35A8A034" w14:textId="77777777" w:rsidR="00C43F48" w:rsidRDefault="00C43F48">
      <w:pPr>
        <w:spacing w:line="240" w:lineRule="auto"/>
        <w:rPr>
          <w:rFonts w:ascii="Times New Roman" w:hAnsi="Times New Roman"/>
          <w:color w:val="000000" w:themeColor="text1"/>
          <w:sz w:val="24"/>
          <w:szCs w:val="24"/>
          <w:lang w:val="uk-UA"/>
        </w:rPr>
      </w:pPr>
    </w:p>
    <w:p w14:paraId="2116C2A2" w14:textId="77777777" w:rsidR="00C43F48" w:rsidRDefault="00C43F48">
      <w:pPr>
        <w:spacing w:line="240" w:lineRule="auto"/>
        <w:rPr>
          <w:rFonts w:ascii="Times New Roman" w:hAnsi="Times New Roman"/>
          <w:color w:val="000000" w:themeColor="text1"/>
          <w:sz w:val="24"/>
          <w:szCs w:val="24"/>
          <w:lang w:val="uk-UA"/>
        </w:rPr>
      </w:pPr>
    </w:p>
    <w:p w14:paraId="01358F3B" w14:textId="77777777" w:rsidR="000B3B17" w:rsidRDefault="000B3B17">
      <w:pPr>
        <w:spacing w:line="240" w:lineRule="auto"/>
        <w:rPr>
          <w:rFonts w:ascii="Times New Roman" w:hAnsi="Times New Roman"/>
          <w:color w:val="000000" w:themeColor="text1"/>
          <w:sz w:val="24"/>
          <w:szCs w:val="24"/>
          <w:lang w:val="uk-UA"/>
        </w:rPr>
      </w:pPr>
    </w:p>
    <w:p w14:paraId="48678959" w14:textId="402367CC" w:rsidR="000B3B17" w:rsidRDefault="000B3B17">
      <w:pPr>
        <w:spacing w:line="240" w:lineRule="auto"/>
        <w:rPr>
          <w:rFonts w:ascii="Times New Roman" w:hAnsi="Times New Roman"/>
          <w:color w:val="000000" w:themeColor="text1"/>
          <w:sz w:val="24"/>
          <w:szCs w:val="24"/>
          <w:lang w:val="uk-UA"/>
        </w:rPr>
      </w:pPr>
    </w:p>
    <w:p w14:paraId="2951C737" w14:textId="4154551C" w:rsidR="009D6F32" w:rsidRDefault="009D6F32">
      <w:pPr>
        <w:spacing w:line="240" w:lineRule="auto"/>
        <w:rPr>
          <w:rFonts w:ascii="Times New Roman" w:hAnsi="Times New Roman"/>
          <w:color w:val="000000" w:themeColor="text1"/>
          <w:sz w:val="24"/>
          <w:szCs w:val="24"/>
          <w:lang w:val="uk-UA"/>
        </w:rPr>
      </w:pPr>
    </w:p>
    <w:p w14:paraId="5B51DBA0" w14:textId="6E637BC3" w:rsidR="009D6F32" w:rsidRDefault="009D6F32">
      <w:pPr>
        <w:spacing w:line="240" w:lineRule="auto"/>
        <w:rPr>
          <w:rFonts w:ascii="Times New Roman" w:hAnsi="Times New Roman"/>
          <w:color w:val="000000" w:themeColor="text1"/>
          <w:sz w:val="24"/>
          <w:szCs w:val="24"/>
          <w:lang w:val="uk-UA"/>
        </w:rPr>
      </w:pPr>
    </w:p>
    <w:p w14:paraId="798FE498" w14:textId="204185B2" w:rsidR="009D6F32" w:rsidRDefault="009D6F32">
      <w:pPr>
        <w:spacing w:line="240" w:lineRule="auto"/>
        <w:rPr>
          <w:rFonts w:ascii="Times New Roman" w:hAnsi="Times New Roman"/>
          <w:color w:val="000000" w:themeColor="text1"/>
          <w:sz w:val="24"/>
          <w:szCs w:val="24"/>
          <w:lang w:val="uk-UA"/>
        </w:rPr>
      </w:pPr>
    </w:p>
    <w:p w14:paraId="0CB2B57D" w14:textId="3EE93C40" w:rsidR="009D6F32" w:rsidRDefault="009D6F32">
      <w:pPr>
        <w:spacing w:line="240" w:lineRule="auto"/>
        <w:rPr>
          <w:rFonts w:ascii="Times New Roman" w:hAnsi="Times New Roman"/>
          <w:color w:val="000000" w:themeColor="text1"/>
          <w:sz w:val="24"/>
          <w:szCs w:val="24"/>
          <w:lang w:val="uk-UA"/>
        </w:rPr>
      </w:pPr>
    </w:p>
    <w:p w14:paraId="14B933CD" w14:textId="2004FD11" w:rsidR="009D6F32" w:rsidRDefault="009D6F32">
      <w:pPr>
        <w:spacing w:line="240" w:lineRule="auto"/>
        <w:rPr>
          <w:rFonts w:ascii="Times New Roman" w:hAnsi="Times New Roman"/>
          <w:color w:val="000000" w:themeColor="text1"/>
          <w:sz w:val="24"/>
          <w:szCs w:val="24"/>
          <w:lang w:val="uk-UA"/>
        </w:rPr>
      </w:pPr>
    </w:p>
    <w:p w14:paraId="7A6D347D" w14:textId="4A838BE8" w:rsidR="009D6F32" w:rsidRDefault="009D6F32">
      <w:pPr>
        <w:spacing w:line="240" w:lineRule="auto"/>
        <w:rPr>
          <w:rFonts w:ascii="Times New Roman" w:hAnsi="Times New Roman"/>
          <w:color w:val="000000" w:themeColor="text1"/>
          <w:sz w:val="24"/>
          <w:szCs w:val="24"/>
          <w:lang w:val="uk-UA"/>
        </w:rPr>
      </w:pPr>
    </w:p>
    <w:p w14:paraId="339B1DB9" w14:textId="60CFFEE6" w:rsidR="009D6F32" w:rsidRDefault="009D6F32">
      <w:pPr>
        <w:spacing w:line="240" w:lineRule="auto"/>
        <w:rPr>
          <w:rFonts w:ascii="Times New Roman" w:hAnsi="Times New Roman"/>
          <w:color w:val="000000" w:themeColor="text1"/>
          <w:sz w:val="24"/>
          <w:szCs w:val="24"/>
          <w:lang w:val="uk-UA"/>
        </w:rPr>
      </w:pPr>
    </w:p>
    <w:p w14:paraId="26729C57" w14:textId="15E486D5" w:rsidR="009D6F32" w:rsidRDefault="009D6F32">
      <w:pPr>
        <w:spacing w:line="240" w:lineRule="auto"/>
        <w:rPr>
          <w:rFonts w:ascii="Times New Roman" w:hAnsi="Times New Roman"/>
          <w:color w:val="000000" w:themeColor="text1"/>
          <w:sz w:val="24"/>
          <w:szCs w:val="24"/>
          <w:lang w:val="uk-UA"/>
        </w:rPr>
      </w:pPr>
    </w:p>
    <w:p w14:paraId="7B1548F5" w14:textId="28D71008" w:rsidR="009D6F32" w:rsidRDefault="009D6F32">
      <w:pPr>
        <w:spacing w:line="240" w:lineRule="auto"/>
        <w:rPr>
          <w:rFonts w:ascii="Times New Roman" w:hAnsi="Times New Roman"/>
          <w:color w:val="000000" w:themeColor="text1"/>
          <w:sz w:val="24"/>
          <w:szCs w:val="24"/>
          <w:lang w:val="uk-UA"/>
        </w:rPr>
      </w:pPr>
    </w:p>
    <w:p w14:paraId="5D8EC537" w14:textId="4930C5AB" w:rsidR="002C7D7A" w:rsidRDefault="002C7D7A">
      <w:pPr>
        <w:spacing w:line="240" w:lineRule="auto"/>
        <w:rPr>
          <w:rFonts w:ascii="Times New Roman" w:hAnsi="Times New Roman"/>
          <w:color w:val="000000" w:themeColor="text1"/>
          <w:sz w:val="24"/>
          <w:szCs w:val="24"/>
          <w:lang w:val="uk-UA"/>
        </w:rPr>
      </w:pPr>
    </w:p>
    <w:p w14:paraId="6F1C002B" w14:textId="203F63AA" w:rsidR="002C7D7A" w:rsidRDefault="002C7D7A">
      <w:pPr>
        <w:spacing w:line="240" w:lineRule="auto"/>
        <w:rPr>
          <w:rFonts w:ascii="Times New Roman" w:hAnsi="Times New Roman"/>
          <w:color w:val="000000" w:themeColor="text1"/>
          <w:sz w:val="24"/>
          <w:szCs w:val="24"/>
          <w:lang w:val="uk-UA"/>
        </w:rPr>
      </w:pPr>
    </w:p>
    <w:p w14:paraId="3ADF35EB" w14:textId="202444F3" w:rsidR="002C7D7A" w:rsidRDefault="002C7D7A">
      <w:pPr>
        <w:spacing w:line="240" w:lineRule="auto"/>
        <w:rPr>
          <w:rFonts w:ascii="Times New Roman" w:hAnsi="Times New Roman"/>
          <w:color w:val="000000" w:themeColor="text1"/>
          <w:sz w:val="24"/>
          <w:szCs w:val="24"/>
          <w:lang w:val="uk-UA"/>
        </w:rPr>
      </w:pPr>
    </w:p>
    <w:p w14:paraId="2A75EA2E" w14:textId="08A5C0A1" w:rsidR="002C7D7A" w:rsidRDefault="002C7D7A">
      <w:pPr>
        <w:spacing w:line="240" w:lineRule="auto"/>
        <w:rPr>
          <w:rFonts w:ascii="Times New Roman" w:hAnsi="Times New Roman"/>
          <w:color w:val="000000" w:themeColor="text1"/>
          <w:sz w:val="24"/>
          <w:szCs w:val="24"/>
          <w:lang w:val="uk-UA"/>
        </w:rPr>
      </w:pPr>
    </w:p>
    <w:p w14:paraId="59DB92C4" w14:textId="77777777" w:rsidR="002C7D7A" w:rsidRDefault="002C7D7A">
      <w:pPr>
        <w:spacing w:line="240" w:lineRule="auto"/>
        <w:rPr>
          <w:rFonts w:ascii="Times New Roman" w:hAnsi="Times New Roman"/>
          <w:color w:val="000000" w:themeColor="text1"/>
          <w:sz w:val="24"/>
          <w:szCs w:val="24"/>
          <w:lang w:val="uk-UA"/>
        </w:rPr>
      </w:pPr>
    </w:p>
    <w:p w14:paraId="6B6311A8" w14:textId="52A94926" w:rsidR="009D6F32" w:rsidRDefault="009D6F32">
      <w:pPr>
        <w:spacing w:line="240" w:lineRule="auto"/>
        <w:rPr>
          <w:rFonts w:ascii="Times New Roman" w:hAnsi="Times New Roman"/>
          <w:color w:val="000000" w:themeColor="text1"/>
          <w:sz w:val="24"/>
          <w:szCs w:val="24"/>
          <w:lang w:val="uk-UA"/>
        </w:rPr>
      </w:pPr>
    </w:p>
    <w:p w14:paraId="43681F08" w14:textId="0C7B42C9" w:rsidR="009D6F32" w:rsidRDefault="009D6F32">
      <w:pPr>
        <w:spacing w:line="240" w:lineRule="auto"/>
        <w:rPr>
          <w:rFonts w:ascii="Times New Roman" w:hAnsi="Times New Roman"/>
          <w:color w:val="000000" w:themeColor="text1"/>
          <w:sz w:val="24"/>
          <w:szCs w:val="24"/>
          <w:lang w:val="uk-UA"/>
        </w:rPr>
      </w:pPr>
    </w:p>
    <w:p w14:paraId="6FBDDA6E" w14:textId="61719DC1" w:rsidR="009D6F32" w:rsidRDefault="009D6F32">
      <w:pPr>
        <w:spacing w:line="240" w:lineRule="auto"/>
        <w:rPr>
          <w:rFonts w:ascii="Times New Roman" w:hAnsi="Times New Roman"/>
          <w:color w:val="000000" w:themeColor="text1"/>
          <w:sz w:val="24"/>
          <w:szCs w:val="24"/>
          <w:lang w:val="uk-UA"/>
        </w:rPr>
      </w:pPr>
    </w:p>
    <w:p w14:paraId="5EBDCF40" w14:textId="77777777" w:rsidR="009D6F32" w:rsidRDefault="009D6F32">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111796" w14:paraId="2E355B21" w14:textId="77777777" w:rsidTr="001D64BF">
        <w:tc>
          <w:tcPr>
            <w:tcW w:w="4785" w:type="dxa"/>
          </w:tcPr>
          <w:p w14:paraId="53196593" w14:textId="77777777"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105AA593"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14:paraId="008EC4D5" w14:textId="77777777"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14:paraId="0021DD59" w14:textId="77777777"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14:paraId="4FF5BE04" w14:textId="77777777"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14:paraId="2187764C" w14:textId="77777777"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14:paraId="64D20917" w14:textId="2919D9BC" w:rsidR="001756FC" w:rsidRPr="002B0BE9" w:rsidRDefault="00251AE2" w:rsidP="002B0BE9">
      <w:pPr>
        <w:spacing w:line="240" w:lineRule="auto"/>
        <w:jc w:val="both"/>
        <w:rPr>
          <w:rFonts w:ascii="Times New Roman" w:hAnsi="Times New Roman"/>
          <w:b/>
          <w:color w:val="000000" w:themeColor="text1"/>
          <w:sz w:val="24"/>
          <w:szCs w:val="24"/>
          <w:lang w:val="uk-UA"/>
        </w:rPr>
      </w:pPr>
      <w:r w:rsidRPr="009D6F32">
        <w:rPr>
          <w:rFonts w:ascii="Times New Roman" w:hAnsi="Times New Roman"/>
          <w:color w:val="000000" w:themeColor="text1"/>
          <w:sz w:val="24"/>
          <w:szCs w:val="24"/>
        </w:rPr>
        <w:tab/>
      </w:r>
      <w:proofErr w:type="gramStart"/>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w:t>
      </w:r>
      <w:proofErr w:type="gramEnd"/>
      <w:r w:rsidR="00141BAF" w:rsidRPr="009D6F32">
        <w:rPr>
          <w:rFonts w:ascii="Times New Roman" w:hAnsi="Times New Roman"/>
          <w:color w:val="000000" w:themeColor="text1"/>
          <w:sz w:val="24"/>
          <w:szCs w:val="24"/>
        </w:rPr>
        <w:t>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D6F32">
        <w:rPr>
          <w:rFonts w:ascii="Times New Roman" w:hAnsi="Times New Roman"/>
          <w:color w:val="000000" w:themeColor="text1"/>
          <w:sz w:val="24"/>
          <w:szCs w:val="24"/>
        </w:rPr>
        <w:t xml:space="preserve"> </w:t>
      </w:r>
      <w:r w:rsidR="002B0BE9" w:rsidRPr="002B0BE9">
        <w:rPr>
          <w:rFonts w:ascii="Times New Roman" w:hAnsi="Times New Roman"/>
          <w:b/>
          <w:color w:val="000000" w:themeColor="text1"/>
          <w:sz w:val="24"/>
          <w:szCs w:val="24"/>
          <w:lang w:val="uk-UA"/>
        </w:rPr>
        <w:t xml:space="preserve">Код ДК 021:2015 -33160000-9 Устаткування для операційних блоків. </w:t>
      </w:r>
      <w:r w:rsidR="002B0BE9" w:rsidRPr="002B0BE9">
        <w:rPr>
          <w:rFonts w:ascii="Times New Roman" w:hAnsi="Times New Roman"/>
          <w:b/>
          <w:color w:val="000000" w:themeColor="text1"/>
          <w:sz w:val="24"/>
          <w:szCs w:val="24"/>
          <w:shd w:val="clear" w:color="auto" w:fill="FFFFFF"/>
          <w:lang w:val="uk-UA"/>
        </w:rPr>
        <w:t>Електрохірургічна система (Електрохірургічний апарат)</w:t>
      </w:r>
      <w:r w:rsidR="002B0BE9" w:rsidRPr="002B0BE9">
        <w:rPr>
          <w:rFonts w:ascii="Times New Roman" w:hAnsi="Times New Roman"/>
          <w:b/>
          <w:color w:val="000000" w:themeColor="text1"/>
          <w:sz w:val="24"/>
          <w:szCs w:val="24"/>
          <w:lang w:val="uk-UA"/>
        </w:rPr>
        <w:t xml:space="preserve"> (НК 024:2019: 44776 Електрохірургічна система)</w:t>
      </w:r>
      <w:r w:rsidR="002B0BE9">
        <w:rPr>
          <w:rFonts w:ascii="Times New Roman" w:hAnsi="Times New Roman"/>
          <w:b/>
          <w:color w:val="000000" w:themeColor="text1"/>
          <w:sz w:val="24"/>
          <w:szCs w:val="24"/>
          <w:lang w:val="uk-UA"/>
        </w:rPr>
        <w:t>.</w:t>
      </w:r>
    </w:p>
    <w:p w14:paraId="68B39C22" w14:textId="77777777"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4D79A9F4"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14:paraId="4F79DB2B"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14:paraId="10D9DF2F"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14:paraId="1153CA65"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14:paraId="568840A2" w14:textId="77777777"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14:paraId="44246CAE" w14:textId="77777777"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14:paraId="446A2348" w14:textId="77777777"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14:paraId="36D8535A" w14:textId="77777777"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14:paraId="24028780" w14:textId="77777777"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14:paraId="06087EC9" w14:textId="77777777"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1015113F"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14:paraId="134345E7" w14:textId="77777777"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6DD623F" w14:textId="77777777"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60ECE9F"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1198B65" w14:textId="77777777"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14:paraId="0C056F2C" w14:textId="77777777"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86976B"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14:paraId="116BB2B3"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6BB333CC"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4D710D8" w14:textId="77777777"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59AE127F"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14:paraId="14FFDA19"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0EF4A709"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14:paraId="5AB8B8B8"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14:paraId="7B934A60"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14:paraId="5C99356A"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14:paraId="7CA31D1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14:paraId="18A0DA2C"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14:paraId="6DDE8E8B"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14:paraId="0E0F4C0E"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14:paraId="7BE57BBD"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14:paraId="2DC90CE1" w14:textId="77777777"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14:paraId="60214F40"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365EBA10" w14:textId="77777777"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14:paraId="6B14CE81" w14:textId="77777777"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14:paraId="18430AC6"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14:paraId="5F011496" w14:textId="77777777"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14:paraId="477FA358" w14:textId="77777777"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06AA538B"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14:paraId="4F53B68A"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14:paraId="598EAB11"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1458A55" w14:textId="77777777"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14:paraId="73D8D2F1" w14:textId="77777777"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14:paraId="058B5059" w14:textId="77777777"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14:paraId="78EA3312" w14:textId="77777777"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14:paraId="4BB63E29" w14:textId="77777777"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14:paraId="297B9837" w14:textId="77777777"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14:paraId="016E0C20" w14:textId="77777777"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14:paraId="4C961C0E" w14:textId="77777777"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14:paraId="35BF27FE" w14:textId="77777777"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14:paraId="75D3DAB9" w14:textId="77777777" w:rsidR="00B11CBC" w:rsidRPr="00111796" w:rsidRDefault="00B11CBC" w:rsidP="00B11CBC">
      <w:pPr>
        <w:tabs>
          <w:tab w:val="center" w:pos="0"/>
        </w:tabs>
        <w:jc w:val="both"/>
        <w:rPr>
          <w:color w:val="000000" w:themeColor="text1"/>
        </w:rPr>
      </w:pPr>
    </w:p>
    <w:p w14:paraId="5B7AE6C3"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F3C074" w14:textId="77777777"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14:paraId="662ACE0C" w14:textId="77777777"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132F8D23" w14:textId="77777777"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24624F9" w14:textId="77777777"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14:paraId="78053334" w14:textId="77777777"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111796" w14:paraId="4FBFEFC9" w14:textId="77777777" w:rsidTr="001D7448">
        <w:tc>
          <w:tcPr>
            <w:tcW w:w="4785" w:type="dxa"/>
          </w:tcPr>
          <w:p w14:paraId="7A8A4E6B" w14:textId="77777777"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26EF5AE1" w14:textId="77777777"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14:paraId="477E34E4" w14:textId="77777777"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14:paraId="115ECD83" w14:textId="77777777"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7CFEC5BF" w14:textId="77777777" w:rsidR="00D42493" w:rsidRPr="009D6F32" w:rsidRDefault="00D42493" w:rsidP="00A025CC">
      <w:pPr>
        <w:snapToGrid w:val="0"/>
        <w:spacing w:line="240" w:lineRule="auto"/>
        <w:ind w:firstLine="708"/>
        <w:contextualSpacing/>
        <w:jc w:val="center"/>
        <w:rPr>
          <w:rFonts w:ascii="Times New Roman" w:hAnsi="Times New Roman"/>
          <w:b/>
          <w:bCs/>
          <w:color w:val="000000" w:themeColor="text1"/>
          <w:sz w:val="24"/>
          <w:szCs w:val="24"/>
          <w:lang w:val="uk-UA"/>
        </w:rPr>
      </w:pPr>
      <w:r w:rsidRPr="009D6F32">
        <w:rPr>
          <w:rFonts w:ascii="Times New Roman" w:hAnsi="Times New Roman"/>
          <w:b/>
          <w:bCs/>
          <w:color w:val="000000" w:themeColor="text1"/>
          <w:sz w:val="24"/>
          <w:szCs w:val="24"/>
          <w:lang w:val="uk-UA"/>
        </w:rPr>
        <w:t>Кількісні та медико-технічні вимоги щодо предмету закупівлі</w:t>
      </w:r>
    </w:p>
    <w:p w14:paraId="4EAB5204" w14:textId="1D7651F0" w:rsidR="00A025CC" w:rsidRPr="002B0BE9" w:rsidRDefault="00A025CC" w:rsidP="00A025CC">
      <w:pPr>
        <w:spacing w:line="240" w:lineRule="auto"/>
        <w:jc w:val="center"/>
        <w:rPr>
          <w:rFonts w:ascii="Times New Roman" w:hAnsi="Times New Roman"/>
          <w:b/>
          <w:color w:val="000000" w:themeColor="text1"/>
          <w:sz w:val="24"/>
          <w:szCs w:val="24"/>
          <w:lang w:val="uk-UA"/>
        </w:rPr>
      </w:pPr>
      <w:bookmarkStart w:id="32" w:name="_Hlk132798968"/>
      <w:r w:rsidRPr="002B0BE9">
        <w:rPr>
          <w:rFonts w:ascii="Times New Roman" w:hAnsi="Times New Roman"/>
          <w:b/>
          <w:color w:val="000000" w:themeColor="text1"/>
          <w:sz w:val="24"/>
          <w:szCs w:val="24"/>
          <w:lang w:val="uk-UA"/>
        </w:rPr>
        <w:t xml:space="preserve">Код ДК 021:2015 -33160000-9 Устаткування для операційних блоків. </w:t>
      </w:r>
      <w:r w:rsidRPr="002B0BE9">
        <w:rPr>
          <w:rFonts w:ascii="Times New Roman" w:hAnsi="Times New Roman"/>
          <w:b/>
          <w:color w:val="000000" w:themeColor="text1"/>
          <w:sz w:val="24"/>
          <w:szCs w:val="24"/>
          <w:shd w:val="clear" w:color="auto" w:fill="FFFFFF"/>
          <w:lang w:val="uk-UA"/>
        </w:rPr>
        <w:t>Електрохірургічна система (Електрохірургічний апарат)</w:t>
      </w:r>
      <w:r w:rsidRPr="002B0BE9">
        <w:rPr>
          <w:rFonts w:ascii="Times New Roman" w:hAnsi="Times New Roman"/>
          <w:b/>
          <w:color w:val="000000" w:themeColor="text1"/>
          <w:sz w:val="24"/>
          <w:szCs w:val="24"/>
          <w:lang w:val="uk-UA"/>
        </w:rPr>
        <w:t xml:space="preserve"> (НК 024:2019: 44776 Електрохірургічна система)</w:t>
      </w:r>
    </w:p>
    <w:p w14:paraId="5B2DFB6E" w14:textId="77777777" w:rsidR="00F723FF" w:rsidRPr="000F3332" w:rsidRDefault="00F723FF" w:rsidP="000F3332">
      <w:pPr>
        <w:spacing w:line="240" w:lineRule="auto"/>
        <w:rPr>
          <w:rFonts w:ascii="Times New Roman" w:hAnsi="Times New Roman"/>
          <w:color w:val="000000" w:themeColor="text1"/>
          <w:sz w:val="24"/>
          <w:szCs w:val="24"/>
          <w:lang w:val="uk-UA"/>
        </w:rPr>
      </w:pPr>
    </w:p>
    <w:p w14:paraId="199AD461" w14:textId="77777777" w:rsidR="00A025CC" w:rsidRPr="00A025CC" w:rsidRDefault="00A025CC" w:rsidP="00A025CC">
      <w:pPr>
        <w:pStyle w:val="afa"/>
        <w:jc w:val="center"/>
        <w:rPr>
          <w:rFonts w:ascii="Times New Roman" w:hAnsi="Times New Roman"/>
          <w:sz w:val="24"/>
          <w:szCs w:val="24"/>
        </w:rPr>
      </w:pPr>
      <w:r w:rsidRPr="00A025CC">
        <w:rPr>
          <w:rFonts w:ascii="Times New Roman" w:hAnsi="Times New Roman"/>
          <w:b/>
          <w:sz w:val="24"/>
          <w:szCs w:val="24"/>
        </w:rPr>
        <w:t>І. Загальні вимоги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144"/>
        <w:gridCol w:w="1701"/>
      </w:tblGrid>
      <w:tr w:rsidR="00A025CC" w:rsidRPr="00A025CC" w14:paraId="0312476B" w14:textId="77777777" w:rsidTr="00FD402A">
        <w:tc>
          <w:tcPr>
            <w:tcW w:w="540" w:type="dxa"/>
            <w:tcBorders>
              <w:top w:val="single" w:sz="4" w:space="0" w:color="auto"/>
              <w:left w:val="single" w:sz="4" w:space="0" w:color="auto"/>
              <w:bottom w:val="single" w:sz="4" w:space="0" w:color="auto"/>
              <w:right w:val="single" w:sz="4" w:space="0" w:color="auto"/>
            </w:tcBorders>
          </w:tcPr>
          <w:p w14:paraId="63D24CA0" w14:textId="77777777" w:rsidR="00A025CC" w:rsidRPr="00A025CC" w:rsidRDefault="00A025CC" w:rsidP="00A025CC">
            <w:pPr>
              <w:spacing w:line="240" w:lineRule="auto"/>
              <w:jc w:val="center"/>
              <w:rPr>
                <w:rFonts w:ascii="Times New Roman" w:hAnsi="Times New Roman"/>
                <w:b/>
                <w:sz w:val="24"/>
                <w:szCs w:val="24"/>
                <w:lang w:val="uk-UA"/>
              </w:rPr>
            </w:pPr>
            <w:r w:rsidRPr="00A025CC">
              <w:rPr>
                <w:rFonts w:ascii="Times New Roman" w:hAnsi="Times New Roman"/>
                <w:b/>
                <w:sz w:val="24"/>
                <w:szCs w:val="24"/>
                <w:lang w:val="uk-UA"/>
              </w:rPr>
              <w:t>№</w:t>
            </w:r>
          </w:p>
        </w:tc>
        <w:tc>
          <w:tcPr>
            <w:tcW w:w="7144" w:type="dxa"/>
            <w:tcBorders>
              <w:top w:val="single" w:sz="4" w:space="0" w:color="auto"/>
              <w:left w:val="single" w:sz="4" w:space="0" w:color="auto"/>
              <w:bottom w:val="single" w:sz="4" w:space="0" w:color="auto"/>
              <w:right w:val="single" w:sz="4" w:space="0" w:color="auto"/>
            </w:tcBorders>
          </w:tcPr>
          <w:p w14:paraId="15D28998" w14:textId="77777777" w:rsidR="00A025CC" w:rsidRPr="00A025CC" w:rsidRDefault="00A025CC" w:rsidP="00A025CC">
            <w:pPr>
              <w:spacing w:line="240" w:lineRule="auto"/>
              <w:jc w:val="center"/>
              <w:rPr>
                <w:rFonts w:ascii="Times New Roman" w:hAnsi="Times New Roman"/>
                <w:b/>
                <w:sz w:val="24"/>
                <w:szCs w:val="24"/>
                <w:lang w:val="uk-UA"/>
              </w:rPr>
            </w:pPr>
            <w:r w:rsidRPr="00A025CC">
              <w:rPr>
                <w:rFonts w:ascii="Times New Roman" w:hAnsi="Times New Roman"/>
                <w:b/>
                <w:sz w:val="24"/>
                <w:szCs w:val="24"/>
                <w:lang w:val="uk-UA"/>
              </w:rPr>
              <w:t>Найменування вимоги</w:t>
            </w:r>
          </w:p>
        </w:tc>
        <w:tc>
          <w:tcPr>
            <w:tcW w:w="1701" w:type="dxa"/>
            <w:tcBorders>
              <w:top w:val="single" w:sz="4" w:space="0" w:color="auto"/>
              <w:left w:val="single" w:sz="4" w:space="0" w:color="auto"/>
              <w:bottom w:val="single" w:sz="4" w:space="0" w:color="auto"/>
              <w:right w:val="single" w:sz="4" w:space="0" w:color="auto"/>
            </w:tcBorders>
          </w:tcPr>
          <w:p w14:paraId="48F53C2C" w14:textId="77777777" w:rsidR="00A025CC" w:rsidRPr="00A025CC" w:rsidRDefault="00A025CC" w:rsidP="00A025CC">
            <w:pPr>
              <w:spacing w:line="240" w:lineRule="auto"/>
              <w:jc w:val="center"/>
              <w:rPr>
                <w:rFonts w:ascii="Times New Roman" w:hAnsi="Times New Roman"/>
                <w:b/>
                <w:sz w:val="24"/>
                <w:szCs w:val="24"/>
                <w:lang w:val="uk-UA"/>
              </w:rPr>
            </w:pPr>
            <w:r w:rsidRPr="00A025CC">
              <w:rPr>
                <w:rFonts w:ascii="Times New Roman" w:hAnsi="Times New Roman"/>
                <w:b/>
                <w:sz w:val="24"/>
                <w:szCs w:val="24"/>
                <w:lang w:val="uk-UA"/>
              </w:rPr>
              <w:t xml:space="preserve">Відповідність </w:t>
            </w:r>
          </w:p>
        </w:tc>
      </w:tr>
      <w:tr w:rsidR="00A025CC" w:rsidRPr="00D44B6B" w14:paraId="38D6D47D" w14:textId="77777777" w:rsidTr="00FD402A">
        <w:tc>
          <w:tcPr>
            <w:tcW w:w="540" w:type="dxa"/>
            <w:tcBorders>
              <w:top w:val="single" w:sz="4" w:space="0" w:color="auto"/>
              <w:left w:val="single" w:sz="4" w:space="0" w:color="auto"/>
              <w:bottom w:val="single" w:sz="4" w:space="0" w:color="auto"/>
              <w:right w:val="single" w:sz="4" w:space="0" w:color="auto"/>
            </w:tcBorders>
          </w:tcPr>
          <w:p w14:paraId="6F4A88C5"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1</w:t>
            </w:r>
          </w:p>
        </w:tc>
        <w:tc>
          <w:tcPr>
            <w:tcW w:w="7144" w:type="dxa"/>
            <w:tcBorders>
              <w:top w:val="single" w:sz="4" w:space="0" w:color="auto"/>
              <w:left w:val="single" w:sz="4" w:space="0" w:color="auto"/>
              <w:bottom w:val="single" w:sz="4" w:space="0" w:color="auto"/>
              <w:right w:val="single" w:sz="4" w:space="0" w:color="auto"/>
            </w:tcBorders>
          </w:tcPr>
          <w:p w14:paraId="196DD08D" w14:textId="77777777" w:rsidR="00A025CC" w:rsidRPr="00A025CC" w:rsidRDefault="00A025CC" w:rsidP="00A025CC">
            <w:pPr>
              <w:spacing w:line="240" w:lineRule="auto"/>
              <w:jc w:val="both"/>
              <w:rPr>
                <w:rFonts w:ascii="Times New Roman" w:hAnsi="Times New Roman"/>
                <w:sz w:val="24"/>
                <w:szCs w:val="24"/>
                <w:lang w:val="uk-UA" w:eastAsia="uk-UA"/>
              </w:rPr>
            </w:pPr>
            <w:r w:rsidRPr="00A025CC">
              <w:rPr>
                <w:rFonts w:ascii="Times New Roman" w:hAnsi="Times New Roman"/>
                <w:sz w:val="24"/>
                <w:szCs w:val="24"/>
                <w:lang w:val="uk-UA"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витяг з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14:paraId="24E679AE" w14:textId="77777777" w:rsidR="00A025CC" w:rsidRPr="00A025CC" w:rsidRDefault="00A025CC" w:rsidP="00A025CC">
            <w:pPr>
              <w:spacing w:line="240" w:lineRule="auto"/>
              <w:jc w:val="both"/>
              <w:rPr>
                <w:rFonts w:ascii="Times New Roman" w:hAnsi="Times New Roman"/>
                <w:sz w:val="24"/>
                <w:szCs w:val="24"/>
                <w:lang w:val="uk-UA"/>
              </w:rPr>
            </w:pPr>
          </w:p>
        </w:tc>
      </w:tr>
      <w:tr w:rsidR="00A025CC" w:rsidRPr="00D44B6B" w14:paraId="4D1DD086" w14:textId="77777777" w:rsidTr="00FD402A">
        <w:tc>
          <w:tcPr>
            <w:tcW w:w="540" w:type="dxa"/>
            <w:tcBorders>
              <w:top w:val="single" w:sz="4" w:space="0" w:color="auto"/>
              <w:left w:val="single" w:sz="4" w:space="0" w:color="auto"/>
              <w:bottom w:val="single" w:sz="4" w:space="0" w:color="auto"/>
              <w:right w:val="single" w:sz="4" w:space="0" w:color="auto"/>
            </w:tcBorders>
          </w:tcPr>
          <w:p w14:paraId="24A295CE"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2</w:t>
            </w:r>
          </w:p>
        </w:tc>
        <w:tc>
          <w:tcPr>
            <w:tcW w:w="7144" w:type="dxa"/>
            <w:tcBorders>
              <w:top w:val="single" w:sz="4" w:space="0" w:color="auto"/>
              <w:left w:val="single" w:sz="4" w:space="0" w:color="auto"/>
              <w:bottom w:val="single" w:sz="4" w:space="0" w:color="auto"/>
              <w:right w:val="single" w:sz="4" w:space="0" w:color="auto"/>
            </w:tcBorders>
          </w:tcPr>
          <w:p w14:paraId="0C59C3E0"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701" w:type="dxa"/>
            <w:tcBorders>
              <w:top w:val="single" w:sz="4" w:space="0" w:color="auto"/>
              <w:left w:val="single" w:sz="4" w:space="0" w:color="auto"/>
              <w:bottom w:val="single" w:sz="4" w:space="0" w:color="auto"/>
              <w:right w:val="single" w:sz="4" w:space="0" w:color="auto"/>
            </w:tcBorders>
          </w:tcPr>
          <w:p w14:paraId="6ABC1927" w14:textId="77777777" w:rsidR="00A025CC" w:rsidRPr="00A025CC" w:rsidRDefault="00A025CC" w:rsidP="00A025CC">
            <w:pPr>
              <w:spacing w:line="240" w:lineRule="auto"/>
              <w:jc w:val="both"/>
              <w:rPr>
                <w:rFonts w:ascii="Times New Roman" w:hAnsi="Times New Roman"/>
                <w:sz w:val="24"/>
                <w:szCs w:val="24"/>
                <w:lang w:val="uk-UA"/>
              </w:rPr>
            </w:pPr>
          </w:p>
        </w:tc>
      </w:tr>
      <w:tr w:rsidR="00A025CC" w:rsidRPr="00A025CC" w14:paraId="6BC06D31" w14:textId="77777777" w:rsidTr="00FD402A">
        <w:trPr>
          <w:trHeight w:val="561"/>
        </w:trPr>
        <w:tc>
          <w:tcPr>
            <w:tcW w:w="540" w:type="dxa"/>
            <w:tcBorders>
              <w:top w:val="single" w:sz="4" w:space="0" w:color="auto"/>
              <w:left w:val="single" w:sz="4" w:space="0" w:color="auto"/>
              <w:bottom w:val="single" w:sz="4" w:space="0" w:color="auto"/>
              <w:right w:val="single" w:sz="4" w:space="0" w:color="auto"/>
            </w:tcBorders>
          </w:tcPr>
          <w:p w14:paraId="0BD578FA"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3</w:t>
            </w:r>
          </w:p>
        </w:tc>
        <w:tc>
          <w:tcPr>
            <w:tcW w:w="7144" w:type="dxa"/>
            <w:tcBorders>
              <w:top w:val="single" w:sz="4" w:space="0" w:color="auto"/>
              <w:left w:val="single" w:sz="4" w:space="0" w:color="auto"/>
              <w:bottom w:val="single" w:sz="4" w:space="0" w:color="auto"/>
              <w:right w:val="single" w:sz="4" w:space="0" w:color="auto"/>
            </w:tcBorders>
          </w:tcPr>
          <w:p w14:paraId="178ECF90"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Товар, запропонований Учасником, повинен бути новим, таким, що не був у використанні. Надати гарантійний лист.</w:t>
            </w:r>
          </w:p>
        </w:tc>
        <w:tc>
          <w:tcPr>
            <w:tcW w:w="1701" w:type="dxa"/>
            <w:tcBorders>
              <w:top w:val="single" w:sz="4" w:space="0" w:color="auto"/>
              <w:left w:val="single" w:sz="4" w:space="0" w:color="auto"/>
              <w:bottom w:val="single" w:sz="4" w:space="0" w:color="auto"/>
              <w:right w:val="single" w:sz="4" w:space="0" w:color="auto"/>
            </w:tcBorders>
          </w:tcPr>
          <w:p w14:paraId="5CBD7864" w14:textId="77777777" w:rsidR="00A025CC" w:rsidRPr="00A025CC" w:rsidRDefault="00A025CC" w:rsidP="00A025CC">
            <w:pPr>
              <w:spacing w:line="240" w:lineRule="auto"/>
              <w:rPr>
                <w:rFonts w:ascii="Times New Roman" w:hAnsi="Times New Roman"/>
                <w:sz w:val="24"/>
                <w:szCs w:val="24"/>
                <w:lang w:val="uk-UA"/>
              </w:rPr>
            </w:pPr>
          </w:p>
        </w:tc>
      </w:tr>
      <w:tr w:rsidR="00A025CC" w:rsidRPr="00A025CC" w14:paraId="7FBD06E5" w14:textId="77777777" w:rsidTr="00FD402A">
        <w:trPr>
          <w:trHeight w:val="610"/>
        </w:trPr>
        <w:tc>
          <w:tcPr>
            <w:tcW w:w="540" w:type="dxa"/>
            <w:tcBorders>
              <w:top w:val="single" w:sz="4" w:space="0" w:color="auto"/>
              <w:left w:val="single" w:sz="4" w:space="0" w:color="auto"/>
              <w:bottom w:val="single" w:sz="4" w:space="0" w:color="auto"/>
              <w:right w:val="single" w:sz="4" w:space="0" w:color="auto"/>
            </w:tcBorders>
          </w:tcPr>
          <w:p w14:paraId="5029DAF9"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4</w:t>
            </w:r>
          </w:p>
        </w:tc>
        <w:tc>
          <w:tcPr>
            <w:tcW w:w="7144" w:type="dxa"/>
            <w:tcBorders>
              <w:top w:val="single" w:sz="4" w:space="0" w:color="auto"/>
              <w:left w:val="single" w:sz="4" w:space="0" w:color="auto"/>
              <w:bottom w:val="single" w:sz="4" w:space="0" w:color="auto"/>
              <w:right w:val="single" w:sz="4" w:space="0" w:color="auto"/>
            </w:tcBorders>
          </w:tcPr>
          <w:p w14:paraId="70C26B21"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обладнання. Надати гарантійний лист.</w:t>
            </w:r>
          </w:p>
        </w:tc>
        <w:tc>
          <w:tcPr>
            <w:tcW w:w="1701" w:type="dxa"/>
            <w:tcBorders>
              <w:top w:val="single" w:sz="4" w:space="0" w:color="auto"/>
              <w:left w:val="single" w:sz="4" w:space="0" w:color="auto"/>
              <w:bottom w:val="single" w:sz="4" w:space="0" w:color="auto"/>
              <w:right w:val="single" w:sz="4" w:space="0" w:color="auto"/>
            </w:tcBorders>
          </w:tcPr>
          <w:p w14:paraId="6D94C7AC" w14:textId="77777777" w:rsidR="00A025CC" w:rsidRPr="00A025CC" w:rsidRDefault="00A025CC" w:rsidP="00A025CC">
            <w:pPr>
              <w:spacing w:line="240" w:lineRule="auto"/>
              <w:jc w:val="both"/>
              <w:rPr>
                <w:rFonts w:ascii="Times New Roman" w:hAnsi="Times New Roman"/>
                <w:sz w:val="24"/>
                <w:szCs w:val="24"/>
                <w:lang w:val="uk-UA"/>
              </w:rPr>
            </w:pPr>
          </w:p>
        </w:tc>
      </w:tr>
      <w:tr w:rsidR="00A025CC" w:rsidRPr="00A025CC" w14:paraId="40E72458" w14:textId="77777777" w:rsidTr="00FD402A">
        <w:trPr>
          <w:trHeight w:val="980"/>
        </w:trPr>
        <w:tc>
          <w:tcPr>
            <w:tcW w:w="540" w:type="dxa"/>
            <w:tcBorders>
              <w:top w:val="single" w:sz="4" w:space="0" w:color="auto"/>
              <w:left w:val="single" w:sz="4" w:space="0" w:color="auto"/>
              <w:bottom w:val="single" w:sz="4" w:space="0" w:color="auto"/>
              <w:right w:val="single" w:sz="4" w:space="0" w:color="auto"/>
            </w:tcBorders>
          </w:tcPr>
          <w:p w14:paraId="11BE714F"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5</w:t>
            </w:r>
          </w:p>
        </w:tc>
        <w:tc>
          <w:tcPr>
            <w:tcW w:w="7144" w:type="dxa"/>
            <w:tcBorders>
              <w:top w:val="single" w:sz="4" w:space="0" w:color="auto"/>
              <w:left w:val="single" w:sz="4" w:space="0" w:color="auto"/>
              <w:bottom w:val="single" w:sz="4" w:space="0" w:color="auto"/>
              <w:right w:val="single" w:sz="4" w:space="0" w:color="auto"/>
            </w:tcBorders>
          </w:tcPr>
          <w:p w14:paraId="520DAFC0"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w:t>
            </w:r>
          </w:p>
        </w:tc>
        <w:tc>
          <w:tcPr>
            <w:tcW w:w="1701" w:type="dxa"/>
            <w:tcBorders>
              <w:top w:val="single" w:sz="4" w:space="0" w:color="auto"/>
              <w:left w:val="single" w:sz="4" w:space="0" w:color="auto"/>
              <w:bottom w:val="single" w:sz="4" w:space="0" w:color="auto"/>
              <w:right w:val="single" w:sz="4" w:space="0" w:color="auto"/>
            </w:tcBorders>
          </w:tcPr>
          <w:p w14:paraId="721C4099" w14:textId="77777777" w:rsidR="00A025CC" w:rsidRPr="00A025CC" w:rsidRDefault="00A025CC" w:rsidP="00A025CC">
            <w:pPr>
              <w:spacing w:line="240" w:lineRule="auto"/>
              <w:jc w:val="both"/>
              <w:rPr>
                <w:rFonts w:ascii="Times New Roman" w:hAnsi="Times New Roman"/>
                <w:sz w:val="24"/>
                <w:szCs w:val="24"/>
                <w:lang w:val="uk-UA"/>
              </w:rPr>
            </w:pPr>
          </w:p>
        </w:tc>
      </w:tr>
      <w:tr w:rsidR="00A025CC" w:rsidRPr="00D44B6B" w14:paraId="563EDE81" w14:textId="77777777" w:rsidTr="00FD402A">
        <w:trPr>
          <w:trHeight w:val="697"/>
        </w:trPr>
        <w:tc>
          <w:tcPr>
            <w:tcW w:w="540" w:type="dxa"/>
            <w:tcBorders>
              <w:top w:val="single" w:sz="4" w:space="0" w:color="auto"/>
              <w:left w:val="single" w:sz="4" w:space="0" w:color="auto"/>
              <w:bottom w:val="single" w:sz="4" w:space="0" w:color="auto"/>
              <w:right w:val="single" w:sz="4" w:space="0" w:color="auto"/>
            </w:tcBorders>
          </w:tcPr>
          <w:p w14:paraId="7E6A1A0F"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t>6</w:t>
            </w:r>
          </w:p>
        </w:tc>
        <w:tc>
          <w:tcPr>
            <w:tcW w:w="7144" w:type="dxa"/>
            <w:tcBorders>
              <w:top w:val="single" w:sz="4" w:space="0" w:color="auto"/>
              <w:left w:val="single" w:sz="4" w:space="0" w:color="auto"/>
              <w:bottom w:val="single" w:sz="4" w:space="0" w:color="auto"/>
              <w:right w:val="single" w:sz="4" w:space="0" w:color="auto"/>
            </w:tcBorders>
          </w:tcPr>
          <w:p w14:paraId="4776A656"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1701" w:type="dxa"/>
            <w:tcBorders>
              <w:top w:val="single" w:sz="4" w:space="0" w:color="auto"/>
              <w:left w:val="single" w:sz="4" w:space="0" w:color="auto"/>
              <w:bottom w:val="single" w:sz="4" w:space="0" w:color="auto"/>
              <w:right w:val="single" w:sz="4" w:space="0" w:color="auto"/>
            </w:tcBorders>
          </w:tcPr>
          <w:p w14:paraId="2DD818DF" w14:textId="77777777" w:rsidR="00A025CC" w:rsidRPr="00A025CC" w:rsidRDefault="00A025CC" w:rsidP="00A025CC">
            <w:pPr>
              <w:spacing w:line="240" w:lineRule="auto"/>
              <w:rPr>
                <w:rFonts w:ascii="Times New Roman" w:hAnsi="Times New Roman"/>
                <w:sz w:val="24"/>
                <w:szCs w:val="24"/>
                <w:lang w:val="uk-UA"/>
              </w:rPr>
            </w:pPr>
          </w:p>
        </w:tc>
      </w:tr>
      <w:tr w:rsidR="00A025CC" w:rsidRPr="00D44B6B" w14:paraId="5D47BA3B" w14:textId="77777777" w:rsidTr="00FD402A">
        <w:tc>
          <w:tcPr>
            <w:tcW w:w="540" w:type="dxa"/>
            <w:tcBorders>
              <w:top w:val="single" w:sz="4" w:space="0" w:color="auto"/>
              <w:left w:val="single" w:sz="4" w:space="0" w:color="auto"/>
              <w:bottom w:val="single" w:sz="4" w:space="0" w:color="auto"/>
              <w:right w:val="single" w:sz="4" w:space="0" w:color="auto"/>
            </w:tcBorders>
          </w:tcPr>
          <w:p w14:paraId="44EADD3F" w14:textId="77777777" w:rsidR="00A025CC" w:rsidRPr="00A025CC" w:rsidRDefault="00A025CC" w:rsidP="00A025CC">
            <w:pPr>
              <w:spacing w:line="240" w:lineRule="auto"/>
              <w:jc w:val="center"/>
              <w:rPr>
                <w:rFonts w:ascii="Times New Roman" w:hAnsi="Times New Roman"/>
                <w:sz w:val="24"/>
                <w:szCs w:val="24"/>
                <w:lang w:val="uk-UA"/>
              </w:rPr>
            </w:pPr>
            <w:r w:rsidRPr="00A025CC">
              <w:rPr>
                <w:rFonts w:ascii="Times New Roman" w:hAnsi="Times New Roman"/>
                <w:sz w:val="24"/>
                <w:szCs w:val="24"/>
                <w:lang w:val="uk-UA"/>
              </w:rPr>
              <w:lastRenderedPageBreak/>
              <w:t>7</w:t>
            </w:r>
          </w:p>
        </w:tc>
        <w:tc>
          <w:tcPr>
            <w:tcW w:w="7144" w:type="dxa"/>
            <w:tcBorders>
              <w:top w:val="single" w:sz="4" w:space="0" w:color="auto"/>
              <w:left w:val="single" w:sz="4" w:space="0" w:color="auto"/>
              <w:bottom w:val="single" w:sz="4" w:space="0" w:color="auto"/>
              <w:right w:val="single" w:sz="4" w:space="0" w:color="auto"/>
            </w:tcBorders>
          </w:tcPr>
          <w:p w14:paraId="01368053" w14:textId="77777777" w:rsidR="00A025CC" w:rsidRPr="00A025CC" w:rsidRDefault="00A025CC" w:rsidP="00A025CC">
            <w:pPr>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інструкції або експлуатаційно-технічної документації українською мовою.</w:t>
            </w:r>
          </w:p>
        </w:tc>
        <w:tc>
          <w:tcPr>
            <w:tcW w:w="1701" w:type="dxa"/>
            <w:tcBorders>
              <w:top w:val="single" w:sz="4" w:space="0" w:color="auto"/>
              <w:left w:val="single" w:sz="4" w:space="0" w:color="auto"/>
              <w:bottom w:val="single" w:sz="4" w:space="0" w:color="auto"/>
              <w:right w:val="single" w:sz="4" w:space="0" w:color="auto"/>
            </w:tcBorders>
          </w:tcPr>
          <w:p w14:paraId="22E599BD" w14:textId="77777777" w:rsidR="00A025CC" w:rsidRPr="00A025CC" w:rsidRDefault="00A025CC" w:rsidP="00A025CC">
            <w:pPr>
              <w:spacing w:line="240" w:lineRule="auto"/>
              <w:rPr>
                <w:rFonts w:ascii="Times New Roman" w:hAnsi="Times New Roman"/>
                <w:sz w:val="24"/>
                <w:szCs w:val="24"/>
                <w:lang w:val="uk-UA"/>
              </w:rPr>
            </w:pPr>
          </w:p>
        </w:tc>
      </w:tr>
    </w:tbl>
    <w:p w14:paraId="23C05538" w14:textId="77777777" w:rsidR="00A025CC" w:rsidRPr="00A025CC" w:rsidRDefault="00A025CC" w:rsidP="00A025CC">
      <w:pPr>
        <w:spacing w:line="240" w:lineRule="auto"/>
        <w:contextualSpacing/>
        <w:jc w:val="both"/>
        <w:rPr>
          <w:rFonts w:ascii="Times New Roman" w:hAnsi="Times New Roman"/>
          <w:color w:val="000000" w:themeColor="text1"/>
          <w:sz w:val="24"/>
          <w:szCs w:val="24"/>
          <w:lang w:val="uk-UA"/>
        </w:rPr>
      </w:pPr>
    </w:p>
    <w:p w14:paraId="2492172B" w14:textId="77777777" w:rsidR="00A025CC" w:rsidRPr="00A025CC" w:rsidRDefault="00A025CC" w:rsidP="00A025CC">
      <w:pPr>
        <w:spacing w:line="240" w:lineRule="auto"/>
        <w:contextualSpacing/>
        <w:jc w:val="both"/>
        <w:rPr>
          <w:rFonts w:ascii="Times New Roman" w:hAnsi="Times New Roman"/>
          <w:color w:val="000000" w:themeColor="text1"/>
          <w:sz w:val="24"/>
          <w:szCs w:val="24"/>
          <w:lang w:val="uk-UA"/>
        </w:rPr>
      </w:pPr>
    </w:p>
    <w:p w14:paraId="138F8D96" w14:textId="77777777" w:rsidR="00A025CC" w:rsidRPr="00A025CC" w:rsidRDefault="00A025CC" w:rsidP="00A025CC">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A025CC">
        <w:rPr>
          <w:rFonts w:ascii="Times New Roman" w:hAnsi="Times New Roman"/>
          <w:b/>
          <w:color w:val="000000" w:themeColor="text1"/>
          <w:sz w:val="24"/>
          <w:szCs w:val="24"/>
          <w:lang w:val="uk-UA"/>
        </w:rPr>
        <w:t>II. Кількісні вимоги</w:t>
      </w:r>
    </w:p>
    <w:tbl>
      <w:tblPr>
        <w:tblW w:w="94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689"/>
        <w:gridCol w:w="2141"/>
        <w:gridCol w:w="2505"/>
        <w:gridCol w:w="1276"/>
        <w:gridCol w:w="1276"/>
      </w:tblGrid>
      <w:tr w:rsidR="00A025CC" w:rsidRPr="00A025CC" w14:paraId="11C2FC9E" w14:textId="77777777" w:rsidTr="00FD402A">
        <w:trPr>
          <w:trHeight w:val="485"/>
        </w:trPr>
        <w:tc>
          <w:tcPr>
            <w:tcW w:w="0" w:type="auto"/>
            <w:vAlign w:val="center"/>
          </w:tcPr>
          <w:p w14:paraId="0537797B" w14:textId="77777777" w:rsidR="00A025CC" w:rsidRPr="00A025CC" w:rsidRDefault="00A025CC" w:rsidP="00A025CC">
            <w:pPr>
              <w:spacing w:line="240" w:lineRule="auto"/>
              <w:jc w:val="center"/>
              <w:rPr>
                <w:rFonts w:ascii="Times New Roman" w:hAnsi="Times New Roman"/>
                <w:b/>
                <w:bCs/>
                <w:color w:val="000000"/>
                <w:sz w:val="24"/>
                <w:szCs w:val="24"/>
                <w:lang w:val="uk-UA"/>
              </w:rPr>
            </w:pPr>
            <w:r w:rsidRPr="00A025CC">
              <w:rPr>
                <w:rFonts w:ascii="Times New Roman" w:hAnsi="Times New Roman"/>
                <w:b/>
                <w:bCs/>
                <w:color w:val="000000"/>
                <w:sz w:val="24"/>
                <w:szCs w:val="24"/>
                <w:lang w:val="uk-UA"/>
              </w:rPr>
              <w:t>№ з/п</w:t>
            </w:r>
          </w:p>
        </w:tc>
        <w:tc>
          <w:tcPr>
            <w:tcW w:w="0" w:type="auto"/>
            <w:vAlign w:val="center"/>
          </w:tcPr>
          <w:p w14:paraId="3C3C09D3" w14:textId="77777777" w:rsidR="00A025CC" w:rsidRPr="00A025CC" w:rsidRDefault="00A025CC" w:rsidP="00A025CC">
            <w:pPr>
              <w:spacing w:line="240" w:lineRule="auto"/>
              <w:jc w:val="center"/>
              <w:rPr>
                <w:rFonts w:ascii="Times New Roman" w:hAnsi="Times New Roman"/>
                <w:b/>
                <w:bCs/>
                <w:color w:val="000000"/>
                <w:sz w:val="24"/>
                <w:szCs w:val="24"/>
                <w:lang w:val="uk-UA"/>
              </w:rPr>
            </w:pPr>
            <w:r w:rsidRPr="00A025CC">
              <w:rPr>
                <w:rFonts w:ascii="Times New Roman" w:hAnsi="Times New Roman"/>
                <w:b/>
                <w:bCs/>
                <w:color w:val="000000"/>
                <w:sz w:val="24"/>
                <w:szCs w:val="24"/>
                <w:lang w:val="uk-UA"/>
              </w:rPr>
              <w:t>Код ДК 021:2015</w:t>
            </w:r>
          </w:p>
        </w:tc>
        <w:tc>
          <w:tcPr>
            <w:tcW w:w="0" w:type="auto"/>
            <w:vAlign w:val="center"/>
          </w:tcPr>
          <w:p w14:paraId="6651A896" w14:textId="77777777" w:rsidR="00A025CC" w:rsidRPr="00A025CC" w:rsidRDefault="00A025CC" w:rsidP="00A025CC">
            <w:pPr>
              <w:spacing w:line="240" w:lineRule="auto"/>
              <w:jc w:val="center"/>
              <w:rPr>
                <w:rFonts w:ascii="Times New Roman" w:hAnsi="Times New Roman"/>
                <w:b/>
                <w:bCs/>
                <w:color w:val="000000"/>
                <w:sz w:val="24"/>
                <w:szCs w:val="24"/>
                <w:lang w:val="uk-UA"/>
              </w:rPr>
            </w:pPr>
            <w:r w:rsidRPr="00A025CC">
              <w:rPr>
                <w:rFonts w:ascii="Times New Roman" w:hAnsi="Times New Roman"/>
                <w:b/>
                <w:bCs/>
                <w:color w:val="000000"/>
                <w:sz w:val="24"/>
                <w:szCs w:val="24"/>
                <w:lang w:val="uk-UA"/>
              </w:rPr>
              <w:t>Код НК 024-2019</w:t>
            </w:r>
          </w:p>
        </w:tc>
        <w:tc>
          <w:tcPr>
            <w:tcW w:w="2505" w:type="dxa"/>
            <w:vAlign w:val="center"/>
          </w:tcPr>
          <w:p w14:paraId="65BD6086" w14:textId="77777777" w:rsidR="00A025CC" w:rsidRPr="00A025CC" w:rsidRDefault="00A025CC" w:rsidP="00A025CC">
            <w:pPr>
              <w:spacing w:line="240" w:lineRule="auto"/>
              <w:jc w:val="center"/>
              <w:rPr>
                <w:rFonts w:ascii="Times New Roman" w:hAnsi="Times New Roman"/>
                <w:b/>
                <w:bCs/>
                <w:color w:val="000000"/>
                <w:sz w:val="24"/>
                <w:szCs w:val="24"/>
                <w:lang w:val="uk-UA"/>
              </w:rPr>
            </w:pPr>
            <w:r w:rsidRPr="00A025CC">
              <w:rPr>
                <w:rFonts w:ascii="Times New Roman" w:hAnsi="Times New Roman"/>
                <w:b/>
                <w:sz w:val="24"/>
                <w:szCs w:val="24"/>
                <w:lang w:val="uk-UA"/>
              </w:rPr>
              <w:t>Найменування медичного обладнання</w:t>
            </w:r>
          </w:p>
        </w:tc>
        <w:tc>
          <w:tcPr>
            <w:tcW w:w="1276" w:type="dxa"/>
            <w:vAlign w:val="center"/>
          </w:tcPr>
          <w:p w14:paraId="2D2CF34F" w14:textId="77777777" w:rsidR="00A025CC" w:rsidRPr="00A025CC" w:rsidRDefault="00A025CC" w:rsidP="00A025CC">
            <w:pPr>
              <w:spacing w:line="240" w:lineRule="auto"/>
              <w:contextualSpacing/>
              <w:jc w:val="center"/>
              <w:rPr>
                <w:rFonts w:ascii="Times New Roman" w:hAnsi="Times New Roman"/>
                <w:b/>
                <w:sz w:val="24"/>
                <w:szCs w:val="24"/>
                <w:lang w:val="uk-UA"/>
              </w:rPr>
            </w:pPr>
            <w:r w:rsidRPr="00A025CC">
              <w:rPr>
                <w:rFonts w:ascii="Times New Roman" w:hAnsi="Times New Roman"/>
                <w:b/>
                <w:sz w:val="24"/>
                <w:szCs w:val="24"/>
                <w:lang w:val="uk-UA"/>
              </w:rPr>
              <w:t>Одиниця виміру</w:t>
            </w:r>
          </w:p>
        </w:tc>
        <w:tc>
          <w:tcPr>
            <w:tcW w:w="1276" w:type="dxa"/>
            <w:vAlign w:val="center"/>
          </w:tcPr>
          <w:p w14:paraId="307EF67E" w14:textId="77777777" w:rsidR="00A025CC" w:rsidRPr="00A025CC" w:rsidRDefault="00A025CC" w:rsidP="00A025CC">
            <w:pPr>
              <w:spacing w:line="240" w:lineRule="auto"/>
              <w:jc w:val="center"/>
              <w:rPr>
                <w:rFonts w:ascii="Times New Roman" w:hAnsi="Times New Roman"/>
                <w:b/>
                <w:bCs/>
                <w:color w:val="000000"/>
                <w:sz w:val="24"/>
                <w:szCs w:val="24"/>
                <w:lang w:val="uk-UA"/>
              </w:rPr>
            </w:pPr>
            <w:r w:rsidRPr="00A025CC">
              <w:rPr>
                <w:rFonts w:ascii="Times New Roman" w:hAnsi="Times New Roman"/>
                <w:b/>
                <w:bCs/>
                <w:color w:val="000000"/>
                <w:sz w:val="24"/>
                <w:szCs w:val="24"/>
                <w:lang w:val="uk-UA"/>
              </w:rPr>
              <w:t>Кількість</w:t>
            </w:r>
          </w:p>
        </w:tc>
      </w:tr>
      <w:tr w:rsidR="00A025CC" w:rsidRPr="00A025CC" w14:paraId="77E2781F" w14:textId="77777777" w:rsidTr="00FD402A">
        <w:trPr>
          <w:trHeight w:val="911"/>
        </w:trPr>
        <w:tc>
          <w:tcPr>
            <w:tcW w:w="0" w:type="auto"/>
            <w:shd w:val="clear" w:color="auto" w:fill="auto"/>
            <w:vAlign w:val="center"/>
          </w:tcPr>
          <w:p w14:paraId="0061FFC3" w14:textId="77777777" w:rsidR="00A025CC" w:rsidRPr="00A025CC" w:rsidRDefault="00A025CC" w:rsidP="00A025CC">
            <w:pPr>
              <w:spacing w:line="240" w:lineRule="auto"/>
              <w:jc w:val="center"/>
              <w:rPr>
                <w:rFonts w:ascii="Times New Roman" w:hAnsi="Times New Roman"/>
                <w:color w:val="000000" w:themeColor="text1"/>
                <w:sz w:val="24"/>
                <w:szCs w:val="24"/>
                <w:lang w:val="uk-UA"/>
              </w:rPr>
            </w:pPr>
            <w:r w:rsidRPr="00A025CC">
              <w:rPr>
                <w:rFonts w:ascii="Times New Roman" w:hAnsi="Times New Roman"/>
                <w:color w:val="000000" w:themeColor="text1"/>
                <w:sz w:val="24"/>
                <w:szCs w:val="24"/>
                <w:lang w:val="uk-UA"/>
              </w:rPr>
              <w:t>1</w:t>
            </w:r>
          </w:p>
        </w:tc>
        <w:tc>
          <w:tcPr>
            <w:tcW w:w="0" w:type="auto"/>
            <w:shd w:val="clear" w:color="auto" w:fill="auto"/>
            <w:vAlign w:val="center"/>
          </w:tcPr>
          <w:p w14:paraId="4A9D7E75" w14:textId="77777777" w:rsidR="00A025CC" w:rsidRPr="00A025CC" w:rsidRDefault="00A025CC" w:rsidP="00A025CC">
            <w:pPr>
              <w:tabs>
                <w:tab w:val="left" w:pos="284"/>
              </w:tabs>
              <w:spacing w:line="240" w:lineRule="auto"/>
              <w:jc w:val="center"/>
              <w:rPr>
                <w:rFonts w:ascii="Times New Roman" w:hAnsi="Times New Roman"/>
                <w:color w:val="000000" w:themeColor="text1"/>
                <w:sz w:val="24"/>
                <w:szCs w:val="24"/>
                <w:lang w:val="uk-UA"/>
              </w:rPr>
            </w:pPr>
            <w:r w:rsidRPr="00A025CC">
              <w:rPr>
                <w:rFonts w:ascii="Times New Roman" w:hAnsi="Times New Roman"/>
                <w:color w:val="000000" w:themeColor="text1"/>
                <w:sz w:val="24"/>
                <w:szCs w:val="24"/>
                <w:lang w:val="uk-UA"/>
              </w:rPr>
              <w:t>33160000-9 Устаткування для операційних блоків</w:t>
            </w:r>
          </w:p>
        </w:tc>
        <w:tc>
          <w:tcPr>
            <w:tcW w:w="0" w:type="auto"/>
            <w:shd w:val="clear" w:color="auto" w:fill="auto"/>
            <w:vAlign w:val="center"/>
          </w:tcPr>
          <w:p w14:paraId="17092533" w14:textId="77777777" w:rsidR="00A025CC" w:rsidRPr="00A025CC" w:rsidRDefault="00A025CC" w:rsidP="00A025CC">
            <w:pPr>
              <w:spacing w:line="240" w:lineRule="auto"/>
              <w:jc w:val="center"/>
              <w:rPr>
                <w:rFonts w:ascii="Times New Roman" w:hAnsi="Times New Roman"/>
                <w:color w:val="000000" w:themeColor="text1"/>
                <w:sz w:val="24"/>
                <w:szCs w:val="24"/>
                <w:lang w:val="uk-UA"/>
              </w:rPr>
            </w:pPr>
            <w:r w:rsidRPr="00A025CC">
              <w:rPr>
                <w:rFonts w:ascii="Times New Roman" w:hAnsi="Times New Roman"/>
                <w:color w:val="000000" w:themeColor="text1"/>
                <w:sz w:val="24"/>
                <w:szCs w:val="24"/>
                <w:lang w:val="uk-UA"/>
              </w:rPr>
              <w:t>44776 Електрохірургічна система</w:t>
            </w:r>
          </w:p>
        </w:tc>
        <w:tc>
          <w:tcPr>
            <w:tcW w:w="2505" w:type="dxa"/>
            <w:shd w:val="clear" w:color="auto" w:fill="auto"/>
            <w:vAlign w:val="center"/>
          </w:tcPr>
          <w:p w14:paraId="54E4DD75" w14:textId="44E0B254" w:rsidR="00A025CC" w:rsidRPr="00A025CC" w:rsidRDefault="00A025CC" w:rsidP="00A025CC">
            <w:pPr>
              <w:spacing w:line="240" w:lineRule="auto"/>
              <w:jc w:val="center"/>
              <w:rPr>
                <w:rFonts w:ascii="Times New Roman" w:hAnsi="Times New Roman"/>
                <w:color w:val="000000" w:themeColor="text1"/>
                <w:sz w:val="24"/>
                <w:szCs w:val="24"/>
                <w:lang w:val="uk-UA"/>
              </w:rPr>
            </w:pPr>
            <w:r w:rsidRPr="00A025CC">
              <w:rPr>
                <w:rFonts w:ascii="Times New Roman" w:hAnsi="Times New Roman"/>
                <w:color w:val="000000" w:themeColor="text1"/>
                <w:sz w:val="24"/>
                <w:szCs w:val="24"/>
                <w:lang w:val="uk-UA"/>
              </w:rPr>
              <w:t>Електрохірургічна система (Електрохірургічний апарат)</w:t>
            </w:r>
          </w:p>
        </w:tc>
        <w:tc>
          <w:tcPr>
            <w:tcW w:w="1276" w:type="dxa"/>
            <w:shd w:val="clear" w:color="auto" w:fill="auto"/>
            <w:vAlign w:val="center"/>
          </w:tcPr>
          <w:p w14:paraId="6B10B9BA" w14:textId="77777777" w:rsidR="00A025CC" w:rsidRPr="00A025CC" w:rsidRDefault="00A025CC" w:rsidP="00A025CC">
            <w:pPr>
              <w:spacing w:line="240" w:lineRule="auto"/>
              <w:ind w:right="-23"/>
              <w:contextualSpacing/>
              <w:jc w:val="center"/>
              <w:rPr>
                <w:rFonts w:ascii="Times New Roman" w:hAnsi="Times New Roman"/>
                <w:color w:val="000000" w:themeColor="text1"/>
                <w:sz w:val="24"/>
                <w:szCs w:val="24"/>
                <w:lang w:val="uk-UA" w:eastAsia="zh-CN"/>
              </w:rPr>
            </w:pPr>
            <w:r w:rsidRPr="00A025CC">
              <w:rPr>
                <w:rFonts w:ascii="Times New Roman" w:hAnsi="Times New Roman"/>
                <w:color w:val="000000" w:themeColor="text1"/>
                <w:sz w:val="24"/>
                <w:szCs w:val="24"/>
                <w:lang w:val="uk-UA" w:eastAsia="zh-CN"/>
              </w:rPr>
              <w:t>комплект</w:t>
            </w:r>
          </w:p>
        </w:tc>
        <w:tc>
          <w:tcPr>
            <w:tcW w:w="1276" w:type="dxa"/>
            <w:shd w:val="clear" w:color="auto" w:fill="auto"/>
            <w:vAlign w:val="center"/>
          </w:tcPr>
          <w:p w14:paraId="7BB207CF" w14:textId="77777777" w:rsidR="00A025CC" w:rsidRPr="00A025CC" w:rsidRDefault="00A025CC" w:rsidP="00A025CC">
            <w:pPr>
              <w:spacing w:line="240" w:lineRule="auto"/>
              <w:jc w:val="center"/>
              <w:rPr>
                <w:rFonts w:ascii="Times New Roman" w:hAnsi="Times New Roman"/>
                <w:color w:val="000000" w:themeColor="text1"/>
                <w:sz w:val="24"/>
                <w:szCs w:val="24"/>
                <w:lang w:val="uk-UA"/>
              </w:rPr>
            </w:pPr>
            <w:r w:rsidRPr="00A025CC">
              <w:rPr>
                <w:rFonts w:ascii="Times New Roman" w:hAnsi="Times New Roman"/>
                <w:color w:val="000000" w:themeColor="text1"/>
                <w:sz w:val="24"/>
                <w:szCs w:val="24"/>
                <w:lang w:val="uk-UA"/>
              </w:rPr>
              <w:t>1</w:t>
            </w:r>
          </w:p>
        </w:tc>
      </w:tr>
    </w:tbl>
    <w:p w14:paraId="46273B11" w14:textId="77777777" w:rsidR="00A025CC" w:rsidRPr="00A025CC" w:rsidRDefault="00A025CC" w:rsidP="00A025CC">
      <w:pPr>
        <w:widowControl w:val="0"/>
        <w:autoSpaceDE w:val="0"/>
        <w:autoSpaceDN w:val="0"/>
        <w:adjustRightInd w:val="0"/>
        <w:spacing w:line="240" w:lineRule="auto"/>
        <w:rPr>
          <w:rFonts w:ascii="Times New Roman" w:hAnsi="Times New Roman"/>
          <w:b/>
          <w:bCs/>
          <w:sz w:val="24"/>
          <w:szCs w:val="24"/>
          <w:lang w:val="uk-UA" w:bidi="uk-UA"/>
        </w:rPr>
      </w:pPr>
    </w:p>
    <w:p w14:paraId="6A11D41D" w14:textId="77777777" w:rsidR="00A025CC" w:rsidRPr="00A025CC" w:rsidRDefault="00A025CC" w:rsidP="00A025CC">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A025CC">
        <w:rPr>
          <w:rFonts w:ascii="Times New Roman" w:hAnsi="Times New Roman"/>
          <w:b/>
          <w:bCs/>
          <w:color w:val="000000"/>
          <w:sz w:val="24"/>
          <w:szCs w:val="24"/>
          <w:lang w:val="uk-UA" w:bidi="uk-UA"/>
        </w:rPr>
        <w:t xml:space="preserve">III. Медико-технічні вимоги </w:t>
      </w:r>
    </w:p>
    <w:p w14:paraId="49034DAD" w14:textId="77777777" w:rsidR="00A025CC" w:rsidRPr="00A025CC" w:rsidRDefault="00A025CC" w:rsidP="00A025CC">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p>
    <w:p w14:paraId="1EC7CA54" w14:textId="77777777" w:rsidR="00A025CC" w:rsidRPr="00A025CC" w:rsidRDefault="00A025CC" w:rsidP="00A025CC">
      <w:pPr>
        <w:spacing w:line="240" w:lineRule="auto"/>
        <w:jc w:val="center"/>
        <w:rPr>
          <w:rFonts w:ascii="Times New Roman" w:hAnsi="Times New Roman"/>
          <w:b/>
          <w:color w:val="000000" w:themeColor="text1"/>
          <w:sz w:val="24"/>
          <w:szCs w:val="24"/>
          <w:lang w:val="uk-UA"/>
        </w:rPr>
      </w:pPr>
      <w:r w:rsidRPr="00A025CC">
        <w:rPr>
          <w:rFonts w:ascii="Times New Roman" w:hAnsi="Times New Roman"/>
          <w:b/>
          <w:color w:val="000000" w:themeColor="text1"/>
          <w:sz w:val="24"/>
          <w:szCs w:val="24"/>
          <w:lang w:val="uk-UA"/>
        </w:rPr>
        <w:t>Електрохірургічна система (Електрохірургічний апарат) – 1 комплект</w:t>
      </w:r>
    </w:p>
    <w:p w14:paraId="71A9C23E" w14:textId="77777777" w:rsidR="00A025CC" w:rsidRPr="00A025CC" w:rsidRDefault="00A025CC" w:rsidP="00A025CC">
      <w:pPr>
        <w:spacing w:line="240" w:lineRule="auto"/>
        <w:jc w:val="center"/>
        <w:rPr>
          <w:rFonts w:ascii="Times New Roman" w:hAnsi="Times New Roman"/>
          <w:b/>
          <w:sz w:val="24"/>
          <w:szCs w:val="24"/>
          <w:lang w:val="uk-U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7"/>
        <w:gridCol w:w="3273"/>
      </w:tblGrid>
      <w:tr w:rsidR="00A025CC" w:rsidRPr="00A025CC" w14:paraId="1DAD318D" w14:textId="77777777" w:rsidTr="00D7750D">
        <w:trPr>
          <w:jc w:val="center"/>
        </w:trPr>
        <w:tc>
          <w:tcPr>
            <w:tcW w:w="6087" w:type="dxa"/>
          </w:tcPr>
          <w:p w14:paraId="188DBA8A" w14:textId="77777777" w:rsidR="00A025CC" w:rsidRPr="00A025CC" w:rsidRDefault="00A025CC" w:rsidP="00A025CC">
            <w:pPr>
              <w:pStyle w:val="ab"/>
              <w:tabs>
                <w:tab w:val="left" w:pos="708"/>
              </w:tabs>
              <w:spacing w:line="240" w:lineRule="auto"/>
              <w:jc w:val="center"/>
              <w:rPr>
                <w:rFonts w:ascii="Times New Roman" w:hAnsi="Times New Roman"/>
                <w:b/>
                <w:sz w:val="24"/>
                <w:szCs w:val="24"/>
                <w:lang w:val="uk-UA"/>
              </w:rPr>
            </w:pPr>
            <w:r w:rsidRPr="00A025CC">
              <w:rPr>
                <w:rFonts w:ascii="Times New Roman" w:hAnsi="Times New Roman"/>
                <w:b/>
                <w:sz w:val="24"/>
                <w:szCs w:val="24"/>
                <w:lang w:val="uk-UA"/>
              </w:rPr>
              <w:t>Медико – технічні вимоги</w:t>
            </w:r>
          </w:p>
        </w:tc>
        <w:tc>
          <w:tcPr>
            <w:tcW w:w="3273" w:type="dxa"/>
          </w:tcPr>
          <w:p w14:paraId="1039F6E9"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r w:rsidRPr="00A025CC">
              <w:rPr>
                <w:rFonts w:ascii="Times New Roman" w:hAnsi="Times New Roman"/>
                <w:b/>
                <w:sz w:val="24"/>
                <w:szCs w:val="24"/>
                <w:lang w:val="uk-UA"/>
              </w:rPr>
              <w:t>Відповідність (так/ні)</w:t>
            </w:r>
          </w:p>
          <w:p w14:paraId="1AC1F3A8" w14:textId="77777777" w:rsidR="00A025CC" w:rsidRPr="00A025CC" w:rsidRDefault="00A025CC" w:rsidP="00A025CC">
            <w:pPr>
              <w:pStyle w:val="ab"/>
              <w:tabs>
                <w:tab w:val="left" w:pos="708"/>
              </w:tabs>
              <w:spacing w:line="240" w:lineRule="auto"/>
              <w:jc w:val="center"/>
              <w:rPr>
                <w:rFonts w:ascii="Times New Roman" w:hAnsi="Times New Roman"/>
                <w:sz w:val="24"/>
                <w:szCs w:val="24"/>
                <w:lang w:val="uk-UA"/>
              </w:rPr>
            </w:pPr>
            <w:r w:rsidRPr="00A025CC">
              <w:rPr>
                <w:rFonts w:ascii="Times New Roman" w:hAnsi="Times New Roman"/>
                <w:b/>
                <w:sz w:val="24"/>
                <w:szCs w:val="24"/>
                <w:lang w:val="uk-UA"/>
              </w:rPr>
              <w:t>з обов’язковим посиланням на сторінку з технічної документації виробника</w:t>
            </w:r>
          </w:p>
        </w:tc>
      </w:tr>
      <w:tr w:rsidR="00A025CC" w:rsidRPr="00A025CC" w14:paraId="13848C50"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1852A692"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Електрохірургічний блок– 1 шт.:</w:t>
            </w:r>
          </w:p>
        </w:tc>
        <w:tc>
          <w:tcPr>
            <w:tcW w:w="3273" w:type="dxa"/>
            <w:tcBorders>
              <w:top w:val="single" w:sz="4" w:space="0" w:color="auto"/>
              <w:left w:val="single" w:sz="4" w:space="0" w:color="auto"/>
              <w:bottom w:val="single" w:sz="4" w:space="0" w:color="auto"/>
              <w:right w:val="single" w:sz="4" w:space="0" w:color="auto"/>
            </w:tcBorders>
          </w:tcPr>
          <w:p w14:paraId="35CCF94B"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4D3C18A3"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5F079946"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Призначення: високочастотний хірургічний прилад призначений для розтину та коагуляції тканин:</w:t>
            </w:r>
          </w:p>
        </w:tc>
        <w:tc>
          <w:tcPr>
            <w:tcW w:w="3273" w:type="dxa"/>
            <w:tcBorders>
              <w:top w:val="single" w:sz="4" w:space="0" w:color="auto"/>
              <w:left w:val="single" w:sz="4" w:space="0" w:color="auto"/>
              <w:bottom w:val="single" w:sz="4" w:space="0" w:color="auto"/>
              <w:right w:val="single" w:sz="4" w:space="0" w:color="auto"/>
            </w:tcBorders>
          </w:tcPr>
          <w:p w14:paraId="419005D2"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642D6DC"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158A0CC5"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 xml:space="preserve">Частота електричного струму не менше 350 кГц </w:t>
            </w:r>
          </w:p>
        </w:tc>
        <w:tc>
          <w:tcPr>
            <w:tcW w:w="3273" w:type="dxa"/>
            <w:tcBorders>
              <w:top w:val="single" w:sz="4" w:space="0" w:color="auto"/>
              <w:left w:val="single" w:sz="4" w:space="0" w:color="auto"/>
              <w:bottom w:val="single" w:sz="4" w:space="0" w:color="auto"/>
              <w:right w:val="single" w:sz="4" w:space="0" w:color="auto"/>
            </w:tcBorders>
          </w:tcPr>
          <w:p w14:paraId="6C189617"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500930D8"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D397BFB"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Максимальна потужність на розтин не менше 200 Вт</w:t>
            </w:r>
          </w:p>
        </w:tc>
        <w:tc>
          <w:tcPr>
            <w:tcW w:w="3273" w:type="dxa"/>
            <w:tcBorders>
              <w:top w:val="single" w:sz="4" w:space="0" w:color="auto"/>
              <w:left w:val="single" w:sz="4" w:space="0" w:color="auto"/>
              <w:bottom w:val="single" w:sz="4" w:space="0" w:color="auto"/>
              <w:right w:val="single" w:sz="4" w:space="0" w:color="auto"/>
            </w:tcBorders>
          </w:tcPr>
          <w:p w14:paraId="31561FA8"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314E413C"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BA3ACE2"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Максимальна потужність для коагуляції не меньше 155Вт</w:t>
            </w:r>
          </w:p>
        </w:tc>
        <w:tc>
          <w:tcPr>
            <w:tcW w:w="3273" w:type="dxa"/>
            <w:tcBorders>
              <w:top w:val="single" w:sz="4" w:space="0" w:color="auto"/>
              <w:left w:val="single" w:sz="4" w:space="0" w:color="auto"/>
              <w:bottom w:val="single" w:sz="4" w:space="0" w:color="auto"/>
              <w:right w:val="single" w:sz="4" w:space="0" w:color="auto"/>
            </w:tcBorders>
          </w:tcPr>
          <w:p w14:paraId="212C087C"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888BB70"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22295984"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 xml:space="preserve">Можливість предстановлювати не менше 9 програм, що перезаписуються. </w:t>
            </w:r>
          </w:p>
        </w:tc>
        <w:tc>
          <w:tcPr>
            <w:tcW w:w="3273" w:type="dxa"/>
            <w:tcBorders>
              <w:top w:val="single" w:sz="4" w:space="0" w:color="auto"/>
              <w:left w:val="single" w:sz="4" w:space="0" w:color="auto"/>
              <w:bottom w:val="single" w:sz="4" w:space="0" w:color="auto"/>
              <w:right w:val="single" w:sz="4" w:space="0" w:color="auto"/>
            </w:tcBorders>
          </w:tcPr>
          <w:p w14:paraId="275BD1B4"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389407C7"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08B7163"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режиму, що автоматично активує електрод.</w:t>
            </w:r>
          </w:p>
        </w:tc>
        <w:tc>
          <w:tcPr>
            <w:tcW w:w="3273" w:type="dxa"/>
            <w:tcBorders>
              <w:top w:val="single" w:sz="4" w:space="0" w:color="auto"/>
              <w:left w:val="single" w:sz="4" w:space="0" w:color="auto"/>
              <w:bottom w:val="single" w:sz="4" w:space="0" w:color="auto"/>
              <w:right w:val="single" w:sz="4" w:space="0" w:color="auto"/>
            </w:tcBorders>
          </w:tcPr>
          <w:p w14:paraId="00899133"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569C29FA"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21FB2FC0"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Гнізда, що набудовуються (монополярний, біполярний, нейтральний), повинні мати необхідний для робо комплект.</w:t>
            </w:r>
          </w:p>
        </w:tc>
        <w:tc>
          <w:tcPr>
            <w:tcW w:w="3273" w:type="dxa"/>
            <w:tcBorders>
              <w:top w:val="single" w:sz="4" w:space="0" w:color="auto"/>
              <w:left w:val="single" w:sz="4" w:space="0" w:color="auto"/>
              <w:bottom w:val="single" w:sz="4" w:space="0" w:color="auto"/>
              <w:right w:val="single" w:sz="4" w:space="0" w:color="auto"/>
            </w:tcBorders>
          </w:tcPr>
          <w:p w14:paraId="3C63AACC"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F9C5E9A"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0033BCE"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 режиму при якому різання складається з послідовних фаз різки та коагуляції для ендоскопічного втручання</w:t>
            </w:r>
          </w:p>
        </w:tc>
        <w:tc>
          <w:tcPr>
            <w:tcW w:w="3273" w:type="dxa"/>
            <w:tcBorders>
              <w:top w:val="single" w:sz="4" w:space="0" w:color="auto"/>
              <w:left w:val="single" w:sz="4" w:space="0" w:color="auto"/>
              <w:bottom w:val="single" w:sz="4" w:space="0" w:color="auto"/>
              <w:right w:val="single" w:sz="4" w:space="0" w:color="auto"/>
            </w:tcBorders>
          </w:tcPr>
          <w:p w14:paraId="571A1B76"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E5C2CCB"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CE60087"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режиму мякої біполярної коагуляції.</w:t>
            </w:r>
          </w:p>
        </w:tc>
        <w:tc>
          <w:tcPr>
            <w:tcW w:w="3273" w:type="dxa"/>
            <w:tcBorders>
              <w:top w:val="single" w:sz="4" w:space="0" w:color="auto"/>
              <w:left w:val="single" w:sz="4" w:space="0" w:color="auto"/>
              <w:bottom w:val="single" w:sz="4" w:space="0" w:color="auto"/>
              <w:right w:val="single" w:sz="4" w:space="0" w:color="auto"/>
            </w:tcBorders>
          </w:tcPr>
          <w:p w14:paraId="2EAF18EE"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51D8B722"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12F226B"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Можливість встановлення обмеженного режиму ВЧ-потужності не гірше від 10 до 200 Вт з кроком не білше 1 Вт.</w:t>
            </w:r>
          </w:p>
        </w:tc>
        <w:tc>
          <w:tcPr>
            <w:tcW w:w="3273" w:type="dxa"/>
            <w:tcBorders>
              <w:top w:val="single" w:sz="4" w:space="0" w:color="auto"/>
              <w:left w:val="single" w:sz="4" w:space="0" w:color="auto"/>
              <w:bottom w:val="single" w:sz="4" w:space="0" w:color="auto"/>
              <w:right w:val="single" w:sz="4" w:space="0" w:color="auto"/>
            </w:tcBorders>
          </w:tcPr>
          <w:p w14:paraId="08481EF8"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4D442A13"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1F66AAF"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Керування блоком повинно відбуватись за допомогою ножного перемикача</w:t>
            </w:r>
          </w:p>
        </w:tc>
        <w:tc>
          <w:tcPr>
            <w:tcW w:w="3273" w:type="dxa"/>
            <w:tcBorders>
              <w:top w:val="single" w:sz="4" w:space="0" w:color="auto"/>
              <w:left w:val="single" w:sz="4" w:space="0" w:color="auto"/>
              <w:bottom w:val="single" w:sz="4" w:space="0" w:color="auto"/>
              <w:right w:val="single" w:sz="4" w:space="0" w:color="auto"/>
            </w:tcBorders>
          </w:tcPr>
          <w:p w14:paraId="656776C4"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0BBD6C1"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B0F08D2"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дисплею для відображення роботи приладу</w:t>
            </w:r>
          </w:p>
        </w:tc>
        <w:tc>
          <w:tcPr>
            <w:tcW w:w="3273" w:type="dxa"/>
            <w:tcBorders>
              <w:top w:val="single" w:sz="4" w:space="0" w:color="auto"/>
              <w:left w:val="single" w:sz="4" w:space="0" w:color="auto"/>
              <w:bottom w:val="single" w:sz="4" w:space="0" w:color="auto"/>
              <w:right w:val="single" w:sz="4" w:space="0" w:color="auto"/>
            </w:tcBorders>
          </w:tcPr>
          <w:p w14:paraId="1AD24C0A"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38221BD4"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112A69A8"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контролю підключення нейтрального електрода</w:t>
            </w:r>
          </w:p>
        </w:tc>
        <w:tc>
          <w:tcPr>
            <w:tcW w:w="3273" w:type="dxa"/>
            <w:tcBorders>
              <w:top w:val="single" w:sz="4" w:space="0" w:color="auto"/>
              <w:left w:val="single" w:sz="4" w:space="0" w:color="auto"/>
              <w:bottom w:val="single" w:sz="4" w:space="0" w:color="auto"/>
              <w:right w:val="single" w:sz="4" w:space="0" w:color="auto"/>
            </w:tcBorders>
          </w:tcPr>
          <w:p w14:paraId="232406B5"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5A4191BC"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F927833"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Можливість підключення одноразового електроду з контролем опору між шкірою та пацієнтом.</w:t>
            </w:r>
          </w:p>
        </w:tc>
        <w:tc>
          <w:tcPr>
            <w:tcW w:w="3273" w:type="dxa"/>
            <w:tcBorders>
              <w:top w:val="single" w:sz="4" w:space="0" w:color="auto"/>
              <w:left w:val="single" w:sz="4" w:space="0" w:color="auto"/>
              <w:bottom w:val="single" w:sz="4" w:space="0" w:color="auto"/>
              <w:right w:val="single" w:sz="4" w:space="0" w:color="auto"/>
            </w:tcBorders>
          </w:tcPr>
          <w:p w14:paraId="0119EA63"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F4A5A0E"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2080B4DD"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системи автоматичного регулювання пікової потужності, що здатна розпізнавати навантаження і автоматично регулювати рівень навантаження ВЧ-генератора.</w:t>
            </w:r>
          </w:p>
        </w:tc>
        <w:tc>
          <w:tcPr>
            <w:tcW w:w="3273" w:type="dxa"/>
            <w:tcBorders>
              <w:top w:val="single" w:sz="4" w:space="0" w:color="auto"/>
              <w:left w:val="single" w:sz="4" w:space="0" w:color="auto"/>
              <w:bottom w:val="single" w:sz="4" w:space="0" w:color="auto"/>
              <w:right w:val="single" w:sz="4" w:space="0" w:color="auto"/>
            </w:tcBorders>
          </w:tcPr>
          <w:p w14:paraId="04A73FE1"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42A3AB7"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26D9139"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lastRenderedPageBreak/>
              <w:t>Наявність нейтрального електроду одноразового використання, не менше 50 шт в упаковці – 3 шт.</w:t>
            </w:r>
          </w:p>
        </w:tc>
        <w:tc>
          <w:tcPr>
            <w:tcW w:w="3273" w:type="dxa"/>
            <w:tcBorders>
              <w:top w:val="single" w:sz="4" w:space="0" w:color="auto"/>
              <w:left w:val="single" w:sz="4" w:space="0" w:color="auto"/>
              <w:bottom w:val="single" w:sz="4" w:space="0" w:color="auto"/>
              <w:right w:val="single" w:sz="4" w:space="0" w:color="auto"/>
            </w:tcBorders>
          </w:tcPr>
          <w:p w14:paraId="4068EBC8"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4573F074"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331B4DE8"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нейтрального електроду одноразового використання із з’єднувальним кабелем, довжиною не менше 4 м – 1 шт.</w:t>
            </w:r>
          </w:p>
        </w:tc>
        <w:tc>
          <w:tcPr>
            <w:tcW w:w="3273" w:type="dxa"/>
            <w:tcBorders>
              <w:top w:val="single" w:sz="4" w:space="0" w:color="auto"/>
              <w:left w:val="single" w:sz="4" w:space="0" w:color="auto"/>
              <w:bottom w:val="single" w:sz="4" w:space="0" w:color="auto"/>
              <w:right w:val="single" w:sz="4" w:space="0" w:color="auto"/>
            </w:tcBorders>
          </w:tcPr>
          <w:p w14:paraId="39888570"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4CBE9CEC"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BDC7905"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кабелю для підключення ендоскопічного інструментарію, довжиною не менше 4м – 2 шт.</w:t>
            </w:r>
          </w:p>
        </w:tc>
        <w:tc>
          <w:tcPr>
            <w:tcW w:w="3273" w:type="dxa"/>
            <w:tcBorders>
              <w:top w:val="single" w:sz="4" w:space="0" w:color="auto"/>
              <w:left w:val="single" w:sz="4" w:space="0" w:color="auto"/>
              <w:bottom w:val="single" w:sz="4" w:space="0" w:color="auto"/>
              <w:right w:val="single" w:sz="4" w:space="0" w:color="auto"/>
            </w:tcBorders>
          </w:tcPr>
          <w:p w14:paraId="241B775B"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CD3BA1A"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796F2C9"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Наявність двопедального ножного перемикача сувмісного з електрохірургічним блоком – 1 шт.</w:t>
            </w:r>
          </w:p>
        </w:tc>
        <w:tc>
          <w:tcPr>
            <w:tcW w:w="3273" w:type="dxa"/>
            <w:tcBorders>
              <w:top w:val="single" w:sz="4" w:space="0" w:color="auto"/>
              <w:left w:val="single" w:sz="4" w:space="0" w:color="auto"/>
              <w:bottom w:val="single" w:sz="4" w:space="0" w:color="auto"/>
              <w:right w:val="single" w:sz="4" w:space="0" w:color="auto"/>
            </w:tcBorders>
          </w:tcPr>
          <w:p w14:paraId="04ECD5D3"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5D2DA61A"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31971EA2"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Коагулятор електрохірургічний аргон-газовий, що сувмістний з електрохірургічним блоком- 1 шт.</w:t>
            </w:r>
          </w:p>
        </w:tc>
        <w:tc>
          <w:tcPr>
            <w:tcW w:w="3273" w:type="dxa"/>
            <w:tcBorders>
              <w:top w:val="single" w:sz="4" w:space="0" w:color="auto"/>
              <w:left w:val="single" w:sz="4" w:space="0" w:color="auto"/>
              <w:bottom w:val="single" w:sz="4" w:space="0" w:color="auto"/>
              <w:right w:val="single" w:sz="4" w:space="0" w:color="auto"/>
            </w:tcBorders>
          </w:tcPr>
          <w:p w14:paraId="0D7F069E"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0B924D6"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3B4A10F5"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Зонд FiAPC одноразовий, гнучкий з системою вихідного потоку «по осі», довжиною не менше 2 м, діаметром 2,3 мм, не менше 10 шт в упаковці- 1 шт.</w:t>
            </w:r>
          </w:p>
        </w:tc>
        <w:tc>
          <w:tcPr>
            <w:tcW w:w="3273" w:type="dxa"/>
            <w:tcBorders>
              <w:top w:val="single" w:sz="4" w:space="0" w:color="auto"/>
              <w:left w:val="single" w:sz="4" w:space="0" w:color="auto"/>
              <w:bottom w:val="single" w:sz="4" w:space="0" w:color="auto"/>
              <w:right w:val="single" w:sz="4" w:space="0" w:color="auto"/>
            </w:tcBorders>
          </w:tcPr>
          <w:p w14:paraId="237954DB"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0EDCB778"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59C6DFF6"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Зонд FiAPC одноразовий, гнучкий з системою вихідного потоку «збоку», довжиною не менше 2 м, діаметром 2,3 мм, не менше 10 шт в упаковці- 1 шт.</w:t>
            </w:r>
          </w:p>
        </w:tc>
        <w:tc>
          <w:tcPr>
            <w:tcW w:w="3273" w:type="dxa"/>
            <w:tcBorders>
              <w:top w:val="single" w:sz="4" w:space="0" w:color="auto"/>
              <w:left w:val="single" w:sz="4" w:space="0" w:color="auto"/>
              <w:bottom w:val="single" w:sz="4" w:space="0" w:color="auto"/>
              <w:right w:val="single" w:sz="4" w:space="0" w:color="auto"/>
            </w:tcBorders>
          </w:tcPr>
          <w:p w14:paraId="3D8ABF61"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4A97A273"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4773828"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Зонд FiAPC одноразовий, гнучкий з системою вихідного потоку «конусом», довжиною не менше 3 м, діаметром 2,3 мм, не менше 10 шт в упаковці- 1 шт.</w:t>
            </w:r>
          </w:p>
        </w:tc>
        <w:tc>
          <w:tcPr>
            <w:tcW w:w="3273" w:type="dxa"/>
            <w:tcBorders>
              <w:top w:val="single" w:sz="4" w:space="0" w:color="auto"/>
              <w:left w:val="single" w:sz="4" w:space="0" w:color="auto"/>
              <w:bottom w:val="single" w:sz="4" w:space="0" w:color="auto"/>
              <w:right w:val="single" w:sz="4" w:space="0" w:color="auto"/>
            </w:tcBorders>
          </w:tcPr>
          <w:p w14:paraId="2CB22DE6"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7E84215"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36400413"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Адаптер для промивки АРС зондів з підключенням Luer-Lock-1шт</w:t>
            </w:r>
          </w:p>
        </w:tc>
        <w:tc>
          <w:tcPr>
            <w:tcW w:w="3273" w:type="dxa"/>
            <w:tcBorders>
              <w:top w:val="single" w:sz="4" w:space="0" w:color="auto"/>
              <w:left w:val="single" w:sz="4" w:space="0" w:color="auto"/>
              <w:bottom w:val="single" w:sz="4" w:space="0" w:color="auto"/>
              <w:right w:val="single" w:sz="4" w:space="0" w:color="auto"/>
            </w:tcBorders>
          </w:tcPr>
          <w:p w14:paraId="50E90EC3"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3AF62BBD"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443BE10B"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Балон для коагулятора електрохірургічного аргон-газового об’ємом не менше 5 літрів – 2 шт.</w:t>
            </w:r>
          </w:p>
        </w:tc>
        <w:tc>
          <w:tcPr>
            <w:tcW w:w="3273" w:type="dxa"/>
            <w:tcBorders>
              <w:top w:val="single" w:sz="4" w:space="0" w:color="auto"/>
              <w:left w:val="single" w:sz="4" w:space="0" w:color="auto"/>
              <w:bottom w:val="single" w:sz="4" w:space="0" w:color="auto"/>
              <w:right w:val="single" w:sz="4" w:space="0" w:color="auto"/>
            </w:tcBorders>
          </w:tcPr>
          <w:p w14:paraId="48352C6D"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696CD599"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10F8B8D8"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Редуктор з датчиком для аргоно плазмового коагулятора – 1 шт.</w:t>
            </w:r>
          </w:p>
        </w:tc>
        <w:tc>
          <w:tcPr>
            <w:tcW w:w="3273" w:type="dxa"/>
            <w:tcBorders>
              <w:top w:val="single" w:sz="4" w:space="0" w:color="auto"/>
              <w:left w:val="single" w:sz="4" w:space="0" w:color="auto"/>
              <w:bottom w:val="single" w:sz="4" w:space="0" w:color="auto"/>
              <w:right w:val="single" w:sz="4" w:space="0" w:color="auto"/>
            </w:tcBorders>
          </w:tcPr>
          <w:p w14:paraId="30D7FF60"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2EAB46CD"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0F4B329D"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Набір стерильних бактрерілогічних фільтрів для аргоно плазмового коагулятора  не менше 50 шт. в упаковці – 1 уп.</w:t>
            </w:r>
          </w:p>
        </w:tc>
        <w:tc>
          <w:tcPr>
            <w:tcW w:w="3273" w:type="dxa"/>
            <w:tcBorders>
              <w:top w:val="single" w:sz="4" w:space="0" w:color="auto"/>
              <w:left w:val="single" w:sz="4" w:space="0" w:color="auto"/>
              <w:bottom w:val="single" w:sz="4" w:space="0" w:color="auto"/>
              <w:right w:val="single" w:sz="4" w:space="0" w:color="auto"/>
            </w:tcBorders>
          </w:tcPr>
          <w:p w14:paraId="52E17751"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r w:rsidR="00A025CC" w:rsidRPr="00A025CC" w14:paraId="135B3C58" w14:textId="77777777" w:rsidTr="00D7750D">
        <w:trPr>
          <w:jc w:val="center"/>
        </w:trPr>
        <w:tc>
          <w:tcPr>
            <w:tcW w:w="6087" w:type="dxa"/>
            <w:tcBorders>
              <w:top w:val="single" w:sz="4" w:space="0" w:color="auto"/>
              <w:left w:val="single" w:sz="4" w:space="0" w:color="auto"/>
              <w:bottom w:val="single" w:sz="4" w:space="0" w:color="auto"/>
              <w:right w:val="single" w:sz="4" w:space="0" w:color="auto"/>
            </w:tcBorders>
          </w:tcPr>
          <w:p w14:paraId="7BC80148" w14:textId="77777777" w:rsidR="00A025CC" w:rsidRPr="00A025CC" w:rsidRDefault="00A025CC" w:rsidP="00A025CC">
            <w:pPr>
              <w:pStyle w:val="ab"/>
              <w:tabs>
                <w:tab w:val="left" w:pos="708"/>
              </w:tabs>
              <w:spacing w:line="240" w:lineRule="auto"/>
              <w:jc w:val="both"/>
              <w:rPr>
                <w:rFonts w:ascii="Times New Roman" w:hAnsi="Times New Roman"/>
                <w:sz w:val="24"/>
                <w:szCs w:val="24"/>
                <w:lang w:val="uk-UA"/>
              </w:rPr>
            </w:pPr>
            <w:r w:rsidRPr="00A025CC">
              <w:rPr>
                <w:rFonts w:ascii="Times New Roman" w:hAnsi="Times New Roman"/>
                <w:sz w:val="24"/>
                <w:szCs w:val="24"/>
                <w:lang w:val="uk-UA"/>
              </w:rPr>
              <w:t>Всі блоки повинні кріпитись на приладовому візку зі скобою – 1 шт.</w:t>
            </w:r>
          </w:p>
        </w:tc>
        <w:tc>
          <w:tcPr>
            <w:tcW w:w="3273" w:type="dxa"/>
            <w:tcBorders>
              <w:top w:val="single" w:sz="4" w:space="0" w:color="auto"/>
              <w:left w:val="single" w:sz="4" w:space="0" w:color="auto"/>
              <w:bottom w:val="single" w:sz="4" w:space="0" w:color="auto"/>
              <w:right w:val="single" w:sz="4" w:space="0" w:color="auto"/>
            </w:tcBorders>
          </w:tcPr>
          <w:p w14:paraId="42E62D0E" w14:textId="77777777" w:rsidR="00A025CC" w:rsidRPr="00A025CC" w:rsidRDefault="00A025CC" w:rsidP="00A025CC">
            <w:pPr>
              <w:tabs>
                <w:tab w:val="left" w:pos="708"/>
                <w:tab w:val="center" w:pos="4536"/>
                <w:tab w:val="right" w:pos="9072"/>
              </w:tabs>
              <w:spacing w:line="240" w:lineRule="auto"/>
              <w:jc w:val="center"/>
              <w:rPr>
                <w:rFonts w:ascii="Times New Roman" w:hAnsi="Times New Roman"/>
                <w:b/>
                <w:sz w:val="24"/>
                <w:szCs w:val="24"/>
                <w:lang w:val="uk-UA"/>
              </w:rPr>
            </w:pPr>
          </w:p>
        </w:tc>
      </w:tr>
    </w:tbl>
    <w:p w14:paraId="2E26AFAC" w14:textId="77777777" w:rsidR="00A025CC" w:rsidRPr="00A025CC" w:rsidRDefault="00A025CC" w:rsidP="00A025CC">
      <w:pPr>
        <w:pStyle w:val="a8"/>
        <w:spacing w:before="0" w:after="0"/>
        <w:contextualSpacing/>
        <w:jc w:val="both"/>
        <w:rPr>
          <w:i/>
          <w:color w:val="000000" w:themeColor="text1"/>
          <w:lang w:val="uk-UA"/>
        </w:rPr>
      </w:pPr>
    </w:p>
    <w:p w14:paraId="1D2E19B3" w14:textId="77777777" w:rsidR="00A025CC" w:rsidRPr="00A025CC" w:rsidRDefault="00A025CC" w:rsidP="00A025CC">
      <w:pPr>
        <w:pStyle w:val="a8"/>
        <w:spacing w:before="0" w:after="0"/>
        <w:ind w:firstLine="708"/>
        <w:contextualSpacing/>
        <w:jc w:val="both"/>
        <w:rPr>
          <w:rFonts w:eastAsiaTheme="minorEastAsia"/>
          <w:b/>
          <w:bCs/>
          <w:color w:val="000000" w:themeColor="text1"/>
          <w:lang w:val="uk-UA"/>
        </w:rPr>
      </w:pPr>
      <w:r w:rsidRPr="00A025CC">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05A07CF7" w14:textId="1C7A444C" w:rsidR="000F3332" w:rsidRPr="00A025CC" w:rsidRDefault="000F3332" w:rsidP="00A025CC">
      <w:pPr>
        <w:widowControl w:val="0"/>
        <w:tabs>
          <w:tab w:val="left" w:pos="709"/>
        </w:tabs>
        <w:spacing w:line="240" w:lineRule="auto"/>
        <w:ind w:left="142" w:right="-15"/>
        <w:jc w:val="both"/>
        <w:rPr>
          <w:rFonts w:ascii="Times New Roman" w:eastAsiaTheme="minorEastAsia" w:hAnsi="Times New Roman"/>
          <w:b/>
          <w:bCs/>
          <w:color w:val="000000" w:themeColor="text1"/>
          <w:sz w:val="24"/>
          <w:szCs w:val="24"/>
          <w:lang w:val="uk-UA" w:eastAsia="ru-RU"/>
        </w:rPr>
      </w:pPr>
    </w:p>
    <w:p w14:paraId="76C7716C" w14:textId="77777777" w:rsidR="00D065FE" w:rsidRPr="00353544" w:rsidRDefault="00D065FE" w:rsidP="00353544">
      <w:pPr>
        <w:spacing w:line="240" w:lineRule="auto"/>
        <w:jc w:val="both"/>
        <w:rPr>
          <w:rFonts w:ascii="Times New Roman" w:eastAsia="Times New Roman" w:hAnsi="Times New Roman"/>
          <w:iCs/>
          <w:sz w:val="24"/>
          <w:szCs w:val="24"/>
          <w:lang w:val="uk-UA" w:eastAsia="ru-RU"/>
        </w:rPr>
      </w:pPr>
    </w:p>
    <w:p w14:paraId="5C573B29" w14:textId="77777777" w:rsidR="00D065FE" w:rsidRPr="00353544" w:rsidRDefault="00D065FE" w:rsidP="00353544">
      <w:pPr>
        <w:spacing w:line="240" w:lineRule="auto"/>
        <w:rPr>
          <w:rFonts w:ascii="Times New Roman" w:eastAsia="Times New Roman" w:hAnsi="Times New Roman"/>
          <w:b/>
          <w:bCs/>
          <w:iCs/>
          <w:sz w:val="24"/>
          <w:szCs w:val="24"/>
          <w:lang w:eastAsia="ru-RU"/>
        </w:rPr>
      </w:pPr>
    </w:p>
    <w:p w14:paraId="198588B6" w14:textId="77777777" w:rsidR="00D065FE" w:rsidRPr="00353544" w:rsidRDefault="00D065FE" w:rsidP="00353544">
      <w:pPr>
        <w:spacing w:line="240" w:lineRule="auto"/>
        <w:rPr>
          <w:rFonts w:ascii="Times New Roman" w:eastAsia="Times New Roman" w:hAnsi="Times New Roman"/>
          <w:b/>
          <w:bCs/>
          <w:iCs/>
          <w:sz w:val="24"/>
          <w:szCs w:val="24"/>
          <w:lang w:eastAsia="ru-RU"/>
        </w:rPr>
      </w:pPr>
    </w:p>
    <w:p w14:paraId="78C80944" w14:textId="77777777" w:rsidR="00D065FE" w:rsidRPr="00D065FE" w:rsidRDefault="00D065FE" w:rsidP="00D065FE">
      <w:pPr>
        <w:spacing w:line="240" w:lineRule="auto"/>
        <w:rPr>
          <w:rFonts w:ascii="Times New Roman" w:eastAsia="Times New Roman" w:hAnsi="Times New Roman"/>
          <w:i/>
          <w:sz w:val="24"/>
          <w:szCs w:val="24"/>
          <w:lang w:val="uk-UA" w:eastAsia="ru-RU"/>
        </w:rPr>
      </w:pPr>
    </w:p>
    <w:p w14:paraId="2D186606"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val="uk-UA" w:eastAsia="ar-SA"/>
        </w:rPr>
      </w:pPr>
    </w:p>
    <w:p w14:paraId="1C0EB273"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7AE09714" w14:textId="77777777" w:rsidR="00A744EA" w:rsidRPr="00D065FE" w:rsidRDefault="00A744EA" w:rsidP="00D065FE">
      <w:pPr>
        <w:suppressAutoHyphens/>
        <w:spacing w:line="240" w:lineRule="auto"/>
        <w:ind w:firstLine="567"/>
        <w:jc w:val="both"/>
        <w:rPr>
          <w:rStyle w:val="FontStyle15"/>
          <w:rFonts w:eastAsia="SimSun"/>
          <w:b/>
          <w:color w:val="000000" w:themeColor="text1"/>
          <w:sz w:val="24"/>
          <w:szCs w:val="24"/>
          <w:lang w:eastAsia="ar-SA"/>
        </w:rPr>
      </w:pPr>
    </w:p>
    <w:p w14:paraId="5F3383A7" w14:textId="77777777" w:rsidR="000B3B17" w:rsidRDefault="000B3B17" w:rsidP="00FD402A">
      <w:pPr>
        <w:suppressAutoHyphens/>
        <w:spacing w:line="240" w:lineRule="auto"/>
        <w:jc w:val="both"/>
        <w:rPr>
          <w:rStyle w:val="FontStyle15"/>
          <w:rFonts w:eastAsia="SimSun"/>
          <w:b/>
          <w:color w:val="000000" w:themeColor="text1"/>
          <w:sz w:val="24"/>
          <w:szCs w:val="24"/>
          <w:lang w:val="uk-UA" w:eastAsia="ar-SA"/>
        </w:rPr>
      </w:pPr>
    </w:p>
    <w:p w14:paraId="7EC144A6" w14:textId="2235DC42"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14:paraId="074F82B5" w14:textId="77777777" w:rsidR="00C0193C" w:rsidRDefault="00C0193C" w:rsidP="00D065FE">
      <w:pPr>
        <w:suppressAutoHyphens/>
        <w:spacing w:line="240" w:lineRule="auto"/>
        <w:ind w:firstLine="567"/>
        <w:jc w:val="both"/>
        <w:rPr>
          <w:rStyle w:val="FontStyle15"/>
          <w:rFonts w:eastAsia="SimSun"/>
          <w:b/>
          <w:color w:val="000000" w:themeColor="text1"/>
          <w:sz w:val="24"/>
          <w:szCs w:val="24"/>
          <w:lang w:val="uk-UA" w:eastAsia="ar-SA"/>
        </w:rPr>
      </w:pPr>
    </w:p>
    <w:p w14:paraId="57739ACD" w14:textId="77777777"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14:paraId="098578D3" w14:textId="78F605A1" w:rsidR="000B3B17" w:rsidRDefault="000B3B17" w:rsidP="00660A30">
      <w:pPr>
        <w:suppressAutoHyphens/>
        <w:spacing w:line="240" w:lineRule="auto"/>
        <w:jc w:val="both"/>
        <w:rPr>
          <w:rStyle w:val="FontStyle15"/>
          <w:rFonts w:eastAsia="SimSun"/>
          <w:b/>
          <w:color w:val="000000" w:themeColor="text1"/>
          <w:sz w:val="24"/>
          <w:szCs w:val="24"/>
          <w:lang w:val="uk-UA" w:eastAsia="ar-SA"/>
        </w:rPr>
      </w:pPr>
    </w:p>
    <w:p w14:paraId="1142EE79" w14:textId="77777777" w:rsidR="00660A30" w:rsidRDefault="00660A30" w:rsidP="00660A30">
      <w:pPr>
        <w:suppressAutoHyphens/>
        <w:spacing w:line="240" w:lineRule="auto"/>
        <w:jc w:val="both"/>
        <w:rPr>
          <w:rStyle w:val="FontStyle15"/>
          <w:rFonts w:eastAsia="SimSun"/>
          <w:b/>
          <w:color w:val="000000" w:themeColor="text1"/>
          <w:sz w:val="24"/>
          <w:szCs w:val="24"/>
          <w:lang w:val="uk-UA" w:eastAsia="ar-SA"/>
        </w:rPr>
      </w:pPr>
      <w:bookmarkStart w:id="33" w:name="_GoBack"/>
      <w:bookmarkEnd w:id="33"/>
    </w:p>
    <w:p w14:paraId="6078F7EA" w14:textId="77777777"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14:paraId="1BCBADDE" w14:textId="44FBCEFF" w:rsidR="000B3B17" w:rsidRDefault="000B3B17" w:rsidP="00D065FE">
      <w:pPr>
        <w:suppressAutoHyphens/>
        <w:spacing w:line="240" w:lineRule="auto"/>
        <w:ind w:firstLine="567"/>
        <w:jc w:val="both"/>
        <w:rPr>
          <w:rStyle w:val="FontStyle15"/>
          <w:rFonts w:eastAsia="SimSun"/>
          <w:b/>
          <w:color w:val="000000" w:themeColor="text1"/>
          <w:sz w:val="24"/>
          <w:szCs w:val="24"/>
          <w:lang w:val="uk-UA" w:eastAsia="ar-SA"/>
        </w:rPr>
      </w:pPr>
    </w:p>
    <w:p w14:paraId="13803B8F" w14:textId="7B261F4C" w:rsidR="00E3365D" w:rsidRDefault="00E3365D" w:rsidP="00FD402A">
      <w:pPr>
        <w:suppressAutoHyphens/>
        <w:spacing w:line="240" w:lineRule="auto"/>
        <w:jc w:val="both"/>
        <w:rPr>
          <w:rStyle w:val="FontStyle15"/>
          <w:rFonts w:eastAsia="SimSun"/>
          <w:b/>
          <w:color w:val="000000" w:themeColor="text1"/>
          <w:sz w:val="24"/>
          <w:szCs w:val="24"/>
          <w:lang w:val="uk-UA" w:eastAsia="ar-SA"/>
        </w:rPr>
      </w:pPr>
    </w:p>
    <w:p w14:paraId="008B9E33" w14:textId="77777777" w:rsidR="00FD402A" w:rsidRDefault="00FD402A" w:rsidP="00FD402A">
      <w:pPr>
        <w:suppressAutoHyphens/>
        <w:spacing w:line="240" w:lineRule="auto"/>
        <w:jc w:val="both"/>
        <w:rPr>
          <w:rStyle w:val="FontStyle15"/>
          <w:rFonts w:eastAsia="SimSun"/>
          <w:b/>
          <w:color w:val="000000" w:themeColor="text1"/>
          <w:sz w:val="24"/>
          <w:szCs w:val="24"/>
          <w:lang w:val="uk-UA" w:eastAsia="ar-SA"/>
        </w:rPr>
      </w:pPr>
    </w:p>
    <w:bookmarkEnd w:id="32"/>
    <w:p w14:paraId="39798689" w14:textId="77777777"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14:paraId="062B0858" w14:textId="77777777"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14:paraId="3BEBD1E4" w14:textId="77777777"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14:paraId="60DFDAF6" w14:textId="77777777"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14:paraId="06E005FC"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14:paraId="5B523643" w14:textId="77777777"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14:paraId="7BF89E80" w14:textId="77777777"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3877"/>
        <w:gridCol w:w="5478"/>
      </w:tblGrid>
      <w:tr w:rsidR="00972EF1" w:rsidRPr="00111796" w14:paraId="3A542325" w14:textId="77777777" w:rsidTr="00972EF1">
        <w:tc>
          <w:tcPr>
            <w:tcW w:w="4785" w:type="dxa"/>
            <w:hideMark/>
          </w:tcPr>
          <w:p w14:paraId="0BE57F80" w14:textId="77777777"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14:paraId="7E5913A9" w14:textId="77777777"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14:paraId="48D519E2" w14:textId="77777777"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14:paraId="324ECBF8"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14:paraId="13F3ACE8"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14:paraId="063D0286" w14:textId="77777777"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14:paraId="6D9671AB" w14:textId="77777777"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14:paraId="3F93A6A8" w14:textId="13532E49" w:rsidR="00ED5A7E" w:rsidRPr="00CA7B31" w:rsidRDefault="00ED5A7E" w:rsidP="006B3C3C">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DB229C" w:rsidRPr="002C7D7A">
        <w:rPr>
          <w:b/>
          <w:color w:val="000000" w:themeColor="text1"/>
        </w:rPr>
        <w:t>Код ДК 021:2015 -</w:t>
      </w:r>
      <w:r w:rsidR="00067139" w:rsidRPr="002B0BE9">
        <w:rPr>
          <w:b/>
          <w:color w:val="000000" w:themeColor="text1"/>
        </w:rPr>
        <w:t xml:space="preserve">33160000-9 Устаткування для операційних блоків. </w:t>
      </w:r>
      <w:r w:rsidR="00067139" w:rsidRPr="002B0BE9">
        <w:rPr>
          <w:b/>
          <w:color w:val="000000" w:themeColor="text1"/>
          <w:shd w:val="clear" w:color="auto" w:fill="FFFFFF"/>
        </w:rPr>
        <w:t>Електрохірургічна система (Електрохірургічний апарат)</w:t>
      </w:r>
      <w:r w:rsidR="00067139" w:rsidRPr="002B0BE9">
        <w:rPr>
          <w:b/>
          <w:color w:val="000000" w:themeColor="text1"/>
        </w:rPr>
        <w:t xml:space="preserve"> (НК 024:2019: 44776 Електрохірургічна система)</w:t>
      </w:r>
      <w:r w:rsidR="00C0193C" w:rsidRPr="00CA7B31">
        <w:rPr>
          <w:color w:val="000000" w:themeColor="text1"/>
        </w:rPr>
        <w:t xml:space="preserve"> </w:t>
      </w:r>
      <w:r w:rsidRPr="00CA7B31">
        <w:rPr>
          <w:color w:val="000000" w:themeColor="text1"/>
        </w:rPr>
        <w:t>(надалі – Товар), за результатами процедури відкритих торгів з особливостями.</w:t>
      </w:r>
    </w:p>
    <w:p w14:paraId="1E6D467D" w14:textId="77777777"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14:paraId="6135D983" w14:textId="77777777"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14:paraId="69E667F4" w14:textId="77777777" w:rsidR="00ED5A7E" w:rsidRPr="00111796" w:rsidRDefault="00ED5A7E" w:rsidP="00ED5A7E">
      <w:pPr>
        <w:pStyle w:val="aa"/>
        <w:ind w:left="567"/>
        <w:jc w:val="both"/>
        <w:rPr>
          <w:color w:val="000000" w:themeColor="text1"/>
        </w:rPr>
      </w:pPr>
    </w:p>
    <w:p w14:paraId="472EF506"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14:paraId="6F7ACAE8"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14:paraId="54C71D6B"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14:paraId="75C06484"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14:paraId="70DD0334" w14:textId="77777777"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69D0C76B" w14:textId="77777777"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14:paraId="097F3282" w14:textId="77777777" w:rsidR="00ED5A7E" w:rsidRPr="00111796" w:rsidRDefault="00ED5A7E" w:rsidP="00ED5A7E">
      <w:pPr>
        <w:pStyle w:val="aa"/>
        <w:tabs>
          <w:tab w:val="left" w:pos="567"/>
        </w:tabs>
        <w:ind w:left="567"/>
        <w:jc w:val="both"/>
        <w:rPr>
          <w:color w:val="000000" w:themeColor="text1"/>
        </w:rPr>
      </w:pPr>
    </w:p>
    <w:p w14:paraId="6FC16882"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14:paraId="69D347C6" w14:textId="77777777"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14:paraId="69755D34" w14:textId="77777777"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14:paraId="568591C5" w14:textId="77777777"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5D361266" w14:textId="77777777"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14:paraId="7E6CB91B" w14:textId="77777777" w:rsidR="00ED5A7E" w:rsidRPr="00111796" w:rsidRDefault="00ED5A7E" w:rsidP="00ED5A7E">
      <w:pPr>
        <w:pStyle w:val="aa"/>
        <w:ind w:left="0" w:firstLine="567"/>
        <w:rPr>
          <w:b/>
          <w:color w:val="000000" w:themeColor="text1"/>
        </w:rPr>
      </w:pPr>
    </w:p>
    <w:p w14:paraId="2C0629C9" w14:textId="77777777"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14:paraId="037DC9EF" w14:textId="77777777"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14:paraId="0BB874FF" w14:textId="77777777"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3E6D23B1" w14:textId="77777777"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14:paraId="7BFF1AF5" w14:textId="77777777"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BA2B29" w14:textId="77777777"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14:paraId="751664A3"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1FA983"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14B700CD"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675D7"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4C0389E1"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14:paraId="3ECD4F3C"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14:paraId="65658A1C" w14:textId="77777777"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14:paraId="037041CC" w14:textId="77777777"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0498D8A0"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6BB175D" w14:textId="77777777"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14:paraId="027C2F31" w14:textId="77777777"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14:paraId="712B2D8F"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14:paraId="207FC116"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14:paraId="601F3664" w14:textId="77777777"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14:paraId="28768C85" w14:textId="77777777"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6F99D43" w14:textId="77777777" w:rsidR="00ED5A7E" w:rsidRPr="00111796" w:rsidRDefault="00ED5A7E" w:rsidP="00ED5A7E">
      <w:pPr>
        <w:pStyle w:val="aa"/>
        <w:ind w:left="567"/>
        <w:jc w:val="both"/>
        <w:rPr>
          <w:color w:val="000000" w:themeColor="text1"/>
        </w:rPr>
      </w:pPr>
    </w:p>
    <w:p w14:paraId="1112F01B" w14:textId="77777777"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14:paraId="1E91EA57"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14:paraId="5ED7DDBA" w14:textId="77777777"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14:paraId="1A620569" w14:textId="77777777"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14:paraId="3D7642A5"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14:paraId="7CE781F0"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5870D7C3"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14:paraId="7C122C2D"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14:paraId="6035C078" w14:textId="77777777"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14:paraId="09259AD5"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14:paraId="02B18BB0" w14:textId="77777777"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14:paraId="70489C27" w14:textId="77777777"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14:paraId="2C9B6D5F" w14:textId="77777777"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14:paraId="61BFA0F6" w14:textId="77777777"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14:paraId="0F8EFA33" w14:textId="77777777" w:rsidR="00ED5A7E" w:rsidRPr="00111796" w:rsidRDefault="00ED5A7E" w:rsidP="00ED5A7E">
      <w:pPr>
        <w:pStyle w:val="aa"/>
        <w:ind w:left="567"/>
        <w:jc w:val="both"/>
        <w:rPr>
          <w:color w:val="000000" w:themeColor="text1"/>
        </w:rPr>
      </w:pPr>
    </w:p>
    <w:p w14:paraId="7B214187" w14:textId="77777777"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14:paraId="45DBD16D" w14:textId="77777777"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1CFE2654" w14:textId="77777777" w:rsidR="00ED5A7E" w:rsidRPr="00111796" w:rsidRDefault="00ED5A7E" w:rsidP="00ED5A7E">
      <w:pPr>
        <w:pStyle w:val="aa"/>
        <w:ind w:left="567"/>
        <w:jc w:val="both"/>
        <w:rPr>
          <w:color w:val="000000" w:themeColor="text1"/>
        </w:rPr>
      </w:pPr>
    </w:p>
    <w:p w14:paraId="5D113549" w14:textId="77777777"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14:paraId="78362A60"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104A48D"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14:paraId="3A29A2D8" w14:textId="77777777"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14:paraId="6A590857"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14:paraId="74A1E392"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14:paraId="01A43C72" w14:textId="77777777"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14AFA42E" w14:textId="77777777"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14:paraId="313A261F" w14:textId="77777777" w:rsidR="00ED5A7E" w:rsidRPr="00111796" w:rsidRDefault="00ED5A7E" w:rsidP="00ED5A7E">
      <w:pPr>
        <w:pStyle w:val="aa"/>
        <w:widowControl w:val="0"/>
        <w:shd w:val="clear" w:color="auto" w:fill="FFFFFF"/>
        <w:autoSpaceDE w:val="0"/>
        <w:ind w:left="567"/>
        <w:jc w:val="both"/>
        <w:rPr>
          <w:color w:val="000000" w:themeColor="text1"/>
          <w:spacing w:val="1"/>
        </w:rPr>
      </w:pPr>
    </w:p>
    <w:p w14:paraId="1ED53517"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14:paraId="74626990"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78B654"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77F7A43B" w14:textId="77777777"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14:paraId="7264650A" w14:textId="77777777"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852958" w14:textId="77777777" w:rsidR="00ED5A7E" w:rsidRPr="00111796" w:rsidRDefault="00ED5A7E" w:rsidP="00ED5A7E">
      <w:pPr>
        <w:pStyle w:val="aa"/>
        <w:ind w:left="567"/>
        <w:jc w:val="both"/>
        <w:rPr>
          <w:bCs/>
          <w:color w:val="000000" w:themeColor="text1"/>
          <w:kern w:val="32"/>
        </w:rPr>
      </w:pPr>
    </w:p>
    <w:p w14:paraId="5F8FE06C"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14:paraId="2DA165B4" w14:textId="77777777"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C77565" w14:textId="77777777"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14:paraId="35EF76B7" w14:textId="77777777" w:rsidR="00ED5A7E" w:rsidRPr="00111796" w:rsidRDefault="00ED5A7E" w:rsidP="00ED5A7E">
      <w:pPr>
        <w:pStyle w:val="aa"/>
        <w:ind w:left="567"/>
        <w:jc w:val="both"/>
        <w:rPr>
          <w:bCs/>
          <w:color w:val="000000" w:themeColor="text1"/>
          <w:kern w:val="32"/>
        </w:rPr>
      </w:pPr>
    </w:p>
    <w:p w14:paraId="3EAA07D9"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14:paraId="1BFBE09B" w14:textId="77777777"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28E46CCE" w14:textId="77777777"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14:paraId="0BBFF990" w14:textId="774B8DD2" w:rsidR="00D24A83" w:rsidRPr="00067139" w:rsidRDefault="00ED5A7E" w:rsidP="00067139">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5ED5C75A" w14:textId="77777777" w:rsidR="00D24A83" w:rsidRPr="00111796" w:rsidRDefault="00D24A83" w:rsidP="00ED5A7E">
      <w:pPr>
        <w:pStyle w:val="aa"/>
        <w:ind w:left="567"/>
        <w:jc w:val="both"/>
        <w:rPr>
          <w:bCs/>
          <w:color w:val="000000" w:themeColor="text1"/>
          <w:kern w:val="32"/>
        </w:rPr>
      </w:pPr>
    </w:p>
    <w:p w14:paraId="4A4DB0D2"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Інші умови</w:t>
      </w:r>
    </w:p>
    <w:p w14:paraId="21853C10"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0F5DE824"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lastRenderedPageBreak/>
        <w:t xml:space="preserve">Усі правовідносини, що виникають з цього Договору або пов'язані із ним, регулюються згідно з чинним законодавством України. </w:t>
      </w:r>
    </w:p>
    <w:p w14:paraId="209F54A4" w14:textId="77777777"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1B7EEDD3" w14:textId="77777777" w:rsidR="00ED5A7E" w:rsidRPr="00111796" w:rsidRDefault="00ED5A7E" w:rsidP="00ED5A7E">
      <w:pPr>
        <w:pStyle w:val="aa"/>
        <w:ind w:left="567"/>
        <w:jc w:val="both"/>
        <w:rPr>
          <w:bCs/>
          <w:color w:val="000000" w:themeColor="text1"/>
          <w:kern w:val="32"/>
        </w:rPr>
      </w:pPr>
    </w:p>
    <w:p w14:paraId="6F766DBF" w14:textId="77777777"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14:paraId="2D5D3E23" w14:textId="77777777"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14:paraId="6D258108" w14:textId="77777777" w:rsidR="00ED5A7E" w:rsidRPr="00111796" w:rsidRDefault="00ED5A7E" w:rsidP="00ED5A7E">
      <w:pPr>
        <w:pStyle w:val="aa"/>
        <w:ind w:left="1956"/>
        <w:rPr>
          <w:b/>
          <w:bCs/>
          <w:color w:val="000000" w:themeColor="text1"/>
          <w:kern w:val="32"/>
        </w:rPr>
      </w:pPr>
    </w:p>
    <w:p w14:paraId="52D3F236" w14:textId="77777777"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14:paraId="27FFE772" w14:textId="77777777"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ED5A7E" w:rsidRPr="00111796" w14:paraId="6EC10D53" w14:textId="77777777" w:rsidTr="009C0905">
        <w:trPr>
          <w:gridAfter w:val="1"/>
          <w:wAfter w:w="233" w:type="dxa"/>
        </w:trPr>
        <w:tc>
          <w:tcPr>
            <w:tcW w:w="4665" w:type="dxa"/>
            <w:hideMark/>
          </w:tcPr>
          <w:p w14:paraId="1F5ED47C" w14:textId="77777777"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14:paraId="140A6B3F"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22E27F55" w14:textId="77777777" w:rsidTr="009C0905">
        <w:trPr>
          <w:gridAfter w:val="1"/>
          <w:wAfter w:w="233" w:type="dxa"/>
        </w:trPr>
        <w:tc>
          <w:tcPr>
            <w:tcW w:w="4665" w:type="dxa"/>
            <w:hideMark/>
          </w:tcPr>
          <w:p w14:paraId="7F292741"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14:paraId="68D3DD6D"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266DE872" w14:textId="77777777" w:rsidTr="009C0905">
        <w:trPr>
          <w:gridAfter w:val="1"/>
          <w:wAfter w:w="233" w:type="dxa"/>
        </w:trPr>
        <w:tc>
          <w:tcPr>
            <w:tcW w:w="4665" w:type="dxa"/>
          </w:tcPr>
          <w:p w14:paraId="663BA676" w14:textId="77777777"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14:paraId="196DDAC1" w14:textId="77777777"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14:paraId="435306F7" w14:textId="77777777" w:rsidTr="009C0905">
        <w:trPr>
          <w:gridAfter w:val="1"/>
          <w:wAfter w:w="233" w:type="dxa"/>
        </w:trPr>
        <w:tc>
          <w:tcPr>
            <w:tcW w:w="4665" w:type="dxa"/>
            <w:hideMark/>
          </w:tcPr>
          <w:p w14:paraId="617B181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14:paraId="4A57C016"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14:paraId="2370D96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14:paraId="3B50C385" w14:textId="77777777"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14:paraId="24699844"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02031F1B"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CCCFD57"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6F1FC4BA"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30CB0769"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77E81A16"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1E3DC11E"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22670F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57C7AD9C"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225C0E45"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09C2351" w14:textId="77777777" w:rsidR="00ED5A7E" w:rsidRPr="00111796" w:rsidRDefault="00ED5A7E" w:rsidP="009C0905">
            <w:pPr>
              <w:spacing w:line="240" w:lineRule="auto"/>
              <w:rPr>
                <w:rFonts w:ascii="Times New Roman" w:hAnsi="Times New Roman"/>
                <w:b/>
                <w:color w:val="000000" w:themeColor="text1"/>
                <w:kern w:val="2"/>
                <w:sz w:val="24"/>
                <w:szCs w:val="24"/>
              </w:rPr>
            </w:pPr>
          </w:p>
          <w:p w14:paraId="4103A162"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368DBBF7" w14:textId="77777777" w:rsidTr="009C0905">
        <w:tc>
          <w:tcPr>
            <w:tcW w:w="4807" w:type="dxa"/>
            <w:gridSpan w:val="2"/>
          </w:tcPr>
          <w:p w14:paraId="633F0DD1"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14:paraId="0501EDD6"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14:paraId="360DD53A"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14:paraId="4BB9EB89"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7670BA5C"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5DAA4E23"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69847226"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91C090E"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63940B1E"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417B5E1B"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34D61457" w14:textId="77777777" w:rsidR="00ED5A7E" w:rsidRPr="00111796" w:rsidRDefault="00ED5A7E" w:rsidP="00ED5A7E">
      <w:pPr>
        <w:spacing w:line="240" w:lineRule="auto"/>
        <w:jc w:val="both"/>
        <w:rPr>
          <w:rFonts w:ascii="Times New Roman" w:hAnsi="Times New Roman"/>
          <w:b/>
          <w:color w:val="000000" w:themeColor="text1"/>
          <w:kern w:val="2"/>
          <w:sz w:val="24"/>
          <w:szCs w:val="24"/>
        </w:rPr>
      </w:pPr>
    </w:p>
    <w:p w14:paraId="13D721FA" w14:textId="77777777" w:rsidR="00ED5A7E" w:rsidRDefault="00ED5A7E" w:rsidP="00ED5A7E">
      <w:pPr>
        <w:spacing w:line="240" w:lineRule="auto"/>
        <w:jc w:val="both"/>
        <w:rPr>
          <w:rFonts w:ascii="Times New Roman" w:hAnsi="Times New Roman"/>
          <w:b/>
          <w:color w:val="000000" w:themeColor="text1"/>
          <w:kern w:val="2"/>
          <w:sz w:val="24"/>
          <w:szCs w:val="24"/>
        </w:rPr>
      </w:pPr>
    </w:p>
    <w:p w14:paraId="3F3F3B87" w14:textId="77777777" w:rsidR="00F8393B" w:rsidRDefault="00F8393B" w:rsidP="00ED5A7E">
      <w:pPr>
        <w:spacing w:line="240" w:lineRule="auto"/>
        <w:jc w:val="both"/>
        <w:rPr>
          <w:rFonts w:ascii="Times New Roman" w:hAnsi="Times New Roman"/>
          <w:b/>
          <w:color w:val="000000" w:themeColor="text1"/>
          <w:kern w:val="2"/>
          <w:sz w:val="24"/>
          <w:szCs w:val="24"/>
        </w:rPr>
      </w:pPr>
    </w:p>
    <w:p w14:paraId="77DB7D5C" w14:textId="77777777" w:rsidR="00F8393B" w:rsidRDefault="00F8393B" w:rsidP="00ED5A7E">
      <w:pPr>
        <w:spacing w:line="240" w:lineRule="auto"/>
        <w:jc w:val="both"/>
        <w:rPr>
          <w:rFonts w:ascii="Times New Roman" w:hAnsi="Times New Roman"/>
          <w:b/>
          <w:color w:val="000000" w:themeColor="text1"/>
          <w:kern w:val="2"/>
          <w:sz w:val="24"/>
          <w:szCs w:val="24"/>
        </w:rPr>
      </w:pPr>
    </w:p>
    <w:p w14:paraId="3A653207" w14:textId="77777777" w:rsidR="00FF4935" w:rsidRDefault="00FF4935" w:rsidP="00ED5A7E">
      <w:pPr>
        <w:spacing w:line="240" w:lineRule="auto"/>
        <w:jc w:val="both"/>
        <w:rPr>
          <w:rFonts w:ascii="Times New Roman" w:hAnsi="Times New Roman"/>
          <w:b/>
          <w:color w:val="000000" w:themeColor="text1"/>
          <w:kern w:val="2"/>
          <w:sz w:val="24"/>
          <w:szCs w:val="24"/>
        </w:rPr>
      </w:pPr>
    </w:p>
    <w:p w14:paraId="573CF6E8" w14:textId="77777777" w:rsidR="00FF4935" w:rsidRDefault="00FF4935" w:rsidP="00ED5A7E">
      <w:pPr>
        <w:spacing w:line="240" w:lineRule="auto"/>
        <w:jc w:val="both"/>
        <w:rPr>
          <w:rFonts w:ascii="Times New Roman" w:hAnsi="Times New Roman"/>
          <w:b/>
          <w:color w:val="000000" w:themeColor="text1"/>
          <w:kern w:val="2"/>
          <w:sz w:val="24"/>
          <w:szCs w:val="24"/>
        </w:rPr>
      </w:pPr>
    </w:p>
    <w:p w14:paraId="58D8FD3E" w14:textId="77777777" w:rsidR="00FF4935" w:rsidRDefault="00FF4935" w:rsidP="00ED5A7E">
      <w:pPr>
        <w:spacing w:line="240" w:lineRule="auto"/>
        <w:jc w:val="both"/>
        <w:rPr>
          <w:rFonts w:ascii="Times New Roman" w:hAnsi="Times New Roman"/>
          <w:b/>
          <w:color w:val="000000" w:themeColor="text1"/>
          <w:kern w:val="2"/>
          <w:sz w:val="24"/>
          <w:szCs w:val="24"/>
        </w:rPr>
      </w:pPr>
    </w:p>
    <w:p w14:paraId="177820FF" w14:textId="77777777" w:rsidR="00FF4935" w:rsidRDefault="00FF4935" w:rsidP="00ED5A7E">
      <w:pPr>
        <w:spacing w:line="240" w:lineRule="auto"/>
        <w:jc w:val="both"/>
        <w:rPr>
          <w:rFonts w:ascii="Times New Roman" w:hAnsi="Times New Roman"/>
          <w:b/>
          <w:color w:val="000000" w:themeColor="text1"/>
          <w:kern w:val="2"/>
          <w:sz w:val="24"/>
          <w:szCs w:val="24"/>
        </w:rPr>
      </w:pPr>
    </w:p>
    <w:p w14:paraId="76969892" w14:textId="77777777" w:rsidR="00FF4935" w:rsidRDefault="00FF4935" w:rsidP="00ED5A7E">
      <w:pPr>
        <w:spacing w:line="240" w:lineRule="auto"/>
        <w:jc w:val="both"/>
        <w:rPr>
          <w:rFonts w:ascii="Times New Roman" w:hAnsi="Times New Roman"/>
          <w:b/>
          <w:color w:val="000000" w:themeColor="text1"/>
          <w:kern w:val="2"/>
          <w:sz w:val="24"/>
          <w:szCs w:val="24"/>
        </w:rPr>
      </w:pPr>
    </w:p>
    <w:p w14:paraId="0A681340" w14:textId="77777777" w:rsidR="00FF4935" w:rsidRDefault="00FF4935" w:rsidP="00ED5A7E">
      <w:pPr>
        <w:spacing w:line="240" w:lineRule="auto"/>
        <w:jc w:val="both"/>
        <w:rPr>
          <w:rFonts w:ascii="Times New Roman" w:hAnsi="Times New Roman"/>
          <w:b/>
          <w:color w:val="000000" w:themeColor="text1"/>
          <w:kern w:val="2"/>
          <w:sz w:val="24"/>
          <w:szCs w:val="24"/>
        </w:rPr>
      </w:pPr>
    </w:p>
    <w:p w14:paraId="55B73B9E" w14:textId="77777777" w:rsidR="00FF4935" w:rsidRDefault="00FF4935" w:rsidP="00ED5A7E">
      <w:pPr>
        <w:spacing w:line="240" w:lineRule="auto"/>
        <w:jc w:val="both"/>
        <w:rPr>
          <w:rFonts w:ascii="Times New Roman" w:hAnsi="Times New Roman"/>
          <w:b/>
          <w:color w:val="000000" w:themeColor="text1"/>
          <w:kern w:val="2"/>
          <w:sz w:val="24"/>
          <w:szCs w:val="24"/>
        </w:rPr>
      </w:pPr>
    </w:p>
    <w:p w14:paraId="7176ED2B" w14:textId="77777777" w:rsidR="00F8393B" w:rsidRDefault="00F8393B" w:rsidP="00ED5A7E">
      <w:pPr>
        <w:spacing w:line="240" w:lineRule="auto"/>
        <w:jc w:val="both"/>
        <w:rPr>
          <w:rFonts w:ascii="Times New Roman" w:hAnsi="Times New Roman"/>
          <w:b/>
          <w:color w:val="000000" w:themeColor="text1"/>
          <w:kern w:val="2"/>
          <w:sz w:val="24"/>
          <w:szCs w:val="24"/>
        </w:rPr>
      </w:pPr>
    </w:p>
    <w:p w14:paraId="7A75837A" w14:textId="77777777" w:rsidR="007F0DCD" w:rsidRDefault="007F0DCD" w:rsidP="00ED5A7E">
      <w:pPr>
        <w:spacing w:line="240" w:lineRule="auto"/>
        <w:jc w:val="both"/>
        <w:rPr>
          <w:rFonts w:ascii="Times New Roman" w:hAnsi="Times New Roman"/>
          <w:b/>
          <w:color w:val="000000" w:themeColor="text1"/>
          <w:kern w:val="2"/>
          <w:sz w:val="24"/>
          <w:szCs w:val="24"/>
        </w:rPr>
      </w:pPr>
    </w:p>
    <w:p w14:paraId="0941DF14" w14:textId="77777777" w:rsidR="007F0DCD" w:rsidRDefault="007F0DCD" w:rsidP="00ED5A7E">
      <w:pPr>
        <w:spacing w:line="240" w:lineRule="auto"/>
        <w:jc w:val="both"/>
        <w:rPr>
          <w:rFonts w:ascii="Times New Roman" w:hAnsi="Times New Roman"/>
          <w:b/>
          <w:color w:val="000000" w:themeColor="text1"/>
          <w:kern w:val="2"/>
          <w:sz w:val="24"/>
          <w:szCs w:val="24"/>
        </w:rPr>
      </w:pPr>
    </w:p>
    <w:p w14:paraId="3F17AA34" w14:textId="77777777"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14:paraId="16CD91FE" w14:textId="77777777" w:rsidTr="009C0905">
        <w:trPr>
          <w:trHeight w:val="1278"/>
        </w:trPr>
        <w:tc>
          <w:tcPr>
            <w:tcW w:w="4095" w:type="dxa"/>
          </w:tcPr>
          <w:p w14:paraId="09E95F9D" w14:textId="77777777"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14:paraId="5905D1E4"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14:paraId="4F51F916" w14:textId="77777777"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w:t>
            </w:r>
            <w:proofErr w:type="gramStart"/>
            <w:r w:rsidRPr="00111796">
              <w:rPr>
                <w:rFonts w:ascii="Times New Roman" w:hAnsi="Times New Roman"/>
                <w:b/>
                <w:color w:val="000000" w:themeColor="text1"/>
                <w:kern w:val="2"/>
                <w:sz w:val="24"/>
                <w:szCs w:val="24"/>
                <w:lang w:eastAsia="uk-UA"/>
              </w:rPr>
              <w:t>_»_</w:t>
            </w:r>
            <w:proofErr w:type="gramEnd"/>
            <w:r w:rsidRPr="00111796">
              <w:rPr>
                <w:rFonts w:ascii="Times New Roman" w:hAnsi="Times New Roman"/>
                <w:b/>
                <w:color w:val="000000" w:themeColor="text1"/>
                <w:kern w:val="2"/>
                <w:sz w:val="24"/>
                <w:szCs w:val="24"/>
                <w:lang w:eastAsia="uk-UA"/>
              </w:rPr>
              <w:t>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14:paraId="67667E4F"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14:paraId="62089003" w14:textId="77777777"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14:paraId="0C0677D2" w14:textId="77777777"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7D89B1D5"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14:paraId="2678240E" w14:textId="77777777"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14:paraId="6A0BE14F" w14:textId="77777777"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14:paraId="64CF84B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14:paraId="082250D9"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14:paraId="27844071" w14:textId="77777777"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14:paraId="17A8FDF4"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14:paraId="49233762"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14:paraId="671077DA"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14:paraId="7DD2CA72" w14:textId="77777777"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14:paraId="1AAD78F8"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14:paraId="7E08B7AC"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6F2F6FD4"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14:paraId="09E20F3B"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14:paraId="406EFD9C"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14:paraId="7D0425D5"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14:paraId="232C4641"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14:paraId="748FF869"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14:paraId="5239DB50"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14:paraId="109F7FFB"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14:paraId="51FD7395"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14:paraId="03480C33" w14:textId="77777777"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14:paraId="2689EF61" w14:textId="77777777"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2F7B35B4" w14:textId="77777777"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14:paraId="24C7FA4E" w14:textId="77777777"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14:paraId="26DA59DB"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14:paraId="21B5E008" w14:textId="77777777"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14:paraId="59605298" w14:textId="77777777"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14:paraId="5F4D7A31"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14:paraId="3A5595FF" w14:textId="77777777"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14:paraId="00683C92"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14:paraId="39E853DA" w14:textId="77777777"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14:paraId="20E5AF7C" w14:textId="77777777"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14:paraId="2E7261F5" w14:textId="77777777"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14:paraId="14B13315" w14:textId="77777777"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14:paraId="6D01741C" w14:textId="77777777"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14:paraId="6BD03AF3" w14:textId="77777777"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14:paraId="1D088B07" w14:textId="77777777"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14:paraId="7524BA35" w14:textId="77777777"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14:paraId="6BCA441D" w14:textId="77777777"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686"/>
        <w:gridCol w:w="4669"/>
      </w:tblGrid>
      <w:tr w:rsidR="00ED5A7E" w:rsidRPr="00111796" w14:paraId="7FC66C39" w14:textId="77777777" w:rsidTr="009C0905">
        <w:tc>
          <w:tcPr>
            <w:tcW w:w="4784" w:type="dxa"/>
            <w:hideMark/>
          </w:tcPr>
          <w:p w14:paraId="49A3EBB2"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14:paraId="3095D984"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14:paraId="7E27D8EB" w14:textId="77777777" w:rsidTr="009C0905">
        <w:tc>
          <w:tcPr>
            <w:tcW w:w="4784" w:type="dxa"/>
          </w:tcPr>
          <w:p w14:paraId="7A32CDA6" w14:textId="77777777"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14:paraId="0A085EC1"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14:paraId="19794208" w14:textId="77777777" w:rsidTr="009C0905">
        <w:tc>
          <w:tcPr>
            <w:tcW w:w="4784" w:type="dxa"/>
            <w:hideMark/>
          </w:tcPr>
          <w:p w14:paraId="59B9A22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14:paraId="418EE33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14:paraId="21AFE3DE"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14:paraId="73C56D2C"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14:paraId="77FA33A8"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14:paraId="549CABD7"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2335AE8F" w14:textId="77777777" w:rsidTr="009C0905">
        <w:tc>
          <w:tcPr>
            <w:tcW w:w="4784" w:type="dxa"/>
          </w:tcPr>
          <w:p w14:paraId="5BE6E819" w14:textId="77777777"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14:paraId="4462F3F4" w14:textId="77777777"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14:paraId="04A29319" w14:textId="77777777" w:rsidTr="009C0905">
        <w:tc>
          <w:tcPr>
            <w:tcW w:w="4784" w:type="dxa"/>
            <w:hideMark/>
          </w:tcPr>
          <w:p w14:paraId="5D767266"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240F93B7"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3503074F" w14:textId="77777777" w:rsidTr="009C0905">
        <w:tc>
          <w:tcPr>
            <w:tcW w:w="4784" w:type="dxa"/>
            <w:hideMark/>
          </w:tcPr>
          <w:p w14:paraId="6BF1E1B9"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396D6686"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6D102F65" w14:textId="77777777" w:rsidTr="009C0905">
        <w:tc>
          <w:tcPr>
            <w:tcW w:w="4784" w:type="dxa"/>
            <w:hideMark/>
          </w:tcPr>
          <w:p w14:paraId="503C395D"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14:paraId="3171928E" w14:textId="77777777"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14:paraId="66C65F28" w14:textId="77777777" w:rsidTr="009C0905">
        <w:tc>
          <w:tcPr>
            <w:tcW w:w="4784" w:type="dxa"/>
          </w:tcPr>
          <w:p w14:paraId="20F71F6B"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14:paraId="437D0ABC" w14:textId="77777777"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14:paraId="2F11B759"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14:paraId="55B39E22" w14:textId="77777777"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14:paraId="633D7572" w14:textId="77777777"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14:paraId="47CF702E" w14:textId="77777777"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14:paraId="7C0F5F69" w14:textId="77777777"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14:paraId="33A13A25" w14:textId="77777777" w:rsidTr="00023294">
        <w:tc>
          <w:tcPr>
            <w:tcW w:w="4657" w:type="dxa"/>
          </w:tcPr>
          <w:p w14:paraId="74CC4304" w14:textId="77777777"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5B33E4AA" w14:textId="77777777"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14:paraId="70D84378" w14:textId="77777777"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14:paraId="4B40787B" w14:textId="77777777"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14:paraId="035AD4C3"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EA0FAA8"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14:paraId="10BCD341"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37011E62" w14:textId="77777777"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40F7712A" w14:textId="77777777"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FBD30BF" w14:textId="77777777"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14:paraId="4803FD15" w14:textId="77777777"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5C10E578" w14:textId="77777777"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F401A71"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29431F78"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0F1AFDD6"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14:paraId="1988B9E9"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14:paraId="2D50D7D8" w14:textId="77777777" w:rsidR="00794B73" w:rsidRPr="00111796" w:rsidRDefault="00794B73" w:rsidP="00E26F76">
      <w:pPr>
        <w:spacing w:line="240" w:lineRule="auto"/>
        <w:contextualSpacing/>
        <w:rPr>
          <w:rFonts w:ascii="Times New Roman" w:hAnsi="Times New Roman"/>
          <w:color w:val="000000" w:themeColor="text1"/>
          <w:sz w:val="24"/>
          <w:szCs w:val="24"/>
          <w:lang w:val="uk-UA"/>
        </w:rPr>
      </w:pPr>
    </w:p>
    <w:p w14:paraId="117535CA" w14:textId="77777777"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89D4253"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24064FFB" w14:textId="77777777"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14:paraId="21372441" w14:textId="77777777"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76A3CF"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71772000"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2139E1C"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5A5404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F9F04A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281B7D5"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5763F5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467F792"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915A28"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A3C7A43"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D2B2BFD"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C4365F9" w14:textId="77777777"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A07CB1E" w14:textId="1A805625"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9649" w14:textId="77777777" w:rsidR="00D44B6B" w:rsidRDefault="00D44B6B" w:rsidP="001D64BF">
      <w:pPr>
        <w:spacing w:line="240" w:lineRule="auto"/>
      </w:pPr>
      <w:r>
        <w:separator/>
      </w:r>
    </w:p>
  </w:endnote>
  <w:endnote w:type="continuationSeparator" w:id="0">
    <w:p w14:paraId="0B0EF9EE" w14:textId="77777777" w:rsidR="00D44B6B" w:rsidRDefault="00D44B6B"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C486" w14:textId="77777777" w:rsidR="00D44B6B" w:rsidRPr="001D64BF" w:rsidRDefault="00D44B6B"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14:paraId="12A024EB" w14:textId="77777777" w:rsidR="00D44B6B" w:rsidRDefault="00D44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1D50" w14:textId="77777777" w:rsidR="00D44B6B" w:rsidRDefault="00D44B6B" w:rsidP="001D64BF">
      <w:pPr>
        <w:spacing w:line="240" w:lineRule="auto"/>
      </w:pPr>
      <w:r>
        <w:separator/>
      </w:r>
    </w:p>
  </w:footnote>
  <w:footnote w:type="continuationSeparator" w:id="0">
    <w:p w14:paraId="43FE9963" w14:textId="77777777" w:rsidR="00D44B6B" w:rsidRDefault="00D44B6B"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6"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9"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0"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8"/>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5"/>
  </w:num>
  <w:num w:numId="25">
    <w:abstractNumId w:val="27"/>
  </w:num>
  <w:num w:numId="26">
    <w:abstractNumId w:val="9"/>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2FCB"/>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139"/>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C4"/>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5A"/>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0BE9"/>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D7A"/>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544"/>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3DA"/>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A30"/>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3B6D"/>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A5A"/>
    <w:rsid w:val="009F1E14"/>
    <w:rsid w:val="009F2040"/>
    <w:rsid w:val="009F288E"/>
    <w:rsid w:val="009F2AA0"/>
    <w:rsid w:val="009F3907"/>
    <w:rsid w:val="009F3E18"/>
    <w:rsid w:val="009F3FE5"/>
    <w:rsid w:val="009F47D3"/>
    <w:rsid w:val="009F4BEE"/>
    <w:rsid w:val="009F5D0A"/>
    <w:rsid w:val="00A0102D"/>
    <w:rsid w:val="00A01393"/>
    <w:rsid w:val="00A02595"/>
    <w:rsid w:val="00A025CC"/>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4B6B"/>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50D"/>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29C"/>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3A9B"/>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02A"/>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Знак7"/>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Знак7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qForma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6639F-F893-4766-8195-8453CCAE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14009</Words>
  <Characters>79855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2023-06-06T07:40:00Z</dcterms:modified>
</cp:coreProperties>
</file>