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F94BC" w14:textId="77777777" w:rsidR="005347F9" w:rsidRPr="00771D39" w:rsidRDefault="005347F9" w:rsidP="005347F9">
      <w:pPr>
        <w:pBdr>
          <w:bottom w:val="single" w:sz="12" w:space="0" w:color="auto"/>
        </w:pBdr>
        <w:jc w:val="center"/>
        <w:rPr>
          <w:rFonts w:ascii="Times New Roman" w:hAnsi="Times New Roman"/>
          <w:lang w:val="uk-UA"/>
        </w:rPr>
      </w:pPr>
      <w:r w:rsidRPr="00771D39">
        <w:rPr>
          <w:rFonts w:ascii="Times New Roman" w:hAnsi="Times New Roman"/>
        </w:rPr>
        <w:object w:dxaOrig="1710" w:dyaOrig="1635" w14:anchorId="7F10AB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62.25pt" o:ole="">
            <v:imagedata r:id="rId5" o:title=""/>
          </v:shape>
          <o:OLEObject Type="Embed" ProgID="PBrush" ShapeID="_x0000_i1025" DrawAspect="Content" ObjectID="_1742194422" r:id="rId6"/>
        </w:object>
      </w:r>
    </w:p>
    <w:p w14:paraId="2E19C5A4" w14:textId="77777777" w:rsidR="005347F9" w:rsidRPr="00771D39" w:rsidRDefault="005347F9" w:rsidP="005347F9">
      <w:pPr>
        <w:pBdr>
          <w:bottom w:val="single" w:sz="12" w:space="0" w:color="auto"/>
        </w:pBdr>
        <w:jc w:val="center"/>
        <w:rPr>
          <w:rFonts w:ascii="Times New Roman" w:hAnsi="Times New Roman"/>
          <w:lang w:val="uk-UA"/>
        </w:rPr>
      </w:pPr>
      <w:r w:rsidRPr="00771D39">
        <w:rPr>
          <w:rFonts w:ascii="Times New Roman" w:hAnsi="Times New Roman"/>
          <w:lang w:val="uk-UA"/>
        </w:rPr>
        <w:t>ОДЕСЬКА ОБЛАСНА ДЕРЖАВНА АДМІНІСТРАЦІЯ</w:t>
      </w:r>
    </w:p>
    <w:p w14:paraId="2DBFFA26" w14:textId="77777777" w:rsidR="005347F9" w:rsidRPr="00771D39" w:rsidRDefault="005347F9" w:rsidP="005347F9">
      <w:pPr>
        <w:pBdr>
          <w:bottom w:val="single" w:sz="12" w:space="0" w:color="auto"/>
        </w:pBdr>
        <w:jc w:val="center"/>
        <w:rPr>
          <w:rFonts w:ascii="Times New Roman" w:hAnsi="Times New Roman"/>
          <w:lang w:val="uk-UA"/>
        </w:rPr>
      </w:pPr>
      <w:r w:rsidRPr="00771D39">
        <w:rPr>
          <w:rFonts w:ascii="Times New Roman" w:hAnsi="Times New Roman"/>
          <w:lang w:val="uk-UA"/>
        </w:rPr>
        <w:t>ДЕПАРТАМЕНТ ОХОРОНИ ЗДОРОВ’Я</w:t>
      </w:r>
    </w:p>
    <w:p w14:paraId="38EC47EA" w14:textId="77777777" w:rsidR="005347F9" w:rsidRPr="00771D39" w:rsidRDefault="005347F9" w:rsidP="005347F9">
      <w:pPr>
        <w:pBdr>
          <w:bottom w:val="single" w:sz="12" w:space="0" w:color="auto"/>
        </w:pBdr>
        <w:jc w:val="center"/>
        <w:rPr>
          <w:rFonts w:ascii="Times New Roman" w:hAnsi="Times New Roman"/>
          <w:lang w:val="uk-UA"/>
        </w:rPr>
      </w:pPr>
    </w:p>
    <w:p w14:paraId="5B8FBA1E" w14:textId="77777777" w:rsidR="005347F9" w:rsidRPr="00771D39" w:rsidRDefault="005347F9" w:rsidP="005347F9">
      <w:pPr>
        <w:pBdr>
          <w:bottom w:val="single" w:sz="12" w:space="0" w:color="auto"/>
        </w:pBdr>
        <w:jc w:val="center"/>
        <w:rPr>
          <w:rFonts w:ascii="Times New Roman" w:hAnsi="Times New Roman"/>
          <w:b/>
          <w:lang w:val="uk-UA"/>
        </w:rPr>
      </w:pPr>
      <w:r w:rsidRPr="00771D39">
        <w:rPr>
          <w:rFonts w:ascii="Times New Roman" w:hAnsi="Times New Roman"/>
          <w:b/>
          <w:lang w:val="uk-UA"/>
        </w:rPr>
        <w:t xml:space="preserve">КОМУНАЛЬНЕ НЕКОМЕРЦІЙНЕ ПІДПРИЄМСТВО </w:t>
      </w:r>
    </w:p>
    <w:p w14:paraId="33E3F022" w14:textId="77777777" w:rsidR="005347F9" w:rsidRPr="00771D39" w:rsidRDefault="005347F9" w:rsidP="005347F9">
      <w:pPr>
        <w:pBdr>
          <w:bottom w:val="single" w:sz="12" w:space="0" w:color="auto"/>
        </w:pBdr>
        <w:jc w:val="center"/>
        <w:rPr>
          <w:rFonts w:ascii="Times New Roman" w:hAnsi="Times New Roman"/>
          <w:b/>
          <w:lang w:val="uk-UA"/>
        </w:rPr>
      </w:pPr>
      <w:r w:rsidRPr="00771D39">
        <w:rPr>
          <w:rFonts w:ascii="Times New Roman" w:hAnsi="Times New Roman"/>
          <w:b/>
          <w:lang w:val="uk-UA"/>
        </w:rPr>
        <w:t>«ОДЕСЬКИЙ ОБЛАСНИЙ ЦЕНТР НЕФРОЛОГІЇ ТА ДІАЛІЗУ» ООР»</w:t>
      </w:r>
    </w:p>
    <w:p w14:paraId="4A801D05" w14:textId="77777777" w:rsidR="005347F9" w:rsidRPr="005347F9" w:rsidRDefault="005347F9" w:rsidP="005347F9">
      <w:pPr>
        <w:pBdr>
          <w:bottom w:val="single" w:sz="12" w:space="1" w:color="auto"/>
        </w:pBdr>
        <w:jc w:val="center"/>
        <w:rPr>
          <w:rFonts w:ascii="Times New Roman" w:hAnsi="Times New Roman"/>
          <w:sz w:val="20"/>
          <w:lang w:val="uk-UA"/>
        </w:rPr>
      </w:pPr>
      <w:r w:rsidRPr="005347F9">
        <w:rPr>
          <w:rFonts w:ascii="Times New Roman" w:hAnsi="Times New Roman"/>
          <w:sz w:val="20"/>
          <w:lang w:val="uk-UA"/>
        </w:rPr>
        <w:t xml:space="preserve">65017, </w:t>
      </w:r>
      <w:r w:rsidRPr="005347F9">
        <w:rPr>
          <w:rFonts w:ascii="Times New Roman" w:hAnsi="Times New Roman"/>
          <w:sz w:val="20"/>
          <w:lang w:val="ru-RU"/>
        </w:rPr>
        <w:t>м. Одеса, вул. Люстдорфська дорога, 1</w:t>
      </w:r>
      <w:r w:rsidRPr="005347F9">
        <w:rPr>
          <w:rFonts w:ascii="Times New Roman" w:hAnsi="Times New Roman"/>
          <w:sz w:val="20"/>
          <w:lang w:val="uk-UA"/>
        </w:rPr>
        <w:t xml:space="preserve">   </w:t>
      </w:r>
      <w:r w:rsidRPr="005347F9">
        <w:rPr>
          <w:rFonts w:ascii="Times New Roman" w:hAnsi="Times New Roman"/>
          <w:sz w:val="20"/>
          <w:lang w:val="ru-RU"/>
        </w:rPr>
        <w:t>тел.: 740-77-01, 740-77-02</w:t>
      </w:r>
      <w:r w:rsidRPr="005347F9">
        <w:rPr>
          <w:rFonts w:ascii="Times New Roman" w:hAnsi="Times New Roman"/>
          <w:sz w:val="20"/>
          <w:lang w:val="uk-UA"/>
        </w:rPr>
        <w:t xml:space="preserve"> </w:t>
      </w:r>
      <w:r w:rsidRPr="005347F9">
        <w:rPr>
          <w:rFonts w:ascii="Times New Roman" w:hAnsi="Times New Roman"/>
          <w:b/>
          <w:sz w:val="20"/>
          <w:lang w:val="uk-UA"/>
        </w:rPr>
        <w:t xml:space="preserve">е-mail: </w:t>
      </w:r>
      <w:r w:rsidRPr="005347F9">
        <w:rPr>
          <w:rFonts w:ascii="Times New Roman" w:hAnsi="Times New Roman"/>
          <w:b/>
          <w:bCs/>
          <w:sz w:val="20"/>
          <w:shd w:val="clear" w:color="auto" w:fill="FFFFFF"/>
        </w:rPr>
        <w:t>ocnd</w:t>
      </w:r>
      <w:r w:rsidRPr="005347F9">
        <w:rPr>
          <w:rFonts w:ascii="Times New Roman" w:hAnsi="Times New Roman"/>
          <w:b/>
          <w:bCs/>
          <w:sz w:val="20"/>
          <w:shd w:val="clear" w:color="auto" w:fill="FFFFFF"/>
          <w:lang w:val="ru-RU"/>
        </w:rPr>
        <w:t>_</w:t>
      </w:r>
      <w:r w:rsidRPr="005347F9">
        <w:rPr>
          <w:rFonts w:ascii="Times New Roman" w:hAnsi="Times New Roman"/>
          <w:b/>
          <w:bCs/>
          <w:sz w:val="20"/>
          <w:shd w:val="clear" w:color="auto" w:fill="FFFFFF"/>
        </w:rPr>
        <w:t>z</w:t>
      </w:r>
      <w:r w:rsidRPr="005347F9">
        <w:rPr>
          <w:rFonts w:ascii="Times New Roman" w:hAnsi="Times New Roman"/>
          <w:b/>
          <w:bCs/>
          <w:sz w:val="20"/>
          <w:shd w:val="clear" w:color="auto" w:fill="FFFFFF"/>
          <w:lang w:val="ru-RU"/>
        </w:rPr>
        <w:t>@</w:t>
      </w:r>
      <w:r w:rsidRPr="005347F9">
        <w:rPr>
          <w:rFonts w:ascii="Times New Roman" w:hAnsi="Times New Roman"/>
          <w:b/>
          <w:bCs/>
          <w:sz w:val="20"/>
          <w:shd w:val="clear" w:color="auto" w:fill="FFFFFF"/>
        </w:rPr>
        <w:t>ukr</w:t>
      </w:r>
      <w:r w:rsidRPr="005347F9">
        <w:rPr>
          <w:rFonts w:ascii="Times New Roman" w:hAnsi="Times New Roman"/>
          <w:b/>
          <w:bCs/>
          <w:sz w:val="20"/>
          <w:shd w:val="clear" w:color="auto" w:fill="FFFFFF"/>
          <w:lang w:val="ru-RU"/>
        </w:rPr>
        <w:t>.</w:t>
      </w:r>
      <w:r w:rsidRPr="005347F9">
        <w:rPr>
          <w:rFonts w:ascii="Times New Roman" w:hAnsi="Times New Roman"/>
          <w:b/>
          <w:bCs/>
          <w:sz w:val="20"/>
          <w:shd w:val="clear" w:color="auto" w:fill="FFFFFF"/>
        </w:rPr>
        <w:t>net</w:t>
      </w:r>
    </w:p>
    <w:p w14:paraId="2FE62C66" w14:textId="77777777" w:rsidR="005347F9" w:rsidRPr="003543E6" w:rsidRDefault="005347F9" w:rsidP="005347F9">
      <w:pPr>
        <w:jc w:val="center"/>
        <w:rPr>
          <w:rFonts w:ascii="Times New Roman" w:eastAsia="Times New Roman" w:hAnsi="Times New Roman"/>
          <w:b/>
          <w:bCs/>
          <w:lang w:val="uk-UA" w:eastAsia="ru-RU"/>
        </w:rPr>
      </w:pPr>
    </w:p>
    <w:p w14:paraId="2C4207E4" w14:textId="77777777" w:rsidR="005347F9" w:rsidRDefault="005347F9" w:rsidP="005347F9">
      <w:pPr>
        <w:pStyle w:val="Standard"/>
        <w:widowControl/>
        <w:shd w:val="clear" w:color="auto" w:fill="FFFFFF"/>
        <w:jc w:val="center"/>
        <w:rPr>
          <w:rFonts w:ascii="Times New Roman" w:eastAsia="Arial" w:hAnsi="Times New Roman" w:cs="Times New Roman"/>
          <w:b/>
          <w:bCs/>
          <w:kern w:val="0"/>
          <w:sz w:val="20"/>
          <w:szCs w:val="20"/>
          <w:shd w:val="clear" w:color="auto" w:fill="FFFFFF"/>
          <w:lang w:val="uk-UA" w:eastAsia="ar-SA" w:bidi="ar-SA"/>
        </w:rPr>
      </w:pPr>
    </w:p>
    <w:p w14:paraId="7C359090" w14:textId="77777777" w:rsidR="005347F9" w:rsidRDefault="005347F9" w:rsidP="005347F9">
      <w:pPr>
        <w:pStyle w:val="Standard"/>
        <w:widowControl/>
        <w:shd w:val="clear" w:color="auto" w:fill="FFFFFF"/>
        <w:jc w:val="center"/>
        <w:rPr>
          <w:rFonts w:ascii="Times New Roman" w:eastAsia="Arial" w:hAnsi="Times New Roman" w:cs="Times New Roman"/>
          <w:b/>
          <w:bCs/>
          <w:kern w:val="0"/>
          <w:sz w:val="20"/>
          <w:szCs w:val="20"/>
          <w:shd w:val="clear" w:color="auto" w:fill="FFFFFF"/>
          <w:lang w:val="uk-UA" w:eastAsia="ar-SA" w:bidi="ar-SA"/>
        </w:rPr>
      </w:pPr>
      <w:r>
        <w:rPr>
          <w:rFonts w:ascii="Times New Roman" w:eastAsia="Arial" w:hAnsi="Times New Roman" w:cs="Times New Roman"/>
          <w:b/>
          <w:bCs/>
          <w:kern w:val="0"/>
          <w:sz w:val="20"/>
          <w:szCs w:val="20"/>
          <w:shd w:val="clear" w:color="auto" w:fill="FFFFFF"/>
          <w:lang w:val="uk-UA" w:eastAsia="ar-SA" w:bidi="ar-SA"/>
        </w:rPr>
        <w:t>ПРОТОКОЛЬНЕ РІШЕННЯ (ПРОТОКОЛ)</w:t>
      </w:r>
    </w:p>
    <w:p w14:paraId="2DF7E33E" w14:textId="77777777" w:rsidR="005347F9" w:rsidRDefault="005347F9" w:rsidP="005347F9">
      <w:pPr>
        <w:pStyle w:val="Standard"/>
        <w:widowControl/>
        <w:shd w:val="clear" w:color="auto" w:fill="FFFFFF"/>
        <w:jc w:val="center"/>
        <w:rPr>
          <w:rFonts w:ascii="Times New Roman" w:eastAsia="Arial" w:hAnsi="Times New Roman" w:cs="Times New Roman"/>
          <w:b/>
          <w:bCs/>
          <w:kern w:val="0"/>
          <w:sz w:val="20"/>
          <w:szCs w:val="20"/>
          <w:shd w:val="clear" w:color="auto" w:fill="FFFFFF"/>
          <w:lang w:val="uk-UA" w:eastAsia="ar-SA" w:bidi="ar-SA"/>
        </w:rPr>
      </w:pPr>
      <w:r>
        <w:rPr>
          <w:rFonts w:ascii="Times New Roman" w:eastAsia="Arial" w:hAnsi="Times New Roman" w:cs="Times New Roman"/>
          <w:b/>
          <w:bCs/>
          <w:kern w:val="0"/>
          <w:sz w:val="20"/>
          <w:szCs w:val="20"/>
          <w:shd w:val="clear" w:color="auto" w:fill="FFFFFF"/>
          <w:lang w:val="uk-UA" w:eastAsia="ar-SA" w:bidi="ar-SA"/>
        </w:rPr>
        <w:t>уповноваженої особи</w:t>
      </w:r>
    </w:p>
    <w:p w14:paraId="19D58FFA" w14:textId="77777777" w:rsidR="005347F9" w:rsidRDefault="005347F9" w:rsidP="005347F9">
      <w:pPr>
        <w:pStyle w:val="Standard"/>
        <w:widowControl/>
        <w:shd w:val="clear" w:color="auto" w:fill="FFFFFF"/>
        <w:jc w:val="center"/>
        <w:rPr>
          <w:rFonts w:ascii="Times New Roman" w:eastAsia="Arial" w:hAnsi="Times New Roman" w:cs="Times New Roman"/>
          <w:b/>
          <w:bCs/>
          <w:kern w:val="0"/>
          <w:sz w:val="20"/>
          <w:szCs w:val="20"/>
          <w:shd w:val="clear" w:color="auto" w:fill="FFFFFF"/>
          <w:lang w:val="uk-UA" w:eastAsia="ar-SA" w:bidi="ar-SA"/>
        </w:rPr>
      </w:pPr>
    </w:p>
    <w:p w14:paraId="3101241E" w14:textId="77777777" w:rsidR="005347F9" w:rsidRDefault="005347F9" w:rsidP="005347F9">
      <w:pPr>
        <w:pStyle w:val="Standard"/>
        <w:widowControl/>
        <w:shd w:val="clear" w:color="auto" w:fill="FFFFFF"/>
        <w:jc w:val="center"/>
        <w:rPr>
          <w:rFonts w:ascii="Times New Roman" w:eastAsia="Arial" w:hAnsi="Times New Roman" w:cs="Times New Roman"/>
          <w:b/>
          <w:bCs/>
          <w:kern w:val="0"/>
          <w:sz w:val="20"/>
          <w:szCs w:val="20"/>
          <w:shd w:val="clear" w:color="auto" w:fill="FFFFFF"/>
          <w:lang w:val="uk-UA" w:eastAsia="ar-SA" w:bidi="ar-SA"/>
        </w:rPr>
      </w:pPr>
    </w:p>
    <w:p w14:paraId="13D35284" w14:textId="2C5C70FB" w:rsidR="005347F9" w:rsidRPr="00256F33" w:rsidRDefault="005347F9" w:rsidP="005347F9">
      <w:pPr>
        <w:pStyle w:val="Standard"/>
        <w:widowControl/>
        <w:shd w:val="clear" w:color="auto" w:fill="FFFFFF"/>
        <w:jc w:val="center"/>
        <w:rPr>
          <w:rFonts w:ascii="Times New Roman" w:eastAsia="Arial" w:hAnsi="Times New Roman" w:cs="Times New Roman"/>
          <w:b/>
          <w:bCs/>
          <w:kern w:val="0"/>
          <w:sz w:val="20"/>
          <w:szCs w:val="20"/>
          <w:shd w:val="clear" w:color="auto" w:fill="FFFFFF"/>
          <w:lang w:val="ru-RU" w:eastAsia="ar-SA" w:bidi="ar-SA"/>
        </w:rPr>
      </w:pPr>
      <w:r>
        <w:rPr>
          <w:rFonts w:ascii="Times New Roman" w:eastAsia="Arial" w:hAnsi="Times New Roman" w:cs="Times New Roman"/>
          <w:b/>
          <w:bCs/>
          <w:kern w:val="0"/>
          <w:sz w:val="20"/>
          <w:szCs w:val="20"/>
          <w:shd w:val="clear" w:color="auto" w:fill="FFFFFF"/>
          <w:lang w:val="uk-UA" w:eastAsia="ar-SA" w:bidi="ar-SA"/>
        </w:rPr>
        <w:t xml:space="preserve">м. Одеса      </w:t>
      </w:r>
      <w:r>
        <w:rPr>
          <w:rFonts w:ascii="Times New Roman" w:eastAsia="Arial" w:hAnsi="Times New Roman" w:cs="Times New Roman"/>
          <w:b/>
          <w:bCs/>
          <w:kern w:val="0"/>
          <w:sz w:val="20"/>
          <w:szCs w:val="20"/>
          <w:shd w:val="clear" w:color="auto" w:fill="FFFFFF"/>
          <w:lang w:val="uk-UA" w:eastAsia="ar-SA" w:bidi="ar-SA"/>
        </w:rPr>
        <w:tab/>
      </w:r>
      <w:r>
        <w:rPr>
          <w:rFonts w:ascii="Times New Roman" w:eastAsia="Arial" w:hAnsi="Times New Roman" w:cs="Times New Roman"/>
          <w:b/>
          <w:bCs/>
          <w:kern w:val="0"/>
          <w:sz w:val="20"/>
          <w:szCs w:val="20"/>
          <w:shd w:val="clear" w:color="auto" w:fill="FFFFFF"/>
          <w:lang w:val="uk-UA" w:eastAsia="ar-SA" w:bidi="ar-SA"/>
        </w:rPr>
        <w:tab/>
        <w:t xml:space="preserve">              № ______</w:t>
      </w:r>
      <w:r>
        <w:rPr>
          <w:rFonts w:ascii="Times New Roman" w:eastAsia="Arial" w:hAnsi="Times New Roman" w:cs="Times New Roman"/>
          <w:b/>
          <w:bCs/>
          <w:kern w:val="0"/>
          <w:sz w:val="20"/>
          <w:szCs w:val="20"/>
          <w:shd w:val="clear" w:color="auto" w:fill="FFFFFF"/>
          <w:lang w:val="uk-UA" w:eastAsia="ar-SA" w:bidi="ar-SA"/>
        </w:rPr>
        <w:tab/>
      </w:r>
      <w:r>
        <w:rPr>
          <w:rFonts w:ascii="Times New Roman" w:eastAsia="Arial" w:hAnsi="Times New Roman" w:cs="Times New Roman"/>
          <w:b/>
          <w:bCs/>
          <w:kern w:val="0"/>
          <w:sz w:val="20"/>
          <w:szCs w:val="20"/>
          <w:shd w:val="clear" w:color="auto" w:fill="FFFFFF"/>
          <w:lang w:val="uk-UA" w:eastAsia="ar-SA" w:bidi="ar-SA"/>
        </w:rPr>
        <w:tab/>
      </w:r>
      <w:r>
        <w:rPr>
          <w:rFonts w:ascii="Times New Roman" w:eastAsia="Arial" w:hAnsi="Times New Roman" w:cs="Times New Roman"/>
          <w:b/>
          <w:bCs/>
          <w:kern w:val="0"/>
          <w:sz w:val="20"/>
          <w:szCs w:val="20"/>
          <w:shd w:val="clear" w:color="auto" w:fill="FFFFFF"/>
          <w:lang w:val="uk-UA" w:eastAsia="ar-SA" w:bidi="ar-SA"/>
        </w:rPr>
        <w:tab/>
      </w:r>
      <w:r>
        <w:rPr>
          <w:rFonts w:ascii="Times New Roman" w:eastAsia="Arial" w:hAnsi="Times New Roman" w:cs="Times New Roman"/>
          <w:b/>
          <w:bCs/>
          <w:kern w:val="0"/>
          <w:sz w:val="20"/>
          <w:szCs w:val="20"/>
          <w:shd w:val="clear" w:color="auto" w:fill="FFFFFF"/>
          <w:lang w:val="uk-UA" w:eastAsia="ar-SA" w:bidi="ar-SA"/>
        </w:rPr>
        <w:tab/>
        <w:t xml:space="preserve">  0</w:t>
      </w:r>
      <w:r w:rsidR="00E96154">
        <w:rPr>
          <w:rFonts w:ascii="Times New Roman" w:eastAsia="Arial" w:hAnsi="Times New Roman" w:cs="Times New Roman"/>
          <w:b/>
          <w:bCs/>
          <w:kern w:val="0"/>
          <w:sz w:val="20"/>
          <w:szCs w:val="20"/>
          <w:shd w:val="clear" w:color="auto" w:fill="FFFFFF"/>
          <w:lang w:val="uk-UA" w:eastAsia="ar-SA" w:bidi="ar-SA"/>
        </w:rPr>
        <w:t>5</w:t>
      </w:r>
      <w:r w:rsidRPr="00256F33">
        <w:rPr>
          <w:rFonts w:ascii="Times New Roman" w:eastAsia="Arial" w:hAnsi="Times New Roman" w:cs="Times New Roman"/>
          <w:b/>
          <w:bCs/>
          <w:kern w:val="0"/>
          <w:sz w:val="20"/>
          <w:szCs w:val="20"/>
          <w:shd w:val="clear" w:color="auto" w:fill="FFFFFF"/>
          <w:lang w:val="uk-UA" w:eastAsia="ar-SA" w:bidi="ar-SA"/>
        </w:rPr>
        <w:t>.0</w:t>
      </w:r>
      <w:r>
        <w:rPr>
          <w:rFonts w:ascii="Times New Roman" w:eastAsia="Arial" w:hAnsi="Times New Roman" w:cs="Times New Roman"/>
          <w:b/>
          <w:bCs/>
          <w:kern w:val="0"/>
          <w:sz w:val="20"/>
          <w:szCs w:val="20"/>
          <w:shd w:val="clear" w:color="auto" w:fill="FFFFFF"/>
          <w:lang w:val="uk-UA" w:eastAsia="ar-SA" w:bidi="ar-SA"/>
        </w:rPr>
        <w:t>4</w:t>
      </w:r>
      <w:r w:rsidRPr="00256F33">
        <w:rPr>
          <w:rFonts w:ascii="Times New Roman" w:eastAsia="Arial" w:hAnsi="Times New Roman" w:cs="Times New Roman"/>
          <w:b/>
          <w:bCs/>
          <w:kern w:val="0"/>
          <w:sz w:val="20"/>
          <w:szCs w:val="20"/>
          <w:shd w:val="clear" w:color="auto" w:fill="FFFFFF"/>
          <w:lang w:val="uk-UA" w:eastAsia="ar-SA" w:bidi="ar-SA"/>
        </w:rPr>
        <w:t>.2023</w:t>
      </w:r>
    </w:p>
    <w:p w14:paraId="2D114D99" w14:textId="77777777" w:rsidR="005347F9" w:rsidRDefault="005347F9" w:rsidP="005347F9">
      <w:pPr>
        <w:pStyle w:val="Standard"/>
        <w:widowControl/>
        <w:shd w:val="clear" w:color="auto" w:fill="FFFFFF"/>
        <w:jc w:val="both"/>
        <w:rPr>
          <w:rFonts w:ascii="Times New Roman" w:eastAsia="Arial" w:hAnsi="Times New Roman" w:cs="Times New Roman"/>
          <w:b/>
          <w:bCs/>
          <w:kern w:val="0"/>
          <w:sz w:val="20"/>
          <w:szCs w:val="20"/>
          <w:shd w:val="clear" w:color="auto" w:fill="FFFFFF"/>
          <w:lang w:val="uk-UA" w:eastAsia="ar-SA" w:bidi="ar-SA"/>
        </w:rPr>
      </w:pPr>
    </w:p>
    <w:p w14:paraId="0BDAB08A" w14:textId="77777777" w:rsidR="005347F9" w:rsidRPr="00500F36" w:rsidRDefault="005347F9" w:rsidP="005347F9">
      <w:pPr>
        <w:tabs>
          <w:tab w:val="left" w:pos="142"/>
        </w:tabs>
        <w:ind w:right="-1" w:firstLine="567"/>
        <w:jc w:val="both"/>
        <w:rPr>
          <w:rFonts w:ascii="Times New Roman" w:hAnsi="Times New Roman"/>
          <w:sz w:val="20"/>
          <w:lang w:val="uk-UA"/>
        </w:rPr>
      </w:pPr>
      <w:r w:rsidRPr="00500F36">
        <w:rPr>
          <w:rFonts w:ascii="Times New Roman" w:hAnsi="Times New Roman"/>
          <w:sz w:val="20"/>
          <w:lang w:val="uk-UA"/>
        </w:rPr>
        <w:t xml:space="preserve">Керуючись вимогами статті 4 та 11 Закону України «Про публічні закупівлі» (далі - Закон), Положенням про уповноважену особу, що затверджене рішенням </w:t>
      </w:r>
      <w:r w:rsidRPr="00500F36">
        <w:rPr>
          <w:rStyle w:val="notranslate"/>
          <w:bCs/>
          <w:sz w:val="20"/>
          <w:lang w:val="uk-UA"/>
        </w:rPr>
        <w:t xml:space="preserve">Комунального некомерційного підприємства </w:t>
      </w:r>
      <w:r w:rsidRPr="00500F36">
        <w:rPr>
          <w:rFonts w:ascii="Times New Roman" w:hAnsi="Times New Roman"/>
          <w:sz w:val="20"/>
          <w:lang w:val="uk-UA"/>
        </w:rPr>
        <w:t xml:space="preserve">«Одеський обласний центр нефрології та діалізу» Одеської обласної ради» </w:t>
      </w:r>
      <w:r w:rsidRPr="00500F36">
        <w:rPr>
          <w:rFonts w:ascii="Times New Roman" w:hAnsi="Times New Roman"/>
          <w:b/>
          <w:sz w:val="20"/>
          <w:lang w:val="uk-UA"/>
        </w:rPr>
        <w:t>від 12 листопаду 2021 року № 01/115</w:t>
      </w:r>
      <w:r w:rsidRPr="00500F36">
        <w:rPr>
          <w:rFonts w:ascii="Times New Roman" w:hAnsi="Times New Roman"/>
          <w:sz w:val="20"/>
          <w:lang w:val="uk-UA"/>
        </w:rPr>
        <w:t>.</w:t>
      </w:r>
    </w:p>
    <w:p w14:paraId="72AE17E6" w14:textId="177F05DD" w:rsidR="006D5BA6" w:rsidRDefault="006D5BA6" w:rsidP="006D5BA6">
      <w:pPr>
        <w:pStyle w:val="Standard"/>
        <w:widowControl/>
        <w:shd w:val="clear" w:color="auto" w:fill="FFFFFF"/>
        <w:jc w:val="both"/>
        <w:rPr>
          <w:rFonts w:ascii="Times New Roman" w:eastAsia="Arial" w:hAnsi="Times New Roman" w:cs="Times New Roman"/>
          <w:b/>
          <w:bCs/>
          <w:kern w:val="0"/>
          <w:sz w:val="20"/>
          <w:szCs w:val="20"/>
          <w:shd w:val="clear" w:color="auto" w:fill="FFFFFF"/>
          <w:lang w:val="uk-UA" w:eastAsia="ar-SA" w:bidi="ar-SA"/>
        </w:rPr>
      </w:pPr>
    </w:p>
    <w:p w14:paraId="1BD7B730" w14:textId="77777777" w:rsidR="006D5BA6" w:rsidRDefault="006D5BA6" w:rsidP="006D5BA6">
      <w:pPr>
        <w:pStyle w:val="Standard"/>
        <w:widowControl/>
        <w:shd w:val="clear" w:color="auto" w:fill="FFFFFF"/>
        <w:jc w:val="both"/>
        <w:rPr>
          <w:rFonts w:ascii="Times New Roman" w:eastAsia="Arial" w:hAnsi="Times New Roman" w:cs="Times New Roman"/>
          <w:b/>
          <w:bCs/>
          <w:kern w:val="0"/>
          <w:sz w:val="20"/>
          <w:szCs w:val="20"/>
          <w:shd w:val="clear" w:color="auto" w:fill="FFFFFF"/>
          <w:lang w:val="uk-UA" w:eastAsia="ar-SA" w:bidi="ar-SA"/>
        </w:rPr>
      </w:pPr>
    </w:p>
    <w:p w14:paraId="3D9B5DD1" w14:textId="77777777" w:rsidR="006D5BA6" w:rsidRDefault="006D5BA6" w:rsidP="006D5BA6">
      <w:pPr>
        <w:pStyle w:val="Standard"/>
        <w:jc w:val="both"/>
        <w:rPr>
          <w:rFonts w:ascii="Times New Roman" w:hAnsi="Times New Roman"/>
          <w:b/>
          <w:sz w:val="20"/>
          <w:szCs w:val="20"/>
          <w:shd w:val="clear" w:color="auto" w:fill="FFFFFF"/>
          <w:lang w:val="uk-UA"/>
        </w:rPr>
      </w:pPr>
      <w:r>
        <w:rPr>
          <w:rFonts w:ascii="Times New Roman" w:hAnsi="Times New Roman"/>
          <w:b/>
          <w:sz w:val="20"/>
          <w:szCs w:val="20"/>
          <w:shd w:val="clear" w:color="auto" w:fill="FFFFFF"/>
          <w:lang w:val="uk-UA"/>
        </w:rPr>
        <w:t>Порядок денний:</w:t>
      </w:r>
    </w:p>
    <w:p w14:paraId="0C6AE94E" w14:textId="77777777" w:rsidR="006D5BA6" w:rsidRDefault="006D5BA6" w:rsidP="006D5BA6">
      <w:pPr>
        <w:pStyle w:val="Standard"/>
        <w:jc w:val="both"/>
        <w:rPr>
          <w:rFonts w:ascii="Times New Roman" w:hAnsi="Times New Roman"/>
          <w:b/>
          <w:sz w:val="20"/>
          <w:szCs w:val="20"/>
          <w:shd w:val="clear" w:color="auto" w:fill="FFFFFF"/>
          <w:lang w:val="uk-UA"/>
        </w:rPr>
      </w:pPr>
    </w:p>
    <w:p w14:paraId="7C8508A9" w14:textId="2D125624" w:rsidR="006D5BA6" w:rsidRPr="003A448B" w:rsidRDefault="006D5BA6" w:rsidP="005347F9">
      <w:pPr>
        <w:pStyle w:val="a3"/>
        <w:numPr>
          <w:ilvl w:val="0"/>
          <w:numId w:val="3"/>
        </w:numPr>
        <w:tabs>
          <w:tab w:val="left" w:pos="284"/>
        </w:tabs>
        <w:jc w:val="both"/>
        <w:rPr>
          <w:rFonts w:ascii="Times New Roman" w:hAnsi="Times New Roman"/>
          <w:sz w:val="20"/>
          <w:szCs w:val="20"/>
          <w:shd w:val="clear" w:color="auto" w:fill="FFFFFF"/>
          <w:lang w:val="uk-UA"/>
        </w:rPr>
      </w:pPr>
      <w:r w:rsidRPr="00C409ED">
        <w:rPr>
          <w:rFonts w:ascii="Times New Roman" w:hAnsi="Times New Roman"/>
          <w:sz w:val="20"/>
          <w:szCs w:val="20"/>
          <w:shd w:val="clear" w:color="auto" w:fill="FFFFFF"/>
          <w:lang w:val="uk-UA"/>
        </w:rPr>
        <w:t xml:space="preserve">Про </w:t>
      </w:r>
      <w:r w:rsidR="00AC0796">
        <w:rPr>
          <w:rFonts w:ascii="Times New Roman" w:hAnsi="Times New Roman"/>
          <w:sz w:val="20"/>
          <w:szCs w:val="20"/>
          <w:shd w:val="clear" w:color="auto" w:fill="FFFFFF"/>
          <w:lang w:val="uk-UA"/>
        </w:rPr>
        <w:t xml:space="preserve">внесення змін до тендерної документації на закупівлю </w:t>
      </w:r>
      <w:r w:rsidR="005347F9" w:rsidRPr="00500F36">
        <w:rPr>
          <w:rFonts w:ascii="Times New Roman" w:hAnsi="Times New Roman"/>
          <w:b/>
          <w:bCs/>
          <w:sz w:val="20"/>
          <w:lang w:val="uk-UA"/>
        </w:rPr>
        <w:t>Лікарські засоби</w:t>
      </w:r>
      <w:r w:rsidR="005347F9">
        <w:rPr>
          <w:rFonts w:ascii="Times New Roman" w:hAnsi="Times New Roman"/>
          <w:b/>
          <w:bCs/>
          <w:sz w:val="20"/>
          <w:lang w:val="uk-UA"/>
        </w:rPr>
        <w:t>, код</w:t>
      </w:r>
      <w:r w:rsidR="005347F9">
        <w:rPr>
          <w:rFonts w:ascii="Times New Roman" w:eastAsia="Arial" w:hAnsi="Times New Roman" w:cs="Times New Roman"/>
          <w:kern w:val="0"/>
          <w:sz w:val="20"/>
          <w:szCs w:val="20"/>
          <w:shd w:val="clear" w:color="auto" w:fill="FFFFFF"/>
          <w:lang w:val="uk-UA" w:eastAsia="ar-SA" w:bidi="ar-SA"/>
        </w:rPr>
        <w:t xml:space="preserve"> </w:t>
      </w:r>
      <w:r w:rsidR="005347F9" w:rsidRPr="006248AD">
        <w:rPr>
          <w:rFonts w:ascii="Times New Roman" w:hAnsi="Times New Roman"/>
          <w:b/>
          <w:bCs/>
          <w:sz w:val="20"/>
          <w:lang w:val="uk-UA"/>
        </w:rPr>
        <w:t xml:space="preserve">ДК 021:2015: </w:t>
      </w:r>
      <w:r w:rsidR="005347F9" w:rsidRPr="00500F36">
        <w:rPr>
          <w:rFonts w:ascii="Times New Roman" w:hAnsi="Times New Roman"/>
          <w:b/>
          <w:bCs/>
          <w:sz w:val="20"/>
          <w:lang w:val="uk-UA"/>
        </w:rPr>
        <w:t>33600000-6 - Фармацевтична продукція</w:t>
      </w:r>
      <w:r w:rsidR="00AC0796">
        <w:rPr>
          <w:rFonts w:ascii="Times New Roman" w:hAnsi="Times New Roman"/>
          <w:sz w:val="20"/>
          <w:szCs w:val="20"/>
          <w:shd w:val="clear" w:color="auto" w:fill="FFFFFF"/>
          <w:lang w:val="uk-UA"/>
        </w:rPr>
        <w:t xml:space="preserve">, № </w:t>
      </w:r>
      <w:r w:rsidR="005347F9" w:rsidRPr="005347F9">
        <w:rPr>
          <w:rFonts w:ascii="Times New Roman" w:hAnsi="Times New Roman"/>
          <w:sz w:val="20"/>
          <w:szCs w:val="20"/>
          <w:shd w:val="clear" w:color="auto" w:fill="FFFFFF"/>
          <w:lang w:val="uk-UA"/>
        </w:rPr>
        <w:t>UA-2023-03-31-004333-a</w:t>
      </w:r>
      <w:r w:rsidR="005347F9">
        <w:rPr>
          <w:rFonts w:ascii="Times New Roman" w:hAnsi="Times New Roman"/>
          <w:sz w:val="20"/>
          <w:szCs w:val="20"/>
          <w:shd w:val="clear" w:color="auto" w:fill="FFFFFF"/>
          <w:lang w:val="uk-UA"/>
        </w:rPr>
        <w:t>.</w:t>
      </w:r>
    </w:p>
    <w:p w14:paraId="16AA257F" w14:textId="0A1E17D3" w:rsidR="006D5BA6" w:rsidRPr="00AC0796" w:rsidRDefault="006D5BA6" w:rsidP="00AC0796">
      <w:pPr>
        <w:pStyle w:val="a3"/>
        <w:numPr>
          <w:ilvl w:val="0"/>
          <w:numId w:val="3"/>
        </w:numPr>
        <w:tabs>
          <w:tab w:val="left" w:pos="284"/>
        </w:tabs>
        <w:jc w:val="both"/>
        <w:rPr>
          <w:rFonts w:ascii="Times New Roman" w:hAnsi="Times New Roman"/>
          <w:sz w:val="20"/>
          <w:szCs w:val="20"/>
          <w:shd w:val="clear" w:color="auto" w:fill="FFFFFF"/>
          <w:lang w:val="uk-UA"/>
        </w:rPr>
      </w:pPr>
      <w:r w:rsidRPr="003A448B">
        <w:rPr>
          <w:rFonts w:ascii="Times New Roman" w:hAnsi="Times New Roman" w:cs="Times New Roman"/>
          <w:sz w:val="20"/>
          <w:szCs w:val="20"/>
          <w:lang w:val="uk-UA"/>
        </w:rPr>
        <w:t xml:space="preserve">Про оприлюднення </w:t>
      </w:r>
      <w:r w:rsidR="00AC0796" w:rsidRPr="00AC0796">
        <w:rPr>
          <w:rFonts w:ascii="Times New Roman" w:hAnsi="Times New Roman" w:cs="Times New Roman"/>
          <w:sz w:val="20"/>
          <w:szCs w:val="20"/>
          <w:lang w:val="uk-UA"/>
        </w:rPr>
        <w:t>нової редакції тендерної документації додатково до початкової редакції тендерної документації</w:t>
      </w:r>
      <w:r w:rsidR="00AC0796">
        <w:rPr>
          <w:rFonts w:ascii="Times New Roman" w:hAnsi="Times New Roman" w:cs="Times New Roman"/>
          <w:sz w:val="20"/>
          <w:szCs w:val="20"/>
          <w:lang w:val="uk-UA"/>
        </w:rPr>
        <w:t xml:space="preserve"> та </w:t>
      </w:r>
      <w:r w:rsidR="00AC0796" w:rsidRPr="00AC0796">
        <w:rPr>
          <w:rFonts w:ascii="Times New Roman" w:hAnsi="Times New Roman" w:cs="Times New Roman"/>
          <w:sz w:val="20"/>
          <w:szCs w:val="20"/>
          <w:lang w:val="uk-UA"/>
        </w:rPr>
        <w:t>перелік змін, що вносяться</w:t>
      </w:r>
      <w:r w:rsidR="00AC0796">
        <w:rPr>
          <w:rFonts w:ascii="Times New Roman" w:hAnsi="Times New Roman" w:cs="Times New Roman"/>
          <w:sz w:val="20"/>
          <w:szCs w:val="20"/>
          <w:lang w:val="uk-UA"/>
        </w:rPr>
        <w:t xml:space="preserve"> </w:t>
      </w:r>
      <w:r w:rsidR="00AC0796" w:rsidRPr="00AC0796">
        <w:rPr>
          <w:rFonts w:ascii="Times New Roman" w:hAnsi="Times New Roman" w:cs="Times New Roman"/>
          <w:sz w:val="20"/>
          <w:szCs w:val="20"/>
          <w:lang w:val="uk-UA"/>
        </w:rPr>
        <w:t>в окремому документі</w:t>
      </w:r>
      <w:r w:rsidR="00AC0796">
        <w:rPr>
          <w:rFonts w:ascii="Times New Roman" w:hAnsi="Times New Roman" w:cs="Times New Roman"/>
          <w:sz w:val="20"/>
          <w:szCs w:val="20"/>
          <w:lang w:val="uk-UA"/>
        </w:rPr>
        <w:t xml:space="preserve"> </w:t>
      </w:r>
      <w:r w:rsidRPr="00AC0796">
        <w:rPr>
          <w:rFonts w:ascii="Times New Roman" w:hAnsi="Times New Roman" w:cs="Times New Roman"/>
          <w:sz w:val="20"/>
          <w:szCs w:val="20"/>
          <w:lang w:val="uk-UA"/>
        </w:rPr>
        <w:t>відповідно до вимог Закону України «Про публічні закупівлі» (</w:t>
      </w:r>
      <w:r w:rsidRPr="00AC0796">
        <w:rPr>
          <w:rFonts w:ascii="Times New Roman" w:hAnsi="Times New Roman" w:cs="Times New Roman"/>
          <w:i/>
          <w:iCs/>
          <w:sz w:val="20"/>
          <w:szCs w:val="20"/>
          <w:lang w:val="uk-UA"/>
        </w:rPr>
        <w:t>далі</w:t>
      </w:r>
      <w:r w:rsidRPr="00AC0796">
        <w:rPr>
          <w:rFonts w:ascii="Times New Roman" w:hAnsi="Times New Roman" w:cs="Times New Roman"/>
          <w:sz w:val="20"/>
          <w:szCs w:val="20"/>
          <w:lang w:val="uk-UA"/>
        </w:rPr>
        <w:t xml:space="preserve"> — Закон) </w:t>
      </w:r>
      <w:r w:rsidR="00512E21">
        <w:rPr>
          <w:rFonts w:ascii="Times New Roman" w:hAnsi="Times New Roman" w:cs="Times New Roman"/>
          <w:sz w:val="20"/>
          <w:szCs w:val="20"/>
          <w:lang w:val="uk-UA"/>
        </w:rPr>
        <w:t>з урахуванням</w:t>
      </w:r>
      <w:r w:rsidRPr="00AC0796">
        <w:rPr>
          <w:rFonts w:ascii="Times New Roman" w:hAnsi="Times New Roman" w:cs="Times New Roman"/>
          <w:sz w:val="20"/>
          <w:szCs w:val="20"/>
          <w:lang w:val="uk-UA"/>
        </w:rPr>
        <w:t xml:space="preserve"> </w:t>
      </w:r>
      <w:r w:rsidRPr="00AC0796">
        <w:rPr>
          <w:rFonts w:ascii="Times New Roman" w:eastAsia="Arial" w:hAnsi="Times New Roman" w:cs="Times New Roman"/>
          <w:kern w:val="0"/>
          <w:sz w:val="20"/>
          <w:szCs w:val="20"/>
          <w:shd w:val="clear" w:color="auto" w:fill="FFFFFF"/>
          <w:lang w:val="uk-UA" w:eastAsia="ar-SA" w:bidi="ar-S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затвердженому </w:t>
      </w:r>
      <w:r w:rsidRPr="00AC0796">
        <w:rPr>
          <w:rFonts w:ascii="Times New Roman" w:hAnsi="Times New Roman" w:cs="Times New Roman"/>
          <w:sz w:val="20"/>
          <w:szCs w:val="20"/>
          <w:lang w:val="uk-UA"/>
        </w:rPr>
        <w:t xml:space="preserve">постановою Кабміну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512E21">
        <w:rPr>
          <w:rFonts w:ascii="Times New Roman" w:hAnsi="Times New Roman" w:cs="Times New Roman"/>
          <w:sz w:val="20"/>
          <w:szCs w:val="20"/>
          <w:lang w:val="uk-UA"/>
        </w:rPr>
        <w:t xml:space="preserve">(зі змінами) </w:t>
      </w:r>
      <w:r w:rsidRPr="00AC0796">
        <w:rPr>
          <w:rFonts w:ascii="Times New Roman" w:hAnsi="Times New Roman" w:cs="Times New Roman"/>
          <w:sz w:val="20"/>
          <w:szCs w:val="20"/>
          <w:lang w:val="uk-UA"/>
        </w:rPr>
        <w:t>(далі – Особливості).</w:t>
      </w:r>
    </w:p>
    <w:p w14:paraId="30804742" w14:textId="77777777" w:rsidR="006D5BA6" w:rsidRDefault="006D5BA6" w:rsidP="006D5BA6">
      <w:pPr>
        <w:pStyle w:val="Standard"/>
        <w:jc w:val="both"/>
        <w:rPr>
          <w:rFonts w:ascii="Times New Roman" w:hAnsi="Times New Roman"/>
          <w:b/>
          <w:bCs/>
          <w:sz w:val="20"/>
          <w:szCs w:val="20"/>
          <w:lang w:val="uk-UA"/>
        </w:rPr>
      </w:pPr>
      <w:r>
        <w:rPr>
          <w:rFonts w:ascii="Times New Roman" w:hAnsi="Times New Roman"/>
          <w:b/>
          <w:bCs/>
          <w:sz w:val="20"/>
          <w:szCs w:val="20"/>
          <w:lang w:val="uk-UA"/>
        </w:rPr>
        <w:t>Під час розгляду першого питання порядку денного:</w:t>
      </w:r>
    </w:p>
    <w:p w14:paraId="443A81C6" w14:textId="77777777" w:rsidR="006D5BA6" w:rsidRDefault="006D5BA6" w:rsidP="006D5BA6">
      <w:pPr>
        <w:pStyle w:val="Standard"/>
        <w:widowControl/>
        <w:shd w:val="clear" w:color="auto" w:fill="FFFFFF"/>
        <w:tabs>
          <w:tab w:val="left" w:pos="426"/>
        </w:tabs>
        <w:jc w:val="both"/>
        <w:rPr>
          <w:rFonts w:ascii="Times New Roman" w:eastAsia="Arial" w:hAnsi="Times New Roman" w:cs="Times New Roman"/>
          <w:kern w:val="0"/>
          <w:sz w:val="20"/>
          <w:szCs w:val="20"/>
          <w:shd w:val="clear" w:color="auto" w:fill="FFFFFF"/>
          <w:lang w:val="uk-UA" w:eastAsia="ar-SA" w:bidi="ar-SA"/>
        </w:rPr>
      </w:pPr>
    </w:p>
    <w:p w14:paraId="53AAA623" w14:textId="367A00D2" w:rsidR="006D5BA6" w:rsidRDefault="00AC0796" w:rsidP="006D5BA6">
      <w:pPr>
        <w:pStyle w:val="Standard"/>
        <w:widowControl/>
        <w:shd w:val="clear" w:color="auto" w:fill="FFFFFF"/>
        <w:tabs>
          <w:tab w:val="left" w:pos="426"/>
        </w:tabs>
        <w:jc w:val="both"/>
        <w:rPr>
          <w:rFonts w:ascii="Times New Roman" w:eastAsia="Arial" w:hAnsi="Times New Roman" w:cs="Times New Roman"/>
          <w:kern w:val="0"/>
          <w:sz w:val="20"/>
          <w:szCs w:val="20"/>
          <w:shd w:val="clear" w:color="auto" w:fill="FFFFFF"/>
          <w:lang w:val="uk-UA" w:eastAsia="ar-SA" w:bidi="ar-SA"/>
        </w:rPr>
      </w:pPr>
      <w:r>
        <w:rPr>
          <w:rFonts w:ascii="Times New Roman" w:eastAsia="Arial" w:hAnsi="Times New Roman" w:cs="Times New Roman"/>
          <w:kern w:val="0"/>
          <w:sz w:val="20"/>
          <w:szCs w:val="20"/>
          <w:shd w:val="clear" w:color="auto" w:fill="FFFFFF"/>
          <w:lang w:val="uk-UA" w:eastAsia="ar-SA" w:bidi="ar-SA"/>
        </w:rPr>
        <w:t>Згідно з абзацом 3 пункту 51 Особливостей з</w:t>
      </w:r>
      <w:r w:rsidRPr="00AC0796">
        <w:rPr>
          <w:rFonts w:ascii="Times New Roman" w:eastAsia="Arial" w:hAnsi="Times New Roman" w:cs="Times New Roman"/>
          <w:kern w:val="0"/>
          <w:sz w:val="20"/>
          <w:szCs w:val="20"/>
          <w:shd w:val="clear" w:color="auto" w:fill="FFFFFF"/>
          <w:lang w:val="uk-UA" w:eastAsia="ar-SA" w:bidi="ar-SA"/>
        </w:rPr>
        <w:t>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17E4C37" w14:textId="653E77E0" w:rsidR="00AC0796" w:rsidRDefault="00AC0796" w:rsidP="006D5BA6">
      <w:pPr>
        <w:pStyle w:val="Standard"/>
        <w:widowControl/>
        <w:shd w:val="clear" w:color="auto" w:fill="FFFFFF"/>
        <w:tabs>
          <w:tab w:val="left" w:pos="426"/>
        </w:tabs>
        <w:jc w:val="both"/>
        <w:rPr>
          <w:rFonts w:ascii="Times New Roman" w:eastAsia="Arial" w:hAnsi="Times New Roman" w:cs="Times New Roman"/>
          <w:kern w:val="0"/>
          <w:sz w:val="20"/>
          <w:szCs w:val="20"/>
          <w:shd w:val="clear" w:color="auto" w:fill="FFFFFF"/>
          <w:lang w:val="uk-UA" w:eastAsia="ar-SA" w:bidi="ar-SA"/>
        </w:rPr>
      </w:pPr>
    </w:p>
    <w:p w14:paraId="14283555" w14:textId="77777777" w:rsidR="00AC0796" w:rsidRDefault="00AC0796" w:rsidP="00AC0796">
      <w:pPr>
        <w:jc w:val="both"/>
        <w:rPr>
          <w:rFonts w:ascii="Times New Roman" w:hAnsi="Times New Roman" w:cs="Times New Roman"/>
          <w:sz w:val="20"/>
          <w:szCs w:val="20"/>
          <w:lang w:val="uk-UA"/>
        </w:rPr>
      </w:pPr>
      <w:r w:rsidRPr="00AC0796">
        <w:rPr>
          <w:rFonts w:ascii="Times New Roman" w:hAnsi="Times New Roman" w:cs="Times New Roman"/>
          <w:sz w:val="20"/>
          <w:szCs w:val="20"/>
          <w:lang w:val="uk-UA"/>
        </w:rPr>
        <w:t xml:space="preserve">Виникла необхідність внесення змін до </w:t>
      </w:r>
      <w:r>
        <w:rPr>
          <w:rFonts w:ascii="Times New Roman" w:hAnsi="Times New Roman" w:cs="Times New Roman"/>
          <w:sz w:val="20"/>
          <w:szCs w:val="20"/>
          <w:lang w:val="uk-UA"/>
        </w:rPr>
        <w:t>тендерної документації</w:t>
      </w:r>
      <w:r w:rsidRPr="00AC0796">
        <w:rPr>
          <w:rFonts w:ascii="Times New Roman" w:hAnsi="Times New Roman" w:cs="Times New Roman"/>
          <w:sz w:val="20"/>
          <w:szCs w:val="20"/>
          <w:lang w:val="uk-UA"/>
        </w:rPr>
        <w:t xml:space="preserve"> в частині</w:t>
      </w:r>
      <w:r>
        <w:rPr>
          <w:rFonts w:ascii="Times New Roman" w:hAnsi="Times New Roman" w:cs="Times New Roman"/>
          <w:sz w:val="20"/>
          <w:szCs w:val="20"/>
          <w:lang w:val="uk-UA"/>
        </w:rPr>
        <w:t>:</w:t>
      </w:r>
    </w:p>
    <w:p w14:paraId="57F4D38B" w14:textId="0F4A1273" w:rsidR="005347F9" w:rsidRPr="005347F9" w:rsidRDefault="005347F9" w:rsidP="005347F9">
      <w:pPr>
        <w:rPr>
          <w:rFonts w:ascii="Times New Roman" w:eastAsia="Times New Roman" w:hAnsi="Times New Roman"/>
          <w:b/>
          <w:sz w:val="20"/>
          <w:lang w:val="uk-UA" w:eastAsia="ru-RU"/>
        </w:rPr>
      </w:pPr>
      <w:r w:rsidRPr="005347F9">
        <w:rPr>
          <w:rFonts w:ascii="Times New Roman" w:eastAsia="Times New Roman" w:hAnsi="Times New Roman"/>
          <w:b/>
          <w:sz w:val="20"/>
          <w:lang w:val="uk-UA" w:eastAsia="ru-RU"/>
        </w:rPr>
        <w:t>Додаток 5 до тендерної документації (Проект договору про закупівлю)</w:t>
      </w:r>
    </w:p>
    <w:p w14:paraId="1E56977D" w14:textId="2D29ECF8" w:rsidR="00AC0796" w:rsidRDefault="00AC0796" w:rsidP="0046039E">
      <w:pPr>
        <w:pStyle w:val="a3"/>
        <w:numPr>
          <w:ilvl w:val="0"/>
          <w:numId w:val="8"/>
        </w:numPr>
        <w:spacing w:after="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пункт </w:t>
      </w:r>
      <w:r w:rsidR="005347F9">
        <w:rPr>
          <w:rFonts w:ascii="Times New Roman" w:hAnsi="Times New Roman" w:cs="Times New Roman"/>
          <w:sz w:val="20"/>
          <w:szCs w:val="20"/>
          <w:lang w:val="uk-UA"/>
        </w:rPr>
        <w:t>5.2</w:t>
      </w:r>
      <w:r>
        <w:rPr>
          <w:rFonts w:ascii="Times New Roman" w:hAnsi="Times New Roman" w:cs="Times New Roman"/>
          <w:sz w:val="20"/>
          <w:szCs w:val="20"/>
          <w:lang w:val="uk-UA"/>
        </w:rPr>
        <w:t xml:space="preserve"> розділу </w:t>
      </w:r>
      <w:r w:rsidR="005347F9">
        <w:rPr>
          <w:rFonts w:ascii="Times New Roman" w:hAnsi="Times New Roman" w:cs="Times New Roman"/>
          <w:sz w:val="20"/>
          <w:szCs w:val="20"/>
          <w:lang w:val="uk-UA"/>
        </w:rPr>
        <w:t>5</w:t>
      </w:r>
      <w:r>
        <w:rPr>
          <w:rFonts w:ascii="Times New Roman" w:hAnsi="Times New Roman" w:cs="Times New Roman"/>
          <w:sz w:val="20"/>
          <w:szCs w:val="20"/>
          <w:lang w:val="uk-UA"/>
        </w:rPr>
        <w:t xml:space="preserve"> тендерної документації викласти в такій редакції:</w:t>
      </w:r>
    </w:p>
    <w:p w14:paraId="18A79043" w14:textId="653BB44E" w:rsidR="00AC0796" w:rsidRDefault="005347F9" w:rsidP="0046039E">
      <w:pPr>
        <w:tabs>
          <w:tab w:val="left" w:pos="0"/>
          <w:tab w:val="left" w:pos="284"/>
        </w:tabs>
        <w:ind w:left="360" w:right="-426"/>
        <w:jc w:val="both"/>
        <w:rPr>
          <w:rFonts w:ascii="Times New Roman" w:hAnsi="Times New Roman" w:cs="Times New Roman"/>
          <w:sz w:val="20"/>
          <w:szCs w:val="20"/>
          <w:lang w:val="uk-UA"/>
        </w:rPr>
      </w:pPr>
      <w:r w:rsidRPr="005347F9">
        <w:rPr>
          <w:rFonts w:ascii="Times New Roman" w:eastAsia="Times New Roman" w:hAnsi="Times New Roman"/>
          <w:sz w:val="20"/>
          <w:lang w:val="ru-RU"/>
        </w:rPr>
        <w:t xml:space="preserve">«Ціна цього Договору становить: </w:t>
      </w:r>
      <w:r w:rsidRPr="005347F9">
        <w:rPr>
          <w:rFonts w:ascii="Times New Roman" w:eastAsia="Times New Roman" w:hAnsi="Times New Roman"/>
          <w:b/>
          <w:sz w:val="20"/>
          <w:lang w:val="ru-RU"/>
        </w:rPr>
        <w:t xml:space="preserve">_______________ грн. (_____________________ гривень____________ копійки) </w:t>
      </w:r>
      <w:r w:rsidRPr="005347F9">
        <w:rPr>
          <w:rFonts w:ascii="Times New Roman" w:eastAsia="Times New Roman" w:hAnsi="Times New Roman"/>
          <w:b/>
          <w:sz w:val="20"/>
          <w:highlight w:val="yellow"/>
          <w:lang w:val="uk-UA"/>
        </w:rPr>
        <w:t>у т.ч.</w:t>
      </w:r>
      <w:r w:rsidRPr="005347F9">
        <w:rPr>
          <w:rFonts w:ascii="Times New Roman" w:eastAsia="Times New Roman" w:hAnsi="Times New Roman"/>
          <w:b/>
          <w:sz w:val="20"/>
          <w:highlight w:val="yellow"/>
          <w:lang w:val="ru-RU"/>
        </w:rPr>
        <w:t xml:space="preserve"> ПДВ</w:t>
      </w:r>
      <w:r w:rsidRPr="005347F9">
        <w:rPr>
          <w:rFonts w:ascii="Times New Roman" w:eastAsia="Times New Roman" w:hAnsi="Times New Roman"/>
          <w:b/>
          <w:sz w:val="20"/>
          <w:highlight w:val="yellow"/>
          <w:lang w:val="uk-UA"/>
        </w:rPr>
        <w:t>____________</w:t>
      </w:r>
      <w:r w:rsidRPr="005347F9">
        <w:rPr>
          <w:rFonts w:ascii="Times New Roman" w:eastAsia="Times New Roman" w:hAnsi="Times New Roman"/>
          <w:b/>
          <w:sz w:val="20"/>
          <w:highlight w:val="yellow"/>
          <w:lang w:val="ru-RU"/>
        </w:rPr>
        <w:t>.»</w:t>
      </w:r>
      <w:r w:rsidR="00AC0796">
        <w:rPr>
          <w:rFonts w:ascii="Times New Roman" w:hAnsi="Times New Roman" w:cs="Times New Roman"/>
          <w:sz w:val="20"/>
          <w:szCs w:val="20"/>
          <w:lang w:val="uk-UA"/>
        </w:rPr>
        <w:t>;</w:t>
      </w:r>
    </w:p>
    <w:p w14:paraId="3E810FE5" w14:textId="2F1632BD" w:rsidR="005347F9" w:rsidRDefault="005347F9" w:rsidP="005347F9">
      <w:pPr>
        <w:tabs>
          <w:tab w:val="left" w:pos="0"/>
          <w:tab w:val="left" w:pos="284"/>
        </w:tabs>
        <w:ind w:left="360" w:right="-426"/>
        <w:jc w:val="both"/>
        <w:rPr>
          <w:rFonts w:ascii="Times New Roman" w:hAnsi="Times New Roman" w:cs="Times New Roman"/>
          <w:sz w:val="20"/>
          <w:szCs w:val="20"/>
          <w:lang w:val="uk-UA"/>
        </w:rPr>
      </w:pPr>
      <w:r w:rsidRPr="0046039E">
        <w:rPr>
          <w:rFonts w:ascii="Times New Roman" w:eastAsia="Times New Roman" w:hAnsi="Times New Roman"/>
          <w:b/>
          <w:sz w:val="20"/>
          <w:lang w:val="ru-RU"/>
        </w:rPr>
        <w:tab/>
        <w:t xml:space="preserve">Додаток </w:t>
      </w:r>
      <w:r w:rsidR="0046039E" w:rsidRPr="0046039E">
        <w:rPr>
          <w:rFonts w:ascii="Times New Roman" w:eastAsia="Times New Roman" w:hAnsi="Times New Roman"/>
          <w:b/>
          <w:sz w:val="20"/>
          <w:lang w:val="ru-RU"/>
        </w:rPr>
        <w:t xml:space="preserve">1 до (проекту) договору </w:t>
      </w:r>
      <w:r w:rsidR="0046039E" w:rsidRPr="0046039E">
        <w:rPr>
          <w:rFonts w:ascii="Times New Roman" w:hAnsi="Times New Roman" w:cs="Times New Roman"/>
          <w:sz w:val="20"/>
          <w:szCs w:val="20"/>
          <w:lang w:val="uk-UA"/>
        </w:rPr>
        <w:t>викласти в такій редакції</w:t>
      </w:r>
      <w:r w:rsidR="0046039E">
        <w:rPr>
          <w:rFonts w:ascii="Times New Roman" w:hAnsi="Times New Roman" w:cs="Times New Roman"/>
          <w:sz w:val="20"/>
          <w:szCs w:val="20"/>
          <w:lang w:val="uk-UA"/>
        </w:rPr>
        <w:t>:</w:t>
      </w:r>
    </w:p>
    <w:p w14:paraId="6CC55A42" w14:textId="77777777" w:rsidR="004F47C2" w:rsidRPr="0046039E" w:rsidRDefault="004F47C2" w:rsidP="004F47C2">
      <w:pPr>
        <w:shd w:val="clear" w:color="auto" w:fill="FFFFFF"/>
        <w:jc w:val="right"/>
        <w:rPr>
          <w:rFonts w:ascii="Times New Roman" w:eastAsia="Times New Roman" w:hAnsi="Times New Roman"/>
          <w:b/>
          <w:lang w:val="ru-RU"/>
        </w:rPr>
      </w:pPr>
      <w:r w:rsidRPr="0046039E">
        <w:rPr>
          <w:rFonts w:ascii="Times New Roman" w:eastAsia="Times New Roman" w:hAnsi="Times New Roman"/>
          <w:b/>
          <w:lang w:val="ru-RU"/>
        </w:rPr>
        <w:t xml:space="preserve">Додаток №1 </w:t>
      </w:r>
    </w:p>
    <w:p w14:paraId="6A247C7A" w14:textId="77777777" w:rsidR="004F47C2" w:rsidRPr="0046039E" w:rsidRDefault="004F47C2" w:rsidP="004F47C2">
      <w:pPr>
        <w:shd w:val="clear" w:color="auto" w:fill="FFFFFF"/>
        <w:jc w:val="right"/>
        <w:rPr>
          <w:rFonts w:ascii="Times New Roman" w:eastAsia="Times New Roman" w:hAnsi="Times New Roman"/>
          <w:b/>
          <w:lang w:val="ru-RU"/>
        </w:rPr>
      </w:pPr>
      <w:r w:rsidRPr="0046039E">
        <w:rPr>
          <w:rFonts w:ascii="Times New Roman" w:eastAsia="Times New Roman" w:hAnsi="Times New Roman"/>
          <w:b/>
          <w:lang w:val="ru-RU"/>
        </w:rPr>
        <w:t>до договору №_______ від «___</w:t>
      </w:r>
      <w:proofErr w:type="gramStart"/>
      <w:r w:rsidRPr="0046039E">
        <w:rPr>
          <w:rFonts w:ascii="Times New Roman" w:eastAsia="Times New Roman" w:hAnsi="Times New Roman"/>
          <w:b/>
          <w:lang w:val="ru-RU"/>
        </w:rPr>
        <w:t>_»_</w:t>
      </w:r>
      <w:proofErr w:type="gramEnd"/>
      <w:r w:rsidRPr="0046039E">
        <w:rPr>
          <w:rFonts w:ascii="Times New Roman" w:eastAsia="Times New Roman" w:hAnsi="Times New Roman"/>
          <w:b/>
          <w:lang w:val="ru-RU"/>
        </w:rPr>
        <w:t>_______2023 р.</w:t>
      </w:r>
    </w:p>
    <w:p w14:paraId="14C840BF" w14:textId="77777777" w:rsidR="004F47C2" w:rsidRPr="0046039E" w:rsidRDefault="004F47C2" w:rsidP="004F47C2">
      <w:pPr>
        <w:shd w:val="clear" w:color="auto" w:fill="FFFFFF"/>
        <w:jc w:val="right"/>
        <w:rPr>
          <w:rFonts w:ascii="Times New Roman" w:eastAsia="Times New Roman" w:hAnsi="Times New Roman"/>
          <w:b/>
          <w:lang w:val="ru-RU"/>
        </w:rPr>
      </w:pPr>
    </w:p>
    <w:p w14:paraId="61688C7E" w14:textId="77777777" w:rsidR="004F47C2" w:rsidRPr="00E75FA9" w:rsidRDefault="004F47C2" w:rsidP="004F47C2">
      <w:pPr>
        <w:shd w:val="clear" w:color="auto" w:fill="FFFFFF"/>
        <w:jc w:val="center"/>
        <w:rPr>
          <w:rFonts w:ascii="Times New Roman" w:eastAsia="Times New Roman" w:hAnsi="Times New Roman"/>
          <w:b/>
          <w:lang w:val="ru-RU"/>
        </w:rPr>
      </w:pPr>
      <w:r w:rsidRPr="00E75FA9">
        <w:rPr>
          <w:rFonts w:ascii="Times New Roman" w:eastAsia="Times New Roman" w:hAnsi="Times New Roman"/>
          <w:b/>
          <w:lang w:val="ru-RU"/>
        </w:rPr>
        <w:lastRenderedPageBreak/>
        <w:t>м. _____</w:t>
      </w:r>
      <w:r w:rsidRPr="00E75FA9">
        <w:rPr>
          <w:rFonts w:ascii="Times New Roman" w:eastAsia="Times New Roman" w:hAnsi="Times New Roman"/>
          <w:b/>
          <w:lang w:val="ru-RU"/>
        </w:rPr>
        <w:tab/>
      </w:r>
      <w:r w:rsidRPr="00E75FA9">
        <w:rPr>
          <w:rFonts w:ascii="Times New Roman" w:eastAsia="Times New Roman" w:hAnsi="Times New Roman"/>
          <w:b/>
          <w:lang w:val="ru-RU"/>
        </w:rPr>
        <w:tab/>
      </w:r>
      <w:r w:rsidRPr="00E75FA9">
        <w:rPr>
          <w:rFonts w:ascii="Times New Roman" w:eastAsia="Times New Roman" w:hAnsi="Times New Roman"/>
          <w:b/>
          <w:lang w:val="ru-RU"/>
        </w:rPr>
        <w:tab/>
      </w:r>
      <w:r w:rsidRPr="00E75FA9">
        <w:rPr>
          <w:rFonts w:ascii="Times New Roman" w:eastAsia="Times New Roman" w:hAnsi="Times New Roman"/>
          <w:b/>
          <w:lang w:val="ru-RU"/>
        </w:rPr>
        <w:tab/>
      </w:r>
      <w:r w:rsidRPr="00E75FA9">
        <w:rPr>
          <w:rFonts w:ascii="Times New Roman" w:eastAsia="Times New Roman" w:hAnsi="Times New Roman"/>
          <w:b/>
          <w:lang w:val="ru-RU"/>
        </w:rPr>
        <w:tab/>
      </w:r>
      <w:r w:rsidRPr="00E75FA9">
        <w:rPr>
          <w:rFonts w:ascii="Times New Roman" w:eastAsia="Times New Roman" w:hAnsi="Times New Roman"/>
          <w:b/>
          <w:lang w:val="ru-RU"/>
        </w:rPr>
        <w:tab/>
      </w:r>
      <w:r w:rsidRPr="00E75FA9">
        <w:rPr>
          <w:rFonts w:ascii="Times New Roman" w:eastAsia="Times New Roman" w:hAnsi="Times New Roman"/>
          <w:b/>
          <w:lang w:val="ru-RU"/>
        </w:rPr>
        <w:tab/>
      </w:r>
      <w:r w:rsidRPr="00E75FA9">
        <w:rPr>
          <w:rFonts w:ascii="Times New Roman" w:eastAsia="Times New Roman" w:hAnsi="Times New Roman"/>
          <w:b/>
          <w:lang w:val="ru-RU"/>
        </w:rPr>
        <w:tab/>
        <w:t xml:space="preserve">     «___»________2023р.</w:t>
      </w:r>
    </w:p>
    <w:p w14:paraId="02E2A4F4" w14:textId="77777777" w:rsidR="004F47C2" w:rsidRPr="0017009B" w:rsidRDefault="004F47C2" w:rsidP="004F47C2">
      <w:pPr>
        <w:shd w:val="clear" w:color="auto" w:fill="FFFFFF"/>
        <w:jc w:val="center"/>
        <w:rPr>
          <w:rFonts w:ascii="Times New Roman" w:eastAsia="Times New Roman" w:hAnsi="Times New Roman"/>
          <w:b/>
          <w:i/>
        </w:rPr>
      </w:pPr>
      <w:r w:rsidRPr="0017009B">
        <w:rPr>
          <w:rFonts w:ascii="Times New Roman" w:eastAsia="Times New Roman" w:hAnsi="Times New Roman"/>
          <w:b/>
          <w:i/>
        </w:rPr>
        <w:t>«СПЕЦИФІКАЦІЯ»</w:t>
      </w:r>
    </w:p>
    <w:p w14:paraId="4BDEDCB0" w14:textId="77777777" w:rsidR="004F47C2" w:rsidRPr="0017009B" w:rsidRDefault="004F47C2" w:rsidP="004F47C2">
      <w:pPr>
        <w:shd w:val="clear" w:color="auto" w:fill="FFFFFF"/>
        <w:jc w:val="both"/>
        <w:rPr>
          <w:rFonts w:ascii="Times New Roman" w:eastAsia="Times New Roman" w:hAnsi="Times New Roman"/>
          <w:b/>
          <w:i/>
        </w:rPr>
      </w:pPr>
    </w:p>
    <w:tbl>
      <w:tblPr>
        <w:tblW w:w="10807" w:type="dxa"/>
        <w:tblInd w:w="-1153" w:type="dxa"/>
        <w:tblLayout w:type="fixed"/>
        <w:tblLook w:val="0400" w:firstRow="0" w:lastRow="0" w:firstColumn="0" w:lastColumn="0" w:noHBand="0" w:noVBand="1"/>
      </w:tblPr>
      <w:tblGrid>
        <w:gridCol w:w="540"/>
        <w:gridCol w:w="2613"/>
        <w:gridCol w:w="1275"/>
        <w:gridCol w:w="993"/>
        <w:gridCol w:w="1134"/>
        <w:gridCol w:w="1134"/>
        <w:gridCol w:w="1134"/>
        <w:gridCol w:w="1984"/>
      </w:tblGrid>
      <w:tr w:rsidR="004F47C2" w:rsidRPr="0017009B" w14:paraId="65303163" w14:textId="77777777" w:rsidTr="00AE5BC9">
        <w:trPr>
          <w:trHeight w:val="1344"/>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520AF" w14:textId="77777777" w:rsidR="004F47C2" w:rsidRPr="0017009B" w:rsidRDefault="004F47C2" w:rsidP="00AE5BC9">
            <w:pPr>
              <w:jc w:val="center"/>
              <w:rPr>
                <w:rFonts w:ascii="Times New Roman" w:eastAsia="Times New Roman" w:hAnsi="Times New Roman"/>
                <w:sz w:val="20"/>
              </w:rPr>
            </w:pPr>
            <w:r w:rsidRPr="0017009B">
              <w:rPr>
                <w:rFonts w:ascii="Times New Roman" w:eastAsia="Times New Roman" w:hAnsi="Times New Roman"/>
                <w:sz w:val="20"/>
              </w:rPr>
              <w:t>№ п/ п</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3B4C4" w14:textId="77777777" w:rsidR="004F47C2" w:rsidRPr="0017009B" w:rsidRDefault="004F47C2" w:rsidP="00AE5BC9">
            <w:pPr>
              <w:jc w:val="center"/>
              <w:rPr>
                <w:rFonts w:ascii="Times New Roman" w:eastAsia="Times New Roman" w:hAnsi="Times New Roman"/>
                <w:sz w:val="20"/>
              </w:rPr>
            </w:pPr>
            <w:r w:rsidRPr="0017009B">
              <w:rPr>
                <w:rFonts w:ascii="Times New Roman" w:eastAsia="Times New Roman" w:hAnsi="Times New Roman"/>
                <w:sz w:val="20"/>
              </w:rPr>
              <w:t>Найменування товару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A78DA" w14:textId="77777777" w:rsidR="004F47C2" w:rsidRPr="0046039E" w:rsidRDefault="004F47C2" w:rsidP="00AE5BC9">
            <w:pPr>
              <w:jc w:val="center"/>
              <w:rPr>
                <w:rFonts w:ascii="Times New Roman" w:eastAsia="Times New Roman" w:hAnsi="Times New Roman"/>
                <w:sz w:val="20"/>
                <w:lang w:val="ru-RU"/>
              </w:rPr>
            </w:pPr>
            <w:r w:rsidRPr="0046039E">
              <w:rPr>
                <w:rFonts w:ascii="Times New Roman" w:eastAsia="Times New Roman" w:hAnsi="Times New Roman"/>
                <w:sz w:val="20"/>
                <w:lang w:val="ru-RU"/>
              </w:rPr>
              <w:t>Назва виробника та країна походження</w:t>
            </w:r>
          </w:p>
        </w:tc>
        <w:tc>
          <w:tcPr>
            <w:tcW w:w="993" w:type="dxa"/>
            <w:tcBorders>
              <w:top w:val="single" w:sz="4" w:space="0" w:color="000000"/>
              <w:left w:val="single" w:sz="4" w:space="0" w:color="000000"/>
              <w:right w:val="single" w:sz="4" w:space="0" w:color="000000"/>
            </w:tcBorders>
            <w:shd w:val="clear" w:color="auto" w:fill="auto"/>
            <w:vAlign w:val="center"/>
          </w:tcPr>
          <w:p w14:paraId="6FBB1F21" w14:textId="77777777" w:rsidR="004F47C2" w:rsidRPr="0017009B" w:rsidRDefault="004F47C2" w:rsidP="00AE5BC9">
            <w:pPr>
              <w:jc w:val="center"/>
              <w:rPr>
                <w:rFonts w:ascii="Times New Roman" w:eastAsia="Times New Roman" w:hAnsi="Times New Roman"/>
                <w:sz w:val="20"/>
              </w:rPr>
            </w:pPr>
            <w:r w:rsidRPr="0017009B">
              <w:rPr>
                <w:rFonts w:ascii="Times New Roman" w:eastAsia="Times New Roman" w:hAnsi="Times New Roman"/>
                <w:sz w:val="20"/>
              </w:rPr>
              <w:t>Одиниця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63051" w14:textId="77777777" w:rsidR="004F47C2" w:rsidRPr="0017009B" w:rsidRDefault="004F47C2" w:rsidP="00AE5BC9">
            <w:pPr>
              <w:jc w:val="center"/>
              <w:rPr>
                <w:rFonts w:ascii="Times New Roman" w:eastAsia="Times New Roman" w:hAnsi="Times New Roman"/>
                <w:sz w:val="20"/>
              </w:rPr>
            </w:pPr>
            <w:r w:rsidRPr="0017009B">
              <w:rPr>
                <w:rFonts w:ascii="Times New Roman" w:eastAsia="Times New Roman" w:hAnsi="Times New Roman"/>
                <w:sz w:val="20"/>
              </w:rPr>
              <w:t>Кількість</w:t>
            </w:r>
          </w:p>
        </w:tc>
        <w:tc>
          <w:tcPr>
            <w:tcW w:w="1134" w:type="dxa"/>
            <w:tcBorders>
              <w:top w:val="single" w:sz="4" w:space="0" w:color="000000"/>
              <w:left w:val="single" w:sz="4" w:space="0" w:color="000000"/>
              <w:bottom w:val="single" w:sz="4" w:space="0" w:color="000000"/>
              <w:right w:val="single" w:sz="4" w:space="0" w:color="000000"/>
            </w:tcBorders>
            <w:vAlign w:val="center"/>
          </w:tcPr>
          <w:p w14:paraId="1A989308" w14:textId="77777777" w:rsidR="004F47C2" w:rsidRPr="0046039E" w:rsidRDefault="004F47C2" w:rsidP="00AE5BC9">
            <w:pPr>
              <w:jc w:val="center"/>
              <w:rPr>
                <w:rFonts w:ascii="Times New Roman" w:eastAsia="Times New Roman" w:hAnsi="Times New Roman"/>
                <w:sz w:val="20"/>
                <w:lang w:val="ru-RU"/>
              </w:rPr>
            </w:pPr>
            <w:r w:rsidRPr="0046039E">
              <w:rPr>
                <w:rFonts w:ascii="Times New Roman" w:eastAsia="Times New Roman" w:hAnsi="Times New Roman"/>
                <w:sz w:val="20"/>
                <w:lang w:val="ru-RU"/>
              </w:rPr>
              <w:t>Ціна за одиницю грн., без ПДВ</w:t>
            </w:r>
          </w:p>
        </w:tc>
        <w:tc>
          <w:tcPr>
            <w:tcW w:w="1134" w:type="dxa"/>
            <w:tcBorders>
              <w:top w:val="single" w:sz="4" w:space="0" w:color="000000"/>
              <w:left w:val="single" w:sz="4" w:space="0" w:color="000000"/>
              <w:bottom w:val="single" w:sz="4" w:space="0" w:color="000000"/>
              <w:right w:val="single" w:sz="4" w:space="0" w:color="000000"/>
            </w:tcBorders>
          </w:tcPr>
          <w:p w14:paraId="6A4D5A44" w14:textId="77777777" w:rsidR="004F47C2" w:rsidRPr="0046039E" w:rsidRDefault="004F47C2" w:rsidP="00AE5BC9">
            <w:pPr>
              <w:jc w:val="center"/>
              <w:rPr>
                <w:rFonts w:ascii="Times New Roman" w:eastAsia="Times New Roman" w:hAnsi="Times New Roman"/>
                <w:sz w:val="20"/>
                <w:lang w:val="ru-RU"/>
              </w:rPr>
            </w:pPr>
          </w:p>
          <w:p w14:paraId="348CE408" w14:textId="77777777" w:rsidR="004F47C2" w:rsidRPr="0046039E" w:rsidRDefault="004F47C2" w:rsidP="00AE5BC9">
            <w:pPr>
              <w:jc w:val="center"/>
              <w:rPr>
                <w:rFonts w:ascii="Times New Roman" w:eastAsia="Times New Roman" w:hAnsi="Times New Roman"/>
                <w:sz w:val="20"/>
                <w:lang w:val="ru-RU"/>
              </w:rPr>
            </w:pPr>
            <w:r w:rsidRPr="0046039E">
              <w:rPr>
                <w:rFonts w:ascii="Times New Roman" w:eastAsia="Times New Roman" w:hAnsi="Times New Roman"/>
                <w:sz w:val="20"/>
                <w:highlight w:val="yellow"/>
                <w:lang w:val="ru-RU"/>
              </w:rPr>
              <w:t>Ціна за одиницю грн., з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1C14CE04" w14:textId="77777777" w:rsidR="004F47C2" w:rsidRPr="0017009B" w:rsidRDefault="004F47C2" w:rsidP="00AE5BC9">
            <w:pPr>
              <w:jc w:val="center"/>
              <w:rPr>
                <w:rFonts w:ascii="Times New Roman" w:eastAsia="Times New Roman" w:hAnsi="Times New Roman"/>
                <w:sz w:val="20"/>
              </w:rPr>
            </w:pPr>
            <w:r w:rsidRPr="0017009B">
              <w:rPr>
                <w:rFonts w:ascii="Times New Roman" w:eastAsia="Times New Roman" w:hAnsi="Times New Roman"/>
                <w:sz w:val="20"/>
              </w:rPr>
              <w:t xml:space="preserve">Сума, грн., </w:t>
            </w:r>
            <w:r w:rsidRPr="006C069C">
              <w:rPr>
                <w:rFonts w:ascii="Times New Roman" w:eastAsia="Times New Roman" w:hAnsi="Times New Roman"/>
                <w:sz w:val="20"/>
                <w:highlight w:val="yellow"/>
              </w:rPr>
              <w:t>з ПДВ</w:t>
            </w:r>
          </w:p>
        </w:tc>
      </w:tr>
      <w:tr w:rsidR="004F47C2" w:rsidRPr="0017009B" w14:paraId="64CBDAA4" w14:textId="77777777" w:rsidTr="00AE5BC9">
        <w:trPr>
          <w:trHeight w:val="68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39D2D" w14:textId="77777777" w:rsidR="004F47C2" w:rsidRPr="0017009B" w:rsidRDefault="004F47C2" w:rsidP="00AE5BC9">
            <w:pPr>
              <w:jc w:val="center"/>
              <w:rPr>
                <w:rFonts w:ascii="Times New Roman" w:eastAsia="Times New Roman" w:hAnsi="Times New Roman"/>
                <w:sz w:val="20"/>
              </w:rPr>
            </w:pPr>
          </w:p>
        </w:tc>
        <w:tc>
          <w:tcPr>
            <w:tcW w:w="2613" w:type="dxa"/>
            <w:tcBorders>
              <w:top w:val="nil"/>
              <w:left w:val="nil"/>
              <w:bottom w:val="single" w:sz="8" w:space="0" w:color="000000"/>
              <w:right w:val="single" w:sz="8" w:space="0" w:color="000000"/>
            </w:tcBorders>
            <w:shd w:val="clear" w:color="auto" w:fill="FFFFFF"/>
            <w:vAlign w:val="center"/>
          </w:tcPr>
          <w:p w14:paraId="2B1184A4" w14:textId="77777777" w:rsidR="004F47C2" w:rsidRPr="0017009B" w:rsidRDefault="004F47C2" w:rsidP="00AE5BC9">
            <w:pPr>
              <w:rPr>
                <w:rFonts w:ascii="Times New Roman" w:eastAsia="Times New Roman" w:hAnsi="Times New Roman"/>
                <w:b/>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A1A5162" w14:textId="77777777" w:rsidR="004F47C2" w:rsidRPr="0017009B" w:rsidRDefault="004F47C2" w:rsidP="00AE5BC9">
            <w:pPr>
              <w:rPr>
                <w:rFonts w:ascii="Times New Roman" w:eastAsia="Times New Roman" w:hAnsi="Times New Roman"/>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0F338" w14:textId="77777777" w:rsidR="004F47C2" w:rsidRPr="0017009B" w:rsidRDefault="004F47C2" w:rsidP="00AE5BC9">
            <w:pPr>
              <w:jc w:val="center"/>
              <w:rPr>
                <w:rFonts w:ascii="Times New Roman" w:eastAsia="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F8449" w14:textId="77777777" w:rsidR="004F47C2" w:rsidRPr="0017009B" w:rsidRDefault="004F47C2" w:rsidP="00AE5BC9">
            <w:pPr>
              <w:jc w:val="center"/>
              <w:rPr>
                <w:rFonts w:ascii="Times New Roman" w:eastAsia="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232AF4C" w14:textId="77777777" w:rsidR="004F47C2" w:rsidRPr="0017009B" w:rsidRDefault="004F47C2" w:rsidP="00AE5BC9">
            <w:pPr>
              <w:jc w:val="right"/>
              <w:rPr>
                <w:rFonts w:ascii="Times New Roman" w:eastAsia="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14:paraId="2D7BDB17" w14:textId="77777777" w:rsidR="004F47C2" w:rsidRPr="0017009B" w:rsidRDefault="004F47C2" w:rsidP="00AE5BC9">
            <w:pPr>
              <w:jc w:val="right"/>
              <w:rPr>
                <w:rFonts w:ascii="Times New Roman" w:eastAsia="Times New Roman" w:hAnsi="Times New Roman"/>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390CB17" w14:textId="77777777" w:rsidR="004F47C2" w:rsidRPr="0017009B" w:rsidRDefault="004F47C2" w:rsidP="00AE5BC9">
            <w:pPr>
              <w:jc w:val="right"/>
              <w:rPr>
                <w:rFonts w:ascii="Times New Roman" w:eastAsia="Times New Roman" w:hAnsi="Times New Roman"/>
                <w:sz w:val="20"/>
              </w:rPr>
            </w:pPr>
          </w:p>
        </w:tc>
      </w:tr>
      <w:tr w:rsidR="004F47C2" w:rsidRPr="0017009B" w14:paraId="6B8C4947" w14:textId="77777777" w:rsidTr="00AE5BC9">
        <w:trPr>
          <w:trHeight w:val="330"/>
        </w:trPr>
        <w:tc>
          <w:tcPr>
            <w:tcW w:w="8823"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14:paraId="7B8FA2A3" w14:textId="77777777" w:rsidR="004F47C2" w:rsidRPr="0017009B" w:rsidRDefault="004F47C2" w:rsidP="00AE5BC9">
            <w:pPr>
              <w:ind w:right="162"/>
              <w:jc w:val="right"/>
              <w:rPr>
                <w:rFonts w:ascii="Times New Roman" w:eastAsia="Times New Roman" w:hAnsi="Times New Roman"/>
                <w:sz w:val="20"/>
              </w:rPr>
            </w:pPr>
          </w:p>
          <w:p w14:paraId="505F37FB" w14:textId="77777777" w:rsidR="004F47C2" w:rsidRPr="0017009B" w:rsidRDefault="004F47C2" w:rsidP="00AE5BC9">
            <w:pPr>
              <w:ind w:right="162"/>
              <w:jc w:val="right"/>
              <w:rPr>
                <w:rFonts w:ascii="Times New Roman" w:eastAsia="Times New Roman" w:hAnsi="Times New Roman"/>
                <w:b/>
                <w:sz w:val="20"/>
              </w:rPr>
            </w:pPr>
            <w:r w:rsidRPr="0017009B">
              <w:rPr>
                <w:rFonts w:ascii="Times New Roman" w:eastAsia="Times New Roman" w:hAnsi="Times New Roman"/>
                <w:sz w:val="20"/>
              </w:rPr>
              <w:t>Всього:</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F38042" w14:textId="77777777" w:rsidR="004F47C2" w:rsidRPr="0017009B" w:rsidRDefault="004F47C2" w:rsidP="00AE5BC9">
            <w:pPr>
              <w:ind w:right="162"/>
              <w:jc w:val="center"/>
              <w:rPr>
                <w:rFonts w:ascii="Times New Roman" w:eastAsia="Times New Roman" w:hAnsi="Times New Roman"/>
                <w:b/>
                <w:sz w:val="20"/>
              </w:rPr>
            </w:pPr>
          </w:p>
        </w:tc>
      </w:tr>
      <w:tr w:rsidR="004F47C2" w:rsidRPr="0017009B" w14:paraId="381787A7" w14:textId="77777777" w:rsidTr="00AE5BC9">
        <w:trPr>
          <w:trHeight w:val="330"/>
        </w:trPr>
        <w:tc>
          <w:tcPr>
            <w:tcW w:w="8823"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14:paraId="7FE418CF" w14:textId="77777777" w:rsidR="004F47C2" w:rsidRPr="000F480F" w:rsidRDefault="004F47C2" w:rsidP="00AE5BC9">
            <w:pPr>
              <w:ind w:right="162"/>
              <w:jc w:val="right"/>
              <w:rPr>
                <w:rFonts w:ascii="Times New Roman" w:eastAsia="Times New Roman" w:hAnsi="Times New Roman"/>
                <w:sz w:val="20"/>
                <w:lang w:val="uk-UA"/>
              </w:rPr>
            </w:pPr>
            <w:r w:rsidRPr="000F480F">
              <w:rPr>
                <w:rFonts w:ascii="Times New Roman" w:eastAsia="Times New Roman" w:hAnsi="Times New Roman"/>
                <w:sz w:val="20"/>
                <w:highlight w:val="yellow"/>
                <w:lang w:val="uk-UA"/>
              </w:rPr>
              <w:t>у т.ч.  ПДВ:</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98AC51" w14:textId="77777777" w:rsidR="004F47C2" w:rsidRPr="0017009B" w:rsidRDefault="004F47C2" w:rsidP="00AE5BC9">
            <w:pPr>
              <w:ind w:right="162"/>
              <w:jc w:val="center"/>
              <w:rPr>
                <w:rFonts w:ascii="Times New Roman" w:eastAsia="Times New Roman" w:hAnsi="Times New Roman"/>
                <w:b/>
                <w:sz w:val="20"/>
              </w:rPr>
            </w:pPr>
          </w:p>
        </w:tc>
      </w:tr>
    </w:tbl>
    <w:p w14:paraId="79BBDE9E" w14:textId="77777777" w:rsidR="004F47C2" w:rsidRPr="0017009B" w:rsidRDefault="004F47C2" w:rsidP="004F47C2">
      <w:pPr>
        <w:tabs>
          <w:tab w:val="left" w:pos="0"/>
          <w:tab w:val="left" w:pos="284"/>
        </w:tabs>
        <w:ind w:firstLine="284"/>
        <w:rPr>
          <w:rFonts w:ascii="Times New Roman" w:eastAsia="Times New Roman" w:hAnsi="Times New Roman"/>
          <w:b/>
        </w:rPr>
      </w:pPr>
    </w:p>
    <w:p w14:paraId="37584225" w14:textId="77777777" w:rsidR="004F47C2" w:rsidRPr="0046039E" w:rsidRDefault="004F47C2" w:rsidP="004F47C2">
      <w:pPr>
        <w:tabs>
          <w:tab w:val="left" w:pos="0"/>
          <w:tab w:val="left" w:pos="284"/>
        </w:tabs>
        <w:ind w:firstLine="284"/>
        <w:rPr>
          <w:rFonts w:ascii="Times New Roman" w:eastAsia="Times New Roman" w:hAnsi="Times New Roman"/>
          <w:b/>
          <w:lang w:val="ru-RU"/>
        </w:rPr>
      </w:pPr>
      <w:r w:rsidRPr="0046039E">
        <w:rPr>
          <w:rFonts w:ascii="Times New Roman" w:eastAsia="Times New Roman" w:hAnsi="Times New Roman"/>
          <w:b/>
          <w:lang w:val="ru-RU"/>
        </w:rPr>
        <w:t>Вартість</w:t>
      </w:r>
      <w:r w:rsidRPr="0046039E">
        <w:rPr>
          <w:rFonts w:ascii="Times New Roman" w:eastAsia="Times New Roman" w:hAnsi="Times New Roman"/>
          <w:lang w:val="ru-RU"/>
        </w:rPr>
        <w:t xml:space="preserve">: </w:t>
      </w:r>
      <w:r w:rsidRPr="0046039E">
        <w:rPr>
          <w:rFonts w:ascii="Times New Roman" w:eastAsia="Times New Roman" w:hAnsi="Times New Roman"/>
          <w:b/>
          <w:lang w:val="ru-RU"/>
        </w:rPr>
        <w:t xml:space="preserve">_____________ грн. (__________ гривень ___________ копійки) </w:t>
      </w:r>
      <w:r w:rsidRPr="000F480F">
        <w:rPr>
          <w:rFonts w:ascii="Times New Roman" w:eastAsia="Times New Roman" w:hAnsi="Times New Roman"/>
          <w:b/>
          <w:highlight w:val="yellow"/>
          <w:lang w:val="uk-UA"/>
        </w:rPr>
        <w:t>у т.ч.</w:t>
      </w:r>
      <w:r w:rsidRPr="0046039E">
        <w:rPr>
          <w:rFonts w:ascii="Times New Roman" w:eastAsia="Times New Roman" w:hAnsi="Times New Roman"/>
          <w:b/>
          <w:highlight w:val="yellow"/>
          <w:lang w:val="ru-RU"/>
        </w:rPr>
        <w:t xml:space="preserve"> ПДВ</w:t>
      </w:r>
      <w:r w:rsidRPr="000F480F">
        <w:rPr>
          <w:rFonts w:ascii="Times New Roman" w:eastAsia="Times New Roman" w:hAnsi="Times New Roman"/>
          <w:b/>
          <w:highlight w:val="yellow"/>
          <w:lang w:val="uk-UA"/>
        </w:rPr>
        <w:t>____________</w:t>
      </w:r>
      <w:r w:rsidRPr="0046039E">
        <w:rPr>
          <w:rFonts w:ascii="Times New Roman" w:eastAsia="Times New Roman" w:hAnsi="Times New Roman"/>
          <w:b/>
          <w:highlight w:val="yellow"/>
          <w:lang w:val="ru-RU"/>
        </w:rPr>
        <w:t>.</w:t>
      </w:r>
    </w:p>
    <w:p w14:paraId="4FEE4AE6" w14:textId="77777777" w:rsidR="004F47C2" w:rsidRPr="0046039E" w:rsidRDefault="004F47C2" w:rsidP="004F47C2">
      <w:pPr>
        <w:tabs>
          <w:tab w:val="left" w:pos="0"/>
          <w:tab w:val="left" w:pos="284"/>
        </w:tabs>
        <w:ind w:firstLine="284"/>
        <w:rPr>
          <w:rFonts w:ascii="Times New Roman" w:eastAsia="Times New Roman" w:hAnsi="Times New Roman"/>
          <w:lang w:val="ru-RU"/>
        </w:rPr>
      </w:pPr>
      <w:r w:rsidRPr="0046039E">
        <w:rPr>
          <w:rFonts w:ascii="Times New Roman" w:eastAsia="Times New Roman" w:hAnsi="Times New Roman"/>
          <w:b/>
          <w:lang w:val="ru-RU"/>
        </w:rPr>
        <w:tab/>
      </w:r>
    </w:p>
    <w:p w14:paraId="03BC4202" w14:textId="77777777" w:rsidR="004F47C2" w:rsidRPr="0046039E" w:rsidRDefault="004F47C2" w:rsidP="004F47C2">
      <w:pPr>
        <w:ind w:left="-360"/>
        <w:jc w:val="both"/>
        <w:rPr>
          <w:rFonts w:ascii="Times New Roman" w:eastAsia="Times New Roman" w:hAnsi="Times New Roman"/>
          <w:lang w:val="ru-RU"/>
        </w:rPr>
      </w:pPr>
      <w:r w:rsidRPr="0046039E">
        <w:rPr>
          <w:rFonts w:ascii="Times New Roman" w:eastAsia="Times New Roman" w:hAnsi="Times New Roman"/>
          <w:lang w:val="ru-RU"/>
        </w:rPr>
        <w:t>Даний Додаток є невід’ємною частиною Договору № _____ від __</w:t>
      </w:r>
      <w:proofErr w:type="gramStart"/>
      <w:r w:rsidRPr="0046039E">
        <w:rPr>
          <w:rFonts w:ascii="Times New Roman" w:eastAsia="Times New Roman" w:hAnsi="Times New Roman"/>
          <w:lang w:val="ru-RU"/>
        </w:rPr>
        <w:t>_._</w:t>
      </w:r>
      <w:proofErr w:type="gramEnd"/>
      <w:r w:rsidRPr="0046039E">
        <w:rPr>
          <w:rFonts w:ascii="Times New Roman" w:eastAsia="Times New Roman" w:hAnsi="Times New Roman"/>
          <w:lang w:val="ru-RU"/>
        </w:rPr>
        <w:t>____________202</w:t>
      </w:r>
      <w:r w:rsidRPr="0017009B">
        <w:rPr>
          <w:rFonts w:ascii="Times New Roman" w:eastAsia="Times New Roman" w:hAnsi="Times New Roman"/>
          <w:lang w:val="uk-UA"/>
        </w:rPr>
        <w:t>3</w:t>
      </w:r>
      <w:r w:rsidRPr="0046039E">
        <w:rPr>
          <w:rFonts w:ascii="Times New Roman" w:eastAsia="Times New Roman" w:hAnsi="Times New Roman"/>
          <w:lang w:val="ru-RU"/>
        </w:rPr>
        <w:t xml:space="preserve"> р. складений українською мовою у двох автентичних примірниках, що мають рівну юридичну силу, по одному для кожної із Сторін.</w:t>
      </w:r>
    </w:p>
    <w:p w14:paraId="683D0224" w14:textId="77777777" w:rsidR="004F47C2" w:rsidRPr="0046039E" w:rsidRDefault="004F47C2" w:rsidP="004F47C2">
      <w:pPr>
        <w:shd w:val="clear" w:color="auto" w:fill="FFFFFF"/>
        <w:jc w:val="both"/>
        <w:rPr>
          <w:rFonts w:ascii="Times New Roman" w:eastAsia="Times New Roman" w:hAnsi="Times New Roman"/>
          <w:highlight w:val="yellow"/>
          <w:lang w:val="ru-RU"/>
        </w:rPr>
      </w:pPr>
    </w:p>
    <w:tbl>
      <w:tblPr>
        <w:tblW w:w="9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491"/>
      </w:tblGrid>
      <w:tr w:rsidR="004F47C2" w:rsidRPr="005D50F0" w14:paraId="0DA53E91" w14:textId="77777777" w:rsidTr="00AE5BC9">
        <w:trPr>
          <w:trHeight w:val="3412"/>
        </w:trPr>
        <w:tc>
          <w:tcPr>
            <w:tcW w:w="4786" w:type="dxa"/>
            <w:shd w:val="clear" w:color="auto" w:fill="auto"/>
          </w:tcPr>
          <w:p w14:paraId="078820DC" w14:textId="77777777" w:rsidR="004F47C2" w:rsidRPr="0046039E" w:rsidRDefault="004F47C2" w:rsidP="00AE5BC9">
            <w:pPr>
              <w:tabs>
                <w:tab w:val="left" w:pos="0"/>
                <w:tab w:val="left" w:pos="284"/>
              </w:tabs>
              <w:ind w:right="-426"/>
              <w:jc w:val="center"/>
              <w:rPr>
                <w:rFonts w:ascii="Times New Roman" w:eastAsia="Times New Roman" w:hAnsi="Times New Roman"/>
                <w:b/>
                <w:sz w:val="18"/>
                <w:u w:val="single"/>
                <w:lang w:val="ru-RU"/>
              </w:rPr>
            </w:pPr>
            <w:r w:rsidRPr="0046039E">
              <w:rPr>
                <w:rFonts w:ascii="Times New Roman" w:eastAsia="Times New Roman" w:hAnsi="Times New Roman"/>
                <w:b/>
                <w:sz w:val="18"/>
                <w:lang w:val="ru-RU"/>
              </w:rPr>
              <w:t>ПОКУПЕЦЬ</w:t>
            </w:r>
          </w:p>
          <w:p w14:paraId="0C613C1E" w14:textId="77777777" w:rsidR="004F47C2" w:rsidRPr="0046039E" w:rsidRDefault="004F47C2" w:rsidP="00AE5BC9">
            <w:pPr>
              <w:tabs>
                <w:tab w:val="left" w:pos="0"/>
                <w:tab w:val="left" w:pos="284"/>
              </w:tabs>
              <w:ind w:right="-426"/>
              <w:rPr>
                <w:rFonts w:ascii="Times New Roman" w:eastAsia="Times New Roman" w:hAnsi="Times New Roman"/>
                <w:b/>
                <w:sz w:val="18"/>
                <w:lang w:val="ru-RU"/>
              </w:rPr>
            </w:pPr>
            <w:r w:rsidRPr="0046039E">
              <w:rPr>
                <w:rFonts w:ascii="Times New Roman" w:eastAsia="Times New Roman" w:hAnsi="Times New Roman"/>
                <w:b/>
                <w:sz w:val="18"/>
                <w:lang w:val="ru-RU"/>
              </w:rPr>
              <w:t>Комунальне некомерційне підприємство “Одеський обласний центр нефрології та діалізу” Одеської обласної ради”</w:t>
            </w:r>
          </w:p>
          <w:p w14:paraId="094BF41D" w14:textId="77777777" w:rsidR="004F47C2" w:rsidRPr="0046039E" w:rsidRDefault="004F47C2" w:rsidP="00AE5BC9">
            <w:pPr>
              <w:ind w:right="-426"/>
              <w:rPr>
                <w:rFonts w:ascii="Times New Roman" w:eastAsia="Times New Roman" w:hAnsi="Times New Roman"/>
                <w:sz w:val="18"/>
                <w:lang w:val="ru-RU"/>
              </w:rPr>
            </w:pPr>
            <w:r w:rsidRPr="0046039E">
              <w:rPr>
                <w:rFonts w:ascii="Times New Roman" w:eastAsia="Times New Roman" w:hAnsi="Times New Roman"/>
                <w:sz w:val="18"/>
                <w:lang w:val="ru-RU"/>
              </w:rPr>
              <w:t xml:space="preserve">65017, м. Одеса, вул. Люстдорфська дорога, 1 </w:t>
            </w:r>
          </w:p>
          <w:p w14:paraId="41E0AC44" w14:textId="77777777" w:rsidR="004F47C2" w:rsidRPr="0046039E" w:rsidRDefault="004F47C2" w:rsidP="00AE5BC9">
            <w:pPr>
              <w:ind w:right="-426"/>
              <w:rPr>
                <w:rFonts w:ascii="Times New Roman" w:eastAsia="Times New Roman" w:hAnsi="Times New Roman"/>
                <w:sz w:val="18"/>
                <w:lang w:val="ru-RU"/>
              </w:rPr>
            </w:pPr>
            <w:r w:rsidRPr="0046039E">
              <w:rPr>
                <w:rFonts w:ascii="Times New Roman" w:eastAsia="Times New Roman" w:hAnsi="Times New Roman"/>
                <w:sz w:val="18"/>
                <w:lang w:val="ru-RU"/>
              </w:rPr>
              <w:t xml:space="preserve">ЄДРПОУ № 01111138 </w:t>
            </w:r>
          </w:p>
          <w:p w14:paraId="633D7B3A" w14:textId="77777777" w:rsidR="004F47C2" w:rsidRPr="0046039E" w:rsidRDefault="004F47C2" w:rsidP="00AE5BC9">
            <w:pPr>
              <w:tabs>
                <w:tab w:val="left" w:pos="686"/>
              </w:tabs>
              <w:ind w:right="-426"/>
              <w:rPr>
                <w:rFonts w:ascii="Times New Roman" w:eastAsia="Times New Roman" w:hAnsi="Times New Roman"/>
                <w:sz w:val="18"/>
                <w:lang w:val="ru-RU"/>
              </w:rPr>
            </w:pPr>
            <w:r w:rsidRPr="005D50F0">
              <w:rPr>
                <w:rFonts w:ascii="Times New Roman" w:eastAsia="Times New Roman" w:hAnsi="Times New Roman"/>
                <w:sz w:val="18"/>
                <w:u w:val="single"/>
              </w:rPr>
              <w:t>IBAN </w:t>
            </w:r>
            <w:r w:rsidRPr="005D50F0">
              <w:rPr>
                <w:rFonts w:ascii="Times New Roman" w:eastAsia="Times New Roman" w:hAnsi="Times New Roman"/>
                <w:b/>
                <w:i/>
                <w:sz w:val="18"/>
                <w:u w:val="single"/>
              </w:rPr>
              <w:t>UA </w:t>
            </w:r>
            <w:r w:rsidRPr="0046039E">
              <w:rPr>
                <w:rFonts w:ascii="Times New Roman" w:eastAsia="Times New Roman" w:hAnsi="Times New Roman"/>
                <w:b/>
                <w:i/>
                <w:sz w:val="18"/>
                <w:u w:val="single"/>
                <w:lang w:val="ru-RU"/>
              </w:rPr>
              <w:t>633052990000026006004903962</w:t>
            </w:r>
          </w:p>
          <w:p w14:paraId="48AD47B2" w14:textId="77777777" w:rsidR="004F47C2" w:rsidRPr="0046039E" w:rsidRDefault="004F47C2" w:rsidP="00AE5BC9">
            <w:pPr>
              <w:ind w:right="-426"/>
              <w:rPr>
                <w:rFonts w:ascii="Times New Roman" w:eastAsia="Times New Roman" w:hAnsi="Times New Roman"/>
                <w:sz w:val="18"/>
                <w:szCs w:val="20"/>
                <w:u w:val="single"/>
                <w:lang w:val="ru-RU"/>
              </w:rPr>
            </w:pPr>
            <w:r w:rsidRPr="0046039E">
              <w:rPr>
                <w:rFonts w:ascii="Times New Roman" w:eastAsia="Times New Roman" w:hAnsi="Times New Roman"/>
                <w:sz w:val="18"/>
                <w:szCs w:val="20"/>
                <w:u w:val="single"/>
                <w:lang w:val="ru-RU"/>
              </w:rPr>
              <w:t>в Южне ГРУ АТ КБ «ПРИВАТБАНК» МФО 305299</w:t>
            </w:r>
          </w:p>
          <w:p w14:paraId="3AA45985" w14:textId="77777777" w:rsidR="004F47C2" w:rsidRPr="005D50F0" w:rsidRDefault="004F47C2" w:rsidP="00AE5BC9">
            <w:pPr>
              <w:rPr>
                <w:rFonts w:ascii="Times New Roman" w:hAnsi="Times New Roman"/>
                <w:b/>
                <w:bCs/>
                <w:i/>
                <w:sz w:val="18"/>
                <w:lang w:val="uk-UA"/>
              </w:rPr>
            </w:pPr>
            <w:r w:rsidRPr="005D50F0">
              <w:rPr>
                <w:rFonts w:ascii="Times New Roman" w:hAnsi="Times New Roman"/>
                <w:bCs/>
                <w:sz w:val="18"/>
              </w:rPr>
              <w:t>IBAN</w:t>
            </w:r>
            <w:r w:rsidRPr="005D50F0">
              <w:rPr>
                <w:rFonts w:ascii="Times New Roman" w:hAnsi="Times New Roman"/>
                <w:bCs/>
                <w:sz w:val="18"/>
                <w:lang w:val="uk-UA"/>
              </w:rPr>
              <w:t xml:space="preserve"> </w:t>
            </w:r>
            <w:r w:rsidRPr="005D50F0">
              <w:rPr>
                <w:rFonts w:ascii="Times New Roman" w:hAnsi="Times New Roman"/>
                <w:b/>
                <w:bCs/>
                <w:i/>
                <w:sz w:val="18"/>
              </w:rPr>
              <w:t>UA</w:t>
            </w:r>
            <w:r w:rsidRPr="005D50F0">
              <w:rPr>
                <w:rFonts w:ascii="Times New Roman" w:hAnsi="Times New Roman"/>
                <w:b/>
                <w:bCs/>
                <w:i/>
                <w:sz w:val="18"/>
                <w:lang w:val="uk-UA"/>
              </w:rPr>
              <w:t xml:space="preserve"> 153204780000026006924929724</w:t>
            </w:r>
          </w:p>
          <w:p w14:paraId="4E0B25B2" w14:textId="77777777" w:rsidR="004F47C2" w:rsidRPr="005D50F0" w:rsidRDefault="004F47C2" w:rsidP="00AE5BC9">
            <w:pPr>
              <w:rPr>
                <w:rFonts w:ascii="Times New Roman" w:hAnsi="Times New Roman"/>
                <w:bCs/>
                <w:i/>
                <w:sz w:val="18"/>
                <w:u w:val="single"/>
                <w:lang w:val="uk-UA"/>
              </w:rPr>
            </w:pPr>
            <w:r w:rsidRPr="005D50F0">
              <w:rPr>
                <w:rFonts w:ascii="Times New Roman" w:hAnsi="Times New Roman"/>
                <w:bCs/>
                <w:sz w:val="18"/>
                <w:lang w:val="uk-UA"/>
              </w:rPr>
              <w:t>АБ «УКРГАЗБАНК» МФО 320478</w:t>
            </w:r>
          </w:p>
          <w:p w14:paraId="1CB20A76" w14:textId="77777777" w:rsidR="004F47C2" w:rsidRPr="0017009B" w:rsidRDefault="004F47C2" w:rsidP="00AE5BC9">
            <w:pPr>
              <w:ind w:right="-426"/>
              <w:rPr>
                <w:rFonts w:ascii="Times New Roman" w:eastAsia="Times New Roman" w:hAnsi="Times New Roman"/>
                <w:b/>
                <w:sz w:val="18"/>
              </w:rPr>
            </w:pPr>
            <w:r w:rsidRPr="005D50F0">
              <w:rPr>
                <w:rFonts w:ascii="Times New Roman" w:eastAsia="Times New Roman" w:hAnsi="Times New Roman"/>
                <w:b/>
                <w:sz w:val="18"/>
              </w:rPr>
              <w:t>ІПН</w:t>
            </w:r>
            <w:r w:rsidRPr="0017009B">
              <w:rPr>
                <w:rFonts w:ascii="Times New Roman" w:eastAsia="Times New Roman" w:hAnsi="Times New Roman"/>
                <w:b/>
                <w:sz w:val="18"/>
              </w:rPr>
              <w:t xml:space="preserve"> № 011111315530</w:t>
            </w:r>
          </w:p>
          <w:p w14:paraId="754820D0" w14:textId="77777777" w:rsidR="004F47C2" w:rsidRPr="0017009B" w:rsidRDefault="004F47C2" w:rsidP="00AE5BC9">
            <w:pPr>
              <w:ind w:right="-426"/>
              <w:rPr>
                <w:rFonts w:ascii="Times New Roman" w:eastAsia="Times New Roman" w:hAnsi="Times New Roman"/>
                <w:sz w:val="18"/>
              </w:rPr>
            </w:pPr>
            <w:r w:rsidRPr="005D50F0">
              <w:rPr>
                <w:rFonts w:ascii="Times New Roman" w:eastAsia="Times New Roman" w:hAnsi="Times New Roman"/>
                <w:sz w:val="18"/>
              </w:rPr>
              <w:t>Тел</w:t>
            </w:r>
            <w:r w:rsidRPr="0017009B">
              <w:rPr>
                <w:rFonts w:ascii="Times New Roman" w:eastAsia="Times New Roman" w:hAnsi="Times New Roman"/>
                <w:sz w:val="18"/>
              </w:rPr>
              <w:t>.: (048) 727-6915</w:t>
            </w:r>
          </w:p>
          <w:p w14:paraId="6B1FC47F" w14:textId="77777777" w:rsidR="004F47C2" w:rsidRPr="0017009B" w:rsidRDefault="004F47C2" w:rsidP="00AE5BC9">
            <w:pPr>
              <w:tabs>
                <w:tab w:val="left" w:pos="686"/>
              </w:tabs>
              <w:ind w:right="-426"/>
              <w:rPr>
                <w:rFonts w:ascii="Times New Roman" w:eastAsia="Times New Roman" w:hAnsi="Times New Roman"/>
                <w:sz w:val="18"/>
              </w:rPr>
            </w:pPr>
            <w:r w:rsidRPr="0017009B">
              <w:rPr>
                <w:rFonts w:ascii="Times New Roman" w:eastAsia="Times New Roman" w:hAnsi="Times New Roman"/>
                <w:sz w:val="18"/>
              </w:rPr>
              <w:t xml:space="preserve">Email: </w:t>
            </w:r>
            <w:r w:rsidRPr="0017009B">
              <w:rPr>
                <w:rFonts w:ascii="Times New Roman" w:eastAsia="Times New Roman" w:hAnsi="Times New Roman"/>
                <w:sz w:val="18"/>
                <w:highlight w:val="white"/>
              </w:rPr>
              <w:t>ocnd_z@ukr.net</w:t>
            </w:r>
          </w:p>
          <w:p w14:paraId="3CC21C92" w14:textId="77777777" w:rsidR="004F47C2" w:rsidRPr="0017009B" w:rsidRDefault="004F47C2" w:rsidP="00AE5BC9">
            <w:pPr>
              <w:ind w:right="-426"/>
              <w:rPr>
                <w:rFonts w:ascii="Times New Roman" w:eastAsia="Times New Roman" w:hAnsi="Times New Roman"/>
                <w:sz w:val="18"/>
              </w:rPr>
            </w:pPr>
          </w:p>
          <w:p w14:paraId="7DCEDE2F" w14:textId="77777777" w:rsidR="004F47C2" w:rsidRPr="0046039E" w:rsidRDefault="004F47C2" w:rsidP="00AE5BC9">
            <w:pPr>
              <w:ind w:right="-426"/>
              <w:rPr>
                <w:rFonts w:ascii="Times New Roman" w:eastAsia="Times New Roman" w:hAnsi="Times New Roman"/>
                <w:sz w:val="18"/>
                <w:lang w:val="ru-RU"/>
              </w:rPr>
            </w:pPr>
            <w:r w:rsidRPr="0046039E">
              <w:rPr>
                <w:rFonts w:ascii="Times New Roman" w:eastAsia="Times New Roman" w:hAnsi="Times New Roman"/>
                <w:sz w:val="18"/>
                <w:lang w:val="ru-RU"/>
              </w:rPr>
              <w:t>Генеральний директор:</w:t>
            </w:r>
          </w:p>
          <w:p w14:paraId="042EA66A" w14:textId="77777777" w:rsidR="004F47C2" w:rsidRPr="0046039E" w:rsidRDefault="004F47C2" w:rsidP="00AE5BC9">
            <w:pPr>
              <w:ind w:right="-426"/>
              <w:rPr>
                <w:rFonts w:ascii="Times New Roman" w:eastAsia="Times New Roman" w:hAnsi="Times New Roman"/>
                <w:sz w:val="18"/>
                <w:lang w:val="ru-RU"/>
              </w:rPr>
            </w:pPr>
          </w:p>
          <w:p w14:paraId="0CB2F55F" w14:textId="77777777" w:rsidR="004F47C2" w:rsidRPr="0046039E" w:rsidRDefault="004F47C2" w:rsidP="00AE5BC9">
            <w:pPr>
              <w:tabs>
                <w:tab w:val="left" w:pos="0"/>
                <w:tab w:val="left" w:pos="284"/>
              </w:tabs>
              <w:ind w:right="-426"/>
              <w:rPr>
                <w:rFonts w:ascii="Times New Roman" w:eastAsia="Times New Roman" w:hAnsi="Times New Roman"/>
                <w:b/>
                <w:sz w:val="18"/>
                <w:u w:val="single"/>
                <w:lang w:val="ru-RU"/>
              </w:rPr>
            </w:pPr>
            <w:r w:rsidRPr="0046039E">
              <w:rPr>
                <w:rFonts w:ascii="Times New Roman" w:eastAsia="Times New Roman" w:hAnsi="Times New Roman"/>
                <w:sz w:val="18"/>
                <w:lang w:val="ru-RU"/>
              </w:rPr>
              <w:t>___________________</w:t>
            </w:r>
            <w:r>
              <w:rPr>
                <w:rFonts w:ascii="Times New Roman" w:eastAsia="Times New Roman" w:hAnsi="Times New Roman"/>
                <w:sz w:val="18"/>
                <w:lang w:val="uk-UA"/>
              </w:rPr>
              <w:t>___________</w:t>
            </w:r>
            <w:r w:rsidRPr="0046039E">
              <w:rPr>
                <w:rFonts w:ascii="Times New Roman" w:eastAsia="Times New Roman" w:hAnsi="Times New Roman"/>
                <w:sz w:val="18"/>
                <w:lang w:val="ru-RU"/>
              </w:rPr>
              <w:t>_</w:t>
            </w:r>
            <w:r w:rsidRPr="0046039E">
              <w:rPr>
                <w:rFonts w:ascii="Times New Roman" w:eastAsia="Times New Roman" w:hAnsi="Times New Roman"/>
                <w:b/>
                <w:i/>
                <w:sz w:val="18"/>
                <w:lang w:val="ru-RU"/>
              </w:rPr>
              <w:t>О.В. Кузар</w:t>
            </w:r>
          </w:p>
        </w:tc>
        <w:tc>
          <w:tcPr>
            <w:tcW w:w="4491" w:type="dxa"/>
            <w:shd w:val="clear" w:color="auto" w:fill="auto"/>
          </w:tcPr>
          <w:p w14:paraId="487BEE37" w14:textId="77777777" w:rsidR="004F47C2" w:rsidRPr="005D50F0" w:rsidRDefault="004F47C2" w:rsidP="00AE5BC9">
            <w:pPr>
              <w:tabs>
                <w:tab w:val="left" w:pos="0"/>
                <w:tab w:val="left" w:pos="284"/>
              </w:tabs>
              <w:ind w:left="-426" w:right="-426"/>
              <w:jc w:val="center"/>
              <w:rPr>
                <w:rFonts w:ascii="Times New Roman" w:eastAsia="Times New Roman" w:hAnsi="Times New Roman"/>
                <w:b/>
                <w:sz w:val="18"/>
              </w:rPr>
            </w:pPr>
            <w:r w:rsidRPr="005D50F0">
              <w:rPr>
                <w:rFonts w:ascii="Times New Roman" w:eastAsia="Times New Roman" w:hAnsi="Times New Roman"/>
                <w:b/>
                <w:sz w:val="18"/>
              </w:rPr>
              <w:t>ПОСТАЧАЛЬНИК</w:t>
            </w:r>
          </w:p>
          <w:p w14:paraId="556E905E" w14:textId="77777777" w:rsidR="004F47C2" w:rsidRPr="005D50F0" w:rsidRDefault="004F47C2" w:rsidP="00AE5BC9">
            <w:pPr>
              <w:spacing w:before="280"/>
              <w:ind w:left="-426" w:right="-426"/>
              <w:rPr>
                <w:rFonts w:ascii="Times New Roman" w:eastAsia="Times New Roman" w:hAnsi="Times New Roman"/>
                <w:b/>
                <w:i/>
                <w:sz w:val="18"/>
              </w:rPr>
            </w:pPr>
          </w:p>
        </w:tc>
      </w:tr>
    </w:tbl>
    <w:p w14:paraId="01A55022" w14:textId="77777777" w:rsidR="0046039E" w:rsidRPr="0046039E" w:rsidRDefault="0046039E" w:rsidP="004F47C2">
      <w:pPr>
        <w:tabs>
          <w:tab w:val="left" w:pos="0"/>
          <w:tab w:val="left" w:pos="284"/>
        </w:tabs>
        <w:ind w:right="-426"/>
        <w:jc w:val="both"/>
        <w:rPr>
          <w:rFonts w:ascii="Times New Roman" w:eastAsia="Times New Roman" w:hAnsi="Times New Roman"/>
          <w:b/>
          <w:sz w:val="20"/>
          <w:lang w:val="ru-RU"/>
        </w:rPr>
      </w:pPr>
    </w:p>
    <w:p w14:paraId="187B3A8E" w14:textId="2B534CD5" w:rsidR="00AC0796" w:rsidRDefault="00AC0796" w:rsidP="0046039E">
      <w:pPr>
        <w:pStyle w:val="a3"/>
        <w:numPr>
          <w:ilvl w:val="0"/>
          <w:numId w:val="8"/>
        </w:num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 пункті </w:t>
      </w:r>
      <w:r w:rsidR="0046039E">
        <w:rPr>
          <w:rFonts w:ascii="Times New Roman" w:hAnsi="Times New Roman" w:cs="Times New Roman"/>
          <w:sz w:val="20"/>
          <w:szCs w:val="20"/>
          <w:lang w:val="uk-UA"/>
        </w:rPr>
        <w:t xml:space="preserve">5.2 розділу 5 </w:t>
      </w:r>
      <w:r>
        <w:rPr>
          <w:rFonts w:ascii="Times New Roman" w:hAnsi="Times New Roman" w:cs="Times New Roman"/>
          <w:sz w:val="20"/>
          <w:szCs w:val="20"/>
          <w:lang w:val="uk-UA"/>
        </w:rPr>
        <w:t>тендерної документації «</w:t>
      </w:r>
      <w:r w:rsidR="0046039E" w:rsidRPr="0046039E">
        <w:rPr>
          <w:rFonts w:ascii="Times New Roman" w:hAnsi="Times New Roman" w:cs="Times New Roman"/>
          <w:sz w:val="20"/>
          <w:szCs w:val="20"/>
          <w:lang w:val="uk-UA"/>
        </w:rPr>
        <w:t>Ціна цього Договору становить: _______________ грн. (_____________________ гривень____________ копійки) без ПДВ / у т.ч. ПДВ -___</w:t>
      </w:r>
      <w:r>
        <w:rPr>
          <w:rFonts w:ascii="Times New Roman" w:hAnsi="Times New Roman" w:cs="Times New Roman"/>
          <w:sz w:val="20"/>
          <w:szCs w:val="20"/>
          <w:lang w:val="uk-UA"/>
        </w:rPr>
        <w:t>» замінити на «</w:t>
      </w:r>
      <w:r w:rsidR="0046039E">
        <w:rPr>
          <w:rFonts w:ascii="Times New Roman" w:eastAsia="Times New Roman" w:hAnsi="Times New Roman"/>
          <w:sz w:val="20"/>
          <w:lang w:val="ru-RU"/>
        </w:rPr>
        <w:t xml:space="preserve">Ціна цього Договору становить: </w:t>
      </w:r>
      <w:r w:rsidR="0046039E" w:rsidRPr="005347F9">
        <w:rPr>
          <w:rFonts w:ascii="Times New Roman" w:eastAsia="Times New Roman" w:hAnsi="Times New Roman"/>
          <w:b/>
          <w:sz w:val="20"/>
          <w:lang w:val="ru-RU"/>
        </w:rPr>
        <w:t xml:space="preserve">_______________ грн. (_____________________ </w:t>
      </w:r>
      <w:r w:rsidR="0046039E" w:rsidRPr="0046039E">
        <w:rPr>
          <w:rFonts w:ascii="Times New Roman" w:eastAsia="Times New Roman" w:hAnsi="Times New Roman"/>
          <w:sz w:val="20"/>
          <w:lang w:val="ru-RU"/>
        </w:rPr>
        <w:t>гривень____________ копійки</w:t>
      </w:r>
      <w:r w:rsidR="0046039E" w:rsidRPr="005347F9">
        <w:rPr>
          <w:rFonts w:ascii="Times New Roman" w:eastAsia="Times New Roman" w:hAnsi="Times New Roman"/>
          <w:b/>
          <w:sz w:val="20"/>
          <w:lang w:val="ru-RU"/>
        </w:rPr>
        <w:t xml:space="preserve">) </w:t>
      </w:r>
      <w:r w:rsidR="0046039E" w:rsidRPr="005347F9">
        <w:rPr>
          <w:rFonts w:ascii="Times New Roman" w:eastAsia="Times New Roman" w:hAnsi="Times New Roman"/>
          <w:b/>
          <w:sz w:val="20"/>
          <w:highlight w:val="yellow"/>
          <w:lang w:val="uk-UA"/>
        </w:rPr>
        <w:t>у т.ч.</w:t>
      </w:r>
      <w:r w:rsidR="0046039E" w:rsidRPr="005347F9">
        <w:rPr>
          <w:rFonts w:ascii="Times New Roman" w:eastAsia="Times New Roman" w:hAnsi="Times New Roman"/>
          <w:b/>
          <w:sz w:val="20"/>
          <w:highlight w:val="yellow"/>
          <w:lang w:val="ru-RU"/>
        </w:rPr>
        <w:t xml:space="preserve"> ПДВ</w:t>
      </w:r>
      <w:r w:rsidR="0046039E" w:rsidRPr="005347F9">
        <w:rPr>
          <w:rFonts w:ascii="Times New Roman" w:eastAsia="Times New Roman" w:hAnsi="Times New Roman"/>
          <w:b/>
          <w:sz w:val="20"/>
          <w:highlight w:val="yellow"/>
          <w:lang w:val="uk-UA"/>
        </w:rPr>
        <w:t>____________</w:t>
      </w:r>
      <w:r w:rsidR="0046039E" w:rsidRPr="005347F9">
        <w:rPr>
          <w:rFonts w:ascii="Times New Roman" w:eastAsia="Times New Roman" w:hAnsi="Times New Roman"/>
          <w:b/>
          <w:sz w:val="20"/>
          <w:highlight w:val="yellow"/>
          <w:lang w:val="ru-RU"/>
        </w:rPr>
        <w:t>.</w:t>
      </w:r>
      <w:r>
        <w:rPr>
          <w:rFonts w:ascii="Times New Roman" w:hAnsi="Times New Roman" w:cs="Times New Roman"/>
          <w:sz w:val="20"/>
          <w:szCs w:val="20"/>
          <w:lang w:val="uk-UA"/>
        </w:rPr>
        <w:t>»</w:t>
      </w:r>
    </w:p>
    <w:p w14:paraId="35B75E5F" w14:textId="792C5B3C" w:rsidR="0046039E" w:rsidRDefault="0046039E" w:rsidP="0046039E">
      <w:pPr>
        <w:pStyle w:val="a3"/>
        <w:jc w:val="both"/>
        <w:rPr>
          <w:rFonts w:ascii="Times New Roman" w:eastAsia="Times New Roman" w:hAnsi="Times New Roman"/>
          <w:b/>
          <w:sz w:val="20"/>
          <w:lang w:val="ru-RU"/>
        </w:rPr>
      </w:pPr>
      <w:r w:rsidRPr="0046039E">
        <w:rPr>
          <w:rFonts w:ascii="Times New Roman" w:eastAsia="Times New Roman" w:hAnsi="Times New Roman"/>
          <w:sz w:val="20"/>
          <w:lang w:val="ru-RU"/>
        </w:rPr>
        <w:t>Додаток 1 до (проекту) договору</w:t>
      </w:r>
      <w:r>
        <w:rPr>
          <w:rFonts w:ascii="Times New Roman" w:eastAsia="Times New Roman" w:hAnsi="Times New Roman"/>
          <w:b/>
          <w:sz w:val="20"/>
          <w:lang w:val="ru-RU"/>
        </w:rPr>
        <w:t xml:space="preserve"> </w:t>
      </w:r>
      <w:r>
        <w:rPr>
          <w:rFonts w:ascii="Times New Roman" w:hAnsi="Times New Roman" w:cs="Times New Roman"/>
          <w:sz w:val="20"/>
          <w:szCs w:val="20"/>
          <w:lang w:val="uk-UA"/>
        </w:rPr>
        <w:t>тендерної документації змінити таблицю Специфікаці</w:t>
      </w:r>
      <w:r w:rsidR="004F47C2">
        <w:rPr>
          <w:rFonts w:ascii="Times New Roman" w:hAnsi="Times New Roman" w:cs="Times New Roman"/>
          <w:sz w:val="20"/>
          <w:szCs w:val="20"/>
          <w:lang w:val="uk-UA"/>
        </w:rPr>
        <w:t>ї</w:t>
      </w:r>
      <w:r>
        <w:rPr>
          <w:rFonts w:ascii="Times New Roman" w:hAnsi="Times New Roman" w:cs="Times New Roman"/>
          <w:sz w:val="20"/>
          <w:szCs w:val="20"/>
          <w:lang w:val="uk-UA"/>
        </w:rPr>
        <w:t xml:space="preserve"> та</w:t>
      </w:r>
      <w:r w:rsidR="004F47C2">
        <w:rPr>
          <w:rFonts w:ascii="Times New Roman" w:hAnsi="Times New Roman" w:cs="Times New Roman"/>
          <w:sz w:val="20"/>
          <w:szCs w:val="20"/>
          <w:lang w:val="uk-UA"/>
        </w:rPr>
        <w:t xml:space="preserve"> «</w:t>
      </w:r>
      <w:r w:rsidR="004F47C2" w:rsidRPr="004F47C2">
        <w:rPr>
          <w:rFonts w:ascii="Times New Roman" w:hAnsi="Times New Roman" w:cs="Times New Roman"/>
          <w:sz w:val="20"/>
          <w:szCs w:val="20"/>
          <w:lang w:val="uk-UA"/>
        </w:rPr>
        <w:t>Вартість: _____________ грн. (__________ гривень ___________ копійки) без ПДВ / у т.ч. ПДВ____________.</w:t>
      </w:r>
      <w:r w:rsidR="004F47C2">
        <w:rPr>
          <w:rFonts w:ascii="Times New Roman" w:hAnsi="Times New Roman" w:cs="Times New Roman"/>
          <w:sz w:val="20"/>
          <w:szCs w:val="20"/>
          <w:lang w:val="uk-UA"/>
        </w:rPr>
        <w:t>» з</w:t>
      </w:r>
      <w:r>
        <w:rPr>
          <w:rFonts w:ascii="Times New Roman" w:hAnsi="Times New Roman" w:cs="Times New Roman"/>
          <w:sz w:val="20"/>
          <w:szCs w:val="20"/>
          <w:lang w:val="uk-UA"/>
        </w:rPr>
        <w:t>амінити</w:t>
      </w:r>
      <w:r w:rsidR="004F47C2">
        <w:rPr>
          <w:rFonts w:ascii="Times New Roman" w:hAnsi="Times New Roman" w:cs="Times New Roman"/>
          <w:sz w:val="20"/>
          <w:szCs w:val="20"/>
          <w:lang w:val="uk-UA"/>
        </w:rPr>
        <w:t xml:space="preserve"> на</w:t>
      </w:r>
      <w:r>
        <w:rPr>
          <w:rFonts w:ascii="Times New Roman" w:hAnsi="Times New Roman" w:cs="Times New Roman"/>
          <w:sz w:val="20"/>
          <w:szCs w:val="20"/>
          <w:lang w:val="uk-UA"/>
        </w:rPr>
        <w:t xml:space="preserve"> «</w:t>
      </w:r>
      <w:r w:rsidR="004F47C2" w:rsidRPr="004F47C2">
        <w:rPr>
          <w:rFonts w:ascii="Times New Roman" w:eastAsia="Times New Roman" w:hAnsi="Times New Roman"/>
          <w:b/>
          <w:sz w:val="20"/>
          <w:lang w:val="ru-RU"/>
        </w:rPr>
        <w:t>Вартість</w:t>
      </w:r>
      <w:r w:rsidR="004F47C2" w:rsidRPr="004F47C2">
        <w:rPr>
          <w:rFonts w:ascii="Times New Roman" w:eastAsia="Times New Roman" w:hAnsi="Times New Roman"/>
          <w:sz w:val="20"/>
          <w:lang w:val="ru-RU"/>
        </w:rPr>
        <w:t xml:space="preserve">: </w:t>
      </w:r>
      <w:r w:rsidR="004F47C2" w:rsidRPr="004F47C2">
        <w:rPr>
          <w:rFonts w:ascii="Times New Roman" w:eastAsia="Times New Roman" w:hAnsi="Times New Roman"/>
          <w:b/>
          <w:sz w:val="20"/>
          <w:lang w:val="ru-RU"/>
        </w:rPr>
        <w:t xml:space="preserve">_____________ грн. (__________ гривень ___________ копійки) </w:t>
      </w:r>
      <w:r w:rsidR="004F47C2" w:rsidRPr="004F47C2">
        <w:rPr>
          <w:rFonts w:ascii="Times New Roman" w:eastAsia="Times New Roman" w:hAnsi="Times New Roman"/>
          <w:b/>
          <w:sz w:val="20"/>
          <w:highlight w:val="yellow"/>
          <w:lang w:val="uk-UA"/>
        </w:rPr>
        <w:t>у т.ч.</w:t>
      </w:r>
      <w:r w:rsidR="004F47C2" w:rsidRPr="004F47C2">
        <w:rPr>
          <w:rFonts w:ascii="Times New Roman" w:eastAsia="Times New Roman" w:hAnsi="Times New Roman"/>
          <w:b/>
          <w:sz w:val="20"/>
          <w:highlight w:val="yellow"/>
          <w:lang w:val="ru-RU"/>
        </w:rPr>
        <w:t xml:space="preserve"> ПДВ</w:t>
      </w:r>
      <w:r w:rsidR="004F47C2" w:rsidRPr="004F47C2">
        <w:rPr>
          <w:rFonts w:ascii="Times New Roman" w:eastAsia="Times New Roman" w:hAnsi="Times New Roman"/>
          <w:b/>
          <w:sz w:val="20"/>
          <w:highlight w:val="yellow"/>
          <w:lang w:val="uk-UA"/>
        </w:rPr>
        <w:t>____________</w:t>
      </w:r>
      <w:r w:rsidR="004F47C2" w:rsidRPr="004F47C2">
        <w:rPr>
          <w:rFonts w:ascii="Times New Roman" w:eastAsia="Times New Roman" w:hAnsi="Times New Roman"/>
          <w:b/>
          <w:sz w:val="20"/>
          <w:highlight w:val="yellow"/>
          <w:lang w:val="ru-RU"/>
        </w:rPr>
        <w:t>.</w:t>
      </w:r>
      <w:r w:rsidR="004F47C2" w:rsidRPr="004F47C2">
        <w:rPr>
          <w:rFonts w:ascii="Times New Roman" w:eastAsia="Times New Roman" w:hAnsi="Times New Roman"/>
          <w:b/>
          <w:sz w:val="20"/>
          <w:lang w:val="ru-RU"/>
        </w:rPr>
        <w:t>»</w:t>
      </w:r>
    </w:p>
    <w:tbl>
      <w:tblPr>
        <w:tblW w:w="10807" w:type="dxa"/>
        <w:tblInd w:w="-1153" w:type="dxa"/>
        <w:tblLayout w:type="fixed"/>
        <w:tblLook w:val="0400" w:firstRow="0" w:lastRow="0" w:firstColumn="0" w:lastColumn="0" w:noHBand="0" w:noVBand="1"/>
      </w:tblPr>
      <w:tblGrid>
        <w:gridCol w:w="540"/>
        <w:gridCol w:w="2613"/>
        <w:gridCol w:w="1275"/>
        <w:gridCol w:w="993"/>
        <w:gridCol w:w="1134"/>
        <w:gridCol w:w="1134"/>
        <w:gridCol w:w="1134"/>
        <w:gridCol w:w="1984"/>
      </w:tblGrid>
      <w:tr w:rsidR="0046039E" w:rsidRPr="0017009B" w14:paraId="3B5CF9BC" w14:textId="77777777" w:rsidTr="00AE5BC9">
        <w:trPr>
          <w:trHeight w:val="1344"/>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F2FE2" w14:textId="77777777" w:rsidR="0046039E" w:rsidRPr="0017009B" w:rsidRDefault="0046039E" w:rsidP="00AE5BC9">
            <w:pPr>
              <w:jc w:val="center"/>
              <w:rPr>
                <w:rFonts w:ascii="Times New Roman" w:eastAsia="Times New Roman" w:hAnsi="Times New Roman"/>
                <w:sz w:val="20"/>
              </w:rPr>
            </w:pPr>
            <w:r w:rsidRPr="0017009B">
              <w:rPr>
                <w:rFonts w:ascii="Times New Roman" w:eastAsia="Times New Roman" w:hAnsi="Times New Roman"/>
                <w:sz w:val="20"/>
              </w:rPr>
              <w:t>№ п/ п</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CE551" w14:textId="77777777" w:rsidR="0046039E" w:rsidRPr="0017009B" w:rsidRDefault="0046039E" w:rsidP="00AE5BC9">
            <w:pPr>
              <w:jc w:val="center"/>
              <w:rPr>
                <w:rFonts w:ascii="Times New Roman" w:eastAsia="Times New Roman" w:hAnsi="Times New Roman"/>
                <w:sz w:val="20"/>
              </w:rPr>
            </w:pPr>
            <w:r w:rsidRPr="0017009B">
              <w:rPr>
                <w:rFonts w:ascii="Times New Roman" w:eastAsia="Times New Roman" w:hAnsi="Times New Roman"/>
                <w:sz w:val="20"/>
              </w:rPr>
              <w:t>Найменування товару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623B2" w14:textId="77777777" w:rsidR="0046039E" w:rsidRPr="0046039E" w:rsidRDefault="0046039E" w:rsidP="00AE5BC9">
            <w:pPr>
              <w:jc w:val="center"/>
              <w:rPr>
                <w:rFonts w:ascii="Times New Roman" w:eastAsia="Times New Roman" w:hAnsi="Times New Roman"/>
                <w:sz w:val="20"/>
                <w:lang w:val="ru-RU"/>
              </w:rPr>
            </w:pPr>
            <w:r w:rsidRPr="0046039E">
              <w:rPr>
                <w:rFonts w:ascii="Times New Roman" w:eastAsia="Times New Roman" w:hAnsi="Times New Roman"/>
                <w:sz w:val="20"/>
                <w:lang w:val="ru-RU"/>
              </w:rPr>
              <w:t>Назва виробника та країна походження</w:t>
            </w:r>
          </w:p>
        </w:tc>
        <w:tc>
          <w:tcPr>
            <w:tcW w:w="993" w:type="dxa"/>
            <w:tcBorders>
              <w:top w:val="single" w:sz="4" w:space="0" w:color="000000"/>
              <w:left w:val="single" w:sz="4" w:space="0" w:color="000000"/>
              <w:right w:val="single" w:sz="4" w:space="0" w:color="000000"/>
            </w:tcBorders>
            <w:shd w:val="clear" w:color="auto" w:fill="auto"/>
            <w:vAlign w:val="center"/>
          </w:tcPr>
          <w:p w14:paraId="53746A9C" w14:textId="77777777" w:rsidR="0046039E" w:rsidRPr="0017009B" w:rsidRDefault="0046039E" w:rsidP="00AE5BC9">
            <w:pPr>
              <w:jc w:val="center"/>
              <w:rPr>
                <w:rFonts w:ascii="Times New Roman" w:eastAsia="Times New Roman" w:hAnsi="Times New Roman"/>
                <w:sz w:val="20"/>
              </w:rPr>
            </w:pPr>
            <w:r w:rsidRPr="0017009B">
              <w:rPr>
                <w:rFonts w:ascii="Times New Roman" w:eastAsia="Times New Roman" w:hAnsi="Times New Roman"/>
                <w:sz w:val="20"/>
              </w:rPr>
              <w:t>Одиниця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AC1C2" w14:textId="77777777" w:rsidR="0046039E" w:rsidRPr="0017009B" w:rsidRDefault="0046039E" w:rsidP="00AE5BC9">
            <w:pPr>
              <w:jc w:val="center"/>
              <w:rPr>
                <w:rFonts w:ascii="Times New Roman" w:eastAsia="Times New Roman" w:hAnsi="Times New Roman"/>
                <w:sz w:val="20"/>
              </w:rPr>
            </w:pPr>
            <w:r w:rsidRPr="0017009B">
              <w:rPr>
                <w:rFonts w:ascii="Times New Roman" w:eastAsia="Times New Roman" w:hAnsi="Times New Roman"/>
                <w:sz w:val="20"/>
              </w:rPr>
              <w:t>Кількість</w:t>
            </w:r>
          </w:p>
        </w:tc>
        <w:tc>
          <w:tcPr>
            <w:tcW w:w="1134" w:type="dxa"/>
            <w:tcBorders>
              <w:top w:val="single" w:sz="4" w:space="0" w:color="000000"/>
              <w:left w:val="single" w:sz="4" w:space="0" w:color="000000"/>
              <w:bottom w:val="single" w:sz="4" w:space="0" w:color="000000"/>
              <w:right w:val="single" w:sz="4" w:space="0" w:color="000000"/>
            </w:tcBorders>
            <w:vAlign w:val="center"/>
          </w:tcPr>
          <w:p w14:paraId="6757F635" w14:textId="77777777" w:rsidR="0046039E" w:rsidRPr="0046039E" w:rsidRDefault="0046039E" w:rsidP="00AE5BC9">
            <w:pPr>
              <w:jc w:val="center"/>
              <w:rPr>
                <w:rFonts w:ascii="Times New Roman" w:eastAsia="Times New Roman" w:hAnsi="Times New Roman"/>
                <w:sz w:val="20"/>
                <w:lang w:val="ru-RU"/>
              </w:rPr>
            </w:pPr>
            <w:r w:rsidRPr="0046039E">
              <w:rPr>
                <w:rFonts w:ascii="Times New Roman" w:eastAsia="Times New Roman" w:hAnsi="Times New Roman"/>
                <w:sz w:val="20"/>
                <w:lang w:val="ru-RU"/>
              </w:rPr>
              <w:t>Ціна за одиницю грн., без ПДВ</w:t>
            </w:r>
          </w:p>
        </w:tc>
        <w:tc>
          <w:tcPr>
            <w:tcW w:w="1134" w:type="dxa"/>
            <w:tcBorders>
              <w:top w:val="single" w:sz="4" w:space="0" w:color="000000"/>
              <w:left w:val="single" w:sz="4" w:space="0" w:color="000000"/>
              <w:bottom w:val="single" w:sz="4" w:space="0" w:color="000000"/>
              <w:right w:val="single" w:sz="4" w:space="0" w:color="000000"/>
            </w:tcBorders>
          </w:tcPr>
          <w:p w14:paraId="348D3B14" w14:textId="77777777" w:rsidR="0046039E" w:rsidRPr="0046039E" w:rsidRDefault="0046039E" w:rsidP="00AE5BC9">
            <w:pPr>
              <w:jc w:val="center"/>
              <w:rPr>
                <w:rFonts w:ascii="Times New Roman" w:eastAsia="Times New Roman" w:hAnsi="Times New Roman"/>
                <w:sz w:val="20"/>
                <w:lang w:val="ru-RU"/>
              </w:rPr>
            </w:pPr>
          </w:p>
          <w:p w14:paraId="2920305B" w14:textId="77777777" w:rsidR="0046039E" w:rsidRPr="0046039E" w:rsidRDefault="0046039E" w:rsidP="00AE5BC9">
            <w:pPr>
              <w:jc w:val="center"/>
              <w:rPr>
                <w:rFonts w:ascii="Times New Roman" w:eastAsia="Times New Roman" w:hAnsi="Times New Roman"/>
                <w:sz w:val="20"/>
                <w:lang w:val="ru-RU"/>
              </w:rPr>
            </w:pPr>
            <w:r w:rsidRPr="0046039E">
              <w:rPr>
                <w:rFonts w:ascii="Times New Roman" w:eastAsia="Times New Roman" w:hAnsi="Times New Roman"/>
                <w:sz w:val="20"/>
                <w:highlight w:val="yellow"/>
                <w:lang w:val="ru-RU"/>
              </w:rPr>
              <w:t>Ціна за одиницю грн., з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52EBCE7A" w14:textId="77777777" w:rsidR="0046039E" w:rsidRPr="0017009B" w:rsidRDefault="0046039E" w:rsidP="00AE5BC9">
            <w:pPr>
              <w:jc w:val="center"/>
              <w:rPr>
                <w:rFonts w:ascii="Times New Roman" w:eastAsia="Times New Roman" w:hAnsi="Times New Roman"/>
                <w:sz w:val="20"/>
              </w:rPr>
            </w:pPr>
            <w:r w:rsidRPr="0017009B">
              <w:rPr>
                <w:rFonts w:ascii="Times New Roman" w:eastAsia="Times New Roman" w:hAnsi="Times New Roman"/>
                <w:sz w:val="20"/>
              </w:rPr>
              <w:t xml:space="preserve">Сума, грн., </w:t>
            </w:r>
            <w:r w:rsidRPr="006C069C">
              <w:rPr>
                <w:rFonts w:ascii="Times New Roman" w:eastAsia="Times New Roman" w:hAnsi="Times New Roman"/>
                <w:sz w:val="20"/>
                <w:highlight w:val="yellow"/>
              </w:rPr>
              <w:t>з ПДВ</w:t>
            </w:r>
          </w:p>
        </w:tc>
      </w:tr>
      <w:tr w:rsidR="0046039E" w:rsidRPr="0017009B" w14:paraId="2022D915" w14:textId="77777777" w:rsidTr="00AE5BC9">
        <w:trPr>
          <w:trHeight w:val="68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56BD9" w14:textId="77777777" w:rsidR="0046039E" w:rsidRPr="0017009B" w:rsidRDefault="0046039E" w:rsidP="00AE5BC9">
            <w:pPr>
              <w:jc w:val="center"/>
              <w:rPr>
                <w:rFonts w:ascii="Times New Roman" w:eastAsia="Times New Roman" w:hAnsi="Times New Roman"/>
                <w:sz w:val="20"/>
              </w:rPr>
            </w:pPr>
          </w:p>
        </w:tc>
        <w:tc>
          <w:tcPr>
            <w:tcW w:w="2613" w:type="dxa"/>
            <w:tcBorders>
              <w:top w:val="nil"/>
              <w:left w:val="nil"/>
              <w:bottom w:val="single" w:sz="8" w:space="0" w:color="000000"/>
              <w:right w:val="single" w:sz="8" w:space="0" w:color="000000"/>
            </w:tcBorders>
            <w:shd w:val="clear" w:color="auto" w:fill="FFFFFF"/>
            <w:vAlign w:val="center"/>
          </w:tcPr>
          <w:p w14:paraId="146759C6" w14:textId="77777777" w:rsidR="0046039E" w:rsidRPr="0017009B" w:rsidRDefault="0046039E" w:rsidP="00AE5BC9">
            <w:pPr>
              <w:rPr>
                <w:rFonts w:ascii="Times New Roman" w:eastAsia="Times New Roman" w:hAnsi="Times New Roman"/>
                <w:b/>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BEBB0CF" w14:textId="77777777" w:rsidR="0046039E" w:rsidRPr="0017009B" w:rsidRDefault="0046039E" w:rsidP="00AE5BC9">
            <w:pPr>
              <w:rPr>
                <w:rFonts w:ascii="Times New Roman" w:eastAsia="Times New Roman" w:hAnsi="Times New Roman"/>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AD1A8" w14:textId="77777777" w:rsidR="0046039E" w:rsidRPr="0017009B" w:rsidRDefault="0046039E" w:rsidP="00AE5BC9">
            <w:pPr>
              <w:jc w:val="center"/>
              <w:rPr>
                <w:rFonts w:ascii="Times New Roman" w:eastAsia="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A1FC6" w14:textId="77777777" w:rsidR="0046039E" w:rsidRPr="0017009B" w:rsidRDefault="0046039E" w:rsidP="00AE5BC9">
            <w:pPr>
              <w:jc w:val="center"/>
              <w:rPr>
                <w:rFonts w:ascii="Times New Roman" w:eastAsia="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A21F7F9" w14:textId="77777777" w:rsidR="0046039E" w:rsidRPr="0017009B" w:rsidRDefault="0046039E" w:rsidP="00AE5BC9">
            <w:pPr>
              <w:jc w:val="right"/>
              <w:rPr>
                <w:rFonts w:ascii="Times New Roman" w:eastAsia="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14:paraId="4432EDD7" w14:textId="77777777" w:rsidR="0046039E" w:rsidRPr="0017009B" w:rsidRDefault="0046039E" w:rsidP="00AE5BC9">
            <w:pPr>
              <w:jc w:val="right"/>
              <w:rPr>
                <w:rFonts w:ascii="Times New Roman" w:eastAsia="Times New Roman" w:hAnsi="Times New Roman"/>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0DB1789" w14:textId="77777777" w:rsidR="0046039E" w:rsidRPr="0017009B" w:rsidRDefault="0046039E" w:rsidP="00AE5BC9">
            <w:pPr>
              <w:jc w:val="right"/>
              <w:rPr>
                <w:rFonts w:ascii="Times New Roman" w:eastAsia="Times New Roman" w:hAnsi="Times New Roman"/>
                <w:sz w:val="20"/>
              </w:rPr>
            </w:pPr>
          </w:p>
        </w:tc>
      </w:tr>
      <w:tr w:rsidR="0046039E" w:rsidRPr="0017009B" w14:paraId="3224CE39" w14:textId="77777777" w:rsidTr="00AE5BC9">
        <w:trPr>
          <w:trHeight w:val="330"/>
        </w:trPr>
        <w:tc>
          <w:tcPr>
            <w:tcW w:w="8823"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14:paraId="73EECD46" w14:textId="77777777" w:rsidR="0046039E" w:rsidRPr="0017009B" w:rsidRDefault="0046039E" w:rsidP="00AE5BC9">
            <w:pPr>
              <w:ind w:right="162"/>
              <w:jc w:val="right"/>
              <w:rPr>
                <w:rFonts w:ascii="Times New Roman" w:eastAsia="Times New Roman" w:hAnsi="Times New Roman"/>
                <w:sz w:val="20"/>
              </w:rPr>
            </w:pPr>
          </w:p>
          <w:p w14:paraId="2B45DDAF" w14:textId="77777777" w:rsidR="0046039E" w:rsidRPr="0017009B" w:rsidRDefault="0046039E" w:rsidP="00AE5BC9">
            <w:pPr>
              <w:ind w:right="162"/>
              <w:jc w:val="right"/>
              <w:rPr>
                <w:rFonts w:ascii="Times New Roman" w:eastAsia="Times New Roman" w:hAnsi="Times New Roman"/>
                <w:b/>
                <w:sz w:val="20"/>
              </w:rPr>
            </w:pPr>
            <w:r w:rsidRPr="0017009B">
              <w:rPr>
                <w:rFonts w:ascii="Times New Roman" w:eastAsia="Times New Roman" w:hAnsi="Times New Roman"/>
                <w:sz w:val="20"/>
              </w:rPr>
              <w:t>Всього:</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5641BD" w14:textId="77777777" w:rsidR="0046039E" w:rsidRPr="0017009B" w:rsidRDefault="0046039E" w:rsidP="00AE5BC9">
            <w:pPr>
              <w:ind w:right="162"/>
              <w:jc w:val="center"/>
              <w:rPr>
                <w:rFonts w:ascii="Times New Roman" w:eastAsia="Times New Roman" w:hAnsi="Times New Roman"/>
                <w:b/>
                <w:sz w:val="20"/>
              </w:rPr>
            </w:pPr>
          </w:p>
        </w:tc>
      </w:tr>
      <w:tr w:rsidR="0046039E" w:rsidRPr="0017009B" w14:paraId="7298E7DF" w14:textId="77777777" w:rsidTr="00AE5BC9">
        <w:trPr>
          <w:trHeight w:val="330"/>
        </w:trPr>
        <w:tc>
          <w:tcPr>
            <w:tcW w:w="8823"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14:paraId="49081D06" w14:textId="77777777" w:rsidR="0046039E" w:rsidRPr="000F480F" w:rsidRDefault="0046039E" w:rsidP="00AE5BC9">
            <w:pPr>
              <w:ind w:right="162"/>
              <w:jc w:val="right"/>
              <w:rPr>
                <w:rFonts w:ascii="Times New Roman" w:eastAsia="Times New Roman" w:hAnsi="Times New Roman"/>
                <w:sz w:val="20"/>
                <w:lang w:val="uk-UA"/>
              </w:rPr>
            </w:pPr>
            <w:r w:rsidRPr="000F480F">
              <w:rPr>
                <w:rFonts w:ascii="Times New Roman" w:eastAsia="Times New Roman" w:hAnsi="Times New Roman"/>
                <w:sz w:val="20"/>
                <w:highlight w:val="yellow"/>
                <w:lang w:val="uk-UA"/>
              </w:rPr>
              <w:lastRenderedPageBreak/>
              <w:t>у т.ч.  ПДВ:</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4E517C" w14:textId="77777777" w:rsidR="0046039E" w:rsidRPr="0017009B" w:rsidRDefault="0046039E" w:rsidP="00AE5BC9">
            <w:pPr>
              <w:ind w:right="162"/>
              <w:jc w:val="center"/>
              <w:rPr>
                <w:rFonts w:ascii="Times New Roman" w:eastAsia="Times New Roman" w:hAnsi="Times New Roman"/>
                <w:b/>
                <w:sz w:val="20"/>
              </w:rPr>
            </w:pPr>
          </w:p>
        </w:tc>
      </w:tr>
    </w:tbl>
    <w:p w14:paraId="138EF7C3" w14:textId="77777777" w:rsidR="0046039E" w:rsidRPr="0046039E" w:rsidRDefault="0046039E" w:rsidP="0046039E">
      <w:pPr>
        <w:tabs>
          <w:tab w:val="left" w:pos="0"/>
          <w:tab w:val="left" w:pos="284"/>
        </w:tabs>
        <w:ind w:firstLine="284"/>
        <w:rPr>
          <w:rFonts w:ascii="Times New Roman" w:eastAsia="Times New Roman" w:hAnsi="Times New Roman"/>
          <w:b/>
          <w:lang w:val="ru-RU"/>
        </w:rPr>
      </w:pPr>
      <w:r w:rsidRPr="0046039E">
        <w:rPr>
          <w:rFonts w:ascii="Times New Roman" w:eastAsia="Times New Roman" w:hAnsi="Times New Roman"/>
          <w:b/>
          <w:lang w:val="ru-RU"/>
        </w:rPr>
        <w:t>Вартість</w:t>
      </w:r>
      <w:r w:rsidRPr="0046039E">
        <w:rPr>
          <w:rFonts w:ascii="Times New Roman" w:eastAsia="Times New Roman" w:hAnsi="Times New Roman"/>
          <w:lang w:val="ru-RU"/>
        </w:rPr>
        <w:t xml:space="preserve">: </w:t>
      </w:r>
      <w:r w:rsidRPr="0046039E">
        <w:rPr>
          <w:rFonts w:ascii="Times New Roman" w:eastAsia="Times New Roman" w:hAnsi="Times New Roman"/>
          <w:b/>
          <w:lang w:val="ru-RU"/>
        </w:rPr>
        <w:t xml:space="preserve">_____________ грн. (__________ гривень ___________ копійки) </w:t>
      </w:r>
      <w:r w:rsidRPr="000F480F">
        <w:rPr>
          <w:rFonts w:ascii="Times New Roman" w:eastAsia="Times New Roman" w:hAnsi="Times New Roman"/>
          <w:b/>
          <w:highlight w:val="yellow"/>
          <w:lang w:val="uk-UA"/>
        </w:rPr>
        <w:t>у т.ч.</w:t>
      </w:r>
      <w:r w:rsidRPr="0046039E">
        <w:rPr>
          <w:rFonts w:ascii="Times New Roman" w:eastAsia="Times New Roman" w:hAnsi="Times New Roman"/>
          <w:b/>
          <w:highlight w:val="yellow"/>
          <w:lang w:val="ru-RU"/>
        </w:rPr>
        <w:t xml:space="preserve"> ПДВ</w:t>
      </w:r>
      <w:r w:rsidRPr="000F480F">
        <w:rPr>
          <w:rFonts w:ascii="Times New Roman" w:eastAsia="Times New Roman" w:hAnsi="Times New Roman"/>
          <w:b/>
          <w:highlight w:val="yellow"/>
          <w:lang w:val="uk-UA"/>
        </w:rPr>
        <w:t>____________</w:t>
      </w:r>
      <w:r w:rsidRPr="0046039E">
        <w:rPr>
          <w:rFonts w:ascii="Times New Roman" w:eastAsia="Times New Roman" w:hAnsi="Times New Roman"/>
          <w:b/>
          <w:highlight w:val="yellow"/>
          <w:lang w:val="ru-RU"/>
        </w:rPr>
        <w:t>.</w:t>
      </w:r>
    </w:p>
    <w:p w14:paraId="1DA2163D" w14:textId="35B50702" w:rsidR="00AC0796" w:rsidRPr="004F47C2" w:rsidRDefault="0046039E" w:rsidP="004F47C2">
      <w:pPr>
        <w:tabs>
          <w:tab w:val="left" w:pos="0"/>
          <w:tab w:val="left" w:pos="284"/>
        </w:tabs>
        <w:ind w:firstLine="284"/>
        <w:rPr>
          <w:rFonts w:ascii="Times New Roman" w:eastAsia="Times New Roman" w:hAnsi="Times New Roman"/>
          <w:lang w:val="ru-RU"/>
        </w:rPr>
      </w:pPr>
      <w:r w:rsidRPr="0046039E">
        <w:rPr>
          <w:rFonts w:ascii="Times New Roman" w:eastAsia="Times New Roman" w:hAnsi="Times New Roman"/>
          <w:b/>
          <w:lang w:val="ru-RU"/>
        </w:rPr>
        <w:tab/>
      </w:r>
    </w:p>
    <w:p w14:paraId="6CD1BD7E" w14:textId="1B8217AD" w:rsidR="00926DEC" w:rsidRDefault="00926DEC" w:rsidP="006D5BA6">
      <w:pPr>
        <w:pStyle w:val="Standard"/>
        <w:widowControl/>
        <w:shd w:val="clear" w:color="auto" w:fill="FFFFFF"/>
        <w:tabs>
          <w:tab w:val="left" w:pos="426"/>
        </w:tabs>
        <w:jc w:val="both"/>
        <w:rPr>
          <w:rFonts w:ascii="Times New Roman" w:eastAsia="Arial" w:hAnsi="Times New Roman" w:cs="Times New Roman"/>
          <w:kern w:val="0"/>
          <w:sz w:val="20"/>
          <w:szCs w:val="20"/>
          <w:shd w:val="clear" w:color="auto" w:fill="FFFFFF"/>
          <w:lang w:val="uk-UA" w:eastAsia="ar-SA" w:bidi="ar-SA"/>
        </w:rPr>
      </w:pPr>
      <w:r>
        <w:rPr>
          <w:rFonts w:ascii="Times New Roman" w:eastAsia="Arial" w:hAnsi="Times New Roman" w:cs="Times New Roman"/>
          <w:kern w:val="0"/>
          <w:sz w:val="20"/>
          <w:szCs w:val="20"/>
          <w:shd w:val="clear" w:color="auto" w:fill="FFFFFF"/>
          <w:lang w:val="uk-UA" w:eastAsia="ar-SA" w:bidi="ar-SA"/>
        </w:rPr>
        <w:t>Нова редакція тендерної документації викладена у Додатку № 1. Додатково перелік змін викладений у Додатку № 2. Внесення змін до тендерної документації планується</w:t>
      </w:r>
      <w:r w:rsidR="004F47C2">
        <w:rPr>
          <w:rFonts w:ascii="Times New Roman" w:eastAsia="Arial" w:hAnsi="Times New Roman" w:cs="Times New Roman"/>
          <w:kern w:val="0"/>
          <w:sz w:val="20"/>
          <w:szCs w:val="20"/>
          <w:shd w:val="clear" w:color="auto" w:fill="FFFFFF"/>
          <w:lang w:val="uk-UA" w:eastAsia="ar-SA" w:bidi="ar-SA"/>
        </w:rPr>
        <w:t xml:space="preserve"> 0</w:t>
      </w:r>
      <w:r w:rsidR="00E96154">
        <w:rPr>
          <w:rFonts w:ascii="Times New Roman" w:eastAsia="Arial" w:hAnsi="Times New Roman" w:cs="Times New Roman"/>
          <w:kern w:val="0"/>
          <w:sz w:val="20"/>
          <w:szCs w:val="20"/>
          <w:shd w:val="clear" w:color="auto" w:fill="FFFFFF"/>
          <w:lang w:val="uk-UA" w:eastAsia="ar-SA" w:bidi="ar-SA"/>
        </w:rPr>
        <w:t>5</w:t>
      </w:r>
      <w:bookmarkStart w:id="0" w:name="_GoBack"/>
      <w:bookmarkEnd w:id="0"/>
      <w:r w:rsidR="004F47C2">
        <w:rPr>
          <w:rFonts w:ascii="Times New Roman" w:eastAsia="Arial" w:hAnsi="Times New Roman" w:cs="Times New Roman"/>
          <w:kern w:val="0"/>
          <w:sz w:val="20"/>
          <w:szCs w:val="20"/>
          <w:shd w:val="clear" w:color="auto" w:fill="FFFFFF"/>
          <w:lang w:val="uk-UA" w:eastAsia="ar-SA" w:bidi="ar-SA"/>
        </w:rPr>
        <w:t>.04.2023</w:t>
      </w:r>
      <w:r w:rsidRPr="00926DEC">
        <w:rPr>
          <w:rFonts w:ascii="Times New Roman" w:eastAsia="Arial" w:hAnsi="Times New Roman" w:cs="Times New Roman"/>
          <w:i/>
          <w:iCs/>
          <w:kern w:val="0"/>
          <w:sz w:val="20"/>
          <w:szCs w:val="20"/>
          <w:shd w:val="clear" w:color="auto" w:fill="FFFFFF"/>
          <w:lang w:val="uk-UA" w:eastAsia="ar-SA" w:bidi="ar-SA"/>
        </w:rPr>
        <w:t>,</w:t>
      </w:r>
      <w:r>
        <w:rPr>
          <w:rFonts w:ascii="Times New Roman" w:eastAsia="Arial" w:hAnsi="Times New Roman" w:cs="Times New Roman"/>
          <w:kern w:val="0"/>
          <w:sz w:val="20"/>
          <w:szCs w:val="20"/>
          <w:shd w:val="clear" w:color="auto" w:fill="FFFFFF"/>
          <w:lang w:val="uk-UA" w:eastAsia="ar-SA" w:bidi="ar-SA"/>
        </w:rPr>
        <w:t xml:space="preserve"> водночас кінцевий строк подання </w:t>
      </w:r>
      <w:r w:rsidRPr="00AC0796">
        <w:rPr>
          <w:rFonts w:ascii="Times New Roman" w:eastAsia="Arial" w:hAnsi="Times New Roman" w:cs="Times New Roman"/>
          <w:kern w:val="0"/>
          <w:sz w:val="20"/>
          <w:szCs w:val="20"/>
          <w:shd w:val="clear" w:color="auto" w:fill="FFFFFF"/>
          <w:lang w:val="uk-UA" w:eastAsia="ar-SA" w:bidi="ar-SA"/>
        </w:rPr>
        <w:t>тендерних пропозицій</w:t>
      </w:r>
      <w:r>
        <w:rPr>
          <w:rFonts w:ascii="Times New Roman" w:eastAsia="Arial" w:hAnsi="Times New Roman" w:cs="Times New Roman"/>
          <w:kern w:val="0"/>
          <w:sz w:val="20"/>
          <w:szCs w:val="20"/>
          <w:shd w:val="clear" w:color="auto" w:fill="FFFFFF"/>
          <w:lang w:val="uk-UA" w:eastAsia="ar-SA" w:bidi="ar-SA"/>
        </w:rPr>
        <w:t xml:space="preserve"> </w:t>
      </w:r>
      <w:r w:rsidR="004F47C2">
        <w:rPr>
          <w:rFonts w:ascii="Times New Roman" w:eastAsia="Arial" w:hAnsi="Times New Roman" w:cs="Times New Roman"/>
          <w:kern w:val="0"/>
          <w:sz w:val="20"/>
          <w:szCs w:val="20"/>
          <w:shd w:val="clear" w:color="auto" w:fill="FFFFFF"/>
          <w:lang w:val="uk-UA" w:eastAsia="ar-SA" w:bidi="ar-SA"/>
        </w:rPr>
        <w:t>до 08.04.2023 00:00</w:t>
      </w:r>
      <w:r>
        <w:rPr>
          <w:rFonts w:ascii="Times New Roman" w:eastAsia="Arial" w:hAnsi="Times New Roman" w:cs="Times New Roman"/>
          <w:kern w:val="0"/>
          <w:sz w:val="20"/>
          <w:szCs w:val="20"/>
          <w:shd w:val="clear" w:color="auto" w:fill="FFFFFF"/>
          <w:lang w:val="uk-UA" w:eastAsia="ar-SA" w:bidi="ar-SA"/>
        </w:rPr>
        <w:t xml:space="preserve">. Відповідно </w:t>
      </w:r>
      <w:r w:rsidRPr="00926DEC">
        <w:rPr>
          <w:rFonts w:ascii="Times New Roman" w:eastAsia="Arial" w:hAnsi="Times New Roman" w:cs="Times New Roman"/>
          <w:i/>
          <w:iCs/>
          <w:kern w:val="0"/>
          <w:sz w:val="20"/>
          <w:szCs w:val="20"/>
          <w:shd w:val="clear" w:color="auto" w:fill="FFFFFF"/>
          <w:lang w:val="uk-UA" w:eastAsia="ar-SA" w:bidi="ar-SA"/>
        </w:rPr>
        <w:t>до кінцевого строку подання тендерних пропозицій залишається менше чотирьох днів</w:t>
      </w:r>
      <w:r w:rsidR="00512E21">
        <w:rPr>
          <w:rFonts w:ascii="Times New Roman" w:eastAsia="Arial" w:hAnsi="Times New Roman" w:cs="Times New Roman"/>
          <w:i/>
          <w:iCs/>
          <w:kern w:val="0"/>
          <w:sz w:val="20"/>
          <w:szCs w:val="20"/>
          <w:shd w:val="clear" w:color="auto" w:fill="FFFFFF"/>
          <w:lang w:val="uk-UA" w:eastAsia="ar-SA" w:bidi="ar-SA"/>
        </w:rPr>
        <w:t>,</w:t>
      </w:r>
      <w:r w:rsidRPr="00926DEC">
        <w:rPr>
          <w:rFonts w:ascii="Times New Roman" w:eastAsia="Arial" w:hAnsi="Times New Roman" w:cs="Times New Roman"/>
          <w:i/>
          <w:iCs/>
          <w:kern w:val="0"/>
          <w:sz w:val="20"/>
          <w:szCs w:val="20"/>
          <w:shd w:val="clear" w:color="auto" w:fill="FFFFFF"/>
          <w:lang w:val="uk-UA" w:eastAsia="ar-SA" w:bidi="ar-SA"/>
        </w:rPr>
        <w:t xml:space="preserve"> тому строк подання тендерних пропозицій необхідно продовжити до </w:t>
      </w:r>
      <w:r w:rsidR="00E75FA9">
        <w:rPr>
          <w:rFonts w:ascii="Times New Roman" w:eastAsia="Arial" w:hAnsi="Times New Roman" w:cs="Times New Roman"/>
          <w:i/>
          <w:iCs/>
          <w:kern w:val="0"/>
          <w:sz w:val="20"/>
          <w:szCs w:val="20"/>
          <w:shd w:val="clear" w:color="auto" w:fill="FFFFFF"/>
          <w:lang w:val="uk-UA" w:eastAsia="ar-SA" w:bidi="ar-SA"/>
        </w:rPr>
        <w:t>10</w:t>
      </w:r>
      <w:r w:rsidR="004F47C2">
        <w:rPr>
          <w:rFonts w:ascii="Times New Roman" w:eastAsia="Arial" w:hAnsi="Times New Roman" w:cs="Times New Roman"/>
          <w:i/>
          <w:iCs/>
          <w:kern w:val="0"/>
          <w:sz w:val="20"/>
          <w:szCs w:val="20"/>
          <w:shd w:val="clear" w:color="auto" w:fill="FFFFFF"/>
          <w:lang w:val="uk-UA" w:eastAsia="ar-SA" w:bidi="ar-SA"/>
        </w:rPr>
        <w:t>.04.2023 00:00</w:t>
      </w:r>
      <w:r w:rsidRPr="00926DEC">
        <w:rPr>
          <w:rFonts w:ascii="Times New Roman" w:eastAsia="Arial" w:hAnsi="Times New Roman" w:cs="Times New Roman"/>
          <w:i/>
          <w:iCs/>
          <w:kern w:val="0"/>
          <w:sz w:val="20"/>
          <w:szCs w:val="20"/>
          <w:shd w:val="clear" w:color="auto" w:fill="FFFFFF"/>
          <w:lang w:val="uk-UA" w:eastAsia="ar-SA" w:bidi="ar-SA"/>
        </w:rPr>
        <w:t>.</w:t>
      </w:r>
    </w:p>
    <w:p w14:paraId="3B138181" w14:textId="77777777" w:rsidR="00926DEC" w:rsidRDefault="00926DEC" w:rsidP="006D5BA6">
      <w:pPr>
        <w:pStyle w:val="Standard"/>
        <w:widowControl/>
        <w:shd w:val="clear" w:color="auto" w:fill="FFFFFF"/>
        <w:tabs>
          <w:tab w:val="left" w:pos="426"/>
        </w:tabs>
        <w:jc w:val="both"/>
        <w:rPr>
          <w:rFonts w:ascii="Times New Roman" w:eastAsia="Arial" w:hAnsi="Times New Roman" w:cs="Times New Roman"/>
          <w:kern w:val="0"/>
          <w:sz w:val="20"/>
          <w:szCs w:val="20"/>
          <w:shd w:val="clear" w:color="auto" w:fill="FFFFFF"/>
          <w:lang w:val="uk-UA" w:eastAsia="ar-SA" w:bidi="ar-SA"/>
        </w:rPr>
      </w:pPr>
    </w:p>
    <w:p w14:paraId="27DAA6BE" w14:textId="77777777" w:rsidR="006D5BA6" w:rsidRDefault="006D5BA6" w:rsidP="006D5BA6">
      <w:pPr>
        <w:pStyle w:val="Standard"/>
        <w:jc w:val="both"/>
        <w:rPr>
          <w:rFonts w:ascii="Times New Roman" w:hAnsi="Times New Roman"/>
          <w:b/>
          <w:bCs/>
          <w:sz w:val="20"/>
          <w:szCs w:val="20"/>
          <w:lang w:val="uk-UA"/>
        </w:rPr>
      </w:pPr>
      <w:r>
        <w:rPr>
          <w:rFonts w:ascii="Times New Roman" w:hAnsi="Times New Roman"/>
          <w:b/>
          <w:bCs/>
          <w:sz w:val="20"/>
          <w:szCs w:val="20"/>
          <w:lang w:val="uk-UA"/>
        </w:rPr>
        <w:t>Під час розгляду другого питання порядку денного:</w:t>
      </w:r>
    </w:p>
    <w:p w14:paraId="0A3B8FEF" w14:textId="77777777" w:rsidR="006D5BA6" w:rsidRDefault="006D5BA6" w:rsidP="006D5BA6">
      <w:pPr>
        <w:pStyle w:val="Standard"/>
        <w:jc w:val="both"/>
        <w:rPr>
          <w:rFonts w:ascii="Times New Roman" w:hAnsi="Times New Roman"/>
          <w:b/>
          <w:bCs/>
          <w:sz w:val="20"/>
          <w:szCs w:val="20"/>
          <w:lang w:val="uk-UA"/>
        </w:rPr>
      </w:pPr>
    </w:p>
    <w:p w14:paraId="27CC3A18" w14:textId="38E3AF8E" w:rsidR="006D5BA6" w:rsidRPr="007779BA" w:rsidRDefault="00926DEC" w:rsidP="006D5BA6">
      <w:pPr>
        <w:jc w:val="both"/>
        <w:rPr>
          <w:rFonts w:ascii="Times New Roman" w:hAnsi="Times New Roman" w:cs="Times New Roman"/>
          <w:sz w:val="20"/>
          <w:szCs w:val="20"/>
          <w:lang w:val="uk-UA"/>
        </w:rPr>
      </w:pPr>
      <w:r>
        <w:rPr>
          <w:rFonts w:ascii="Times New Roman" w:hAnsi="Times New Roman" w:cs="Times New Roman"/>
          <w:sz w:val="20"/>
          <w:szCs w:val="20"/>
          <w:lang w:val="uk-UA"/>
        </w:rPr>
        <w:t>Відповідно до абзацу 4 пункту 51 Особливостей з</w:t>
      </w:r>
      <w:r w:rsidRPr="00926DEC">
        <w:rPr>
          <w:rFonts w:ascii="Times New Roman" w:hAnsi="Times New Roman" w:cs="Times New Roman"/>
          <w:sz w:val="20"/>
          <w:szCs w:val="20"/>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0DD6CBB" w14:textId="11D29D93" w:rsidR="006D5BA6" w:rsidRDefault="006D5BA6" w:rsidP="006D5BA6">
      <w:pPr>
        <w:pStyle w:val="Standard"/>
        <w:jc w:val="both"/>
        <w:rPr>
          <w:rFonts w:ascii="Times New Roman" w:hAnsi="Times New Roman"/>
          <w:sz w:val="20"/>
          <w:szCs w:val="20"/>
          <w:shd w:val="clear" w:color="auto" w:fill="FFFFFF"/>
          <w:lang w:val="uk-UA"/>
        </w:rPr>
      </w:pPr>
    </w:p>
    <w:p w14:paraId="57F3D2B6" w14:textId="1B435E20" w:rsidR="00926DEC" w:rsidRDefault="00926DEC" w:rsidP="006D5BA6">
      <w:pPr>
        <w:pStyle w:val="Standard"/>
        <w:jc w:val="both"/>
        <w:rPr>
          <w:rFonts w:ascii="Times New Roman" w:hAnsi="Times New Roman" w:cs="Times New Roman"/>
          <w:sz w:val="20"/>
          <w:szCs w:val="20"/>
          <w:lang w:val="uk-UA"/>
        </w:rPr>
      </w:pPr>
      <w:r>
        <w:rPr>
          <w:rFonts w:ascii="Times New Roman" w:hAnsi="Times New Roman"/>
          <w:sz w:val="20"/>
          <w:szCs w:val="20"/>
          <w:shd w:val="clear" w:color="auto" w:fill="FFFFFF"/>
          <w:lang w:val="uk-UA"/>
        </w:rPr>
        <w:t xml:space="preserve">На виконання наведеної вище норми необхідно оприлюднити в електронній системі закупівель </w:t>
      </w:r>
      <w:r w:rsidRPr="00926DEC">
        <w:rPr>
          <w:rFonts w:ascii="Times New Roman" w:hAnsi="Times New Roman" w:cs="Times New Roman"/>
          <w:sz w:val="20"/>
          <w:szCs w:val="20"/>
          <w:lang w:val="uk-UA"/>
        </w:rPr>
        <w:t>протягом одного дня з дати прийняття</w:t>
      </w:r>
      <w:r>
        <w:rPr>
          <w:rFonts w:ascii="Times New Roman" w:hAnsi="Times New Roman" w:cs="Times New Roman"/>
          <w:sz w:val="20"/>
          <w:szCs w:val="20"/>
          <w:lang w:val="uk-UA"/>
        </w:rPr>
        <w:t xml:space="preserve"> даного</w:t>
      </w:r>
      <w:r w:rsidRPr="00926DEC">
        <w:rPr>
          <w:rFonts w:ascii="Times New Roman" w:hAnsi="Times New Roman" w:cs="Times New Roman"/>
          <w:sz w:val="20"/>
          <w:szCs w:val="20"/>
          <w:lang w:val="uk-UA"/>
        </w:rPr>
        <w:t xml:space="preserve"> рішення</w:t>
      </w:r>
      <w:r>
        <w:rPr>
          <w:rFonts w:ascii="Times New Roman" w:hAnsi="Times New Roman" w:cs="Times New Roman"/>
          <w:sz w:val="20"/>
          <w:szCs w:val="20"/>
          <w:lang w:val="uk-UA"/>
        </w:rPr>
        <w:t>:</w:t>
      </w:r>
    </w:p>
    <w:p w14:paraId="027EBBE2" w14:textId="7637E0D8" w:rsidR="00926DEC" w:rsidRDefault="00926DEC" w:rsidP="00926DEC">
      <w:pPr>
        <w:pStyle w:val="Standard"/>
        <w:numPr>
          <w:ilvl w:val="0"/>
          <w:numId w:val="9"/>
        </w:numPr>
        <w:jc w:val="both"/>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нову редакцію тендерної документації з усіма додатками (Додаток № 1);</w:t>
      </w:r>
    </w:p>
    <w:p w14:paraId="56B9DCC2" w14:textId="0003C56C" w:rsidR="00926DEC" w:rsidRDefault="00926DEC" w:rsidP="00926DEC">
      <w:pPr>
        <w:pStyle w:val="Standard"/>
        <w:numPr>
          <w:ilvl w:val="0"/>
          <w:numId w:val="9"/>
        </w:numPr>
        <w:jc w:val="both"/>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перелік змін, що вносяться (Додаток № 2).</w:t>
      </w:r>
    </w:p>
    <w:p w14:paraId="302B5BE3" w14:textId="77777777" w:rsidR="00926DEC" w:rsidRPr="007779BA" w:rsidRDefault="00926DEC" w:rsidP="006D5BA6">
      <w:pPr>
        <w:pStyle w:val="Standard"/>
        <w:jc w:val="both"/>
        <w:rPr>
          <w:rFonts w:ascii="Times New Roman" w:hAnsi="Times New Roman"/>
          <w:sz w:val="20"/>
          <w:szCs w:val="20"/>
          <w:shd w:val="clear" w:color="auto" w:fill="FFFFFF"/>
          <w:lang w:val="uk-UA"/>
        </w:rPr>
      </w:pPr>
    </w:p>
    <w:p w14:paraId="29A11CC0" w14:textId="77777777" w:rsidR="006D5BA6" w:rsidRDefault="006D5BA6" w:rsidP="006D5BA6">
      <w:pPr>
        <w:pStyle w:val="Standard"/>
        <w:jc w:val="both"/>
        <w:rPr>
          <w:rFonts w:ascii="Times New Roman" w:hAnsi="Times New Roman"/>
          <w:b/>
          <w:sz w:val="20"/>
          <w:szCs w:val="20"/>
          <w:lang w:val="uk-UA"/>
        </w:rPr>
      </w:pPr>
      <w:r w:rsidRPr="00800476">
        <w:rPr>
          <w:rFonts w:ascii="Times New Roman" w:hAnsi="Times New Roman"/>
          <w:b/>
          <w:sz w:val="20"/>
          <w:szCs w:val="20"/>
          <w:lang w:val="uk-UA"/>
        </w:rPr>
        <w:t>ВИРІШИЛА:</w:t>
      </w:r>
    </w:p>
    <w:p w14:paraId="24D8AAEC" w14:textId="77777777" w:rsidR="006D5BA6" w:rsidRDefault="006D5BA6" w:rsidP="006D5BA6">
      <w:pPr>
        <w:pStyle w:val="Standard"/>
        <w:jc w:val="both"/>
        <w:rPr>
          <w:rFonts w:ascii="Times New Roman" w:hAnsi="Times New Roman"/>
          <w:b/>
          <w:sz w:val="20"/>
          <w:szCs w:val="20"/>
          <w:lang w:val="uk-UA"/>
        </w:rPr>
      </w:pPr>
    </w:p>
    <w:p w14:paraId="5B17891A" w14:textId="2A0D684A" w:rsidR="006D5BA6" w:rsidRDefault="006D5BA6" w:rsidP="006D5BA6">
      <w:pPr>
        <w:jc w:val="both"/>
        <w:rPr>
          <w:rFonts w:ascii="Times New Roman" w:hAnsi="Times New Roman"/>
          <w:sz w:val="20"/>
          <w:szCs w:val="20"/>
          <w:shd w:val="clear" w:color="auto" w:fill="FFFFFF"/>
          <w:lang w:val="uk-UA"/>
        </w:rPr>
      </w:pPr>
      <w:r>
        <w:rPr>
          <w:rFonts w:ascii="Times New Roman" w:hAnsi="Times New Roman" w:cs="Times New Roman"/>
          <w:sz w:val="20"/>
          <w:szCs w:val="20"/>
          <w:lang w:val="uk-UA"/>
        </w:rPr>
        <w:t>1</w:t>
      </w:r>
      <w:r w:rsidRPr="007779BA">
        <w:rPr>
          <w:rFonts w:ascii="Times New Roman" w:hAnsi="Times New Roman" w:cs="Times New Roman"/>
          <w:sz w:val="20"/>
          <w:szCs w:val="20"/>
          <w:lang w:val="uk-UA"/>
        </w:rPr>
        <w:t xml:space="preserve">. Затвердити </w:t>
      </w:r>
      <w:r w:rsidR="00926DEC">
        <w:rPr>
          <w:rFonts w:ascii="Times New Roman" w:eastAsia="Arial" w:hAnsi="Times New Roman" w:cs="Times New Roman"/>
          <w:kern w:val="0"/>
          <w:sz w:val="20"/>
          <w:szCs w:val="20"/>
          <w:shd w:val="clear" w:color="auto" w:fill="FFFFFF"/>
          <w:lang w:val="uk-UA" w:eastAsia="ar-SA" w:bidi="ar-SA"/>
        </w:rPr>
        <w:t xml:space="preserve">нову редакцію тендерної документації на закупівлю </w:t>
      </w:r>
      <w:r w:rsidR="004F47C2" w:rsidRPr="00500F36">
        <w:rPr>
          <w:rFonts w:ascii="Times New Roman" w:hAnsi="Times New Roman"/>
          <w:b/>
          <w:bCs/>
          <w:sz w:val="20"/>
          <w:lang w:val="uk-UA"/>
        </w:rPr>
        <w:t>Лікарські засоби</w:t>
      </w:r>
      <w:r w:rsidR="004F47C2">
        <w:rPr>
          <w:rFonts w:ascii="Times New Roman" w:hAnsi="Times New Roman"/>
          <w:b/>
          <w:bCs/>
          <w:sz w:val="20"/>
          <w:lang w:val="uk-UA"/>
        </w:rPr>
        <w:t>, код</w:t>
      </w:r>
      <w:r w:rsidR="004F47C2">
        <w:rPr>
          <w:rFonts w:ascii="Times New Roman" w:eastAsia="Arial" w:hAnsi="Times New Roman" w:cs="Times New Roman"/>
          <w:kern w:val="0"/>
          <w:sz w:val="20"/>
          <w:szCs w:val="20"/>
          <w:shd w:val="clear" w:color="auto" w:fill="FFFFFF"/>
          <w:lang w:val="uk-UA" w:eastAsia="ar-SA" w:bidi="ar-SA"/>
        </w:rPr>
        <w:t xml:space="preserve"> </w:t>
      </w:r>
      <w:r w:rsidR="004F47C2" w:rsidRPr="006248AD">
        <w:rPr>
          <w:rFonts w:ascii="Times New Roman" w:hAnsi="Times New Roman"/>
          <w:b/>
          <w:bCs/>
          <w:sz w:val="20"/>
          <w:lang w:val="uk-UA"/>
        </w:rPr>
        <w:t xml:space="preserve">ДК 021:2015: </w:t>
      </w:r>
      <w:r w:rsidR="004F47C2" w:rsidRPr="00500F36">
        <w:rPr>
          <w:rFonts w:ascii="Times New Roman" w:hAnsi="Times New Roman"/>
          <w:b/>
          <w:bCs/>
          <w:sz w:val="20"/>
          <w:lang w:val="uk-UA"/>
        </w:rPr>
        <w:t>33600000-6 - Фармацевтична продукція</w:t>
      </w:r>
      <w:r w:rsidR="00926DEC">
        <w:rPr>
          <w:rFonts w:ascii="Times New Roman" w:hAnsi="Times New Roman"/>
          <w:sz w:val="20"/>
          <w:szCs w:val="20"/>
          <w:shd w:val="clear" w:color="auto" w:fill="FFFFFF"/>
          <w:lang w:val="uk-UA"/>
        </w:rPr>
        <w:t xml:space="preserve">, </w:t>
      </w:r>
      <w:r w:rsidR="004F47C2">
        <w:rPr>
          <w:rFonts w:ascii="Times New Roman" w:hAnsi="Times New Roman"/>
          <w:sz w:val="20"/>
          <w:szCs w:val="20"/>
          <w:shd w:val="clear" w:color="auto" w:fill="FFFFFF"/>
          <w:lang w:val="uk-UA"/>
        </w:rPr>
        <w:t xml:space="preserve">№ </w:t>
      </w:r>
      <w:r w:rsidR="004F47C2" w:rsidRPr="005347F9">
        <w:rPr>
          <w:rFonts w:ascii="Times New Roman" w:hAnsi="Times New Roman"/>
          <w:sz w:val="20"/>
          <w:szCs w:val="20"/>
          <w:shd w:val="clear" w:color="auto" w:fill="FFFFFF"/>
          <w:lang w:val="uk-UA"/>
        </w:rPr>
        <w:t>UA-2023-03-31-004333-a</w:t>
      </w:r>
      <w:r w:rsidR="004F47C2">
        <w:rPr>
          <w:rFonts w:ascii="Times New Roman" w:hAnsi="Times New Roman"/>
          <w:sz w:val="20"/>
          <w:szCs w:val="20"/>
          <w:shd w:val="clear" w:color="auto" w:fill="FFFFFF"/>
          <w:lang w:val="uk-UA"/>
        </w:rPr>
        <w:t>,</w:t>
      </w:r>
      <w:r w:rsidR="00926DEC">
        <w:rPr>
          <w:rFonts w:ascii="Times New Roman" w:hAnsi="Times New Roman"/>
          <w:sz w:val="20"/>
          <w:szCs w:val="20"/>
          <w:shd w:val="clear" w:color="auto" w:fill="FFFFFF"/>
          <w:lang w:val="uk-UA"/>
        </w:rPr>
        <w:t xml:space="preserve"> та перелік змін, що вносяться в окремому документі</w:t>
      </w:r>
      <w:r w:rsidR="00E10D41">
        <w:rPr>
          <w:rFonts w:ascii="Times New Roman" w:hAnsi="Times New Roman"/>
          <w:sz w:val="20"/>
          <w:szCs w:val="20"/>
          <w:shd w:val="clear" w:color="auto" w:fill="FFFFFF"/>
          <w:lang w:val="uk-UA"/>
        </w:rPr>
        <w:t>.</w:t>
      </w:r>
    </w:p>
    <w:p w14:paraId="3DF3C28A" w14:textId="77777777" w:rsidR="00E10D41" w:rsidRPr="007779BA" w:rsidRDefault="00E10D41" w:rsidP="006D5BA6">
      <w:pPr>
        <w:jc w:val="both"/>
        <w:rPr>
          <w:rFonts w:ascii="Times New Roman" w:hAnsi="Times New Roman" w:cs="Times New Roman"/>
          <w:sz w:val="20"/>
          <w:szCs w:val="20"/>
          <w:lang w:val="uk-UA"/>
        </w:rPr>
      </w:pPr>
    </w:p>
    <w:p w14:paraId="4EE03AB6" w14:textId="1EB5F36A" w:rsidR="00E10D41" w:rsidRDefault="006D5BA6" w:rsidP="00E10D41">
      <w:pPr>
        <w:pStyle w:val="Standard"/>
        <w:widowControl/>
        <w:shd w:val="clear" w:color="auto" w:fill="FFFFFF"/>
        <w:tabs>
          <w:tab w:val="left" w:pos="426"/>
        </w:tabs>
        <w:jc w:val="both"/>
        <w:rPr>
          <w:rFonts w:ascii="Times New Roman" w:hAnsi="Times New Roman"/>
          <w:sz w:val="20"/>
          <w:szCs w:val="20"/>
          <w:shd w:val="clear" w:color="auto" w:fill="FFFFFF"/>
          <w:lang w:val="uk-UA"/>
        </w:rPr>
      </w:pPr>
      <w:r w:rsidRPr="007779BA">
        <w:rPr>
          <w:rFonts w:ascii="Times New Roman" w:hAnsi="Times New Roman" w:cs="Times New Roman"/>
          <w:sz w:val="20"/>
          <w:szCs w:val="20"/>
          <w:lang w:val="uk-UA"/>
        </w:rPr>
        <w:t xml:space="preserve">2. Оприлюднити </w:t>
      </w:r>
      <w:r w:rsidR="00926DEC">
        <w:rPr>
          <w:rFonts w:ascii="Times New Roman" w:eastAsia="Arial" w:hAnsi="Times New Roman" w:cs="Times New Roman"/>
          <w:kern w:val="0"/>
          <w:sz w:val="20"/>
          <w:szCs w:val="20"/>
          <w:shd w:val="clear" w:color="auto" w:fill="FFFFFF"/>
          <w:lang w:val="uk-UA" w:eastAsia="ar-SA" w:bidi="ar-SA"/>
        </w:rPr>
        <w:t xml:space="preserve">нову редакцію тендерної документації на закупівлю </w:t>
      </w:r>
      <w:r w:rsidR="004F47C2" w:rsidRPr="00500F36">
        <w:rPr>
          <w:rFonts w:ascii="Times New Roman" w:hAnsi="Times New Roman"/>
          <w:b/>
          <w:bCs/>
          <w:sz w:val="20"/>
          <w:lang w:val="uk-UA"/>
        </w:rPr>
        <w:t>Лікарські засоби</w:t>
      </w:r>
      <w:r w:rsidR="004F47C2">
        <w:rPr>
          <w:rFonts w:ascii="Times New Roman" w:hAnsi="Times New Roman"/>
          <w:b/>
          <w:bCs/>
          <w:sz w:val="20"/>
          <w:lang w:val="uk-UA"/>
        </w:rPr>
        <w:t>, код</w:t>
      </w:r>
      <w:r w:rsidR="004F47C2">
        <w:rPr>
          <w:rFonts w:ascii="Times New Roman" w:eastAsia="Arial" w:hAnsi="Times New Roman" w:cs="Times New Roman"/>
          <w:kern w:val="0"/>
          <w:sz w:val="20"/>
          <w:szCs w:val="20"/>
          <w:shd w:val="clear" w:color="auto" w:fill="FFFFFF"/>
          <w:lang w:val="uk-UA" w:eastAsia="ar-SA" w:bidi="ar-SA"/>
        </w:rPr>
        <w:t xml:space="preserve"> </w:t>
      </w:r>
      <w:r w:rsidR="004F47C2" w:rsidRPr="006248AD">
        <w:rPr>
          <w:rFonts w:ascii="Times New Roman" w:hAnsi="Times New Roman"/>
          <w:b/>
          <w:bCs/>
          <w:sz w:val="20"/>
          <w:lang w:val="uk-UA"/>
        </w:rPr>
        <w:t xml:space="preserve">ДК 021:2015: </w:t>
      </w:r>
      <w:r w:rsidR="004F47C2" w:rsidRPr="00500F36">
        <w:rPr>
          <w:rFonts w:ascii="Times New Roman" w:hAnsi="Times New Roman"/>
          <w:b/>
          <w:bCs/>
          <w:sz w:val="20"/>
          <w:lang w:val="uk-UA"/>
        </w:rPr>
        <w:t>33600000-6 - Фармацевтична продукція</w:t>
      </w:r>
      <w:r w:rsidR="004F47C2">
        <w:rPr>
          <w:rFonts w:ascii="Times New Roman" w:hAnsi="Times New Roman"/>
          <w:sz w:val="20"/>
          <w:szCs w:val="20"/>
          <w:shd w:val="clear" w:color="auto" w:fill="FFFFFF"/>
          <w:lang w:val="uk-UA"/>
        </w:rPr>
        <w:t xml:space="preserve">, № </w:t>
      </w:r>
      <w:r w:rsidR="004F47C2" w:rsidRPr="005347F9">
        <w:rPr>
          <w:rFonts w:ascii="Times New Roman" w:hAnsi="Times New Roman"/>
          <w:sz w:val="20"/>
          <w:szCs w:val="20"/>
          <w:shd w:val="clear" w:color="auto" w:fill="FFFFFF"/>
          <w:lang w:val="uk-UA"/>
        </w:rPr>
        <w:t>UA-2023-03-31-004333-a</w:t>
      </w:r>
      <w:r w:rsidR="004F47C2">
        <w:rPr>
          <w:rFonts w:ascii="Times New Roman" w:hAnsi="Times New Roman"/>
          <w:sz w:val="20"/>
          <w:szCs w:val="20"/>
          <w:shd w:val="clear" w:color="auto" w:fill="FFFFFF"/>
          <w:lang w:val="uk-UA"/>
        </w:rPr>
        <w:t xml:space="preserve">, </w:t>
      </w:r>
      <w:r w:rsidR="00926DEC">
        <w:rPr>
          <w:rFonts w:ascii="Times New Roman" w:hAnsi="Times New Roman"/>
          <w:sz w:val="20"/>
          <w:szCs w:val="20"/>
          <w:shd w:val="clear" w:color="auto" w:fill="FFFFFF"/>
          <w:lang w:val="uk-UA"/>
        </w:rPr>
        <w:t xml:space="preserve">та перелік змін, що вносяться в окремому документі </w:t>
      </w:r>
      <w:r w:rsidR="00926DEC" w:rsidRPr="00926DEC">
        <w:rPr>
          <w:rFonts w:ascii="Times New Roman" w:hAnsi="Times New Roman" w:cs="Times New Roman"/>
          <w:sz w:val="20"/>
          <w:szCs w:val="20"/>
          <w:lang w:val="uk-UA"/>
        </w:rPr>
        <w:t>протягом одного дня з дати прийняття</w:t>
      </w:r>
      <w:r w:rsidR="00926DEC">
        <w:rPr>
          <w:rFonts w:ascii="Times New Roman" w:hAnsi="Times New Roman" w:cs="Times New Roman"/>
          <w:sz w:val="20"/>
          <w:szCs w:val="20"/>
          <w:lang w:val="uk-UA"/>
        </w:rPr>
        <w:t xml:space="preserve"> даного</w:t>
      </w:r>
      <w:r w:rsidR="00926DEC" w:rsidRPr="00926DEC">
        <w:rPr>
          <w:rFonts w:ascii="Times New Roman" w:hAnsi="Times New Roman" w:cs="Times New Roman"/>
          <w:sz w:val="20"/>
          <w:szCs w:val="20"/>
          <w:lang w:val="uk-UA"/>
        </w:rPr>
        <w:t xml:space="preserve"> рішення</w:t>
      </w:r>
      <w:r w:rsidR="00E10D41">
        <w:rPr>
          <w:rFonts w:ascii="Times New Roman" w:hAnsi="Times New Roman"/>
          <w:sz w:val="20"/>
          <w:szCs w:val="20"/>
          <w:shd w:val="clear" w:color="auto" w:fill="FFFFFF"/>
          <w:lang w:val="uk-UA"/>
        </w:rPr>
        <w:t>.</w:t>
      </w:r>
    </w:p>
    <w:p w14:paraId="0B393E66" w14:textId="77777777" w:rsidR="00E10D41" w:rsidRPr="007779BA" w:rsidRDefault="00E10D41" w:rsidP="00E10D41">
      <w:pPr>
        <w:pStyle w:val="Standard"/>
        <w:widowControl/>
        <w:shd w:val="clear" w:color="auto" w:fill="FFFFFF"/>
        <w:tabs>
          <w:tab w:val="left" w:pos="426"/>
        </w:tabs>
        <w:jc w:val="both"/>
        <w:rPr>
          <w:rFonts w:ascii="Times New Roman" w:eastAsia="Arial" w:hAnsi="Times New Roman" w:cs="Times New Roman"/>
          <w:kern w:val="0"/>
          <w:sz w:val="20"/>
          <w:szCs w:val="20"/>
          <w:shd w:val="clear" w:color="auto" w:fill="FFFFFF"/>
          <w:lang w:val="uk-UA" w:eastAsia="ar-SA" w:bidi="ar-SA"/>
        </w:rPr>
      </w:pPr>
    </w:p>
    <w:p w14:paraId="648556A5" w14:textId="77777777" w:rsidR="006D5BA6" w:rsidRPr="00E05A49" w:rsidRDefault="006D5BA6" w:rsidP="006D5BA6">
      <w:pPr>
        <w:jc w:val="both"/>
        <w:rPr>
          <w:rFonts w:ascii="Times New Roman" w:eastAsia="Arial" w:hAnsi="Times New Roman" w:cs="Times New Roman"/>
          <w:b/>
          <w:bCs/>
          <w:kern w:val="0"/>
          <w:sz w:val="20"/>
          <w:szCs w:val="20"/>
          <w:shd w:val="clear" w:color="auto" w:fill="FFFFFF"/>
          <w:lang w:val="uk-UA" w:eastAsia="ar-SA" w:bidi="ar-SA"/>
        </w:rPr>
      </w:pPr>
    </w:p>
    <w:p w14:paraId="264AE519" w14:textId="77777777" w:rsidR="004F47C2" w:rsidRPr="0017009B" w:rsidRDefault="004F47C2" w:rsidP="004F47C2">
      <w:pPr>
        <w:jc w:val="center"/>
        <w:rPr>
          <w:rFonts w:ascii="Times New Roman" w:eastAsia="Arial" w:hAnsi="Times New Roman"/>
          <w:b/>
          <w:bCs/>
          <w:sz w:val="16"/>
          <w:szCs w:val="20"/>
          <w:shd w:val="clear" w:color="auto" w:fill="FFFFFF"/>
          <w:lang w:val="uk-UA" w:eastAsia="ar-SA"/>
        </w:rPr>
      </w:pPr>
      <w:r w:rsidRPr="00771D39">
        <w:rPr>
          <w:rFonts w:ascii="Times New Roman" w:hAnsi="Times New Roman"/>
          <w:lang w:val="uk-UA"/>
        </w:rPr>
        <w:t xml:space="preserve">Уповноважена особа </w:t>
      </w:r>
      <w:r w:rsidRPr="00771D39">
        <w:rPr>
          <w:rFonts w:ascii="Times New Roman" w:hAnsi="Times New Roman"/>
          <w:lang w:val="uk-UA"/>
        </w:rPr>
        <w:tab/>
      </w:r>
      <w:r w:rsidRPr="00771D39">
        <w:rPr>
          <w:rFonts w:ascii="Times New Roman" w:hAnsi="Times New Roman"/>
          <w:lang w:val="uk-UA"/>
        </w:rPr>
        <w:tab/>
        <w:t>________________                        Артур  ШЕЛЮК</w:t>
      </w:r>
    </w:p>
    <w:p w14:paraId="3B0C913D" w14:textId="77777777" w:rsidR="00E10D41" w:rsidRDefault="00E10D41" w:rsidP="00E10D41">
      <w:pPr>
        <w:jc w:val="both"/>
        <w:rPr>
          <w:rFonts w:ascii="Times New Roman" w:eastAsia="Arial" w:hAnsi="Times New Roman" w:cs="Times New Roman"/>
          <w:b/>
          <w:bCs/>
          <w:kern w:val="0"/>
          <w:sz w:val="20"/>
          <w:szCs w:val="20"/>
          <w:shd w:val="clear" w:color="auto" w:fill="FFFFFF"/>
          <w:lang w:val="uk-UA" w:eastAsia="ar-SA" w:bidi="ar-SA"/>
        </w:rPr>
      </w:pPr>
    </w:p>
    <w:p w14:paraId="08F68D2F" w14:textId="77777777" w:rsidR="00E10D41" w:rsidRDefault="00E10D41" w:rsidP="00E10D41">
      <w:pPr>
        <w:jc w:val="both"/>
        <w:rPr>
          <w:rFonts w:ascii="Times New Roman" w:eastAsia="Arial" w:hAnsi="Times New Roman" w:cs="Times New Roman"/>
          <w:b/>
          <w:bCs/>
          <w:kern w:val="0"/>
          <w:sz w:val="20"/>
          <w:szCs w:val="20"/>
          <w:shd w:val="clear" w:color="auto" w:fill="FFFFFF"/>
          <w:lang w:val="uk-UA" w:eastAsia="ar-SA" w:bidi="ar-SA"/>
        </w:rPr>
      </w:pPr>
    </w:p>
    <w:p w14:paraId="22B3E7F3" w14:textId="77777777" w:rsidR="00E10D41" w:rsidRDefault="00E10D41" w:rsidP="00E10D41">
      <w:pPr>
        <w:jc w:val="both"/>
        <w:rPr>
          <w:rFonts w:ascii="Times New Roman" w:eastAsia="Arial" w:hAnsi="Times New Roman" w:cs="Times New Roman"/>
          <w:b/>
          <w:bCs/>
          <w:kern w:val="0"/>
          <w:sz w:val="20"/>
          <w:szCs w:val="20"/>
          <w:shd w:val="clear" w:color="auto" w:fill="FFFFFF"/>
          <w:lang w:val="uk-UA" w:eastAsia="ar-SA" w:bidi="ar-SA"/>
        </w:rPr>
      </w:pPr>
    </w:p>
    <w:p w14:paraId="67A68A39" w14:textId="5803C860" w:rsidR="00E10D41" w:rsidRDefault="00E10D41" w:rsidP="00E10D41">
      <w:pPr>
        <w:jc w:val="both"/>
        <w:rPr>
          <w:rFonts w:ascii="Times New Roman" w:eastAsia="Arial" w:hAnsi="Times New Roman" w:cs="Times New Roman"/>
          <w:b/>
          <w:bCs/>
          <w:kern w:val="0"/>
          <w:sz w:val="20"/>
          <w:szCs w:val="20"/>
          <w:shd w:val="clear" w:color="auto" w:fill="FFFFFF"/>
          <w:lang w:val="uk-UA" w:eastAsia="ar-SA" w:bidi="ar-SA"/>
        </w:rPr>
      </w:pPr>
      <w:r w:rsidRPr="003A3423">
        <w:rPr>
          <w:rFonts w:ascii="Times New Roman" w:eastAsia="Arial" w:hAnsi="Times New Roman" w:cs="Times New Roman"/>
          <w:b/>
          <w:bCs/>
          <w:kern w:val="0"/>
          <w:sz w:val="20"/>
          <w:szCs w:val="20"/>
          <w:shd w:val="clear" w:color="auto" w:fill="FFFFFF"/>
          <w:lang w:val="uk-UA" w:eastAsia="ar-SA" w:bidi="ar-SA"/>
        </w:rPr>
        <w:t>Додатки:</w:t>
      </w:r>
    </w:p>
    <w:p w14:paraId="242AEB89" w14:textId="77777777" w:rsidR="00E10D41" w:rsidRPr="003A3423" w:rsidRDefault="00E10D41" w:rsidP="00E10D41">
      <w:pPr>
        <w:jc w:val="both"/>
        <w:rPr>
          <w:rFonts w:ascii="Times New Roman" w:eastAsia="Arial" w:hAnsi="Times New Roman" w:cs="Times New Roman"/>
          <w:b/>
          <w:bCs/>
          <w:kern w:val="0"/>
          <w:sz w:val="20"/>
          <w:szCs w:val="20"/>
          <w:shd w:val="clear" w:color="auto" w:fill="FFFFFF"/>
          <w:lang w:val="uk-UA" w:eastAsia="ar-SA" w:bidi="ar-SA"/>
        </w:rPr>
      </w:pPr>
    </w:p>
    <w:p w14:paraId="7B118E56" w14:textId="2C7E48DD" w:rsidR="00E10D41" w:rsidRDefault="00E10D41" w:rsidP="00E10D41">
      <w:pPr>
        <w:jc w:val="both"/>
        <w:rPr>
          <w:rFonts w:ascii="Times New Roman" w:eastAsia="Arial" w:hAnsi="Times New Roman" w:cs="Times New Roman"/>
          <w:kern w:val="0"/>
          <w:sz w:val="20"/>
          <w:szCs w:val="20"/>
          <w:shd w:val="clear" w:color="auto" w:fill="FFFFFF"/>
          <w:lang w:val="uk-UA" w:eastAsia="ar-SA" w:bidi="ar-SA"/>
        </w:rPr>
      </w:pPr>
      <w:r>
        <w:rPr>
          <w:rFonts w:ascii="Times New Roman" w:eastAsia="Arial" w:hAnsi="Times New Roman" w:cs="Times New Roman"/>
          <w:kern w:val="0"/>
          <w:sz w:val="20"/>
          <w:szCs w:val="20"/>
          <w:shd w:val="clear" w:color="auto" w:fill="FFFFFF"/>
          <w:lang w:val="uk-UA" w:eastAsia="ar-SA" w:bidi="ar-SA"/>
        </w:rPr>
        <w:t xml:space="preserve">Додаток № 1 в 1 примірнику на </w:t>
      </w:r>
      <w:r w:rsidR="00153C68">
        <w:rPr>
          <w:rFonts w:ascii="Times New Roman" w:eastAsia="Arial" w:hAnsi="Times New Roman" w:cs="Times New Roman"/>
          <w:kern w:val="0"/>
          <w:sz w:val="20"/>
          <w:szCs w:val="20"/>
          <w:shd w:val="clear" w:color="auto" w:fill="FFFFFF"/>
          <w:lang w:val="uk-UA" w:eastAsia="ar-SA" w:bidi="ar-SA"/>
        </w:rPr>
        <w:t>32</w:t>
      </w:r>
      <w:r>
        <w:rPr>
          <w:rFonts w:ascii="Times New Roman" w:eastAsia="Arial" w:hAnsi="Times New Roman" w:cs="Times New Roman"/>
          <w:kern w:val="0"/>
          <w:sz w:val="20"/>
          <w:szCs w:val="20"/>
          <w:shd w:val="clear" w:color="auto" w:fill="FFFFFF"/>
          <w:lang w:val="uk-UA" w:eastAsia="ar-SA" w:bidi="ar-SA"/>
        </w:rPr>
        <w:t xml:space="preserve"> аркушах;</w:t>
      </w:r>
    </w:p>
    <w:p w14:paraId="6B8E6D14" w14:textId="065225E9" w:rsidR="00E10D41" w:rsidRDefault="00E10D41" w:rsidP="00E10D41">
      <w:pPr>
        <w:jc w:val="both"/>
        <w:rPr>
          <w:rFonts w:ascii="Times New Roman" w:eastAsia="Arial" w:hAnsi="Times New Roman" w:cs="Times New Roman"/>
          <w:kern w:val="0"/>
          <w:sz w:val="20"/>
          <w:szCs w:val="20"/>
          <w:shd w:val="clear" w:color="auto" w:fill="FFFFFF"/>
          <w:lang w:val="uk-UA" w:eastAsia="ar-SA" w:bidi="ar-SA"/>
        </w:rPr>
      </w:pPr>
      <w:r>
        <w:rPr>
          <w:rFonts w:ascii="Times New Roman" w:eastAsia="Arial" w:hAnsi="Times New Roman" w:cs="Times New Roman"/>
          <w:kern w:val="0"/>
          <w:sz w:val="20"/>
          <w:szCs w:val="20"/>
          <w:shd w:val="clear" w:color="auto" w:fill="FFFFFF"/>
          <w:lang w:val="uk-UA" w:eastAsia="ar-SA" w:bidi="ar-SA"/>
        </w:rPr>
        <w:t xml:space="preserve">Додаток № 2 в 1 примірнику на </w:t>
      </w:r>
      <w:r w:rsidR="00C43C93">
        <w:rPr>
          <w:rFonts w:ascii="Times New Roman" w:eastAsia="Arial" w:hAnsi="Times New Roman" w:cs="Times New Roman"/>
          <w:kern w:val="0"/>
          <w:sz w:val="20"/>
          <w:szCs w:val="20"/>
          <w:shd w:val="clear" w:color="auto" w:fill="FFFFFF"/>
          <w:lang w:val="uk-UA" w:eastAsia="ar-SA" w:bidi="ar-SA"/>
        </w:rPr>
        <w:t>1</w:t>
      </w:r>
      <w:r>
        <w:rPr>
          <w:rFonts w:ascii="Times New Roman" w:eastAsia="Arial" w:hAnsi="Times New Roman" w:cs="Times New Roman"/>
          <w:kern w:val="0"/>
          <w:sz w:val="20"/>
          <w:szCs w:val="20"/>
          <w:shd w:val="clear" w:color="auto" w:fill="FFFFFF"/>
          <w:lang w:val="uk-UA" w:eastAsia="ar-SA" w:bidi="ar-SA"/>
        </w:rPr>
        <w:t xml:space="preserve"> аркушах</w:t>
      </w:r>
      <w:r w:rsidR="00926DEC">
        <w:rPr>
          <w:rFonts w:ascii="Times New Roman" w:eastAsia="Arial" w:hAnsi="Times New Roman" w:cs="Times New Roman"/>
          <w:kern w:val="0"/>
          <w:sz w:val="20"/>
          <w:szCs w:val="20"/>
          <w:shd w:val="clear" w:color="auto" w:fill="FFFFFF"/>
          <w:lang w:val="uk-UA" w:eastAsia="ar-SA" w:bidi="ar-SA"/>
        </w:rPr>
        <w:t>.</w:t>
      </w:r>
    </w:p>
    <w:p w14:paraId="15A08460" w14:textId="4A032420"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758DC3E0" w14:textId="5AA069ED"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570C852F" w14:textId="165E3EFC"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38A2F408" w14:textId="5E78B05E"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571301B4" w14:textId="0F354463"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098D5652" w14:textId="0E353ECA"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2BB68B4C" w14:textId="150ABA21"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57933D75" w14:textId="46A9978E"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73280B8F" w14:textId="62505925"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3F78C55F" w14:textId="17389AB1"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71932F38" w14:textId="36877D04"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06D3DE18" w14:textId="08FBF7D1"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455ED023" w14:textId="6163A5EE"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46E185C9" w14:textId="54D64031"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3A697F47" w14:textId="7C449AB6"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6EF022BD" w14:textId="0D7198C9"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59FF0EB1" w14:textId="28E37491"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38FBB777" w14:textId="2BBA3370"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2154160C" w14:textId="31DE9357"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709386C6" w14:textId="4F6EB0C0" w:rsidR="00153C68" w:rsidRPr="00153C68" w:rsidRDefault="00153C68" w:rsidP="00153C68">
      <w:pPr>
        <w:jc w:val="right"/>
        <w:rPr>
          <w:rFonts w:ascii="Times New Roman" w:hAnsi="Times New Roman"/>
          <w:b/>
          <w:bCs/>
          <w:lang w:val="ru-RU"/>
        </w:rPr>
      </w:pPr>
      <w:r>
        <w:rPr>
          <w:rFonts w:ascii="Times New Roman" w:eastAsia="Arial" w:hAnsi="Times New Roman" w:cs="Times New Roman"/>
          <w:kern w:val="0"/>
          <w:sz w:val="20"/>
          <w:szCs w:val="20"/>
          <w:shd w:val="clear" w:color="auto" w:fill="FFFFFF"/>
          <w:lang w:val="uk-UA" w:eastAsia="ar-SA" w:bidi="ar-SA"/>
        </w:rPr>
        <w:lastRenderedPageBreak/>
        <w:t>Додаток № 1</w:t>
      </w:r>
    </w:p>
    <w:p w14:paraId="127B8E8A" w14:textId="77777777" w:rsidR="00153C68" w:rsidRPr="00500F36" w:rsidRDefault="00153C68" w:rsidP="00153C68">
      <w:pPr>
        <w:jc w:val="center"/>
        <w:rPr>
          <w:rFonts w:ascii="Times New Roman" w:hAnsi="Times New Roman"/>
          <w:b/>
          <w:bCs/>
          <w:lang w:val="uk-UA"/>
        </w:rPr>
      </w:pPr>
      <w:r w:rsidRPr="00153C68">
        <w:rPr>
          <w:rFonts w:ascii="Times New Roman" w:hAnsi="Times New Roman"/>
          <w:b/>
          <w:bCs/>
          <w:lang w:val="ru-RU"/>
        </w:rPr>
        <w:t>КОМУНАЛЬНЕ НЕКОМЕРЦІЙНЕ ПІДПРИЄМСТВО “ОДЕСЬКИЙ ОБЛАСНИЙ ЦЕНТР НЕФРОЛОГІЇ ТА ДІАЛІЗУ” ОДЕСЬКОЇ ОБЛАСНОЇ РАДИ”</w:t>
      </w:r>
    </w:p>
    <w:p w14:paraId="2917FA15" w14:textId="77777777" w:rsidR="00153C68" w:rsidRPr="00153C68" w:rsidRDefault="00153C68" w:rsidP="00153C68">
      <w:pPr>
        <w:ind w:firstLine="567"/>
        <w:jc w:val="center"/>
        <w:rPr>
          <w:rFonts w:ascii="Times New Roman" w:hAnsi="Times New Roman"/>
          <w:b/>
          <w:bCs/>
          <w:lang w:val="ru-RU"/>
        </w:rPr>
      </w:pPr>
    </w:p>
    <w:p w14:paraId="17E1C914" w14:textId="77777777" w:rsidR="00153C68" w:rsidRPr="00153C68" w:rsidRDefault="00153C68" w:rsidP="00153C68">
      <w:pPr>
        <w:ind w:firstLine="567"/>
        <w:jc w:val="center"/>
        <w:rPr>
          <w:rFonts w:ascii="Times New Roman" w:hAnsi="Times New Roman"/>
          <w:b/>
          <w:bCs/>
          <w:lang w:val="ru-RU"/>
        </w:rPr>
      </w:pPr>
    </w:p>
    <w:p w14:paraId="4BEBC8C0" w14:textId="77777777" w:rsidR="00153C68" w:rsidRPr="00153C68" w:rsidRDefault="00153C68" w:rsidP="00153C68">
      <w:pPr>
        <w:ind w:firstLine="567"/>
        <w:jc w:val="center"/>
        <w:rPr>
          <w:rFonts w:ascii="Times New Roman" w:hAnsi="Times New Roman"/>
          <w:b/>
          <w:bCs/>
          <w:lang w:val="ru-RU"/>
        </w:rPr>
      </w:pPr>
    </w:p>
    <w:p w14:paraId="2F814857" w14:textId="77777777" w:rsidR="00153C68" w:rsidRPr="00153C68" w:rsidRDefault="00153C68" w:rsidP="00153C68">
      <w:pPr>
        <w:ind w:firstLine="5670"/>
        <w:rPr>
          <w:rFonts w:ascii="Times New Roman" w:hAnsi="Times New Roman"/>
          <w:b/>
          <w:bCs/>
          <w:lang w:val="ru-RU"/>
        </w:rPr>
      </w:pPr>
      <w:r w:rsidRPr="00153C68">
        <w:rPr>
          <w:rFonts w:ascii="Times New Roman" w:hAnsi="Times New Roman"/>
          <w:b/>
          <w:bCs/>
          <w:lang w:val="ru-RU"/>
        </w:rPr>
        <w:t xml:space="preserve">ЗАТВЕРДЖЕНО </w:t>
      </w:r>
    </w:p>
    <w:p w14:paraId="0DC0FC3D" w14:textId="77777777" w:rsidR="00153C68" w:rsidRPr="00153C68" w:rsidRDefault="00153C68" w:rsidP="00153C68">
      <w:pPr>
        <w:ind w:firstLine="5670"/>
        <w:rPr>
          <w:rFonts w:ascii="Times New Roman" w:hAnsi="Times New Roman"/>
          <w:b/>
          <w:bCs/>
          <w:sz w:val="18"/>
          <w:lang w:val="ru-RU"/>
        </w:rPr>
      </w:pPr>
      <w:r w:rsidRPr="00153C68">
        <w:rPr>
          <w:rFonts w:ascii="Times New Roman" w:hAnsi="Times New Roman"/>
          <w:b/>
          <w:bCs/>
          <w:sz w:val="18"/>
          <w:lang w:val="ru-RU"/>
        </w:rPr>
        <w:t>РІШЕННЯМ УПОВНОВАЖЕНОЇ ОСОБИ</w:t>
      </w:r>
    </w:p>
    <w:p w14:paraId="3F996057" w14:textId="77777777" w:rsidR="00153C68" w:rsidRPr="00153C68" w:rsidRDefault="00153C68" w:rsidP="00153C68">
      <w:pPr>
        <w:ind w:firstLine="5670"/>
        <w:rPr>
          <w:rFonts w:ascii="Times New Roman" w:hAnsi="Times New Roman"/>
          <w:b/>
          <w:bCs/>
          <w:lang w:val="ru-RU"/>
        </w:rPr>
      </w:pPr>
      <w:r w:rsidRPr="00153C68">
        <w:rPr>
          <w:rFonts w:ascii="Times New Roman" w:hAnsi="Times New Roman"/>
          <w:b/>
          <w:bCs/>
          <w:lang w:val="ru-RU"/>
        </w:rPr>
        <w:t>ПРОТОКОЛ № _______</w:t>
      </w:r>
    </w:p>
    <w:p w14:paraId="7A11BB93" w14:textId="77777777" w:rsidR="00153C68" w:rsidRPr="00153C68" w:rsidRDefault="00153C68" w:rsidP="00153C68">
      <w:pPr>
        <w:ind w:firstLine="5670"/>
        <w:rPr>
          <w:rFonts w:ascii="Times New Roman" w:hAnsi="Times New Roman"/>
          <w:b/>
          <w:bCs/>
          <w:lang w:val="ru-RU"/>
        </w:rPr>
      </w:pPr>
      <w:r w:rsidRPr="00153C68">
        <w:rPr>
          <w:rFonts w:ascii="Times New Roman" w:hAnsi="Times New Roman"/>
          <w:b/>
          <w:bCs/>
          <w:lang w:val="ru-RU"/>
        </w:rPr>
        <w:t>від «</w:t>
      </w:r>
      <w:r>
        <w:rPr>
          <w:rFonts w:ascii="Times New Roman" w:hAnsi="Times New Roman"/>
          <w:b/>
          <w:bCs/>
          <w:lang w:val="uk-UA"/>
        </w:rPr>
        <w:t>04</w:t>
      </w:r>
      <w:r w:rsidRPr="00153C68">
        <w:rPr>
          <w:rFonts w:ascii="Times New Roman" w:hAnsi="Times New Roman"/>
          <w:b/>
          <w:bCs/>
          <w:lang w:val="ru-RU"/>
        </w:rPr>
        <w:t xml:space="preserve">» </w:t>
      </w:r>
      <w:r>
        <w:rPr>
          <w:rFonts w:ascii="Times New Roman" w:hAnsi="Times New Roman"/>
          <w:b/>
          <w:bCs/>
          <w:lang w:val="uk-UA"/>
        </w:rPr>
        <w:t>квітн</w:t>
      </w:r>
      <w:r w:rsidRPr="00256F33">
        <w:rPr>
          <w:rFonts w:ascii="Times New Roman" w:hAnsi="Times New Roman"/>
          <w:b/>
          <w:bCs/>
          <w:lang w:val="uk-UA"/>
        </w:rPr>
        <w:t xml:space="preserve">я </w:t>
      </w:r>
      <w:r w:rsidRPr="00153C68">
        <w:rPr>
          <w:rFonts w:ascii="Times New Roman" w:hAnsi="Times New Roman"/>
          <w:b/>
          <w:bCs/>
          <w:lang w:val="ru-RU"/>
        </w:rPr>
        <w:t>202</w:t>
      </w:r>
      <w:r>
        <w:rPr>
          <w:rFonts w:ascii="Times New Roman" w:hAnsi="Times New Roman"/>
          <w:b/>
          <w:bCs/>
          <w:lang w:val="uk-UA"/>
        </w:rPr>
        <w:t>3</w:t>
      </w:r>
      <w:r w:rsidRPr="00153C68">
        <w:rPr>
          <w:rFonts w:ascii="Times New Roman" w:hAnsi="Times New Roman"/>
          <w:b/>
          <w:bCs/>
          <w:lang w:val="ru-RU"/>
        </w:rPr>
        <w:t xml:space="preserve"> року</w:t>
      </w:r>
    </w:p>
    <w:p w14:paraId="1555EBAB" w14:textId="77777777" w:rsidR="00153C68" w:rsidRPr="00153C68" w:rsidRDefault="00153C68" w:rsidP="00153C68">
      <w:pPr>
        <w:ind w:firstLine="5670"/>
        <w:rPr>
          <w:rFonts w:ascii="Times New Roman" w:hAnsi="Times New Roman"/>
          <w:b/>
          <w:bCs/>
          <w:lang w:val="ru-RU"/>
        </w:rPr>
      </w:pPr>
      <w:r w:rsidRPr="00153C68">
        <w:rPr>
          <w:rFonts w:ascii="Times New Roman" w:hAnsi="Times New Roman"/>
          <w:b/>
          <w:bCs/>
          <w:lang w:val="ru-RU"/>
        </w:rPr>
        <w:t>______________Артур ШЕЛЮК</w:t>
      </w:r>
    </w:p>
    <w:p w14:paraId="1C3EBCF0" w14:textId="77777777" w:rsidR="00153C68" w:rsidRPr="00153C68" w:rsidRDefault="00153C68" w:rsidP="00153C68">
      <w:pPr>
        <w:ind w:firstLine="567"/>
        <w:jc w:val="center"/>
        <w:rPr>
          <w:rFonts w:ascii="Times New Roman" w:hAnsi="Times New Roman"/>
          <w:b/>
          <w:bCs/>
          <w:lang w:val="ru-RU"/>
        </w:rPr>
      </w:pPr>
    </w:p>
    <w:p w14:paraId="2DE31769" w14:textId="77777777" w:rsidR="00153C68" w:rsidRPr="00153C68" w:rsidRDefault="00153C68" w:rsidP="00153C68">
      <w:pPr>
        <w:ind w:firstLine="567"/>
        <w:jc w:val="center"/>
        <w:rPr>
          <w:rFonts w:ascii="Times New Roman" w:hAnsi="Times New Roman"/>
          <w:b/>
          <w:bCs/>
          <w:lang w:val="ru-RU"/>
        </w:rPr>
      </w:pPr>
    </w:p>
    <w:p w14:paraId="7C05D0E9" w14:textId="77777777" w:rsidR="00153C68" w:rsidRPr="00153C68" w:rsidRDefault="00153C68" w:rsidP="00153C68">
      <w:pPr>
        <w:jc w:val="center"/>
        <w:rPr>
          <w:rFonts w:ascii="Times New Roman" w:hAnsi="Times New Roman"/>
          <w:b/>
          <w:bCs/>
          <w:szCs w:val="32"/>
          <w:lang w:val="ru-RU"/>
        </w:rPr>
      </w:pPr>
      <w:r w:rsidRPr="00153C68">
        <w:rPr>
          <w:rFonts w:ascii="Times New Roman" w:hAnsi="Times New Roman"/>
          <w:b/>
          <w:bCs/>
          <w:szCs w:val="32"/>
          <w:lang w:val="ru-RU"/>
        </w:rPr>
        <w:t xml:space="preserve">ТЕНДЕРНА ДОКУМЕНТАЦІЯ </w:t>
      </w:r>
    </w:p>
    <w:p w14:paraId="062C7C93" w14:textId="77777777" w:rsidR="00153C68" w:rsidRPr="00153C68" w:rsidRDefault="00153C68" w:rsidP="00153C68">
      <w:pPr>
        <w:jc w:val="center"/>
        <w:rPr>
          <w:rFonts w:ascii="Times New Roman" w:hAnsi="Times New Roman"/>
          <w:b/>
          <w:bCs/>
          <w:szCs w:val="32"/>
          <w:lang w:val="ru-RU"/>
        </w:rPr>
      </w:pPr>
      <w:r w:rsidRPr="00153C68">
        <w:rPr>
          <w:rFonts w:ascii="Times New Roman" w:hAnsi="Times New Roman"/>
          <w:b/>
          <w:bCs/>
          <w:szCs w:val="32"/>
          <w:lang w:val="ru-RU"/>
        </w:rPr>
        <w:t>на закупівлю</w:t>
      </w:r>
    </w:p>
    <w:p w14:paraId="73B3C5AD" w14:textId="77777777" w:rsidR="00153C68" w:rsidRPr="00153C68" w:rsidRDefault="00153C68" w:rsidP="00153C68">
      <w:pPr>
        <w:jc w:val="center"/>
        <w:rPr>
          <w:rFonts w:ascii="Times New Roman" w:eastAsia="Times New Roman" w:hAnsi="Times New Roman"/>
          <w:lang w:val="ru-RU" w:eastAsia="ru-RU"/>
        </w:rPr>
      </w:pPr>
    </w:p>
    <w:p w14:paraId="52B3797B" w14:textId="77777777" w:rsidR="00153C68" w:rsidRPr="0017009B" w:rsidRDefault="00153C68" w:rsidP="00153C68">
      <w:pPr>
        <w:jc w:val="center"/>
        <w:rPr>
          <w:rFonts w:ascii="Times New Roman" w:hAnsi="Times New Roman"/>
          <w:b/>
          <w:bCs/>
          <w:sz w:val="28"/>
          <w:lang w:val="uk-UA"/>
        </w:rPr>
      </w:pPr>
      <w:r w:rsidRPr="0017009B">
        <w:rPr>
          <w:rFonts w:ascii="Times New Roman" w:hAnsi="Times New Roman"/>
          <w:b/>
          <w:bCs/>
          <w:sz w:val="28"/>
          <w:lang w:val="uk-UA"/>
        </w:rPr>
        <w:t>ДК 021:2015: 33600000-6 - Фармацевтична продукція</w:t>
      </w:r>
    </w:p>
    <w:p w14:paraId="4A48326F" w14:textId="77777777" w:rsidR="00153C68" w:rsidRPr="0017009B" w:rsidRDefault="00153C68" w:rsidP="00153C68">
      <w:pPr>
        <w:jc w:val="center"/>
        <w:rPr>
          <w:rFonts w:ascii="Times New Roman" w:hAnsi="Times New Roman"/>
          <w:bCs/>
          <w:sz w:val="28"/>
          <w:lang w:val="uk-UA"/>
        </w:rPr>
      </w:pPr>
      <w:r w:rsidRPr="0017009B">
        <w:rPr>
          <w:rFonts w:ascii="Times New Roman" w:hAnsi="Times New Roman"/>
          <w:bCs/>
          <w:sz w:val="28"/>
          <w:lang w:val="uk-UA"/>
        </w:rPr>
        <w:t xml:space="preserve"> (</w:t>
      </w:r>
      <w:r w:rsidRPr="0017009B">
        <w:rPr>
          <w:rFonts w:ascii="Times New Roman" w:hAnsi="Times New Roman"/>
          <w:b/>
          <w:bCs/>
          <w:sz w:val="28"/>
          <w:lang w:val="uk-UA"/>
        </w:rPr>
        <w:t>Лікарські засоби</w:t>
      </w:r>
      <w:r w:rsidRPr="0017009B">
        <w:rPr>
          <w:rFonts w:ascii="Times New Roman" w:hAnsi="Times New Roman"/>
          <w:bCs/>
          <w:sz w:val="28"/>
          <w:lang w:val="uk-UA"/>
        </w:rPr>
        <w:t xml:space="preserve">) </w:t>
      </w:r>
    </w:p>
    <w:p w14:paraId="4EC3A27E" w14:textId="77777777" w:rsidR="00153C68" w:rsidRPr="006A4592" w:rsidRDefault="00153C68" w:rsidP="00153C68">
      <w:pPr>
        <w:jc w:val="center"/>
        <w:rPr>
          <w:rFonts w:ascii="Times New Roman" w:hAnsi="Times New Roman"/>
          <w:b/>
          <w:lang w:val="uk-UA"/>
        </w:rPr>
      </w:pPr>
    </w:p>
    <w:p w14:paraId="423D9144" w14:textId="77777777" w:rsidR="00153C68" w:rsidRDefault="00153C68" w:rsidP="00153C68">
      <w:pPr>
        <w:jc w:val="center"/>
        <w:rPr>
          <w:rFonts w:ascii="Times New Roman" w:eastAsia="Times New Roman" w:hAnsi="Times New Roman"/>
          <w:lang w:val="uk-UA"/>
        </w:rPr>
      </w:pPr>
    </w:p>
    <w:p w14:paraId="4EFAC135" w14:textId="77777777" w:rsidR="00153C68" w:rsidRPr="00DA7CE4" w:rsidRDefault="00153C68" w:rsidP="00153C68">
      <w:pPr>
        <w:jc w:val="center"/>
        <w:rPr>
          <w:rFonts w:ascii="Times New Roman" w:hAnsi="Times New Roman"/>
          <w:b/>
          <w:bCs/>
          <w:szCs w:val="32"/>
          <w:u w:val="single"/>
          <w:lang w:val="uk-UA"/>
        </w:rPr>
      </w:pPr>
    </w:p>
    <w:p w14:paraId="04D2F07D" w14:textId="77777777" w:rsidR="00153C68" w:rsidRPr="006A4592" w:rsidRDefault="00153C68" w:rsidP="00153C68">
      <w:pPr>
        <w:ind w:firstLine="708"/>
        <w:jc w:val="center"/>
        <w:rPr>
          <w:rFonts w:ascii="Times New Roman" w:hAnsi="Times New Roman"/>
          <w:b/>
          <w:bCs/>
          <w:i/>
          <w:szCs w:val="32"/>
          <w:lang w:val="uk-UA"/>
        </w:rPr>
      </w:pPr>
      <w:r w:rsidRPr="006A4592">
        <w:rPr>
          <w:rFonts w:ascii="Times New Roman" w:hAnsi="Times New Roman"/>
          <w:b/>
          <w:i/>
          <w:szCs w:val="27"/>
          <w:lang w:val="uk-UA"/>
        </w:rPr>
        <w:t>Процедура закупівлі: відкриті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 (зі змінами)</w:t>
      </w:r>
      <w:r>
        <w:rPr>
          <w:rFonts w:ascii="Times New Roman" w:hAnsi="Times New Roman"/>
          <w:b/>
          <w:i/>
          <w:szCs w:val="27"/>
          <w:lang w:val="uk-UA"/>
        </w:rPr>
        <w:t>.</w:t>
      </w:r>
    </w:p>
    <w:p w14:paraId="2B60A3E8" w14:textId="77777777" w:rsidR="00153C68" w:rsidRDefault="00153C68" w:rsidP="00153C68">
      <w:pPr>
        <w:jc w:val="center"/>
        <w:rPr>
          <w:rFonts w:ascii="Times New Roman" w:eastAsia="Times New Roman" w:hAnsi="Times New Roman"/>
          <w:lang w:val="uk-UA"/>
        </w:rPr>
      </w:pPr>
    </w:p>
    <w:p w14:paraId="357CD379" w14:textId="77777777" w:rsidR="00153C68" w:rsidRDefault="00153C68" w:rsidP="00153C68">
      <w:pPr>
        <w:tabs>
          <w:tab w:val="left" w:pos="3975"/>
        </w:tabs>
        <w:rPr>
          <w:rFonts w:ascii="Times New Roman" w:eastAsia="Times New Roman" w:hAnsi="Times New Roman"/>
          <w:lang w:val="uk-UA"/>
        </w:rPr>
      </w:pPr>
    </w:p>
    <w:p w14:paraId="10C99AC8" w14:textId="77777777" w:rsidR="00153C68" w:rsidRDefault="00153C68" w:rsidP="00153C68">
      <w:pPr>
        <w:tabs>
          <w:tab w:val="left" w:pos="3975"/>
        </w:tabs>
        <w:rPr>
          <w:rFonts w:ascii="Times New Roman" w:eastAsia="Times New Roman" w:hAnsi="Times New Roman"/>
          <w:lang w:val="uk-UA"/>
        </w:rPr>
      </w:pPr>
    </w:p>
    <w:p w14:paraId="2143AB9F" w14:textId="77777777" w:rsidR="00153C68" w:rsidRDefault="00153C68" w:rsidP="00153C68">
      <w:pPr>
        <w:tabs>
          <w:tab w:val="left" w:pos="3975"/>
        </w:tabs>
        <w:rPr>
          <w:rFonts w:ascii="Times New Roman" w:eastAsia="Times New Roman" w:hAnsi="Times New Roman"/>
          <w:lang w:val="uk-UA"/>
        </w:rPr>
      </w:pPr>
    </w:p>
    <w:p w14:paraId="3C1BB8BF" w14:textId="77777777" w:rsidR="00153C68" w:rsidRDefault="00153C68" w:rsidP="00153C68">
      <w:pPr>
        <w:tabs>
          <w:tab w:val="left" w:pos="3975"/>
        </w:tabs>
        <w:rPr>
          <w:rFonts w:ascii="Times New Roman" w:eastAsia="Times New Roman" w:hAnsi="Times New Roman"/>
          <w:lang w:val="uk-UA"/>
        </w:rPr>
      </w:pPr>
    </w:p>
    <w:p w14:paraId="0E8B43E4" w14:textId="77777777" w:rsidR="00153C68" w:rsidRDefault="00153C68" w:rsidP="00153C68">
      <w:pPr>
        <w:tabs>
          <w:tab w:val="left" w:pos="3975"/>
        </w:tabs>
        <w:rPr>
          <w:rFonts w:ascii="Times New Roman" w:eastAsia="Times New Roman" w:hAnsi="Times New Roman"/>
          <w:lang w:val="uk-UA"/>
        </w:rPr>
      </w:pPr>
    </w:p>
    <w:p w14:paraId="0FB846C4" w14:textId="77777777" w:rsidR="00153C68" w:rsidRDefault="00153C68" w:rsidP="00153C68">
      <w:pPr>
        <w:tabs>
          <w:tab w:val="left" w:pos="3975"/>
        </w:tabs>
        <w:rPr>
          <w:rFonts w:ascii="Times New Roman" w:eastAsia="Times New Roman" w:hAnsi="Times New Roman"/>
          <w:lang w:val="uk-UA"/>
        </w:rPr>
      </w:pPr>
    </w:p>
    <w:p w14:paraId="2B7F84E0" w14:textId="77777777" w:rsidR="00153C68" w:rsidRDefault="00153C68" w:rsidP="00153C68">
      <w:pPr>
        <w:tabs>
          <w:tab w:val="left" w:pos="3975"/>
        </w:tabs>
        <w:rPr>
          <w:rFonts w:ascii="Times New Roman" w:eastAsia="Times New Roman" w:hAnsi="Times New Roman"/>
          <w:lang w:val="uk-UA"/>
        </w:rPr>
      </w:pPr>
    </w:p>
    <w:p w14:paraId="56195DA4" w14:textId="77777777" w:rsidR="00153C68" w:rsidRDefault="00153C68" w:rsidP="00153C68">
      <w:pPr>
        <w:tabs>
          <w:tab w:val="left" w:pos="3975"/>
        </w:tabs>
        <w:rPr>
          <w:rFonts w:ascii="Times New Roman" w:eastAsia="Times New Roman" w:hAnsi="Times New Roman"/>
          <w:lang w:val="uk-UA"/>
        </w:rPr>
      </w:pPr>
    </w:p>
    <w:p w14:paraId="262A355F" w14:textId="77777777" w:rsidR="00153C68" w:rsidRDefault="00153C68" w:rsidP="00153C68">
      <w:pPr>
        <w:tabs>
          <w:tab w:val="left" w:pos="3975"/>
        </w:tabs>
        <w:rPr>
          <w:rFonts w:ascii="Times New Roman" w:eastAsia="Times New Roman" w:hAnsi="Times New Roman"/>
          <w:lang w:val="uk-UA"/>
        </w:rPr>
      </w:pPr>
    </w:p>
    <w:p w14:paraId="3C4E3A5B" w14:textId="77777777" w:rsidR="00153C68" w:rsidRDefault="00153C68" w:rsidP="00153C68">
      <w:pPr>
        <w:tabs>
          <w:tab w:val="left" w:pos="3975"/>
        </w:tabs>
        <w:rPr>
          <w:rFonts w:ascii="Times New Roman" w:eastAsia="Times New Roman" w:hAnsi="Times New Roman"/>
          <w:lang w:val="uk-UA"/>
        </w:rPr>
      </w:pPr>
    </w:p>
    <w:p w14:paraId="20217B6B" w14:textId="77777777" w:rsidR="00153C68" w:rsidRDefault="00153C68" w:rsidP="00153C68">
      <w:pPr>
        <w:tabs>
          <w:tab w:val="left" w:pos="3975"/>
        </w:tabs>
        <w:rPr>
          <w:rFonts w:ascii="Times New Roman" w:eastAsia="Times New Roman" w:hAnsi="Times New Roman"/>
          <w:lang w:val="uk-UA"/>
        </w:rPr>
      </w:pPr>
    </w:p>
    <w:p w14:paraId="3F8880DA" w14:textId="77777777" w:rsidR="00153C68" w:rsidRDefault="00153C68" w:rsidP="00153C68">
      <w:pPr>
        <w:tabs>
          <w:tab w:val="left" w:pos="3975"/>
        </w:tabs>
        <w:rPr>
          <w:rFonts w:ascii="Times New Roman" w:eastAsia="Times New Roman" w:hAnsi="Times New Roman"/>
          <w:lang w:val="uk-UA"/>
        </w:rPr>
      </w:pPr>
    </w:p>
    <w:p w14:paraId="72C401E2" w14:textId="77777777" w:rsidR="00153C68" w:rsidRDefault="00153C68" w:rsidP="00153C68">
      <w:pPr>
        <w:tabs>
          <w:tab w:val="left" w:pos="3975"/>
        </w:tabs>
        <w:rPr>
          <w:rFonts w:ascii="Times New Roman" w:eastAsia="Times New Roman" w:hAnsi="Times New Roman"/>
          <w:lang w:val="uk-UA"/>
        </w:rPr>
      </w:pPr>
    </w:p>
    <w:p w14:paraId="3B71AD99" w14:textId="77777777" w:rsidR="0052379C" w:rsidRDefault="0052379C" w:rsidP="00153C68">
      <w:pPr>
        <w:jc w:val="center"/>
        <w:rPr>
          <w:rFonts w:ascii="Times New Roman" w:eastAsia="Times New Roman" w:hAnsi="Times New Roman"/>
          <w:lang w:val="uk-UA"/>
        </w:rPr>
      </w:pPr>
    </w:p>
    <w:p w14:paraId="131D9170" w14:textId="77777777" w:rsidR="0052379C" w:rsidRDefault="0052379C" w:rsidP="00153C68">
      <w:pPr>
        <w:jc w:val="center"/>
        <w:rPr>
          <w:rFonts w:ascii="Times New Roman" w:eastAsia="Times New Roman" w:hAnsi="Times New Roman"/>
          <w:lang w:val="uk-UA"/>
        </w:rPr>
      </w:pPr>
    </w:p>
    <w:p w14:paraId="70613AC5" w14:textId="77777777" w:rsidR="0052379C" w:rsidRDefault="0052379C" w:rsidP="00153C68">
      <w:pPr>
        <w:jc w:val="center"/>
        <w:rPr>
          <w:rFonts w:ascii="Times New Roman" w:eastAsia="Times New Roman" w:hAnsi="Times New Roman"/>
          <w:lang w:val="uk-UA"/>
        </w:rPr>
      </w:pPr>
    </w:p>
    <w:p w14:paraId="5D188389" w14:textId="77777777" w:rsidR="0052379C" w:rsidRDefault="0052379C" w:rsidP="00153C68">
      <w:pPr>
        <w:jc w:val="center"/>
        <w:rPr>
          <w:rFonts w:ascii="Times New Roman" w:eastAsia="Times New Roman" w:hAnsi="Times New Roman"/>
          <w:lang w:val="uk-UA"/>
        </w:rPr>
      </w:pPr>
    </w:p>
    <w:p w14:paraId="107B153C" w14:textId="77777777" w:rsidR="0052379C" w:rsidRDefault="0052379C" w:rsidP="00153C68">
      <w:pPr>
        <w:jc w:val="center"/>
        <w:rPr>
          <w:rFonts w:ascii="Times New Roman" w:eastAsia="Times New Roman" w:hAnsi="Times New Roman"/>
          <w:lang w:val="uk-UA"/>
        </w:rPr>
      </w:pPr>
    </w:p>
    <w:p w14:paraId="5CEA58F1" w14:textId="77777777" w:rsidR="0052379C" w:rsidRDefault="0052379C" w:rsidP="00153C68">
      <w:pPr>
        <w:jc w:val="center"/>
        <w:rPr>
          <w:rFonts w:ascii="Times New Roman" w:eastAsia="Times New Roman" w:hAnsi="Times New Roman"/>
          <w:lang w:val="uk-UA"/>
        </w:rPr>
      </w:pPr>
    </w:p>
    <w:p w14:paraId="2562ED98" w14:textId="77777777" w:rsidR="0052379C" w:rsidRDefault="0052379C" w:rsidP="00153C68">
      <w:pPr>
        <w:jc w:val="center"/>
        <w:rPr>
          <w:rFonts w:ascii="Times New Roman" w:eastAsia="Times New Roman" w:hAnsi="Times New Roman"/>
          <w:lang w:val="uk-UA"/>
        </w:rPr>
      </w:pPr>
    </w:p>
    <w:p w14:paraId="5F41A41A" w14:textId="77777777" w:rsidR="0052379C" w:rsidRDefault="0052379C" w:rsidP="00153C68">
      <w:pPr>
        <w:jc w:val="center"/>
        <w:rPr>
          <w:rFonts w:ascii="Times New Roman" w:eastAsia="Times New Roman" w:hAnsi="Times New Roman"/>
          <w:lang w:val="uk-UA"/>
        </w:rPr>
      </w:pPr>
    </w:p>
    <w:p w14:paraId="74416903" w14:textId="77777777" w:rsidR="0052379C" w:rsidRDefault="0052379C" w:rsidP="00153C68">
      <w:pPr>
        <w:jc w:val="center"/>
        <w:rPr>
          <w:rFonts w:ascii="Times New Roman" w:eastAsia="Times New Roman" w:hAnsi="Times New Roman"/>
          <w:lang w:val="uk-UA"/>
        </w:rPr>
      </w:pPr>
    </w:p>
    <w:p w14:paraId="0C6683B1" w14:textId="77777777" w:rsidR="0052379C" w:rsidRDefault="0052379C" w:rsidP="00153C68">
      <w:pPr>
        <w:jc w:val="center"/>
        <w:rPr>
          <w:rFonts w:ascii="Times New Roman" w:eastAsia="Times New Roman" w:hAnsi="Times New Roman"/>
          <w:lang w:val="uk-UA"/>
        </w:rPr>
      </w:pPr>
    </w:p>
    <w:p w14:paraId="53D6CA7B" w14:textId="77777777" w:rsidR="0052379C" w:rsidRDefault="0052379C" w:rsidP="00153C68">
      <w:pPr>
        <w:jc w:val="center"/>
        <w:rPr>
          <w:rFonts w:ascii="Times New Roman" w:eastAsia="Times New Roman" w:hAnsi="Times New Roman"/>
          <w:lang w:val="uk-UA"/>
        </w:rPr>
      </w:pPr>
    </w:p>
    <w:p w14:paraId="21559832" w14:textId="39FFA54E" w:rsidR="0052379C" w:rsidRDefault="00153C68" w:rsidP="0052379C">
      <w:pPr>
        <w:jc w:val="center"/>
        <w:rPr>
          <w:rFonts w:ascii="Times New Roman" w:eastAsia="Times New Roman" w:hAnsi="Times New Roman"/>
          <w:lang w:val="uk-UA"/>
        </w:rPr>
      </w:pPr>
      <w:r>
        <w:rPr>
          <w:rFonts w:ascii="Times New Roman" w:eastAsia="Times New Roman" w:hAnsi="Times New Roman"/>
          <w:lang w:val="uk-UA"/>
        </w:rPr>
        <w:t>м. Одеса-2023</w:t>
      </w:r>
    </w:p>
    <w:p w14:paraId="6BBC8CC7" w14:textId="77777777" w:rsidR="0052379C" w:rsidRPr="008663D7" w:rsidRDefault="0052379C" w:rsidP="00153C68">
      <w:pPr>
        <w:jc w:val="center"/>
        <w:rPr>
          <w:rFonts w:ascii="Times New Roman" w:eastAsia="Times New Roman" w:hAnsi="Times New Roman"/>
          <w:lang w:val="uk-UA"/>
        </w:rPr>
      </w:pPr>
    </w:p>
    <w:tbl>
      <w:tblPr>
        <w:tblpPr w:leftFromText="180" w:rightFromText="180" w:vertAnchor="text" w:tblpXSpec="center" w:tblpY="1"/>
        <w:tblOverlap w:val="neve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835"/>
        <w:gridCol w:w="6380"/>
      </w:tblGrid>
      <w:tr w:rsidR="00153C68" w:rsidRPr="008663D7" w14:paraId="179FB48D" w14:textId="77777777" w:rsidTr="00AE5BC9">
        <w:trPr>
          <w:trHeight w:val="416"/>
        </w:trPr>
        <w:tc>
          <w:tcPr>
            <w:tcW w:w="705" w:type="dxa"/>
            <w:shd w:val="clear" w:color="auto" w:fill="auto"/>
            <w:vAlign w:val="center"/>
          </w:tcPr>
          <w:p w14:paraId="009DC689" w14:textId="77777777" w:rsidR="00153C68" w:rsidRPr="008663D7" w:rsidRDefault="00153C68" w:rsidP="00AE5BC9">
            <w:pPr>
              <w:jc w:val="center"/>
              <w:rPr>
                <w:rFonts w:ascii="Times New Roman" w:hAnsi="Times New Roman"/>
                <w:lang w:val="uk-UA"/>
              </w:rPr>
            </w:pPr>
            <w:r w:rsidRPr="008663D7">
              <w:rPr>
                <w:rFonts w:ascii="Times New Roman" w:hAnsi="Times New Roman"/>
                <w:lang w:val="uk-UA"/>
              </w:rPr>
              <w:t>№</w:t>
            </w:r>
          </w:p>
        </w:tc>
        <w:tc>
          <w:tcPr>
            <w:tcW w:w="9215" w:type="dxa"/>
            <w:gridSpan w:val="2"/>
            <w:shd w:val="clear" w:color="auto" w:fill="auto"/>
            <w:vAlign w:val="center"/>
          </w:tcPr>
          <w:p w14:paraId="3FD63443" w14:textId="77777777" w:rsidR="00153C68" w:rsidRPr="008663D7" w:rsidRDefault="00153C68" w:rsidP="00AE5BC9">
            <w:pPr>
              <w:jc w:val="center"/>
              <w:rPr>
                <w:rFonts w:ascii="Times New Roman" w:hAnsi="Times New Roman"/>
                <w:b/>
                <w:bCs/>
                <w:iCs/>
                <w:lang w:val="uk-UA"/>
              </w:rPr>
            </w:pPr>
            <w:r w:rsidRPr="008663D7">
              <w:rPr>
                <w:rFonts w:ascii="Times New Roman" w:hAnsi="Times New Roman"/>
                <w:b/>
                <w:bCs/>
                <w:iCs/>
                <w:lang w:val="uk-UA"/>
              </w:rPr>
              <w:t>Розділ 1. Загальні положення</w:t>
            </w:r>
          </w:p>
        </w:tc>
      </w:tr>
      <w:tr w:rsidR="00153C68" w:rsidRPr="008663D7" w14:paraId="5010C299" w14:textId="77777777" w:rsidTr="00AE5BC9">
        <w:trPr>
          <w:trHeight w:val="269"/>
        </w:trPr>
        <w:tc>
          <w:tcPr>
            <w:tcW w:w="705" w:type="dxa"/>
            <w:shd w:val="clear" w:color="auto" w:fill="auto"/>
            <w:vAlign w:val="center"/>
          </w:tcPr>
          <w:p w14:paraId="64DE4BBA" w14:textId="77777777" w:rsidR="00153C68" w:rsidRPr="008663D7" w:rsidRDefault="00153C68" w:rsidP="00AE5BC9">
            <w:pPr>
              <w:jc w:val="center"/>
              <w:rPr>
                <w:rFonts w:ascii="Times New Roman" w:hAnsi="Times New Roman"/>
                <w:lang w:val="uk-UA"/>
              </w:rPr>
            </w:pPr>
            <w:r w:rsidRPr="008663D7">
              <w:rPr>
                <w:rFonts w:ascii="Times New Roman" w:hAnsi="Times New Roman"/>
                <w:lang w:val="uk-UA"/>
              </w:rPr>
              <w:t>1</w:t>
            </w:r>
          </w:p>
        </w:tc>
        <w:tc>
          <w:tcPr>
            <w:tcW w:w="2835" w:type="dxa"/>
            <w:shd w:val="clear" w:color="auto" w:fill="auto"/>
            <w:vAlign w:val="center"/>
          </w:tcPr>
          <w:p w14:paraId="3F0C1BDA" w14:textId="77777777" w:rsidR="00153C68" w:rsidRPr="008663D7" w:rsidRDefault="00153C68" w:rsidP="00AE5BC9">
            <w:pPr>
              <w:jc w:val="center"/>
              <w:rPr>
                <w:rFonts w:ascii="Times New Roman" w:hAnsi="Times New Roman"/>
                <w:lang w:val="uk-UA"/>
              </w:rPr>
            </w:pPr>
            <w:r w:rsidRPr="008663D7">
              <w:rPr>
                <w:rFonts w:ascii="Times New Roman" w:hAnsi="Times New Roman"/>
                <w:lang w:val="uk-UA"/>
              </w:rPr>
              <w:t>2</w:t>
            </w:r>
          </w:p>
        </w:tc>
        <w:tc>
          <w:tcPr>
            <w:tcW w:w="6380" w:type="dxa"/>
            <w:shd w:val="clear" w:color="auto" w:fill="auto"/>
            <w:vAlign w:val="center"/>
          </w:tcPr>
          <w:p w14:paraId="4E9548A5" w14:textId="77777777" w:rsidR="00153C68" w:rsidRPr="008663D7" w:rsidRDefault="00153C68" w:rsidP="00AE5BC9">
            <w:pPr>
              <w:jc w:val="center"/>
              <w:rPr>
                <w:rFonts w:ascii="Times New Roman" w:hAnsi="Times New Roman"/>
                <w:lang w:val="uk-UA"/>
              </w:rPr>
            </w:pPr>
            <w:r w:rsidRPr="008663D7">
              <w:rPr>
                <w:rFonts w:ascii="Times New Roman" w:hAnsi="Times New Roman"/>
                <w:lang w:val="uk-UA"/>
              </w:rPr>
              <w:t>3</w:t>
            </w:r>
          </w:p>
        </w:tc>
      </w:tr>
      <w:tr w:rsidR="00153C68" w:rsidRPr="00E96154" w14:paraId="64827498" w14:textId="77777777" w:rsidTr="00AE5BC9">
        <w:trPr>
          <w:trHeight w:val="1119"/>
        </w:trPr>
        <w:tc>
          <w:tcPr>
            <w:tcW w:w="705" w:type="dxa"/>
            <w:shd w:val="clear" w:color="auto" w:fill="auto"/>
          </w:tcPr>
          <w:p w14:paraId="2E064D90"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lang w:val="uk-UA" w:eastAsia="ru-RU"/>
              </w:rPr>
              <w:t>1</w:t>
            </w:r>
          </w:p>
        </w:tc>
        <w:tc>
          <w:tcPr>
            <w:tcW w:w="2835" w:type="dxa"/>
            <w:shd w:val="clear" w:color="auto" w:fill="auto"/>
          </w:tcPr>
          <w:p w14:paraId="42DA48F5" w14:textId="77777777" w:rsidR="00153C68" w:rsidRPr="008663D7" w:rsidRDefault="00153C68" w:rsidP="00AE5BC9">
            <w:pPr>
              <w:rPr>
                <w:rFonts w:ascii="Times New Roman" w:hAnsi="Times New Roman"/>
                <w:lang w:val="uk-UA"/>
              </w:rPr>
            </w:pPr>
            <w:r w:rsidRPr="008663D7">
              <w:rPr>
                <w:rFonts w:ascii="Times New Roman" w:eastAsia="Times New Roman" w:hAnsi="Times New Roman"/>
                <w:b/>
                <w:bCs/>
                <w:lang w:val="uk-UA" w:eastAsia="ru-RU"/>
              </w:rPr>
              <w:t>Терміни, які вживаються в тендерній документації</w:t>
            </w:r>
          </w:p>
        </w:tc>
        <w:tc>
          <w:tcPr>
            <w:tcW w:w="6380" w:type="dxa"/>
            <w:shd w:val="clear" w:color="auto" w:fill="auto"/>
          </w:tcPr>
          <w:p w14:paraId="4B2DA8F5"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p w14:paraId="31B7A38F"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Терміни які вживаються в тендерній документації:</w:t>
            </w:r>
          </w:p>
          <w:p w14:paraId="6D0A75A5" w14:textId="77777777" w:rsidR="00153C68" w:rsidRPr="008663D7" w:rsidRDefault="00153C68" w:rsidP="00153C68">
            <w:pPr>
              <w:pStyle w:val="a3"/>
              <w:widowControl/>
              <w:numPr>
                <w:ilvl w:val="1"/>
                <w:numId w:val="40"/>
              </w:numPr>
              <w:suppressAutoHyphens w:val="0"/>
              <w:autoSpaceDN/>
              <w:spacing w:after="0"/>
              <w:contextualSpacing/>
              <w:jc w:val="both"/>
              <w:textAlignment w:val="auto"/>
              <w:rPr>
                <w:rFonts w:ascii="Times New Roman" w:eastAsia="Times New Roman" w:hAnsi="Times New Roman"/>
                <w:lang w:val="uk-UA" w:eastAsia="ru-RU"/>
              </w:rPr>
            </w:pPr>
            <w:r w:rsidRPr="008663D7">
              <w:rPr>
                <w:rFonts w:ascii="Times New Roman" w:eastAsia="Times New Roman" w:hAnsi="Times New Roman"/>
                <w:lang w:val="uk-UA" w:eastAsia="ru-RU"/>
              </w:rPr>
              <w:t>Електронний документ – це інформація документаційного типу, представлена в електронній формі и призначена для зчитування та обробки за допомогою комп’ютерних та інформаційних систем. Електронний документ отримує юридичну силу за допомогою електронного підпису.</w:t>
            </w:r>
          </w:p>
          <w:p w14:paraId="45502CD5" w14:textId="77777777" w:rsidR="00153C68" w:rsidRPr="008663D7" w:rsidRDefault="00153C68" w:rsidP="00153C68">
            <w:pPr>
              <w:pStyle w:val="a3"/>
              <w:widowControl/>
              <w:numPr>
                <w:ilvl w:val="1"/>
                <w:numId w:val="40"/>
              </w:numPr>
              <w:suppressAutoHyphens w:val="0"/>
              <w:autoSpaceDN/>
              <w:spacing w:after="0"/>
              <w:contextualSpacing/>
              <w:jc w:val="both"/>
              <w:textAlignment w:val="auto"/>
              <w:rPr>
                <w:rFonts w:ascii="Times New Roman" w:eastAsia="Times New Roman" w:hAnsi="Times New Roman"/>
                <w:lang w:val="uk-UA" w:eastAsia="ru-RU"/>
              </w:rPr>
            </w:pPr>
            <w:r w:rsidRPr="008663D7">
              <w:rPr>
                <w:rFonts w:ascii="Times New Roman" w:eastAsia="Times New Roman" w:hAnsi="Times New Roman"/>
                <w:lang w:val="uk-UA" w:eastAsia="ru-RU"/>
              </w:rPr>
              <w:t>Кваліфікований електронний підпис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14:paraId="2FD4C4D1" w14:textId="77777777" w:rsidR="00153C68" w:rsidRPr="008663D7" w:rsidRDefault="00153C68" w:rsidP="00153C68">
            <w:pPr>
              <w:pStyle w:val="a3"/>
              <w:widowControl/>
              <w:numPr>
                <w:ilvl w:val="1"/>
                <w:numId w:val="40"/>
              </w:numPr>
              <w:suppressAutoHyphens w:val="0"/>
              <w:autoSpaceDN/>
              <w:spacing w:after="0"/>
              <w:contextualSpacing/>
              <w:jc w:val="both"/>
              <w:textAlignment w:val="auto"/>
              <w:rPr>
                <w:rFonts w:ascii="Times New Roman" w:hAnsi="Times New Roman"/>
                <w:lang w:val="uk-UA"/>
              </w:rPr>
            </w:pPr>
            <w:r w:rsidRPr="008663D7">
              <w:rPr>
                <w:rFonts w:ascii="Times New Roman" w:eastAsia="Times New Roman" w:hAnsi="Times New Roman"/>
                <w:lang w:val="uk-UA" w:eastAsia="ru-RU"/>
              </w:rPr>
              <w:t>Сканована копія - візуальне подання паперового документа в електронній формі, отримане шляхом сканування (фотографування) паперового документа, яке не потребує засвідчення електронним підписом чи   електронною печаткою установи.</w:t>
            </w:r>
          </w:p>
          <w:p w14:paraId="108F4CD0" w14:textId="77777777" w:rsidR="00153C68" w:rsidRPr="008663D7" w:rsidRDefault="00153C68" w:rsidP="00153C68">
            <w:pPr>
              <w:pStyle w:val="a3"/>
              <w:widowControl/>
              <w:numPr>
                <w:ilvl w:val="1"/>
                <w:numId w:val="40"/>
              </w:numPr>
              <w:suppressAutoHyphens w:val="0"/>
              <w:autoSpaceDN/>
              <w:spacing w:after="0"/>
              <w:contextualSpacing/>
              <w:jc w:val="both"/>
              <w:textAlignment w:val="auto"/>
              <w:rPr>
                <w:rFonts w:ascii="Times New Roman" w:eastAsia="Times New Roman" w:hAnsi="Times New Roman"/>
                <w:lang w:val="uk-UA" w:eastAsia="ru-RU"/>
              </w:rPr>
            </w:pPr>
            <w:r w:rsidRPr="008663D7">
              <w:rPr>
                <w:rFonts w:ascii="Times New Roman" w:eastAsia="Times New Roman" w:hAnsi="Times New Roman"/>
                <w:lang w:val="uk-UA" w:eastAsia="ru-RU"/>
              </w:rPr>
              <w:t>Удосконалений електронний підпис (УЕП) –   електронний підпис, створений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однозначно пов'язаного з підписувачем, і який дає змогу здійснити електронну ідентифікацію підписувача та виявити порушення цілісності електронних даних, з якими пов'язаний цей електронний підпис.</w:t>
            </w:r>
          </w:p>
        </w:tc>
      </w:tr>
      <w:tr w:rsidR="00153C68" w:rsidRPr="008663D7" w14:paraId="4A964E00" w14:textId="77777777" w:rsidTr="00AE5BC9">
        <w:trPr>
          <w:trHeight w:val="561"/>
        </w:trPr>
        <w:tc>
          <w:tcPr>
            <w:tcW w:w="705" w:type="dxa"/>
            <w:shd w:val="clear" w:color="auto" w:fill="auto"/>
          </w:tcPr>
          <w:p w14:paraId="7BBFCB6C"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lang w:val="uk-UA" w:eastAsia="ru-RU"/>
              </w:rPr>
              <w:t>2</w:t>
            </w:r>
          </w:p>
        </w:tc>
        <w:tc>
          <w:tcPr>
            <w:tcW w:w="2835" w:type="dxa"/>
            <w:shd w:val="clear" w:color="auto" w:fill="auto"/>
          </w:tcPr>
          <w:p w14:paraId="07EBF722" w14:textId="77777777" w:rsidR="00153C68" w:rsidRPr="008663D7" w:rsidRDefault="00153C68" w:rsidP="00AE5BC9">
            <w:pPr>
              <w:rPr>
                <w:rFonts w:ascii="Times New Roman" w:hAnsi="Times New Roman"/>
                <w:lang w:val="uk-UA"/>
              </w:rPr>
            </w:pPr>
            <w:r w:rsidRPr="008663D7">
              <w:rPr>
                <w:rFonts w:ascii="Times New Roman" w:eastAsia="Times New Roman" w:hAnsi="Times New Roman"/>
                <w:b/>
                <w:bCs/>
                <w:lang w:val="uk-UA" w:eastAsia="ru-RU"/>
              </w:rPr>
              <w:t>Інформація про замовника торгів</w:t>
            </w:r>
          </w:p>
        </w:tc>
        <w:tc>
          <w:tcPr>
            <w:tcW w:w="6380" w:type="dxa"/>
            <w:shd w:val="clear" w:color="auto" w:fill="auto"/>
          </w:tcPr>
          <w:p w14:paraId="02748170" w14:textId="77777777" w:rsidR="00153C68" w:rsidRPr="008663D7" w:rsidRDefault="00153C68" w:rsidP="00AE5BC9">
            <w:pPr>
              <w:jc w:val="both"/>
              <w:rPr>
                <w:rFonts w:ascii="Times New Roman" w:hAnsi="Times New Roman"/>
                <w:lang w:val="uk-UA"/>
              </w:rPr>
            </w:pPr>
            <w:r w:rsidRPr="008663D7">
              <w:rPr>
                <w:rFonts w:ascii="Times New Roman" w:eastAsia="Times New Roman" w:hAnsi="Times New Roman"/>
                <w:lang w:val="uk-UA" w:eastAsia="ru-RU"/>
              </w:rPr>
              <w:t> </w:t>
            </w:r>
          </w:p>
        </w:tc>
      </w:tr>
      <w:tr w:rsidR="00153C68" w:rsidRPr="00E96154" w14:paraId="1006B972" w14:textId="77777777" w:rsidTr="00AE5BC9">
        <w:trPr>
          <w:trHeight w:val="435"/>
        </w:trPr>
        <w:tc>
          <w:tcPr>
            <w:tcW w:w="705" w:type="dxa"/>
            <w:shd w:val="clear" w:color="auto" w:fill="auto"/>
          </w:tcPr>
          <w:p w14:paraId="033B2535"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lang w:val="uk-UA" w:eastAsia="ru-RU"/>
              </w:rPr>
              <w:t>2.1</w:t>
            </w:r>
          </w:p>
        </w:tc>
        <w:tc>
          <w:tcPr>
            <w:tcW w:w="2835" w:type="dxa"/>
            <w:shd w:val="clear" w:color="auto" w:fill="auto"/>
          </w:tcPr>
          <w:p w14:paraId="0F0F0626" w14:textId="77777777" w:rsidR="00153C68" w:rsidRPr="008663D7" w:rsidRDefault="00153C68" w:rsidP="00AE5BC9">
            <w:pPr>
              <w:rPr>
                <w:rFonts w:ascii="Times New Roman" w:hAnsi="Times New Roman"/>
                <w:lang w:val="uk-UA"/>
              </w:rPr>
            </w:pPr>
            <w:r w:rsidRPr="008663D7">
              <w:rPr>
                <w:rFonts w:ascii="Times New Roman" w:eastAsia="Times New Roman" w:hAnsi="Times New Roman"/>
                <w:lang w:val="uk-UA" w:eastAsia="ru-RU"/>
              </w:rPr>
              <w:t>повне найменування</w:t>
            </w:r>
          </w:p>
        </w:tc>
        <w:tc>
          <w:tcPr>
            <w:tcW w:w="6380" w:type="dxa"/>
            <w:shd w:val="clear" w:color="auto" w:fill="auto"/>
          </w:tcPr>
          <w:p w14:paraId="4E6B9382" w14:textId="77777777" w:rsidR="00153C68" w:rsidRPr="00B413F2" w:rsidRDefault="00153C68" w:rsidP="00AE5BC9">
            <w:pPr>
              <w:spacing w:before="150" w:after="150"/>
              <w:jc w:val="center"/>
              <w:rPr>
                <w:rFonts w:ascii="Times New Roman" w:eastAsia="Times New Roman" w:hAnsi="Times New Roman"/>
                <w:lang w:val="uk-UA" w:eastAsia="ru-RU"/>
              </w:rPr>
            </w:pPr>
            <w:r w:rsidRPr="004407EC">
              <w:rPr>
                <w:rFonts w:ascii="Times New Roman" w:hAnsi="Times New Roman"/>
                <w:b/>
                <w:bCs/>
                <w:lang w:val="uk-UA"/>
              </w:rPr>
              <w:t>Комунальне некомерційне підприємство “Одеський обласний центр нефрології та діалізу” Одеської обласної ради”</w:t>
            </w:r>
          </w:p>
        </w:tc>
      </w:tr>
      <w:tr w:rsidR="00153C68" w:rsidRPr="00E96154" w14:paraId="2626FD7B" w14:textId="77777777" w:rsidTr="00AE5BC9">
        <w:trPr>
          <w:trHeight w:val="533"/>
        </w:trPr>
        <w:tc>
          <w:tcPr>
            <w:tcW w:w="705" w:type="dxa"/>
            <w:shd w:val="clear" w:color="auto" w:fill="auto"/>
          </w:tcPr>
          <w:p w14:paraId="6D050E5F"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lang w:val="uk-UA" w:eastAsia="ru-RU"/>
              </w:rPr>
              <w:t>2.2</w:t>
            </w:r>
          </w:p>
        </w:tc>
        <w:tc>
          <w:tcPr>
            <w:tcW w:w="2835" w:type="dxa"/>
            <w:shd w:val="clear" w:color="auto" w:fill="auto"/>
          </w:tcPr>
          <w:p w14:paraId="7605490C" w14:textId="77777777" w:rsidR="00153C68" w:rsidRPr="008663D7" w:rsidRDefault="00153C68" w:rsidP="00AE5BC9">
            <w:pPr>
              <w:rPr>
                <w:rFonts w:ascii="Times New Roman" w:hAnsi="Times New Roman"/>
                <w:lang w:val="uk-UA"/>
              </w:rPr>
            </w:pPr>
            <w:r w:rsidRPr="008663D7">
              <w:rPr>
                <w:rFonts w:ascii="Times New Roman" w:eastAsia="Times New Roman" w:hAnsi="Times New Roman"/>
                <w:lang w:val="uk-UA" w:eastAsia="ru-RU"/>
              </w:rPr>
              <w:t>місцезнаходження</w:t>
            </w:r>
          </w:p>
        </w:tc>
        <w:tc>
          <w:tcPr>
            <w:tcW w:w="6380" w:type="dxa"/>
            <w:shd w:val="clear" w:color="auto" w:fill="auto"/>
          </w:tcPr>
          <w:p w14:paraId="43D038FC" w14:textId="77777777" w:rsidR="00153C68" w:rsidRPr="00B413F2" w:rsidRDefault="00153C68" w:rsidP="00AE5BC9">
            <w:pPr>
              <w:spacing w:before="150" w:after="150"/>
              <w:jc w:val="center"/>
              <w:rPr>
                <w:rFonts w:ascii="Times New Roman" w:eastAsia="Times New Roman" w:hAnsi="Times New Roman"/>
                <w:lang w:val="uk-UA" w:eastAsia="ru-RU"/>
              </w:rPr>
            </w:pPr>
            <w:r w:rsidRPr="004407EC">
              <w:rPr>
                <w:rFonts w:ascii="Times New Roman" w:hAnsi="Times New Roman"/>
                <w:lang w:val="uk-UA"/>
              </w:rPr>
              <w:t xml:space="preserve">Україна,  </w:t>
            </w:r>
            <w:r w:rsidRPr="004407EC">
              <w:rPr>
                <w:rFonts w:ascii="Times New Roman" w:hAnsi="Times New Roman"/>
                <w:bCs/>
                <w:lang w:val="uk-UA"/>
              </w:rPr>
              <w:t>65017, м. Одеса, вул. Люстдорфська дорога, 1</w:t>
            </w:r>
          </w:p>
        </w:tc>
      </w:tr>
      <w:tr w:rsidR="00153C68" w:rsidRPr="008663D7" w14:paraId="5F3291DA" w14:textId="77777777" w:rsidTr="00AE5BC9">
        <w:trPr>
          <w:trHeight w:val="1119"/>
        </w:trPr>
        <w:tc>
          <w:tcPr>
            <w:tcW w:w="705" w:type="dxa"/>
            <w:shd w:val="clear" w:color="auto" w:fill="auto"/>
          </w:tcPr>
          <w:p w14:paraId="40D71AAB"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lang w:val="uk-UA" w:eastAsia="ru-RU"/>
              </w:rPr>
              <w:lastRenderedPageBreak/>
              <w:t>2.3</w:t>
            </w:r>
          </w:p>
        </w:tc>
        <w:tc>
          <w:tcPr>
            <w:tcW w:w="2835" w:type="dxa"/>
            <w:shd w:val="clear" w:color="auto" w:fill="auto"/>
          </w:tcPr>
          <w:p w14:paraId="1726FACC" w14:textId="77777777" w:rsidR="00153C68" w:rsidRPr="008663D7" w:rsidRDefault="00153C68" w:rsidP="00AE5BC9">
            <w:pPr>
              <w:rPr>
                <w:rFonts w:ascii="Times New Roman" w:hAnsi="Times New Roman"/>
                <w:lang w:val="uk-UA"/>
              </w:rPr>
            </w:pPr>
            <w:r w:rsidRPr="008663D7">
              <w:rPr>
                <w:rFonts w:ascii="Times New Roman" w:eastAsia="Times New Roman" w:hAnsi="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shd w:val="clear" w:color="auto" w:fill="auto"/>
          </w:tcPr>
          <w:p w14:paraId="4D70346F" w14:textId="77777777" w:rsidR="00153C68" w:rsidRPr="00153C68" w:rsidRDefault="00153C68" w:rsidP="00AE5BC9">
            <w:pPr>
              <w:autoSpaceDE w:val="0"/>
              <w:adjustRightInd w:val="0"/>
              <w:jc w:val="center"/>
              <w:rPr>
                <w:rFonts w:ascii="Times New Roman" w:eastAsia="Times New Roman" w:hAnsi="Times New Roman"/>
                <w:b/>
                <w:lang w:val="ru-RU"/>
              </w:rPr>
            </w:pPr>
            <w:r w:rsidRPr="00153C68">
              <w:rPr>
                <w:rFonts w:ascii="Times New Roman" w:eastAsia="Times New Roman" w:hAnsi="Times New Roman"/>
                <w:b/>
                <w:lang w:val="ru-RU"/>
              </w:rPr>
              <w:t>ШЕЛЮК Артур Валерійович,</w:t>
            </w:r>
          </w:p>
          <w:p w14:paraId="6498555F" w14:textId="77777777" w:rsidR="00153C68" w:rsidRDefault="00153C68" w:rsidP="00AE5BC9">
            <w:pPr>
              <w:autoSpaceDE w:val="0"/>
              <w:adjustRightInd w:val="0"/>
              <w:jc w:val="center"/>
              <w:rPr>
                <w:rFonts w:ascii="Times New Roman" w:eastAsia="Times New Roman" w:hAnsi="Times New Roman"/>
                <w:b/>
                <w:lang w:val="uk-UA"/>
              </w:rPr>
            </w:pPr>
            <w:r w:rsidRPr="00153C68">
              <w:rPr>
                <w:rFonts w:ascii="Times New Roman" w:eastAsia="Times New Roman" w:hAnsi="Times New Roman"/>
                <w:b/>
                <w:lang w:val="ru-RU"/>
              </w:rPr>
              <w:t>Уповноважена особа</w:t>
            </w:r>
          </w:p>
          <w:p w14:paraId="43100F8D" w14:textId="77777777" w:rsidR="00153C68" w:rsidRPr="004407EC" w:rsidRDefault="00153C68" w:rsidP="00AE5BC9">
            <w:pPr>
              <w:autoSpaceDE w:val="0"/>
              <w:adjustRightInd w:val="0"/>
              <w:jc w:val="center"/>
              <w:rPr>
                <w:rFonts w:ascii="Times New Roman" w:eastAsia="Times New Roman" w:hAnsi="Times New Roman"/>
                <w:b/>
                <w:lang w:val="uk-UA"/>
              </w:rPr>
            </w:pPr>
            <w:r>
              <w:rPr>
                <w:rFonts w:ascii="Times New Roman" w:eastAsia="Times New Roman" w:hAnsi="Times New Roman"/>
                <w:b/>
                <w:lang w:val="uk-UA"/>
              </w:rPr>
              <w:t>в.о. начальника ВДЗР</w:t>
            </w:r>
          </w:p>
          <w:p w14:paraId="5A317F98" w14:textId="77777777" w:rsidR="00153C68" w:rsidRPr="00153C68" w:rsidRDefault="00153C68" w:rsidP="00AE5BC9">
            <w:pPr>
              <w:autoSpaceDE w:val="0"/>
              <w:adjustRightInd w:val="0"/>
              <w:jc w:val="center"/>
              <w:rPr>
                <w:rFonts w:ascii="Times New Roman" w:hAnsi="Times New Roman"/>
                <w:bCs/>
                <w:lang w:val="ru-RU"/>
              </w:rPr>
            </w:pPr>
            <w:r w:rsidRPr="000053AB">
              <w:rPr>
                <w:rFonts w:ascii="Times New Roman" w:hAnsi="Times New Roman"/>
                <w:bCs/>
                <w:lang w:val="uk-UA"/>
              </w:rPr>
              <w:t>65017, м. Одеса, вул. Люстдорфська дорога, 1</w:t>
            </w:r>
          </w:p>
          <w:p w14:paraId="37F8CF39" w14:textId="77777777" w:rsidR="00153C68" w:rsidRPr="0014252A" w:rsidRDefault="00153C68" w:rsidP="00AE5BC9">
            <w:pPr>
              <w:jc w:val="center"/>
              <w:outlineLvl w:val="0"/>
              <w:rPr>
                <w:rFonts w:ascii="Times New Roman" w:hAnsi="Times New Roman"/>
                <w:i/>
              </w:rPr>
            </w:pPr>
            <w:r w:rsidRPr="000053AB">
              <w:rPr>
                <w:rFonts w:ascii="Times New Roman" w:hAnsi="Times New Roman"/>
                <w:lang w:val="uk-UA"/>
              </w:rPr>
              <w:t xml:space="preserve">Тел.: (063) 80-80-187, </w:t>
            </w:r>
            <w:r w:rsidRPr="0014252A">
              <w:rPr>
                <w:rFonts w:ascii="Times New Roman" w:hAnsi="Times New Roman"/>
                <w:bCs/>
              </w:rPr>
              <w:t xml:space="preserve">Email^ </w:t>
            </w:r>
            <w:r w:rsidRPr="0014252A">
              <w:rPr>
                <w:rFonts w:ascii="Times New Roman" w:hAnsi="Times New Roman"/>
                <w:b/>
                <w:bCs/>
                <w:sz w:val="18"/>
                <w:szCs w:val="18"/>
                <w:shd w:val="clear" w:color="auto" w:fill="FFFFFF"/>
              </w:rPr>
              <w:t>ocnd_z@ukr.net</w:t>
            </w:r>
          </w:p>
        </w:tc>
      </w:tr>
      <w:tr w:rsidR="00153C68" w:rsidRPr="008663D7" w14:paraId="135B6BF4" w14:textId="77777777" w:rsidTr="00AE5BC9">
        <w:trPr>
          <w:trHeight w:val="331"/>
        </w:trPr>
        <w:tc>
          <w:tcPr>
            <w:tcW w:w="705" w:type="dxa"/>
            <w:shd w:val="clear" w:color="auto" w:fill="auto"/>
          </w:tcPr>
          <w:p w14:paraId="3212315C"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lang w:val="uk-UA" w:eastAsia="ru-RU"/>
              </w:rPr>
              <w:t>3</w:t>
            </w:r>
          </w:p>
        </w:tc>
        <w:tc>
          <w:tcPr>
            <w:tcW w:w="2835" w:type="dxa"/>
            <w:shd w:val="clear" w:color="auto" w:fill="auto"/>
          </w:tcPr>
          <w:p w14:paraId="7EFC761A" w14:textId="77777777" w:rsidR="00153C68" w:rsidRPr="008663D7" w:rsidRDefault="00153C68" w:rsidP="00AE5BC9">
            <w:pPr>
              <w:rPr>
                <w:rFonts w:ascii="Times New Roman" w:hAnsi="Times New Roman"/>
                <w:lang w:val="uk-UA"/>
              </w:rPr>
            </w:pPr>
            <w:r w:rsidRPr="008663D7">
              <w:rPr>
                <w:rFonts w:ascii="Times New Roman" w:eastAsia="Times New Roman" w:hAnsi="Times New Roman"/>
                <w:b/>
                <w:bCs/>
                <w:lang w:val="uk-UA" w:eastAsia="ru-RU"/>
              </w:rPr>
              <w:t>Процедура закупівлі</w:t>
            </w:r>
          </w:p>
        </w:tc>
        <w:tc>
          <w:tcPr>
            <w:tcW w:w="6380" w:type="dxa"/>
            <w:shd w:val="clear" w:color="auto" w:fill="auto"/>
          </w:tcPr>
          <w:p w14:paraId="364BC1ED" w14:textId="77777777" w:rsidR="00153C68" w:rsidRPr="008663D7" w:rsidRDefault="00153C68" w:rsidP="00AE5BC9">
            <w:pPr>
              <w:jc w:val="both"/>
              <w:rPr>
                <w:rFonts w:ascii="Times New Roman" w:hAnsi="Times New Roman"/>
                <w:lang w:val="uk-UA"/>
              </w:rPr>
            </w:pPr>
            <w:r w:rsidRPr="008663D7">
              <w:rPr>
                <w:rFonts w:ascii="Times New Roman" w:eastAsia="Times New Roman" w:hAnsi="Times New Roman"/>
                <w:lang w:val="uk-UA" w:eastAsia="ru-RU"/>
              </w:rPr>
              <w:t xml:space="preserve">Відкриті торги, з особливостями  </w:t>
            </w:r>
          </w:p>
        </w:tc>
      </w:tr>
      <w:tr w:rsidR="00153C68" w:rsidRPr="008663D7" w14:paraId="64D1FAD6" w14:textId="77777777" w:rsidTr="00AE5BC9">
        <w:trPr>
          <w:trHeight w:val="549"/>
        </w:trPr>
        <w:tc>
          <w:tcPr>
            <w:tcW w:w="705" w:type="dxa"/>
            <w:shd w:val="clear" w:color="auto" w:fill="auto"/>
          </w:tcPr>
          <w:p w14:paraId="354934BA"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lang w:val="uk-UA" w:eastAsia="ru-RU"/>
              </w:rPr>
              <w:t>4</w:t>
            </w:r>
          </w:p>
        </w:tc>
        <w:tc>
          <w:tcPr>
            <w:tcW w:w="2835" w:type="dxa"/>
            <w:shd w:val="clear" w:color="auto" w:fill="auto"/>
          </w:tcPr>
          <w:p w14:paraId="5478892E" w14:textId="77777777" w:rsidR="00153C68" w:rsidRPr="008663D7" w:rsidRDefault="00153C68" w:rsidP="00AE5BC9">
            <w:pPr>
              <w:rPr>
                <w:rFonts w:ascii="Times New Roman" w:hAnsi="Times New Roman"/>
                <w:lang w:val="uk-UA"/>
              </w:rPr>
            </w:pPr>
            <w:r w:rsidRPr="008663D7">
              <w:rPr>
                <w:rFonts w:ascii="Times New Roman" w:eastAsia="Times New Roman" w:hAnsi="Times New Roman"/>
                <w:b/>
                <w:bCs/>
                <w:lang w:val="uk-UA" w:eastAsia="ru-RU"/>
              </w:rPr>
              <w:t>Інформація про предмет закупівлі</w:t>
            </w:r>
          </w:p>
        </w:tc>
        <w:tc>
          <w:tcPr>
            <w:tcW w:w="6380" w:type="dxa"/>
            <w:shd w:val="clear" w:color="auto" w:fill="auto"/>
          </w:tcPr>
          <w:p w14:paraId="2F3379BC" w14:textId="77777777" w:rsidR="00153C68" w:rsidRPr="008663D7" w:rsidRDefault="00153C68" w:rsidP="00AE5BC9">
            <w:pPr>
              <w:jc w:val="both"/>
              <w:rPr>
                <w:rFonts w:ascii="Times New Roman" w:hAnsi="Times New Roman"/>
                <w:lang w:val="uk-UA"/>
              </w:rPr>
            </w:pPr>
            <w:r w:rsidRPr="008663D7">
              <w:rPr>
                <w:rFonts w:ascii="Times New Roman" w:eastAsia="Times New Roman" w:hAnsi="Times New Roman"/>
                <w:i/>
                <w:iCs/>
                <w:lang w:val="uk-UA" w:eastAsia="ru-RU"/>
              </w:rPr>
              <w:t> </w:t>
            </w:r>
          </w:p>
        </w:tc>
      </w:tr>
      <w:tr w:rsidR="00153C68" w:rsidRPr="00E96154" w14:paraId="5B601CDB" w14:textId="77777777" w:rsidTr="00AE5BC9">
        <w:trPr>
          <w:trHeight w:val="557"/>
        </w:trPr>
        <w:tc>
          <w:tcPr>
            <w:tcW w:w="705" w:type="dxa"/>
            <w:shd w:val="clear" w:color="auto" w:fill="auto"/>
          </w:tcPr>
          <w:p w14:paraId="6690BFE7"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lang w:val="uk-UA" w:eastAsia="ru-RU"/>
              </w:rPr>
              <w:t>4.1</w:t>
            </w:r>
          </w:p>
        </w:tc>
        <w:tc>
          <w:tcPr>
            <w:tcW w:w="2835" w:type="dxa"/>
            <w:shd w:val="clear" w:color="auto" w:fill="auto"/>
          </w:tcPr>
          <w:p w14:paraId="5A1EEACA" w14:textId="77777777" w:rsidR="00153C68" w:rsidRPr="008663D7" w:rsidRDefault="00153C68" w:rsidP="00AE5BC9">
            <w:pPr>
              <w:rPr>
                <w:rFonts w:ascii="Times New Roman" w:hAnsi="Times New Roman"/>
                <w:lang w:val="uk-UA"/>
              </w:rPr>
            </w:pPr>
            <w:r w:rsidRPr="008663D7">
              <w:rPr>
                <w:rFonts w:ascii="Times New Roman" w:eastAsia="Times New Roman" w:hAnsi="Times New Roman"/>
                <w:lang w:val="uk-UA" w:eastAsia="ru-RU"/>
              </w:rPr>
              <w:t>назва предмета закупівлі</w:t>
            </w:r>
          </w:p>
        </w:tc>
        <w:tc>
          <w:tcPr>
            <w:tcW w:w="6380" w:type="dxa"/>
            <w:shd w:val="clear" w:color="auto" w:fill="auto"/>
          </w:tcPr>
          <w:p w14:paraId="6F223A78" w14:textId="77777777" w:rsidR="00153C68" w:rsidRDefault="00153C68" w:rsidP="00AE5BC9">
            <w:pPr>
              <w:jc w:val="center"/>
              <w:rPr>
                <w:rFonts w:ascii="Times New Roman" w:hAnsi="Times New Roman"/>
                <w:b/>
                <w:bCs/>
                <w:lang w:val="uk-UA"/>
              </w:rPr>
            </w:pPr>
            <w:r w:rsidRPr="00653D03">
              <w:rPr>
                <w:rFonts w:ascii="Times New Roman" w:hAnsi="Times New Roman"/>
                <w:b/>
                <w:bCs/>
                <w:lang w:val="uk-UA"/>
              </w:rPr>
              <w:t xml:space="preserve">ДК 021:2015: </w:t>
            </w:r>
            <w:r w:rsidRPr="00500F36">
              <w:rPr>
                <w:rFonts w:ascii="Times New Roman" w:hAnsi="Times New Roman"/>
                <w:b/>
                <w:bCs/>
                <w:lang w:val="uk-UA"/>
              </w:rPr>
              <w:t>33600000-6 - Фармацевтична продукція</w:t>
            </w:r>
          </w:p>
          <w:p w14:paraId="0F2A0DCD" w14:textId="77777777" w:rsidR="00153C68" w:rsidRPr="008663D7" w:rsidRDefault="00153C68" w:rsidP="00AE5BC9">
            <w:pPr>
              <w:jc w:val="center"/>
              <w:rPr>
                <w:rFonts w:ascii="Times New Roman" w:eastAsia="Times New Roman" w:hAnsi="Times New Roman"/>
                <w:lang w:val="uk-UA" w:eastAsia="ru-RU"/>
              </w:rPr>
            </w:pPr>
            <w:r w:rsidRPr="00500F36">
              <w:rPr>
                <w:rFonts w:ascii="Times New Roman" w:hAnsi="Times New Roman"/>
                <w:bCs/>
                <w:lang w:val="uk-UA"/>
              </w:rPr>
              <w:t>(</w:t>
            </w:r>
            <w:r w:rsidRPr="00500F36">
              <w:rPr>
                <w:rFonts w:ascii="Times New Roman" w:hAnsi="Times New Roman"/>
                <w:b/>
                <w:bCs/>
                <w:lang w:val="uk-UA"/>
              </w:rPr>
              <w:t>Лікарські засоби</w:t>
            </w:r>
            <w:r w:rsidRPr="00500F36">
              <w:rPr>
                <w:rFonts w:ascii="Times New Roman" w:hAnsi="Times New Roman"/>
                <w:bCs/>
                <w:lang w:val="uk-UA"/>
              </w:rPr>
              <w:t>)</w:t>
            </w:r>
          </w:p>
        </w:tc>
      </w:tr>
      <w:tr w:rsidR="00153C68" w:rsidRPr="00E96154" w14:paraId="55866413" w14:textId="77777777" w:rsidTr="00AE5BC9">
        <w:trPr>
          <w:trHeight w:val="1440"/>
        </w:trPr>
        <w:tc>
          <w:tcPr>
            <w:tcW w:w="705" w:type="dxa"/>
            <w:shd w:val="clear" w:color="auto" w:fill="auto"/>
          </w:tcPr>
          <w:p w14:paraId="113FDDEB" w14:textId="77777777" w:rsidR="00153C68" w:rsidRPr="008663D7" w:rsidRDefault="00153C68" w:rsidP="00AE5BC9">
            <w:pPr>
              <w:jc w:val="center"/>
              <w:rPr>
                <w:rFonts w:ascii="Times New Roman" w:eastAsia="Times New Roman" w:hAnsi="Times New Roman"/>
                <w:lang w:val="uk-UA" w:eastAsia="ru-RU"/>
              </w:rPr>
            </w:pPr>
            <w:r w:rsidRPr="008663D7">
              <w:rPr>
                <w:rFonts w:ascii="Times New Roman" w:eastAsia="Times New Roman" w:hAnsi="Times New Roman"/>
                <w:lang w:val="uk-UA" w:eastAsia="ru-RU"/>
              </w:rPr>
              <w:t>4.2</w:t>
            </w:r>
          </w:p>
        </w:tc>
        <w:tc>
          <w:tcPr>
            <w:tcW w:w="2835" w:type="dxa"/>
            <w:shd w:val="clear" w:color="auto" w:fill="auto"/>
          </w:tcPr>
          <w:p w14:paraId="5A314A79" w14:textId="77777777" w:rsidR="00153C68" w:rsidRPr="008663D7" w:rsidRDefault="00153C68" w:rsidP="00AE5BC9">
            <w:pPr>
              <w:rPr>
                <w:rFonts w:ascii="Times New Roman" w:eastAsia="Times New Roman" w:hAnsi="Times New Roman"/>
                <w:lang w:val="uk-UA" w:eastAsia="ru-RU"/>
              </w:rPr>
            </w:pPr>
            <w:r w:rsidRPr="008663D7">
              <w:rPr>
                <w:rFonts w:ascii="Times New Roman" w:eastAsia="Times New Roman" w:hAnsi="Times New Roman"/>
                <w:lang w:val="uk-UA" w:eastAsia="ru-RU"/>
              </w:rPr>
              <w:t>опис окремої частини або частин предмета закупівлі (лота), щодо яких можуть бути подані тендерні пропозиції.</w:t>
            </w:r>
          </w:p>
        </w:tc>
        <w:tc>
          <w:tcPr>
            <w:tcW w:w="6380" w:type="dxa"/>
            <w:shd w:val="clear" w:color="auto" w:fill="auto"/>
          </w:tcPr>
          <w:p w14:paraId="3002F673" w14:textId="77777777" w:rsidR="00153C68" w:rsidRDefault="00153C68" w:rsidP="00AE5BC9">
            <w:pPr>
              <w:tabs>
                <w:tab w:val="left" w:pos="426"/>
              </w:tabs>
              <w:jc w:val="center"/>
              <w:rPr>
                <w:rFonts w:ascii="Times New Roman" w:eastAsia="Times New Roman" w:hAnsi="Times New Roman"/>
                <w:i/>
                <w:iCs/>
                <w:lang w:val="uk-UA" w:eastAsia="ru-RU"/>
              </w:rPr>
            </w:pPr>
          </w:p>
          <w:p w14:paraId="7CB5623B" w14:textId="77777777" w:rsidR="00153C68" w:rsidRPr="008663D7" w:rsidRDefault="00153C68" w:rsidP="00AE5BC9">
            <w:pPr>
              <w:tabs>
                <w:tab w:val="left" w:pos="426"/>
              </w:tabs>
              <w:jc w:val="center"/>
              <w:rPr>
                <w:rFonts w:ascii="Times New Roman" w:eastAsia="Times New Roman" w:hAnsi="Times New Roman"/>
                <w:lang w:val="uk-UA" w:eastAsia="ru-RU"/>
              </w:rPr>
            </w:pPr>
            <w:r w:rsidRPr="00B413F2">
              <w:rPr>
                <w:rFonts w:ascii="Times New Roman" w:eastAsia="Times New Roman" w:hAnsi="Times New Roman"/>
                <w:i/>
                <w:iCs/>
                <w:lang w:val="uk-UA" w:eastAsia="ru-RU"/>
              </w:rPr>
              <w:t>закупівля здійснюється без поділу на лоти</w:t>
            </w:r>
          </w:p>
        </w:tc>
      </w:tr>
      <w:tr w:rsidR="00153C68" w:rsidRPr="008663D7" w14:paraId="43053D94" w14:textId="77777777" w:rsidTr="00AE5BC9">
        <w:trPr>
          <w:trHeight w:val="598"/>
        </w:trPr>
        <w:tc>
          <w:tcPr>
            <w:tcW w:w="705" w:type="dxa"/>
            <w:shd w:val="clear" w:color="auto" w:fill="auto"/>
          </w:tcPr>
          <w:p w14:paraId="1FBA0372"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lang w:val="uk-UA" w:eastAsia="ru-RU"/>
              </w:rPr>
              <w:t>4.3</w:t>
            </w:r>
          </w:p>
        </w:tc>
        <w:tc>
          <w:tcPr>
            <w:tcW w:w="2835" w:type="dxa"/>
            <w:shd w:val="clear" w:color="auto" w:fill="auto"/>
          </w:tcPr>
          <w:p w14:paraId="3E22FE63" w14:textId="77777777" w:rsidR="00153C68" w:rsidRPr="008663D7" w:rsidRDefault="00153C68" w:rsidP="00AE5BC9">
            <w:pPr>
              <w:rPr>
                <w:rFonts w:ascii="Times New Roman" w:eastAsia="Times New Roman" w:hAnsi="Times New Roman"/>
                <w:lang w:val="uk-UA" w:eastAsia="ru-RU"/>
              </w:rPr>
            </w:pPr>
            <w:r w:rsidRPr="008663D7">
              <w:rPr>
                <w:rFonts w:ascii="Times New Roman" w:eastAsia="Times New Roman" w:hAnsi="Times New Roman"/>
                <w:lang w:val="uk-UA" w:eastAsia="ru-RU"/>
              </w:rPr>
              <w:t xml:space="preserve">кількість товару та місце його поставки </w:t>
            </w:r>
          </w:p>
        </w:tc>
        <w:tc>
          <w:tcPr>
            <w:tcW w:w="6380" w:type="dxa"/>
            <w:shd w:val="clear" w:color="auto" w:fill="auto"/>
          </w:tcPr>
          <w:p w14:paraId="5F85EADD" w14:textId="77777777" w:rsidR="00153C68" w:rsidRDefault="00153C68" w:rsidP="00AE5BC9">
            <w:pPr>
              <w:spacing w:before="150"/>
              <w:jc w:val="both"/>
              <w:rPr>
                <w:rFonts w:ascii="Times New Roman" w:eastAsia="Times New Roman" w:hAnsi="Times New Roman"/>
              </w:rPr>
            </w:pPr>
            <w:r w:rsidRPr="002E38A6">
              <w:rPr>
                <w:rFonts w:ascii="Times New Roman" w:eastAsia="Times New Roman" w:hAnsi="Times New Roman"/>
                <w:b/>
                <w:lang w:val="uk-UA" w:eastAsia="ru-RU"/>
              </w:rPr>
              <w:t>Місце поставки:</w:t>
            </w:r>
            <w:r>
              <w:rPr>
                <w:rFonts w:ascii="Times New Roman" w:eastAsia="Times New Roman" w:hAnsi="Times New Roman"/>
                <w:lang w:val="uk-UA" w:eastAsia="ru-RU"/>
              </w:rPr>
              <w:t xml:space="preserve"> </w:t>
            </w:r>
            <w:r w:rsidRPr="00153C68">
              <w:rPr>
                <w:rFonts w:ascii="Times New Roman" w:eastAsia="Times New Roman" w:hAnsi="Times New Roman"/>
                <w:lang w:val="ru-RU"/>
              </w:rPr>
              <w:t xml:space="preserve">65017 м. Одеса, вул. Люстдорфська дорога 1 (КНП «ООЦНД» ООР») та/або за іншими адресами його територіально відокремлених структурних підрозділів у м. Ізмаїл (вул. Телеграфна 182/1); у м. Білгород-Дністровський (вул. Московська 1); Філіал у м. Подільськ (проспект Перемоги, 23) Філіал у м. Арциз (вул. </w:t>
            </w:r>
            <w:r w:rsidRPr="00004741">
              <w:rPr>
                <w:rFonts w:ascii="Times New Roman" w:eastAsia="Times New Roman" w:hAnsi="Times New Roman"/>
              </w:rPr>
              <w:t>Добровольского, 5).</w:t>
            </w:r>
          </w:p>
          <w:p w14:paraId="2F900464" w14:textId="77777777" w:rsidR="00153C68" w:rsidRPr="008663D7" w:rsidRDefault="00153C68" w:rsidP="00AE5BC9">
            <w:pPr>
              <w:jc w:val="both"/>
              <w:rPr>
                <w:rFonts w:ascii="Times New Roman" w:hAnsi="Times New Roman"/>
                <w:lang w:val="uk-UA"/>
              </w:rPr>
            </w:pPr>
            <w:r w:rsidRPr="002E38A6">
              <w:rPr>
                <w:rFonts w:ascii="Times New Roman" w:hAnsi="Times New Roman"/>
                <w:b/>
                <w:lang w:val="uk-UA"/>
              </w:rPr>
              <w:t>Кількість товарів:</w:t>
            </w:r>
            <w:r>
              <w:rPr>
                <w:rFonts w:ascii="Times New Roman" w:hAnsi="Times New Roman"/>
                <w:lang w:val="uk-UA"/>
              </w:rPr>
              <w:t xml:space="preserve"> </w:t>
            </w:r>
            <w:r w:rsidRPr="001568E7">
              <w:rPr>
                <w:rFonts w:ascii="Times New Roman" w:hAnsi="Times New Roman"/>
                <w:lang w:val="uk-UA"/>
              </w:rPr>
              <w:t>1236</w:t>
            </w:r>
            <w:r>
              <w:rPr>
                <w:rFonts w:ascii="Times New Roman" w:hAnsi="Times New Roman"/>
                <w:lang w:val="uk-UA"/>
              </w:rPr>
              <w:t xml:space="preserve"> апаковок</w:t>
            </w:r>
          </w:p>
        </w:tc>
      </w:tr>
      <w:tr w:rsidR="00153C68" w:rsidRPr="008663D7" w14:paraId="1CD74A89" w14:textId="77777777" w:rsidTr="00AE5BC9">
        <w:trPr>
          <w:trHeight w:val="752"/>
        </w:trPr>
        <w:tc>
          <w:tcPr>
            <w:tcW w:w="705" w:type="dxa"/>
            <w:shd w:val="clear" w:color="auto" w:fill="auto"/>
          </w:tcPr>
          <w:p w14:paraId="3B183B05"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lang w:val="uk-UA" w:eastAsia="ru-RU"/>
              </w:rPr>
              <w:t>4.4</w:t>
            </w:r>
          </w:p>
        </w:tc>
        <w:tc>
          <w:tcPr>
            <w:tcW w:w="2835" w:type="dxa"/>
            <w:shd w:val="clear" w:color="auto" w:fill="auto"/>
          </w:tcPr>
          <w:p w14:paraId="2B9D0A01" w14:textId="77777777" w:rsidR="00153C68" w:rsidRPr="008663D7" w:rsidRDefault="00153C68" w:rsidP="00AE5BC9">
            <w:pPr>
              <w:rPr>
                <w:rFonts w:ascii="Times New Roman" w:hAnsi="Times New Roman"/>
                <w:lang w:val="uk-UA"/>
              </w:rPr>
            </w:pPr>
            <w:r w:rsidRPr="008663D7">
              <w:rPr>
                <w:rFonts w:ascii="Times New Roman" w:eastAsia="Times New Roman" w:hAnsi="Times New Roman"/>
                <w:lang w:val="uk-UA" w:eastAsia="ru-RU"/>
              </w:rPr>
              <w:t>строки поставки товарів, виконання робіт, надання послуг</w:t>
            </w:r>
          </w:p>
        </w:tc>
        <w:tc>
          <w:tcPr>
            <w:tcW w:w="6380" w:type="dxa"/>
            <w:shd w:val="clear" w:color="auto" w:fill="auto"/>
          </w:tcPr>
          <w:p w14:paraId="4295A460" w14:textId="77777777" w:rsidR="00153C68" w:rsidRDefault="00153C68" w:rsidP="00AE5BC9">
            <w:pPr>
              <w:jc w:val="center"/>
              <w:rPr>
                <w:rFonts w:ascii="Times New Roman" w:eastAsia="Times New Roman" w:hAnsi="Times New Roman"/>
                <w:b/>
                <w:lang w:val="uk-UA" w:eastAsia="ru-RU"/>
              </w:rPr>
            </w:pPr>
            <w:r w:rsidRPr="005D50F0">
              <w:rPr>
                <w:rFonts w:ascii="Times New Roman" w:eastAsia="Times New Roman" w:hAnsi="Times New Roman"/>
                <w:lang w:val="uk-UA" w:eastAsia="ru-RU"/>
              </w:rPr>
              <w:t>(</w:t>
            </w:r>
            <w:r w:rsidRPr="00153C68">
              <w:rPr>
                <w:rFonts w:ascii="Times New Roman" w:hAnsi="Times New Roman"/>
                <w:szCs w:val="27"/>
                <w:lang w:val="ru-RU"/>
              </w:rPr>
              <w:t xml:space="preserve">згідно заявки Замовника </w:t>
            </w:r>
            <w:r w:rsidRPr="005D50F0">
              <w:rPr>
                <w:rFonts w:ascii="Times New Roman" w:hAnsi="Times New Roman"/>
                <w:szCs w:val="27"/>
                <w:lang w:val="uk-UA"/>
              </w:rPr>
              <w:t xml:space="preserve">не пізніше </w:t>
            </w:r>
            <w:r>
              <w:rPr>
                <w:rFonts w:ascii="Times New Roman" w:hAnsi="Times New Roman"/>
                <w:szCs w:val="27"/>
                <w:lang w:val="uk-UA"/>
              </w:rPr>
              <w:t>5</w:t>
            </w:r>
            <w:r w:rsidRPr="005D50F0">
              <w:rPr>
                <w:rFonts w:ascii="Times New Roman" w:hAnsi="Times New Roman"/>
                <w:szCs w:val="27"/>
                <w:lang w:val="uk-UA"/>
              </w:rPr>
              <w:t xml:space="preserve"> робочих</w:t>
            </w:r>
            <w:r w:rsidRPr="00153C68">
              <w:rPr>
                <w:rFonts w:ascii="Times New Roman" w:hAnsi="Times New Roman"/>
                <w:szCs w:val="27"/>
                <w:lang w:val="ru-RU"/>
              </w:rPr>
              <w:t xml:space="preserve"> днів</w:t>
            </w:r>
            <w:r w:rsidRPr="005D50F0">
              <w:rPr>
                <w:rFonts w:ascii="Times New Roman" w:hAnsi="Times New Roman"/>
                <w:szCs w:val="27"/>
                <w:lang w:val="uk-UA"/>
              </w:rPr>
              <w:t>)</w:t>
            </w:r>
          </w:p>
          <w:p w14:paraId="01CFD2D1" w14:textId="77777777" w:rsidR="00153C68" w:rsidRPr="008663D7" w:rsidRDefault="00153C68" w:rsidP="00AE5BC9">
            <w:pPr>
              <w:jc w:val="center"/>
              <w:rPr>
                <w:rFonts w:ascii="Times New Roman" w:hAnsi="Times New Roman"/>
                <w:lang w:val="uk-UA"/>
              </w:rPr>
            </w:pPr>
            <w:r w:rsidRPr="00F74F9C">
              <w:rPr>
                <w:rFonts w:ascii="Times New Roman" w:eastAsia="Times New Roman" w:hAnsi="Times New Roman"/>
                <w:b/>
                <w:lang w:val="uk-UA" w:eastAsia="ru-RU"/>
              </w:rPr>
              <w:t>До 31.12.2023 року</w:t>
            </w:r>
          </w:p>
        </w:tc>
      </w:tr>
      <w:tr w:rsidR="00153C68" w:rsidRPr="00E96154" w14:paraId="2508E03D" w14:textId="77777777" w:rsidTr="00AE5BC9">
        <w:trPr>
          <w:trHeight w:val="841"/>
        </w:trPr>
        <w:tc>
          <w:tcPr>
            <w:tcW w:w="705" w:type="dxa"/>
            <w:shd w:val="clear" w:color="auto" w:fill="auto"/>
          </w:tcPr>
          <w:p w14:paraId="0A531C80"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lang w:val="uk-UA" w:eastAsia="ru-RU"/>
              </w:rPr>
              <w:t>5</w:t>
            </w:r>
          </w:p>
        </w:tc>
        <w:tc>
          <w:tcPr>
            <w:tcW w:w="2835" w:type="dxa"/>
            <w:shd w:val="clear" w:color="auto" w:fill="auto"/>
          </w:tcPr>
          <w:p w14:paraId="317923DB" w14:textId="77777777" w:rsidR="00153C68" w:rsidRPr="008663D7" w:rsidRDefault="00153C68" w:rsidP="00AE5BC9">
            <w:pPr>
              <w:rPr>
                <w:rFonts w:ascii="Times New Roman" w:hAnsi="Times New Roman"/>
                <w:lang w:val="uk-UA"/>
              </w:rPr>
            </w:pPr>
            <w:r w:rsidRPr="008663D7">
              <w:rPr>
                <w:rFonts w:ascii="Times New Roman" w:eastAsia="Times New Roman" w:hAnsi="Times New Roman"/>
                <w:b/>
                <w:bCs/>
                <w:lang w:val="uk-UA" w:eastAsia="ru-RU"/>
              </w:rPr>
              <w:t>Недискримінація учасників</w:t>
            </w:r>
            <w:r w:rsidRPr="008663D7">
              <w:rPr>
                <w:rFonts w:ascii="Times New Roman" w:hAnsi="Times New Roman"/>
                <w:lang w:val="uk-UA"/>
              </w:rPr>
              <w:t xml:space="preserve"> </w:t>
            </w:r>
          </w:p>
        </w:tc>
        <w:tc>
          <w:tcPr>
            <w:tcW w:w="6380" w:type="dxa"/>
            <w:shd w:val="clear" w:color="auto" w:fill="auto"/>
          </w:tcPr>
          <w:p w14:paraId="0F615BBB" w14:textId="77777777" w:rsidR="00153C68" w:rsidRPr="008663D7" w:rsidRDefault="00153C68" w:rsidP="00AE5BC9">
            <w:pPr>
              <w:keepNext/>
              <w:keepLines/>
              <w:ind w:right="140"/>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53C68" w:rsidRPr="00E96154" w14:paraId="3A8DB2E9" w14:textId="77777777" w:rsidTr="00AE5BC9">
        <w:trPr>
          <w:trHeight w:val="1119"/>
        </w:trPr>
        <w:tc>
          <w:tcPr>
            <w:tcW w:w="705" w:type="dxa"/>
            <w:shd w:val="clear" w:color="auto" w:fill="auto"/>
          </w:tcPr>
          <w:p w14:paraId="608F4CB0"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lang w:val="uk-UA" w:eastAsia="ru-RU"/>
              </w:rPr>
              <w:t>6</w:t>
            </w:r>
          </w:p>
        </w:tc>
        <w:tc>
          <w:tcPr>
            <w:tcW w:w="2835" w:type="dxa"/>
            <w:shd w:val="clear" w:color="auto" w:fill="auto"/>
          </w:tcPr>
          <w:p w14:paraId="747DF58B" w14:textId="77777777" w:rsidR="00153C68" w:rsidRPr="008663D7" w:rsidRDefault="00153C68" w:rsidP="00AE5BC9">
            <w:pPr>
              <w:rPr>
                <w:rFonts w:ascii="Times New Roman" w:hAnsi="Times New Roman"/>
                <w:lang w:val="uk-UA"/>
              </w:rPr>
            </w:pPr>
            <w:r w:rsidRPr="008663D7">
              <w:rPr>
                <w:rFonts w:ascii="Times New Roman" w:eastAsia="Times New Roman" w:hAnsi="Times New Roman"/>
                <w:b/>
                <w:bCs/>
                <w:lang w:val="uk-UA" w:eastAsia="ru-RU"/>
              </w:rPr>
              <w:t>Валюта, у якій повинна бути зазначена ціна тендерної пропозиції</w:t>
            </w:r>
            <w:r w:rsidRPr="008663D7">
              <w:rPr>
                <w:rFonts w:ascii="Times New Roman" w:hAnsi="Times New Roman"/>
                <w:lang w:val="uk-UA"/>
              </w:rPr>
              <w:t xml:space="preserve"> </w:t>
            </w:r>
          </w:p>
        </w:tc>
        <w:tc>
          <w:tcPr>
            <w:tcW w:w="6380" w:type="dxa"/>
            <w:shd w:val="clear" w:color="auto" w:fill="auto"/>
          </w:tcPr>
          <w:p w14:paraId="1F41CE22" w14:textId="77777777" w:rsidR="00153C68" w:rsidRPr="008663D7" w:rsidRDefault="00153C68" w:rsidP="00AE5BC9">
            <w:pPr>
              <w:keepNext/>
              <w:keepLines/>
              <w:ind w:right="140"/>
              <w:contextualSpacing/>
              <w:jc w:val="both"/>
              <w:rPr>
                <w:rFonts w:ascii="Times New Roman" w:hAnsi="Times New Roman"/>
                <w:lang w:val="uk-UA"/>
              </w:rPr>
            </w:pPr>
            <w:r w:rsidRPr="008663D7">
              <w:rPr>
                <w:rFonts w:ascii="Times New Roman" w:eastAsia="Times New Roman" w:hAnsi="Times New Roman"/>
                <w:lang w:val="uk-UA" w:eastAsia="ru-RU"/>
              </w:rPr>
              <w:t>Валютою тендерної пропозиції є гривня.</w:t>
            </w:r>
            <w:r w:rsidRPr="008663D7">
              <w:rPr>
                <w:rFonts w:ascii="Times New Roman" w:hAnsi="Times New Roman"/>
                <w:lang w:val="uk-UA"/>
              </w:rPr>
              <w:t xml:space="preserve"> </w:t>
            </w:r>
            <w:r w:rsidRPr="008663D7">
              <w:rPr>
                <w:rFonts w:ascii="Times New Roman" w:eastAsia="Times New Roman" w:hAnsi="Times New Roman"/>
                <w:b/>
                <w:bCs/>
                <w:i/>
                <w:iCs/>
                <w:lang w:val="uk-UA" w:eastAsia="ru-RU"/>
              </w:rPr>
              <w:t>У разі якщо учасником процедури закупівлі є нерезидент</w:t>
            </w:r>
            <w:r w:rsidRPr="008663D7">
              <w:rPr>
                <w:rFonts w:ascii="Times New Roman" w:eastAsia="Times New Roman" w:hAnsi="Times New Roman"/>
                <w:b/>
                <w:bCs/>
                <w:lang w:val="uk-UA" w:eastAsia="ru-RU"/>
              </w:rPr>
              <w:t xml:space="preserve">,  </w:t>
            </w:r>
            <w:r w:rsidRPr="008663D7">
              <w:rPr>
                <w:rFonts w:ascii="Times New Roman" w:eastAsia="Times New Roman" w:hAnsi="Times New Roman"/>
                <w:lang w:val="uk-UA" w:eastAsia="ru-RU"/>
              </w:rPr>
              <w:t>такий Учасник зазначає ціну пропозиції в електронній системі закупівель у валюті – гривня.</w:t>
            </w:r>
          </w:p>
        </w:tc>
      </w:tr>
      <w:tr w:rsidR="00153C68" w:rsidRPr="00E96154" w14:paraId="18C3392B" w14:textId="77777777" w:rsidTr="00AE5BC9">
        <w:trPr>
          <w:trHeight w:val="1119"/>
        </w:trPr>
        <w:tc>
          <w:tcPr>
            <w:tcW w:w="705" w:type="dxa"/>
            <w:shd w:val="clear" w:color="auto" w:fill="auto"/>
          </w:tcPr>
          <w:p w14:paraId="69157633"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lang w:val="uk-UA" w:eastAsia="ru-RU"/>
              </w:rPr>
              <w:t>7</w:t>
            </w:r>
          </w:p>
        </w:tc>
        <w:tc>
          <w:tcPr>
            <w:tcW w:w="2835" w:type="dxa"/>
            <w:shd w:val="clear" w:color="auto" w:fill="auto"/>
          </w:tcPr>
          <w:p w14:paraId="77646F65" w14:textId="77777777" w:rsidR="00153C68" w:rsidRPr="008663D7" w:rsidRDefault="00153C68" w:rsidP="00AE5BC9">
            <w:pPr>
              <w:rPr>
                <w:rFonts w:ascii="Times New Roman" w:hAnsi="Times New Roman"/>
                <w:lang w:val="uk-UA"/>
              </w:rPr>
            </w:pPr>
            <w:r w:rsidRPr="008663D7">
              <w:rPr>
                <w:rFonts w:ascii="Times New Roman" w:eastAsia="Times New Roman" w:hAnsi="Times New Roman"/>
                <w:b/>
                <w:bCs/>
                <w:lang w:val="uk-UA" w:eastAsia="ru-RU"/>
              </w:rPr>
              <w:t>Мова (мови), якою  (якими) повинні бути  складені тендерні пропозиції</w:t>
            </w:r>
          </w:p>
        </w:tc>
        <w:tc>
          <w:tcPr>
            <w:tcW w:w="6380" w:type="dxa"/>
            <w:shd w:val="clear" w:color="auto" w:fill="auto"/>
          </w:tcPr>
          <w:p w14:paraId="631272F8"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 xml:space="preserve">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w:t>
            </w:r>
          </w:p>
          <w:p w14:paraId="55D188E8"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27E0CF0" w14:textId="77777777" w:rsidR="00153C68" w:rsidRPr="008663D7" w:rsidRDefault="00153C68" w:rsidP="00AE5BC9">
            <w:pPr>
              <w:jc w:val="both"/>
              <w:rPr>
                <w:rFonts w:ascii="Times New Roman" w:hAnsi="Times New Roman"/>
                <w:lang w:val="uk-UA"/>
              </w:rPr>
            </w:pPr>
            <w:r w:rsidRPr="008663D7">
              <w:rPr>
                <w:rFonts w:ascii="Times New Roman" w:eastAsia="Times New Roman" w:hAnsi="Times New Roman"/>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w:t>
            </w:r>
            <w:r w:rsidRPr="008663D7">
              <w:rPr>
                <w:rFonts w:ascii="Times New Roman" w:eastAsia="Times New Roman" w:hAnsi="Times New Roman"/>
                <w:lang w:val="uk-UA" w:eastAsia="ru-RU"/>
              </w:rPr>
              <w:lastRenderedPageBreak/>
              <w:t>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153C68" w:rsidRPr="00E96154" w14:paraId="1A006914" w14:textId="77777777" w:rsidTr="00AE5BC9">
        <w:trPr>
          <w:trHeight w:val="1119"/>
        </w:trPr>
        <w:tc>
          <w:tcPr>
            <w:tcW w:w="705" w:type="dxa"/>
            <w:shd w:val="clear" w:color="auto" w:fill="auto"/>
          </w:tcPr>
          <w:p w14:paraId="1474E244" w14:textId="77777777" w:rsidR="00153C68" w:rsidRPr="008663D7" w:rsidRDefault="00153C68" w:rsidP="00AE5BC9">
            <w:pPr>
              <w:jc w:val="center"/>
              <w:rPr>
                <w:rFonts w:ascii="Times New Roman" w:eastAsia="Times New Roman" w:hAnsi="Times New Roman"/>
                <w:lang w:val="uk-UA" w:eastAsia="ru-RU"/>
              </w:rPr>
            </w:pPr>
            <w:r w:rsidRPr="008663D7">
              <w:rPr>
                <w:rFonts w:ascii="Times New Roman" w:eastAsia="Times New Roman" w:hAnsi="Times New Roman"/>
                <w:lang w:val="uk-UA" w:eastAsia="ru-RU"/>
              </w:rPr>
              <w:lastRenderedPageBreak/>
              <w:t>8</w:t>
            </w:r>
          </w:p>
        </w:tc>
        <w:tc>
          <w:tcPr>
            <w:tcW w:w="2835" w:type="dxa"/>
            <w:shd w:val="clear" w:color="auto" w:fill="auto"/>
          </w:tcPr>
          <w:p w14:paraId="631914A8" w14:textId="77777777" w:rsidR="00153C68" w:rsidRPr="008663D7" w:rsidRDefault="00153C68" w:rsidP="00AE5BC9">
            <w:pPr>
              <w:rPr>
                <w:rFonts w:ascii="Times New Roman" w:eastAsia="Times New Roman" w:hAnsi="Times New Roman"/>
                <w:b/>
                <w:bCs/>
                <w:lang w:val="uk-UA" w:eastAsia="ru-RU"/>
              </w:rPr>
            </w:pPr>
            <w:r w:rsidRPr="008663D7">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shd w:val="clear" w:color="auto" w:fill="auto"/>
          </w:tcPr>
          <w:p w14:paraId="543A5596" w14:textId="77777777" w:rsidR="00153C68" w:rsidRPr="008663D7" w:rsidRDefault="00153C68" w:rsidP="00AE5BC9">
            <w:pPr>
              <w:spacing w:after="150"/>
              <w:jc w:val="both"/>
              <w:rPr>
                <w:rFonts w:ascii="Times New Roman" w:eastAsia="Times New Roman" w:hAnsi="Times New Roman"/>
                <w:lang w:val="uk-UA" w:eastAsia="ru-RU"/>
              </w:rPr>
            </w:pPr>
            <w:r w:rsidRPr="008663D7">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CF22C30" w14:textId="77777777" w:rsidR="00153C68" w:rsidRPr="008663D7" w:rsidRDefault="00153C68" w:rsidP="00AE5BC9">
            <w:pPr>
              <w:spacing w:before="150" w:after="150"/>
              <w:jc w:val="both"/>
              <w:rPr>
                <w:rFonts w:ascii="Times New Roman" w:eastAsia="Times New Roman" w:hAnsi="Times New Roman"/>
                <w:lang w:val="uk-UA" w:eastAsia="ru-RU"/>
              </w:rPr>
            </w:pPr>
          </w:p>
          <w:p w14:paraId="51961F54" w14:textId="77777777" w:rsidR="00153C68" w:rsidRPr="008663D7" w:rsidRDefault="00153C68" w:rsidP="00AE5BC9">
            <w:pPr>
              <w:spacing w:before="150" w:after="150"/>
              <w:jc w:val="both"/>
              <w:rPr>
                <w:rFonts w:ascii="Times New Roman" w:eastAsia="Times New Roman" w:hAnsi="Times New Roman"/>
                <w:lang w:val="uk-UA" w:eastAsia="ru-RU"/>
              </w:rPr>
            </w:pPr>
          </w:p>
          <w:p w14:paraId="073CB6F4" w14:textId="77777777" w:rsidR="00153C68" w:rsidRPr="008663D7" w:rsidRDefault="00153C68" w:rsidP="00AE5BC9">
            <w:pPr>
              <w:spacing w:before="150" w:after="150"/>
              <w:jc w:val="both"/>
              <w:rPr>
                <w:rFonts w:ascii="Times New Roman" w:eastAsia="Times New Roman" w:hAnsi="Times New Roman"/>
                <w:lang w:val="uk-UA" w:eastAsia="ru-RU"/>
              </w:rPr>
            </w:pPr>
          </w:p>
          <w:p w14:paraId="3F437586" w14:textId="77777777" w:rsidR="00153C68" w:rsidRPr="008663D7" w:rsidRDefault="00153C68" w:rsidP="00AE5BC9">
            <w:pPr>
              <w:jc w:val="both"/>
              <w:rPr>
                <w:rFonts w:ascii="Times New Roman" w:eastAsia="Times New Roman" w:hAnsi="Times New Roman"/>
                <w:lang w:val="uk-UA" w:eastAsia="ru-RU"/>
              </w:rPr>
            </w:pPr>
          </w:p>
        </w:tc>
      </w:tr>
      <w:tr w:rsidR="00153C68" w:rsidRPr="00E96154" w14:paraId="5414BAB4" w14:textId="77777777" w:rsidTr="00AE5BC9">
        <w:trPr>
          <w:trHeight w:val="431"/>
        </w:trPr>
        <w:tc>
          <w:tcPr>
            <w:tcW w:w="9920" w:type="dxa"/>
            <w:gridSpan w:val="3"/>
            <w:shd w:val="clear" w:color="auto" w:fill="auto"/>
            <w:vAlign w:val="center"/>
          </w:tcPr>
          <w:p w14:paraId="1CCBDE1D"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b/>
                <w:bCs/>
                <w:iCs/>
                <w:lang w:val="uk-UA" w:eastAsia="ru-RU"/>
              </w:rPr>
              <w:t>Розділ 2. Порядок внесення змін та надання роз’яснень до тендерної документації</w:t>
            </w:r>
          </w:p>
        </w:tc>
      </w:tr>
      <w:tr w:rsidR="00153C68" w:rsidRPr="00E96154" w14:paraId="5770F7F5" w14:textId="77777777" w:rsidTr="00AE5BC9">
        <w:trPr>
          <w:trHeight w:val="557"/>
        </w:trPr>
        <w:tc>
          <w:tcPr>
            <w:tcW w:w="705" w:type="dxa"/>
            <w:shd w:val="clear" w:color="auto" w:fill="auto"/>
          </w:tcPr>
          <w:p w14:paraId="3A4B5FC3" w14:textId="77777777" w:rsidR="00153C68" w:rsidRPr="008663D7" w:rsidRDefault="00153C68" w:rsidP="00AE5BC9">
            <w:pPr>
              <w:jc w:val="center"/>
              <w:rPr>
                <w:rFonts w:ascii="Times New Roman" w:hAnsi="Times New Roman"/>
                <w:lang w:val="uk-UA"/>
              </w:rPr>
            </w:pPr>
            <w:r w:rsidRPr="008663D7">
              <w:rPr>
                <w:rFonts w:ascii="Times New Roman" w:hAnsi="Times New Roman"/>
                <w:lang w:val="uk-UA"/>
              </w:rPr>
              <w:t>1</w:t>
            </w:r>
          </w:p>
        </w:tc>
        <w:tc>
          <w:tcPr>
            <w:tcW w:w="2835" w:type="dxa"/>
            <w:shd w:val="clear" w:color="auto" w:fill="auto"/>
          </w:tcPr>
          <w:p w14:paraId="78A5838B" w14:textId="77777777" w:rsidR="00153C68" w:rsidRPr="008663D7" w:rsidRDefault="00153C68" w:rsidP="00AE5BC9">
            <w:pPr>
              <w:rPr>
                <w:rFonts w:ascii="Times New Roman" w:hAnsi="Times New Roman"/>
                <w:b/>
                <w:bCs/>
                <w:lang w:val="uk-UA"/>
              </w:rPr>
            </w:pPr>
            <w:r w:rsidRPr="008663D7">
              <w:rPr>
                <w:rFonts w:ascii="Times New Roman" w:hAnsi="Times New Roman"/>
                <w:b/>
                <w:bCs/>
                <w:lang w:val="uk-UA"/>
              </w:rPr>
              <w:t>Процедура надання роз’яснень щодо тендерної документації</w:t>
            </w:r>
          </w:p>
        </w:tc>
        <w:tc>
          <w:tcPr>
            <w:tcW w:w="6380" w:type="dxa"/>
            <w:shd w:val="clear" w:color="auto" w:fill="auto"/>
          </w:tcPr>
          <w:p w14:paraId="00B4652F" w14:textId="77777777" w:rsidR="00153C68" w:rsidRPr="008663D7" w:rsidRDefault="00153C68" w:rsidP="00AE5BC9">
            <w:pPr>
              <w:jc w:val="both"/>
              <w:rPr>
                <w:rFonts w:ascii="Times New Roman" w:hAnsi="Times New Roman"/>
                <w:lang w:val="uk-UA"/>
              </w:rPr>
            </w:pPr>
            <w:r w:rsidRPr="008663D7">
              <w:rPr>
                <w:rFonts w:ascii="Times New Roman" w:hAnsi="Times New Roman"/>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39A6EF4" w14:textId="77777777" w:rsidR="00153C68" w:rsidRPr="008663D7" w:rsidRDefault="00153C68" w:rsidP="00AE5BC9">
            <w:pPr>
              <w:jc w:val="both"/>
              <w:rPr>
                <w:rFonts w:ascii="Times New Roman" w:hAnsi="Times New Roman"/>
                <w:lang w:val="uk-UA"/>
              </w:rPr>
            </w:pPr>
            <w:r w:rsidRPr="008663D7">
              <w:rPr>
                <w:rFonts w:ascii="Times New Roman" w:hAnsi="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69F46ED" w14:textId="77777777" w:rsidR="00153C68" w:rsidRPr="008663D7" w:rsidRDefault="00153C68" w:rsidP="00AE5BC9">
            <w:pPr>
              <w:jc w:val="both"/>
              <w:rPr>
                <w:rFonts w:ascii="Times New Roman" w:hAnsi="Times New Roman"/>
                <w:lang w:val="uk-UA"/>
              </w:rPr>
            </w:pPr>
            <w:r w:rsidRPr="008663D7">
              <w:rPr>
                <w:rFonts w:ascii="Times New Roman" w:hAnsi="Times New Roman"/>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53C68" w:rsidRPr="00E96154" w14:paraId="644CD0ED" w14:textId="77777777" w:rsidTr="00AE5BC9">
        <w:trPr>
          <w:trHeight w:val="1119"/>
        </w:trPr>
        <w:tc>
          <w:tcPr>
            <w:tcW w:w="705" w:type="dxa"/>
            <w:shd w:val="clear" w:color="auto" w:fill="auto"/>
          </w:tcPr>
          <w:p w14:paraId="23E54BFF"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lang w:val="uk-UA" w:eastAsia="ru-RU"/>
              </w:rPr>
              <w:t>2</w:t>
            </w:r>
          </w:p>
        </w:tc>
        <w:tc>
          <w:tcPr>
            <w:tcW w:w="2835" w:type="dxa"/>
            <w:shd w:val="clear" w:color="auto" w:fill="auto"/>
          </w:tcPr>
          <w:p w14:paraId="2EA12EE2" w14:textId="77777777" w:rsidR="00153C68" w:rsidRPr="008663D7" w:rsidRDefault="00153C68" w:rsidP="00AE5BC9">
            <w:pPr>
              <w:rPr>
                <w:rFonts w:ascii="Times New Roman" w:hAnsi="Times New Roman"/>
                <w:lang w:val="uk-UA"/>
              </w:rPr>
            </w:pPr>
            <w:r w:rsidRPr="008663D7">
              <w:rPr>
                <w:rFonts w:ascii="Times New Roman" w:eastAsia="Times New Roman" w:hAnsi="Times New Roman"/>
                <w:b/>
                <w:bCs/>
                <w:lang w:val="uk-UA" w:eastAsia="ru-RU"/>
              </w:rPr>
              <w:t>Внесення змін до тендерної документації</w:t>
            </w:r>
          </w:p>
        </w:tc>
        <w:tc>
          <w:tcPr>
            <w:tcW w:w="6380" w:type="dxa"/>
            <w:shd w:val="clear" w:color="auto" w:fill="auto"/>
          </w:tcPr>
          <w:p w14:paraId="7890653F" w14:textId="77777777" w:rsidR="00153C68" w:rsidRPr="008663D7" w:rsidRDefault="00153C68" w:rsidP="00AE5BC9">
            <w:pPr>
              <w:jc w:val="both"/>
              <w:rPr>
                <w:rFonts w:ascii="Times New Roman" w:hAnsi="Times New Roman"/>
                <w:lang w:val="uk-UA"/>
              </w:rPr>
            </w:pPr>
            <w:r w:rsidRPr="008663D7">
              <w:rPr>
                <w:rFonts w:ascii="Times New Roman" w:hAnsi="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Pr="008663D7">
              <w:rPr>
                <w:rFonts w:ascii="Times New Roman" w:hAnsi="Times New Roman"/>
                <w:lang w:val="uk-UA"/>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56891739" w14:textId="77777777" w:rsidR="00153C68" w:rsidRPr="008663D7" w:rsidRDefault="00153C68" w:rsidP="00AE5BC9">
            <w:pPr>
              <w:jc w:val="both"/>
              <w:rPr>
                <w:rFonts w:ascii="Times New Roman" w:hAnsi="Times New Roman"/>
                <w:lang w:val="uk-UA"/>
              </w:rPr>
            </w:pPr>
            <w:r w:rsidRPr="008663D7">
              <w:rPr>
                <w:rFonts w:ascii="Times New Roman" w:hAnsi="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53C68" w:rsidRPr="00E96154" w14:paraId="54C5446E" w14:textId="77777777" w:rsidTr="00AE5BC9">
        <w:trPr>
          <w:trHeight w:val="331"/>
        </w:trPr>
        <w:tc>
          <w:tcPr>
            <w:tcW w:w="9920" w:type="dxa"/>
            <w:gridSpan w:val="3"/>
            <w:shd w:val="clear" w:color="auto" w:fill="auto"/>
            <w:vAlign w:val="center"/>
          </w:tcPr>
          <w:p w14:paraId="71F81186"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b/>
                <w:bCs/>
                <w:kern w:val="36"/>
                <w:lang w:val="uk-UA" w:eastAsia="ru-RU"/>
              </w:rPr>
              <w:lastRenderedPageBreak/>
              <w:t>Розділ 3. Інструкція з підготовки тендерної пропозиції</w:t>
            </w:r>
          </w:p>
        </w:tc>
      </w:tr>
      <w:tr w:rsidR="00153C68" w:rsidRPr="00E96154" w14:paraId="7425061C" w14:textId="77777777" w:rsidTr="00AE5BC9">
        <w:trPr>
          <w:trHeight w:val="699"/>
        </w:trPr>
        <w:tc>
          <w:tcPr>
            <w:tcW w:w="705" w:type="dxa"/>
            <w:shd w:val="clear" w:color="auto" w:fill="auto"/>
          </w:tcPr>
          <w:p w14:paraId="2EDF0874"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b/>
                <w:bCs/>
                <w:lang w:val="uk-UA" w:eastAsia="ru-RU"/>
              </w:rPr>
              <w:t>1</w:t>
            </w:r>
          </w:p>
        </w:tc>
        <w:tc>
          <w:tcPr>
            <w:tcW w:w="2835" w:type="dxa"/>
            <w:shd w:val="clear" w:color="auto" w:fill="auto"/>
          </w:tcPr>
          <w:p w14:paraId="3D541179" w14:textId="77777777" w:rsidR="00153C68" w:rsidRPr="008663D7" w:rsidRDefault="00153C68" w:rsidP="00AE5BC9">
            <w:pPr>
              <w:rPr>
                <w:rFonts w:ascii="Times New Roman" w:hAnsi="Times New Roman"/>
                <w:lang w:val="uk-UA"/>
              </w:rPr>
            </w:pPr>
            <w:r w:rsidRPr="008663D7">
              <w:rPr>
                <w:rFonts w:ascii="Times New Roman" w:eastAsia="Times New Roman" w:hAnsi="Times New Roman"/>
                <w:b/>
                <w:bCs/>
                <w:lang w:val="uk-UA" w:eastAsia="ru-RU"/>
              </w:rPr>
              <w:t>Зміст і спосіб подання тендерної пропозиції</w:t>
            </w:r>
          </w:p>
        </w:tc>
        <w:tc>
          <w:tcPr>
            <w:tcW w:w="6380" w:type="dxa"/>
            <w:shd w:val="clear" w:color="auto" w:fill="auto"/>
            <w:vAlign w:val="center"/>
          </w:tcPr>
          <w:p w14:paraId="5D2F25CC" w14:textId="77777777" w:rsidR="00153C68" w:rsidRPr="008663D7" w:rsidRDefault="00153C68" w:rsidP="00AE5BC9">
            <w:pPr>
              <w:jc w:val="both"/>
              <w:rPr>
                <w:rFonts w:ascii="Times New Roman" w:hAnsi="Times New Roman"/>
                <w:lang w:val="uk-UA"/>
              </w:rPr>
            </w:pPr>
            <w:r w:rsidRPr="008663D7">
              <w:rPr>
                <w:rFonts w:ascii="Times New Roman" w:hAnsi="Times New Roman"/>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4C9F0F4" w14:textId="77777777" w:rsidR="00153C68" w:rsidRPr="008663D7" w:rsidRDefault="00153C68" w:rsidP="00AE5BC9">
            <w:pPr>
              <w:jc w:val="both"/>
              <w:rPr>
                <w:rFonts w:ascii="Times New Roman" w:hAnsi="Times New Roman"/>
                <w:lang w:val="uk-UA"/>
              </w:rPr>
            </w:pPr>
            <w:r w:rsidRPr="008663D7">
              <w:rPr>
                <w:rFonts w:ascii="Times New Roman" w:hAnsi="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про відповідність учасника кваліфікаційним (кваліфікаційному) критеріям, наявність/відсутність підстав, визначених пунктом 44  Особливостей,  інші критерії оцінки (у разі їх встановлення замовником) та завантаження файлів з:</w:t>
            </w:r>
          </w:p>
          <w:p w14:paraId="022DA56C" w14:textId="77777777" w:rsidR="00153C68" w:rsidRPr="008663D7" w:rsidRDefault="00153C68" w:rsidP="00153C68">
            <w:pPr>
              <w:widowControl/>
              <w:numPr>
                <w:ilvl w:val="0"/>
                <w:numId w:val="10"/>
              </w:numPr>
              <w:suppressAutoHyphens w:val="0"/>
              <w:autoSpaceDN/>
              <w:jc w:val="both"/>
              <w:textAlignment w:val="auto"/>
              <w:rPr>
                <w:rFonts w:ascii="Times New Roman" w:hAnsi="Times New Roman"/>
                <w:lang w:val="uk-UA"/>
              </w:rPr>
            </w:pPr>
            <w:r w:rsidRPr="008663D7">
              <w:rPr>
                <w:rFonts w:ascii="Times New Roman" w:hAnsi="Times New Roman"/>
                <w:lang w:val="uk-UA"/>
              </w:rPr>
              <w:t xml:space="preserve">інформацією, складеною учасником за формою «Тендерна пропозиція» відповідно </w:t>
            </w:r>
            <w:r w:rsidRPr="008663D7">
              <w:rPr>
                <w:rFonts w:ascii="Times New Roman" w:hAnsi="Times New Roman"/>
                <w:b/>
                <w:i/>
                <w:lang w:val="uk-UA"/>
              </w:rPr>
              <w:t>до Додатку 1</w:t>
            </w:r>
            <w:r w:rsidRPr="008663D7">
              <w:rPr>
                <w:rFonts w:ascii="Times New Roman" w:hAnsi="Times New Roman"/>
                <w:lang w:val="uk-UA"/>
              </w:rPr>
              <w:t xml:space="preserve"> цієї Документації;</w:t>
            </w:r>
          </w:p>
          <w:p w14:paraId="2C2FDF8D" w14:textId="77777777" w:rsidR="00153C68" w:rsidRPr="008663D7" w:rsidRDefault="00153C68" w:rsidP="00153C68">
            <w:pPr>
              <w:widowControl/>
              <w:numPr>
                <w:ilvl w:val="0"/>
                <w:numId w:val="10"/>
              </w:numPr>
              <w:suppressAutoHyphens w:val="0"/>
              <w:autoSpaceDN/>
              <w:jc w:val="both"/>
              <w:textAlignment w:val="auto"/>
              <w:rPr>
                <w:rFonts w:ascii="Times New Roman" w:hAnsi="Times New Roman"/>
                <w:lang w:val="uk-UA"/>
              </w:rPr>
            </w:pPr>
            <w:r w:rsidRPr="008663D7">
              <w:rPr>
                <w:rFonts w:ascii="Times New Roman" w:hAnsi="Times New Roman"/>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8663D7">
              <w:rPr>
                <w:rFonts w:ascii="Times New Roman" w:hAnsi="Times New Roman"/>
                <w:b/>
                <w:bCs/>
                <w:i/>
                <w:iCs/>
                <w:lang w:val="uk-UA"/>
              </w:rPr>
              <w:t xml:space="preserve">Додатку 2 </w:t>
            </w:r>
            <w:r w:rsidRPr="008663D7">
              <w:rPr>
                <w:rFonts w:ascii="Times New Roman" w:hAnsi="Times New Roman"/>
                <w:lang w:val="uk-UA"/>
              </w:rPr>
              <w:t xml:space="preserve">до тендерної документації. </w:t>
            </w:r>
            <w:r w:rsidRPr="008663D7">
              <w:rPr>
                <w:rFonts w:ascii="Times New Roman" w:eastAsia="Times New Roman" w:hAnsi="Times New Roman"/>
                <w:i/>
                <w:lang w:val="uk-UA" w:eastAsia="x-none"/>
              </w:rPr>
              <w:t xml:space="preserve"> </w:t>
            </w:r>
            <w:r w:rsidRPr="008663D7">
              <w:rPr>
                <w:rFonts w:ascii="Times New Roman" w:hAnsi="Times New Roman"/>
                <w:lang w:val="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439FEA5C" w14:textId="77777777" w:rsidR="00153C68" w:rsidRPr="008663D7" w:rsidRDefault="00153C68" w:rsidP="00153C68">
            <w:pPr>
              <w:widowControl/>
              <w:numPr>
                <w:ilvl w:val="0"/>
                <w:numId w:val="10"/>
              </w:numPr>
              <w:suppressAutoHyphens w:val="0"/>
              <w:autoSpaceDN/>
              <w:jc w:val="both"/>
              <w:textAlignment w:val="auto"/>
              <w:rPr>
                <w:rFonts w:ascii="Times New Roman" w:hAnsi="Times New Roman"/>
                <w:lang w:val="uk-UA"/>
              </w:rPr>
            </w:pPr>
            <w:r w:rsidRPr="008663D7">
              <w:rPr>
                <w:rFonts w:ascii="Times New Roman" w:hAnsi="Times New Roman"/>
                <w:lang w:val="uk-UA"/>
              </w:rPr>
              <w:t xml:space="preserve">інформації про підтвердження відсутності підстав для відмови в участі у процедурі закупівлі визначені  пунктом 44  Особливостей  (крім абзацу 14  цього пункту Особливостей) – </w:t>
            </w:r>
            <w:r w:rsidRPr="008663D7">
              <w:rPr>
                <w:rFonts w:ascii="Times New Roman" w:hAnsi="Times New Roman"/>
                <w:bCs/>
                <w:iCs/>
                <w:lang w:val="uk-UA"/>
              </w:rPr>
              <w:t>згідно</w:t>
            </w:r>
            <w:r w:rsidRPr="008663D7">
              <w:rPr>
                <w:rFonts w:ascii="Times New Roman" w:hAnsi="Times New Roman"/>
                <w:b/>
                <w:bCs/>
                <w:i/>
                <w:iCs/>
                <w:lang w:val="uk-UA"/>
              </w:rPr>
              <w:t xml:space="preserve"> Додатку 3</w:t>
            </w:r>
            <w:r w:rsidRPr="008663D7">
              <w:rPr>
                <w:rFonts w:ascii="Times New Roman" w:hAnsi="Times New Roman"/>
                <w:lang w:val="uk-UA"/>
              </w:rPr>
              <w:t xml:space="preserve"> до цієї тендерної документації;</w:t>
            </w:r>
          </w:p>
          <w:p w14:paraId="68EE967F" w14:textId="77777777" w:rsidR="00153C68" w:rsidRPr="008663D7" w:rsidRDefault="00153C68" w:rsidP="00153C68">
            <w:pPr>
              <w:widowControl/>
              <w:numPr>
                <w:ilvl w:val="0"/>
                <w:numId w:val="10"/>
              </w:numPr>
              <w:suppressAutoHyphens w:val="0"/>
              <w:autoSpaceDN/>
              <w:jc w:val="both"/>
              <w:textAlignment w:val="auto"/>
              <w:rPr>
                <w:rFonts w:ascii="Times New Roman" w:hAnsi="Times New Roman"/>
                <w:lang w:val="uk-UA"/>
              </w:rPr>
            </w:pPr>
            <w:r w:rsidRPr="008663D7">
              <w:rPr>
                <w:rFonts w:ascii="Times New Roman" w:hAnsi="Times New Roman"/>
                <w:lang w:val="uk-UA"/>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8663D7">
              <w:rPr>
                <w:rFonts w:ascii="Times New Roman" w:hAnsi="Times New Roman"/>
                <w:b/>
                <w:i/>
                <w:lang w:val="uk-UA"/>
              </w:rPr>
              <w:t>Додатку 4</w:t>
            </w:r>
            <w:r w:rsidRPr="008663D7">
              <w:rPr>
                <w:rFonts w:ascii="Times New Roman" w:hAnsi="Times New Roman"/>
                <w:lang w:val="uk-UA"/>
              </w:rPr>
              <w:t>;</w:t>
            </w:r>
          </w:p>
          <w:p w14:paraId="2410867E" w14:textId="77777777" w:rsidR="00153C68" w:rsidRPr="008663D7" w:rsidRDefault="00153C68" w:rsidP="00153C68">
            <w:pPr>
              <w:widowControl/>
              <w:numPr>
                <w:ilvl w:val="0"/>
                <w:numId w:val="10"/>
              </w:numPr>
              <w:suppressAutoHyphens w:val="0"/>
              <w:autoSpaceDN/>
              <w:jc w:val="both"/>
              <w:textAlignment w:val="auto"/>
              <w:rPr>
                <w:rFonts w:ascii="Times New Roman" w:hAnsi="Times New Roman"/>
                <w:b/>
                <w:i/>
                <w:lang w:val="uk-UA"/>
              </w:rPr>
            </w:pPr>
            <w:r w:rsidRPr="008663D7">
              <w:rPr>
                <w:rFonts w:ascii="Times New Roman" w:hAnsi="Times New Roman"/>
                <w:lang w:val="uk-UA"/>
              </w:rPr>
              <w:lastRenderedPageBreak/>
              <w:t xml:space="preserve">заповнений проект договору згідно із </w:t>
            </w:r>
            <w:r w:rsidRPr="008663D7">
              <w:rPr>
                <w:rFonts w:ascii="Times New Roman" w:hAnsi="Times New Roman"/>
                <w:b/>
                <w:i/>
                <w:lang w:val="uk-UA"/>
              </w:rPr>
              <w:t>Додатком 5;</w:t>
            </w:r>
          </w:p>
          <w:p w14:paraId="29044905" w14:textId="77777777" w:rsidR="00153C68" w:rsidRPr="008663D7" w:rsidRDefault="00153C68" w:rsidP="00153C68">
            <w:pPr>
              <w:widowControl/>
              <w:numPr>
                <w:ilvl w:val="0"/>
                <w:numId w:val="10"/>
              </w:numPr>
              <w:suppressAutoHyphens w:val="0"/>
              <w:autoSpaceDN/>
              <w:jc w:val="both"/>
              <w:textAlignment w:val="auto"/>
              <w:rPr>
                <w:rFonts w:ascii="Times New Roman" w:hAnsi="Times New Roman"/>
                <w:lang w:val="uk-UA"/>
              </w:rPr>
            </w:pPr>
            <w:r w:rsidRPr="008663D7">
              <w:rPr>
                <w:rFonts w:ascii="Times New Roman" w:hAnsi="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47215F7" w14:textId="77777777" w:rsidR="00153C68" w:rsidRPr="008663D7" w:rsidRDefault="00153C68" w:rsidP="00153C68">
            <w:pPr>
              <w:widowControl/>
              <w:numPr>
                <w:ilvl w:val="0"/>
                <w:numId w:val="10"/>
              </w:numPr>
              <w:suppressAutoHyphens w:val="0"/>
              <w:autoSpaceDN/>
              <w:jc w:val="both"/>
              <w:textAlignment w:val="auto"/>
              <w:rPr>
                <w:rFonts w:ascii="Times New Roman" w:hAnsi="Times New Roman"/>
                <w:lang w:val="uk-UA"/>
              </w:rPr>
            </w:pPr>
            <w:r w:rsidRPr="008663D7">
              <w:rPr>
                <w:rFonts w:ascii="Times New Roman" w:hAnsi="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7C173B4" w14:textId="77777777" w:rsidR="00153C68" w:rsidRPr="008663D7" w:rsidRDefault="00153C68" w:rsidP="00153C68">
            <w:pPr>
              <w:widowControl/>
              <w:numPr>
                <w:ilvl w:val="0"/>
                <w:numId w:val="10"/>
              </w:numPr>
              <w:suppressAutoHyphens w:val="0"/>
              <w:autoSpaceDN/>
              <w:jc w:val="both"/>
              <w:textAlignment w:val="auto"/>
              <w:rPr>
                <w:rFonts w:ascii="Times New Roman" w:hAnsi="Times New Roman"/>
                <w:lang w:val="uk-UA"/>
              </w:rPr>
            </w:pPr>
            <w:r w:rsidRPr="008663D7">
              <w:rPr>
                <w:rFonts w:ascii="Times New Roman" w:hAnsi="Times New Roman"/>
                <w:lang w:val="uk-UA"/>
              </w:rPr>
              <w:t>іншою інформацією та документами, відповідно до вимог цієї тендерної документації та додатків до неї.</w:t>
            </w:r>
          </w:p>
          <w:p w14:paraId="6380AB76" w14:textId="77777777" w:rsidR="00153C68" w:rsidRPr="008663D7" w:rsidRDefault="00153C68" w:rsidP="00AE5BC9">
            <w:pPr>
              <w:jc w:val="both"/>
              <w:rPr>
                <w:rFonts w:ascii="Times New Roman" w:hAnsi="Times New Roman"/>
                <w:lang w:val="uk-UA"/>
              </w:rPr>
            </w:pPr>
            <w:r w:rsidRPr="008663D7">
              <w:rPr>
                <w:rFonts w:ascii="Times New Roman" w:hAnsi="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5A3EBD5C"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 xml:space="preserve">Учасник під час подання тендерної пропозиції накладає КЕП або УЕП особи уповноваженої на підписання тендерної пропозиції учасника. </w:t>
            </w:r>
          </w:p>
          <w:p w14:paraId="33F3570D"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У разі подання у складі тендерної пропозиції електронного(их) документа(ів) учасник має накласти КЕП або УЕП особи уповноваженої на підписання тендерної пропозиції учасника на кожен електронний документ.</w:t>
            </w:r>
          </w:p>
          <w:p w14:paraId="195F6564" w14:textId="77777777" w:rsidR="00153C68" w:rsidRPr="008663D7" w:rsidRDefault="00153C68" w:rsidP="00AE5BC9">
            <w:pPr>
              <w:jc w:val="both"/>
              <w:rPr>
                <w:rFonts w:ascii="Times New Roman" w:eastAsia="Times New Roman" w:hAnsi="Times New Roman"/>
                <w:b/>
                <w:bCs/>
                <w:i/>
                <w:iCs/>
                <w:lang w:val="uk-UA" w:eastAsia="ru-RU"/>
              </w:rPr>
            </w:pPr>
            <w:r w:rsidRPr="008663D7">
              <w:rPr>
                <w:rFonts w:ascii="Times New Roman" w:eastAsia="Times New Roman" w:hAnsi="Times New Roman"/>
                <w:b/>
                <w:bCs/>
                <w:i/>
                <w:iCs/>
                <w:lang w:val="uk-UA" w:eastAsia="ru-RU"/>
              </w:rPr>
              <w:t>Опис та приклади формальних (несуттєвих) помилок:</w:t>
            </w:r>
          </w:p>
          <w:p w14:paraId="7BC174BB"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7A82E1B"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19FDAB89"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 уживання великої літери;</w:t>
            </w:r>
          </w:p>
          <w:p w14:paraId="33AA658F"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 уживання розділових знаків та відмінювання слів у реченні;</w:t>
            </w:r>
          </w:p>
          <w:p w14:paraId="2B070108"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 використання слова або мовного звороту, запозичених з іншої мови;</w:t>
            </w:r>
          </w:p>
          <w:p w14:paraId="46BF60D4"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6F28573"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 застосування правил переносу частини слова з рядка в рядок;</w:t>
            </w:r>
          </w:p>
          <w:p w14:paraId="10F65DDA"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 написання слів разом та/або окремо, та/або через дефіс;</w:t>
            </w:r>
          </w:p>
          <w:p w14:paraId="567B3C33"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C15FB8"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w:t>
            </w:r>
            <w:r w:rsidRPr="008663D7">
              <w:rPr>
                <w:rFonts w:ascii="Times New Roman" w:eastAsia="Times New Roman" w:hAnsi="Times New Roman"/>
                <w:lang w:val="uk-UA" w:eastAsia="ru-RU"/>
              </w:rPr>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58204F7"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8053985"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7C6939"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EDD9B9A"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A7525E"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0F9786"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D34AC12"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BA17D1"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306858"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A1FD361"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FD2128"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EDCB2E"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lastRenderedPageBreak/>
              <w:t>Приклади формальних (несуттєвих) помилок:</w:t>
            </w:r>
          </w:p>
          <w:p w14:paraId="7B9880C5" w14:textId="77777777" w:rsidR="00153C68" w:rsidRPr="008663D7" w:rsidRDefault="00153C68" w:rsidP="00AE5BC9">
            <w:pPr>
              <w:pStyle w:val="22"/>
              <w:widowControl/>
              <w:ind w:left="132" w:right="132"/>
              <w:jc w:val="both"/>
              <w:rPr>
                <w:rFonts w:ascii="Times New Roman" w:hAnsi="Times New Roman" w:cs="Times New Roman"/>
                <w:sz w:val="22"/>
                <w:szCs w:val="22"/>
              </w:rPr>
            </w:pPr>
            <w:r w:rsidRPr="008663D7">
              <w:rPr>
                <w:rFonts w:ascii="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490F656" w14:textId="77777777" w:rsidR="00153C68" w:rsidRPr="008663D7" w:rsidRDefault="00153C68" w:rsidP="00AE5BC9">
            <w:pPr>
              <w:pStyle w:val="22"/>
              <w:widowControl/>
              <w:ind w:right="132"/>
              <w:jc w:val="both"/>
              <w:rPr>
                <w:rFonts w:ascii="Times New Roman" w:hAnsi="Times New Roman" w:cs="Times New Roman"/>
                <w:sz w:val="22"/>
                <w:szCs w:val="22"/>
              </w:rPr>
            </w:pPr>
            <w:r w:rsidRPr="008663D7">
              <w:rPr>
                <w:rFonts w:ascii="Times New Roman" w:hAnsi="Times New Roman" w:cs="Times New Roman"/>
                <w:sz w:val="22"/>
                <w:szCs w:val="22"/>
              </w:rPr>
              <w:t>-  «м.київ» замість «м.Київ»;</w:t>
            </w:r>
          </w:p>
          <w:p w14:paraId="684702F4" w14:textId="77777777" w:rsidR="00153C68" w:rsidRPr="008663D7" w:rsidRDefault="00153C68" w:rsidP="00AE5BC9">
            <w:pPr>
              <w:jc w:val="both"/>
              <w:rPr>
                <w:rFonts w:ascii="Times New Roman" w:hAnsi="Times New Roman"/>
                <w:lang w:val="uk-UA"/>
              </w:rPr>
            </w:pPr>
            <w:r w:rsidRPr="008663D7">
              <w:rPr>
                <w:rFonts w:ascii="Times New Roman" w:hAnsi="Times New Roman"/>
                <w:lang w:val="uk-UA"/>
              </w:rPr>
              <w:t>- «поряд -ок» замість «поря – док»;</w:t>
            </w:r>
          </w:p>
          <w:p w14:paraId="07492FF3" w14:textId="77777777" w:rsidR="00153C68" w:rsidRPr="008663D7" w:rsidRDefault="00153C68" w:rsidP="00AE5BC9">
            <w:pPr>
              <w:jc w:val="both"/>
              <w:rPr>
                <w:rFonts w:ascii="Times New Roman" w:hAnsi="Times New Roman"/>
                <w:lang w:val="uk-UA"/>
              </w:rPr>
            </w:pPr>
            <w:r w:rsidRPr="008663D7">
              <w:rPr>
                <w:rFonts w:ascii="Times New Roman" w:hAnsi="Times New Roman"/>
                <w:lang w:val="uk-UA"/>
              </w:rPr>
              <w:t>- «ненадається» замість «не надається»»;</w:t>
            </w:r>
          </w:p>
          <w:p w14:paraId="1DC12092"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 "_________№_______" замість "23.02.2023 №315/04"; розміщення інформації у форматі JPG замість PDF; інші подібні помилки.</w:t>
            </w:r>
          </w:p>
          <w:p w14:paraId="150B49B9" w14:textId="77777777" w:rsidR="00153C68" w:rsidRPr="008663D7" w:rsidRDefault="00153C68" w:rsidP="00AE5BC9">
            <w:pPr>
              <w:keepNext/>
              <w:keepLines/>
              <w:ind w:left="40" w:hanging="20"/>
              <w:contextualSpacing/>
              <w:jc w:val="both"/>
              <w:rPr>
                <w:rFonts w:ascii="Times New Roman" w:eastAsia="Times New Roman" w:hAnsi="Times New Roman"/>
                <w:shd w:val="clear" w:color="auto" w:fill="FFFFFF"/>
                <w:lang w:val="uk-UA" w:eastAsia="ru-RU"/>
              </w:rPr>
            </w:pPr>
            <w:r w:rsidRPr="008663D7">
              <w:rPr>
                <w:rFonts w:ascii="Times New Roman" w:eastAsia="Times New Roman" w:hAnsi="Times New Roman"/>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6D17F906" w14:textId="77777777" w:rsidR="00153C68" w:rsidRPr="008663D7" w:rsidRDefault="00153C68" w:rsidP="00AE5BC9">
            <w:pPr>
              <w:keepNext/>
              <w:keepLines/>
              <w:ind w:left="40" w:hanging="20"/>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BB94B92" w14:textId="77777777" w:rsidR="00153C68" w:rsidRPr="008663D7" w:rsidRDefault="00153C68" w:rsidP="00AE5BC9">
            <w:pPr>
              <w:keepNext/>
              <w:keepLines/>
              <w:ind w:left="40" w:hanging="20"/>
              <w:contextualSpacing/>
              <w:jc w:val="both"/>
              <w:rPr>
                <w:rFonts w:ascii="Times New Roman" w:eastAsia="Times New Roman" w:hAnsi="Times New Roman"/>
                <w:b/>
                <w:bCs/>
                <w:lang w:val="uk-UA" w:eastAsia="ru-RU"/>
              </w:rPr>
            </w:pPr>
            <w:r w:rsidRPr="008663D7">
              <w:rPr>
                <w:rFonts w:ascii="Times New Roman" w:eastAsia="Times New Roman" w:hAnsi="Times New Roman"/>
                <w:b/>
                <w:bCs/>
                <w:lang w:val="uk-UA" w:eastAsia="ru-RU"/>
              </w:rPr>
              <w:t>УВАГА!!!</w:t>
            </w:r>
          </w:p>
          <w:p w14:paraId="1E950B90" w14:textId="77777777" w:rsidR="00153C68" w:rsidRPr="008663D7" w:rsidRDefault="00153C68" w:rsidP="00AE5BC9">
            <w:pPr>
              <w:keepNext/>
              <w:keepLines/>
              <w:ind w:left="40" w:hanging="20"/>
              <w:contextualSpacing/>
              <w:jc w:val="both"/>
              <w:rPr>
                <w:rFonts w:ascii="Times New Roman" w:eastAsia="Times New Roman" w:hAnsi="Times New Roman"/>
                <w:b/>
                <w:bCs/>
                <w:lang w:val="uk-UA" w:eastAsia="ru-RU"/>
              </w:rPr>
            </w:pPr>
            <w:r w:rsidRPr="008663D7">
              <w:rPr>
                <w:rFonts w:ascii="Times New Roman" w:eastAsia="Times New Roman" w:hAnsi="Times New Roman"/>
                <w:b/>
                <w:bCs/>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14:paraId="56E95FE3" w14:textId="77777777" w:rsidR="00153C68" w:rsidRPr="008663D7" w:rsidRDefault="00153C68" w:rsidP="00AE5BC9">
            <w:pPr>
              <w:keepNext/>
              <w:keepLines/>
              <w:ind w:left="40" w:hanging="20"/>
              <w:contextualSpacing/>
              <w:jc w:val="both"/>
              <w:rPr>
                <w:rFonts w:ascii="Times New Roman" w:eastAsia="Times New Roman" w:hAnsi="Times New Roman"/>
                <w:b/>
                <w:bCs/>
                <w:lang w:val="uk-UA" w:eastAsia="ru-RU"/>
              </w:rPr>
            </w:pPr>
            <w:r w:rsidRPr="008663D7">
              <w:rPr>
                <w:rFonts w:ascii="Times New Roman" w:eastAsia="Times New Roman" w:hAnsi="Times New Roman"/>
                <w:lang w:val="uk-UA" w:eastAsia="ru-RU"/>
              </w:rPr>
              <w:t xml:space="preserve">Відповідно до Постанови КМУ  від 17 березня 2022 р. № 300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w:t>
            </w:r>
            <w:r w:rsidRPr="008663D7">
              <w:rPr>
                <w:rFonts w:ascii="Times New Roman" w:eastAsia="Times New Roman" w:hAnsi="Times New Roman"/>
                <w:lang w:val="uk-UA" w:eastAsia="ru-RU"/>
              </w:rPr>
              <w:lastRenderedPageBreak/>
              <w:t>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послуги”.</w:t>
            </w:r>
          </w:p>
          <w:p w14:paraId="521079BB" w14:textId="77777777" w:rsidR="00153C68" w:rsidRPr="008663D7" w:rsidRDefault="00153C68" w:rsidP="00AE5BC9">
            <w:pPr>
              <w:keepNext/>
              <w:keepLines/>
              <w:ind w:left="40" w:hanging="20"/>
              <w:contextualSpacing/>
              <w:jc w:val="both"/>
              <w:rPr>
                <w:rFonts w:ascii="Times New Roman" w:eastAsia="Times New Roman" w:hAnsi="Times New Roman"/>
                <w:lang w:val="uk-UA" w:eastAsia="ru-RU"/>
              </w:rPr>
            </w:pPr>
            <w:r w:rsidRPr="008663D7">
              <w:rPr>
                <w:rFonts w:ascii="Times New Roman" w:eastAsia="Times New Roman" w:hAnsi="Times New Roman"/>
                <w:b/>
                <w:bCs/>
                <w:lang w:val="uk-UA" w:eastAsia="ru-RU"/>
              </w:rPr>
              <w:t xml:space="preserve"> </w:t>
            </w:r>
            <w:r w:rsidRPr="008663D7">
              <w:rPr>
                <w:rFonts w:ascii="Times New Roman" w:eastAsia="Times New Roman" w:hAnsi="Times New Roman"/>
                <w:lang w:val="uk-UA" w:eastAsia="ru-RU"/>
              </w:rPr>
              <w:t xml:space="preserve">Тендерна пропозиція учасника має відповідати ряду вимог: </w:t>
            </w:r>
          </w:p>
          <w:p w14:paraId="5D1AD4D9" w14:textId="77777777" w:rsidR="00153C68" w:rsidRPr="008663D7" w:rsidRDefault="00153C68" w:rsidP="00AE5BC9">
            <w:pPr>
              <w:keepNext/>
              <w:keepLines/>
              <w:ind w:left="40" w:hanging="20"/>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 xml:space="preserve">1) документи мають бути чіткими та розбірливими для читання. Тендерна пропозиція учасника може містити документи з водяними знаками; </w:t>
            </w:r>
          </w:p>
          <w:p w14:paraId="69646178" w14:textId="77777777" w:rsidR="00153C68" w:rsidRPr="008663D7" w:rsidRDefault="00153C68" w:rsidP="00AE5BC9">
            <w:pPr>
              <w:keepNext/>
              <w:keepLines/>
              <w:ind w:left="40" w:hanging="20"/>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 xml:space="preserve">2) якщо у складі тендерної пропозиції є хоча б один сканований документ, потрібно накласти УЕП або КЕП на тендерну пропозицію в цілому; </w:t>
            </w:r>
          </w:p>
          <w:p w14:paraId="4AFC343A" w14:textId="77777777" w:rsidR="00153C68" w:rsidRPr="008663D7" w:rsidRDefault="00153C68" w:rsidP="00AE5BC9">
            <w:pPr>
              <w:keepNext/>
              <w:keepLines/>
              <w:ind w:left="40" w:hanging="20"/>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 xml:space="preserve">3) якщо ж такі документи надано у формі електронного документа, УЕП або КЕП  накладається  на кожен електронний документ тендерної пропозиції окремо та  на тендерну пропозицію в цілому ; </w:t>
            </w:r>
          </w:p>
          <w:p w14:paraId="486C63AB" w14:textId="77777777" w:rsidR="00153C68" w:rsidRPr="008663D7" w:rsidRDefault="00153C68" w:rsidP="00AE5BC9">
            <w:pPr>
              <w:keepNext/>
              <w:keepLines/>
              <w:ind w:left="40" w:hanging="20"/>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 xml:space="preserve">4) якщо ж пропозиція містить і скановані, і електронні документи,  УЕП або КЕП   накладається  на кожен електронний документ тендерної пропозиції окремо та  на тендерну пропозицію в цілому </w:t>
            </w:r>
          </w:p>
          <w:p w14:paraId="013885B8" w14:textId="77777777" w:rsidR="00153C68" w:rsidRPr="008663D7" w:rsidRDefault="00153C68" w:rsidP="00AE5BC9">
            <w:pPr>
              <w:keepNext/>
              <w:keepLines/>
              <w:ind w:left="40" w:hanging="20"/>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06E9B37" w14:textId="77777777" w:rsidR="00153C68" w:rsidRPr="008663D7" w:rsidRDefault="00153C68" w:rsidP="00AE5BC9">
            <w:pPr>
              <w:keepNext/>
              <w:keepLines/>
              <w:ind w:left="40" w:hanging="20"/>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456FBC" w14:textId="77777777" w:rsidR="00153C68" w:rsidRPr="008663D7" w:rsidRDefault="00153C68" w:rsidP="00AE5BC9">
            <w:pPr>
              <w:keepNext/>
              <w:keepLines/>
              <w:ind w:left="40" w:hanging="20"/>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w:t>
            </w:r>
          </w:p>
          <w:p w14:paraId="28DC741D" w14:textId="77777777" w:rsidR="00153C68" w:rsidRPr="008663D7" w:rsidRDefault="00153C68" w:rsidP="00AE5BC9">
            <w:pPr>
              <w:keepNext/>
              <w:keepLines/>
              <w:ind w:left="40" w:hanging="20"/>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C5F36D5" w14:textId="77777777" w:rsidR="00153C68" w:rsidRPr="008663D7" w:rsidRDefault="00153C68" w:rsidP="00AE5BC9">
            <w:pPr>
              <w:keepNext/>
              <w:keepLines/>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 xml:space="preserve">Всі документи тендерної пропозиції  подаються в </w:t>
            </w:r>
            <w:r w:rsidRPr="008663D7">
              <w:rPr>
                <w:rFonts w:ascii="Times New Roman" w:eastAsia="Times New Roman" w:hAnsi="Times New Roman"/>
                <w:lang w:val="uk-UA" w:eastAsia="ru-RU"/>
              </w:rPr>
              <w:lastRenderedPageBreak/>
              <w:t xml:space="preserve">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BC748FE" w14:textId="77777777" w:rsidR="00153C68" w:rsidRPr="008663D7" w:rsidRDefault="00153C68" w:rsidP="00AE5BC9">
            <w:pPr>
              <w:keepNext/>
              <w:keepLines/>
              <w:ind w:left="40" w:hanging="20"/>
              <w:contextualSpacing/>
              <w:jc w:val="both"/>
              <w:rPr>
                <w:rFonts w:ascii="Times New Roman" w:eastAsia="Times New Roman" w:hAnsi="Times New Roman"/>
                <w:b/>
                <w:bCs/>
                <w:lang w:val="uk-UA" w:eastAsia="ru-RU"/>
              </w:rPr>
            </w:pPr>
            <w:r w:rsidRPr="008663D7">
              <w:rPr>
                <w:rFonts w:ascii="Times New Roman" w:eastAsia="Times New Roman" w:hAnsi="Times New Roman"/>
                <w:lang w:val="uk-UA" w:eastAsia="ru-RU"/>
              </w:rPr>
              <w:t>Кожен учасник має право подати тільки одну тендерну пропозицію</w:t>
            </w:r>
            <w:r w:rsidRPr="008663D7">
              <w:rPr>
                <w:rFonts w:ascii="Times New Roman" w:eastAsia="Times New Roman" w:hAnsi="Times New Roman"/>
                <w:b/>
                <w:bCs/>
                <w:lang w:val="uk-UA" w:eastAsia="ru-RU"/>
              </w:rPr>
              <w:t xml:space="preserve"> </w:t>
            </w:r>
          </w:p>
          <w:p w14:paraId="07481A49" w14:textId="77777777" w:rsidR="00153C68" w:rsidRPr="008663D7" w:rsidRDefault="00153C68" w:rsidP="00AE5BC9">
            <w:pPr>
              <w:keepNext/>
              <w:keepLines/>
              <w:ind w:left="40" w:hanging="20"/>
              <w:contextualSpacing/>
              <w:jc w:val="both"/>
              <w:rPr>
                <w:rFonts w:ascii="Times New Roman" w:eastAsia="Times New Roman" w:hAnsi="Times New Roman"/>
                <w:lang w:val="uk-UA" w:eastAsia="ru-RU"/>
              </w:rPr>
            </w:pPr>
            <w:r w:rsidRPr="008663D7">
              <w:rPr>
                <w:rFonts w:ascii="Times New Roman" w:eastAsia="Times New Roman" w:hAnsi="Times New Roman"/>
                <w:b/>
                <w:bCs/>
                <w:lang w:val="uk-UA" w:eastAsia="ru-RU"/>
              </w:rPr>
              <w:t xml:space="preserve">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 </w:t>
            </w:r>
          </w:p>
        </w:tc>
      </w:tr>
      <w:tr w:rsidR="00153C68" w:rsidRPr="008663D7" w14:paraId="652F5695" w14:textId="77777777" w:rsidTr="00AE5BC9">
        <w:trPr>
          <w:trHeight w:val="633"/>
        </w:trPr>
        <w:tc>
          <w:tcPr>
            <w:tcW w:w="705" w:type="dxa"/>
            <w:shd w:val="clear" w:color="auto" w:fill="auto"/>
          </w:tcPr>
          <w:p w14:paraId="4B6844BA"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lang w:val="uk-UA" w:eastAsia="ru-RU"/>
              </w:rPr>
              <w:lastRenderedPageBreak/>
              <w:t>2</w:t>
            </w:r>
          </w:p>
        </w:tc>
        <w:tc>
          <w:tcPr>
            <w:tcW w:w="2835" w:type="dxa"/>
            <w:shd w:val="clear" w:color="auto" w:fill="auto"/>
          </w:tcPr>
          <w:p w14:paraId="7A21646A" w14:textId="77777777" w:rsidR="00153C68" w:rsidRPr="008663D7" w:rsidRDefault="00153C68" w:rsidP="00AE5BC9">
            <w:pPr>
              <w:rPr>
                <w:rFonts w:ascii="Times New Roman" w:hAnsi="Times New Roman"/>
                <w:lang w:val="uk-UA"/>
              </w:rPr>
            </w:pPr>
            <w:r w:rsidRPr="008663D7">
              <w:rPr>
                <w:rFonts w:ascii="Times New Roman" w:eastAsia="Times New Roman" w:hAnsi="Times New Roman"/>
                <w:b/>
                <w:bCs/>
                <w:lang w:val="uk-UA" w:eastAsia="ru-RU"/>
              </w:rPr>
              <w:t>Забезпечення тендерної пропозиції</w:t>
            </w:r>
          </w:p>
        </w:tc>
        <w:tc>
          <w:tcPr>
            <w:tcW w:w="6380" w:type="dxa"/>
            <w:shd w:val="clear" w:color="auto" w:fill="auto"/>
            <w:vAlign w:val="center"/>
          </w:tcPr>
          <w:p w14:paraId="6E163655" w14:textId="77777777" w:rsidR="00153C68" w:rsidRPr="008663D7" w:rsidRDefault="00153C68" w:rsidP="00AE5BC9">
            <w:pPr>
              <w:keepNext/>
              <w:keepLines/>
              <w:ind w:right="120"/>
              <w:contextualSpacing/>
              <w:jc w:val="center"/>
              <w:rPr>
                <w:rFonts w:ascii="Times New Roman" w:eastAsia="Times New Roman" w:hAnsi="Times New Roman"/>
                <w:lang w:val="uk-UA" w:eastAsia="ru-RU"/>
              </w:rPr>
            </w:pPr>
            <w:r w:rsidRPr="008663D7">
              <w:rPr>
                <w:rFonts w:ascii="Times New Roman" w:eastAsia="Times New Roman" w:hAnsi="Times New Roman"/>
                <w:lang w:val="uk-UA" w:eastAsia="ru-RU"/>
              </w:rPr>
              <w:t>Не вимагається.</w:t>
            </w:r>
          </w:p>
        </w:tc>
      </w:tr>
      <w:tr w:rsidR="00153C68" w:rsidRPr="008663D7" w14:paraId="1D05DC6E" w14:textId="77777777" w:rsidTr="00AE5BC9">
        <w:trPr>
          <w:trHeight w:val="1119"/>
        </w:trPr>
        <w:tc>
          <w:tcPr>
            <w:tcW w:w="705" w:type="dxa"/>
            <w:shd w:val="clear" w:color="auto" w:fill="auto"/>
          </w:tcPr>
          <w:p w14:paraId="64198E22"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lang w:val="uk-UA" w:eastAsia="ru-RU"/>
              </w:rPr>
              <w:t>3</w:t>
            </w:r>
          </w:p>
        </w:tc>
        <w:tc>
          <w:tcPr>
            <w:tcW w:w="2835" w:type="dxa"/>
            <w:shd w:val="clear" w:color="auto" w:fill="auto"/>
          </w:tcPr>
          <w:p w14:paraId="436E9FCB" w14:textId="77777777" w:rsidR="00153C68" w:rsidRPr="008663D7" w:rsidRDefault="00153C68" w:rsidP="00AE5BC9">
            <w:pPr>
              <w:rPr>
                <w:rFonts w:ascii="Times New Roman" w:hAnsi="Times New Roman"/>
                <w:lang w:val="uk-UA"/>
              </w:rPr>
            </w:pPr>
            <w:r w:rsidRPr="008663D7">
              <w:rPr>
                <w:rFonts w:ascii="Times New Roman" w:eastAsia="Times New Roman" w:hAnsi="Times New Roman"/>
                <w:b/>
                <w:bCs/>
                <w:lang w:val="uk-UA" w:eastAsia="ru-RU"/>
              </w:rPr>
              <w:t>Умови повернення чи неповернення забезпечення тендерної пропозиції</w:t>
            </w:r>
          </w:p>
        </w:tc>
        <w:tc>
          <w:tcPr>
            <w:tcW w:w="6380" w:type="dxa"/>
            <w:shd w:val="clear" w:color="auto" w:fill="auto"/>
            <w:vAlign w:val="center"/>
          </w:tcPr>
          <w:p w14:paraId="05F508BD" w14:textId="77777777" w:rsidR="00153C68" w:rsidRPr="008663D7" w:rsidRDefault="00153C68" w:rsidP="00AE5BC9">
            <w:pPr>
              <w:keepNext/>
              <w:keepLines/>
              <w:ind w:right="120"/>
              <w:contextualSpacing/>
              <w:jc w:val="center"/>
              <w:rPr>
                <w:rFonts w:ascii="Times New Roman" w:eastAsia="Times New Roman" w:hAnsi="Times New Roman"/>
                <w:lang w:val="uk-UA" w:eastAsia="ru-RU"/>
              </w:rPr>
            </w:pPr>
            <w:r w:rsidRPr="008663D7">
              <w:rPr>
                <w:rFonts w:ascii="Times New Roman" w:eastAsia="Times New Roman" w:hAnsi="Times New Roman"/>
                <w:lang w:val="uk-UA" w:eastAsia="ru-RU"/>
              </w:rPr>
              <w:t>Не вимагається.</w:t>
            </w:r>
          </w:p>
          <w:p w14:paraId="245CF3E8" w14:textId="77777777" w:rsidR="00153C68" w:rsidRPr="008663D7" w:rsidRDefault="00153C68" w:rsidP="00AE5BC9">
            <w:pPr>
              <w:jc w:val="both"/>
              <w:rPr>
                <w:rFonts w:ascii="Times New Roman" w:hAnsi="Times New Roman"/>
                <w:lang w:val="uk-UA"/>
              </w:rPr>
            </w:pPr>
          </w:p>
        </w:tc>
      </w:tr>
      <w:tr w:rsidR="00153C68" w:rsidRPr="00E96154" w14:paraId="10862EDF" w14:textId="77777777" w:rsidTr="00AE5BC9">
        <w:trPr>
          <w:trHeight w:val="560"/>
        </w:trPr>
        <w:tc>
          <w:tcPr>
            <w:tcW w:w="705" w:type="dxa"/>
            <w:shd w:val="clear" w:color="auto" w:fill="auto"/>
          </w:tcPr>
          <w:p w14:paraId="04E636F0"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lang w:val="uk-UA" w:eastAsia="ru-RU"/>
              </w:rPr>
              <w:t>4</w:t>
            </w:r>
          </w:p>
        </w:tc>
        <w:tc>
          <w:tcPr>
            <w:tcW w:w="2835" w:type="dxa"/>
            <w:shd w:val="clear" w:color="auto" w:fill="auto"/>
          </w:tcPr>
          <w:p w14:paraId="0ED659E6" w14:textId="77777777" w:rsidR="00153C68" w:rsidRPr="008663D7" w:rsidRDefault="00153C68" w:rsidP="00AE5BC9">
            <w:pPr>
              <w:rPr>
                <w:rFonts w:ascii="Times New Roman" w:hAnsi="Times New Roman"/>
                <w:lang w:val="uk-UA"/>
              </w:rPr>
            </w:pPr>
            <w:r w:rsidRPr="008663D7">
              <w:rPr>
                <w:rFonts w:ascii="Times New Roman" w:eastAsia="Times New Roman" w:hAnsi="Times New Roman"/>
                <w:b/>
                <w:bCs/>
                <w:lang w:val="uk-UA" w:eastAsia="ru-RU"/>
              </w:rPr>
              <w:t>Строк, протягом якого тендерні пропозиції є дійсними</w:t>
            </w:r>
          </w:p>
        </w:tc>
        <w:tc>
          <w:tcPr>
            <w:tcW w:w="6380" w:type="dxa"/>
            <w:shd w:val="clear" w:color="auto" w:fill="auto"/>
            <w:vAlign w:val="center"/>
          </w:tcPr>
          <w:p w14:paraId="504395AF" w14:textId="77777777" w:rsidR="00153C68" w:rsidRPr="008663D7" w:rsidRDefault="00153C68" w:rsidP="00AE5BC9">
            <w:pPr>
              <w:jc w:val="both"/>
              <w:rPr>
                <w:rFonts w:ascii="Times New Roman" w:hAnsi="Times New Roman"/>
                <w:lang w:val="uk-UA"/>
              </w:rPr>
            </w:pPr>
            <w:r w:rsidRPr="008663D7">
              <w:rPr>
                <w:rFonts w:ascii="Times New Roman" w:hAnsi="Times New Roman"/>
                <w:lang w:val="uk-UA"/>
              </w:rPr>
              <w:t xml:space="preserve">Тендерні пропозиції вважаються дійсними </w:t>
            </w:r>
            <w:r w:rsidRPr="008663D7">
              <w:rPr>
                <w:rFonts w:ascii="Times New Roman" w:hAnsi="Times New Roman"/>
                <w:bCs/>
                <w:iCs/>
                <w:lang w:val="uk-UA"/>
              </w:rPr>
              <w:t>протягом 90 днів</w:t>
            </w:r>
            <w:r w:rsidRPr="008663D7">
              <w:rPr>
                <w:rFonts w:ascii="Times New Roman" w:hAnsi="Times New Roman"/>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4BD23F34" w14:textId="77777777" w:rsidR="00153C68" w:rsidRPr="008663D7" w:rsidRDefault="00153C68" w:rsidP="00AE5BC9">
            <w:pPr>
              <w:jc w:val="both"/>
              <w:rPr>
                <w:rFonts w:ascii="Times New Roman" w:hAnsi="Times New Roman"/>
                <w:lang w:val="uk-UA"/>
              </w:rPr>
            </w:pPr>
            <w:r w:rsidRPr="008663D7">
              <w:rPr>
                <w:rFonts w:ascii="Times New Roman" w:hAnsi="Times New Roman"/>
                <w:lang w:val="uk-UA"/>
              </w:rPr>
              <w:t xml:space="preserve">Учасник процедури закупівлі </w:t>
            </w:r>
            <w:r w:rsidRPr="008663D7">
              <w:rPr>
                <w:rFonts w:ascii="Times New Roman" w:hAnsi="Times New Roman"/>
                <w:b/>
                <w:bCs/>
                <w:i/>
                <w:iCs/>
                <w:lang w:val="uk-UA"/>
              </w:rPr>
              <w:t>має право:</w:t>
            </w:r>
          </w:p>
          <w:p w14:paraId="5BCF858E" w14:textId="77777777" w:rsidR="00153C68" w:rsidRPr="008663D7" w:rsidRDefault="00153C68" w:rsidP="00153C68">
            <w:pPr>
              <w:widowControl/>
              <w:numPr>
                <w:ilvl w:val="0"/>
                <w:numId w:val="12"/>
              </w:numPr>
              <w:suppressAutoHyphens w:val="0"/>
              <w:autoSpaceDN/>
              <w:contextualSpacing/>
              <w:jc w:val="both"/>
              <w:textAlignment w:val="auto"/>
              <w:rPr>
                <w:rFonts w:ascii="Times New Roman" w:hAnsi="Times New Roman"/>
                <w:lang w:val="uk-UA"/>
              </w:rPr>
            </w:pPr>
            <w:r w:rsidRPr="008663D7">
              <w:rPr>
                <w:rFonts w:ascii="Times New Roman" w:hAnsi="Times New Roman"/>
                <w:lang w:val="uk-UA"/>
              </w:rPr>
              <w:t>відхилити таку вимогу;</w:t>
            </w:r>
          </w:p>
          <w:p w14:paraId="4343865B" w14:textId="77777777" w:rsidR="00153C68" w:rsidRPr="008663D7" w:rsidRDefault="00153C68" w:rsidP="00153C68">
            <w:pPr>
              <w:widowControl/>
              <w:numPr>
                <w:ilvl w:val="0"/>
                <w:numId w:val="11"/>
              </w:numPr>
              <w:suppressAutoHyphens w:val="0"/>
              <w:autoSpaceDN/>
              <w:contextualSpacing/>
              <w:jc w:val="both"/>
              <w:textAlignment w:val="auto"/>
              <w:rPr>
                <w:rFonts w:ascii="Times New Roman" w:hAnsi="Times New Roman"/>
                <w:lang w:val="uk-UA"/>
              </w:rPr>
            </w:pPr>
            <w:r w:rsidRPr="008663D7">
              <w:rPr>
                <w:rFonts w:ascii="Times New Roman" w:hAnsi="Times New Roman"/>
                <w:lang w:val="uk-UA"/>
              </w:rPr>
              <w:t xml:space="preserve">погодитися з вимогою та продовжити строк дії поданої ним тендерної пропозиції </w:t>
            </w:r>
          </w:p>
        </w:tc>
      </w:tr>
      <w:tr w:rsidR="00153C68" w:rsidRPr="00E96154" w14:paraId="5891E0E4" w14:textId="77777777" w:rsidTr="00AE5BC9">
        <w:trPr>
          <w:trHeight w:val="1119"/>
        </w:trPr>
        <w:tc>
          <w:tcPr>
            <w:tcW w:w="705" w:type="dxa"/>
            <w:shd w:val="clear" w:color="auto" w:fill="auto"/>
          </w:tcPr>
          <w:p w14:paraId="06C0E460"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lang w:val="uk-UA" w:eastAsia="ru-RU"/>
              </w:rPr>
              <w:t>5</w:t>
            </w:r>
          </w:p>
        </w:tc>
        <w:tc>
          <w:tcPr>
            <w:tcW w:w="2835" w:type="dxa"/>
            <w:shd w:val="clear" w:color="auto" w:fill="auto"/>
          </w:tcPr>
          <w:p w14:paraId="3105F5AB" w14:textId="77777777" w:rsidR="00153C68" w:rsidRPr="008663D7" w:rsidRDefault="00153C68" w:rsidP="00AE5BC9">
            <w:pPr>
              <w:rPr>
                <w:rFonts w:ascii="Times New Roman" w:hAnsi="Times New Roman"/>
                <w:lang w:val="uk-UA"/>
              </w:rPr>
            </w:pPr>
            <w:r w:rsidRPr="008663D7">
              <w:rPr>
                <w:rFonts w:ascii="Times New Roman" w:eastAsia="Times New Roman" w:hAnsi="Times New Roman"/>
                <w:b/>
                <w:bCs/>
                <w:lang w:val="uk-UA" w:eastAsia="ru-RU"/>
              </w:rPr>
              <w:t xml:space="preserve">Кваліфікаційні критерії до учасників та вимоги, установлені п.44 Особливостей Постанови КМУ від 12.10.2022 №1178 </w:t>
            </w:r>
          </w:p>
        </w:tc>
        <w:tc>
          <w:tcPr>
            <w:tcW w:w="6380" w:type="dxa"/>
            <w:shd w:val="clear" w:color="auto" w:fill="auto"/>
            <w:vAlign w:val="center"/>
          </w:tcPr>
          <w:p w14:paraId="4CAE5CD7" w14:textId="77777777" w:rsidR="00153C68" w:rsidRPr="008663D7" w:rsidRDefault="00153C68" w:rsidP="00AE5BC9">
            <w:pPr>
              <w:jc w:val="both"/>
              <w:rPr>
                <w:rFonts w:ascii="Times New Roman" w:hAnsi="Times New Roman"/>
                <w:lang w:val="uk-UA"/>
              </w:rPr>
            </w:pPr>
            <w:r w:rsidRPr="008663D7">
              <w:rPr>
                <w:rFonts w:ascii="Times New Roman" w:eastAsia="Times New Roman" w:hAnsi="Times New Roman"/>
                <w:b/>
                <w:bCs/>
                <w:lang w:val="uk-UA" w:eastAsia="ru-RU"/>
              </w:rPr>
              <w:t xml:space="preserve">Кваліфікаційні критерії до учасників </w:t>
            </w:r>
            <w:r w:rsidRPr="008663D7">
              <w:rPr>
                <w:rFonts w:ascii="Times New Roman" w:hAnsi="Times New Roman"/>
                <w:lang w:val="uk-UA"/>
              </w:rPr>
              <w:t xml:space="preserve"> та спосіб документального підтвердження викладений </w:t>
            </w:r>
            <w:r w:rsidRPr="008663D7">
              <w:rPr>
                <w:rFonts w:ascii="Times New Roman" w:hAnsi="Times New Roman"/>
                <w:b/>
                <w:i/>
                <w:lang w:val="uk-UA"/>
              </w:rPr>
              <w:t>у Додатку  4</w:t>
            </w:r>
            <w:r w:rsidRPr="008663D7">
              <w:rPr>
                <w:rFonts w:ascii="Times New Roman" w:hAnsi="Times New Roman"/>
                <w:lang w:val="uk-UA"/>
              </w:rPr>
              <w:t>.</w:t>
            </w:r>
          </w:p>
          <w:p w14:paraId="582C7507" w14:textId="77777777" w:rsidR="00153C68" w:rsidRPr="008663D7" w:rsidRDefault="00153C68" w:rsidP="00AE5BC9">
            <w:pPr>
              <w:jc w:val="both"/>
              <w:rPr>
                <w:rFonts w:ascii="Times New Roman" w:hAnsi="Times New Roman"/>
                <w:lang w:val="uk-UA"/>
              </w:rPr>
            </w:pPr>
            <w:r w:rsidRPr="008663D7">
              <w:rPr>
                <w:rFonts w:ascii="Times New Roman" w:hAnsi="Times New Roman"/>
                <w:b/>
                <w:bCs/>
                <w:lang w:val="uk-UA"/>
              </w:rPr>
              <w:t>Підстави для відмови</w:t>
            </w:r>
            <w:r w:rsidRPr="008663D7">
              <w:rPr>
                <w:rFonts w:ascii="Times New Roman" w:hAnsi="Times New Roman"/>
                <w:lang w:val="uk-UA"/>
              </w:rPr>
              <w:t xml:space="preserve"> в участі у процедурі закупівлі встановлені п.44 Особливостей  та спосіб підтвердження відповідності учасників викладений </w:t>
            </w:r>
            <w:r w:rsidRPr="008663D7">
              <w:rPr>
                <w:rFonts w:ascii="Times New Roman" w:hAnsi="Times New Roman"/>
                <w:b/>
                <w:i/>
                <w:lang w:val="uk-UA"/>
              </w:rPr>
              <w:t>у Додатку  3</w:t>
            </w:r>
            <w:r w:rsidRPr="008663D7">
              <w:rPr>
                <w:rFonts w:ascii="Times New Roman" w:hAnsi="Times New Roman"/>
                <w:lang w:val="uk-UA"/>
              </w:rPr>
              <w:t>.</w:t>
            </w:r>
          </w:p>
          <w:p w14:paraId="3C926DFA" w14:textId="77777777" w:rsidR="00153C68" w:rsidRPr="008663D7" w:rsidRDefault="00153C68" w:rsidP="00AE5BC9">
            <w:pPr>
              <w:jc w:val="both"/>
              <w:rPr>
                <w:rFonts w:ascii="Times New Roman" w:hAnsi="Times New Roman"/>
                <w:lang w:val="uk-UA"/>
              </w:rPr>
            </w:pPr>
          </w:p>
        </w:tc>
      </w:tr>
      <w:tr w:rsidR="00153C68" w:rsidRPr="00E96154" w14:paraId="7E94A27F" w14:textId="77777777" w:rsidTr="00AE5BC9">
        <w:trPr>
          <w:trHeight w:val="1119"/>
        </w:trPr>
        <w:tc>
          <w:tcPr>
            <w:tcW w:w="705" w:type="dxa"/>
            <w:shd w:val="clear" w:color="auto" w:fill="auto"/>
          </w:tcPr>
          <w:p w14:paraId="6F6D7932"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lang w:val="uk-UA" w:eastAsia="ru-RU"/>
              </w:rPr>
              <w:t>6</w:t>
            </w:r>
          </w:p>
        </w:tc>
        <w:tc>
          <w:tcPr>
            <w:tcW w:w="2835" w:type="dxa"/>
            <w:shd w:val="clear" w:color="auto" w:fill="auto"/>
          </w:tcPr>
          <w:p w14:paraId="55CF625B" w14:textId="77777777" w:rsidR="00153C68" w:rsidRPr="008663D7" w:rsidRDefault="00153C68" w:rsidP="00AE5BC9">
            <w:pPr>
              <w:rPr>
                <w:rFonts w:ascii="Times New Roman" w:hAnsi="Times New Roman"/>
                <w:lang w:val="uk-UA"/>
              </w:rPr>
            </w:pPr>
            <w:r w:rsidRPr="008663D7">
              <w:rPr>
                <w:rFonts w:ascii="Times New Roman" w:eastAsia="Times New Roman" w:hAnsi="Times New Roman"/>
                <w:b/>
                <w:bCs/>
                <w:lang w:val="uk-UA" w:eastAsia="ru-RU"/>
              </w:rPr>
              <w:t>Інформація про технічні, якісні та кількісні характеристики предмета закупівлі, технічні специфікації, маркування, сертифікати, протоколи випробувань та інші засоби підтвердження відповідності.</w:t>
            </w:r>
          </w:p>
        </w:tc>
        <w:tc>
          <w:tcPr>
            <w:tcW w:w="6380" w:type="dxa"/>
            <w:shd w:val="clear" w:color="auto" w:fill="auto"/>
            <w:vAlign w:val="center"/>
          </w:tcPr>
          <w:p w14:paraId="0FFD2C2E" w14:textId="77777777" w:rsidR="00153C68" w:rsidRPr="008663D7" w:rsidRDefault="00153C68" w:rsidP="00AE5BC9">
            <w:pPr>
              <w:keepNext/>
              <w:keepLines/>
              <w:ind w:right="120"/>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Вимоги до предмета закупівлі (технічні, якісні та кількісні характеристики) згідно з</w:t>
            </w:r>
            <w:hyperlink r:id="rId7" w:history="1">
              <w:r w:rsidRPr="008663D7">
                <w:rPr>
                  <w:rFonts w:ascii="Times New Roman" w:eastAsia="Times New Roman" w:hAnsi="Times New Roman"/>
                  <w:lang w:val="uk-UA" w:eastAsia="ru-RU"/>
                </w:rPr>
                <w:t xml:space="preserve"> пунктом третім частиною другою</w:t>
              </w:r>
            </w:hyperlink>
            <w:r w:rsidRPr="008663D7">
              <w:rPr>
                <w:rFonts w:ascii="Times New Roman" w:eastAsia="Times New Roman" w:hAnsi="Times New Roman"/>
                <w:lang w:val="uk-UA" w:eastAsia="ru-RU"/>
              </w:rPr>
              <w:t xml:space="preserve"> статті 22, статті 23  Закону зазначено в </w:t>
            </w:r>
            <w:r w:rsidRPr="008663D7">
              <w:rPr>
                <w:rFonts w:ascii="Times New Roman" w:eastAsia="Times New Roman" w:hAnsi="Times New Roman"/>
                <w:b/>
                <w:bCs/>
                <w:i/>
                <w:iCs/>
                <w:lang w:val="uk-UA" w:eastAsia="ru-RU"/>
              </w:rPr>
              <w:t>Додатку 2</w:t>
            </w:r>
            <w:r w:rsidRPr="008663D7">
              <w:rPr>
                <w:rFonts w:ascii="Times New Roman" w:eastAsia="Times New Roman" w:hAnsi="Times New Roman"/>
                <w:b/>
                <w:bCs/>
                <w:lang w:val="uk-UA" w:eastAsia="ru-RU"/>
              </w:rPr>
              <w:t xml:space="preserve"> </w:t>
            </w:r>
            <w:r w:rsidRPr="008663D7">
              <w:rPr>
                <w:rFonts w:ascii="Times New Roman" w:eastAsia="Times New Roman" w:hAnsi="Times New Roman"/>
                <w:lang w:val="uk-UA" w:eastAsia="ru-RU"/>
              </w:rPr>
              <w:t>до цієї тендерної документації.</w:t>
            </w:r>
          </w:p>
        </w:tc>
      </w:tr>
      <w:tr w:rsidR="00153C68" w:rsidRPr="00E96154" w14:paraId="3D87B341" w14:textId="77777777" w:rsidTr="00AE5BC9">
        <w:trPr>
          <w:trHeight w:val="557"/>
        </w:trPr>
        <w:tc>
          <w:tcPr>
            <w:tcW w:w="705" w:type="dxa"/>
            <w:shd w:val="clear" w:color="auto" w:fill="auto"/>
          </w:tcPr>
          <w:p w14:paraId="272ACE69"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lang w:val="uk-UA" w:eastAsia="ru-RU"/>
              </w:rPr>
              <w:t>7</w:t>
            </w:r>
          </w:p>
        </w:tc>
        <w:tc>
          <w:tcPr>
            <w:tcW w:w="2835" w:type="dxa"/>
            <w:shd w:val="clear" w:color="auto" w:fill="auto"/>
          </w:tcPr>
          <w:p w14:paraId="303D57C1" w14:textId="77777777" w:rsidR="00153C68" w:rsidRPr="008663D7" w:rsidRDefault="00153C68" w:rsidP="00AE5BC9">
            <w:pPr>
              <w:rPr>
                <w:rFonts w:ascii="Times New Roman" w:hAnsi="Times New Roman"/>
                <w:lang w:val="uk-UA"/>
              </w:rPr>
            </w:pPr>
            <w:r w:rsidRPr="008663D7">
              <w:rPr>
                <w:rFonts w:ascii="Times New Roman" w:eastAsia="Times New Roman" w:hAnsi="Times New Roman"/>
                <w:b/>
                <w:bCs/>
                <w:lang w:val="uk-UA" w:eastAsia="ru-RU"/>
              </w:rPr>
              <w:t>Інформація про субпідрядника /співвиконавця (у випадку закупівлі робіт чи послуг)</w:t>
            </w:r>
          </w:p>
        </w:tc>
        <w:tc>
          <w:tcPr>
            <w:tcW w:w="6380" w:type="dxa"/>
            <w:shd w:val="clear" w:color="auto" w:fill="auto"/>
            <w:vAlign w:val="center"/>
          </w:tcPr>
          <w:p w14:paraId="3C5C5723" w14:textId="77777777" w:rsidR="00153C68" w:rsidRPr="008663D7" w:rsidRDefault="00153C68" w:rsidP="00AE5BC9">
            <w:pPr>
              <w:keepNext/>
              <w:keepLines/>
              <w:ind w:right="120"/>
              <w:contextualSpacing/>
              <w:jc w:val="both"/>
              <w:rPr>
                <w:rFonts w:ascii="Times New Roman" w:eastAsia="Times New Roman" w:hAnsi="Times New Roman"/>
                <w:lang w:val="uk-UA" w:eastAsia="ru-RU"/>
              </w:rPr>
            </w:pPr>
            <w:r>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153C68" w:rsidRPr="00E96154" w14:paraId="7469F07E" w14:textId="77777777" w:rsidTr="00AE5BC9">
        <w:trPr>
          <w:trHeight w:val="841"/>
        </w:trPr>
        <w:tc>
          <w:tcPr>
            <w:tcW w:w="705" w:type="dxa"/>
            <w:shd w:val="clear" w:color="auto" w:fill="auto"/>
          </w:tcPr>
          <w:p w14:paraId="19F4A0C7"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lang w:val="uk-UA" w:eastAsia="ru-RU"/>
              </w:rPr>
              <w:t>8</w:t>
            </w:r>
          </w:p>
        </w:tc>
        <w:tc>
          <w:tcPr>
            <w:tcW w:w="2835" w:type="dxa"/>
            <w:shd w:val="clear" w:color="auto" w:fill="auto"/>
          </w:tcPr>
          <w:p w14:paraId="58C8B5CD" w14:textId="77777777" w:rsidR="00153C68" w:rsidRPr="008663D7" w:rsidRDefault="00153C68" w:rsidP="00AE5BC9">
            <w:pPr>
              <w:rPr>
                <w:rFonts w:ascii="Times New Roman" w:hAnsi="Times New Roman"/>
                <w:lang w:val="uk-UA"/>
              </w:rPr>
            </w:pPr>
            <w:r w:rsidRPr="008663D7">
              <w:rPr>
                <w:rFonts w:ascii="Times New Roman" w:eastAsia="Times New Roman" w:hAnsi="Times New Roman"/>
                <w:b/>
                <w:bCs/>
                <w:lang w:val="uk-UA" w:eastAsia="ru-RU"/>
              </w:rPr>
              <w:t>Унесення змін або відкликання тендерної пропозиції учасником</w:t>
            </w:r>
          </w:p>
        </w:tc>
        <w:tc>
          <w:tcPr>
            <w:tcW w:w="6380" w:type="dxa"/>
            <w:shd w:val="clear" w:color="auto" w:fill="auto"/>
            <w:vAlign w:val="center"/>
          </w:tcPr>
          <w:p w14:paraId="26F36C90" w14:textId="77777777" w:rsidR="00153C68" w:rsidRPr="008663D7" w:rsidRDefault="00153C68" w:rsidP="00AE5BC9">
            <w:pPr>
              <w:jc w:val="both"/>
              <w:rPr>
                <w:rFonts w:ascii="Times New Roman" w:hAnsi="Times New Roman"/>
                <w:lang w:val="uk-UA"/>
              </w:rPr>
            </w:pPr>
            <w:r w:rsidRPr="008663D7">
              <w:rPr>
                <w:rFonts w:ascii="Times New Roman" w:eastAsia="Times New Roman" w:hAnsi="Times New Roman"/>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8663D7">
              <w:rPr>
                <w:rFonts w:ascii="Times New Roman" w:eastAsia="Times New Roman" w:hAnsi="Times New Roman"/>
                <w:lang w:val="uk-UA" w:eastAsia="ru-RU"/>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398AA26" w14:textId="77777777" w:rsidR="00153C68" w:rsidRPr="008663D7" w:rsidRDefault="00153C68" w:rsidP="00AE5BC9">
            <w:pPr>
              <w:jc w:val="both"/>
              <w:rPr>
                <w:rFonts w:ascii="Times New Roman" w:hAnsi="Times New Roman"/>
                <w:lang w:val="uk-UA"/>
              </w:rPr>
            </w:pPr>
            <w:r w:rsidRPr="008663D7">
              <w:rPr>
                <w:rFonts w:ascii="Times New Roman" w:hAnsi="Times New Roman"/>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663D7">
              <w:rPr>
                <w:rFonts w:ascii="Times New Roman" w:hAnsi="Times New Roman"/>
                <w:b/>
                <w:bCs/>
                <w:i/>
                <w:iCs/>
                <w:lang w:val="uk-UA"/>
              </w:rPr>
              <w:t>протягом 24 годин</w:t>
            </w:r>
            <w:r w:rsidRPr="008663D7">
              <w:rPr>
                <w:rFonts w:ascii="Times New Roman" w:hAnsi="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14:paraId="72C46BD6" w14:textId="77777777" w:rsidR="00153C68" w:rsidRPr="008663D7" w:rsidRDefault="00153C68" w:rsidP="00AE5BC9">
            <w:pPr>
              <w:jc w:val="both"/>
              <w:rPr>
                <w:rFonts w:ascii="Times New Roman" w:hAnsi="Times New Roman"/>
                <w:lang w:val="uk-UA"/>
              </w:rPr>
            </w:pPr>
            <w:r w:rsidRPr="008663D7">
              <w:rPr>
                <w:rFonts w:ascii="Times New Roman" w:hAnsi="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53C68" w:rsidRPr="00E96154" w14:paraId="5CCFC97B" w14:textId="77777777" w:rsidTr="00AE5BC9">
        <w:trPr>
          <w:trHeight w:val="367"/>
        </w:trPr>
        <w:tc>
          <w:tcPr>
            <w:tcW w:w="9920" w:type="dxa"/>
            <w:gridSpan w:val="3"/>
            <w:shd w:val="clear" w:color="auto" w:fill="auto"/>
            <w:vAlign w:val="center"/>
          </w:tcPr>
          <w:p w14:paraId="1F3C0670"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b/>
                <w:bCs/>
                <w:iCs/>
                <w:lang w:val="uk-UA" w:eastAsia="ru-RU"/>
              </w:rPr>
              <w:lastRenderedPageBreak/>
              <w:t>Розділ 4. Подання та розкриття тендерної пропозиції</w:t>
            </w:r>
          </w:p>
        </w:tc>
      </w:tr>
      <w:tr w:rsidR="00153C68" w:rsidRPr="00E96154" w14:paraId="0DCDC089" w14:textId="77777777" w:rsidTr="00AE5BC9">
        <w:trPr>
          <w:trHeight w:val="1119"/>
        </w:trPr>
        <w:tc>
          <w:tcPr>
            <w:tcW w:w="705" w:type="dxa"/>
            <w:shd w:val="clear" w:color="auto" w:fill="auto"/>
          </w:tcPr>
          <w:p w14:paraId="2A7168E0"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lang w:val="uk-UA" w:eastAsia="ru-RU"/>
              </w:rPr>
              <w:t>1</w:t>
            </w:r>
          </w:p>
        </w:tc>
        <w:tc>
          <w:tcPr>
            <w:tcW w:w="2835" w:type="dxa"/>
            <w:shd w:val="clear" w:color="auto" w:fill="auto"/>
          </w:tcPr>
          <w:p w14:paraId="5BD11025" w14:textId="77777777" w:rsidR="00153C68" w:rsidRPr="008663D7" w:rsidRDefault="00153C68" w:rsidP="00AE5BC9">
            <w:pPr>
              <w:rPr>
                <w:rFonts w:ascii="Times New Roman" w:hAnsi="Times New Roman"/>
                <w:lang w:val="uk-UA"/>
              </w:rPr>
            </w:pPr>
            <w:r w:rsidRPr="008663D7">
              <w:rPr>
                <w:rFonts w:ascii="Times New Roman" w:eastAsia="Times New Roman" w:hAnsi="Times New Roman"/>
                <w:b/>
                <w:bCs/>
                <w:lang w:val="uk-UA" w:eastAsia="ru-RU"/>
              </w:rPr>
              <w:t>Кінцевий строк подання тендерної пропозиції</w:t>
            </w:r>
          </w:p>
        </w:tc>
        <w:tc>
          <w:tcPr>
            <w:tcW w:w="6380" w:type="dxa"/>
            <w:shd w:val="clear" w:color="auto" w:fill="auto"/>
            <w:vAlign w:val="center"/>
          </w:tcPr>
          <w:p w14:paraId="7E65532C" w14:textId="77777777" w:rsidR="00153C68" w:rsidRPr="008663D7" w:rsidRDefault="00153C68" w:rsidP="00AE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lang w:val="uk-UA"/>
              </w:rPr>
            </w:pPr>
            <w:r w:rsidRPr="008663D7">
              <w:rPr>
                <w:rFonts w:ascii="Times New Roman" w:eastAsia="Times New Roman" w:hAnsi="Times New Roman"/>
                <w:lang w:val="uk-UA"/>
              </w:rPr>
              <w:t xml:space="preserve">Кінцевий строк подання тендерних пропозицій: </w:t>
            </w:r>
          </w:p>
          <w:p w14:paraId="1034C93B" w14:textId="4B7FCCE5" w:rsidR="00153C68" w:rsidRPr="008663D7" w:rsidRDefault="00153C68" w:rsidP="00AE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vertAlign w:val="superscript"/>
                <w:lang w:val="uk-UA"/>
              </w:rPr>
            </w:pPr>
            <w:r w:rsidRPr="009D79E3">
              <w:rPr>
                <w:rFonts w:ascii="Times New Roman" w:eastAsia="Times New Roman" w:hAnsi="Times New Roman"/>
                <w:highlight w:val="yellow"/>
                <w:lang w:val="uk-UA"/>
              </w:rPr>
              <w:t xml:space="preserve">до </w:t>
            </w:r>
            <w:r w:rsidR="00E75FA9">
              <w:rPr>
                <w:rFonts w:ascii="Times New Roman" w:eastAsia="Times New Roman" w:hAnsi="Times New Roman"/>
                <w:highlight w:val="yellow"/>
                <w:lang w:val="uk-UA"/>
              </w:rPr>
              <w:t>10</w:t>
            </w:r>
            <w:r w:rsidRPr="009D79E3">
              <w:rPr>
                <w:rFonts w:ascii="Times New Roman" w:eastAsia="Times New Roman" w:hAnsi="Times New Roman"/>
                <w:highlight w:val="yellow"/>
                <w:lang w:val="uk-UA"/>
              </w:rPr>
              <w:t xml:space="preserve"> квітня 2023 року 00</w:t>
            </w:r>
            <w:r w:rsidRPr="009D79E3">
              <w:rPr>
                <w:rFonts w:ascii="Times New Roman" w:eastAsia="Times New Roman" w:hAnsi="Times New Roman"/>
                <w:highlight w:val="yellow"/>
                <w:vertAlign w:val="superscript"/>
                <w:lang w:val="uk-UA"/>
              </w:rPr>
              <w:t>00</w:t>
            </w:r>
            <w:r w:rsidRPr="009D79E3">
              <w:rPr>
                <w:rFonts w:ascii="Times New Roman" w:eastAsia="Times New Roman" w:hAnsi="Times New Roman"/>
                <w:highlight w:val="yellow"/>
                <w:lang w:val="uk-UA"/>
              </w:rPr>
              <w:t xml:space="preserve"> год.</w:t>
            </w:r>
          </w:p>
          <w:p w14:paraId="541894DB" w14:textId="77777777" w:rsidR="00153C68" w:rsidRPr="008663D7" w:rsidRDefault="00153C68" w:rsidP="00AE5BC9">
            <w:pPr>
              <w:jc w:val="both"/>
              <w:rPr>
                <w:rFonts w:ascii="Times New Roman" w:hAnsi="Times New Roman"/>
                <w:lang w:val="uk-UA"/>
              </w:rPr>
            </w:pPr>
            <w:r w:rsidRPr="008663D7">
              <w:rPr>
                <w:rFonts w:ascii="Times New Roman" w:hAnsi="Times New Roman"/>
                <w:lang w:val="uk-UA"/>
              </w:rPr>
              <w:t>Отримана тендерна пропозиція вноситься автоматично до реєстру отриманих тендерних пропозицій.</w:t>
            </w:r>
          </w:p>
          <w:p w14:paraId="4E1366C8" w14:textId="77777777" w:rsidR="00153C68" w:rsidRPr="008663D7" w:rsidRDefault="00153C68" w:rsidP="00AE5BC9">
            <w:pPr>
              <w:jc w:val="both"/>
              <w:rPr>
                <w:rFonts w:ascii="Times New Roman" w:hAnsi="Times New Roman"/>
                <w:lang w:val="uk-UA"/>
              </w:rPr>
            </w:pPr>
            <w:r w:rsidRPr="008663D7">
              <w:rPr>
                <w:rFonts w:ascii="Times New Roman" w:hAnsi="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95ADC99" w14:textId="77777777" w:rsidR="00153C68" w:rsidRPr="008663D7" w:rsidRDefault="00153C68" w:rsidP="00AE5BC9">
            <w:pPr>
              <w:jc w:val="both"/>
              <w:rPr>
                <w:rFonts w:ascii="Times New Roman" w:hAnsi="Times New Roman"/>
                <w:lang w:val="uk-UA"/>
              </w:rPr>
            </w:pPr>
            <w:r w:rsidRPr="008663D7">
              <w:rPr>
                <w:rFonts w:ascii="Times New Roman" w:hAnsi="Times New Roman"/>
                <w:lang w:val="uk-UA"/>
              </w:rPr>
              <w:t>Тендерні пропозиції після закінчення кінцевого строку їх подання не приймаються електронною системою закупівель.</w:t>
            </w:r>
          </w:p>
        </w:tc>
      </w:tr>
      <w:tr w:rsidR="00153C68" w:rsidRPr="00E96154" w14:paraId="4B57E71B" w14:textId="77777777" w:rsidTr="00AE5BC9">
        <w:trPr>
          <w:trHeight w:val="1119"/>
        </w:trPr>
        <w:tc>
          <w:tcPr>
            <w:tcW w:w="705" w:type="dxa"/>
            <w:shd w:val="clear" w:color="auto" w:fill="auto"/>
          </w:tcPr>
          <w:p w14:paraId="29601147"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lang w:val="uk-UA" w:eastAsia="ru-RU"/>
              </w:rPr>
              <w:t>2</w:t>
            </w:r>
          </w:p>
        </w:tc>
        <w:tc>
          <w:tcPr>
            <w:tcW w:w="2835" w:type="dxa"/>
            <w:shd w:val="clear" w:color="auto" w:fill="auto"/>
          </w:tcPr>
          <w:p w14:paraId="65838B89" w14:textId="77777777" w:rsidR="00153C68" w:rsidRPr="008663D7" w:rsidRDefault="00153C68" w:rsidP="00AE5BC9">
            <w:pPr>
              <w:rPr>
                <w:rFonts w:ascii="Times New Roman" w:hAnsi="Times New Roman"/>
                <w:lang w:val="uk-UA"/>
              </w:rPr>
            </w:pPr>
            <w:r w:rsidRPr="008663D7">
              <w:rPr>
                <w:rFonts w:ascii="Times New Roman" w:eastAsia="Times New Roman" w:hAnsi="Times New Roman"/>
                <w:b/>
                <w:bCs/>
                <w:lang w:val="uk-UA" w:eastAsia="ru-RU"/>
              </w:rPr>
              <w:t>Дата та час розкриття тендерної пропозиції</w:t>
            </w:r>
          </w:p>
        </w:tc>
        <w:tc>
          <w:tcPr>
            <w:tcW w:w="6380" w:type="dxa"/>
            <w:shd w:val="clear" w:color="auto" w:fill="auto"/>
            <w:vAlign w:val="center"/>
          </w:tcPr>
          <w:p w14:paraId="028CF033"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3E77771"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Відкриті торги проводяться без застосування електронного аукціону.</w:t>
            </w:r>
          </w:p>
          <w:p w14:paraId="11DE1C9F"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8663D7">
                <w:rPr>
                  <w:rFonts w:ascii="Times New Roman" w:eastAsia="Times New Roman" w:hAnsi="Times New Roman"/>
                  <w:lang w:val="uk-UA" w:eastAsia="ru-RU"/>
                </w:rPr>
                <w:t xml:space="preserve">статті 16 </w:t>
              </w:r>
            </w:hyperlink>
            <w:r w:rsidRPr="008663D7">
              <w:rPr>
                <w:rFonts w:ascii="Times New Roman" w:eastAsia="Times New Roman" w:hAnsi="Times New Roman"/>
                <w:lang w:val="uk-UA" w:eastAsia="ru-RU"/>
              </w:rPr>
              <w:t xml:space="preserve">Закону, і документи, що підтверджують відсутність підстав, визначених </w:t>
            </w:r>
            <w:hyperlink r:id="rId9" w:anchor="n159" w:history="1">
              <w:r w:rsidRPr="008663D7">
                <w:rPr>
                  <w:rFonts w:ascii="Times New Roman" w:eastAsia="Times New Roman" w:hAnsi="Times New Roman"/>
                  <w:lang w:val="uk-UA" w:eastAsia="ru-RU"/>
                </w:rPr>
                <w:t>пунктом 44</w:t>
              </w:r>
            </w:hyperlink>
            <w:r w:rsidRPr="008663D7">
              <w:rPr>
                <w:rFonts w:ascii="Times New Roman" w:eastAsia="Times New Roman" w:hAnsi="Times New Roman"/>
                <w:lang w:val="uk-UA" w:eastAsia="ru-RU"/>
              </w:rPr>
              <w:t xml:space="preserve">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0FCBFD4"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153C68" w:rsidRPr="008663D7" w14:paraId="588005DB" w14:textId="77777777" w:rsidTr="00AE5BC9">
        <w:trPr>
          <w:trHeight w:val="420"/>
        </w:trPr>
        <w:tc>
          <w:tcPr>
            <w:tcW w:w="9920" w:type="dxa"/>
            <w:gridSpan w:val="3"/>
            <w:shd w:val="clear" w:color="auto" w:fill="auto"/>
            <w:vAlign w:val="center"/>
          </w:tcPr>
          <w:p w14:paraId="0649CE67"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b/>
                <w:bCs/>
                <w:kern w:val="36"/>
                <w:lang w:val="uk-UA" w:eastAsia="ru-RU"/>
              </w:rPr>
              <w:t>Розділ 5. Оцінка тендерної пропозиції</w:t>
            </w:r>
          </w:p>
        </w:tc>
      </w:tr>
      <w:tr w:rsidR="00153C68" w:rsidRPr="00E96154" w14:paraId="0C0A12B7" w14:textId="77777777" w:rsidTr="00AE5BC9">
        <w:trPr>
          <w:trHeight w:val="1119"/>
        </w:trPr>
        <w:tc>
          <w:tcPr>
            <w:tcW w:w="705" w:type="dxa"/>
            <w:shd w:val="clear" w:color="auto" w:fill="auto"/>
          </w:tcPr>
          <w:p w14:paraId="426D847D"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lang w:val="uk-UA" w:eastAsia="ru-RU"/>
              </w:rPr>
              <w:lastRenderedPageBreak/>
              <w:t>1</w:t>
            </w:r>
          </w:p>
        </w:tc>
        <w:tc>
          <w:tcPr>
            <w:tcW w:w="2835" w:type="dxa"/>
            <w:shd w:val="clear" w:color="auto" w:fill="auto"/>
          </w:tcPr>
          <w:p w14:paraId="7E8098C1" w14:textId="77777777" w:rsidR="00153C68" w:rsidRPr="008663D7" w:rsidRDefault="00153C68" w:rsidP="00AE5BC9">
            <w:pPr>
              <w:rPr>
                <w:rFonts w:ascii="Times New Roman" w:hAnsi="Times New Roman"/>
                <w:lang w:val="uk-UA"/>
              </w:rPr>
            </w:pPr>
            <w:r w:rsidRPr="008663D7">
              <w:rPr>
                <w:rFonts w:ascii="Times New Roman" w:eastAsia="Times New Roman" w:hAnsi="Times New Roman"/>
                <w:b/>
                <w:bCs/>
                <w:lang w:val="uk-UA" w:eastAsia="ru-RU"/>
              </w:rPr>
              <w:t>Перелік критеріїв та методика оцінки тендерної пропозиції із зазначенням питомої ваги критерію</w:t>
            </w:r>
          </w:p>
        </w:tc>
        <w:tc>
          <w:tcPr>
            <w:tcW w:w="6380" w:type="dxa"/>
            <w:shd w:val="clear" w:color="auto" w:fill="auto"/>
            <w:vAlign w:val="center"/>
          </w:tcPr>
          <w:p w14:paraId="26713327" w14:textId="77777777" w:rsidR="00153C68" w:rsidRPr="008663D7" w:rsidRDefault="00153C68" w:rsidP="00AE5BC9">
            <w:pPr>
              <w:keepNext/>
              <w:keepLines/>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Оцінка тендерних пропозицій здійснюється на основі критерію „Ціна”. Питома вага – 100%.</w:t>
            </w:r>
          </w:p>
          <w:p w14:paraId="5FC42F90" w14:textId="77777777" w:rsidR="00153C68" w:rsidRPr="008663D7" w:rsidRDefault="00153C68" w:rsidP="00AE5BC9">
            <w:pPr>
              <w:keepNext/>
              <w:keepLines/>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0461A3B3" w14:textId="77777777" w:rsidR="00153C68" w:rsidRPr="008663D7" w:rsidRDefault="00153C68" w:rsidP="00AE5BC9">
            <w:pPr>
              <w:keepNext/>
              <w:keepLines/>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0D1AB39" w14:textId="77777777" w:rsidR="00153C68" w:rsidRPr="008663D7" w:rsidRDefault="00153C68" w:rsidP="00AE5BC9">
            <w:pPr>
              <w:keepNext/>
              <w:keepLines/>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76A26F16" w14:textId="77777777" w:rsidR="00153C68" w:rsidRPr="008663D7" w:rsidRDefault="00153C68" w:rsidP="00AE5BC9">
            <w:pPr>
              <w:keepNext/>
              <w:keepLines/>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08CA6D6" w14:textId="77777777" w:rsidR="00153C68" w:rsidRPr="008663D7" w:rsidRDefault="00153C68" w:rsidP="00AE5BC9">
            <w:pPr>
              <w:keepNext/>
              <w:keepLines/>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3EE945B8" w14:textId="77777777" w:rsidR="00153C68" w:rsidRPr="008663D7" w:rsidRDefault="00153C68" w:rsidP="00AE5BC9">
            <w:pPr>
              <w:keepNext/>
              <w:keepLines/>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162485DA" w14:textId="77777777" w:rsidR="00153C68" w:rsidRPr="008663D7" w:rsidRDefault="00153C68" w:rsidP="00AE5BC9">
            <w:pPr>
              <w:keepNext/>
              <w:keepLines/>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22FC627" w14:textId="77777777" w:rsidR="00153C68" w:rsidRPr="008663D7" w:rsidRDefault="00153C68" w:rsidP="00AE5BC9">
            <w:pPr>
              <w:keepNext/>
              <w:keepLines/>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w:t>
            </w:r>
          </w:p>
          <w:p w14:paraId="4DD1845C" w14:textId="77777777" w:rsidR="00153C68" w:rsidRPr="008663D7" w:rsidRDefault="00153C68" w:rsidP="00AE5BC9">
            <w:pPr>
              <w:keepNext/>
              <w:keepLines/>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 xml:space="preserve">Аномально низька ціна тендерної пропозиції - розуміється ціна/приведена ціна найбільш економічно вигідної тендерної пропозиції, яка є меншою на 40 або більше </w:t>
            </w:r>
            <w:r w:rsidRPr="008663D7">
              <w:rPr>
                <w:rFonts w:ascii="Times New Roman" w:eastAsia="Times New Roman" w:hAnsi="Times New Roman"/>
                <w:lang w:val="uk-UA" w:eastAsia="ru-RU"/>
              </w:rPr>
              <w:lastRenderedPageBreak/>
              <w:t>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p>
          <w:p w14:paraId="79CF8E1E" w14:textId="77777777" w:rsidR="00153C68" w:rsidRPr="008663D7" w:rsidRDefault="00153C68" w:rsidP="00AE5BC9">
            <w:pPr>
              <w:keepNext/>
              <w:keepLines/>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Обґрунтування аномально низької тендерної пропозиції може містити інформацію про:</w:t>
            </w:r>
          </w:p>
          <w:p w14:paraId="2A8C06CB" w14:textId="77777777" w:rsidR="00153C68" w:rsidRPr="008663D7" w:rsidRDefault="00153C68" w:rsidP="00153C68">
            <w:pPr>
              <w:pStyle w:val="a3"/>
              <w:keepNext/>
              <w:keepLines/>
              <w:widowControl/>
              <w:numPr>
                <w:ilvl w:val="0"/>
                <w:numId w:val="41"/>
              </w:numPr>
              <w:suppressAutoHyphens w:val="0"/>
              <w:autoSpaceDN/>
              <w:spacing w:after="0"/>
              <w:contextualSpacing/>
              <w:jc w:val="both"/>
              <w:textAlignment w:val="auto"/>
              <w:rPr>
                <w:rFonts w:ascii="Times New Roman" w:eastAsia="Times New Roman" w:hAnsi="Times New Roman"/>
                <w:lang w:val="uk-UA" w:eastAsia="ru-RU"/>
              </w:rPr>
            </w:pPr>
            <w:r w:rsidRPr="008663D7">
              <w:rPr>
                <w:rFonts w:ascii="Times New Roman" w:eastAsia="Times New Roman" w:hAnsi="Times New Roman"/>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8ED50D1" w14:textId="77777777" w:rsidR="00153C68" w:rsidRPr="008663D7" w:rsidRDefault="00153C68" w:rsidP="00153C68">
            <w:pPr>
              <w:pStyle w:val="a3"/>
              <w:keepNext/>
              <w:keepLines/>
              <w:widowControl/>
              <w:numPr>
                <w:ilvl w:val="0"/>
                <w:numId w:val="41"/>
              </w:numPr>
              <w:suppressAutoHyphens w:val="0"/>
              <w:autoSpaceDN/>
              <w:spacing w:after="0"/>
              <w:contextualSpacing/>
              <w:jc w:val="both"/>
              <w:textAlignment w:val="auto"/>
              <w:rPr>
                <w:rFonts w:ascii="Times New Roman" w:eastAsia="Times New Roman" w:hAnsi="Times New Roman"/>
                <w:lang w:val="uk-UA" w:eastAsia="ru-RU"/>
              </w:rPr>
            </w:pPr>
            <w:r w:rsidRPr="008663D7">
              <w:rPr>
                <w:rFonts w:ascii="Times New Roman" w:eastAsia="Times New Roman" w:hAnsi="Times New Roman"/>
                <w:lang w:val="uk-UA" w:eastAsia="ru-RU"/>
              </w:rPr>
              <w:t>сприятливі умови, за яких учасник процедури закупівлі може поставити товари,</w:t>
            </w:r>
          </w:p>
          <w:p w14:paraId="23424F2C" w14:textId="77777777" w:rsidR="00153C68" w:rsidRPr="008663D7" w:rsidRDefault="00153C68" w:rsidP="00153C68">
            <w:pPr>
              <w:pStyle w:val="a3"/>
              <w:keepNext/>
              <w:keepLines/>
              <w:widowControl/>
              <w:numPr>
                <w:ilvl w:val="0"/>
                <w:numId w:val="41"/>
              </w:numPr>
              <w:suppressAutoHyphens w:val="0"/>
              <w:autoSpaceDN/>
              <w:spacing w:after="0"/>
              <w:contextualSpacing/>
              <w:jc w:val="both"/>
              <w:textAlignment w:val="auto"/>
              <w:rPr>
                <w:rFonts w:ascii="Times New Roman" w:eastAsia="Times New Roman" w:hAnsi="Times New Roman"/>
                <w:lang w:val="uk-UA" w:eastAsia="ru-RU"/>
              </w:rPr>
            </w:pPr>
            <w:r w:rsidRPr="008663D7">
              <w:rPr>
                <w:rFonts w:ascii="Times New Roman" w:eastAsia="Times New Roman" w:hAnsi="Times New Roman"/>
                <w:lang w:val="uk-UA" w:eastAsia="ru-RU"/>
              </w:rPr>
              <w:t>надати послуги чи виконати роботи, зокрема спеціальну цінову пропозицію (знижку) учасника процедури закупівлі;</w:t>
            </w:r>
          </w:p>
          <w:p w14:paraId="41E41E61" w14:textId="77777777" w:rsidR="00153C68" w:rsidRPr="008663D7" w:rsidRDefault="00153C68" w:rsidP="00153C68">
            <w:pPr>
              <w:pStyle w:val="a3"/>
              <w:keepNext/>
              <w:keepLines/>
              <w:widowControl/>
              <w:numPr>
                <w:ilvl w:val="0"/>
                <w:numId w:val="41"/>
              </w:numPr>
              <w:suppressAutoHyphens w:val="0"/>
              <w:autoSpaceDN/>
              <w:spacing w:after="0"/>
              <w:contextualSpacing/>
              <w:jc w:val="both"/>
              <w:textAlignment w:val="auto"/>
              <w:rPr>
                <w:rFonts w:ascii="Times New Roman" w:eastAsia="Times New Roman" w:hAnsi="Times New Roman"/>
                <w:lang w:val="uk-UA" w:eastAsia="ru-RU"/>
              </w:rPr>
            </w:pPr>
            <w:r w:rsidRPr="008663D7">
              <w:rPr>
                <w:rFonts w:ascii="Times New Roman" w:eastAsia="Times New Roman" w:hAnsi="Times New Roman"/>
                <w:lang w:val="uk-UA" w:eastAsia="ru-RU"/>
              </w:rPr>
              <w:t>отримання учасником процедури закупівлі державної допомоги згідно із законодавством.</w:t>
            </w:r>
          </w:p>
          <w:p w14:paraId="676E4F72" w14:textId="77777777" w:rsidR="00153C68" w:rsidRPr="008663D7" w:rsidRDefault="00153C68" w:rsidP="00AE5BC9">
            <w:pPr>
              <w:keepNext/>
              <w:keepLines/>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DEAAAF3" w14:textId="77777777" w:rsidR="00153C68" w:rsidRPr="008663D7" w:rsidRDefault="00153C68" w:rsidP="00AE5BC9">
            <w:pPr>
              <w:keepNext/>
              <w:keepLines/>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EACDA48" w14:textId="77777777" w:rsidR="00153C68" w:rsidRPr="008663D7" w:rsidRDefault="00153C68" w:rsidP="00AE5BC9">
            <w:pPr>
              <w:keepNext/>
              <w:keepLines/>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83EEA3A" w14:textId="77777777" w:rsidR="00153C68" w:rsidRPr="008663D7" w:rsidRDefault="00153C68" w:rsidP="00AE5BC9">
            <w:pPr>
              <w:keepNext/>
              <w:keepLines/>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0AC8677" w14:textId="77777777" w:rsidR="00153C68" w:rsidRPr="008663D7" w:rsidRDefault="00153C68" w:rsidP="00AE5BC9">
            <w:pPr>
              <w:keepNext/>
              <w:keepLines/>
              <w:contextualSpacing/>
              <w:jc w:val="both"/>
              <w:rPr>
                <w:rFonts w:ascii="Times New Roman" w:eastAsia="Times New Roman" w:hAnsi="Times New Roman"/>
                <w:lang w:val="uk-UA" w:eastAsia="ru-RU"/>
              </w:rPr>
            </w:pPr>
            <w:bookmarkStart w:id="1" w:name="n132"/>
            <w:bookmarkEnd w:id="1"/>
            <w:r w:rsidRPr="008663D7">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8663D7">
              <w:rPr>
                <w:rFonts w:ascii="Times New Roman" w:eastAsia="Times New Roman" w:hAnsi="Times New Roman"/>
                <w:lang w:val="uk-UA" w:eastAsia="ru-RU"/>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5AF6370" w14:textId="77777777" w:rsidR="00153C68" w:rsidRPr="008663D7" w:rsidRDefault="00153C68" w:rsidP="00AE5BC9">
            <w:pPr>
              <w:keepNext/>
              <w:keepLines/>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1486A239" w14:textId="77777777" w:rsidR="00153C68" w:rsidRPr="008663D7" w:rsidRDefault="00153C68" w:rsidP="00AE5BC9">
            <w:pPr>
              <w:jc w:val="both"/>
              <w:rPr>
                <w:rFonts w:ascii="Times New Roman" w:hAnsi="Times New Roman"/>
                <w:lang w:val="uk-UA"/>
              </w:rPr>
            </w:pPr>
            <w:r w:rsidRPr="008663D7">
              <w:rPr>
                <w:rFonts w:ascii="Times New Roman" w:eastAsia="Times New Roman" w:hAnsi="Times New Roman"/>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53C68" w:rsidRPr="00E96154" w14:paraId="3F711564" w14:textId="77777777" w:rsidTr="00AE5BC9">
        <w:trPr>
          <w:trHeight w:val="555"/>
        </w:trPr>
        <w:tc>
          <w:tcPr>
            <w:tcW w:w="705" w:type="dxa"/>
            <w:shd w:val="clear" w:color="auto" w:fill="auto"/>
          </w:tcPr>
          <w:p w14:paraId="797CBE2F"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lang w:val="uk-UA" w:eastAsia="ru-RU"/>
              </w:rPr>
              <w:lastRenderedPageBreak/>
              <w:t>2</w:t>
            </w:r>
          </w:p>
        </w:tc>
        <w:tc>
          <w:tcPr>
            <w:tcW w:w="2835" w:type="dxa"/>
            <w:shd w:val="clear" w:color="auto" w:fill="auto"/>
          </w:tcPr>
          <w:p w14:paraId="41990AC2" w14:textId="77777777" w:rsidR="00153C68" w:rsidRPr="008663D7" w:rsidRDefault="00153C68" w:rsidP="00AE5BC9">
            <w:pPr>
              <w:rPr>
                <w:rFonts w:ascii="Times New Roman" w:hAnsi="Times New Roman"/>
                <w:lang w:val="uk-UA"/>
              </w:rPr>
            </w:pPr>
            <w:r w:rsidRPr="008663D7">
              <w:rPr>
                <w:rFonts w:ascii="Times New Roman" w:eastAsia="Times New Roman" w:hAnsi="Times New Roman"/>
                <w:b/>
                <w:bCs/>
                <w:lang w:val="uk-UA" w:eastAsia="ru-RU"/>
              </w:rPr>
              <w:t>Інша інформація</w:t>
            </w:r>
          </w:p>
        </w:tc>
        <w:tc>
          <w:tcPr>
            <w:tcW w:w="6380" w:type="dxa"/>
            <w:shd w:val="clear" w:color="auto" w:fill="auto"/>
            <w:vAlign w:val="center"/>
          </w:tcPr>
          <w:p w14:paraId="273E8DB8"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25CF8C22"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p>
          <w:p w14:paraId="263FC859"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Вартість тендерної пропозиції та всі інші ціни повинні бути чітко визначені.</w:t>
            </w:r>
          </w:p>
          <w:p w14:paraId="77F5C98F"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B425AE0"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BA51AD1"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8029CCA"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Учасник, фактом подання  тендерної пропозиції, згідно умов цієї тендерної документації безумовно підтверджує що:</w:t>
            </w:r>
          </w:p>
          <w:p w14:paraId="1745DB8F" w14:textId="77777777" w:rsidR="00153C68" w:rsidRPr="008663D7" w:rsidRDefault="00153C68" w:rsidP="00153C68">
            <w:pPr>
              <w:pStyle w:val="a3"/>
              <w:widowControl/>
              <w:numPr>
                <w:ilvl w:val="0"/>
                <w:numId w:val="41"/>
              </w:numPr>
              <w:suppressAutoHyphens w:val="0"/>
              <w:autoSpaceDN/>
              <w:spacing w:after="0"/>
              <w:contextualSpacing/>
              <w:jc w:val="both"/>
              <w:textAlignment w:val="auto"/>
              <w:rPr>
                <w:rFonts w:ascii="Times New Roman" w:eastAsia="Times New Roman" w:hAnsi="Times New Roman"/>
                <w:lang w:val="uk-UA" w:eastAsia="ru-RU"/>
              </w:rPr>
            </w:pPr>
            <w:r w:rsidRPr="008663D7">
              <w:rPr>
                <w:rFonts w:ascii="Times New Roman" w:eastAsia="Times New Roman" w:hAnsi="Times New Roman"/>
                <w:lang w:val="uk-UA" w:eastAsia="ru-RU"/>
              </w:rPr>
              <w:t xml:space="preserve">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E04BF42" w14:textId="77777777" w:rsidR="00153C68" w:rsidRPr="008663D7" w:rsidRDefault="00153C68" w:rsidP="00AE5BC9">
            <w:pPr>
              <w:pStyle w:val="a3"/>
              <w:spacing w:after="0"/>
              <w:jc w:val="both"/>
              <w:rPr>
                <w:rFonts w:ascii="Times New Roman" w:eastAsia="Times New Roman" w:hAnsi="Times New Roman"/>
                <w:i/>
                <w:iCs/>
                <w:lang w:val="uk-UA" w:eastAsia="ru-RU"/>
              </w:rPr>
            </w:pPr>
            <w:r w:rsidRPr="008663D7">
              <w:rPr>
                <w:rFonts w:ascii="Times New Roman" w:eastAsia="Times New Roman" w:hAnsi="Times New Roman"/>
                <w:i/>
                <w:iCs/>
                <w:lang w:val="uk-UA" w:eastAsia="ru-RU"/>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72A3DAA" w14:textId="77777777" w:rsidR="00153C68" w:rsidRPr="008663D7" w:rsidRDefault="00153C68" w:rsidP="00153C68">
            <w:pPr>
              <w:pStyle w:val="a3"/>
              <w:widowControl/>
              <w:numPr>
                <w:ilvl w:val="0"/>
                <w:numId w:val="41"/>
              </w:numPr>
              <w:suppressAutoHyphens w:val="0"/>
              <w:autoSpaceDN/>
              <w:spacing w:after="0"/>
              <w:contextualSpacing/>
              <w:jc w:val="both"/>
              <w:textAlignment w:val="auto"/>
              <w:rPr>
                <w:rFonts w:ascii="Times New Roman" w:eastAsia="Times New Roman" w:hAnsi="Times New Roman"/>
                <w:lang w:val="uk-UA" w:eastAsia="ru-RU"/>
              </w:rPr>
            </w:pPr>
            <w:r w:rsidRPr="008663D7">
              <w:rPr>
                <w:rFonts w:ascii="Times New Roman" w:eastAsia="Times New Roman" w:hAnsi="Times New Roman"/>
                <w:lang w:val="uk-UA" w:eastAsia="ru-RU"/>
              </w:rPr>
              <w:t xml:space="preserve">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не пропонує в тендерній пропозиції товари </w:t>
            </w:r>
            <w:r w:rsidRPr="008663D7">
              <w:rPr>
                <w:rFonts w:ascii="Times New Roman" w:eastAsia="Times New Roman" w:hAnsi="Times New Roman"/>
                <w:lang w:val="uk-UA" w:eastAsia="ru-RU"/>
              </w:rPr>
              <w:lastRenderedPageBreak/>
              <w:t>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A8C71CF" w14:textId="77777777" w:rsidR="00153C68" w:rsidRPr="008663D7" w:rsidRDefault="00153C68" w:rsidP="00153C68">
            <w:pPr>
              <w:pStyle w:val="a3"/>
              <w:widowControl/>
              <w:numPr>
                <w:ilvl w:val="0"/>
                <w:numId w:val="41"/>
              </w:numPr>
              <w:suppressAutoHyphens w:val="0"/>
              <w:autoSpaceDN/>
              <w:spacing w:after="0"/>
              <w:contextualSpacing/>
              <w:jc w:val="both"/>
              <w:textAlignment w:val="auto"/>
              <w:rPr>
                <w:rFonts w:ascii="Times New Roman" w:eastAsia="Times New Roman" w:hAnsi="Times New Roman"/>
                <w:lang w:val="uk-UA" w:eastAsia="ru-RU"/>
              </w:rPr>
            </w:pPr>
            <w:r w:rsidRPr="008663D7">
              <w:rPr>
                <w:rFonts w:ascii="Times New Roman" w:eastAsia="Times New Roman" w:hAnsi="Times New Roman"/>
                <w:lang w:val="uk-UA" w:eastAsia="ru-RU"/>
              </w:rPr>
              <w:t>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8F6DDE1" w14:textId="77777777" w:rsidR="00153C68" w:rsidRPr="008663D7" w:rsidRDefault="00153C68" w:rsidP="00153C68">
            <w:pPr>
              <w:pStyle w:val="a3"/>
              <w:widowControl/>
              <w:numPr>
                <w:ilvl w:val="0"/>
                <w:numId w:val="41"/>
              </w:numPr>
              <w:suppressAutoHyphens w:val="0"/>
              <w:autoSpaceDN/>
              <w:spacing w:after="0"/>
              <w:contextualSpacing/>
              <w:jc w:val="both"/>
              <w:textAlignment w:val="auto"/>
              <w:rPr>
                <w:rFonts w:ascii="Times New Roman" w:eastAsia="Times New Roman" w:hAnsi="Times New Roman"/>
                <w:lang w:val="uk-UA"/>
              </w:rPr>
            </w:pPr>
            <w:r w:rsidRPr="008663D7">
              <w:rPr>
                <w:rFonts w:ascii="Times New Roman" w:eastAsia="Times New Roman" w:hAnsi="Times New Roman"/>
                <w:lang w:val="uk-UA" w:eastAsia="ru-RU"/>
              </w:rPr>
              <w:t>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w:t>
            </w:r>
            <w:r w:rsidRPr="008663D7">
              <w:rPr>
                <w:rFonts w:ascii="Times New Roman" w:eastAsia="Times New Roman" w:hAnsi="Times New Roman"/>
                <w:lang w:val="uk-UA"/>
              </w:rPr>
              <w:t xml:space="preserve">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1AAC5BF" w14:textId="77777777" w:rsidR="00153C68" w:rsidRPr="008663D7" w:rsidRDefault="00153C68" w:rsidP="00AE5BC9">
            <w:pPr>
              <w:jc w:val="both"/>
              <w:rPr>
                <w:rFonts w:ascii="Times New Roman" w:eastAsia="Times New Roman" w:hAnsi="Times New Roman"/>
                <w:b/>
                <w:i/>
                <w:lang w:val="uk-UA" w:eastAsia="ru-RU"/>
              </w:rPr>
            </w:pPr>
            <w:r w:rsidRPr="008663D7">
              <w:rPr>
                <w:rFonts w:ascii="Times New Roman" w:eastAsia="Times New Roman" w:hAnsi="Times New Roman"/>
                <w:b/>
                <w:i/>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153C68" w:rsidRPr="00E96154" w14:paraId="383C2916" w14:textId="77777777" w:rsidTr="00AE5BC9">
        <w:trPr>
          <w:trHeight w:val="1119"/>
        </w:trPr>
        <w:tc>
          <w:tcPr>
            <w:tcW w:w="705" w:type="dxa"/>
            <w:shd w:val="clear" w:color="auto" w:fill="auto"/>
          </w:tcPr>
          <w:p w14:paraId="704E7178"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lang w:val="uk-UA" w:eastAsia="ru-RU"/>
              </w:rPr>
              <w:lastRenderedPageBreak/>
              <w:t>3</w:t>
            </w:r>
          </w:p>
        </w:tc>
        <w:tc>
          <w:tcPr>
            <w:tcW w:w="2835" w:type="dxa"/>
            <w:shd w:val="clear" w:color="auto" w:fill="auto"/>
          </w:tcPr>
          <w:p w14:paraId="0C640820" w14:textId="77777777" w:rsidR="00153C68" w:rsidRPr="008663D7" w:rsidRDefault="00153C68" w:rsidP="00AE5BC9">
            <w:pPr>
              <w:rPr>
                <w:rFonts w:ascii="Times New Roman" w:hAnsi="Times New Roman"/>
                <w:lang w:val="uk-UA"/>
              </w:rPr>
            </w:pPr>
            <w:r w:rsidRPr="008663D7">
              <w:rPr>
                <w:rFonts w:ascii="Times New Roman" w:eastAsia="Times New Roman" w:hAnsi="Times New Roman"/>
                <w:b/>
                <w:bCs/>
                <w:lang w:val="uk-UA" w:eastAsia="ru-RU"/>
              </w:rPr>
              <w:t>Відхилення тендерних пропозицій</w:t>
            </w:r>
          </w:p>
        </w:tc>
        <w:tc>
          <w:tcPr>
            <w:tcW w:w="6380" w:type="dxa"/>
            <w:shd w:val="clear" w:color="auto" w:fill="auto"/>
            <w:vAlign w:val="center"/>
          </w:tcPr>
          <w:p w14:paraId="74986D18" w14:textId="77777777" w:rsidR="00153C68" w:rsidRPr="008663D7" w:rsidRDefault="00153C68" w:rsidP="00AE5BC9">
            <w:pPr>
              <w:pStyle w:val="rvps2"/>
              <w:spacing w:before="0" w:beforeAutospacing="0" w:after="0" w:afterAutospacing="0"/>
              <w:jc w:val="both"/>
              <w:rPr>
                <w:sz w:val="22"/>
                <w:szCs w:val="22"/>
              </w:rPr>
            </w:pPr>
            <w:r w:rsidRPr="008663D7">
              <w:rPr>
                <w:rStyle w:val="rvts0"/>
                <w:sz w:val="22"/>
                <w:szCs w:val="22"/>
              </w:rPr>
              <w:t>1. Замовник, згідно з п.41 Особливостей,   відхиляє тендерну пропозицію із зазначенням аргументації в електронній системі закупівель у разі, коли:</w:t>
            </w:r>
          </w:p>
          <w:p w14:paraId="169E17C6" w14:textId="77777777" w:rsidR="00153C68" w:rsidRPr="008663D7" w:rsidRDefault="00153C68" w:rsidP="00AE5BC9">
            <w:pPr>
              <w:pStyle w:val="rvps2"/>
              <w:spacing w:before="0" w:beforeAutospacing="0" w:after="0" w:afterAutospacing="0"/>
              <w:jc w:val="both"/>
              <w:rPr>
                <w:sz w:val="22"/>
                <w:szCs w:val="22"/>
              </w:rPr>
            </w:pPr>
            <w:r w:rsidRPr="008663D7">
              <w:rPr>
                <w:sz w:val="22"/>
                <w:szCs w:val="22"/>
              </w:rPr>
              <w:t>1) учасник процедури закупівлі:</w:t>
            </w:r>
          </w:p>
          <w:p w14:paraId="4A02C9B1" w14:textId="77777777" w:rsidR="00153C68" w:rsidRPr="008663D7" w:rsidRDefault="00153C68" w:rsidP="00AE5BC9">
            <w:pPr>
              <w:pStyle w:val="rvps2"/>
              <w:spacing w:before="0" w:beforeAutospacing="0" w:after="0" w:afterAutospacing="0"/>
              <w:jc w:val="both"/>
              <w:rPr>
                <w:i/>
                <w:iCs/>
                <w:sz w:val="22"/>
                <w:szCs w:val="22"/>
              </w:rPr>
            </w:pPr>
            <w:bookmarkStart w:id="2" w:name="n136"/>
            <w:bookmarkEnd w:id="2"/>
            <w:r w:rsidRPr="008663D7">
              <w:rPr>
                <w:sz w:val="22"/>
                <w:szCs w:val="22"/>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326" w:history="1">
              <w:r w:rsidRPr="008663D7">
                <w:rPr>
                  <w:rStyle w:val="a8"/>
                  <w:sz w:val="22"/>
                  <w:szCs w:val="22"/>
                </w:rPr>
                <w:t>абзацом другим</w:t>
              </w:r>
            </w:hyperlink>
            <w:r w:rsidRPr="008663D7">
              <w:rPr>
                <w:sz w:val="22"/>
                <w:szCs w:val="22"/>
              </w:rPr>
              <w:t xml:space="preserve"> пункту 39 цих особливостей;</w:t>
            </w:r>
          </w:p>
          <w:p w14:paraId="68005F12" w14:textId="77777777" w:rsidR="00153C68" w:rsidRPr="008663D7" w:rsidRDefault="00153C68" w:rsidP="00AE5BC9">
            <w:pPr>
              <w:pStyle w:val="rvps2"/>
              <w:spacing w:before="0" w:beforeAutospacing="0" w:after="0" w:afterAutospacing="0"/>
              <w:jc w:val="both"/>
              <w:rPr>
                <w:sz w:val="22"/>
                <w:szCs w:val="22"/>
              </w:rPr>
            </w:pPr>
            <w:bookmarkStart w:id="3" w:name="n137"/>
            <w:bookmarkEnd w:id="3"/>
            <w:r w:rsidRPr="008663D7">
              <w:rPr>
                <w:sz w:val="22"/>
                <w:szCs w:val="22"/>
              </w:rPr>
              <w:t>не надав забезпечення тендерної пропозиції, якщо таке забезпечення вимагалося замовником;</w:t>
            </w:r>
          </w:p>
          <w:p w14:paraId="714C1239" w14:textId="77777777" w:rsidR="00153C68" w:rsidRPr="008663D7" w:rsidRDefault="00153C68" w:rsidP="00AE5BC9">
            <w:pPr>
              <w:pStyle w:val="rvps2"/>
              <w:spacing w:before="0" w:beforeAutospacing="0" w:after="0" w:afterAutospacing="0"/>
              <w:jc w:val="both"/>
              <w:rPr>
                <w:sz w:val="22"/>
                <w:szCs w:val="22"/>
              </w:rPr>
            </w:pPr>
            <w:bookmarkStart w:id="4" w:name="n394"/>
            <w:bookmarkStart w:id="5" w:name="n138"/>
            <w:bookmarkEnd w:id="4"/>
            <w:bookmarkEnd w:id="5"/>
            <w:r w:rsidRPr="008663D7">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E640900" w14:textId="77777777" w:rsidR="00153C68" w:rsidRPr="008663D7" w:rsidRDefault="00153C68" w:rsidP="00AE5BC9">
            <w:pPr>
              <w:pStyle w:val="rvps2"/>
              <w:spacing w:before="0" w:beforeAutospacing="0" w:after="0" w:afterAutospacing="0"/>
              <w:jc w:val="both"/>
              <w:rPr>
                <w:sz w:val="22"/>
                <w:szCs w:val="22"/>
              </w:rPr>
            </w:pPr>
            <w:bookmarkStart w:id="6" w:name="n139"/>
            <w:bookmarkEnd w:id="6"/>
            <w:r w:rsidRPr="008663D7">
              <w:rPr>
                <w:sz w:val="22"/>
                <w:szCs w:val="22"/>
              </w:rPr>
              <w:lastRenderedPageBreak/>
              <w:t xml:space="preserve">не надав обґрунтування аномально низької ціни тендерної пропозиції протягом строку, визначеного </w:t>
            </w:r>
            <w:hyperlink r:id="rId11" w:anchor="n318" w:history="1">
              <w:r w:rsidRPr="008663D7">
                <w:rPr>
                  <w:rStyle w:val="a8"/>
                  <w:sz w:val="22"/>
                  <w:szCs w:val="22"/>
                </w:rPr>
                <w:t>абзацом п’ятим</w:t>
              </w:r>
            </w:hyperlink>
            <w:r w:rsidRPr="008663D7">
              <w:rPr>
                <w:sz w:val="22"/>
                <w:szCs w:val="22"/>
              </w:rPr>
              <w:t xml:space="preserve"> пункту 38 цих особливостей;</w:t>
            </w:r>
          </w:p>
          <w:p w14:paraId="2EB9F4E1" w14:textId="77777777" w:rsidR="00153C68" w:rsidRPr="008663D7" w:rsidRDefault="00153C68" w:rsidP="00AE5BC9">
            <w:pPr>
              <w:pStyle w:val="rvps2"/>
              <w:spacing w:before="0" w:beforeAutospacing="0" w:after="0" w:afterAutospacing="0"/>
              <w:jc w:val="both"/>
              <w:rPr>
                <w:sz w:val="22"/>
                <w:szCs w:val="22"/>
              </w:rPr>
            </w:pPr>
            <w:bookmarkStart w:id="7" w:name="n330"/>
            <w:bookmarkStart w:id="8" w:name="n140"/>
            <w:bookmarkEnd w:id="7"/>
            <w:bookmarkEnd w:id="8"/>
            <w:r w:rsidRPr="008663D7">
              <w:rPr>
                <w:sz w:val="22"/>
                <w:szCs w:val="22"/>
              </w:rPr>
              <w:t xml:space="preserve">визначив конфіденційною інформацію, що не може бути визначена як конфіденційна відповідно до вимог </w:t>
            </w:r>
            <w:hyperlink r:id="rId12" w:anchor="n291" w:history="1">
              <w:r w:rsidRPr="008663D7">
                <w:rPr>
                  <w:rStyle w:val="a8"/>
                  <w:sz w:val="22"/>
                  <w:szCs w:val="22"/>
                </w:rPr>
                <w:t>абзацу другого</w:t>
              </w:r>
            </w:hyperlink>
            <w:r w:rsidRPr="008663D7">
              <w:rPr>
                <w:sz w:val="22"/>
                <w:szCs w:val="22"/>
              </w:rPr>
              <w:t xml:space="preserve"> пункту 36 цих особливостей;</w:t>
            </w:r>
          </w:p>
          <w:p w14:paraId="2EF43833" w14:textId="77777777" w:rsidR="00153C68" w:rsidRPr="008663D7" w:rsidRDefault="00153C68" w:rsidP="00AE5BC9">
            <w:pPr>
              <w:pStyle w:val="rvps2"/>
              <w:spacing w:before="0" w:beforeAutospacing="0" w:after="0" w:afterAutospacing="0"/>
              <w:jc w:val="both"/>
              <w:rPr>
                <w:sz w:val="22"/>
                <w:szCs w:val="22"/>
              </w:rPr>
            </w:pPr>
            <w:bookmarkStart w:id="9" w:name="n331"/>
            <w:bookmarkStart w:id="10" w:name="n141"/>
            <w:bookmarkEnd w:id="9"/>
            <w:bookmarkEnd w:id="10"/>
            <w:r w:rsidRPr="008663D7">
              <w:rPr>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E96154">
              <w:rPr>
                <w:rStyle w:val="a8"/>
                <w:sz w:val="22"/>
                <w:szCs w:val="22"/>
              </w:rPr>
              <w:fldChar w:fldCharType="begin"/>
            </w:r>
            <w:r w:rsidR="00E96154">
              <w:rPr>
                <w:rStyle w:val="a8"/>
                <w:sz w:val="22"/>
                <w:szCs w:val="22"/>
              </w:rPr>
              <w:instrText xml:space="preserve"> HYPERLINK "https://zakon.rada.gov.ua/laws/show</w:instrText>
            </w:r>
            <w:r w:rsidR="00E96154">
              <w:rPr>
                <w:rStyle w:val="a8"/>
                <w:sz w:val="22"/>
                <w:szCs w:val="22"/>
              </w:rPr>
              <w:instrText xml:space="preserve">/1178-2022-%D0%BF" \l "n2" </w:instrText>
            </w:r>
            <w:r w:rsidR="00E96154">
              <w:rPr>
                <w:rStyle w:val="a8"/>
                <w:sz w:val="22"/>
                <w:szCs w:val="22"/>
              </w:rPr>
              <w:fldChar w:fldCharType="separate"/>
            </w:r>
            <w:r w:rsidRPr="008663D7">
              <w:rPr>
                <w:rStyle w:val="a8"/>
                <w:sz w:val="22"/>
                <w:szCs w:val="22"/>
              </w:rPr>
              <w:t>№ 1178</w:t>
            </w:r>
            <w:r w:rsidR="00E96154">
              <w:rPr>
                <w:rStyle w:val="a8"/>
                <w:sz w:val="22"/>
                <w:szCs w:val="22"/>
              </w:rPr>
              <w:fldChar w:fldCharType="end"/>
            </w:r>
            <w:r w:rsidRPr="008663D7">
              <w:rPr>
                <w:sz w:val="22"/>
                <w:szCs w:val="22"/>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A1CDBE9" w14:textId="77777777" w:rsidR="00153C68" w:rsidRPr="008663D7" w:rsidRDefault="00153C68" w:rsidP="00AE5BC9">
            <w:pPr>
              <w:pStyle w:val="rvps2"/>
              <w:spacing w:before="0" w:beforeAutospacing="0" w:after="0" w:afterAutospacing="0"/>
              <w:jc w:val="both"/>
              <w:rPr>
                <w:sz w:val="22"/>
                <w:szCs w:val="22"/>
              </w:rPr>
            </w:pPr>
            <w:bookmarkStart w:id="11" w:name="n395"/>
            <w:bookmarkStart w:id="12" w:name="n142"/>
            <w:bookmarkEnd w:id="11"/>
            <w:bookmarkEnd w:id="12"/>
            <w:r w:rsidRPr="008663D7">
              <w:rPr>
                <w:sz w:val="22"/>
                <w:szCs w:val="22"/>
              </w:rPr>
              <w:t>2) тендерна пропозиція:</w:t>
            </w:r>
          </w:p>
          <w:p w14:paraId="702D5C3F" w14:textId="77777777" w:rsidR="00153C68" w:rsidRPr="008663D7" w:rsidRDefault="00153C68" w:rsidP="00AE5BC9">
            <w:pPr>
              <w:pStyle w:val="rvps2"/>
              <w:spacing w:before="0" w:beforeAutospacing="0" w:after="0" w:afterAutospacing="0"/>
              <w:jc w:val="both"/>
              <w:rPr>
                <w:sz w:val="22"/>
                <w:szCs w:val="22"/>
              </w:rPr>
            </w:pPr>
            <w:bookmarkStart w:id="13" w:name="n143"/>
            <w:bookmarkEnd w:id="13"/>
            <w:r w:rsidRPr="008663D7">
              <w:rPr>
                <w:sz w:val="22"/>
                <w:szCs w:val="22"/>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3" w:anchor="n131" w:history="1">
              <w:r w:rsidRPr="008663D7">
                <w:rPr>
                  <w:rStyle w:val="a8"/>
                  <w:sz w:val="22"/>
                  <w:szCs w:val="22"/>
                </w:rPr>
                <w:t>пункту 40</w:t>
              </w:r>
            </w:hyperlink>
            <w:r w:rsidRPr="008663D7">
              <w:rPr>
                <w:sz w:val="22"/>
                <w:szCs w:val="22"/>
              </w:rPr>
              <w:t xml:space="preserve"> цих особливостей;</w:t>
            </w:r>
          </w:p>
          <w:p w14:paraId="1738DE97" w14:textId="77777777" w:rsidR="00153C68" w:rsidRPr="008663D7" w:rsidRDefault="00153C68" w:rsidP="00AE5BC9">
            <w:pPr>
              <w:pStyle w:val="rvps2"/>
              <w:spacing w:before="0" w:beforeAutospacing="0" w:after="0" w:afterAutospacing="0"/>
              <w:jc w:val="both"/>
              <w:rPr>
                <w:sz w:val="22"/>
                <w:szCs w:val="22"/>
              </w:rPr>
            </w:pPr>
            <w:bookmarkStart w:id="14" w:name="n396"/>
            <w:bookmarkStart w:id="15" w:name="n145"/>
            <w:bookmarkEnd w:id="14"/>
            <w:bookmarkEnd w:id="15"/>
            <w:r w:rsidRPr="008663D7">
              <w:rPr>
                <w:sz w:val="22"/>
                <w:szCs w:val="22"/>
              </w:rPr>
              <w:t>є такою, строк дії якої закінчився;</w:t>
            </w:r>
          </w:p>
          <w:p w14:paraId="7BC00A83" w14:textId="77777777" w:rsidR="00153C68" w:rsidRPr="008663D7" w:rsidRDefault="00153C68" w:rsidP="00AE5BC9">
            <w:pPr>
              <w:pStyle w:val="rvps2"/>
              <w:spacing w:before="0" w:beforeAutospacing="0" w:after="0" w:afterAutospacing="0"/>
              <w:jc w:val="both"/>
              <w:rPr>
                <w:sz w:val="22"/>
                <w:szCs w:val="22"/>
              </w:rPr>
            </w:pPr>
            <w:bookmarkStart w:id="16" w:name="n146"/>
            <w:bookmarkEnd w:id="16"/>
            <w:r w:rsidRPr="008663D7">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160449F" w14:textId="77777777" w:rsidR="00153C68" w:rsidRPr="008663D7" w:rsidRDefault="00153C68" w:rsidP="00AE5BC9">
            <w:pPr>
              <w:pStyle w:val="rvps2"/>
              <w:spacing w:before="0" w:beforeAutospacing="0" w:after="0" w:afterAutospacing="0"/>
              <w:jc w:val="both"/>
              <w:rPr>
                <w:sz w:val="22"/>
                <w:szCs w:val="22"/>
              </w:rPr>
            </w:pPr>
            <w:bookmarkStart w:id="17" w:name="n147"/>
            <w:bookmarkEnd w:id="17"/>
            <w:r w:rsidRPr="008663D7">
              <w:rPr>
                <w:sz w:val="22"/>
                <w:szCs w:val="22"/>
              </w:rPr>
              <w:t xml:space="preserve">не відповідає вимогам, установленим у тендерній документації відповідно до </w:t>
            </w:r>
            <w:hyperlink r:id="rId14" w:anchor="n1422" w:tgtFrame="_blank" w:history="1">
              <w:r w:rsidRPr="008663D7">
                <w:rPr>
                  <w:rStyle w:val="a8"/>
                  <w:sz w:val="22"/>
                  <w:szCs w:val="22"/>
                </w:rPr>
                <w:t>абзацу першого</w:t>
              </w:r>
            </w:hyperlink>
            <w:r w:rsidRPr="008663D7">
              <w:rPr>
                <w:sz w:val="22"/>
                <w:szCs w:val="22"/>
              </w:rPr>
              <w:t xml:space="preserve"> частини третьої статті 22 Закону;</w:t>
            </w:r>
          </w:p>
          <w:p w14:paraId="35353325" w14:textId="77777777" w:rsidR="00153C68" w:rsidRPr="008663D7" w:rsidRDefault="00153C68" w:rsidP="00AE5BC9">
            <w:pPr>
              <w:pStyle w:val="rvps2"/>
              <w:spacing w:before="0" w:beforeAutospacing="0" w:after="0" w:afterAutospacing="0"/>
              <w:jc w:val="both"/>
              <w:rPr>
                <w:sz w:val="22"/>
                <w:szCs w:val="22"/>
              </w:rPr>
            </w:pPr>
            <w:bookmarkStart w:id="18" w:name="n148"/>
            <w:bookmarkEnd w:id="18"/>
            <w:r w:rsidRPr="008663D7">
              <w:rPr>
                <w:sz w:val="22"/>
                <w:szCs w:val="22"/>
              </w:rPr>
              <w:t>3) переможець процедури закупівлі:</w:t>
            </w:r>
          </w:p>
          <w:p w14:paraId="54F7F2CC" w14:textId="77777777" w:rsidR="00153C68" w:rsidRPr="008663D7" w:rsidRDefault="00153C68" w:rsidP="00AE5BC9">
            <w:pPr>
              <w:pStyle w:val="rvps2"/>
              <w:spacing w:before="0" w:beforeAutospacing="0" w:after="0" w:afterAutospacing="0"/>
              <w:jc w:val="both"/>
              <w:rPr>
                <w:sz w:val="22"/>
                <w:szCs w:val="22"/>
              </w:rPr>
            </w:pPr>
            <w:bookmarkStart w:id="19" w:name="n149"/>
            <w:bookmarkEnd w:id="19"/>
            <w:r w:rsidRPr="008663D7">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472A6C94" w14:textId="77777777" w:rsidR="00153C68" w:rsidRPr="008663D7" w:rsidRDefault="00153C68" w:rsidP="00AE5BC9">
            <w:pPr>
              <w:pStyle w:val="rvps2"/>
              <w:spacing w:before="0" w:beforeAutospacing="0" w:after="0" w:afterAutospacing="0"/>
              <w:jc w:val="both"/>
              <w:rPr>
                <w:sz w:val="22"/>
                <w:szCs w:val="22"/>
              </w:rPr>
            </w:pPr>
            <w:bookmarkStart w:id="20" w:name="n150"/>
            <w:bookmarkEnd w:id="20"/>
            <w:r w:rsidRPr="008663D7">
              <w:rPr>
                <w:sz w:val="22"/>
                <w:szCs w:val="22"/>
              </w:rPr>
              <w:t xml:space="preserve">не надав у спосіб, зазначений в тендерній документації, документи, що підтверджують відсутність підстав, визначених </w:t>
            </w:r>
            <w:hyperlink r:id="rId15" w:anchor="n159" w:history="1">
              <w:r w:rsidRPr="008663D7">
                <w:rPr>
                  <w:rStyle w:val="a8"/>
                  <w:sz w:val="22"/>
                  <w:szCs w:val="22"/>
                </w:rPr>
                <w:t>пунктом 44</w:t>
              </w:r>
            </w:hyperlink>
            <w:r w:rsidRPr="008663D7">
              <w:rPr>
                <w:sz w:val="22"/>
                <w:szCs w:val="22"/>
              </w:rPr>
              <w:t xml:space="preserve"> цих особливостей;</w:t>
            </w:r>
          </w:p>
          <w:p w14:paraId="419435E5" w14:textId="77777777" w:rsidR="00153C68" w:rsidRPr="008663D7" w:rsidRDefault="00153C68" w:rsidP="00AE5BC9">
            <w:pPr>
              <w:pStyle w:val="rvps2"/>
              <w:spacing w:before="0" w:beforeAutospacing="0" w:after="0" w:afterAutospacing="0"/>
              <w:jc w:val="both"/>
              <w:rPr>
                <w:sz w:val="22"/>
                <w:szCs w:val="22"/>
              </w:rPr>
            </w:pPr>
            <w:bookmarkStart w:id="21" w:name="n397"/>
            <w:bookmarkStart w:id="22" w:name="n151"/>
            <w:bookmarkEnd w:id="21"/>
            <w:bookmarkEnd w:id="22"/>
            <w:r w:rsidRPr="008663D7">
              <w:rPr>
                <w:sz w:val="22"/>
                <w:szCs w:val="22"/>
              </w:rPr>
              <w:t xml:space="preserve">не надав копію ліцензії або документа дозвільного характеру (у разі їх наявності) відповідно до </w:t>
            </w:r>
            <w:hyperlink r:id="rId16" w:anchor="n1762" w:tgtFrame="_blank" w:history="1">
              <w:r w:rsidRPr="008663D7">
                <w:rPr>
                  <w:rStyle w:val="a8"/>
                  <w:sz w:val="22"/>
                  <w:szCs w:val="22"/>
                </w:rPr>
                <w:t>частини другої</w:t>
              </w:r>
            </w:hyperlink>
            <w:r w:rsidRPr="008663D7">
              <w:rPr>
                <w:sz w:val="22"/>
                <w:szCs w:val="22"/>
              </w:rPr>
              <w:t xml:space="preserve"> статті 41 Закону;</w:t>
            </w:r>
          </w:p>
          <w:p w14:paraId="6DE45AA5" w14:textId="77777777" w:rsidR="00153C68" w:rsidRPr="008663D7" w:rsidRDefault="00153C68" w:rsidP="00AE5BC9">
            <w:pPr>
              <w:pStyle w:val="rvps2"/>
              <w:spacing w:before="0" w:beforeAutospacing="0" w:after="0" w:afterAutospacing="0"/>
              <w:jc w:val="both"/>
              <w:rPr>
                <w:sz w:val="22"/>
                <w:szCs w:val="22"/>
              </w:rPr>
            </w:pPr>
            <w:bookmarkStart w:id="23" w:name="n152"/>
            <w:bookmarkEnd w:id="23"/>
            <w:r w:rsidRPr="008663D7">
              <w:rPr>
                <w:sz w:val="22"/>
                <w:szCs w:val="22"/>
              </w:rPr>
              <w:lastRenderedPageBreak/>
              <w:t>не надав забезпечення виконання договору про закупівлю, якщо таке забезпечення вимагалося замовником;</w:t>
            </w:r>
          </w:p>
          <w:p w14:paraId="6C765E94" w14:textId="77777777" w:rsidR="00153C68" w:rsidRPr="008663D7" w:rsidRDefault="00153C68" w:rsidP="00AE5BC9">
            <w:pPr>
              <w:pStyle w:val="rvps2"/>
              <w:spacing w:before="0" w:beforeAutospacing="0" w:after="0" w:afterAutospacing="0"/>
              <w:jc w:val="both"/>
              <w:rPr>
                <w:sz w:val="22"/>
                <w:szCs w:val="22"/>
              </w:rPr>
            </w:pPr>
            <w:bookmarkStart w:id="24" w:name="n153"/>
            <w:bookmarkEnd w:id="24"/>
            <w:r w:rsidRPr="008663D7">
              <w:rPr>
                <w:sz w:val="22"/>
                <w:szCs w:val="22"/>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17" w:anchor="n326" w:history="1">
              <w:r w:rsidRPr="008663D7">
                <w:rPr>
                  <w:rStyle w:val="a8"/>
                  <w:sz w:val="22"/>
                  <w:szCs w:val="22"/>
                </w:rPr>
                <w:t>абзацом другим</w:t>
              </w:r>
            </w:hyperlink>
            <w:r w:rsidRPr="008663D7">
              <w:rPr>
                <w:sz w:val="22"/>
                <w:szCs w:val="22"/>
              </w:rPr>
              <w:t xml:space="preserve"> пункту 39 цих особливостей.</w:t>
            </w:r>
          </w:p>
          <w:p w14:paraId="141750AD" w14:textId="77777777" w:rsidR="00153C68" w:rsidRPr="008663D7" w:rsidRDefault="00153C68" w:rsidP="00AE5BC9">
            <w:pPr>
              <w:pStyle w:val="rvps2"/>
              <w:spacing w:before="0" w:beforeAutospacing="0" w:after="0" w:afterAutospacing="0"/>
              <w:jc w:val="both"/>
              <w:rPr>
                <w:sz w:val="22"/>
                <w:szCs w:val="22"/>
              </w:rPr>
            </w:pPr>
            <w:bookmarkStart w:id="25" w:name="n332"/>
            <w:bookmarkStart w:id="26" w:name="n154"/>
            <w:bookmarkEnd w:id="25"/>
            <w:bookmarkEnd w:id="26"/>
            <w:r w:rsidRPr="008663D7">
              <w:rPr>
                <w:sz w:val="22"/>
                <w:szCs w:val="22"/>
              </w:rPr>
              <w:t>2. Замовник може відхилити тендерну пропозицію із зазначенням аргументації в електронній системі закупівель у разі, коли:</w:t>
            </w:r>
          </w:p>
          <w:p w14:paraId="5D7EA888" w14:textId="77777777" w:rsidR="00153C68" w:rsidRPr="008663D7" w:rsidRDefault="00153C68" w:rsidP="00AE5BC9">
            <w:pPr>
              <w:pStyle w:val="rvps2"/>
              <w:spacing w:before="0" w:beforeAutospacing="0" w:after="0" w:afterAutospacing="0"/>
              <w:jc w:val="both"/>
              <w:rPr>
                <w:sz w:val="22"/>
                <w:szCs w:val="22"/>
              </w:rPr>
            </w:pPr>
            <w:bookmarkStart w:id="27" w:name="n155"/>
            <w:bookmarkEnd w:id="27"/>
            <w:r w:rsidRPr="008663D7">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143F46" w14:textId="77777777" w:rsidR="00153C68" w:rsidRPr="008663D7" w:rsidRDefault="00153C68" w:rsidP="00AE5BC9">
            <w:pPr>
              <w:pStyle w:val="rvps2"/>
              <w:spacing w:before="0" w:beforeAutospacing="0" w:after="0" w:afterAutospacing="0"/>
              <w:jc w:val="both"/>
              <w:rPr>
                <w:sz w:val="22"/>
                <w:szCs w:val="22"/>
              </w:rPr>
            </w:pPr>
            <w:bookmarkStart w:id="28" w:name="n156"/>
            <w:bookmarkEnd w:id="28"/>
            <w:r w:rsidRPr="008663D7">
              <w:rPr>
                <w:sz w:val="22"/>
                <w:szCs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6CC406A" w14:textId="77777777" w:rsidR="00153C68" w:rsidRPr="008663D7" w:rsidRDefault="00153C68" w:rsidP="00AE5BC9">
            <w:pPr>
              <w:pStyle w:val="rvps2"/>
              <w:spacing w:before="0" w:beforeAutospacing="0" w:after="0" w:afterAutospacing="0"/>
              <w:jc w:val="both"/>
              <w:rPr>
                <w:sz w:val="22"/>
                <w:szCs w:val="22"/>
              </w:rPr>
            </w:pPr>
            <w:bookmarkStart w:id="29" w:name="n157"/>
            <w:bookmarkEnd w:id="29"/>
            <w:r w:rsidRPr="008663D7">
              <w:rPr>
                <w:sz w:val="22"/>
                <w:szCs w:val="22"/>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4CFF023" w14:textId="77777777" w:rsidR="00153C68" w:rsidRPr="008663D7" w:rsidRDefault="00153C68" w:rsidP="00AE5BC9">
            <w:pPr>
              <w:pStyle w:val="rvps2"/>
              <w:spacing w:before="0" w:beforeAutospacing="0" w:after="0" w:afterAutospacing="0"/>
              <w:jc w:val="both"/>
              <w:rPr>
                <w:sz w:val="22"/>
                <w:szCs w:val="22"/>
              </w:rPr>
            </w:pPr>
            <w:bookmarkStart w:id="30" w:name="n158"/>
            <w:bookmarkEnd w:id="30"/>
            <w:r w:rsidRPr="008663D7">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8" w:anchor="n1039" w:tgtFrame="_blank" w:history="1">
              <w:r w:rsidRPr="008663D7">
                <w:rPr>
                  <w:rStyle w:val="a8"/>
                  <w:sz w:val="22"/>
                  <w:szCs w:val="22"/>
                </w:rPr>
                <w:t>статті 10</w:t>
              </w:r>
            </w:hyperlink>
            <w:r w:rsidRPr="008663D7">
              <w:rPr>
                <w:sz w:val="22"/>
                <w:szCs w:val="22"/>
              </w:rPr>
              <w:t xml:space="preserve"> Закону</w:t>
            </w:r>
          </w:p>
        </w:tc>
      </w:tr>
      <w:tr w:rsidR="00153C68" w:rsidRPr="00E96154" w14:paraId="7B26A049" w14:textId="77777777" w:rsidTr="00AE5BC9">
        <w:trPr>
          <w:trHeight w:val="472"/>
        </w:trPr>
        <w:tc>
          <w:tcPr>
            <w:tcW w:w="9920" w:type="dxa"/>
            <w:gridSpan w:val="3"/>
            <w:shd w:val="clear" w:color="auto" w:fill="auto"/>
            <w:vAlign w:val="center"/>
          </w:tcPr>
          <w:p w14:paraId="7700F792"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b/>
                <w:bCs/>
                <w:iCs/>
                <w:lang w:val="uk-UA" w:eastAsia="ru-RU"/>
              </w:rPr>
              <w:lastRenderedPageBreak/>
              <w:t>Розділ 6. Результати торгів та укладання договору про закупівлю</w:t>
            </w:r>
          </w:p>
        </w:tc>
      </w:tr>
      <w:tr w:rsidR="00153C68" w:rsidRPr="00E96154" w14:paraId="1E5C3191" w14:textId="77777777" w:rsidTr="00AE5BC9">
        <w:trPr>
          <w:trHeight w:val="557"/>
        </w:trPr>
        <w:tc>
          <w:tcPr>
            <w:tcW w:w="705" w:type="dxa"/>
            <w:shd w:val="clear" w:color="auto" w:fill="auto"/>
          </w:tcPr>
          <w:p w14:paraId="13E0014A"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lang w:val="uk-UA" w:eastAsia="ru-RU"/>
              </w:rPr>
              <w:t>1</w:t>
            </w:r>
          </w:p>
        </w:tc>
        <w:tc>
          <w:tcPr>
            <w:tcW w:w="2835" w:type="dxa"/>
            <w:shd w:val="clear" w:color="auto" w:fill="auto"/>
          </w:tcPr>
          <w:p w14:paraId="139E3599" w14:textId="77777777" w:rsidR="00153C68" w:rsidRPr="008663D7" w:rsidRDefault="00153C68" w:rsidP="00AE5BC9">
            <w:pPr>
              <w:rPr>
                <w:rFonts w:ascii="Times New Roman" w:hAnsi="Times New Roman"/>
                <w:b/>
                <w:bCs/>
                <w:lang w:val="uk-UA"/>
              </w:rPr>
            </w:pPr>
            <w:r w:rsidRPr="008663D7">
              <w:rPr>
                <w:rFonts w:ascii="Times New Roman" w:hAnsi="Times New Roman"/>
                <w:b/>
                <w:bCs/>
                <w:lang w:val="uk-UA"/>
              </w:rPr>
              <w:t>Відміна тендеру чи визнання тендеру таким, що не відбувся</w:t>
            </w:r>
          </w:p>
        </w:tc>
        <w:tc>
          <w:tcPr>
            <w:tcW w:w="6380" w:type="dxa"/>
            <w:shd w:val="clear" w:color="auto" w:fill="auto"/>
            <w:vAlign w:val="center"/>
          </w:tcPr>
          <w:p w14:paraId="377AED86" w14:textId="77777777" w:rsidR="00153C68" w:rsidRPr="008663D7" w:rsidRDefault="00153C68" w:rsidP="00AE5BC9">
            <w:pPr>
              <w:jc w:val="both"/>
              <w:rPr>
                <w:rFonts w:ascii="Times New Roman" w:hAnsi="Times New Roman"/>
                <w:lang w:val="uk-UA"/>
              </w:rPr>
            </w:pPr>
            <w:r w:rsidRPr="008663D7">
              <w:rPr>
                <w:rFonts w:ascii="Times New Roman" w:hAnsi="Times New Roman"/>
                <w:lang w:val="uk-UA"/>
              </w:rPr>
              <w:t>Замовник відміняє відкриті торги у разі:</w:t>
            </w:r>
          </w:p>
          <w:p w14:paraId="01F6F757" w14:textId="77777777" w:rsidR="00153C68" w:rsidRPr="008663D7" w:rsidRDefault="00153C68" w:rsidP="00AE5BC9">
            <w:pPr>
              <w:jc w:val="both"/>
              <w:rPr>
                <w:rFonts w:ascii="Times New Roman" w:hAnsi="Times New Roman"/>
                <w:lang w:val="uk-UA"/>
              </w:rPr>
            </w:pPr>
            <w:r w:rsidRPr="008663D7">
              <w:rPr>
                <w:rFonts w:ascii="Times New Roman" w:hAnsi="Times New Roman"/>
                <w:lang w:val="uk-UA"/>
              </w:rPr>
              <w:t>1) відсутності подальшої потреби в закупівлі товарів, робіт чи послуг;</w:t>
            </w:r>
          </w:p>
          <w:p w14:paraId="7A7B66EB" w14:textId="77777777" w:rsidR="00153C68" w:rsidRPr="008663D7" w:rsidRDefault="00153C68" w:rsidP="00AE5BC9">
            <w:pPr>
              <w:jc w:val="both"/>
              <w:rPr>
                <w:rFonts w:ascii="Times New Roman" w:hAnsi="Times New Roman"/>
                <w:lang w:val="uk-UA"/>
              </w:rPr>
            </w:pPr>
            <w:r w:rsidRPr="008663D7">
              <w:rPr>
                <w:rFonts w:ascii="Times New Roman" w:hAnsi="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B284CEB" w14:textId="77777777" w:rsidR="00153C68" w:rsidRPr="008663D7" w:rsidRDefault="00153C68" w:rsidP="00AE5BC9">
            <w:pPr>
              <w:jc w:val="both"/>
              <w:rPr>
                <w:rFonts w:ascii="Times New Roman" w:hAnsi="Times New Roman"/>
                <w:lang w:val="uk-UA"/>
              </w:rPr>
            </w:pPr>
            <w:r w:rsidRPr="008663D7">
              <w:rPr>
                <w:rFonts w:ascii="Times New Roman" w:hAnsi="Times New Roman"/>
                <w:lang w:val="uk-UA"/>
              </w:rPr>
              <w:t>3) скорочення обсягу видатків на здійснення закупівлі товарів, робіт чи послуг;</w:t>
            </w:r>
          </w:p>
          <w:p w14:paraId="041BB468" w14:textId="77777777" w:rsidR="00153C68" w:rsidRPr="008663D7" w:rsidRDefault="00153C68" w:rsidP="00AE5BC9">
            <w:pPr>
              <w:jc w:val="both"/>
              <w:rPr>
                <w:rFonts w:ascii="Times New Roman" w:hAnsi="Times New Roman"/>
                <w:lang w:val="uk-UA"/>
              </w:rPr>
            </w:pPr>
            <w:r w:rsidRPr="008663D7">
              <w:rPr>
                <w:rFonts w:ascii="Times New Roman" w:hAnsi="Times New Roman"/>
                <w:lang w:val="uk-UA"/>
              </w:rPr>
              <w:t>4) коли здійснення закупівлі стало неможливим внаслідок дії обставин непереборної сили.</w:t>
            </w:r>
          </w:p>
          <w:p w14:paraId="35E4B5F3" w14:textId="77777777" w:rsidR="00153C68" w:rsidRPr="008663D7" w:rsidRDefault="00153C68" w:rsidP="00AE5BC9">
            <w:pPr>
              <w:jc w:val="both"/>
              <w:rPr>
                <w:rFonts w:ascii="Times New Roman" w:hAnsi="Times New Roman"/>
                <w:lang w:val="uk-UA"/>
              </w:rPr>
            </w:pPr>
            <w:r w:rsidRPr="008663D7">
              <w:rPr>
                <w:rFonts w:ascii="Times New Roman" w:hAnsi="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224FFA6" w14:textId="77777777" w:rsidR="00153C68" w:rsidRPr="008663D7" w:rsidRDefault="00153C68" w:rsidP="00AE5BC9">
            <w:pPr>
              <w:jc w:val="both"/>
              <w:rPr>
                <w:rFonts w:ascii="Times New Roman" w:hAnsi="Times New Roman"/>
                <w:lang w:val="uk-UA"/>
              </w:rPr>
            </w:pPr>
            <w:r w:rsidRPr="008663D7">
              <w:rPr>
                <w:rFonts w:ascii="Times New Roman" w:hAnsi="Times New Roman"/>
                <w:lang w:val="uk-UA"/>
              </w:rPr>
              <w:t xml:space="preserve">Відкриті торги автоматично відміняються електронною </w:t>
            </w:r>
            <w:r w:rsidRPr="008663D7">
              <w:rPr>
                <w:rFonts w:ascii="Times New Roman" w:hAnsi="Times New Roman"/>
                <w:lang w:val="uk-UA"/>
              </w:rPr>
              <w:lastRenderedPageBreak/>
              <w:t>системою закупівель у разі:</w:t>
            </w:r>
          </w:p>
          <w:p w14:paraId="00704B04" w14:textId="77777777" w:rsidR="00153C68" w:rsidRPr="008663D7" w:rsidRDefault="00153C68" w:rsidP="00AE5BC9">
            <w:pPr>
              <w:jc w:val="both"/>
              <w:rPr>
                <w:rFonts w:ascii="Times New Roman" w:hAnsi="Times New Roman"/>
                <w:lang w:val="uk-UA"/>
              </w:rPr>
            </w:pPr>
            <w:r w:rsidRPr="008663D7">
              <w:rPr>
                <w:rFonts w:ascii="Times New Roman" w:hAnsi="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EFA8568" w14:textId="77777777" w:rsidR="00153C68" w:rsidRPr="008663D7" w:rsidRDefault="00153C68" w:rsidP="00AE5BC9">
            <w:pPr>
              <w:jc w:val="both"/>
              <w:rPr>
                <w:rFonts w:ascii="Times New Roman" w:hAnsi="Times New Roman"/>
                <w:lang w:val="uk-UA"/>
              </w:rPr>
            </w:pPr>
            <w:r w:rsidRPr="008663D7">
              <w:rPr>
                <w:rFonts w:ascii="Times New Roman" w:hAnsi="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BDCE663" w14:textId="77777777" w:rsidR="00153C68" w:rsidRPr="008663D7" w:rsidRDefault="00153C68" w:rsidP="00AE5BC9">
            <w:pPr>
              <w:jc w:val="both"/>
              <w:rPr>
                <w:rFonts w:ascii="Times New Roman" w:hAnsi="Times New Roman"/>
                <w:lang w:val="uk-UA"/>
              </w:rPr>
            </w:pPr>
            <w:r w:rsidRPr="008663D7">
              <w:rPr>
                <w:rFonts w:ascii="Times New Roman" w:hAnsi="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7F2FDF" w14:textId="77777777" w:rsidR="00153C68" w:rsidRPr="008663D7" w:rsidRDefault="00153C68" w:rsidP="00AE5BC9">
            <w:pPr>
              <w:jc w:val="both"/>
              <w:rPr>
                <w:rFonts w:ascii="Times New Roman" w:hAnsi="Times New Roman"/>
                <w:lang w:val="uk-UA"/>
              </w:rPr>
            </w:pPr>
            <w:r w:rsidRPr="008663D7">
              <w:rPr>
                <w:rFonts w:ascii="Times New Roman" w:hAnsi="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53C68" w:rsidRPr="00E96154" w14:paraId="580F2D9B" w14:textId="77777777" w:rsidTr="00AE5BC9">
        <w:trPr>
          <w:trHeight w:val="1119"/>
        </w:trPr>
        <w:tc>
          <w:tcPr>
            <w:tcW w:w="705" w:type="dxa"/>
            <w:shd w:val="clear" w:color="auto" w:fill="auto"/>
          </w:tcPr>
          <w:p w14:paraId="51E639F4"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lang w:val="uk-UA" w:eastAsia="ru-RU"/>
              </w:rPr>
              <w:lastRenderedPageBreak/>
              <w:t>2</w:t>
            </w:r>
          </w:p>
        </w:tc>
        <w:tc>
          <w:tcPr>
            <w:tcW w:w="2835" w:type="dxa"/>
            <w:shd w:val="clear" w:color="auto" w:fill="auto"/>
          </w:tcPr>
          <w:p w14:paraId="084A1AEA" w14:textId="77777777" w:rsidR="00153C68" w:rsidRPr="008663D7" w:rsidRDefault="00153C68" w:rsidP="00AE5BC9">
            <w:pPr>
              <w:rPr>
                <w:rFonts w:ascii="Times New Roman" w:hAnsi="Times New Roman"/>
                <w:lang w:val="uk-UA"/>
              </w:rPr>
            </w:pPr>
            <w:r w:rsidRPr="008663D7">
              <w:rPr>
                <w:rFonts w:ascii="Times New Roman" w:eastAsia="Times New Roman" w:hAnsi="Times New Roman"/>
                <w:b/>
                <w:bCs/>
                <w:lang w:val="uk-UA" w:eastAsia="ru-RU"/>
              </w:rPr>
              <w:t>Строк укладання договору</w:t>
            </w:r>
          </w:p>
        </w:tc>
        <w:tc>
          <w:tcPr>
            <w:tcW w:w="6380" w:type="dxa"/>
            <w:shd w:val="clear" w:color="auto" w:fill="auto"/>
            <w:vAlign w:val="center"/>
          </w:tcPr>
          <w:p w14:paraId="1DF72B3F" w14:textId="77777777" w:rsidR="00153C68" w:rsidRPr="008663D7" w:rsidRDefault="00153C68" w:rsidP="00AE5BC9">
            <w:pPr>
              <w:keepNext/>
              <w:keepLines/>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E42D81E" w14:textId="77777777" w:rsidR="00153C68" w:rsidRPr="008663D7" w:rsidRDefault="00153C68" w:rsidP="00AE5BC9">
            <w:pPr>
              <w:keepNext/>
              <w:keepLines/>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569D4A2" w14:textId="77777777" w:rsidR="00153C68" w:rsidRPr="008663D7" w:rsidRDefault="00153C68" w:rsidP="00AE5BC9">
            <w:pPr>
              <w:jc w:val="both"/>
              <w:rPr>
                <w:rFonts w:ascii="Times New Roman" w:hAnsi="Times New Roman"/>
                <w:lang w:val="uk-UA"/>
              </w:rPr>
            </w:pPr>
            <w:r w:rsidRPr="008663D7">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53C68" w:rsidRPr="00E96154" w14:paraId="41F1551F" w14:textId="77777777" w:rsidTr="00AE5BC9">
        <w:trPr>
          <w:trHeight w:val="555"/>
        </w:trPr>
        <w:tc>
          <w:tcPr>
            <w:tcW w:w="705" w:type="dxa"/>
            <w:shd w:val="clear" w:color="auto" w:fill="auto"/>
          </w:tcPr>
          <w:p w14:paraId="59557C95"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lang w:val="uk-UA" w:eastAsia="ru-RU"/>
              </w:rPr>
              <w:t>3</w:t>
            </w:r>
          </w:p>
        </w:tc>
        <w:tc>
          <w:tcPr>
            <w:tcW w:w="2835" w:type="dxa"/>
            <w:shd w:val="clear" w:color="auto" w:fill="auto"/>
          </w:tcPr>
          <w:p w14:paraId="3F9941D6" w14:textId="77777777" w:rsidR="00153C68" w:rsidRPr="008663D7" w:rsidRDefault="00153C68" w:rsidP="00AE5BC9">
            <w:pPr>
              <w:rPr>
                <w:rFonts w:ascii="Times New Roman" w:hAnsi="Times New Roman"/>
                <w:lang w:val="uk-UA"/>
              </w:rPr>
            </w:pPr>
            <w:r w:rsidRPr="008663D7">
              <w:rPr>
                <w:rFonts w:ascii="Times New Roman" w:eastAsia="Times New Roman" w:hAnsi="Times New Roman"/>
                <w:b/>
                <w:bCs/>
                <w:lang w:val="uk-UA" w:eastAsia="ru-RU"/>
              </w:rPr>
              <w:t>Проєкт договору про закупівлю</w:t>
            </w:r>
          </w:p>
        </w:tc>
        <w:tc>
          <w:tcPr>
            <w:tcW w:w="6380" w:type="dxa"/>
            <w:shd w:val="clear" w:color="auto" w:fill="auto"/>
            <w:vAlign w:val="center"/>
          </w:tcPr>
          <w:p w14:paraId="757F832F"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Проєкт Договору про закупівлю викладено в Додатку 5 до цієї тендерної документації.</w:t>
            </w:r>
          </w:p>
          <w:p w14:paraId="37D8971D" w14:textId="77777777" w:rsidR="00153C68" w:rsidRPr="008663D7" w:rsidRDefault="00153C68" w:rsidP="00AE5BC9">
            <w:pPr>
              <w:keepNext/>
              <w:keepLines/>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B2A02E3" w14:textId="77777777" w:rsidR="00153C68" w:rsidRPr="008663D7" w:rsidRDefault="00153C68" w:rsidP="00AE5BC9">
            <w:pPr>
              <w:keepNext/>
              <w:keepLines/>
              <w:contextualSpacing/>
              <w:jc w:val="both"/>
              <w:rPr>
                <w:rFonts w:ascii="Times New Roman" w:eastAsia="Times New Roman" w:hAnsi="Times New Roman"/>
                <w:lang w:val="uk-UA" w:eastAsia="ru-RU"/>
              </w:rPr>
            </w:pPr>
            <w:bookmarkStart w:id="31" w:name="n370"/>
            <w:bookmarkEnd w:id="31"/>
            <w:r w:rsidRPr="008663D7">
              <w:rPr>
                <w:rFonts w:ascii="Times New Roman" w:eastAsia="Times New Roman" w:hAnsi="Times New Roman"/>
                <w:lang w:val="uk-UA" w:eastAsia="ru-RU"/>
              </w:rPr>
              <w:t>визначення грошового еквівалента зобов’язання в іноземній валюті;</w:t>
            </w:r>
          </w:p>
          <w:p w14:paraId="65BD7FA7" w14:textId="77777777" w:rsidR="00153C68" w:rsidRPr="008663D7" w:rsidRDefault="00153C68" w:rsidP="00AE5BC9">
            <w:pPr>
              <w:keepNext/>
              <w:keepLines/>
              <w:contextualSpacing/>
              <w:jc w:val="both"/>
              <w:rPr>
                <w:rFonts w:ascii="Times New Roman" w:eastAsia="Times New Roman" w:hAnsi="Times New Roman"/>
                <w:lang w:val="uk-UA" w:eastAsia="ru-RU"/>
              </w:rPr>
            </w:pPr>
            <w:bookmarkStart w:id="32" w:name="n371"/>
            <w:bookmarkEnd w:id="32"/>
            <w:r w:rsidRPr="008663D7">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31D7048F" w14:textId="77777777" w:rsidR="00153C68" w:rsidRPr="008663D7" w:rsidRDefault="00153C68" w:rsidP="00AE5BC9">
            <w:pPr>
              <w:keepNext/>
              <w:keepLines/>
              <w:contextualSpacing/>
              <w:jc w:val="both"/>
              <w:rPr>
                <w:rFonts w:ascii="Times New Roman" w:eastAsia="Times New Roman" w:hAnsi="Times New Roman"/>
                <w:lang w:val="uk-UA" w:eastAsia="ru-RU"/>
              </w:rPr>
            </w:pPr>
            <w:bookmarkStart w:id="33" w:name="n372"/>
            <w:bookmarkEnd w:id="33"/>
            <w:r w:rsidRPr="008663D7">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20D6A217" w14:textId="77777777" w:rsidR="00153C68" w:rsidRPr="008663D7" w:rsidRDefault="00153C68" w:rsidP="00AE5BC9">
            <w:pPr>
              <w:keepNext/>
              <w:keepLines/>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65151269" w14:textId="77777777" w:rsidR="00153C68" w:rsidRPr="008663D7" w:rsidRDefault="00153C68" w:rsidP="00AE5BC9">
            <w:pPr>
              <w:keepNext/>
              <w:keepLines/>
              <w:contextualSpacing/>
              <w:jc w:val="both"/>
              <w:rPr>
                <w:rFonts w:ascii="Times New Roman" w:eastAsia="Times New Roman" w:hAnsi="Times New Roman"/>
                <w:lang w:val="uk-UA" w:eastAsia="ru-RU"/>
              </w:rPr>
            </w:pPr>
            <w:r w:rsidRPr="008663D7">
              <w:rPr>
                <w:rFonts w:ascii="Times New Roman" w:eastAsia="Times New Roman" w:hAnsi="Times New Roman"/>
                <w:b/>
                <w:bCs/>
                <w:i/>
                <w:iCs/>
                <w:lang w:val="uk-UA" w:eastAsia="ru-RU"/>
              </w:rPr>
              <w:t>Переможець</w:t>
            </w:r>
            <w:r w:rsidRPr="008663D7">
              <w:rPr>
                <w:rFonts w:ascii="Times New Roman" w:eastAsia="Times New Roman" w:hAnsi="Times New Roman"/>
                <w:lang w:val="uk-UA" w:eastAsia="ru-RU"/>
              </w:rPr>
              <w:t xml:space="preserve"> процедури закупівлі під час укладення договору про закупівлю повинен надати:</w:t>
            </w:r>
          </w:p>
          <w:p w14:paraId="74703FFA" w14:textId="77777777" w:rsidR="00153C68" w:rsidRPr="008663D7" w:rsidRDefault="00153C68" w:rsidP="00153C68">
            <w:pPr>
              <w:keepNext/>
              <w:keepLines/>
              <w:widowControl/>
              <w:numPr>
                <w:ilvl w:val="0"/>
                <w:numId w:val="13"/>
              </w:numPr>
              <w:suppressAutoHyphens w:val="0"/>
              <w:autoSpaceDN/>
              <w:ind w:left="4" w:firstLine="0"/>
              <w:contextualSpacing/>
              <w:jc w:val="both"/>
              <w:textAlignment w:val="auto"/>
              <w:rPr>
                <w:rFonts w:ascii="Times New Roman" w:eastAsia="Times New Roman" w:hAnsi="Times New Roman"/>
                <w:lang w:val="uk-UA" w:eastAsia="ru-RU"/>
              </w:rPr>
            </w:pPr>
            <w:r w:rsidRPr="008663D7">
              <w:rPr>
                <w:rFonts w:ascii="Times New Roman" w:eastAsia="Times New Roman" w:hAnsi="Times New Roman"/>
                <w:lang w:val="uk-UA" w:eastAsia="ru-RU"/>
              </w:rPr>
              <w:t>інформацію про право підписання договору про закупівлю;</w:t>
            </w:r>
          </w:p>
          <w:p w14:paraId="11534100" w14:textId="77777777" w:rsidR="00153C68" w:rsidRPr="008663D7" w:rsidRDefault="00153C68" w:rsidP="00153C68">
            <w:pPr>
              <w:keepNext/>
              <w:keepLines/>
              <w:widowControl/>
              <w:numPr>
                <w:ilvl w:val="0"/>
                <w:numId w:val="13"/>
              </w:numPr>
              <w:suppressAutoHyphens w:val="0"/>
              <w:autoSpaceDN/>
              <w:ind w:left="4" w:firstLine="0"/>
              <w:contextualSpacing/>
              <w:jc w:val="both"/>
              <w:textAlignment w:val="auto"/>
              <w:rPr>
                <w:rFonts w:ascii="Times New Roman" w:eastAsia="Times New Roman" w:hAnsi="Times New Roman"/>
                <w:strike/>
                <w:lang w:val="uk-UA" w:eastAsia="ru-RU"/>
              </w:rPr>
            </w:pPr>
            <w:r w:rsidRPr="008663D7">
              <w:rPr>
                <w:rFonts w:ascii="Times New Roman" w:hAnsi="Times New Roman"/>
                <w:bCs/>
                <w:lang w:val="uk-UA"/>
              </w:rPr>
              <w:lastRenderedPageBreak/>
              <w:t>достовірну інформацію про наявність у нього чинної ліцензії або документа дозвільного характеру</w:t>
            </w:r>
            <w:r w:rsidRPr="008663D7">
              <w:rPr>
                <w:rFonts w:ascii="Times New Roman" w:hAnsi="Times New Roman"/>
                <w:lang w:val="uk-UA"/>
              </w:rPr>
              <w:t xml:space="preserve"> на провадження виду господарської діяльності, </w:t>
            </w:r>
            <w:r w:rsidRPr="008663D7">
              <w:rPr>
                <w:rFonts w:ascii="Times New Roman" w:eastAsia="Times New Roman" w:hAnsi="Times New Roman"/>
                <w:lang w:val="uk-UA" w:eastAsia="ru-RU"/>
              </w:rPr>
              <w:t>якщо отримання дозволу або ліцензії на провадження такого виду діяльності передбачено законом.</w:t>
            </w:r>
          </w:p>
        </w:tc>
      </w:tr>
      <w:tr w:rsidR="00153C68" w:rsidRPr="00E96154" w14:paraId="64DED4CF" w14:textId="77777777" w:rsidTr="00AE5BC9">
        <w:trPr>
          <w:trHeight w:val="1119"/>
        </w:trPr>
        <w:tc>
          <w:tcPr>
            <w:tcW w:w="705" w:type="dxa"/>
            <w:shd w:val="clear" w:color="auto" w:fill="auto"/>
          </w:tcPr>
          <w:p w14:paraId="625B61F9"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lang w:val="uk-UA" w:eastAsia="ru-RU"/>
              </w:rPr>
              <w:lastRenderedPageBreak/>
              <w:t>4</w:t>
            </w:r>
          </w:p>
        </w:tc>
        <w:tc>
          <w:tcPr>
            <w:tcW w:w="2835" w:type="dxa"/>
            <w:shd w:val="clear" w:color="auto" w:fill="auto"/>
          </w:tcPr>
          <w:p w14:paraId="66CA73E2" w14:textId="77777777" w:rsidR="00153C68" w:rsidRPr="008663D7" w:rsidRDefault="00153C68" w:rsidP="00AE5BC9">
            <w:pPr>
              <w:rPr>
                <w:rFonts w:ascii="Times New Roman" w:hAnsi="Times New Roman"/>
                <w:lang w:val="uk-UA"/>
              </w:rPr>
            </w:pPr>
            <w:r w:rsidRPr="008663D7">
              <w:rPr>
                <w:rFonts w:ascii="Times New Roman" w:eastAsia="Times New Roman" w:hAnsi="Times New Roman"/>
                <w:b/>
                <w:bCs/>
                <w:lang w:val="uk-UA" w:eastAsia="ru-RU"/>
              </w:rPr>
              <w:t>Істотні умови, що обов’язково включаються до договору про закупівлю</w:t>
            </w:r>
          </w:p>
        </w:tc>
        <w:tc>
          <w:tcPr>
            <w:tcW w:w="6380" w:type="dxa"/>
            <w:shd w:val="clear" w:color="auto" w:fill="auto"/>
            <w:vAlign w:val="center"/>
          </w:tcPr>
          <w:p w14:paraId="7FCC8A8D" w14:textId="77777777" w:rsidR="00153C68" w:rsidRPr="008663D7" w:rsidRDefault="00153C68" w:rsidP="00AE5BC9">
            <w:pPr>
              <w:keepNext/>
              <w:keepLines/>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 xml:space="preserve">Договір про закупівлю за результатами проведеної закупівлі укладається відповідно до </w:t>
            </w:r>
            <w:hyperlink r:id="rId19" w:tgtFrame="_blank" w:history="1">
              <w:r w:rsidRPr="008663D7">
                <w:rPr>
                  <w:rFonts w:ascii="Times New Roman" w:eastAsia="Times New Roman" w:hAnsi="Times New Roman"/>
                  <w:lang w:val="uk-UA" w:eastAsia="ru-RU"/>
                </w:rPr>
                <w:t>Цивільного</w:t>
              </w:r>
            </w:hyperlink>
            <w:r w:rsidRPr="008663D7">
              <w:rPr>
                <w:rFonts w:ascii="Times New Roman" w:eastAsia="Times New Roman" w:hAnsi="Times New Roman"/>
                <w:lang w:val="uk-UA" w:eastAsia="ru-RU"/>
              </w:rPr>
              <w:t xml:space="preserve"> і </w:t>
            </w:r>
            <w:hyperlink r:id="rId20" w:tgtFrame="_blank" w:history="1">
              <w:r w:rsidRPr="008663D7">
                <w:rPr>
                  <w:rFonts w:ascii="Times New Roman" w:eastAsia="Times New Roman" w:hAnsi="Times New Roman"/>
                  <w:lang w:val="uk-UA" w:eastAsia="ru-RU"/>
                </w:rPr>
                <w:t>Господарського кодексів України</w:t>
              </w:r>
            </w:hyperlink>
            <w:r w:rsidRPr="008663D7">
              <w:rPr>
                <w:rFonts w:ascii="Times New Roman" w:eastAsia="Times New Roman" w:hAnsi="Times New Roman"/>
                <w:lang w:val="uk-UA" w:eastAsia="ru-RU"/>
              </w:rPr>
              <w:t xml:space="preserve"> з урахуванням положень </w:t>
            </w:r>
            <w:hyperlink r:id="rId21" w:anchor="n1760" w:tgtFrame="_blank" w:history="1">
              <w:r w:rsidRPr="008663D7">
                <w:rPr>
                  <w:rFonts w:ascii="Times New Roman" w:eastAsia="Times New Roman" w:hAnsi="Times New Roman"/>
                  <w:lang w:val="uk-UA" w:eastAsia="ru-RU"/>
                </w:rPr>
                <w:t>статті 41</w:t>
              </w:r>
            </w:hyperlink>
            <w:r w:rsidRPr="008663D7">
              <w:rPr>
                <w:rFonts w:ascii="Times New Roman" w:eastAsia="Times New Roman" w:hAnsi="Times New Roman"/>
                <w:lang w:val="uk-UA" w:eastAsia="ru-RU"/>
              </w:rPr>
              <w:t xml:space="preserve"> Закону, крім частин </w:t>
            </w:r>
            <w:hyperlink r:id="rId22" w:anchor="n1766" w:tgtFrame="_blank" w:history="1">
              <w:r w:rsidRPr="008663D7">
                <w:rPr>
                  <w:rFonts w:ascii="Times New Roman" w:eastAsia="Times New Roman" w:hAnsi="Times New Roman"/>
                  <w:lang w:val="uk-UA" w:eastAsia="ru-RU"/>
                </w:rPr>
                <w:t>третьої - п’ятої</w:t>
              </w:r>
            </w:hyperlink>
            <w:r w:rsidRPr="008663D7">
              <w:rPr>
                <w:rFonts w:ascii="Times New Roman" w:eastAsia="Times New Roman" w:hAnsi="Times New Roman"/>
                <w:lang w:val="uk-UA" w:eastAsia="ru-RU"/>
              </w:rPr>
              <w:t xml:space="preserve">, </w:t>
            </w:r>
            <w:hyperlink r:id="rId23" w:anchor="n1779" w:tgtFrame="_blank" w:history="1">
              <w:r w:rsidRPr="008663D7">
                <w:rPr>
                  <w:rFonts w:ascii="Times New Roman" w:eastAsia="Times New Roman" w:hAnsi="Times New Roman"/>
                  <w:lang w:val="uk-UA" w:eastAsia="ru-RU"/>
                </w:rPr>
                <w:t>сьомої - дев’ятої</w:t>
              </w:r>
            </w:hyperlink>
            <w:r w:rsidRPr="008663D7">
              <w:rPr>
                <w:rFonts w:ascii="Times New Roman" w:eastAsia="Times New Roman" w:hAnsi="Times New Roman"/>
                <w:lang w:val="uk-UA" w:eastAsia="ru-RU"/>
              </w:rPr>
              <w:t xml:space="preserve"> статті 41 Закону, та Особливостей..</w:t>
            </w:r>
          </w:p>
          <w:p w14:paraId="64EC412D" w14:textId="77777777" w:rsidR="00153C68" w:rsidRPr="008663D7" w:rsidRDefault="00153C68" w:rsidP="00AE5BC9">
            <w:pPr>
              <w:keepNext/>
              <w:keepLines/>
              <w:contextualSpacing/>
              <w:jc w:val="both"/>
              <w:rPr>
                <w:rFonts w:ascii="Times New Roman" w:eastAsia="Times New Roman" w:hAnsi="Times New Roman"/>
                <w:b/>
                <w:bCs/>
                <w:lang w:val="uk-UA" w:eastAsia="ru-RU"/>
              </w:rPr>
            </w:pPr>
            <w:r w:rsidRPr="008663D7">
              <w:rPr>
                <w:rFonts w:ascii="Times New Roman" w:eastAsia="Times New Roman" w:hAnsi="Times New Roman"/>
                <w:b/>
                <w:bCs/>
                <w:lang w:val="uk-UA" w:eastAsia="ru-RU"/>
              </w:rPr>
              <w:t>Порядок змін умов договору про закупівлю</w:t>
            </w:r>
          </w:p>
          <w:p w14:paraId="568D4239" w14:textId="77777777" w:rsidR="00153C68" w:rsidRPr="008663D7" w:rsidRDefault="00153C68" w:rsidP="00AE5BC9">
            <w:pPr>
              <w:keepNext/>
              <w:keepLines/>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1. Зміни, що до істотних умов договору про закупівлю можуть вноситись у випадках згідно із п. 19 Особливостей, та оформлюються в такій самій формі, що й договір про закупівлю, а саме у письмовій формі шляхом укладення додаткового договору (угоди).</w:t>
            </w:r>
          </w:p>
          <w:p w14:paraId="04326D9C" w14:textId="77777777" w:rsidR="00153C68" w:rsidRPr="008663D7" w:rsidRDefault="00153C68" w:rsidP="00AE5BC9">
            <w:pPr>
              <w:keepNext/>
              <w:keepLines/>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2. Пропозицію щодо внесення змін до договору може зробити кожна із сторін договору.</w:t>
            </w:r>
          </w:p>
          <w:p w14:paraId="1DA3B88A" w14:textId="77777777" w:rsidR="00153C68" w:rsidRPr="008663D7" w:rsidRDefault="00153C68" w:rsidP="00AE5BC9">
            <w:pPr>
              <w:keepNext/>
              <w:keepLines/>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2CEB48D2" w14:textId="77777777" w:rsidR="00153C68" w:rsidRPr="008663D7" w:rsidRDefault="00153C68" w:rsidP="00AE5BC9">
            <w:pPr>
              <w:keepNext/>
              <w:keepLines/>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4. Відповідь особи, якій адресована пропозиція щодо змін до договору, про її прийняття може бути  повною і безумовною.</w:t>
            </w:r>
          </w:p>
          <w:p w14:paraId="59556D17" w14:textId="77777777" w:rsidR="00153C68" w:rsidRPr="008663D7" w:rsidRDefault="00153C68" w:rsidP="00AE5BC9">
            <w:pPr>
              <w:keepNext/>
              <w:keepLines/>
              <w:contextualSpacing/>
              <w:jc w:val="both"/>
              <w:rPr>
                <w:rFonts w:ascii="Times New Roman" w:eastAsia="Times New Roman" w:hAnsi="Times New Roman"/>
                <w:lang w:val="uk-UA" w:eastAsia="ru-RU"/>
              </w:rPr>
            </w:pPr>
            <w:r w:rsidRPr="008663D7">
              <w:rPr>
                <w:rFonts w:ascii="Times New Roman" w:eastAsia="Times New Roman" w:hAnsi="Times New Roman"/>
                <w:lang w:val="uk-UA" w:eastAsia="ru-RU"/>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D46EC2A" w14:textId="77777777" w:rsidR="00153C68" w:rsidRPr="008663D7" w:rsidRDefault="00153C68" w:rsidP="00AE5BC9">
            <w:pPr>
              <w:keepNext/>
              <w:keepLines/>
              <w:contextualSpacing/>
              <w:jc w:val="both"/>
              <w:rPr>
                <w:rFonts w:ascii="Times New Roman" w:hAnsi="Times New Roman"/>
                <w:lang w:val="uk-UA"/>
              </w:rPr>
            </w:pPr>
            <w:r w:rsidRPr="008663D7">
              <w:rPr>
                <w:rFonts w:ascii="Times New Roman" w:eastAsia="Times New Roman" w:hAnsi="Times New Roman"/>
                <w:lang w:val="uk-UA" w:eastAsia="ru-RU"/>
              </w:rPr>
              <w:t>6. У разі зміни договору зобов'язання сторін змінюються відповідно до змінених умов щодо предмета, місця, строків виконання тощо.</w:t>
            </w:r>
          </w:p>
        </w:tc>
      </w:tr>
      <w:tr w:rsidR="00153C68" w:rsidRPr="008663D7" w14:paraId="6F712A97" w14:textId="77777777" w:rsidTr="00AE5BC9">
        <w:trPr>
          <w:trHeight w:val="1119"/>
        </w:trPr>
        <w:tc>
          <w:tcPr>
            <w:tcW w:w="705" w:type="dxa"/>
            <w:shd w:val="clear" w:color="auto" w:fill="auto"/>
          </w:tcPr>
          <w:p w14:paraId="5396E2F6"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lang w:val="uk-UA" w:eastAsia="ru-RU"/>
              </w:rPr>
              <w:t>5</w:t>
            </w:r>
          </w:p>
        </w:tc>
        <w:tc>
          <w:tcPr>
            <w:tcW w:w="2835" w:type="dxa"/>
            <w:shd w:val="clear" w:color="auto" w:fill="auto"/>
          </w:tcPr>
          <w:p w14:paraId="5E8DE86F" w14:textId="77777777" w:rsidR="00153C68" w:rsidRPr="008663D7" w:rsidRDefault="00153C68" w:rsidP="00AE5BC9">
            <w:pPr>
              <w:rPr>
                <w:rFonts w:ascii="Times New Roman" w:hAnsi="Times New Roman"/>
                <w:lang w:val="uk-UA"/>
              </w:rPr>
            </w:pPr>
            <w:r w:rsidRPr="008663D7">
              <w:rPr>
                <w:rFonts w:ascii="Times New Roman" w:eastAsia="Times New Roman" w:hAnsi="Times New Roman"/>
                <w:b/>
                <w:bCs/>
                <w:lang w:val="uk-UA" w:eastAsia="ru-RU"/>
              </w:rPr>
              <w:t>Дії замовника при відмові переможця торгів підписати договір про закупівлю</w:t>
            </w:r>
          </w:p>
        </w:tc>
        <w:tc>
          <w:tcPr>
            <w:tcW w:w="6380" w:type="dxa"/>
            <w:shd w:val="clear" w:color="auto" w:fill="auto"/>
            <w:vAlign w:val="center"/>
          </w:tcPr>
          <w:p w14:paraId="051AC7D7" w14:textId="77777777" w:rsidR="00153C68" w:rsidRPr="008663D7" w:rsidRDefault="00153C68" w:rsidP="00AE5BC9">
            <w:pPr>
              <w:jc w:val="both"/>
              <w:rPr>
                <w:rFonts w:ascii="Times New Roman" w:hAnsi="Times New Roman"/>
                <w:lang w:val="uk-UA"/>
              </w:rPr>
            </w:pPr>
            <w:r w:rsidRPr="008663D7">
              <w:rPr>
                <w:rFonts w:ascii="Times New Roman" w:eastAsia="Times New Roman" w:hAnsi="Times New Roman"/>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53C68" w:rsidRPr="008663D7" w14:paraId="75DE0A15" w14:textId="77777777" w:rsidTr="00AE5BC9">
        <w:trPr>
          <w:trHeight w:val="762"/>
        </w:trPr>
        <w:tc>
          <w:tcPr>
            <w:tcW w:w="705" w:type="dxa"/>
            <w:shd w:val="clear" w:color="auto" w:fill="auto"/>
          </w:tcPr>
          <w:p w14:paraId="637BD87E"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lang w:val="uk-UA" w:eastAsia="ru-RU"/>
              </w:rPr>
              <w:t>6</w:t>
            </w:r>
          </w:p>
        </w:tc>
        <w:tc>
          <w:tcPr>
            <w:tcW w:w="2835" w:type="dxa"/>
            <w:shd w:val="clear" w:color="auto" w:fill="auto"/>
          </w:tcPr>
          <w:p w14:paraId="212D3A82" w14:textId="77777777" w:rsidR="00153C68" w:rsidRPr="008663D7" w:rsidRDefault="00153C68" w:rsidP="00AE5BC9">
            <w:pPr>
              <w:rPr>
                <w:rFonts w:ascii="Times New Roman" w:hAnsi="Times New Roman"/>
                <w:lang w:val="uk-UA"/>
              </w:rPr>
            </w:pPr>
            <w:r w:rsidRPr="008663D7">
              <w:rPr>
                <w:rFonts w:ascii="Times New Roman" w:eastAsia="Times New Roman" w:hAnsi="Times New Roman"/>
                <w:b/>
                <w:bCs/>
                <w:lang w:val="uk-UA" w:eastAsia="ru-RU"/>
              </w:rPr>
              <w:t>Забезпечення виконання договору про закупівлю</w:t>
            </w:r>
          </w:p>
        </w:tc>
        <w:tc>
          <w:tcPr>
            <w:tcW w:w="6380" w:type="dxa"/>
            <w:shd w:val="clear" w:color="auto" w:fill="auto"/>
            <w:vAlign w:val="center"/>
          </w:tcPr>
          <w:p w14:paraId="5F2A53CF" w14:textId="77777777" w:rsidR="00153C68" w:rsidRPr="008663D7" w:rsidRDefault="00153C68" w:rsidP="00AE5BC9">
            <w:pPr>
              <w:jc w:val="center"/>
              <w:rPr>
                <w:rFonts w:ascii="Times New Roman" w:hAnsi="Times New Roman"/>
                <w:lang w:val="uk-UA"/>
              </w:rPr>
            </w:pPr>
            <w:r w:rsidRPr="008663D7">
              <w:rPr>
                <w:rFonts w:ascii="Times New Roman" w:eastAsia="Times New Roman" w:hAnsi="Times New Roman"/>
                <w:lang w:val="uk-UA" w:eastAsia="ru-RU"/>
              </w:rPr>
              <w:t>Не вимагається</w:t>
            </w:r>
          </w:p>
        </w:tc>
      </w:tr>
    </w:tbl>
    <w:p w14:paraId="6235B852" w14:textId="77777777" w:rsidR="00153C68" w:rsidRPr="008663D7" w:rsidRDefault="00153C68" w:rsidP="00153C68">
      <w:pPr>
        <w:jc w:val="right"/>
        <w:outlineLvl w:val="0"/>
        <w:rPr>
          <w:rFonts w:ascii="Times New Roman" w:eastAsia="Times New Roman" w:hAnsi="Times New Roman"/>
          <w:b/>
          <w:color w:val="FF0000"/>
          <w:lang w:val="uk-UA" w:eastAsia="ru-RU"/>
        </w:rPr>
      </w:pPr>
    </w:p>
    <w:p w14:paraId="41ED02D2" w14:textId="77777777" w:rsidR="00153C68" w:rsidRPr="008663D7" w:rsidRDefault="00153C68" w:rsidP="00153C68">
      <w:pPr>
        <w:rPr>
          <w:rFonts w:ascii="Times New Roman" w:eastAsia="Times New Roman" w:hAnsi="Times New Roman"/>
          <w:b/>
          <w:color w:val="FF0000"/>
          <w:lang w:val="uk-UA" w:eastAsia="ru-RU"/>
        </w:rPr>
      </w:pPr>
      <w:r w:rsidRPr="008663D7">
        <w:rPr>
          <w:rFonts w:ascii="Times New Roman" w:eastAsia="Times New Roman" w:hAnsi="Times New Roman"/>
          <w:b/>
          <w:color w:val="FF0000"/>
          <w:lang w:val="uk-UA" w:eastAsia="ru-RU"/>
        </w:rPr>
        <w:br w:type="page"/>
      </w:r>
    </w:p>
    <w:p w14:paraId="3C9214BF" w14:textId="77777777" w:rsidR="00153C68" w:rsidRPr="008663D7" w:rsidRDefault="00153C68" w:rsidP="00153C68">
      <w:pPr>
        <w:jc w:val="right"/>
        <w:outlineLvl w:val="0"/>
        <w:rPr>
          <w:rFonts w:ascii="Times New Roman" w:eastAsia="Times New Roman" w:hAnsi="Times New Roman"/>
          <w:b/>
          <w:lang w:val="uk-UA" w:eastAsia="ru-RU"/>
        </w:rPr>
      </w:pPr>
      <w:r w:rsidRPr="008663D7">
        <w:rPr>
          <w:rFonts w:ascii="Times New Roman" w:eastAsia="Times New Roman" w:hAnsi="Times New Roman"/>
          <w:b/>
          <w:lang w:val="uk-UA" w:eastAsia="ru-RU"/>
        </w:rPr>
        <w:lastRenderedPageBreak/>
        <w:t>Додаток 1 до тендерної документації</w:t>
      </w:r>
    </w:p>
    <w:p w14:paraId="4B32B0CA" w14:textId="77777777" w:rsidR="00153C68" w:rsidRPr="008663D7" w:rsidRDefault="00153C68" w:rsidP="00153C68">
      <w:pPr>
        <w:ind w:left="567"/>
        <w:rPr>
          <w:rFonts w:ascii="Times New Roman" w:eastAsia="Times New Roman" w:hAnsi="Times New Roman"/>
          <w:i/>
          <w:color w:val="FF0000"/>
          <w:lang w:val="uk-UA" w:eastAsia="x-none"/>
        </w:rPr>
      </w:pPr>
    </w:p>
    <w:p w14:paraId="72B50135" w14:textId="77777777" w:rsidR="00153C68" w:rsidRPr="008663D7" w:rsidRDefault="00153C68" w:rsidP="00153C68">
      <w:pPr>
        <w:jc w:val="center"/>
        <w:rPr>
          <w:rFonts w:ascii="Times New Roman" w:eastAsia="Times New Roman" w:hAnsi="Times New Roman"/>
          <w:b/>
          <w:bCs/>
          <w:lang w:val="uk-UA" w:eastAsia="ru-RU"/>
        </w:rPr>
      </w:pPr>
      <w:r w:rsidRPr="008663D7">
        <w:rPr>
          <w:rFonts w:ascii="Times New Roman" w:eastAsia="Times New Roman" w:hAnsi="Times New Roman"/>
          <w:b/>
          <w:bCs/>
          <w:lang w:val="uk-UA" w:eastAsia="ru-RU"/>
        </w:rPr>
        <w:t xml:space="preserve">«Тендерна пропозиція» </w:t>
      </w:r>
    </w:p>
    <w:p w14:paraId="24FC4791" w14:textId="77777777" w:rsidR="00153C68" w:rsidRPr="008663D7" w:rsidRDefault="00153C68" w:rsidP="00153C68">
      <w:pPr>
        <w:ind w:left="567"/>
        <w:jc w:val="right"/>
        <w:rPr>
          <w:rFonts w:ascii="Times New Roman" w:eastAsia="Times New Roman" w:hAnsi="Times New Roman"/>
          <w:b/>
          <w:bCs/>
          <w:lang w:val="uk-UA" w:eastAsia="ru-RU"/>
        </w:rPr>
      </w:pPr>
    </w:p>
    <w:p w14:paraId="7D523C25" w14:textId="77777777" w:rsidR="00153C68" w:rsidRPr="008663D7" w:rsidRDefault="00153C68" w:rsidP="00153C68">
      <w:pPr>
        <w:ind w:left="567"/>
        <w:rPr>
          <w:rFonts w:ascii="Times New Roman" w:eastAsia="Times New Roman" w:hAnsi="Times New Roman"/>
          <w:b/>
          <w:lang w:val="uk-UA" w:eastAsia="ru-RU"/>
        </w:rPr>
      </w:pPr>
    </w:p>
    <w:p w14:paraId="56DA59AA" w14:textId="77777777" w:rsidR="00153C68" w:rsidRPr="008663D7" w:rsidRDefault="00153C68" w:rsidP="00153C68">
      <w:pPr>
        <w:ind w:left="567"/>
        <w:rPr>
          <w:rFonts w:ascii="Times New Roman" w:eastAsia="Times New Roman" w:hAnsi="Times New Roman"/>
          <w:b/>
          <w:lang w:val="uk-UA" w:eastAsia="ru-RU"/>
        </w:rPr>
      </w:pPr>
    </w:p>
    <w:p w14:paraId="11AEC346" w14:textId="77777777" w:rsidR="00153C68" w:rsidRPr="008663D7" w:rsidRDefault="00153C68" w:rsidP="00153C68">
      <w:pPr>
        <w:ind w:firstLine="720"/>
        <w:jc w:val="both"/>
        <w:rPr>
          <w:rFonts w:ascii="Times New Roman" w:hAnsi="Times New Roman"/>
          <w:bCs/>
          <w:lang w:val="uk-UA"/>
        </w:rPr>
      </w:pPr>
      <w:r w:rsidRPr="008663D7">
        <w:rPr>
          <w:rFonts w:ascii="Times New Roman" w:hAnsi="Times New Roman"/>
          <w:lang w:val="uk-UA"/>
        </w:rPr>
        <w:t>Ми,</w:t>
      </w:r>
      <w:r w:rsidRPr="008663D7">
        <w:rPr>
          <w:rFonts w:ascii="Times New Roman" w:hAnsi="Times New Roman"/>
          <w:b/>
          <w:lang w:val="uk-UA"/>
        </w:rPr>
        <w:t xml:space="preserve"> </w:t>
      </w:r>
      <w:r w:rsidRPr="008663D7">
        <w:rPr>
          <w:rFonts w:ascii="Times New Roman" w:hAnsi="Times New Roman"/>
          <w:lang w:val="uk-UA"/>
        </w:rPr>
        <w:t xml:space="preserve">надаємо  свою тендерну пропозицію щодо участі у відкритих торгах  особливостями за оголошенням </w:t>
      </w:r>
      <w:r w:rsidRPr="008663D7">
        <w:rPr>
          <w:rFonts w:ascii="Times New Roman" w:hAnsi="Times New Roman"/>
          <w:b/>
          <w:lang w:val="uk-UA"/>
        </w:rPr>
        <w:t>______________________________</w:t>
      </w:r>
    </w:p>
    <w:p w14:paraId="78861936" w14:textId="77777777" w:rsidR="00153C68" w:rsidRPr="008663D7" w:rsidRDefault="00153C68" w:rsidP="00153C68">
      <w:pPr>
        <w:ind w:right="100" w:firstLine="540"/>
        <w:jc w:val="both"/>
        <w:rPr>
          <w:rFonts w:ascii="Times New Roman" w:hAnsi="Times New Roman"/>
          <w:lang w:val="uk-UA"/>
        </w:rPr>
      </w:pPr>
      <w:r w:rsidRPr="008663D7">
        <w:rPr>
          <w:rFonts w:ascii="Times New Roman" w:hAnsi="Times New Roman"/>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4B822314" w14:textId="77777777" w:rsidR="00153C68" w:rsidRPr="008663D7" w:rsidRDefault="00153C68" w:rsidP="00153C68">
      <w:pPr>
        <w:ind w:right="329" w:firstLine="540"/>
        <w:jc w:val="both"/>
        <w:outlineLvl w:val="0"/>
        <w:rPr>
          <w:rFonts w:ascii="Times New Roman" w:hAnsi="Times New Roman"/>
          <w:b/>
          <w:bCs/>
          <w:lang w:val="uk-UA"/>
        </w:rPr>
      </w:pPr>
    </w:p>
    <w:p w14:paraId="5A8896D9" w14:textId="77777777" w:rsidR="00153C68" w:rsidRPr="008663D7" w:rsidRDefault="00153C68" w:rsidP="00153C68">
      <w:pPr>
        <w:ind w:right="329" w:firstLine="540"/>
        <w:jc w:val="both"/>
        <w:outlineLvl w:val="0"/>
        <w:rPr>
          <w:rFonts w:ascii="Times New Roman" w:hAnsi="Times New Roman"/>
          <w:b/>
          <w:bCs/>
          <w:lang w:val="uk-UA"/>
        </w:rPr>
      </w:pPr>
      <w:r w:rsidRPr="008663D7">
        <w:rPr>
          <w:rFonts w:ascii="Times New Roman" w:hAnsi="Times New Roman"/>
          <w:b/>
          <w:bCs/>
          <w:lang w:val="uk-UA"/>
        </w:rPr>
        <w:t>Ціна тендерної пропозиції становить:</w:t>
      </w:r>
    </w:p>
    <w:p w14:paraId="450FE1D7" w14:textId="77777777" w:rsidR="00153C68" w:rsidRPr="008663D7" w:rsidRDefault="00153C68" w:rsidP="00153C68">
      <w:pPr>
        <w:ind w:right="329" w:firstLine="540"/>
        <w:jc w:val="both"/>
        <w:rPr>
          <w:rFonts w:ascii="Times New Roman" w:hAnsi="Times New Roman"/>
          <w:lang w:val="uk-UA"/>
        </w:rPr>
      </w:pPr>
      <w:r w:rsidRPr="008663D7">
        <w:rPr>
          <w:rFonts w:ascii="Times New Roman" w:hAnsi="Times New Roman"/>
          <w:b/>
          <w:bCs/>
          <w:lang w:val="uk-UA"/>
        </w:rPr>
        <w:t>______</w:t>
      </w:r>
      <w:r w:rsidRPr="008663D7">
        <w:rPr>
          <w:rFonts w:ascii="Times New Roman" w:hAnsi="Times New Roman"/>
          <w:lang w:val="uk-UA"/>
        </w:rPr>
        <w:t>______ (___________) грн. без ПДВ, сума ПДВ* ______________грн., загальна ціна тендерної пропозиції складає ____________(__________________) грн. з ПДВ</w:t>
      </w:r>
      <w:r w:rsidRPr="008663D7">
        <w:rPr>
          <w:rFonts w:ascii="Times New Roman" w:hAnsi="Times New Roman"/>
          <w:b/>
          <w:bCs/>
          <w:lang w:val="uk-UA"/>
        </w:rPr>
        <w:t>*</w:t>
      </w:r>
      <w:r w:rsidRPr="008663D7">
        <w:rPr>
          <w:rFonts w:ascii="Times New Roman" w:hAnsi="Times New Roman"/>
          <w:lang w:val="uk-UA"/>
        </w:rPr>
        <w:t xml:space="preserve"> (</w:t>
      </w:r>
      <w:r w:rsidRPr="008663D7">
        <w:rPr>
          <w:rFonts w:ascii="Times New Roman" w:hAnsi="Times New Roman"/>
          <w:i/>
          <w:iCs/>
          <w:lang w:val="uk-UA"/>
        </w:rPr>
        <w:t>зазначається Учасником цифрами та словами</w:t>
      </w:r>
      <w:r w:rsidRPr="008663D7">
        <w:rPr>
          <w:rFonts w:ascii="Times New Roman" w:hAnsi="Times New Roman"/>
          <w:lang w:val="uk-UA"/>
        </w:rPr>
        <w:t>).</w:t>
      </w:r>
    </w:p>
    <w:p w14:paraId="0D57DB3C" w14:textId="77777777" w:rsidR="00153C68" w:rsidRPr="008663D7" w:rsidRDefault="00153C68" w:rsidP="00153C68">
      <w:pPr>
        <w:ind w:right="329" w:firstLine="540"/>
        <w:jc w:val="both"/>
        <w:rPr>
          <w:rFonts w:ascii="Times New Roman" w:hAnsi="Times New Roman"/>
          <w:lang w:val="uk-UA"/>
        </w:rPr>
      </w:pPr>
      <w:r w:rsidRPr="008663D7">
        <w:rPr>
          <w:rFonts w:ascii="Times New Roman" w:hAnsi="Times New Roman"/>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E82565F" w14:textId="77777777" w:rsidR="00153C68" w:rsidRPr="008663D7" w:rsidRDefault="00153C68" w:rsidP="00153C68">
      <w:pPr>
        <w:ind w:right="329" w:firstLine="540"/>
        <w:jc w:val="both"/>
        <w:rPr>
          <w:rFonts w:ascii="Times New Roman" w:hAnsi="Times New Roman"/>
          <w:lang w:val="uk-UA"/>
        </w:rPr>
      </w:pPr>
      <w:r w:rsidRPr="008663D7">
        <w:rPr>
          <w:rFonts w:ascii="Times New Roman" w:hAnsi="Times New Roman"/>
          <w:lang w:val="uk-UA"/>
        </w:rPr>
        <w:t xml:space="preserve">2. Ми погоджуємося дотримуватися умов цієї тендерної пропозиції протягом </w:t>
      </w:r>
      <w:r w:rsidRPr="008663D7">
        <w:rPr>
          <w:rFonts w:ascii="Times New Roman" w:hAnsi="Times New Roman"/>
          <w:bCs/>
          <w:iCs/>
          <w:lang w:val="uk-UA"/>
        </w:rPr>
        <w:t>протягом 90 днів</w:t>
      </w:r>
      <w:r w:rsidRPr="008663D7">
        <w:rPr>
          <w:rFonts w:ascii="Times New Roman" w:hAnsi="Times New Roman"/>
          <w:lang w:val="uk-UA"/>
        </w:rPr>
        <w:t xml:space="preserve"> із дати кінцевого строку подання тендерних пропозицій. </w:t>
      </w:r>
    </w:p>
    <w:p w14:paraId="693888F3" w14:textId="77777777" w:rsidR="00153C68" w:rsidRPr="008663D7" w:rsidRDefault="00153C68" w:rsidP="00153C68">
      <w:pPr>
        <w:ind w:right="329" w:firstLine="540"/>
        <w:jc w:val="both"/>
        <w:rPr>
          <w:rFonts w:ascii="Times New Roman" w:hAnsi="Times New Roman"/>
          <w:lang w:val="uk-UA"/>
        </w:rPr>
      </w:pPr>
      <w:r w:rsidRPr="008663D7">
        <w:rPr>
          <w:rFonts w:ascii="Times New Roman" w:hAnsi="Times New Roman"/>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38EAB7A8" w14:textId="77777777" w:rsidR="00153C68" w:rsidRPr="008663D7" w:rsidRDefault="00153C68" w:rsidP="00153C68">
      <w:pPr>
        <w:ind w:right="329" w:firstLine="540"/>
        <w:jc w:val="both"/>
        <w:rPr>
          <w:rFonts w:ascii="Times New Roman" w:hAnsi="Times New Roman"/>
          <w:lang w:val="uk-UA"/>
        </w:rPr>
      </w:pPr>
      <w:r w:rsidRPr="008663D7">
        <w:rPr>
          <w:rFonts w:ascii="Times New Roman" w:hAnsi="Times New Roman"/>
          <w:lang w:val="uk-UA"/>
        </w:rPr>
        <w:t>4. Якщо нас визначено переможцем торгів, ми беремо на себе зобов’язання підписати договір із Замовником протягом строку дії тендерної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раніше ніж через п’ять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F9478A8" w14:textId="77777777" w:rsidR="00153C68" w:rsidRPr="008663D7" w:rsidRDefault="00153C68" w:rsidP="00153C68">
      <w:pPr>
        <w:ind w:right="329"/>
        <w:jc w:val="center"/>
        <w:rPr>
          <w:rFonts w:ascii="Times New Roman" w:hAnsi="Times New Roman"/>
          <w:i/>
          <w:iCs/>
          <w:lang w:val="uk-UA"/>
        </w:rPr>
      </w:pPr>
      <w:r w:rsidRPr="008663D7">
        <w:rPr>
          <w:rFonts w:ascii="Times New Roman" w:hAnsi="Times New Roman"/>
          <w:i/>
          <w:iCs/>
          <w:lang w:val="uk-UA"/>
        </w:rPr>
        <w:t>______________________________        ________________________  __________________</w:t>
      </w:r>
    </w:p>
    <w:p w14:paraId="1DE58998" w14:textId="77777777" w:rsidR="00153C68" w:rsidRPr="008663D7" w:rsidRDefault="00153C68" w:rsidP="00153C68">
      <w:pPr>
        <w:ind w:right="329"/>
        <w:rPr>
          <w:rFonts w:ascii="Times New Roman" w:hAnsi="Times New Roman"/>
          <w:lang w:val="uk-UA"/>
        </w:rPr>
      </w:pPr>
      <w:r w:rsidRPr="008663D7">
        <w:rPr>
          <w:rFonts w:ascii="Times New Roman" w:hAnsi="Times New Roman"/>
          <w:i/>
          <w:iCs/>
          <w:lang w:val="uk-UA"/>
        </w:rPr>
        <w:t xml:space="preserve">                 (Посада)                                                (Підпис)                                 (ПІБ)</w:t>
      </w:r>
      <w:r w:rsidRPr="008663D7">
        <w:rPr>
          <w:rFonts w:ascii="Times New Roman" w:hAnsi="Times New Roman"/>
          <w:lang w:val="uk-UA"/>
        </w:rPr>
        <w:t xml:space="preserve">             М.П.</w:t>
      </w:r>
    </w:p>
    <w:p w14:paraId="09DC476A" w14:textId="77777777" w:rsidR="00153C68" w:rsidRPr="008663D7" w:rsidRDefault="00153C68" w:rsidP="00153C68">
      <w:pPr>
        <w:ind w:right="329" w:firstLine="540"/>
        <w:rPr>
          <w:rFonts w:ascii="Times New Roman" w:hAnsi="Times New Roman"/>
          <w:b/>
          <w:bCs/>
          <w:i/>
          <w:iCs/>
          <w:u w:val="single"/>
          <w:lang w:val="uk-UA"/>
        </w:rPr>
      </w:pPr>
    </w:p>
    <w:p w14:paraId="62AC7403" w14:textId="77777777" w:rsidR="00153C68" w:rsidRPr="008663D7" w:rsidRDefault="00153C68" w:rsidP="00153C68">
      <w:pPr>
        <w:ind w:right="329" w:firstLine="540"/>
        <w:rPr>
          <w:rFonts w:ascii="Times New Roman" w:hAnsi="Times New Roman"/>
          <w:b/>
          <w:bCs/>
          <w:i/>
          <w:iCs/>
          <w:lang w:val="uk-UA"/>
        </w:rPr>
      </w:pPr>
      <w:r w:rsidRPr="008663D7">
        <w:rPr>
          <w:rFonts w:ascii="Times New Roman" w:hAnsi="Times New Roman"/>
          <w:b/>
          <w:bCs/>
          <w:i/>
          <w:iCs/>
          <w:u w:val="single"/>
          <w:lang w:val="uk-UA"/>
        </w:rPr>
        <w:t>Примітка:</w:t>
      </w:r>
      <w:r w:rsidRPr="008663D7">
        <w:rPr>
          <w:rFonts w:ascii="Times New Roman" w:hAnsi="Times New Roman"/>
          <w:b/>
          <w:bCs/>
          <w:i/>
          <w:iCs/>
          <w:lang w:val="uk-UA"/>
        </w:rPr>
        <w:t>(*)</w:t>
      </w:r>
      <w:r w:rsidRPr="008663D7">
        <w:rPr>
          <w:rFonts w:ascii="Times New Roman" w:hAnsi="Times New Roman"/>
          <w:b/>
          <w:bCs/>
          <w:i/>
          <w:iCs/>
          <w:lang w:val="uk-UA"/>
        </w:rPr>
        <w:tab/>
        <w:t>Зазначається Учасником відповідно до положень Податкового кодексу України</w:t>
      </w:r>
    </w:p>
    <w:p w14:paraId="0CEB9460" w14:textId="77777777" w:rsidR="00153C68" w:rsidRPr="008663D7" w:rsidRDefault="00153C68" w:rsidP="00153C68">
      <w:pPr>
        <w:tabs>
          <w:tab w:val="left" w:pos="0"/>
          <w:tab w:val="center" w:pos="4153"/>
          <w:tab w:val="right" w:pos="8306"/>
        </w:tabs>
        <w:ind w:right="329" w:firstLine="539"/>
        <w:jc w:val="both"/>
        <w:rPr>
          <w:rFonts w:ascii="Times New Roman" w:hAnsi="Times New Roman"/>
          <w:b/>
          <w:bCs/>
          <w:i/>
          <w:iCs/>
          <w:lang w:val="uk-UA"/>
        </w:rPr>
      </w:pPr>
      <w:r w:rsidRPr="008663D7">
        <w:rPr>
          <w:rFonts w:ascii="Times New Roman" w:hAnsi="Times New Roman"/>
          <w:b/>
          <w:bCs/>
          <w:i/>
          <w:iCs/>
          <w:lang w:val="uk-UA"/>
        </w:rPr>
        <w:t>У складі пропозиції Учасник надає ціну послуг, з урахуванням податків і зборів, що сплачуються або мають бути сплачені, усіх інших витрат.</w:t>
      </w:r>
    </w:p>
    <w:p w14:paraId="44A7CEF6" w14:textId="77777777" w:rsidR="00153C68" w:rsidRPr="008663D7" w:rsidRDefault="00153C68" w:rsidP="00153C68">
      <w:pPr>
        <w:ind w:right="329" w:firstLine="539"/>
        <w:jc w:val="both"/>
        <w:rPr>
          <w:rFonts w:ascii="Times New Roman" w:hAnsi="Times New Roman"/>
          <w:b/>
          <w:bCs/>
          <w:i/>
          <w:iCs/>
          <w:lang w:val="uk-UA"/>
        </w:rPr>
      </w:pPr>
      <w:r w:rsidRPr="008663D7">
        <w:rPr>
          <w:rFonts w:ascii="Times New Roman" w:hAnsi="Times New Roman"/>
          <w:b/>
          <w:bCs/>
          <w:i/>
          <w:iCs/>
          <w:lang w:val="uk-UA"/>
        </w:rPr>
        <w:t xml:space="preserve">Ціни, ПДВ, що відображаються цифрами у цій формі - визначаються з точністю до другого десяткового знаку (другий розряд після коми).  </w:t>
      </w:r>
    </w:p>
    <w:p w14:paraId="74BB9406" w14:textId="77777777" w:rsidR="00153C68" w:rsidRPr="008663D7" w:rsidRDefault="00153C68" w:rsidP="00153C68">
      <w:pPr>
        <w:ind w:left="567"/>
        <w:rPr>
          <w:rFonts w:ascii="Times New Roman" w:eastAsia="Times New Roman" w:hAnsi="Times New Roman"/>
          <w:b/>
          <w:lang w:val="uk-UA" w:eastAsia="ru-RU"/>
        </w:rPr>
      </w:pPr>
    </w:p>
    <w:p w14:paraId="5B2A9028" w14:textId="77777777" w:rsidR="00153C68" w:rsidRPr="008663D7" w:rsidRDefault="00153C68" w:rsidP="00153C68">
      <w:pPr>
        <w:ind w:left="567"/>
        <w:rPr>
          <w:rFonts w:ascii="Times New Roman" w:eastAsia="Times New Roman" w:hAnsi="Times New Roman"/>
          <w:b/>
          <w:lang w:val="uk-UA" w:eastAsia="ru-RU"/>
        </w:rPr>
      </w:pPr>
    </w:p>
    <w:p w14:paraId="0AE9309E" w14:textId="77777777" w:rsidR="00153C68" w:rsidRPr="008663D7" w:rsidRDefault="00153C68" w:rsidP="00153C68">
      <w:pPr>
        <w:ind w:left="567"/>
        <w:rPr>
          <w:rFonts w:ascii="Times New Roman" w:eastAsia="Times New Roman" w:hAnsi="Times New Roman"/>
          <w:b/>
          <w:lang w:val="uk-UA" w:eastAsia="ru-RU"/>
        </w:rPr>
      </w:pPr>
    </w:p>
    <w:p w14:paraId="2EFAC7F6" w14:textId="77777777" w:rsidR="00153C68" w:rsidRPr="008663D7" w:rsidRDefault="00153C68" w:rsidP="00153C68">
      <w:pPr>
        <w:ind w:left="567"/>
        <w:rPr>
          <w:rFonts w:ascii="Times New Roman" w:eastAsia="Times New Roman" w:hAnsi="Times New Roman"/>
          <w:b/>
          <w:lang w:val="uk-UA" w:eastAsia="ru-RU"/>
        </w:rPr>
      </w:pPr>
    </w:p>
    <w:p w14:paraId="65D5E26F" w14:textId="77777777" w:rsidR="00153C68" w:rsidRPr="008663D7" w:rsidRDefault="00153C68" w:rsidP="00153C68">
      <w:pPr>
        <w:rPr>
          <w:rFonts w:ascii="Times New Roman" w:eastAsia="Times New Roman" w:hAnsi="Times New Roman"/>
          <w:b/>
          <w:lang w:val="uk-UA" w:eastAsia="ru-RU"/>
        </w:rPr>
      </w:pPr>
      <w:r w:rsidRPr="008663D7">
        <w:rPr>
          <w:rFonts w:ascii="Times New Roman" w:eastAsia="Times New Roman" w:hAnsi="Times New Roman"/>
          <w:b/>
          <w:lang w:val="uk-UA" w:eastAsia="ru-RU"/>
        </w:rPr>
        <w:br w:type="page"/>
      </w:r>
    </w:p>
    <w:p w14:paraId="595CB3C2" w14:textId="77777777" w:rsidR="00153C68" w:rsidRPr="008663D7" w:rsidRDefault="00153C68" w:rsidP="00153C68">
      <w:pPr>
        <w:ind w:left="567"/>
        <w:jc w:val="right"/>
        <w:rPr>
          <w:rFonts w:ascii="Times New Roman" w:eastAsia="Times New Roman" w:hAnsi="Times New Roman"/>
          <w:b/>
          <w:lang w:val="uk-UA" w:eastAsia="ru-RU"/>
        </w:rPr>
      </w:pPr>
      <w:r w:rsidRPr="008663D7">
        <w:rPr>
          <w:rFonts w:ascii="Times New Roman" w:eastAsia="Times New Roman" w:hAnsi="Times New Roman"/>
          <w:b/>
          <w:lang w:val="uk-UA" w:eastAsia="ru-RU"/>
        </w:rPr>
        <w:lastRenderedPageBreak/>
        <w:t>Додаток 2 до тендерної документації</w:t>
      </w:r>
    </w:p>
    <w:p w14:paraId="546907D8" w14:textId="77777777" w:rsidR="00153C68" w:rsidRPr="008663D7" w:rsidRDefault="00153C68" w:rsidP="00153C68">
      <w:pPr>
        <w:jc w:val="center"/>
        <w:rPr>
          <w:rFonts w:ascii="Times New Roman" w:eastAsia="Times New Roman" w:hAnsi="Times New Roman"/>
          <w:b/>
          <w:lang w:val="uk-UA"/>
        </w:rPr>
      </w:pPr>
    </w:p>
    <w:p w14:paraId="5C5ED8A9" w14:textId="77777777" w:rsidR="00153C68" w:rsidRPr="008663D7" w:rsidRDefault="00153C68" w:rsidP="00153C68">
      <w:pPr>
        <w:jc w:val="center"/>
        <w:rPr>
          <w:rFonts w:ascii="Times New Roman" w:hAnsi="Times New Roman"/>
          <w:b/>
          <w:bCs/>
          <w:lang w:val="uk-UA"/>
        </w:rPr>
      </w:pPr>
      <w:r w:rsidRPr="008663D7">
        <w:rPr>
          <w:rFonts w:ascii="Times New Roman" w:hAnsi="Times New Roman"/>
          <w:b/>
          <w:bCs/>
          <w:lang w:val="uk-UA"/>
        </w:rPr>
        <w:t>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w:t>
      </w:r>
    </w:p>
    <w:p w14:paraId="3DAABA83" w14:textId="77777777" w:rsidR="00153C68" w:rsidRPr="008663D7" w:rsidRDefault="00153C68" w:rsidP="00153C68">
      <w:pPr>
        <w:pStyle w:val="32"/>
        <w:widowControl/>
        <w:jc w:val="center"/>
        <w:rPr>
          <w:rFonts w:ascii="Times New Roman" w:eastAsia="Times New Roman" w:hAnsi="Times New Roman" w:cs="Times New Roman"/>
          <w:b/>
          <w:bCs/>
          <w:sz w:val="22"/>
          <w:szCs w:val="22"/>
        </w:rPr>
      </w:pPr>
      <w:r w:rsidRPr="008663D7">
        <w:rPr>
          <w:rFonts w:ascii="Times New Roman" w:eastAsia="Times New Roman" w:hAnsi="Times New Roman" w:cs="Times New Roman"/>
          <w:b/>
          <w:bCs/>
          <w:sz w:val="22"/>
          <w:szCs w:val="22"/>
        </w:rPr>
        <w:t>Вимоги щодо необхідних технічних, якісних та кількісних характеристик предмета закупівлі</w:t>
      </w:r>
    </w:p>
    <w:p w14:paraId="59C21BBD" w14:textId="77777777" w:rsidR="00153C68" w:rsidRPr="008663D7" w:rsidRDefault="00153C68" w:rsidP="00153C68">
      <w:pPr>
        <w:jc w:val="center"/>
        <w:rPr>
          <w:rFonts w:ascii="Times New Roman" w:hAnsi="Times New Roman"/>
          <w:b/>
          <w:bCs/>
          <w:lang w:val="uk-UA"/>
        </w:rPr>
      </w:pPr>
    </w:p>
    <w:p w14:paraId="06AF0DEF" w14:textId="77777777" w:rsidR="00153C68" w:rsidRPr="008663D7" w:rsidRDefault="00153C68" w:rsidP="00153C68">
      <w:pPr>
        <w:ind w:firstLine="709"/>
        <w:jc w:val="center"/>
        <w:rPr>
          <w:rFonts w:ascii="Times New Roman" w:hAnsi="Times New Roman"/>
          <w:lang w:val="uk-UA"/>
        </w:rPr>
      </w:pPr>
      <w:r w:rsidRPr="008663D7">
        <w:rPr>
          <w:rFonts w:ascii="Times New Roman" w:hAnsi="Times New Roman"/>
          <w:lang w:val="uk-UA"/>
        </w:rPr>
        <w:t xml:space="preserve">(форма, яка подається Учасником на фірмовому бланку (в разі його наявності) </w:t>
      </w:r>
      <w:r w:rsidRPr="008663D7">
        <w:rPr>
          <w:rFonts w:ascii="Times New Roman" w:hAnsi="Times New Roman"/>
          <w:bCs/>
          <w:lang w:val="uk-UA"/>
        </w:rPr>
        <w:t>у складі своєї пропозиції  (сканована в електронному форматі Portable Document Format – *.pdf, де * - найменування файлу).</w:t>
      </w:r>
      <w:r w:rsidRPr="008663D7">
        <w:rPr>
          <w:rFonts w:ascii="Times New Roman" w:hAnsi="Times New Roman"/>
          <w:lang w:val="uk-UA"/>
        </w:rPr>
        <w:t>)</w:t>
      </w:r>
    </w:p>
    <w:p w14:paraId="04B64F5D" w14:textId="77777777" w:rsidR="00153C68" w:rsidRPr="008663D7" w:rsidRDefault="00153C68" w:rsidP="00153C68">
      <w:pPr>
        <w:jc w:val="center"/>
        <w:rPr>
          <w:rFonts w:ascii="Times New Roman" w:eastAsia="Times New Roman" w:hAnsi="Times New Roman"/>
          <w:b/>
          <w:lang w:val="uk-UA" w:eastAsia="uk-UA"/>
        </w:rPr>
      </w:pPr>
      <w:r w:rsidRPr="008663D7">
        <w:rPr>
          <w:rFonts w:ascii="Times New Roman" w:eastAsia="Times New Roman" w:hAnsi="Times New Roman"/>
          <w:b/>
          <w:lang w:val="uk-UA" w:eastAsia="uk-UA"/>
        </w:rPr>
        <w:t>Інформація про технічні, якісні та кількісні характеристики предмета закупівлі</w:t>
      </w:r>
    </w:p>
    <w:p w14:paraId="610F457A" w14:textId="77777777" w:rsidR="00153C68" w:rsidRPr="008663D7" w:rsidRDefault="00153C68" w:rsidP="00153C68">
      <w:pPr>
        <w:ind w:right="-1"/>
        <w:jc w:val="both"/>
        <w:rPr>
          <w:rFonts w:ascii="Times New Roman" w:hAnsi="Times New Roman"/>
          <w:i/>
          <w:iCs/>
          <w:lang w:val="uk-UA"/>
        </w:rPr>
      </w:pPr>
      <w:r w:rsidRPr="008663D7">
        <w:rPr>
          <w:rFonts w:ascii="Times New Roman" w:hAnsi="Times New Roman"/>
          <w:i/>
          <w:iCs/>
          <w:lang w:val="uk-UA"/>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14:paraId="21E936FC" w14:textId="77777777" w:rsidR="00153C68" w:rsidRPr="001568E7" w:rsidRDefault="00153C68" w:rsidP="00153C68">
      <w:pPr>
        <w:jc w:val="center"/>
        <w:rPr>
          <w:rFonts w:ascii="Times New Roman" w:hAnsi="Times New Roman"/>
          <w:b/>
          <w:lang w:val="uk-UA"/>
        </w:rPr>
      </w:pPr>
      <w:r w:rsidRPr="001568E7">
        <w:rPr>
          <w:rFonts w:ascii="Times New Roman" w:hAnsi="Times New Roman"/>
          <w:b/>
          <w:bCs/>
          <w:lang w:val="uk-UA"/>
        </w:rPr>
        <w:t xml:space="preserve">ДК 021:2015: </w:t>
      </w:r>
      <w:r w:rsidRPr="001568E7">
        <w:rPr>
          <w:rFonts w:ascii="Times New Roman" w:hAnsi="Times New Roman"/>
          <w:b/>
          <w:lang w:val="uk-UA"/>
        </w:rPr>
        <w:t>33600000-6 - Фармацевтична продукція</w:t>
      </w:r>
      <w:r w:rsidRPr="001568E7">
        <w:rPr>
          <w:rFonts w:ascii="Times New Roman" w:hAnsi="Times New Roman"/>
          <w:bCs/>
          <w:i/>
          <w:lang w:val="uk-UA"/>
        </w:rPr>
        <w:t xml:space="preserve"> </w:t>
      </w:r>
      <w:r w:rsidRPr="00FA51F3">
        <w:rPr>
          <w:rFonts w:ascii="Times New Roman" w:hAnsi="Times New Roman"/>
          <w:bCs/>
          <w:lang w:val="uk-UA"/>
        </w:rPr>
        <w:t>(</w:t>
      </w:r>
      <w:r w:rsidRPr="00153C68">
        <w:rPr>
          <w:rFonts w:ascii="Times New Roman" w:hAnsi="Times New Roman"/>
          <w:b/>
          <w:bCs/>
          <w:lang w:val="ru-RU"/>
        </w:rPr>
        <w:t>Лікарські засоби</w:t>
      </w:r>
      <w:r w:rsidRPr="00FA51F3">
        <w:rPr>
          <w:rFonts w:ascii="Times New Roman" w:hAnsi="Times New Roman"/>
          <w:bCs/>
          <w:lang w:val="uk-UA"/>
        </w:rPr>
        <w:t>)</w:t>
      </w:r>
      <w:r w:rsidRPr="001568E7">
        <w:rPr>
          <w:rFonts w:ascii="Times New Roman" w:hAnsi="Times New Roman"/>
          <w:bCs/>
          <w:i/>
          <w:lang w:val="uk-UA"/>
        </w:rPr>
        <w:t xml:space="preserve"> </w:t>
      </w:r>
    </w:p>
    <w:p w14:paraId="0AEF16F9" w14:textId="77777777" w:rsidR="00153C68" w:rsidRPr="008663D7" w:rsidRDefault="00153C68" w:rsidP="00153C68">
      <w:pPr>
        <w:tabs>
          <w:tab w:val="left" w:pos="1080"/>
        </w:tabs>
        <w:spacing w:line="264" w:lineRule="auto"/>
        <w:jc w:val="center"/>
        <w:rPr>
          <w:rFonts w:ascii="Times New Roman" w:hAnsi="Times New Roman"/>
          <w:b/>
          <w:spacing w:val="-2"/>
          <w:sz w:val="28"/>
          <w:szCs w:val="28"/>
          <w:lang w:val="uk-UA"/>
        </w:rPr>
      </w:pPr>
      <w:r w:rsidRPr="008663D7">
        <w:rPr>
          <w:rFonts w:ascii="Times New Roman" w:hAnsi="Times New Roman"/>
          <w:b/>
          <w:spacing w:val="-2"/>
          <w:sz w:val="28"/>
          <w:szCs w:val="28"/>
          <w:lang w:val="uk-UA"/>
        </w:rPr>
        <w:t>ТЕХНІЧНІ ВИМОГИ:</w:t>
      </w:r>
    </w:p>
    <w:tbl>
      <w:tblPr>
        <w:tblpPr w:leftFromText="180" w:rightFromText="180" w:vertAnchor="text" w:horzAnchor="margin" w:tblpY="123"/>
        <w:tblW w:w="10607" w:type="dxa"/>
        <w:tblLook w:val="00A0" w:firstRow="1" w:lastRow="0" w:firstColumn="1" w:lastColumn="0" w:noHBand="0" w:noVBand="0"/>
      </w:tblPr>
      <w:tblGrid>
        <w:gridCol w:w="597"/>
        <w:gridCol w:w="2723"/>
        <w:gridCol w:w="3118"/>
        <w:gridCol w:w="1559"/>
        <w:gridCol w:w="1335"/>
        <w:gridCol w:w="1275"/>
      </w:tblGrid>
      <w:tr w:rsidR="00153C68" w:rsidRPr="001568E7" w14:paraId="17EB12AF" w14:textId="77777777" w:rsidTr="00AE5BC9">
        <w:trPr>
          <w:trHeight w:val="570"/>
        </w:trPr>
        <w:tc>
          <w:tcPr>
            <w:tcW w:w="597" w:type="dxa"/>
            <w:tcBorders>
              <w:top w:val="single" w:sz="4" w:space="0" w:color="auto"/>
              <w:left w:val="single" w:sz="4" w:space="0" w:color="auto"/>
              <w:bottom w:val="single" w:sz="4" w:space="0" w:color="auto"/>
              <w:right w:val="single" w:sz="4" w:space="0" w:color="auto"/>
            </w:tcBorders>
            <w:vAlign w:val="center"/>
          </w:tcPr>
          <w:p w14:paraId="1151157E" w14:textId="77777777" w:rsidR="00153C68" w:rsidRPr="001568E7" w:rsidRDefault="00153C68" w:rsidP="00AE5BC9">
            <w:pPr>
              <w:jc w:val="center"/>
              <w:rPr>
                <w:rFonts w:ascii="Times New Roman" w:hAnsi="Times New Roman"/>
                <w:b/>
                <w:bCs/>
              </w:rPr>
            </w:pPr>
            <w:r w:rsidRPr="001568E7">
              <w:rPr>
                <w:rFonts w:ascii="Times New Roman" w:hAnsi="Times New Roman"/>
                <w:b/>
                <w:bCs/>
              </w:rPr>
              <w:t>№</w:t>
            </w:r>
          </w:p>
        </w:tc>
        <w:tc>
          <w:tcPr>
            <w:tcW w:w="2723" w:type="dxa"/>
            <w:tcBorders>
              <w:top w:val="single" w:sz="4" w:space="0" w:color="auto"/>
              <w:left w:val="nil"/>
              <w:bottom w:val="single" w:sz="4" w:space="0" w:color="auto"/>
              <w:right w:val="single" w:sz="4" w:space="0" w:color="auto"/>
            </w:tcBorders>
            <w:vAlign w:val="center"/>
          </w:tcPr>
          <w:p w14:paraId="6EB23DBD" w14:textId="77777777" w:rsidR="00153C68" w:rsidRPr="001568E7" w:rsidRDefault="00153C68" w:rsidP="00AE5BC9">
            <w:pPr>
              <w:jc w:val="center"/>
              <w:rPr>
                <w:rFonts w:ascii="Times New Roman" w:hAnsi="Times New Roman"/>
                <w:b/>
                <w:bCs/>
              </w:rPr>
            </w:pPr>
            <w:r w:rsidRPr="001568E7">
              <w:rPr>
                <w:rFonts w:ascii="Times New Roman" w:hAnsi="Times New Roman"/>
                <w:b/>
                <w:bCs/>
              </w:rPr>
              <w:t>Міжнародна назва</w:t>
            </w:r>
          </w:p>
        </w:tc>
        <w:tc>
          <w:tcPr>
            <w:tcW w:w="3118" w:type="dxa"/>
            <w:tcBorders>
              <w:top w:val="single" w:sz="4" w:space="0" w:color="auto"/>
              <w:left w:val="nil"/>
              <w:bottom w:val="single" w:sz="4" w:space="0" w:color="auto"/>
              <w:right w:val="single" w:sz="4" w:space="0" w:color="auto"/>
            </w:tcBorders>
            <w:vAlign w:val="center"/>
          </w:tcPr>
          <w:p w14:paraId="46F779FD" w14:textId="77777777" w:rsidR="00153C68" w:rsidRPr="001568E7" w:rsidRDefault="00153C68" w:rsidP="00AE5BC9">
            <w:pPr>
              <w:jc w:val="center"/>
              <w:rPr>
                <w:rFonts w:ascii="Times New Roman" w:hAnsi="Times New Roman"/>
                <w:b/>
                <w:bCs/>
              </w:rPr>
            </w:pPr>
            <w:r w:rsidRPr="001568E7">
              <w:rPr>
                <w:rFonts w:ascii="Times New Roman" w:hAnsi="Times New Roman"/>
                <w:b/>
                <w:bCs/>
              </w:rPr>
              <w:t>Дозування, форма випуску</w:t>
            </w:r>
          </w:p>
        </w:tc>
        <w:tc>
          <w:tcPr>
            <w:tcW w:w="1559" w:type="dxa"/>
            <w:tcBorders>
              <w:top w:val="single" w:sz="4" w:space="0" w:color="auto"/>
              <w:left w:val="nil"/>
              <w:bottom w:val="single" w:sz="4" w:space="0" w:color="auto"/>
              <w:right w:val="single" w:sz="4" w:space="0" w:color="auto"/>
            </w:tcBorders>
            <w:vAlign w:val="center"/>
          </w:tcPr>
          <w:p w14:paraId="1F0FC258" w14:textId="77777777" w:rsidR="00153C68" w:rsidRPr="001568E7" w:rsidRDefault="00153C68" w:rsidP="00AE5BC9">
            <w:pPr>
              <w:jc w:val="center"/>
              <w:rPr>
                <w:rFonts w:ascii="Times New Roman" w:hAnsi="Times New Roman"/>
                <w:b/>
                <w:bCs/>
              </w:rPr>
            </w:pPr>
            <w:r w:rsidRPr="001568E7">
              <w:rPr>
                <w:rFonts w:ascii="Times New Roman" w:hAnsi="Times New Roman"/>
                <w:b/>
                <w:bCs/>
              </w:rPr>
              <w:t>Код АТХ</w:t>
            </w:r>
          </w:p>
        </w:tc>
        <w:tc>
          <w:tcPr>
            <w:tcW w:w="1335" w:type="dxa"/>
            <w:tcBorders>
              <w:top w:val="single" w:sz="4" w:space="0" w:color="auto"/>
              <w:left w:val="nil"/>
              <w:bottom w:val="single" w:sz="4" w:space="0" w:color="auto"/>
              <w:right w:val="single" w:sz="4" w:space="0" w:color="auto"/>
            </w:tcBorders>
            <w:vAlign w:val="center"/>
          </w:tcPr>
          <w:p w14:paraId="3A9F5EDE" w14:textId="77777777" w:rsidR="00153C68" w:rsidRPr="001568E7" w:rsidRDefault="00153C68" w:rsidP="00AE5BC9">
            <w:pPr>
              <w:jc w:val="center"/>
              <w:rPr>
                <w:rFonts w:ascii="Times New Roman" w:hAnsi="Times New Roman"/>
                <w:b/>
                <w:bCs/>
              </w:rPr>
            </w:pPr>
            <w:r w:rsidRPr="001568E7">
              <w:rPr>
                <w:rFonts w:ascii="Times New Roman" w:hAnsi="Times New Roman"/>
                <w:b/>
                <w:bCs/>
              </w:rPr>
              <w:t>Од.</w:t>
            </w:r>
          </w:p>
          <w:p w14:paraId="0F074DA2" w14:textId="77777777" w:rsidR="00153C68" w:rsidRPr="001568E7" w:rsidRDefault="00153C68" w:rsidP="00AE5BC9">
            <w:pPr>
              <w:jc w:val="center"/>
              <w:rPr>
                <w:rFonts w:ascii="Times New Roman" w:hAnsi="Times New Roman"/>
                <w:b/>
                <w:bCs/>
              </w:rPr>
            </w:pPr>
            <w:r w:rsidRPr="001568E7">
              <w:rPr>
                <w:rFonts w:ascii="Times New Roman" w:hAnsi="Times New Roman"/>
                <w:b/>
                <w:bCs/>
              </w:rPr>
              <w:t>виміру</w:t>
            </w:r>
          </w:p>
        </w:tc>
        <w:tc>
          <w:tcPr>
            <w:tcW w:w="1275" w:type="dxa"/>
            <w:tcBorders>
              <w:top w:val="single" w:sz="4" w:space="0" w:color="auto"/>
              <w:left w:val="nil"/>
              <w:bottom w:val="single" w:sz="4" w:space="0" w:color="auto"/>
              <w:right w:val="single" w:sz="4" w:space="0" w:color="auto"/>
            </w:tcBorders>
            <w:vAlign w:val="center"/>
          </w:tcPr>
          <w:p w14:paraId="2639F14E" w14:textId="77777777" w:rsidR="00153C68" w:rsidRPr="001568E7" w:rsidRDefault="00153C68" w:rsidP="00AE5BC9">
            <w:pPr>
              <w:jc w:val="center"/>
              <w:rPr>
                <w:rFonts w:ascii="Times New Roman" w:hAnsi="Times New Roman"/>
                <w:b/>
                <w:bCs/>
              </w:rPr>
            </w:pPr>
            <w:r w:rsidRPr="001568E7">
              <w:rPr>
                <w:rFonts w:ascii="Times New Roman" w:hAnsi="Times New Roman"/>
                <w:b/>
                <w:bCs/>
              </w:rPr>
              <w:t>Кількість</w:t>
            </w:r>
          </w:p>
        </w:tc>
      </w:tr>
      <w:tr w:rsidR="00153C68" w:rsidRPr="001568E7" w14:paraId="7848B8FB" w14:textId="77777777" w:rsidTr="00AE5BC9">
        <w:trPr>
          <w:trHeight w:val="524"/>
        </w:trPr>
        <w:tc>
          <w:tcPr>
            <w:tcW w:w="597" w:type="dxa"/>
            <w:tcBorders>
              <w:top w:val="single" w:sz="4" w:space="0" w:color="auto"/>
              <w:left w:val="single" w:sz="4" w:space="0" w:color="auto"/>
              <w:bottom w:val="single" w:sz="4" w:space="0" w:color="auto"/>
              <w:right w:val="single" w:sz="4" w:space="0" w:color="auto"/>
            </w:tcBorders>
            <w:vAlign w:val="center"/>
          </w:tcPr>
          <w:p w14:paraId="303872C8" w14:textId="77777777" w:rsidR="00153C68" w:rsidRPr="001568E7" w:rsidRDefault="00153C68" w:rsidP="00AE5BC9">
            <w:pPr>
              <w:jc w:val="center"/>
              <w:rPr>
                <w:rFonts w:ascii="Times New Roman" w:hAnsi="Times New Roman"/>
                <w:bCs/>
                <w:lang w:val="uk-UA"/>
              </w:rPr>
            </w:pPr>
            <w:r w:rsidRPr="001568E7">
              <w:rPr>
                <w:rFonts w:ascii="Times New Roman" w:hAnsi="Times New Roman"/>
                <w:bCs/>
                <w:lang w:val="uk-UA"/>
              </w:rPr>
              <w:t>1</w:t>
            </w:r>
          </w:p>
        </w:tc>
        <w:tc>
          <w:tcPr>
            <w:tcW w:w="2723" w:type="dxa"/>
            <w:tcBorders>
              <w:top w:val="single" w:sz="4" w:space="0" w:color="auto"/>
              <w:left w:val="nil"/>
              <w:bottom w:val="single" w:sz="4" w:space="0" w:color="auto"/>
              <w:right w:val="single" w:sz="4" w:space="0" w:color="auto"/>
            </w:tcBorders>
            <w:vAlign w:val="center"/>
          </w:tcPr>
          <w:p w14:paraId="009826C5" w14:textId="77777777" w:rsidR="00153C68" w:rsidRPr="001568E7" w:rsidRDefault="00153C68" w:rsidP="00AE5BC9">
            <w:pPr>
              <w:jc w:val="center"/>
              <w:rPr>
                <w:rFonts w:ascii="Times New Roman" w:hAnsi="Times New Roman"/>
                <w:shd w:val="clear" w:color="auto" w:fill="F8F8F8"/>
              </w:rPr>
            </w:pPr>
            <w:r w:rsidRPr="001568E7">
              <w:rPr>
                <w:rFonts w:ascii="Times New Roman" w:hAnsi="Times New Roman"/>
                <w:shd w:val="clear" w:color="auto" w:fill="F8F8F8"/>
              </w:rPr>
              <w:t>Erythropoietin</w:t>
            </w:r>
          </w:p>
        </w:tc>
        <w:tc>
          <w:tcPr>
            <w:tcW w:w="3118" w:type="dxa"/>
            <w:tcBorders>
              <w:top w:val="single" w:sz="4" w:space="0" w:color="auto"/>
              <w:left w:val="nil"/>
              <w:bottom w:val="single" w:sz="4" w:space="0" w:color="auto"/>
              <w:right w:val="single" w:sz="4" w:space="0" w:color="auto"/>
            </w:tcBorders>
            <w:vAlign w:val="center"/>
          </w:tcPr>
          <w:p w14:paraId="68140B50" w14:textId="77777777" w:rsidR="00153C68" w:rsidRPr="00153C68" w:rsidRDefault="00153C68" w:rsidP="00AE5BC9">
            <w:pPr>
              <w:jc w:val="center"/>
              <w:rPr>
                <w:rFonts w:ascii="Times New Roman" w:hAnsi="Times New Roman"/>
                <w:lang w:val="ru-RU"/>
              </w:rPr>
            </w:pPr>
            <w:r w:rsidRPr="00153C68">
              <w:rPr>
                <w:rFonts w:ascii="Times New Roman" w:hAnsi="Times New Roman"/>
                <w:lang w:val="ru-RU"/>
              </w:rPr>
              <w:t>ЕПОБІОКРИН розчин для ін'єкцій по 2000 МО у попередньо наповнених шприцах № 5</w:t>
            </w:r>
          </w:p>
        </w:tc>
        <w:tc>
          <w:tcPr>
            <w:tcW w:w="1559" w:type="dxa"/>
            <w:tcBorders>
              <w:top w:val="single" w:sz="4" w:space="0" w:color="auto"/>
              <w:left w:val="nil"/>
              <w:bottom w:val="single" w:sz="4" w:space="0" w:color="auto"/>
              <w:right w:val="single" w:sz="4" w:space="0" w:color="auto"/>
            </w:tcBorders>
            <w:vAlign w:val="center"/>
          </w:tcPr>
          <w:p w14:paraId="6402DB4C" w14:textId="77777777" w:rsidR="00153C68" w:rsidRPr="001568E7" w:rsidRDefault="00153C68" w:rsidP="00AE5BC9">
            <w:pPr>
              <w:jc w:val="center"/>
              <w:rPr>
                <w:rFonts w:ascii="Times New Roman" w:hAnsi="Times New Roman"/>
              </w:rPr>
            </w:pPr>
            <w:r w:rsidRPr="001568E7">
              <w:rPr>
                <w:rFonts w:ascii="Times New Roman" w:hAnsi="Times New Roman"/>
              </w:rPr>
              <w:t>B03XA01</w:t>
            </w:r>
          </w:p>
        </w:tc>
        <w:tc>
          <w:tcPr>
            <w:tcW w:w="1335" w:type="dxa"/>
            <w:tcBorders>
              <w:top w:val="single" w:sz="4" w:space="0" w:color="auto"/>
              <w:left w:val="nil"/>
              <w:bottom w:val="single" w:sz="4" w:space="0" w:color="auto"/>
              <w:right w:val="single" w:sz="4" w:space="0" w:color="auto"/>
            </w:tcBorders>
            <w:vAlign w:val="center"/>
          </w:tcPr>
          <w:p w14:paraId="5CA3D2BE" w14:textId="77777777" w:rsidR="00153C68" w:rsidRPr="001568E7" w:rsidRDefault="00153C68" w:rsidP="00AE5BC9">
            <w:pPr>
              <w:jc w:val="center"/>
              <w:rPr>
                <w:rFonts w:ascii="Times New Roman" w:hAnsi="Times New Roman"/>
                <w:lang w:val="uk-UA"/>
              </w:rPr>
            </w:pPr>
            <w:r w:rsidRPr="001568E7">
              <w:rPr>
                <w:rFonts w:ascii="Times New Roman" w:hAnsi="Times New Roman"/>
              </w:rPr>
              <w:t>уп</w:t>
            </w:r>
            <w:r w:rsidRPr="001568E7">
              <w:rPr>
                <w:rFonts w:ascii="Times New Roman" w:hAnsi="Times New Roman"/>
                <w:lang w:val="uk-UA"/>
              </w:rPr>
              <w:t>аковка</w:t>
            </w:r>
          </w:p>
        </w:tc>
        <w:tc>
          <w:tcPr>
            <w:tcW w:w="1275" w:type="dxa"/>
            <w:tcBorders>
              <w:top w:val="single" w:sz="4" w:space="0" w:color="auto"/>
              <w:left w:val="nil"/>
              <w:bottom w:val="single" w:sz="4" w:space="0" w:color="auto"/>
              <w:right w:val="single" w:sz="4" w:space="0" w:color="auto"/>
            </w:tcBorders>
            <w:vAlign w:val="center"/>
          </w:tcPr>
          <w:p w14:paraId="13D89E97" w14:textId="77777777" w:rsidR="00153C68" w:rsidRPr="001568E7" w:rsidRDefault="00153C68" w:rsidP="00AE5BC9">
            <w:pPr>
              <w:jc w:val="center"/>
              <w:rPr>
                <w:rFonts w:ascii="Times New Roman" w:hAnsi="Times New Roman"/>
                <w:lang w:val="uk-UA"/>
              </w:rPr>
            </w:pPr>
            <w:r w:rsidRPr="001568E7">
              <w:rPr>
                <w:rFonts w:ascii="Times New Roman" w:hAnsi="Times New Roman"/>
                <w:lang w:val="uk-UA"/>
              </w:rPr>
              <w:t>1236</w:t>
            </w:r>
          </w:p>
        </w:tc>
      </w:tr>
    </w:tbl>
    <w:p w14:paraId="18ED62E2" w14:textId="77777777" w:rsidR="00153C68" w:rsidRPr="001568E7" w:rsidRDefault="00153C68" w:rsidP="00153C68">
      <w:pPr>
        <w:jc w:val="center"/>
        <w:rPr>
          <w:rFonts w:ascii="Times New Roman" w:hAnsi="Times New Roman"/>
          <w:b/>
          <w:bCs/>
          <w:u w:val="single"/>
          <w:lang w:val="uk-UA"/>
        </w:rPr>
      </w:pPr>
      <w:r w:rsidRPr="001568E7">
        <w:rPr>
          <w:rFonts w:ascii="Times New Roman" w:hAnsi="Times New Roman"/>
          <w:b/>
          <w:bCs/>
          <w:lang w:val="uk-UA"/>
        </w:rPr>
        <w:t xml:space="preserve">До всіх найменувань застосовується вираз </w:t>
      </w:r>
      <w:r w:rsidRPr="001568E7">
        <w:rPr>
          <w:rFonts w:ascii="Times New Roman" w:hAnsi="Times New Roman"/>
          <w:b/>
          <w:bCs/>
          <w:u w:val="single"/>
          <w:lang w:val="uk-UA"/>
        </w:rPr>
        <w:t>«або еквівалент»</w:t>
      </w:r>
    </w:p>
    <w:p w14:paraId="65F72894" w14:textId="77777777" w:rsidR="00153C68" w:rsidRPr="00153C68" w:rsidRDefault="00153C68" w:rsidP="00153C68">
      <w:pPr>
        <w:pStyle w:val="a3"/>
        <w:widowControl/>
        <w:numPr>
          <w:ilvl w:val="0"/>
          <w:numId w:val="45"/>
        </w:numPr>
        <w:suppressAutoHyphens w:val="0"/>
        <w:autoSpaceDN/>
        <w:spacing w:after="0"/>
        <w:ind w:left="284" w:right="-1" w:firstLine="0"/>
        <w:contextualSpacing/>
        <w:jc w:val="both"/>
        <w:textAlignment w:val="auto"/>
        <w:rPr>
          <w:rFonts w:ascii="Times New Roman" w:hAnsi="Times New Roman"/>
          <w:bCs/>
          <w:lang w:val="ru-RU"/>
        </w:rPr>
      </w:pPr>
      <w:r w:rsidRPr="001568E7">
        <w:rPr>
          <w:rFonts w:ascii="Times New Roman" w:hAnsi="Times New Roman"/>
          <w:lang w:val="uk-UA"/>
        </w:rPr>
        <w:t xml:space="preserve">Наявність дозволу або ліценції на право займатися відповідною діяльністю </w:t>
      </w:r>
      <w:r w:rsidRPr="00153C68">
        <w:rPr>
          <w:rFonts w:ascii="Times New Roman" w:hAnsi="Times New Roman"/>
          <w:lang w:val="ru-RU"/>
        </w:rPr>
        <w:t xml:space="preserve">(якщо це передбачено законодавством України), засвідчена копія надається Учасником у складі </w:t>
      </w:r>
      <w:r w:rsidRPr="00153C68">
        <w:rPr>
          <w:rFonts w:ascii="Times New Roman" w:hAnsi="Times New Roman"/>
          <w:bCs/>
          <w:lang w:val="ru-RU"/>
        </w:rPr>
        <w:t>тендерної пропозиції.</w:t>
      </w:r>
    </w:p>
    <w:p w14:paraId="55DCA39C" w14:textId="77777777" w:rsidR="00153C68" w:rsidRPr="00153C68" w:rsidRDefault="00153C68" w:rsidP="00153C68">
      <w:pPr>
        <w:pStyle w:val="a3"/>
        <w:widowControl/>
        <w:numPr>
          <w:ilvl w:val="0"/>
          <w:numId w:val="45"/>
        </w:numPr>
        <w:suppressAutoHyphens w:val="0"/>
        <w:autoSpaceDN/>
        <w:spacing w:after="0"/>
        <w:ind w:left="284" w:right="-1" w:firstLine="0"/>
        <w:contextualSpacing/>
        <w:jc w:val="both"/>
        <w:textAlignment w:val="auto"/>
        <w:rPr>
          <w:rFonts w:ascii="Times New Roman" w:hAnsi="Times New Roman"/>
          <w:bCs/>
          <w:lang w:val="ru-RU"/>
        </w:rPr>
      </w:pPr>
      <w:r w:rsidRPr="00153C68">
        <w:rPr>
          <w:rFonts w:ascii="Times New Roman" w:hAnsi="Times New Roman"/>
          <w:bCs/>
          <w:lang w:val="ru-RU"/>
        </w:rPr>
        <w:t xml:space="preserve">Всі лікарські засоби, що пропонуються учасником, повинні бути зареєстровані в Україні згідно чинного законодавства України. Копія реєстраційного посвідчення на запропонований лікарський засіб надаються Учасником на кожну окрему партію товару при поставці (надати гарантійний лист).        </w:t>
      </w:r>
    </w:p>
    <w:p w14:paraId="0C7D7C74" w14:textId="77777777" w:rsidR="00153C68" w:rsidRPr="00153C68" w:rsidRDefault="00153C68" w:rsidP="00153C68">
      <w:pPr>
        <w:pStyle w:val="a3"/>
        <w:widowControl/>
        <w:numPr>
          <w:ilvl w:val="0"/>
          <w:numId w:val="45"/>
        </w:numPr>
        <w:suppressAutoHyphens w:val="0"/>
        <w:autoSpaceDN/>
        <w:spacing w:after="0"/>
        <w:ind w:left="284" w:right="-1" w:firstLine="0"/>
        <w:contextualSpacing/>
        <w:jc w:val="both"/>
        <w:textAlignment w:val="auto"/>
        <w:rPr>
          <w:rFonts w:ascii="Times New Roman" w:hAnsi="Times New Roman"/>
          <w:bCs/>
          <w:lang w:val="ru-RU"/>
        </w:rPr>
      </w:pPr>
      <w:r w:rsidRPr="00153C68">
        <w:rPr>
          <w:rFonts w:ascii="Times New Roman" w:hAnsi="Times New Roman"/>
          <w:bCs/>
          <w:lang w:val="ru-RU"/>
        </w:rPr>
        <w:t xml:space="preserve">Копія затвердженої у встановленому порядку інструкції для медичного застосування на запропонований лікарський засіб, сертифікату якості надаються Учасником на кожну окрему партію товару при поставці (надати гарантійний лист).   </w:t>
      </w:r>
    </w:p>
    <w:p w14:paraId="451C2D61" w14:textId="77777777" w:rsidR="00153C68" w:rsidRPr="00153C68" w:rsidRDefault="00153C68" w:rsidP="00153C68">
      <w:pPr>
        <w:pStyle w:val="a3"/>
        <w:widowControl/>
        <w:numPr>
          <w:ilvl w:val="0"/>
          <w:numId w:val="45"/>
        </w:numPr>
        <w:suppressAutoHyphens w:val="0"/>
        <w:autoSpaceDN/>
        <w:spacing w:after="0"/>
        <w:ind w:left="284" w:right="-1" w:firstLine="0"/>
        <w:contextualSpacing/>
        <w:jc w:val="both"/>
        <w:textAlignment w:val="auto"/>
        <w:rPr>
          <w:rFonts w:ascii="Times New Roman" w:hAnsi="Times New Roman"/>
          <w:bCs/>
          <w:lang w:val="ru-RU"/>
        </w:rPr>
      </w:pPr>
      <w:r w:rsidRPr="00153C68">
        <w:rPr>
          <w:rFonts w:ascii="Times New Roman" w:hAnsi="Times New Roman"/>
          <w:bCs/>
          <w:lang w:val="ru-RU"/>
        </w:rPr>
        <w:t xml:space="preserve">Учасники у складі своєї пропозиції надають гарантійний лист, що термін придатності лікарських препаратів становитиме на момент постачання не менше </w:t>
      </w:r>
      <w:r w:rsidRPr="00153C68">
        <w:rPr>
          <w:rFonts w:ascii="Times New Roman" w:hAnsi="Times New Roman"/>
          <w:b/>
          <w:bCs/>
          <w:lang w:val="ru-RU"/>
        </w:rPr>
        <w:t>70%</w:t>
      </w:r>
      <w:r w:rsidRPr="00153C68">
        <w:rPr>
          <w:rFonts w:ascii="Times New Roman" w:hAnsi="Times New Roman"/>
          <w:bCs/>
          <w:lang w:val="ru-RU"/>
        </w:rPr>
        <w:t xml:space="preserve"> від загального строку придатності, визначеного виробником.</w:t>
      </w:r>
    </w:p>
    <w:p w14:paraId="6505C7C4" w14:textId="77777777" w:rsidR="00153C68" w:rsidRPr="00153C68" w:rsidRDefault="00153C68" w:rsidP="00153C68">
      <w:pPr>
        <w:pStyle w:val="a3"/>
        <w:widowControl/>
        <w:numPr>
          <w:ilvl w:val="0"/>
          <w:numId w:val="45"/>
        </w:numPr>
        <w:suppressAutoHyphens w:val="0"/>
        <w:autoSpaceDN/>
        <w:spacing w:after="0"/>
        <w:ind w:left="284" w:right="-1" w:firstLine="0"/>
        <w:contextualSpacing/>
        <w:jc w:val="both"/>
        <w:textAlignment w:val="auto"/>
        <w:rPr>
          <w:rFonts w:ascii="Times New Roman" w:hAnsi="Times New Roman"/>
          <w:bCs/>
          <w:lang w:val="ru-RU"/>
        </w:rPr>
      </w:pPr>
      <w:r w:rsidRPr="00153C68">
        <w:rPr>
          <w:rFonts w:ascii="Times New Roman" w:hAnsi="Times New Roman"/>
          <w:bCs/>
          <w:lang w:val="ru-RU"/>
        </w:rPr>
        <w:t>Лікарські засоби повинні бути внесеними до реєстру оптово-відпускних цін на лікарські засоби і вироби медичного призначення в рамках виконання постанови Кабінету Міністрів України ві д 02.07.2014</w:t>
      </w:r>
      <w:r w:rsidRPr="001568E7">
        <w:rPr>
          <w:rFonts w:ascii="Times New Roman" w:hAnsi="Times New Roman"/>
          <w:bCs/>
        </w:rPr>
        <w:t> </w:t>
      </w:r>
      <w:r w:rsidRPr="00153C68">
        <w:rPr>
          <w:rFonts w:ascii="Times New Roman" w:hAnsi="Times New Roman"/>
          <w:bCs/>
          <w:lang w:val="ru-RU"/>
        </w:rPr>
        <w:t>№ 240</w:t>
      </w:r>
      <w:r w:rsidRPr="001568E7">
        <w:rPr>
          <w:rFonts w:ascii="Times New Roman" w:hAnsi="Times New Roman"/>
          <w:bCs/>
        </w:rPr>
        <w:t> </w:t>
      </w:r>
      <w:r w:rsidRPr="00153C68">
        <w:rPr>
          <w:rFonts w:ascii="Times New Roman" w:hAnsi="Times New Roman"/>
          <w:bCs/>
          <w:lang w:val="ru-RU"/>
        </w:rPr>
        <w:t>«Питання декларування зміни оптово-відпускних цін на лікарські засоби» та наказу МОЗ України від 18.08.2014</w:t>
      </w:r>
      <w:r w:rsidRPr="001568E7">
        <w:rPr>
          <w:rFonts w:ascii="Times New Roman" w:hAnsi="Times New Roman"/>
          <w:bCs/>
        </w:rPr>
        <w:t> </w:t>
      </w:r>
      <w:r w:rsidRPr="00153C68">
        <w:rPr>
          <w:rFonts w:ascii="Times New Roman" w:hAnsi="Times New Roman"/>
          <w:bCs/>
          <w:lang w:val="ru-RU"/>
        </w:rPr>
        <w:t>№ 574</w:t>
      </w:r>
      <w:r w:rsidRPr="001568E7">
        <w:rPr>
          <w:rFonts w:ascii="Times New Roman" w:hAnsi="Times New Roman"/>
          <w:bCs/>
        </w:rPr>
        <w:t> </w:t>
      </w:r>
      <w:r w:rsidRPr="00153C68">
        <w:rPr>
          <w:rFonts w:ascii="Times New Roman" w:hAnsi="Times New Roman"/>
          <w:bCs/>
          <w:lang w:val="ru-RU"/>
        </w:rPr>
        <w:t>«Про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зареєстрованого у Міністерстві юстиції України 09.09.2014 № 1097/25874.  У складі тендерної пропозиції Учасник повинен надати гарантійний лист про те, що всі лікарські засоби, запропоновані Учасником, внесені до реєстру оптово-відпускних цін на лікарські засоби.</w:t>
      </w:r>
    </w:p>
    <w:p w14:paraId="29CD88C4" w14:textId="77777777" w:rsidR="00153C68" w:rsidRPr="00153C68" w:rsidRDefault="00153C68" w:rsidP="00153C68">
      <w:pPr>
        <w:pStyle w:val="a3"/>
        <w:widowControl/>
        <w:numPr>
          <w:ilvl w:val="0"/>
          <w:numId w:val="45"/>
        </w:numPr>
        <w:suppressAutoHyphens w:val="0"/>
        <w:autoSpaceDN/>
        <w:spacing w:after="0"/>
        <w:ind w:left="284" w:right="-1" w:firstLine="0"/>
        <w:contextualSpacing/>
        <w:jc w:val="both"/>
        <w:textAlignment w:val="auto"/>
        <w:rPr>
          <w:rFonts w:ascii="Times New Roman" w:hAnsi="Times New Roman"/>
          <w:bCs/>
          <w:lang w:val="ru-RU"/>
        </w:rPr>
      </w:pPr>
      <w:r w:rsidRPr="00153C68">
        <w:rPr>
          <w:rFonts w:ascii="Times New Roman" w:hAnsi="Times New Roman"/>
          <w:bCs/>
          <w:lang w:val="ru-RU"/>
        </w:rPr>
        <w:t xml:space="preserve"> Міжнародна назва, дозування, форма випуску препаратів повинні відповідати таким, що вказані в Медико-технічних вимогах (надати гарантійний лист).</w:t>
      </w:r>
    </w:p>
    <w:p w14:paraId="4D048385" w14:textId="77777777" w:rsidR="00153C68" w:rsidRPr="001568E7" w:rsidRDefault="00153C68" w:rsidP="00153C68">
      <w:pPr>
        <w:pStyle w:val="a3"/>
        <w:widowControl/>
        <w:numPr>
          <w:ilvl w:val="0"/>
          <w:numId w:val="45"/>
        </w:numPr>
        <w:suppressAutoHyphens w:val="0"/>
        <w:autoSpaceDN/>
        <w:spacing w:after="0"/>
        <w:ind w:left="284" w:right="-1" w:firstLine="0"/>
        <w:contextualSpacing/>
        <w:jc w:val="both"/>
        <w:textAlignment w:val="auto"/>
        <w:rPr>
          <w:rFonts w:ascii="Times New Roman" w:hAnsi="Times New Roman"/>
          <w:bCs/>
        </w:rPr>
      </w:pPr>
      <w:r w:rsidRPr="00153C68">
        <w:rPr>
          <w:rFonts w:ascii="Times New Roman" w:hAnsi="Times New Roman"/>
          <w:bCs/>
          <w:lang w:val="ru-RU"/>
        </w:rPr>
        <w:t xml:space="preserve">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w:t>
      </w:r>
      <w:r w:rsidRPr="00153C68">
        <w:rPr>
          <w:rFonts w:ascii="Times New Roman" w:hAnsi="Times New Roman"/>
          <w:bCs/>
          <w:lang w:val="ru-RU"/>
        </w:rPr>
        <w:lastRenderedPageBreak/>
        <w:t xml:space="preserve">гарантійного листа виробника, яким підтверджується можливість поставки товару, який є предметом закупівлі цих торгів, у необхідній кількості та в терміни. Гарантійний лист виробника повинен включати: повну назву учасника і адресуватися Замовнику, мати назву предмету закупівлі та кількість. Допускається надання гарантійного листа учаснику з боку представництва або філії виробника або офіційного дистриб’ютора або іншого представника виробника, якщо їх відповідні повноваження поширюються на територію </w:t>
      </w:r>
      <w:r w:rsidRPr="001568E7">
        <w:rPr>
          <w:rFonts w:ascii="Times New Roman" w:hAnsi="Times New Roman"/>
          <w:bCs/>
        </w:rPr>
        <w:t>України.</w:t>
      </w:r>
      <w:r w:rsidRPr="001568E7">
        <w:rPr>
          <w:rFonts w:ascii="Times New Roman" w:hAnsi="Times New Roman"/>
          <w:i/>
        </w:rPr>
        <w:t xml:space="preserve"> </w:t>
      </w:r>
    </w:p>
    <w:p w14:paraId="4136679F" w14:textId="77777777" w:rsidR="00153C68" w:rsidRPr="001568E7" w:rsidRDefault="00153C68" w:rsidP="00153C68">
      <w:pPr>
        <w:widowControl/>
        <w:numPr>
          <w:ilvl w:val="0"/>
          <w:numId w:val="45"/>
        </w:numPr>
        <w:autoSpaceDN/>
        <w:spacing w:before="150"/>
        <w:ind w:left="284" w:right="-1" w:firstLine="0"/>
        <w:jc w:val="both"/>
        <w:textAlignment w:val="auto"/>
        <w:rPr>
          <w:rFonts w:ascii="Times New Roman" w:hAnsi="Times New Roman"/>
        </w:rPr>
      </w:pPr>
      <w:r w:rsidRPr="001568E7">
        <w:rPr>
          <w:rFonts w:ascii="Times New Roman" w:hAnsi="Times New Roman"/>
          <w:lang w:val="uk-UA" w:eastAsia="ru-RU"/>
        </w:rPr>
        <w:t xml:space="preserve">Місце поставки: </w:t>
      </w:r>
      <w:r w:rsidRPr="00153C68">
        <w:rPr>
          <w:rFonts w:ascii="Times New Roman" w:hAnsi="Times New Roman"/>
          <w:lang w:val="ru-RU"/>
        </w:rPr>
        <w:t xml:space="preserve">65017 м. Одеса, вул. Люстдорфська дорога 1 (КНП «ООЦНД» ООР») та/або за іншими адресами його територіально відокремлених структурних підрозділів у м. Ізмаїл (вул. Телеграфна 182/1); у м. Білгород-Дністровський (вул. Московська 1); Філіал у м. Подільськ (проспект Перемоги, 23) Філіал у м. Арциз (вул. </w:t>
      </w:r>
      <w:r w:rsidRPr="001568E7">
        <w:rPr>
          <w:rFonts w:ascii="Times New Roman" w:hAnsi="Times New Roman"/>
        </w:rPr>
        <w:t>Добровольского, 5).</w:t>
      </w:r>
    </w:p>
    <w:p w14:paraId="5F322496" w14:textId="77777777" w:rsidR="00153C68" w:rsidRDefault="00153C68" w:rsidP="00153C68">
      <w:pPr>
        <w:tabs>
          <w:tab w:val="left" w:pos="0"/>
        </w:tabs>
        <w:ind w:left="284" w:right="-1"/>
        <w:jc w:val="both"/>
        <w:rPr>
          <w:rFonts w:ascii="Times New Roman" w:hAnsi="Times New Roman"/>
          <w:b/>
          <w:i/>
          <w:sz w:val="20"/>
          <w:lang w:val="uk-UA"/>
        </w:rPr>
      </w:pPr>
    </w:p>
    <w:p w14:paraId="21B288ED" w14:textId="77777777" w:rsidR="00153C68" w:rsidRPr="001568E7" w:rsidRDefault="00153C68" w:rsidP="00153C68">
      <w:pPr>
        <w:tabs>
          <w:tab w:val="left" w:pos="0"/>
        </w:tabs>
        <w:ind w:left="284" w:right="-1"/>
        <w:jc w:val="center"/>
        <w:rPr>
          <w:rFonts w:ascii="Times New Roman" w:hAnsi="Times New Roman"/>
          <w:b/>
          <w:i/>
          <w:sz w:val="20"/>
          <w:lang w:val="uk-UA"/>
        </w:rPr>
      </w:pPr>
      <w:r w:rsidRPr="001568E7">
        <w:rPr>
          <w:rFonts w:ascii="Times New Roman" w:hAnsi="Times New Roman"/>
          <w:b/>
          <w:i/>
          <w:sz w:val="20"/>
          <w:lang w:val="uk-UA"/>
        </w:rPr>
        <w:t>Примітка.</w:t>
      </w:r>
    </w:p>
    <w:p w14:paraId="593BBE4B" w14:textId="77777777" w:rsidR="00153C68" w:rsidRPr="001568E7" w:rsidRDefault="00153C68" w:rsidP="00153C68">
      <w:pPr>
        <w:tabs>
          <w:tab w:val="left" w:pos="0"/>
        </w:tabs>
        <w:ind w:left="284" w:right="-1"/>
        <w:jc w:val="both"/>
        <w:rPr>
          <w:rFonts w:ascii="Times New Roman" w:hAnsi="Times New Roman"/>
          <w:b/>
          <w:i/>
          <w:sz w:val="20"/>
          <w:lang w:val="uk-UA"/>
        </w:rPr>
      </w:pPr>
      <w:r w:rsidRPr="001568E7">
        <w:rPr>
          <w:rFonts w:ascii="Times New Roman" w:hAnsi="Times New Roman"/>
          <w:b/>
          <w:i/>
          <w:sz w:val="20"/>
          <w:lang w:val="uk-UA"/>
        </w:rPr>
        <w:t>*Усі посилання у даному Додатку, на виробника матеріалу, механізму, чи виробу, торговельну марку, тощо, вживаються у значенні «___________ (найменування матеріалу/виробу чи механізму із зазначенням виробника, марки, тощо) або еквівалент». Еквівалентом в розумінні даної документації є товар, який за якісними характеристиками повністю відповідає товару, що закуповується Замовником згідно даних торгів. Якість товару не повинна бути гіршою.</w:t>
      </w:r>
    </w:p>
    <w:p w14:paraId="6400270C" w14:textId="77777777" w:rsidR="00153C68" w:rsidRPr="008663D7" w:rsidRDefault="00153C68" w:rsidP="00153C68">
      <w:pPr>
        <w:autoSpaceDE w:val="0"/>
        <w:adjustRightInd w:val="0"/>
        <w:jc w:val="both"/>
        <w:rPr>
          <w:rFonts w:ascii="Times New Roman" w:hAnsi="Times New Roman"/>
          <w:lang w:val="uk-UA"/>
        </w:rPr>
      </w:pPr>
    </w:p>
    <w:p w14:paraId="74E6F576" w14:textId="77777777" w:rsidR="00153C68" w:rsidRPr="008663D7" w:rsidRDefault="00153C68" w:rsidP="00153C68">
      <w:pPr>
        <w:pStyle w:val="a3"/>
        <w:spacing w:after="0"/>
        <w:rPr>
          <w:rFonts w:ascii="Times New Roman" w:hAnsi="Times New Roman"/>
          <w:i/>
          <w:iCs/>
          <w:lang w:val="uk-UA"/>
        </w:rPr>
      </w:pPr>
      <w:r w:rsidRPr="008663D7">
        <w:rPr>
          <w:rFonts w:ascii="Times New Roman" w:hAnsi="Times New Roman"/>
          <w:i/>
          <w:iCs/>
          <w:lang w:val="uk-UA"/>
        </w:rPr>
        <w:t>______________________</w:t>
      </w:r>
      <w:r w:rsidRPr="008663D7">
        <w:rPr>
          <w:rFonts w:ascii="Times New Roman" w:hAnsi="Times New Roman"/>
          <w:i/>
          <w:iCs/>
          <w:lang w:val="uk-UA"/>
        </w:rPr>
        <w:tab/>
      </w:r>
      <w:r w:rsidRPr="008663D7">
        <w:rPr>
          <w:rFonts w:ascii="Times New Roman" w:hAnsi="Times New Roman"/>
          <w:i/>
          <w:iCs/>
          <w:lang w:val="uk-UA"/>
        </w:rPr>
        <w:tab/>
        <w:t>________________</w:t>
      </w:r>
      <w:r w:rsidRPr="008663D7">
        <w:rPr>
          <w:rFonts w:ascii="Times New Roman" w:hAnsi="Times New Roman"/>
          <w:i/>
          <w:iCs/>
          <w:lang w:val="uk-UA"/>
        </w:rPr>
        <w:tab/>
      </w:r>
      <w:r w:rsidRPr="008663D7">
        <w:rPr>
          <w:rFonts w:ascii="Times New Roman" w:hAnsi="Times New Roman"/>
          <w:i/>
          <w:iCs/>
          <w:lang w:val="uk-UA"/>
        </w:rPr>
        <w:tab/>
        <w:t>__________________</w:t>
      </w:r>
    </w:p>
    <w:p w14:paraId="5B63A49B" w14:textId="77777777" w:rsidR="00153C68" w:rsidRPr="008663D7" w:rsidRDefault="00153C68" w:rsidP="00153C68">
      <w:pPr>
        <w:pStyle w:val="a3"/>
        <w:spacing w:after="0"/>
        <w:rPr>
          <w:rFonts w:ascii="Times New Roman" w:hAnsi="Times New Roman"/>
          <w:i/>
          <w:color w:val="FF0000"/>
          <w:lang w:val="uk-UA"/>
        </w:rPr>
      </w:pPr>
      <w:r w:rsidRPr="008663D7">
        <w:rPr>
          <w:rFonts w:ascii="Times New Roman" w:hAnsi="Times New Roman"/>
          <w:i/>
          <w:iCs/>
          <w:lang w:val="uk-UA"/>
        </w:rPr>
        <w:t>(Посада)</w:t>
      </w:r>
      <w:r w:rsidRPr="008663D7">
        <w:rPr>
          <w:rFonts w:ascii="Times New Roman" w:hAnsi="Times New Roman"/>
          <w:i/>
          <w:iCs/>
          <w:lang w:val="uk-UA"/>
        </w:rPr>
        <w:tab/>
      </w:r>
      <w:r w:rsidRPr="008663D7">
        <w:rPr>
          <w:rFonts w:ascii="Times New Roman" w:hAnsi="Times New Roman"/>
          <w:i/>
          <w:iCs/>
          <w:lang w:val="uk-UA"/>
        </w:rPr>
        <w:tab/>
      </w:r>
      <w:r w:rsidRPr="008663D7">
        <w:rPr>
          <w:rFonts w:ascii="Times New Roman" w:hAnsi="Times New Roman"/>
          <w:i/>
          <w:iCs/>
          <w:lang w:val="uk-UA"/>
        </w:rPr>
        <w:tab/>
      </w:r>
      <w:r w:rsidRPr="008663D7">
        <w:rPr>
          <w:rFonts w:ascii="Times New Roman" w:hAnsi="Times New Roman"/>
          <w:i/>
          <w:iCs/>
          <w:lang w:val="uk-UA"/>
        </w:rPr>
        <w:tab/>
      </w:r>
      <w:r w:rsidRPr="008663D7">
        <w:rPr>
          <w:rFonts w:ascii="Times New Roman" w:hAnsi="Times New Roman"/>
          <w:i/>
          <w:iCs/>
          <w:lang w:val="uk-UA"/>
        </w:rPr>
        <w:tab/>
        <w:t>(Підпис)</w:t>
      </w:r>
      <w:r w:rsidRPr="008663D7">
        <w:rPr>
          <w:rFonts w:ascii="Times New Roman" w:hAnsi="Times New Roman"/>
          <w:i/>
          <w:iCs/>
          <w:lang w:val="uk-UA"/>
        </w:rPr>
        <w:tab/>
      </w:r>
      <w:r w:rsidRPr="008663D7">
        <w:rPr>
          <w:rFonts w:ascii="Times New Roman" w:hAnsi="Times New Roman"/>
          <w:i/>
          <w:iCs/>
          <w:lang w:val="uk-UA"/>
        </w:rPr>
        <w:tab/>
      </w:r>
      <w:r w:rsidRPr="008663D7">
        <w:rPr>
          <w:rFonts w:ascii="Times New Roman" w:hAnsi="Times New Roman"/>
          <w:i/>
          <w:iCs/>
          <w:lang w:val="uk-UA"/>
        </w:rPr>
        <w:tab/>
        <w:t>(ПІБ)</w:t>
      </w:r>
    </w:p>
    <w:p w14:paraId="18AEA826" w14:textId="77777777" w:rsidR="00153C68" w:rsidRPr="008663D7" w:rsidRDefault="00153C68" w:rsidP="00153C68">
      <w:pPr>
        <w:rPr>
          <w:rFonts w:ascii="Times New Roman" w:hAnsi="Times New Roman"/>
          <w:i/>
          <w:iCs/>
          <w:lang w:val="uk-UA"/>
        </w:rPr>
      </w:pPr>
      <w:r w:rsidRPr="008663D7">
        <w:rPr>
          <w:rFonts w:ascii="Times New Roman" w:hAnsi="Times New Roman"/>
          <w:i/>
          <w:iCs/>
          <w:lang w:val="uk-UA"/>
        </w:rPr>
        <w:t>М.П.</w:t>
      </w:r>
    </w:p>
    <w:p w14:paraId="7F758B79" w14:textId="77777777" w:rsidR="00153C68" w:rsidRPr="008663D7" w:rsidRDefault="00153C68" w:rsidP="00153C68">
      <w:pPr>
        <w:ind w:firstLine="567"/>
        <w:jc w:val="right"/>
        <w:rPr>
          <w:rFonts w:ascii="Times New Roman" w:eastAsia="Times New Roman" w:hAnsi="Times New Roman"/>
          <w:b/>
          <w:lang w:val="uk-UA" w:eastAsia="uk-UA"/>
        </w:rPr>
      </w:pPr>
    </w:p>
    <w:p w14:paraId="5B74A0B5" w14:textId="77777777" w:rsidR="00153C68" w:rsidRDefault="00153C68" w:rsidP="00153C68">
      <w:pPr>
        <w:ind w:firstLine="567"/>
        <w:jc w:val="right"/>
        <w:rPr>
          <w:rFonts w:ascii="Times New Roman" w:eastAsia="Times New Roman" w:hAnsi="Times New Roman"/>
          <w:b/>
          <w:lang w:val="uk-UA" w:eastAsia="uk-UA"/>
        </w:rPr>
      </w:pPr>
    </w:p>
    <w:p w14:paraId="2446346B" w14:textId="77777777" w:rsidR="00153C68" w:rsidRDefault="00153C68" w:rsidP="00153C68">
      <w:pPr>
        <w:ind w:firstLine="567"/>
        <w:jc w:val="right"/>
        <w:rPr>
          <w:rFonts w:ascii="Times New Roman" w:eastAsia="Times New Roman" w:hAnsi="Times New Roman"/>
          <w:b/>
          <w:lang w:val="uk-UA" w:eastAsia="uk-UA"/>
        </w:rPr>
      </w:pPr>
    </w:p>
    <w:p w14:paraId="3455BF98" w14:textId="77777777" w:rsidR="00153C68" w:rsidRDefault="00153C68" w:rsidP="00153C68">
      <w:pPr>
        <w:ind w:firstLine="567"/>
        <w:jc w:val="right"/>
        <w:rPr>
          <w:rFonts w:ascii="Times New Roman" w:eastAsia="Times New Roman" w:hAnsi="Times New Roman"/>
          <w:b/>
          <w:lang w:val="uk-UA" w:eastAsia="uk-UA"/>
        </w:rPr>
      </w:pPr>
    </w:p>
    <w:p w14:paraId="58A3F213" w14:textId="77777777" w:rsidR="00153C68" w:rsidRDefault="00153C68" w:rsidP="00153C68">
      <w:pPr>
        <w:ind w:firstLine="567"/>
        <w:jc w:val="right"/>
        <w:rPr>
          <w:rFonts w:ascii="Times New Roman" w:eastAsia="Times New Roman" w:hAnsi="Times New Roman"/>
          <w:b/>
          <w:lang w:val="uk-UA" w:eastAsia="uk-UA"/>
        </w:rPr>
      </w:pPr>
    </w:p>
    <w:p w14:paraId="248AA429" w14:textId="77777777" w:rsidR="00153C68" w:rsidRDefault="00153C68" w:rsidP="00153C68">
      <w:pPr>
        <w:ind w:firstLine="567"/>
        <w:jc w:val="right"/>
        <w:rPr>
          <w:rFonts w:ascii="Times New Roman" w:eastAsia="Times New Roman" w:hAnsi="Times New Roman"/>
          <w:b/>
          <w:lang w:val="uk-UA" w:eastAsia="uk-UA"/>
        </w:rPr>
      </w:pPr>
    </w:p>
    <w:p w14:paraId="75C889E4" w14:textId="77777777" w:rsidR="00153C68" w:rsidRDefault="00153C68" w:rsidP="00153C68">
      <w:pPr>
        <w:ind w:firstLine="567"/>
        <w:jc w:val="right"/>
        <w:rPr>
          <w:rFonts w:ascii="Times New Roman" w:eastAsia="Times New Roman" w:hAnsi="Times New Roman"/>
          <w:b/>
          <w:lang w:val="uk-UA" w:eastAsia="uk-UA"/>
        </w:rPr>
      </w:pPr>
    </w:p>
    <w:p w14:paraId="295ED73B" w14:textId="77777777" w:rsidR="00153C68" w:rsidRDefault="00153C68" w:rsidP="00153C68">
      <w:pPr>
        <w:ind w:firstLine="567"/>
        <w:jc w:val="right"/>
        <w:rPr>
          <w:rFonts w:ascii="Times New Roman" w:eastAsia="Times New Roman" w:hAnsi="Times New Roman"/>
          <w:b/>
          <w:lang w:val="uk-UA" w:eastAsia="uk-UA"/>
        </w:rPr>
      </w:pPr>
    </w:p>
    <w:p w14:paraId="3673BF63" w14:textId="77777777" w:rsidR="00153C68" w:rsidRDefault="00153C68" w:rsidP="00153C68">
      <w:pPr>
        <w:ind w:firstLine="567"/>
        <w:jc w:val="right"/>
        <w:rPr>
          <w:rFonts w:ascii="Times New Roman" w:eastAsia="Times New Roman" w:hAnsi="Times New Roman"/>
          <w:b/>
          <w:lang w:val="uk-UA" w:eastAsia="uk-UA"/>
        </w:rPr>
      </w:pPr>
    </w:p>
    <w:p w14:paraId="11820159" w14:textId="77777777" w:rsidR="00153C68" w:rsidRDefault="00153C68" w:rsidP="00153C68">
      <w:pPr>
        <w:ind w:firstLine="567"/>
        <w:jc w:val="right"/>
        <w:rPr>
          <w:rFonts w:ascii="Times New Roman" w:eastAsia="Times New Roman" w:hAnsi="Times New Roman"/>
          <w:b/>
          <w:lang w:val="uk-UA" w:eastAsia="uk-UA"/>
        </w:rPr>
      </w:pPr>
    </w:p>
    <w:p w14:paraId="437A78A4" w14:textId="77777777" w:rsidR="00153C68" w:rsidRDefault="00153C68" w:rsidP="00153C68">
      <w:pPr>
        <w:ind w:firstLine="567"/>
        <w:jc w:val="right"/>
        <w:rPr>
          <w:rFonts w:ascii="Times New Roman" w:eastAsia="Times New Roman" w:hAnsi="Times New Roman"/>
          <w:b/>
          <w:lang w:val="uk-UA" w:eastAsia="uk-UA"/>
        </w:rPr>
      </w:pPr>
    </w:p>
    <w:p w14:paraId="4C730617" w14:textId="77777777" w:rsidR="00153C68" w:rsidRDefault="00153C68" w:rsidP="00153C68">
      <w:pPr>
        <w:ind w:firstLine="567"/>
        <w:jc w:val="right"/>
        <w:rPr>
          <w:rFonts w:ascii="Times New Roman" w:eastAsia="Times New Roman" w:hAnsi="Times New Roman"/>
          <w:b/>
          <w:lang w:val="uk-UA" w:eastAsia="uk-UA"/>
        </w:rPr>
      </w:pPr>
    </w:p>
    <w:p w14:paraId="73BD8A60" w14:textId="77777777" w:rsidR="00153C68" w:rsidRDefault="00153C68" w:rsidP="00153C68">
      <w:pPr>
        <w:ind w:firstLine="567"/>
        <w:jc w:val="right"/>
        <w:rPr>
          <w:rFonts w:ascii="Times New Roman" w:eastAsia="Times New Roman" w:hAnsi="Times New Roman"/>
          <w:b/>
          <w:lang w:val="uk-UA" w:eastAsia="uk-UA"/>
        </w:rPr>
      </w:pPr>
    </w:p>
    <w:p w14:paraId="497285E7" w14:textId="77777777" w:rsidR="00153C68" w:rsidRDefault="00153C68" w:rsidP="00153C68">
      <w:pPr>
        <w:ind w:firstLine="567"/>
        <w:jc w:val="right"/>
        <w:rPr>
          <w:rFonts w:ascii="Times New Roman" w:eastAsia="Times New Roman" w:hAnsi="Times New Roman"/>
          <w:b/>
          <w:lang w:val="uk-UA" w:eastAsia="uk-UA"/>
        </w:rPr>
      </w:pPr>
    </w:p>
    <w:p w14:paraId="4987C0AA" w14:textId="77777777" w:rsidR="00153C68" w:rsidRDefault="00153C68" w:rsidP="00153C68">
      <w:pPr>
        <w:ind w:firstLine="567"/>
        <w:jc w:val="right"/>
        <w:rPr>
          <w:rFonts w:ascii="Times New Roman" w:eastAsia="Times New Roman" w:hAnsi="Times New Roman"/>
          <w:b/>
          <w:lang w:val="uk-UA" w:eastAsia="uk-UA"/>
        </w:rPr>
      </w:pPr>
    </w:p>
    <w:p w14:paraId="77F71A1D" w14:textId="77777777" w:rsidR="00153C68" w:rsidRDefault="00153C68" w:rsidP="00153C68">
      <w:pPr>
        <w:ind w:firstLine="567"/>
        <w:jc w:val="right"/>
        <w:rPr>
          <w:rFonts w:ascii="Times New Roman" w:eastAsia="Times New Roman" w:hAnsi="Times New Roman"/>
          <w:b/>
          <w:lang w:val="uk-UA" w:eastAsia="uk-UA"/>
        </w:rPr>
      </w:pPr>
    </w:p>
    <w:p w14:paraId="5DB1BB00" w14:textId="77777777" w:rsidR="00153C68" w:rsidRDefault="00153C68" w:rsidP="00153C68">
      <w:pPr>
        <w:ind w:firstLine="567"/>
        <w:jc w:val="right"/>
        <w:rPr>
          <w:rFonts w:ascii="Times New Roman" w:eastAsia="Times New Roman" w:hAnsi="Times New Roman"/>
          <w:b/>
          <w:lang w:val="uk-UA" w:eastAsia="uk-UA"/>
        </w:rPr>
      </w:pPr>
    </w:p>
    <w:p w14:paraId="065FE192" w14:textId="77777777" w:rsidR="00153C68" w:rsidRDefault="00153C68" w:rsidP="00153C68">
      <w:pPr>
        <w:ind w:firstLine="567"/>
        <w:jc w:val="right"/>
        <w:rPr>
          <w:rFonts w:ascii="Times New Roman" w:eastAsia="Times New Roman" w:hAnsi="Times New Roman"/>
          <w:b/>
          <w:lang w:val="uk-UA" w:eastAsia="uk-UA"/>
        </w:rPr>
      </w:pPr>
    </w:p>
    <w:p w14:paraId="275D471A" w14:textId="77777777" w:rsidR="00153C68" w:rsidRDefault="00153C68" w:rsidP="00153C68">
      <w:pPr>
        <w:ind w:firstLine="567"/>
        <w:jc w:val="right"/>
        <w:rPr>
          <w:rFonts w:ascii="Times New Roman" w:eastAsia="Times New Roman" w:hAnsi="Times New Roman"/>
          <w:b/>
          <w:lang w:val="uk-UA" w:eastAsia="uk-UA"/>
        </w:rPr>
      </w:pPr>
    </w:p>
    <w:p w14:paraId="407D789A" w14:textId="77777777" w:rsidR="00153C68" w:rsidRDefault="00153C68" w:rsidP="00153C68">
      <w:pPr>
        <w:ind w:firstLine="567"/>
        <w:jc w:val="right"/>
        <w:rPr>
          <w:rFonts w:ascii="Times New Roman" w:eastAsia="Times New Roman" w:hAnsi="Times New Roman"/>
          <w:b/>
          <w:lang w:val="uk-UA" w:eastAsia="uk-UA"/>
        </w:rPr>
      </w:pPr>
    </w:p>
    <w:p w14:paraId="288882B7" w14:textId="77777777" w:rsidR="00153C68" w:rsidRDefault="00153C68" w:rsidP="00153C68">
      <w:pPr>
        <w:ind w:firstLine="567"/>
        <w:jc w:val="right"/>
        <w:rPr>
          <w:rFonts w:ascii="Times New Roman" w:eastAsia="Times New Roman" w:hAnsi="Times New Roman"/>
          <w:b/>
          <w:lang w:val="uk-UA" w:eastAsia="uk-UA"/>
        </w:rPr>
      </w:pPr>
    </w:p>
    <w:p w14:paraId="180B66FF" w14:textId="77777777" w:rsidR="00153C68" w:rsidRDefault="00153C68" w:rsidP="00153C68">
      <w:pPr>
        <w:ind w:firstLine="567"/>
        <w:jc w:val="right"/>
        <w:rPr>
          <w:rFonts w:ascii="Times New Roman" w:eastAsia="Times New Roman" w:hAnsi="Times New Roman"/>
          <w:b/>
          <w:lang w:val="uk-UA" w:eastAsia="uk-UA"/>
        </w:rPr>
      </w:pPr>
    </w:p>
    <w:p w14:paraId="087B072D" w14:textId="77777777" w:rsidR="00153C68" w:rsidRDefault="00153C68" w:rsidP="00153C68">
      <w:pPr>
        <w:ind w:firstLine="567"/>
        <w:jc w:val="right"/>
        <w:rPr>
          <w:rFonts w:ascii="Times New Roman" w:eastAsia="Times New Roman" w:hAnsi="Times New Roman"/>
          <w:b/>
          <w:lang w:val="uk-UA" w:eastAsia="uk-UA"/>
        </w:rPr>
      </w:pPr>
    </w:p>
    <w:p w14:paraId="72CF0836" w14:textId="77777777" w:rsidR="00153C68" w:rsidRDefault="00153C68" w:rsidP="00153C68">
      <w:pPr>
        <w:ind w:firstLine="567"/>
        <w:jc w:val="right"/>
        <w:rPr>
          <w:rFonts w:ascii="Times New Roman" w:eastAsia="Times New Roman" w:hAnsi="Times New Roman"/>
          <w:b/>
          <w:lang w:val="uk-UA" w:eastAsia="uk-UA"/>
        </w:rPr>
      </w:pPr>
    </w:p>
    <w:p w14:paraId="0B7AE8AC" w14:textId="77777777" w:rsidR="00153C68" w:rsidRDefault="00153C68" w:rsidP="00153C68">
      <w:pPr>
        <w:ind w:firstLine="567"/>
        <w:jc w:val="right"/>
        <w:rPr>
          <w:rFonts w:ascii="Times New Roman" w:eastAsia="Times New Roman" w:hAnsi="Times New Roman"/>
          <w:b/>
          <w:lang w:val="uk-UA" w:eastAsia="uk-UA"/>
        </w:rPr>
      </w:pPr>
    </w:p>
    <w:p w14:paraId="053CB514" w14:textId="77777777" w:rsidR="00153C68" w:rsidRDefault="00153C68" w:rsidP="00153C68">
      <w:pPr>
        <w:ind w:firstLine="567"/>
        <w:jc w:val="right"/>
        <w:rPr>
          <w:rFonts w:ascii="Times New Roman" w:eastAsia="Times New Roman" w:hAnsi="Times New Roman"/>
          <w:b/>
          <w:lang w:val="uk-UA" w:eastAsia="uk-UA"/>
        </w:rPr>
      </w:pPr>
    </w:p>
    <w:p w14:paraId="04FB6249" w14:textId="77777777" w:rsidR="00153C68" w:rsidRDefault="00153C68" w:rsidP="00153C68">
      <w:pPr>
        <w:ind w:firstLine="567"/>
        <w:jc w:val="right"/>
        <w:rPr>
          <w:rFonts w:ascii="Times New Roman" w:eastAsia="Times New Roman" w:hAnsi="Times New Roman"/>
          <w:b/>
          <w:lang w:val="uk-UA" w:eastAsia="uk-UA"/>
        </w:rPr>
      </w:pPr>
    </w:p>
    <w:p w14:paraId="3AF64FD4" w14:textId="77777777" w:rsidR="00153C68" w:rsidRDefault="00153C68" w:rsidP="00153C68">
      <w:pPr>
        <w:ind w:firstLine="567"/>
        <w:jc w:val="right"/>
        <w:rPr>
          <w:rFonts w:ascii="Times New Roman" w:eastAsia="Times New Roman" w:hAnsi="Times New Roman"/>
          <w:b/>
          <w:lang w:val="uk-UA" w:eastAsia="uk-UA"/>
        </w:rPr>
      </w:pPr>
    </w:p>
    <w:p w14:paraId="16615288" w14:textId="77777777" w:rsidR="00153C68" w:rsidRDefault="00153C68" w:rsidP="00153C68">
      <w:pPr>
        <w:ind w:firstLine="567"/>
        <w:jc w:val="right"/>
        <w:rPr>
          <w:rFonts w:ascii="Times New Roman" w:eastAsia="Times New Roman" w:hAnsi="Times New Roman"/>
          <w:b/>
          <w:lang w:val="uk-UA" w:eastAsia="uk-UA"/>
        </w:rPr>
      </w:pPr>
    </w:p>
    <w:p w14:paraId="2EA7EF11" w14:textId="77777777" w:rsidR="00153C68" w:rsidRDefault="00153C68" w:rsidP="00153C68">
      <w:pPr>
        <w:ind w:firstLine="567"/>
        <w:jc w:val="right"/>
        <w:rPr>
          <w:rFonts w:ascii="Times New Roman" w:eastAsia="Times New Roman" w:hAnsi="Times New Roman"/>
          <w:b/>
          <w:lang w:val="uk-UA" w:eastAsia="uk-UA"/>
        </w:rPr>
      </w:pPr>
    </w:p>
    <w:p w14:paraId="7B8B39D6" w14:textId="77777777" w:rsidR="00153C68" w:rsidRDefault="00153C68" w:rsidP="00153C68">
      <w:pPr>
        <w:ind w:firstLine="567"/>
        <w:jc w:val="right"/>
        <w:rPr>
          <w:rFonts w:ascii="Times New Roman" w:eastAsia="Times New Roman" w:hAnsi="Times New Roman"/>
          <w:b/>
          <w:lang w:val="uk-UA" w:eastAsia="uk-UA"/>
        </w:rPr>
      </w:pPr>
    </w:p>
    <w:p w14:paraId="2736BEB4" w14:textId="77777777" w:rsidR="00153C68" w:rsidRDefault="00153C68" w:rsidP="00153C68">
      <w:pPr>
        <w:ind w:firstLine="567"/>
        <w:jc w:val="right"/>
        <w:rPr>
          <w:rFonts w:ascii="Times New Roman" w:eastAsia="Times New Roman" w:hAnsi="Times New Roman"/>
          <w:b/>
          <w:lang w:val="uk-UA" w:eastAsia="uk-UA"/>
        </w:rPr>
      </w:pPr>
    </w:p>
    <w:p w14:paraId="7A3ED1E2" w14:textId="77777777" w:rsidR="00153C68" w:rsidRDefault="00153C68" w:rsidP="00153C68">
      <w:pPr>
        <w:ind w:firstLine="567"/>
        <w:jc w:val="right"/>
        <w:rPr>
          <w:rFonts w:ascii="Times New Roman" w:eastAsia="Times New Roman" w:hAnsi="Times New Roman"/>
          <w:b/>
          <w:lang w:val="uk-UA" w:eastAsia="uk-UA"/>
        </w:rPr>
      </w:pPr>
    </w:p>
    <w:p w14:paraId="5706CAC7" w14:textId="77777777" w:rsidR="00153C68" w:rsidRDefault="00153C68" w:rsidP="00153C68">
      <w:pPr>
        <w:ind w:firstLine="567"/>
        <w:jc w:val="right"/>
        <w:rPr>
          <w:rFonts w:ascii="Times New Roman" w:eastAsia="Times New Roman" w:hAnsi="Times New Roman"/>
          <w:b/>
          <w:lang w:val="uk-UA" w:eastAsia="uk-UA"/>
        </w:rPr>
      </w:pPr>
    </w:p>
    <w:p w14:paraId="3A9E21EA" w14:textId="77777777" w:rsidR="00153C68" w:rsidRDefault="00153C68" w:rsidP="00153C68">
      <w:pPr>
        <w:ind w:firstLine="567"/>
        <w:jc w:val="right"/>
        <w:rPr>
          <w:rFonts w:ascii="Times New Roman" w:eastAsia="Times New Roman" w:hAnsi="Times New Roman"/>
          <w:b/>
          <w:lang w:val="uk-UA" w:eastAsia="uk-UA"/>
        </w:rPr>
      </w:pPr>
    </w:p>
    <w:p w14:paraId="5F87DDE1" w14:textId="77777777" w:rsidR="00153C68" w:rsidRDefault="00153C68" w:rsidP="00153C68">
      <w:pPr>
        <w:ind w:firstLine="567"/>
        <w:jc w:val="right"/>
        <w:rPr>
          <w:rFonts w:ascii="Times New Roman" w:eastAsia="Times New Roman" w:hAnsi="Times New Roman"/>
          <w:b/>
          <w:lang w:val="uk-UA" w:eastAsia="uk-UA"/>
        </w:rPr>
      </w:pPr>
    </w:p>
    <w:p w14:paraId="7A57F2B3" w14:textId="77777777" w:rsidR="00153C68" w:rsidRDefault="00153C68" w:rsidP="00153C68">
      <w:pPr>
        <w:ind w:firstLine="567"/>
        <w:jc w:val="right"/>
        <w:rPr>
          <w:rFonts w:ascii="Times New Roman" w:eastAsia="Times New Roman" w:hAnsi="Times New Roman"/>
          <w:b/>
          <w:lang w:val="uk-UA" w:eastAsia="uk-UA"/>
        </w:rPr>
      </w:pPr>
    </w:p>
    <w:p w14:paraId="1B06C7CC" w14:textId="77777777" w:rsidR="00153C68" w:rsidRDefault="00153C68" w:rsidP="00153C68">
      <w:pPr>
        <w:ind w:firstLine="567"/>
        <w:jc w:val="right"/>
        <w:rPr>
          <w:rFonts w:ascii="Times New Roman" w:eastAsia="Times New Roman" w:hAnsi="Times New Roman"/>
          <w:b/>
          <w:lang w:val="uk-UA" w:eastAsia="uk-UA"/>
        </w:rPr>
      </w:pPr>
    </w:p>
    <w:p w14:paraId="6E2B9FDE" w14:textId="77777777" w:rsidR="00153C68" w:rsidRDefault="00153C68" w:rsidP="00153C68">
      <w:pPr>
        <w:ind w:firstLine="567"/>
        <w:jc w:val="right"/>
        <w:rPr>
          <w:rFonts w:ascii="Times New Roman" w:eastAsia="Times New Roman" w:hAnsi="Times New Roman"/>
          <w:b/>
          <w:lang w:val="uk-UA" w:eastAsia="uk-UA"/>
        </w:rPr>
      </w:pPr>
    </w:p>
    <w:p w14:paraId="1AA101C9" w14:textId="77777777" w:rsidR="00153C68" w:rsidRDefault="00153C68" w:rsidP="00153C68">
      <w:pPr>
        <w:ind w:firstLine="567"/>
        <w:jc w:val="right"/>
        <w:rPr>
          <w:rFonts w:ascii="Times New Roman" w:eastAsia="Times New Roman" w:hAnsi="Times New Roman"/>
          <w:b/>
          <w:lang w:val="uk-UA" w:eastAsia="uk-UA"/>
        </w:rPr>
      </w:pPr>
    </w:p>
    <w:p w14:paraId="2DCE327E" w14:textId="77777777" w:rsidR="00153C68" w:rsidRPr="008663D7" w:rsidRDefault="00153C68" w:rsidP="00153C68">
      <w:pPr>
        <w:ind w:firstLine="567"/>
        <w:jc w:val="right"/>
        <w:rPr>
          <w:rFonts w:ascii="Times New Roman" w:eastAsia="Times New Roman" w:hAnsi="Times New Roman"/>
          <w:b/>
          <w:lang w:val="uk-UA" w:eastAsia="uk-UA"/>
        </w:rPr>
      </w:pPr>
    </w:p>
    <w:p w14:paraId="5A73E7A2" w14:textId="77777777" w:rsidR="00153C68" w:rsidRPr="008663D7" w:rsidRDefault="00153C68" w:rsidP="00153C68">
      <w:pPr>
        <w:rPr>
          <w:rFonts w:ascii="Times New Roman" w:eastAsia="Times New Roman" w:hAnsi="Times New Roman"/>
          <w:b/>
          <w:lang w:val="uk-UA" w:eastAsia="uk-UA"/>
        </w:rPr>
      </w:pPr>
    </w:p>
    <w:p w14:paraId="2B8A2637" w14:textId="77777777" w:rsidR="00153C68" w:rsidRPr="008663D7" w:rsidRDefault="00153C68" w:rsidP="00153C68">
      <w:pPr>
        <w:ind w:left="567"/>
        <w:jc w:val="right"/>
        <w:rPr>
          <w:rFonts w:ascii="Times New Roman" w:eastAsia="Times New Roman" w:hAnsi="Times New Roman"/>
          <w:b/>
          <w:lang w:val="uk-UA" w:eastAsia="ru-RU"/>
        </w:rPr>
      </w:pPr>
      <w:r w:rsidRPr="008663D7">
        <w:rPr>
          <w:rFonts w:ascii="Times New Roman" w:eastAsia="Times New Roman" w:hAnsi="Times New Roman"/>
          <w:b/>
          <w:lang w:val="uk-UA" w:eastAsia="uk-UA"/>
        </w:rPr>
        <w:t xml:space="preserve">Додаток 3 </w:t>
      </w:r>
      <w:r w:rsidRPr="008663D7">
        <w:rPr>
          <w:rFonts w:ascii="Times New Roman" w:eastAsia="Times New Roman" w:hAnsi="Times New Roman"/>
          <w:b/>
          <w:lang w:val="uk-UA" w:eastAsia="ru-RU"/>
        </w:rPr>
        <w:t>до тендерної документації</w:t>
      </w:r>
    </w:p>
    <w:p w14:paraId="6DE8E930" w14:textId="77777777" w:rsidR="00153C68" w:rsidRPr="008663D7" w:rsidRDefault="00153C68" w:rsidP="00153C68">
      <w:pPr>
        <w:ind w:firstLine="567"/>
        <w:jc w:val="right"/>
        <w:rPr>
          <w:rFonts w:ascii="Times New Roman" w:eastAsia="Times New Roman" w:hAnsi="Times New Roman"/>
          <w:b/>
          <w:lang w:val="uk-UA" w:eastAsia="uk-UA"/>
        </w:rPr>
      </w:pPr>
    </w:p>
    <w:p w14:paraId="1B46D525" w14:textId="77777777" w:rsidR="00153C68" w:rsidRPr="008663D7" w:rsidRDefault="00153C68" w:rsidP="00153C68">
      <w:pPr>
        <w:jc w:val="center"/>
        <w:rPr>
          <w:rFonts w:ascii="Times New Roman" w:eastAsia="Times New Roman" w:hAnsi="Times New Roman"/>
          <w:b/>
          <w:lang w:val="uk-UA"/>
        </w:rPr>
      </w:pPr>
      <w:r w:rsidRPr="008663D7">
        <w:rPr>
          <w:rFonts w:ascii="Times New Roman" w:eastAsia="Times New Roman" w:hAnsi="Times New Roman"/>
          <w:b/>
          <w:lang w:val="uk-UA"/>
        </w:rPr>
        <w:t xml:space="preserve">Підтвердження відповідності Учасника вимогам, визначеним у пункті 44 Особливостей </w:t>
      </w:r>
    </w:p>
    <w:p w14:paraId="076BA5EA" w14:textId="77777777" w:rsidR="00153C68" w:rsidRPr="008663D7" w:rsidRDefault="00153C68" w:rsidP="00153C68">
      <w:pPr>
        <w:pBdr>
          <w:top w:val="nil"/>
          <w:left w:val="nil"/>
          <w:bottom w:val="nil"/>
          <w:right w:val="nil"/>
          <w:between w:val="nil"/>
        </w:pBdr>
        <w:ind w:firstLine="567"/>
        <w:jc w:val="both"/>
        <w:rPr>
          <w:rFonts w:ascii="Times New Roman" w:eastAsia="Times New Roman" w:hAnsi="Times New Roman"/>
          <w:lang w:val="uk-UA"/>
        </w:rPr>
      </w:pPr>
      <w:r w:rsidRPr="008663D7">
        <w:rPr>
          <w:rFonts w:ascii="Times New Roman" w:eastAsia="Times New Roman" w:hAnsi="Times New Roman"/>
          <w:lang w:val="uk-UA"/>
        </w:rPr>
        <w:t xml:space="preserve">Учасник процедури закупівлі підтверджує відсутність підстав, зазначених в пункті 44 Особливостей (крім абзацу чотирнадцятого пункту 44 Особливостей), </w:t>
      </w:r>
      <w:r w:rsidRPr="008663D7">
        <w:rPr>
          <w:rFonts w:ascii="Times New Roman" w:eastAsia="Times New Roman" w:hAnsi="Times New Roman"/>
          <w:b/>
          <w:lang w:val="uk-UA"/>
        </w:rPr>
        <w:t>шляхом самостійного декларування відсутності таких підстав</w:t>
      </w:r>
      <w:r w:rsidRPr="008663D7">
        <w:rPr>
          <w:rFonts w:ascii="Times New Roman" w:eastAsia="Times New Roman" w:hAnsi="Times New Roman"/>
          <w:lang w:val="uk-UA"/>
        </w:rPr>
        <w:t xml:space="preserve"> в електронній системі закупівель під час подання тендерної пропозиції.</w:t>
      </w:r>
    </w:p>
    <w:p w14:paraId="47C8C1B2" w14:textId="77777777" w:rsidR="00153C68" w:rsidRPr="008663D7" w:rsidRDefault="00153C68" w:rsidP="00153C68">
      <w:pPr>
        <w:pStyle w:val="rvps2"/>
        <w:spacing w:before="0" w:beforeAutospacing="0" w:after="0" w:afterAutospacing="0"/>
        <w:ind w:firstLine="567"/>
        <w:jc w:val="both"/>
        <w:rPr>
          <w:b/>
          <w:bCs/>
          <w:sz w:val="22"/>
          <w:szCs w:val="22"/>
        </w:rPr>
      </w:pPr>
      <w:r w:rsidRPr="008663D7">
        <w:rPr>
          <w:b/>
          <w:bCs/>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7BBBB2A3" w14:textId="77777777" w:rsidR="00153C68" w:rsidRPr="008663D7" w:rsidRDefault="00153C68" w:rsidP="00153C68">
      <w:pPr>
        <w:ind w:firstLine="708"/>
        <w:jc w:val="both"/>
        <w:rPr>
          <w:rFonts w:ascii="Times New Roman" w:eastAsia="Times New Roman" w:hAnsi="Times New Roman"/>
          <w:b/>
          <w:bCs/>
          <w:lang w:val="uk-UA"/>
        </w:rPr>
      </w:pPr>
      <w:r w:rsidRPr="008663D7">
        <w:rPr>
          <w:rFonts w:ascii="Times New Roman" w:eastAsia="Times New Roman" w:hAnsi="Times New Roman"/>
          <w:b/>
          <w:bCs/>
          <w:lang w:val="uk-UA"/>
        </w:rPr>
        <w:t xml:space="preserve">П.44 Особливостей: </w:t>
      </w:r>
    </w:p>
    <w:p w14:paraId="6AC10369" w14:textId="77777777" w:rsidR="00153C68" w:rsidRPr="008663D7" w:rsidRDefault="00153C68" w:rsidP="00153C68">
      <w:pPr>
        <w:pStyle w:val="rvps2"/>
        <w:spacing w:before="0" w:beforeAutospacing="0" w:after="0" w:afterAutospacing="0"/>
        <w:jc w:val="both"/>
        <w:rPr>
          <w:sz w:val="22"/>
          <w:szCs w:val="22"/>
        </w:rPr>
      </w:pPr>
      <w:r w:rsidRPr="008663D7">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9ACB814" w14:textId="77777777" w:rsidR="00153C68" w:rsidRPr="008663D7" w:rsidRDefault="00153C68" w:rsidP="00153C68">
      <w:pPr>
        <w:pStyle w:val="rvps2"/>
        <w:spacing w:before="0" w:beforeAutospacing="0" w:after="0" w:afterAutospacing="0"/>
        <w:jc w:val="both"/>
        <w:rPr>
          <w:sz w:val="22"/>
          <w:szCs w:val="22"/>
        </w:rPr>
      </w:pPr>
      <w:r w:rsidRPr="008663D7">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21E7E14" w14:textId="77777777" w:rsidR="00153C68" w:rsidRPr="008663D7" w:rsidRDefault="00153C68" w:rsidP="00153C68">
      <w:pPr>
        <w:pStyle w:val="rvps2"/>
        <w:spacing w:before="0" w:beforeAutospacing="0" w:after="0" w:afterAutospacing="0"/>
        <w:jc w:val="both"/>
        <w:rPr>
          <w:sz w:val="22"/>
          <w:szCs w:val="22"/>
        </w:rPr>
      </w:pPr>
      <w:r w:rsidRPr="008663D7">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D7A28E" w14:textId="77777777" w:rsidR="00153C68" w:rsidRPr="008663D7" w:rsidRDefault="00153C68" w:rsidP="00153C68">
      <w:pPr>
        <w:pStyle w:val="rvps2"/>
        <w:spacing w:before="0" w:beforeAutospacing="0" w:after="0" w:afterAutospacing="0"/>
        <w:jc w:val="both"/>
        <w:rPr>
          <w:sz w:val="22"/>
          <w:szCs w:val="22"/>
        </w:rPr>
      </w:pPr>
      <w:r w:rsidRPr="008663D7">
        <w:rPr>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983DA88" w14:textId="77777777" w:rsidR="00153C68" w:rsidRPr="008663D7" w:rsidRDefault="00153C68" w:rsidP="00153C68">
      <w:pPr>
        <w:pStyle w:val="rvps2"/>
        <w:spacing w:before="0" w:beforeAutospacing="0" w:after="0" w:afterAutospacing="0"/>
        <w:jc w:val="both"/>
        <w:rPr>
          <w:sz w:val="22"/>
          <w:szCs w:val="22"/>
        </w:rPr>
      </w:pPr>
      <w:r w:rsidRPr="008663D7">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636F0C" w14:textId="77777777" w:rsidR="00153C68" w:rsidRPr="008663D7" w:rsidRDefault="00153C68" w:rsidP="00153C68">
      <w:pPr>
        <w:pStyle w:val="rvps2"/>
        <w:spacing w:before="0" w:beforeAutospacing="0" w:after="0" w:afterAutospacing="0"/>
        <w:jc w:val="both"/>
        <w:rPr>
          <w:sz w:val="22"/>
          <w:szCs w:val="22"/>
        </w:rPr>
      </w:pPr>
      <w:r w:rsidRPr="008663D7">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A7D875" w14:textId="77777777" w:rsidR="00153C68" w:rsidRPr="008663D7" w:rsidRDefault="00153C68" w:rsidP="00153C68">
      <w:pPr>
        <w:pStyle w:val="rvps2"/>
        <w:spacing w:before="0" w:beforeAutospacing="0" w:after="0" w:afterAutospacing="0"/>
        <w:jc w:val="both"/>
        <w:rPr>
          <w:sz w:val="22"/>
          <w:szCs w:val="22"/>
        </w:rPr>
      </w:pPr>
      <w:r w:rsidRPr="008663D7">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27C3B7" w14:textId="77777777" w:rsidR="00153C68" w:rsidRPr="008663D7" w:rsidRDefault="00153C68" w:rsidP="00153C68">
      <w:pPr>
        <w:pStyle w:val="rvps2"/>
        <w:spacing w:before="0" w:beforeAutospacing="0" w:after="0" w:afterAutospacing="0"/>
        <w:jc w:val="both"/>
        <w:rPr>
          <w:sz w:val="22"/>
          <w:szCs w:val="22"/>
        </w:rPr>
      </w:pPr>
      <w:r w:rsidRPr="008663D7">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2D8C1AB3" w14:textId="77777777" w:rsidR="00153C68" w:rsidRPr="008663D7" w:rsidRDefault="00153C68" w:rsidP="00153C68">
      <w:pPr>
        <w:pStyle w:val="rvps2"/>
        <w:spacing w:before="0" w:beforeAutospacing="0" w:after="0" w:afterAutospacing="0"/>
        <w:jc w:val="both"/>
        <w:rPr>
          <w:sz w:val="22"/>
          <w:szCs w:val="22"/>
        </w:rPr>
      </w:pPr>
      <w:r w:rsidRPr="008663D7">
        <w:rPr>
          <w:sz w:val="22"/>
          <w:szCs w:val="22"/>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Pr="008663D7">
        <w:rPr>
          <w:sz w:val="22"/>
          <w:szCs w:val="22"/>
        </w:rPr>
        <w:lastRenderedPageBreak/>
        <w:t>“Про державну реєстрацію юридичних осіб, фізичних осіб - підприємців та громадських формувань” (крім нерезидентів);</w:t>
      </w:r>
    </w:p>
    <w:p w14:paraId="72E908FC" w14:textId="77777777" w:rsidR="00153C68" w:rsidRPr="008663D7" w:rsidRDefault="00153C68" w:rsidP="00153C68">
      <w:pPr>
        <w:pStyle w:val="rvps2"/>
        <w:spacing w:before="0" w:beforeAutospacing="0" w:after="0" w:afterAutospacing="0"/>
        <w:jc w:val="both"/>
        <w:rPr>
          <w:sz w:val="22"/>
          <w:szCs w:val="22"/>
        </w:rPr>
      </w:pPr>
      <w:r w:rsidRPr="008663D7">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0AA215" w14:textId="77777777" w:rsidR="00153C68" w:rsidRPr="008663D7" w:rsidRDefault="00153C68" w:rsidP="00153C68">
      <w:pPr>
        <w:pStyle w:val="rvps2"/>
        <w:spacing w:before="0" w:beforeAutospacing="0" w:after="0" w:afterAutospacing="0"/>
        <w:jc w:val="both"/>
        <w:rPr>
          <w:sz w:val="22"/>
          <w:szCs w:val="22"/>
        </w:rPr>
      </w:pPr>
      <w:r w:rsidRPr="008663D7">
        <w:rPr>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FF8E741" w14:textId="77777777" w:rsidR="00153C68" w:rsidRPr="008663D7" w:rsidRDefault="00153C68" w:rsidP="00153C68">
      <w:pPr>
        <w:pStyle w:val="rvps2"/>
        <w:spacing w:before="0" w:beforeAutospacing="0" w:after="0" w:afterAutospacing="0"/>
        <w:jc w:val="both"/>
        <w:rPr>
          <w:sz w:val="22"/>
          <w:szCs w:val="22"/>
        </w:rPr>
      </w:pPr>
      <w:r w:rsidRPr="008663D7">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CC8A8B" w14:textId="77777777" w:rsidR="00153C68" w:rsidRPr="008663D7" w:rsidRDefault="00153C68" w:rsidP="00153C68">
      <w:pPr>
        <w:pStyle w:val="rvps2"/>
        <w:spacing w:before="0" w:beforeAutospacing="0" w:after="0" w:afterAutospacing="0"/>
        <w:ind w:firstLine="720"/>
        <w:jc w:val="both"/>
        <w:rPr>
          <w:sz w:val="22"/>
          <w:szCs w:val="22"/>
        </w:rPr>
      </w:pPr>
      <w:bookmarkStart w:id="34" w:name="n411"/>
      <w:bookmarkEnd w:id="34"/>
      <w:r w:rsidRPr="008663D7">
        <w:rPr>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EBDFD9" w14:textId="77777777" w:rsidR="00153C68" w:rsidRPr="008663D7" w:rsidRDefault="00153C68" w:rsidP="00153C68">
      <w:pPr>
        <w:pStyle w:val="rvps2"/>
        <w:spacing w:before="0" w:beforeAutospacing="0" w:after="0" w:afterAutospacing="0"/>
        <w:jc w:val="both"/>
        <w:rPr>
          <w:sz w:val="22"/>
          <w:szCs w:val="22"/>
        </w:rPr>
      </w:pPr>
      <w:bookmarkStart w:id="35" w:name="n412"/>
      <w:bookmarkEnd w:id="35"/>
      <w:r w:rsidRPr="008663D7">
        <w:rPr>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AF74A25" w14:textId="77777777" w:rsidR="00153C68" w:rsidRPr="008663D7" w:rsidRDefault="00153C68" w:rsidP="00153C68">
      <w:pPr>
        <w:ind w:firstLine="720"/>
        <w:jc w:val="center"/>
        <w:rPr>
          <w:rFonts w:ascii="Times New Roman" w:eastAsia="Times New Roman" w:hAnsi="Times New Roman"/>
          <w:b/>
          <w:lang w:val="uk-UA"/>
        </w:rPr>
      </w:pPr>
      <w:bookmarkStart w:id="36" w:name="n413"/>
      <w:bookmarkStart w:id="37" w:name="n414"/>
      <w:bookmarkEnd w:id="36"/>
      <w:bookmarkEnd w:id="37"/>
    </w:p>
    <w:p w14:paraId="6BE43DC3" w14:textId="77777777" w:rsidR="00153C68" w:rsidRPr="008663D7" w:rsidRDefault="00153C68" w:rsidP="00153C68">
      <w:pPr>
        <w:ind w:firstLine="720"/>
        <w:jc w:val="center"/>
        <w:rPr>
          <w:rFonts w:ascii="Times New Roman" w:eastAsia="Times New Roman" w:hAnsi="Times New Roman"/>
          <w:b/>
          <w:lang w:val="uk-UA"/>
        </w:rPr>
      </w:pPr>
      <w:r w:rsidRPr="008663D7">
        <w:rPr>
          <w:rFonts w:ascii="Times New Roman" w:eastAsia="Times New Roman" w:hAnsi="Times New Roman"/>
          <w:b/>
          <w:lang w:val="uk-UA"/>
        </w:rPr>
        <w:t>Перелік документів та інформації  для підтвердження відповідності ПЕРЕМОЖЦЯ вимогам, визначеним п.44 Особливостей:</w:t>
      </w:r>
    </w:p>
    <w:p w14:paraId="2E225741" w14:textId="77777777" w:rsidR="00153C68" w:rsidRPr="008663D7" w:rsidRDefault="00153C68" w:rsidP="00153C68">
      <w:pPr>
        <w:jc w:val="both"/>
        <w:rPr>
          <w:rFonts w:ascii="Times New Roman" w:eastAsia="Times New Roman" w:hAnsi="Times New Roman"/>
          <w:lang w:val="uk-UA"/>
        </w:rPr>
      </w:pPr>
    </w:p>
    <w:p w14:paraId="767A245D" w14:textId="77777777" w:rsidR="00153C68" w:rsidRPr="008663D7" w:rsidRDefault="00153C68" w:rsidP="00153C68">
      <w:pPr>
        <w:ind w:firstLine="708"/>
        <w:jc w:val="both"/>
        <w:rPr>
          <w:rFonts w:ascii="Times New Roman" w:eastAsia="Times New Roman" w:hAnsi="Times New Roman"/>
          <w:b/>
          <w:lang w:val="uk-UA"/>
        </w:rPr>
      </w:pPr>
      <w:r w:rsidRPr="008663D7">
        <w:rPr>
          <w:rFonts w:ascii="Times New Roman" w:eastAsia="Times New Roman" w:hAnsi="Times New Roman"/>
          <w:b/>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4" w:anchor="n401" w:history="1">
        <w:r w:rsidRPr="008663D7">
          <w:rPr>
            <w:rFonts w:ascii="Times New Roman" w:eastAsia="Times New Roman" w:hAnsi="Times New Roman"/>
            <w:b/>
            <w:lang w:val="uk-UA"/>
          </w:rPr>
          <w:t>підпунктах 3</w:t>
        </w:r>
      </w:hyperlink>
      <w:r w:rsidRPr="008663D7">
        <w:rPr>
          <w:rFonts w:ascii="Times New Roman" w:eastAsia="Times New Roman" w:hAnsi="Times New Roman"/>
          <w:b/>
          <w:lang w:val="uk-UA"/>
        </w:rPr>
        <w:t>, </w:t>
      </w:r>
      <w:hyperlink r:id="rId25" w:anchor="n403" w:history="1">
        <w:r w:rsidRPr="008663D7">
          <w:rPr>
            <w:rFonts w:ascii="Times New Roman" w:eastAsia="Times New Roman" w:hAnsi="Times New Roman"/>
            <w:b/>
            <w:lang w:val="uk-UA"/>
          </w:rPr>
          <w:t>5</w:t>
        </w:r>
      </w:hyperlink>
      <w:r w:rsidRPr="008663D7">
        <w:rPr>
          <w:rFonts w:ascii="Times New Roman" w:eastAsia="Times New Roman" w:hAnsi="Times New Roman"/>
          <w:b/>
          <w:lang w:val="uk-UA"/>
        </w:rPr>
        <w:t>, </w:t>
      </w:r>
      <w:hyperlink r:id="rId26" w:anchor="n404" w:history="1">
        <w:r w:rsidRPr="008663D7">
          <w:rPr>
            <w:rFonts w:ascii="Times New Roman" w:eastAsia="Times New Roman" w:hAnsi="Times New Roman"/>
            <w:b/>
            <w:lang w:val="uk-UA"/>
          </w:rPr>
          <w:t>6</w:t>
        </w:r>
      </w:hyperlink>
      <w:r w:rsidRPr="008663D7">
        <w:rPr>
          <w:rFonts w:ascii="Times New Roman" w:eastAsia="Times New Roman" w:hAnsi="Times New Roman"/>
          <w:b/>
          <w:lang w:val="uk-UA"/>
        </w:rPr>
        <w:t> і </w:t>
      </w:r>
      <w:hyperlink r:id="rId27" w:anchor="n410" w:history="1">
        <w:r w:rsidRPr="008663D7">
          <w:rPr>
            <w:rFonts w:ascii="Times New Roman" w:eastAsia="Times New Roman" w:hAnsi="Times New Roman"/>
            <w:b/>
            <w:lang w:val="uk-UA"/>
          </w:rPr>
          <w:t>12</w:t>
        </w:r>
      </w:hyperlink>
      <w:r w:rsidRPr="008663D7">
        <w:rPr>
          <w:rFonts w:ascii="Times New Roman" w:eastAsia="Times New Roman" w:hAnsi="Times New Roman"/>
          <w:b/>
          <w:lang w:val="uk-UA"/>
        </w:rPr>
        <w:t> та в </w:t>
      </w:r>
      <w:hyperlink r:id="rId28" w:anchor="n411" w:history="1">
        <w:r w:rsidRPr="008663D7">
          <w:rPr>
            <w:rFonts w:ascii="Times New Roman" w:eastAsia="Times New Roman" w:hAnsi="Times New Roman"/>
            <w:b/>
            <w:lang w:val="uk-UA"/>
          </w:rPr>
          <w:t>абзаці чотирнадцятому</w:t>
        </w:r>
      </w:hyperlink>
      <w:r w:rsidRPr="008663D7">
        <w:rPr>
          <w:rFonts w:ascii="Times New Roman" w:eastAsia="Times New Roman" w:hAnsi="Times New Roman"/>
          <w:b/>
          <w:lang w:val="uk-UA"/>
        </w:rPr>
        <w:t xml:space="preserve"> п.44. </w:t>
      </w:r>
      <w:r w:rsidRPr="008663D7">
        <w:rPr>
          <w:rFonts w:ascii="Times New Roman" w:eastAsia="Times New Roman" w:hAnsi="Times New Roman"/>
          <w:lang w:val="uk-UA"/>
        </w:rPr>
        <w:t>Замовник не вимагає документального підтвердження публічної інформації, що оприлюднена у формі відкритих даних згідно із </w:t>
      </w:r>
      <w:hyperlink r:id="rId29" w:tgtFrame="_blank" w:history="1">
        <w:r w:rsidRPr="008663D7">
          <w:rPr>
            <w:rFonts w:ascii="Times New Roman" w:eastAsia="Times New Roman" w:hAnsi="Times New Roman"/>
            <w:lang w:val="uk-UA"/>
          </w:rPr>
          <w:t>Законом України</w:t>
        </w:r>
      </w:hyperlink>
      <w:r w:rsidRPr="008663D7">
        <w:rPr>
          <w:rFonts w:ascii="Times New Roman" w:eastAsia="Times New Roman" w:hAnsi="Times New Roman"/>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8663D7">
        <w:rPr>
          <w:rFonts w:ascii="Times New Roman" w:eastAsia="Times New Roman" w:hAnsi="Times New Roman"/>
          <w:b/>
          <w:lang w:val="uk-UA"/>
        </w:rPr>
        <w:t xml:space="preserve">  </w:t>
      </w:r>
    </w:p>
    <w:p w14:paraId="46D1F620" w14:textId="77777777" w:rsidR="00153C68" w:rsidRPr="008663D7" w:rsidRDefault="00153C68" w:rsidP="00153C68">
      <w:pPr>
        <w:rPr>
          <w:rFonts w:ascii="Times New Roman" w:eastAsia="Times New Roman" w:hAnsi="Times New Roman"/>
          <w:b/>
          <w:lang w:val="uk-UA"/>
        </w:rPr>
      </w:pPr>
    </w:p>
    <w:p w14:paraId="7FDC0AA7" w14:textId="77777777" w:rsidR="00153C68" w:rsidRPr="008663D7" w:rsidRDefault="00153C68" w:rsidP="00153C68">
      <w:pPr>
        <w:rPr>
          <w:rFonts w:ascii="Times New Roman" w:eastAsia="Times New Roman" w:hAnsi="Times New Roman"/>
          <w:b/>
          <w:lang w:val="uk-UA"/>
        </w:rPr>
      </w:pPr>
      <w:r w:rsidRPr="008663D7">
        <w:rPr>
          <w:rFonts w:ascii="Times New Roman" w:eastAsia="Times New Roman" w:hAnsi="Times New Roman"/>
          <w:b/>
          <w:lang w:val="uk-UA"/>
        </w:rPr>
        <w:t>Документи, які надаються  ПЕРЕМОЖЦЕМ (юридичною особою):</w:t>
      </w:r>
    </w:p>
    <w:tbl>
      <w:tblPr>
        <w:tblW w:w="10688" w:type="dxa"/>
        <w:tblInd w:w="-100" w:type="dxa"/>
        <w:tblLayout w:type="fixed"/>
        <w:tblLook w:val="0400" w:firstRow="0" w:lastRow="0" w:firstColumn="0" w:lastColumn="0" w:noHBand="0" w:noVBand="1"/>
      </w:tblPr>
      <w:tblGrid>
        <w:gridCol w:w="657"/>
        <w:gridCol w:w="4820"/>
        <w:gridCol w:w="5211"/>
      </w:tblGrid>
      <w:tr w:rsidR="00153C68" w:rsidRPr="00E96154" w14:paraId="1D89A037" w14:textId="77777777" w:rsidTr="00AE5BC9">
        <w:trPr>
          <w:trHeight w:val="60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1B17D" w14:textId="77777777" w:rsidR="00153C68" w:rsidRPr="008663D7" w:rsidRDefault="00153C68" w:rsidP="00AE5BC9">
            <w:pPr>
              <w:ind w:left="100"/>
              <w:jc w:val="center"/>
              <w:rPr>
                <w:rFonts w:ascii="Times New Roman" w:eastAsia="Times New Roman" w:hAnsi="Times New Roman"/>
                <w:i/>
                <w:lang w:val="uk-UA"/>
              </w:rPr>
            </w:pPr>
            <w:r w:rsidRPr="008663D7">
              <w:rPr>
                <w:rFonts w:ascii="Times New Roman" w:eastAsia="Times New Roman" w:hAnsi="Times New Roman"/>
                <w:i/>
                <w:lang w:val="uk-UA"/>
              </w:rPr>
              <w:t>№</w:t>
            </w:r>
          </w:p>
          <w:p w14:paraId="6B52D5F5" w14:textId="77777777" w:rsidR="00153C68" w:rsidRPr="008663D7" w:rsidRDefault="00153C68" w:rsidP="00AE5BC9">
            <w:pPr>
              <w:ind w:left="100"/>
              <w:jc w:val="center"/>
              <w:rPr>
                <w:rFonts w:ascii="Times New Roman" w:eastAsia="Times New Roman" w:hAnsi="Times New Roman"/>
                <w:i/>
                <w:lang w:val="uk-UA"/>
              </w:rPr>
            </w:pPr>
            <w:r w:rsidRPr="008663D7">
              <w:rPr>
                <w:rFonts w:ascii="Times New Roman" w:eastAsia="Times New Roman" w:hAnsi="Times New Roman"/>
                <w:i/>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71821" w14:textId="77777777" w:rsidR="00153C68" w:rsidRPr="008663D7" w:rsidRDefault="00153C68" w:rsidP="00AE5BC9">
            <w:pPr>
              <w:ind w:left="100"/>
              <w:jc w:val="both"/>
              <w:rPr>
                <w:rFonts w:ascii="Times New Roman" w:eastAsia="Times New Roman" w:hAnsi="Times New Roman"/>
                <w:i/>
                <w:lang w:val="uk-UA"/>
              </w:rPr>
            </w:pPr>
            <w:r w:rsidRPr="008663D7">
              <w:rPr>
                <w:rFonts w:ascii="Times New Roman" w:eastAsia="Times New Roman" w:hAnsi="Times New Roman"/>
                <w:i/>
                <w:lang w:val="uk-UA"/>
              </w:rPr>
              <w:t>Вимоги п.44 Особливостей</w:t>
            </w:r>
          </w:p>
          <w:p w14:paraId="33959B35" w14:textId="77777777" w:rsidR="00153C68" w:rsidRPr="008663D7" w:rsidRDefault="00153C68" w:rsidP="00AE5BC9">
            <w:pPr>
              <w:ind w:left="100"/>
              <w:jc w:val="both"/>
              <w:rPr>
                <w:rFonts w:ascii="Times New Roman" w:eastAsia="Times New Roman" w:hAnsi="Times New Roman"/>
                <w:i/>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00557" w14:textId="77777777" w:rsidR="00153C68" w:rsidRPr="008663D7" w:rsidRDefault="00153C68" w:rsidP="00AE5BC9">
            <w:pPr>
              <w:ind w:left="100"/>
              <w:jc w:val="both"/>
              <w:rPr>
                <w:rFonts w:ascii="Times New Roman" w:eastAsia="Times New Roman" w:hAnsi="Times New Roman"/>
                <w:i/>
                <w:lang w:val="uk-UA"/>
              </w:rPr>
            </w:pPr>
            <w:r w:rsidRPr="008663D7">
              <w:rPr>
                <w:rFonts w:ascii="Times New Roman" w:eastAsia="Times New Roman" w:hAnsi="Times New Roman"/>
                <w:i/>
                <w:lang w:val="uk-UA"/>
              </w:rPr>
              <w:t xml:space="preserve">Переможець торгів на виконання вимоги п.44 Особливостей повинен надати таку </w:t>
            </w:r>
            <w:r w:rsidRPr="008663D7">
              <w:rPr>
                <w:rFonts w:ascii="Times New Roman" w:eastAsia="Times New Roman" w:hAnsi="Times New Roman"/>
                <w:i/>
                <w:lang w:val="uk-UA"/>
              </w:rPr>
              <w:lastRenderedPageBreak/>
              <w:t>інформацію:</w:t>
            </w:r>
          </w:p>
        </w:tc>
      </w:tr>
      <w:tr w:rsidR="00153C68" w:rsidRPr="00E96154" w14:paraId="38399DAD" w14:textId="77777777" w:rsidTr="00AE5BC9">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42E01" w14:textId="77777777" w:rsidR="00153C68" w:rsidRPr="008663D7" w:rsidRDefault="00153C68" w:rsidP="00AE5BC9">
            <w:pPr>
              <w:ind w:left="100"/>
              <w:jc w:val="center"/>
              <w:rPr>
                <w:rFonts w:ascii="Times New Roman" w:eastAsia="Times New Roman" w:hAnsi="Times New Roman"/>
                <w:lang w:val="uk-UA"/>
              </w:rPr>
            </w:pPr>
            <w:r w:rsidRPr="008663D7">
              <w:rPr>
                <w:rFonts w:ascii="Times New Roman" w:eastAsia="Times New Roman" w:hAnsi="Times New Roman"/>
                <w:lang w:val="uk-UA"/>
              </w:rPr>
              <w:lastRenderedPageBreak/>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5B5E7" w14:textId="77777777" w:rsidR="00153C68" w:rsidRPr="008663D7" w:rsidRDefault="00153C68" w:rsidP="00AE5BC9">
            <w:pPr>
              <w:ind w:left="100"/>
              <w:jc w:val="both"/>
              <w:rPr>
                <w:rFonts w:ascii="Times New Roman" w:eastAsia="Times New Roman" w:hAnsi="Times New Roman"/>
                <w:lang w:val="uk-UA"/>
              </w:rPr>
            </w:pPr>
            <w:r w:rsidRPr="008663D7">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503B15" w14:textId="77777777" w:rsidR="00153C68" w:rsidRPr="008663D7" w:rsidRDefault="00153C68" w:rsidP="00AE5BC9">
            <w:pPr>
              <w:ind w:left="100"/>
              <w:jc w:val="both"/>
              <w:rPr>
                <w:rFonts w:ascii="Times New Roman" w:eastAsia="Times New Roman" w:hAnsi="Times New Roman"/>
                <w:lang w:val="uk-UA"/>
              </w:rPr>
            </w:pPr>
            <w:r w:rsidRPr="008663D7">
              <w:rPr>
                <w:rFonts w:ascii="Times New Roman" w:eastAsia="Times New Roman" w:hAnsi="Times New Roman"/>
                <w:lang w:val="uk-UA"/>
              </w:rPr>
              <w:t>(підпункт 3 п.44 Особливостей)</w:t>
            </w:r>
          </w:p>
          <w:p w14:paraId="1EF75824" w14:textId="77777777" w:rsidR="00153C68" w:rsidRPr="008663D7" w:rsidRDefault="00153C68" w:rsidP="00AE5BC9">
            <w:pPr>
              <w:ind w:left="100"/>
              <w:jc w:val="both"/>
              <w:rPr>
                <w:rFonts w:ascii="Times New Roman" w:eastAsia="Times New Roman" w:hAnsi="Times New Roman"/>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D29CF" w14:textId="77777777" w:rsidR="00153C68" w:rsidRPr="008663D7" w:rsidRDefault="00153C68" w:rsidP="00AE5BC9">
            <w:pPr>
              <w:ind w:right="140"/>
              <w:jc w:val="both"/>
              <w:rPr>
                <w:rFonts w:ascii="Times New Roman" w:eastAsia="Times New Roman" w:hAnsi="Times New Roman"/>
                <w:lang w:val="uk-UA"/>
              </w:rPr>
            </w:pPr>
            <w:r w:rsidRPr="008663D7">
              <w:rPr>
                <w:rFonts w:ascii="Times New Roman" w:eastAsia="Times New Roman" w:hAnsi="Times New Roman"/>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53C68" w:rsidRPr="00E96154" w14:paraId="5313FA2A" w14:textId="77777777" w:rsidTr="00AE5BC9">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2C786" w14:textId="77777777" w:rsidR="00153C68" w:rsidRPr="008663D7" w:rsidRDefault="00153C68" w:rsidP="00AE5BC9">
            <w:pPr>
              <w:ind w:left="100"/>
              <w:jc w:val="center"/>
              <w:rPr>
                <w:rFonts w:ascii="Times New Roman" w:eastAsia="Times New Roman" w:hAnsi="Times New Roman"/>
                <w:lang w:val="uk-UA"/>
              </w:rPr>
            </w:pPr>
            <w:r w:rsidRPr="008663D7">
              <w:rPr>
                <w:rFonts w:ascii="Times New Roman" w:eastAsia="Times New Roman" w:hAnsi="Times New Roman"/>
                <w:lang w:val="uk-UA"/>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D12B6" w14:textId="77777777" w:rsidR="00153C68" w:rsidRPr="008663D7" w:rsidRDefault="00153C68" w:rsidP="00AE5BC9">
            <w:pPr>
              <w:jc w:val="both"/>
              <w:rPr>
                <w:rFonts w:ascii="Times New Roman" w:eastAsia="Times New Roman" w:hAnsi="Times New Roman"/>
                <w:lang w:val="uk-UA"/>
              </w:rPr>
            </w:pPr>
            <w:r w:rsidRPr="008663D7">
              <w:rPr>
                <w:rFonts w:ascii="Times New Roman" w:eastAsia="Times New Roman" w:hAnsi="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1377FC" w14:textId="77777777" w:rsidR="00153C68" w:rsidRPr="008663D7" w:rsidRDefault="00153C68" w:rsidP="00AE5BC9">
            <w:pPr>
              <w:ind w:right="140"/>
              <w:jc w:val="both"/>
              <w:rPr>
                <w:rFonts w:ascii="Times New Roman" w:eastAsia="Times New Roman" w:hAnsi="Times New Roman"/>
                <w:lang w:val="uk-UA"/>
              </w:rPr>
            </w:pPr>
            <w:r w:rsidRPr="008663D7">
              <w:rPr>
                <w:rFonts w:ascii="Times New Roman" w:eastAsia="Times New Roman" w:hAnsi="Times New Roman"/>
                <w:lang w:val="uk-UA"/>
              </w:rPr>
              <w:t xml:space="preserve"> (підпункт 6 п.44 Особливостей)</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79EEA3EF" w14:textId="77777777" w:rsidR="00153C68" w:rsidRPr="008663D7" w:rsidRDefault="00153C68" w:rsidP="00AE5BC9">
            <w:pPr>
              <w:jc w:val="both"/>
              <w:rPr>
                <w:rFonts w:ascii="Times New Roman" w:eastAsia="Times New Roman" w:hAnsi="Times New Roman"/>
                <w:lang w:val="uk-UA"/>
              </w:rPr>
            </w:pPr>
            <w:r w:rsidRPr="008663D7">
              <w:rPr>
                <w:rFonts w:ascii="Times New Roman" w:eastAsia="Times New Roman" w:hAnsi="Times New Roman"/>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керівником учасника. Документ повинен бути не більше тридцятиденної давнини від дати подання документа. </w:t>
            </w:r>
          </w:p>
        </w:tc>
      </w:tr>
      <w:tr w:rsidR="00153C68" w:rsidRPr="008663D7" w14:paraId="73E9DC87" w14:textId="77777777" w:rsidTr="00AE5BC9">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0FE4A" w14:textId="77777777" w:rsidR="00153C68" w:rsidRPr="008663D7" w:rsidRDefault="00153C68" w:rsidP="00AE5BC9">
            <w:pPr>
              <w:ind w:left="100"/>
              <w:jc w:val="center"/>
              <w:rPr>
                <w:rFonts w:ascii="Times New Roman" w:eastAsia="Times New Roman" w:hAnsi="Times New Roman"/>
                <w:lang w:val="uk-UA"/>
              </w:rPr>
            </w:pPr>
            <w:r>
              <w:rPr>
                <w:rFonts w:ascii="Times New Roman" w:eastAsia="Times New Roman" w:hAnsi="Times New Roman"/>
                <w:lang w:val="uk-UA"/>
              </w:rPr>
              <w:t>3</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83F57" w14:textId="77777777" w:rsidR="00153C68" w:rsidRPr="008663D7" w:rsidRDefault="00153C68" w:rsidP="00AE5BC9">
            <w:pPr>
              <w:jc w:val="both"/>
              <w:rPr>
                <w:rFonts w:ascii="Times New Roman" w:eastAsia="Times New Roman" w:hAnsi="Times New Roman"/>
                <w:lang w:val="uk-UA"/>
              </w:rPr>
            </w:pPr>
            <w:r w:rsidRPr="008663D7">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02BA03" w14:textId="77777777" w:rsidR="00153C68" w:rsidRPr="008663D7" w:rsidRDefault="00153C68" w:rsidP="00AE5BC9">
            <w:pPr>
              <w:jc w:val="both"/>
              <w:rPr>
                <w:rFonts w:ascii="Times New Roman" w:eastAsia="Times New Roman" w:hAnsi="Times New Roman"/>
                <w:lang w:val="uk-UA"/>
              </w:rPr>
            </w:pPr>
            <w:r w:rsidRPr="008663D7">
              <w:rPr>
                <w:rFonts w:ascii="Times New Roman" w:eastAsia="Times New Roman" w:hAnsi="Times New Roman"/>
                <w:lang w:val="uk-UA"/>
              </w:rPr>
              <w:t xml:space="preserve"> (підпункт 12 п.44 Особливостей)</w:t>
            </w:r>
          </w:p>
        </w:tc>
        <w:tc>
          <w:tcPr>
            <w:tcW w:w="5211" w:type="dxa"/>
            <w:vMerge/>
            <w:tcBorders>
              <w:top w:val="single" w:sz="8" w:space="0" w:color="000000"/>
              <w:left w:val="single" w:sz="8" w:space="0" w:color="000000"/>
              <w:bottom w:val="nil"/>
              <w:right w:val="single" w:sz="8" w:space="0" w:color="000000"/>
            </w:tcBorders>
            <w:vAlign w:val="center"/>
            <w:hideMark/>
          </w:tcPr>
          <w:p w14:paraId="6BA6AA8D" w14:textId="77777777" w:rsidR="00153C68" w:rsidRPr="008663D7" w:rsidRDefault="00153C68" w:rsidP="00AE5BC9">
            <w:pPr>
              <w:rPr>
                <w:rFonts w:ascii="Times New Roman" w:eastAsia="Times New Roman" w:hAnsi="Times New Roman"/>
                <w:lang w:val="uk-UA"/>
              </w:rPr>
            </w:pPr>
          </w:p>
        </w:tc>
      </w:tr>
      <w:tr w:rsidR="00153C68" w:rsidRPr="00E96154" w14:paraId="247112FD" w14:textId="77777777" w:rsidTr="00AE5BC9">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E2A3D" w14:textId="77777777" w:rsidR="00153C68" w:rsidRPr="008663D7" w:rsidRDefault="00153C68" w:rsidP="00AE5BC9">
            <w:pPr>
              <w:ind w:left="100"/>
              <w:jc w:val="center"/>
              <w:rPr>
                <w:rFonts w:ascii="Times New Roman" w:eastAsia="Times New Roman" w:hAnsi="Times New Roman"/>
                <w:lang w:val="uk-UA"/>
              </w:rPr>
            </w:pPr>
            <w:r>
              <w:rPr>
                <w:rFonts w:ascii="Times New Roman" w:eastAsia="Times New Roman" w:hAnsi="Times New Roman"/>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76876" w14:textId="77777777" w:rsidR="00153C68" w:rsidRPr="008663D7" w:rsidRDefault="00153C68" w:rsidP="00AE5BC9">
            <w:pPr>
              <w:ind w:left="100" w:firstLine="10"/>
              <w:jc w:val="both"/>
              <w:rPr>
                <w:rFonts w:ascii="Times New Roman" w:eastAsia="Times New Roman" w:hAnsi="Times New Roman"/>
                <w:lang w:val="uk-UA"/>
              </w:rPr>
            </w:pPr>
            <w:r w:rsidRPr="008663D7">
              <w:rPr>
                <w:rFonts w:ascii="Times New Roman" w:eastAsia="Times New Roman" w:hAnsi="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11F4BEA" w14:textId="77777777" w:rsidR="00153C68" w:rsidRPr="008663D7" w:rsidRDefault="00153C68" w:rsidP="00AE5BC9">
            <w:pPr>
              <w:ind w:left="100" w:firstLine="10"/>
              <w:jc w:val="both"/>
              <w:rPr>
                <w:rFonts w:ascii="Times New Roman" w:eastAsia="Times New Roman" w:hAnsi="Times New Roman"/>
                <w:lang w:val="uk-UA"/>
              </w:rPr>
            </w:pPr>
            <w:r w:rsidRPr="008663D7">
              <w:rPr>
                <w:rFonts w:ascii="Times New Roman" w:eastAsia="Times New Roman" w:hAnsi="Times New Roman"/>
                <w:lang w:val="uk-UA"/>
              </w:rPr>
              <w:t>(абзац 14 п.44 Особливостей)</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009B4" w14:textId="77777777" w:rsidR="00153C68" w:rsidRPr="008663D7" w:rsidRDefault="00153C68" w:rsidP="00AE5BC9">
            <w:pPr>
              <w:ind w:left="140" w:right="140"/>
              <w:jc w:val="both"/>
              <w:rPr>
                <w:rFonts w:ascii="Times New Roman" w:eastAsia="Times New Roman" w:hAnsi="Times New Roman"/>
                <w:lang w:val="uk-UA"/>
              </w:rPr>
            </w:pPr>
            <w:r w:rsidRPr="008663D7">
              <w:rPr>
                <w:rFonts w:ascii="Times New Roman" w:eastAsia="Times New Roman" w:hAnsi="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0F22A29" w14:textId="77777777" w:rsidR="00153C68" w:rsidRPr="008663D7" w:rsidRDefault="00153C68" w:rsidP="00153C68">
      <w:pPr>
        <w:rPr>
          <w:rFonts w:ascii="Times New Roman" w:eastAsia="Times New Roman" w:hAnsi="Times New Roman"/>
          <w:lang w:val="uk-UA"/>
        </w:rPr>
      </w:pPr>
    </w:p>
    <w:p w14:paraId="05482DDB" w14:textId="77777777" w:rsidR="00153C68" w:rsidRPr="008663D7" w:rsidRDefault="00153C68" w:rsidP="00153C68">
      <w:pPr>
        <w:spacing w:before="240"/>
        <w:jc w:val="center"/>
        <w:rPr>
          <w:rFonts w:ascii="Times New Roman" w:eastAsia="Times New Roman" w:hAnsi="Times New Roman"/>
          <w:b/>
          <w:lang w:val="uk-UA"/>
        </w:rPr>
      </w:pPr>
      <w:r w:rsidRPr="008663D7">
        <w:rPr>
          <w:rFonts w:ascii="Times New Roman" w:eastAsia="Times New Roman" w:hAnsi="Times New Roman"/>
          <w:b/>
          <w:lang w:val="uk-UA"/>
        </w:rPr>
        <w:lastRenderedPageBreak/>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153C68" w:rsidRPr="00E96154" w14:paraId="2DB8F3AF" w14:textId="77777777" w:rsidTr="00AE5BC9">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3DE8F" w14:textId="77777777" w:rsidR="00153C68" w:rsidRPr="008663D7" w:rsidRDefault="00153C68" w:rsidP="00AE5BC9">
            <w:pPr>
              <w:ind w:left="100"/>
              <w:jc w:val="center"/>
              <w:rPr>
                <w:rFonts w:ascii="Times New Roman" w:eastAsia="Times New Roman" w:hAnsi="Times New Roman"/>
                <w:i/>
                <w:lang w:val="uk-UA"/>
              </w:rPr>
            </w:pPr>
            <w:r w:rsidRPr="008663D7">
              <w:rPr>
                <w:rFonts w:ascii="Times New Roman" w:eastAsia="Times New Roman" w:hAnsi="Times New Roman"/>
                <w:i/>
                <w:lang w:val="uk-UA"/>
              </w:rPr>
              <w:t>№</w:t>
            </w:r>
          </w:p>
          <w:p w14:paraId="3E4DF009" w14:textId="77777777" w:rsidR="00153C68" w:rsidRPr="008663D7" w:rsidRDefault="00153C68" w:rsidP="00AE5BC9">
            <w:pPr>
              <w:ind w:left="100"/>
              <w:jc w:val="center"/>
              <w:rPr>
                <w:rFonts w:ascii="Times New Roman" w:eastAsia="Times New Roman" w:hAnsi="Times New Roman"/>
                <w:i/>
                <w:lang w:val="uk-UA"/>
              </w:rPr>
            </w:pPr>
            <w:r w:rsidRPr="008663D7">
              <w:rPr>
                <w:rFonts w:ascii="Times New Roman" w:eastAsia="Times New Roman" w:hAnsi="Times New Roman"/>
                <w:i/>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E6C2D" w14:textId="77777777" w:rsidR="00153C68" w:rsidRPr="008663D7" w:rsidRDefault="00153C68" w:rsidP="00AE5BC9">
            <w:pPr>
              <w:ind w:left="100"/>
              <w:jc w:val="both"/>
              <w:rPr>
                <w:rFonts w:ascii="Times New Roman" w:eastAsia="Times New Roman" w:hAnsi="Times New Roman"/>
                <w:i/>
                <w:lang w:val="uk-UA"/>
              </w:rPr>
            </w:pPr>
            <w:r w:rsidRPr="008663D7">
              <w:rPr>
                <w:rFonts w:ascii="Times New Roman" w:eastAsia="Times New Roman" w:hAnsi="Times New Roman"/>
                <w:i/>
                <w:lang w:val="uk-UA"/>
              </w:rPr>
              <w:t>Вимоги п.44 Особливостей</w:t>
            </w:r>
          </w:p>
          <w:p w14:paraId="1188CB33" w14:textId="77777777" w:rsidR="00153C68" w:rsidRPr="008663D7" w:rsidRDefault="00153C68" w:rsidP="00AE5BC9">
            <w:pPr>
              <w:ind w:left="100"/>
              <w:jc w:val="both"/>
              <w:rPr>
                <w:rFonts w:ascii="Times New Roman" w:eastAsia="Times New Roman" w:hAnsi="Times New Roman"/>
                <w:i/>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816A1" w14:textId="77777777" w:rsidR="00153C68" w:rsidRPr="008663D7" w:rsidRDefault="00153C68" w:rsidP="00AE5BC9">
            <w:pPr>
              <w:ind w:left="100"/>
              <w:jc w:val="both"/>
              <w:rPr>
                <w:rFonts w:ascii="Times New Roman" w:eastAsia="Times New Roman" w:hAnsi="Times New Roman"/>
                <w:i/>
                <w:lang w:val="uk-UA"/>
              </w:rPr>
            </w:pPr>
            <w:r w:rsidRPr="008663D7">
              <w:rPr>
                <w:rFonts w:ascii="Times New Roman" w:eastAsia="Times New Roman" w:hAnsi="Times New Roman"/>
                <w:i/>
                <w:lang w:val="uk-UA"/>
              </w:rPr>
              <w:t>Переможець торгів на виконання вимоги п.44 Особливостей повинен надати таку інформацію:</w:t>
            </w:r>
          </w:p>
        </w:tc>
      </w:tr>
      <w:tr w:rsidR="00153C68" w:rsidRPr="00E96154" w14:paraId="1C4B6213" w14:textId="77777777" w:rsidTr="00AE5BC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94835" w14:textId="77777777" w:rsidR="00153C68" w:rsidRPr="008663D7" w:rsidRDefault="00153C68" w:rsidP="00AE5BC9">
            <w:pPr>
              <w:ind w:left="100"/>
              <w:jc w:val="center"/>
              <w:rPr>
                <w:rFonts w:ascii="Times New Roman" w:eastAsia="Times New Roman" w:hAnsi="Times New Roman"/>
                <w:lang w:val="uk-UA"/>
              </w:rPr>
            </w:pPr>
            <w:r w:rsidRPr="008663D7">
              <w:rPr>
                <w:rFonts w:ascii="Times New Roman" w:eastAsia="Times New Roman" w:hAnsi="Times New Roman"/>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3E59C" w14:textId="77777777" w:rsidR="00153C68" w:rsidRPr="008663D7" w:rsidRDefault="00153C68" w:rsidP="00AE5BC9">
            <w:pPr>
              <w:ind w:right="140"/>
              <w:jc w:val="both"/>
              <w:rPr>
                <w:rFonts w:ascii="Times New Roman" w:eastAsia="Times New Roman" w:hAnsi="Times New Roman"/>
                <w:lang w:val="uk-UA"/>
              </w:rPr>
            </w:pPr>
            <w:r w:rsidRPr="008663D7">
              <w:rPr>
                <w:rFonts w:ascii="Times New Roman" w:eastAsia="Times New Roman" w:hAnsi="Times New Roman"/>
                <w:lang w:val="uk-UA"/>
              </w:rPr>
              <w:t>Фізичну особу-підприємця,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D8C48AC" w14:textId="77777777" w:rsidR="00153C68" w:rsidRPr="008663D7" w:rsidRDefault="00153C68" w:rsidP="00AE5BC9">
            <w:pPr>
              <w:jc w:val="both"/>
              <w:rPr>
                <w:rFonts w:ascii="Times New Roman" w:eastAsia="Times New Roman" w:hAnsi="Times New Roman"/>
                <w:lang w:val="uk-UA"/>
              </w:rPr>
            </w:pPr>
            <w:r w:rsidRPr="008663D7">
              <w:rPr>
                <w:rFonts w:ascii="Times New Roman" w:eastAsia="Times New Roman" w:hAnsi="Times New Roman"/>
                <w:lang w:val="uk-UA"/>
              </w:rPr>
              <w:t>(підпункт 3 п.44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CAE66" w14:textId="77777777" w:rsidR="00153C68" w:rsidRPr="008663D7" w:rsidRDefault="00153C68" w:rsidP="00AE5BC9">
            <w:pPr>
              <w:ind w:right="140"/>
              <w:jc w:val="both"/>
              <w:rPr>
                <w:rFonts w:ascii="Times New Roman" w:eastAsia="Times New Roman" w:hAnsi="Times New Roman"/>
                <w:lang w:val="uk-UA"/>
              </w:rPr>
            </w:pPr>
            <w:r w:rsidRPr="008663D7">
              <w:rPr>
                <w:rFonts w:ascii="Times New Roman" w:eastAsia="Times New Roman" w:hAnsi="Times New Roman"/>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53C68" w:rsidRPr="00E96154" w14:paraId="16AA055E" w14:textId="77777777" w:rsidTr="00AE5BC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E3AFD" w14:textId="77777777" w:rsidR="00153C68" w:rsidRPr="008663D7" w:rsidRDefault="00153C68" w:rsidP="00AE5BC9">
            <w:pPr>
              <w:ind w:left="100"/>
              <w:jc w:val="center"/>
              <w:rPr>
                <w:rFonts w:ascii="Times New Roman" w:eastAsia="Times New Roman" w:hAnsi="Times New Roman"/>
                <w:lang w:val="uk-UA"/>
              </w:rPr>
            </w:pPr>
            <w:r w:rsidRPr="008663D7">
              <w:rPr>
                <w:rFonts w:ascii="Times New Roman" w:eastAsia="Times New Roman" w:hAnsi="Times New Roman"/>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9A559" w14:textId="77777777" w:rsidR="00153C68" w:rsidRPr="008663D7" w:rsidRDefault="00153C68" w:rsidP="00AE5BC9">
            <w:pPr>
              <w:ind w:right="140"/>
              <w:jc w:val="both"/>
              <w:rPr>
                <w:rFonts w:ascii="Times New Roman" w:eastAsia="Times New Roman" w:hAnsi="Times New Roman"/>
                <w:lang w:val="uk-UA"/>
              </w:rPr>
            </w:pPr>
            <w:r w:rsidRPr="008663D7">
              <w:rPr>
                <w:rFonts w:ascii="Times New Roman" w:eastAsia="Times New Roman" w:hAnsi="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EB90BF7" w14:textId="77777777" w:rsidR="00153C68" w:rsidRPr="008663D7" w:rsidRDefault="00153C68" w:rsidP="00AE5BC9">
            <w:pPr>
              <w:ind w:right="140"/>
              <w:jc w:val="both"/>
              <w:rPr>
                <w:rFonts w:ascii="Times New Roman" w:eastAsia="Times New Roman" w:hAnsi="Times New Roman"/>
                <w:lang w:val="uk-UA"/>
              </w:rPr>
            </w:pPr>
            <w:r w:rsidRPr="008663D7">
              <w:rPr>
                <w:rFonts w:ascii="Times New Roman" w:eastAsia="Times New Roman" w:hAnsi="Times New Roman"/>
                <w:lang w:val="uk-UA"/>
              </w:rPr>
              <w:t>(підпункт 5 п.44 Особливостей)</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7C0CEB41" w14:textId="77777777" w:rsidR="00153C68" w:rsidRPr="008663D7" w:rsidRDefault="00153C68" w:rsidP="00AE5BC9">
            <w:pPr>
              <w:jc w:val="both"/>
              <w:rPr>
                <w:rFonts w:ascii="Times New Roman" w:eastAsia="Times New Roman" w:hAnsi="Times New Roman"/>
                <w:lang w:val="uk-UA"/>
              </w:rPr>
            </w:pPr>
            <w:r w:rsidRPr="008663D7">
              <w:rPr>
                <w:rFonts w:ascii="Times New Roman" w:eastAsia="Times New Roman" w:hAnsi="Times New Roman"/>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153C68" w:rsidRPr="008663D7" w14:paraId="754CDF62" w14:textId="77777777" w:rsidTr="00AE5BC9">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C983B" w14:textId="77777777" w:rsidR="00153C68" w:rsidRPr="008663D7" w:rsidRDefault="00153C68" w:rsidP="00AE5BC9">
            <w:pPr>
              <w:ind w:left="100"/>
              <w:jc w:val="center"/>
              <w:rPr>
                <w:rFonts w:ascii="Times New Roman" w:eastAsia="Times New Roman" w:hAnsi="Times New Roman"/>
                <w:lang w:val="uk-UA"/>
              </w:rPr>
            </w:pPr>
            <w:r>
              <w:rPr>
                <w:rFonts w:ascii="Times New Roman" w:eastAsia="Times New Roman" w:hAnsi="Times New Roman"/>
                <w:lang w:val="uk-UA"/>
              </w:rPr>
              <w:t>3</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8C1EF" w14:textId="77777777" w:rsidR="00153C68" w:rsidRPr="008663D7" w:rsidRDefault="00153C68" w:rsidP="00AE5BC9">
            <w:pPr>
              <w:ind w:left="100"/>
              <w:jc w:val="both"/>
              <w:rPr>
                <w:rFonts w:ascii="Times New Roman" w:eastAsia="Times New Roman" w:hAnsi="Times New Roman"/>
                <w:lang w:val="uk-UA"/>
              </w:rPr>
            </w:pPr>
            <w:r w:rsidRPr="008663D7">
              <w:rPr>
                <w:rFonts w:ascii="Times New Roman" w:eastAsia="Times New Roman" w:hAnsi="Times New Roman"/>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84D800" w14:textId="77777777" w:rsidR="00153C68" w:rsidRPr="008663D7" w:rsidRDefault="00153C68" w:rsidP="00AE5BC9">
            <w:pPr>
              <w:ind w:left="100"/>
              <w:jc w:val="both"/>
              <w:rPr>
                <w:rFonts w:ascii="Times New Roman" w:eastAsia="Times New Roman" w:hAnsi="Times New Roman"/>
                <w:lang w:val="uk-UA"/>
              </w:rPr>
            </w:pPr>
            <w:r w:rsidRPr="008663D7">
              <w:rPr>
                <w:rFonts w:ascii="Times New Roman" w:eastAsia="Times New Roman" w:hAnsi="Times New Roman"/>
                <w:lang w:val="uk-UA"/>
              </w:rPr>
              <w:t>((підпункт 12 п.44 Особливостей))</w:t>
            </w:r>
          </w:p>
        </w:tc>
        <w:tc>
          <w:tcPr>
            <w:tcW w:w="5424" w:type="dxa"/>
            <w:vMerge/>
            <w:tcBorders>
              <w:top w:val="single" w:sz="8" w:space="0" w:color="000000"/>
              <w:left w:val="single" w:sz="8" w:space="0" w:color="000000"/>
              <w:bottom w:val="nil"/>
              <w:right w:val="single" w:sz="8" w:space="0" w:color="000000"/>
            </w:tcBorders>
            <w:vAlign w:val="center"/>
            <w:hideMark/>
          </w:tcPr>
          <w:p w14:paraId="195F3A50" w14:textId="77777777" w:rsidR="00153C68" w:rsidRPr="008663D7" w:rsidRDefault="00153C68" w:rsidP="00AE5BC9">
            <w:pPr>
              <w:rPr>
                <w:rFonts w:ascii="Times New Roman" w:eastAsia="Times New Roman" w:hAnsi="Times New Roman"/>
                <w:lang w:val="uk-UA"/>
              </w:rPr>
            </w:pPr>
          </w:p>
        </w:tc>
      </w:tr>
      <w:tr w:rsidR="00153C68" w:rsidRPr="00E96154" w14:paraId="7D2C55F1" w14:textId="77777777" w:rsidTr="00AE5BC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2A804" w14:textId="77777777" w:rsidR="00153C68" w:rsidRPr="008663D7" w:rsidRDefault="00153C68" w:rsidP="00AE5BC9">
            <w:pPr>
              <w:ind w:left="100"/>
              <w:jc w:val="center"/>
              <w:rPr>
                <w:rFonts w:ascii="Times New Roman" w:eastAsia="Times New Roman" w:hAnsi="Times New Roman"/>
                <w:lang w:val="uk-UA"/>
              </w:rPr>
            </w:pPr>
            <w:r>
              <w:rPr>
                <w:rFonts w:ascii="Times New Roman" w:eastAsia="Times New Roman" w:hAnsi="Times New Roman"/>
                <w:lang w:val="uk-UA"/>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46D35" w14:textId="77777777" w:rsidR="00153C68" w:rsidRPr="008663D7" w:rsidRDefault="00153C68" w:rsidP="00AE5BC9">
            <w:pPr>
              <w:ind w:left="100"/>
              <w:jc w:val="both"/>
              <w:rPr>
                <w:rFonts w:ascii="Times New Roman" w:eastAsia="Times New Roman" w:hAnsi="Times New Roman"/>
                <w:lang w:val="uk-UA"/>
              </w:rPr>
            </w:pPr>
            <w:r w:rsidRPr="008663D7">
              <w:rPr>
                <w:rFonts w:ascii="Times New Roman" w:eastAsia="Times New Roman" w:hAnsi="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E2E563B" w14:textId="77777777" w:rsidR="00153C68" w:rsidRPr="008663D7" w:rsidRDefault="00153C68" w:rsidP="00AE5BC9">
            <w:pPr>
              <w:ind w:left="100"/>
              <w:jc w:val="both"/>
              <w:rPr>
                <w:rFonts w:ascii="Times New Roman" w:eastAsia="Times New Roman" w:hAnsi="Times New Roman"/>
                <w:lang w:val="uk-UA"/>
              </w:rPr>
            </w:pPr>
            <w:r w:rsidRPr="008663D7">
              <w:rPr>
                <w:rFonts w:ascii="Times New Roman" w:eastAsia="Times New Roman" w:hAnsi="Times New Roman"/>
                <w:lang w:val="uk-UA"/>
              </w:rPr>
              <w:t>(абзац 14 п.44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EF651" w14:textId="77777777" w:rsidR="00153C68" w:rsidRPr="008663D7" w:rsidRDefault="00153C68" w:rsidP="00AE5BC9">
            <w:pPr>
              <w:ind w:left="140" w:right="140"/>
              <w:jc w:val="both"/>
              <w:rPr>
                <w:rFonts w:ascii="Times New Roman" w:eastAsia="Times New Roman" w:hAnsi="Times New Roman"/>
                <w:lang w:val="uk-UA"/>
              </w:rPr>
            </w:pPr>
            <w:r w:rsidRPr="008663D7">
              <w:rPr>
                <w:rFonts w:ascii="Times New Roman" w:eastAsia="Times New Roman" w:hAnsi="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8E9FA8F" w14:textId="77777777" w:rsidR="00153C68" w:rsidRPr="008663D7" w:rsidRDefault="00153C68" w:rsidP="00153C68">
      <w:pPr>
        <w:shd w:val="clear" w:color="auto" w:fill="FFFFFF"/>
        <w:rPr>
          <w:rFonts w:ascii="Times New Roman" w:eastAsia="Times New Roman" w:hAnsi="Times New Roman"/>
          <w:lang w:val="uk-UA"/>
        </w:rPr>
      </w:pPr>
      <w:r w:rsidRPr="008663D7">
        <w:rPr>
          <w:rFonts w:ascii="Times New Roman" w:eastAsia="Times New Roman" w:hAnsi="Times New Roman"/>
          <w:lang w:val="uk-UA"/>
        </w:rPr>
        <w:t> </w:t>
      </w:r>
    </w:p>
    <w:p w14:paraId="333E0B1A" w14:textId="77777777" w:rsidR="00153C68" w:rsidRPr="008663D7" w:rsidRDefault="00153C68" w:rsidP="00153C68">
      <w:pPr>
        <w:shd w:val="clear" w:color="auto" w:fill="FFFFFF"/>
        <w:rPr>
          <w:rFonts w:ascii="Times New Roman" w:eastAsia="Times New Roman" w:hAnsi="Times New Roman"/>
          <w:lang w:val="uk-UA"/>
        </w:rPr>
      </w:pPr>
    </w:p>
    <w:p w14:paraId="6E3CC566" w14:textId="77777777" w:rsidR="00153C68" w:rsidRPr="008663D7" w:rsidRDefault="00153C68" w:rsidP="00153C68">
      <w:pPr>
        <w:shd w:val="clear" w:color="auto" w:fill="FFFFFF"/>
        <w:jc w:val="center"/>
        <w:rPr>
          <w:rFonts w:ascii="Times New Roman" w:eastAsia="Times New Roman" w:hAnsi="Times New Roman"/>
          <w:b/>
          <w:lang w:val="uk-UA"/>
        </w:rPr>
      </w:pPr>
      <w:r w:rsidRPr="008663D7">
        <w:rPr>
          <w:rFonts w:ascii="Times New Roman" w:eastAsia="Times New Roman" w:hAnsi="Times New Roman"/>
          <w:b/>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2C6DDBE8" w14:textId="77777777" w:rsidR="00153C68" w:rsidRPr="008663D7" w:rsidRDefault="00153C68" w:rsidP="00153C68">
      <w:pPr>
        <w:shd w:val="clear" w:color="auto" w:fill="FFFFFF"/>
        <w:rPr>
          <w:rFonts w:ascii="Times New Roman" w:eastAsia="Times New Roman" w:hAnsi="Times New Roman"/>
          <w:b/>
          <w:lang w:val="uk-UA"/>
        </w:rPr>
      </w:pPr>
    </w:p>
    <w:p w14:paraId="0D9A24E2" w14:textId="77777777" w:rsidR="00153C68" w:rsidRPr="008663D7" w:rsidRDefault="00153C68" w:rsidP="00153C68">
      <w:pPr>
        <w:shd w:val="clear" w:color="auto" w:fill="FFFFFF"/>
        <w:rPr>
          <w:rFonts w:ascii="Times New Roman" w:eastAsia="Times New Roman" w:hAnsi="Times New Roman"/>
          <w:b/>
          <w:lang w:val="uk-UA"/>
        </w:rPr>
      </w:pPr>
      <w:r w:rsidRPr="008663D7">
        <w:rPr>
          <w:rFonts w:ascii="Times New Roman" w:eastAsia="Times New Roman" w:hAnsi="Times New Roman"/>
          <w:b/>
          <w:lang w:val="uk-UA"/>
        </w:rPr>
        <w:tab/>
      </w:r>
    </w:p>
    <w:p w14:paraId="6D859E28" w14:textId="77777777" w:rsidR="00153C68" w:rsidRPr="008663D7" w:rsidRDefault="00153C68" w:rsidP="00153C68">
      <w:pPr>
        <w:shd w:val="clear" w:color="auto" w:fill="FFFFFF"/>
        <w:jc w:val="center"/>
        <w:rPr>
          <w:rFonts w:ascii="Times New Roman" w:eastAsia="Times New Roman" w:hAnsi="Times New Roman"/>
          <w:b/>
          <w:lang w:val="uk-UA"/>
        </w:rPr>
      </w:pPr>
    </w:p>
    <w:tbl>
      <w:tblPr>
        <w:tblW w:w="10722" w:type="dxa"/>
        <w:tblInd w:w="-100" w:type="dxa"/>
        <w:tblLayout w:type="fixed"/>
        <w:tblLook w:val="0400" w:firstRow="0" w:lastRow="0" w:firstColumn="0" w:lastColumn="0" w:noHBand="0" w:noVBand="1"/>
      </w:tblPr>
      <w:tblGrid>
        <w:gridCol w:w="400"/>
        <w:gridCol w:w="10322"/>
      </w:tblGrid>
      <w:tr w:rsidR="00153C68" w:rsidRPr="00E96154" w14:paraId="4732DEFA" w14:textId="77777777" w:rsidTr="00AE5BC9">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A115D3E" w14:textId="77777777" w:rsidR="00153C68" w:rsidRPr="008663D7" w:rsidRDefault="00153C68" w:rsidP="00AE5BC9">
            <w:pPr>
              <w:ind w:left="100"/>
              <w:jc w:val="center"/>
              <w:rPr>
                <w:rFonts w:ascii="Times New Roman" w:eastAsia="Times New Roman" w:hAnsi="Times New Roman"/>
                <w:lang w:val="uk-UA"/>
              </w:rPr>
            </w:pPr>
            <w:r w:rsidRPr="008663D7">
              <w:rPr>
                <w:rFonts w:ascii="Times New Roman" w:eastAsia="Times New Roman" w:hAnsi="Times New Roman"/>
                <w:lang w:val="uk-UA"/>
              </w:rPr>
              <w:t>Інші документи від Учасника, які подаються в складі тендерної пропозиції:</w:t>
            </w:r>
          </w:p>
        </w:tc>
      </w:tr>
      <w:tr w:rsidR="00153C68" w:rsidRPr="00E96154" w14:paraId="0A075F7D" w14:textId="77777777" w:rsidTr="00AE5BC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0F34B" w14:textId="77777777" w:rsidR="00153C68" w:rsidRPr="008663D7" w:rsidRDefault="00153C68" w:rsidP="00AE5BC9">
            <w:pPr>
              <w:ind w:left="100"/>
              <w:rPr>
                <w:rFonts w:ascii="Times New Roman" w:eastAsia="Times New Roman" w:hAnsi="Times New Roman"/>
                <w:lang w:val="uk-UA"/>
              </w:rPr>
            </w:pPr>
            <w:r w:rsidRPr="008663D7">
              <w:rPr>
                <w:rFonts w:ascii="Times New Roman" w:eastAsia="Times New Roman" w:hAnsi="Times New Roman"/>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228E4" w14:textId="77777777" w:rsidR="00153C68" w:rsidRPr="008663D7" w:rsidRDefault="00153C68" w:rsidP="00AE5BC9">
            <w:pPr>
              <w:ind w:left="100"/>
              <w:jc w:val="both"/>
              <w:rPr>
                <w:rFonts w:ascii="Times New Roman" w:eastAsia="Times New Roman" w:hAnsi="Times New Roman"/>
                <w:lang w:val="uk-UA"/>
              </w:rPr>
            </w:pPr>
            <w:r w:rsidRPr="008663D7">
              <w:rPr>
                <w:rFonts w:ascii="Times New Roman" w:eastAsia="Times New Roman" w:hAnsi="Times New Roman"/>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53C68" w:rsidRPr="00E96154" w14:paraId="1E68A8AD" w14:textId="77777777" w:rsidTr="00AE5BC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6FBC6" w14:textId="77777777" w:rsidR="00153C68" w:rsidRPr="008663D7" w:rsidRDefault="00153C68" w:rsidP="00AE5BC9">
            <w:pPr>
              <w:spacing w:before="240"/>
              <w:ind w:left="100"/>
              <w:rPr>
                <w:rFonts w:ascii="Times New Roman" w:eastAsia="Times New Roman" w:hAnsi="Times New Roman"/>
                <w:lang w:val="uk-UA"/>
              </w:rPr>
            </w:pPr>
            <w:r w:rsidRPr="008663D7">
              <w:rPr>
                <w:rFonts w:ascii="Times New Roman" w:eastAsia="Times New Roman" w:hAnsi="Times New Roman"/>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5D211" w14:textId="77777777" w:rsidR="00153C68" w:rsidRPr="008663D7" w:rsidRDefault="00153C68" w:rsidP="00AE5BC9">
            <w:pPr>
              <w:ind w:left="100" w:right="120" w:hanging="20"/>
              <w:jc w:val="both"/>
              <w:rPr>
                <w:rFonts w:ascii="Times New Roman" w:eastAsia="Times New Roman" w:hAnsi="Times New Roman"/>
                <w:lang w:val="uk-UA"/>
              </w:rPr>
            </w:pPr>
            <w:r w:rsidRPr="008663D7">
              <w:rPr>
                <w:rFonts w:ascii="Times New Roman" w:eastAsia="Times New Roman" w:hAnsi="Times New Roman"/>
                <w:lang w:val="uk-UA"/>
              </w:rPr>
              <w:t xml:space="preserve">Достовірна інформація у вигляді довідки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663D7">
              <w:rPr>
                <w:rFonts w:ascii="Times New Roman" w:eastAsia="Times New Roman" w:hAnsi="Times New Roman"/>
                <w:i/>
                <w:lang w:val="uk-UA"/>
              </w:rPr>
              <w:t>Замість довідки довільної форми учасник може надати чинну ліцензію або документ дозвільного характеру.</w:t>
            </w:r>
          </w:p>
        </w:tc>
      </w:tr>
      <w:tr w:rsidR="00153C68" w:rsidRPr="00E96154" w14:paraId="6B8B2BCD" w14:textId="77777777" w:rsidTr="00AE5BC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BA7CD" w14:textId="77777777" w:rsidR="00153C68" w:rsidRPr="008663D7" w:rsidRDefault="00153C68" w:rsidP="00AE5BC9">
            <w:pPr>
              <w:spacing w:before="240"/>
              <w:ind w:left="100"/>
              <w:rPr>
                <w:rFonts w:ascii="Times New Roman" w:eastAsia="Times New Roman" w:hAnsi="Times New Roman"/>
                <w:lang w:val="uk-UA"/>
              </w:rPr>
            </w:pPr>
            <w:r w:rsidRPr="008663D7">
              <w:rPr>
                <w:rFonts w:ascii="Times New Roman" w:eastAsia="Times New Roman" w:hAnsi="Times New Roman"/>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12ABB" w14:textId="77777777" w:rsidR="00153C68" w:rsidRPr="008663D7" w:rsidRDefault="00153C68" w:rsidP="00AE5BC9">
            <w:pPr>
              <w:ind w:left="120" w:right="120" w:hanging="20"/>
              <w:jc w:val="both"/>
              <w:rPr>
                <w:rFonts w:ascii="Times New Roman" w:eastAsia="Times New Roman" w:hAnsi="Times New Roman"/>
                <w:lang w:val="uk-UA"/>
              </w:rPr>
            </w:pPr>
            <w:r w:rsidRPr="008663D7">
              <w:rPr>
                <w:rFonts w:ascii="Times New Roman" w:eastAsia="Times New Roman" w:hAnsi="Times New Roman"/>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37D117CF" w14:textId="77777777" w:rsidR="00153C68" w:rsidRPr="008663D7" w:rsidRDefault="00153C68" w:rsidP="00AE5BC9">
            <w:pPr>
              <w:ind w:left="100" w:right="120" w:hanging="20"/>
              <w:jc w:val="both"/>
              <w:rPr>
                <w:rFonts w:ascii="Times New Roman" w:eastAsia="Times New Roman" w:hAnsi="Times New Roman"/>
                <w:lang w:val="uk-UA"/>
              </w:rPr>
            </w:pPr>
          </w:p>
        </w:tc>
      </w:tr>
      <w:tr w:rsidR="00153C68" w:rsidRPr="00E96154" w14:paraId="3C38DEC1" w14:textId="77777777" w:rsidTr="00AE5BC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C3BE0" w14:textId="77777777" w:rsidR="00153C68" w:rsidRPr="008663D7" w:rsidRDefault="00153C68" w:rsidP="00AE5BC9">
            <w:pPr>
              <w:spacing w:before="240"/>
              <w:ind w:left="100"/>
              <w:rPr>
                <w:rFonts w:ascii="Times New Roman" w:eastAsia="Times New Roman" w:hAnsi="Times New Roman"/>
                <w:lang w:val="uk-UA"/>
              </w:rPr>
            </w:pPr>
            <w:r w:rsidRPr="008663D7">
              <w:rPr>
                <w:rFonts w:ascii="Times New Roman" w:eastAsia="Times New Roman" w:hAnsi="Times New Roman"/>
                <w:lang w:val="uk-UA"/>
              </w:rPr>
              <w:t>4</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1E980" w14:textId="77777777" w:rsidR="00153C68" w:rsidRPr="008663D7" w:rsidRDefault="00153C68" w:rsidP="00AE5BC9">
            <w:pPr>
              <w:jc w:val="both"/>
              <w:rPr>
                <w:rFonts w:ascii="Times New Roman" w:eastAsia="Times New Roman" w:hAnsi="Times New Roman"/>
                <w:lang w:val="uk-UA" w:eastAsia="ru-RU"/>
              </w:rPr>
            </w:pPr>
            <w:r w:rsidRPr="008663D7">
              <w:rPr>
                <w:rFonts w:ascii="Times New Roman" w:eastAsia="Times New Roman" w:hAnsi="Times New Roman"/>
                <w:lang w:val="uk-UA" w:eastAsia="ru-RU"/>
              </w:rPr>
              <w:t>Виписку/Витяг з Єдиного державного реєстру юридичних осіб, фізичних осіб - підприємців та громадських формувань.</w:t>
            </w:r>
            <w:r w:rsidRPr="008663D7">
              <w:rPr>
                <w:rFonts w:ascii="Times New Roman" w:eastAsia="Times New Roman" w:hAnsi="Times New Roman"/>
                <w:lang w:val="uk-UA"/>
              </w:rPr>
              <w:t xml:space="preserve"> Документ повинен бути не більше тридцятиденної давнини від дати подання документа.</w:t>
            </w:r>
          </w:p>
          <w:p w14:paraId="10D7A746" w14:textId="77777777" w:rsidR="00153C68" w:rsidRPr="008663D7" w:rsidRDefault="00153C68" w:rsidP="00AE5BC9">
            <w:pPr>
              <w:ind w:left="120" w:right="120" w:hanging="20"/>
              <w:jc w:val="both"/>
              <w:rPr>
                <w:rFonts w:ascii="Times New Roman" w:eastAsia="Times New Roman" w:hAnsi="Times New Roman"/>
                <w:lang w:val="uk-UA"/>
              </w:rPr>
            </w:pPr>
          </w:p>
        </w:tc>
      </w:tr>
    </w:tbl>
    <w:p w14:paraId="6CC66009" w14:textId="77777777" w:rsidR="00153C68" w:rsidRPr="008663D7" w:rsidRDefault="00153C68" w:rsidP="00153C68">
      <w:pPr>
        <w:rPr>
          <w:rFonts w:ascii="Times New Roman" w:eastAsia="Times New Roman" w:hAnsi="Times New Roman"/>
          <w:i/>
          <w:iCs/>
          <w:lang w:val="uk-UA" w:eastAsia="ru-RU"/>
        </w:rPr>
      </w:pPr>
    </w:p>
    <w:p w14:paraId="115F35E1" w14:textId="77777777" w:rsidR="00153C68" w:rsidRDefault="00153C68" w:rsidP="00153C68">
      <w:pPr>
        <w:rPr>
          <w:rFonts w:ascii="Times New Roman" w:eastAsia="Times New Roman" w:hAnsi="Times New Roman"/>
          <w:b/>
          <w:lang w:val="uk-UA" w:eastAsia="ru-RU"/>
        </w:rPr>
      </w:pPr>
    </w:p>
    <w:p w14:paraId="0CA2AEEA" w14:textId="77777777" w:rsidR="00153C68" w:rsidRDefault="00153C68" w:rsidP="00153C68">
      <w:pPr>
        <w:rPr>
          <w:rFonts w:ascii="Times New Roman" w:eastAsia="Times New Roman" w:hAnsi="Times New Roman"/>
          <w:b/>
          <w:lang w:val="uk-UA" w:eastAsia="ru-RU"/>
        </w:rPr>
      </w:pPr>
    </w:p>
    <w:p w14:paraId="581D06FF" w14:textId="77777777" w:rsidR="00153C68" w:rsidRDefault="00153C68" w:rsidP="00153C68">
      <w:pPr>
        <w:rPr>
          <w:rFonts w:ascii="Times New Roman" w:eastAsia="Times New Roman" w:hAnsi="Times New Roman"/>
          <w:b/>
          <w:lang w:val="uk-UA" w:eastAsia="ru-RU"/>
        </w:rPr>
      </w:pPr>
    </w:p>
    <w:p w14:paraId="6CA2431E" w14:textId="77777777" w:rsidR="00153C68" w:rsidRDefault="00153C68" w:rsidP="00153C68">
      <w:pPr>
        <w:rPr>
          <w:rFonts w:ascii="Times New Roman" w:eastAsia="Times New Roman" w:hAnsi="Times New Roman"/>
          <w:b/>
          <w:lang w:val="uk-UA" w:eastAsia="ru-RU"/>
        </w:rPr>
      </w:pPr>
    </w:p>
    <w:p w14:paraId="27F5D7FA" w14:textId="77777777" w:rsidR="00153C68" w:rsidRPr="008663D7" w:rsidRDefault="00153C68" w:rsidP="00153C68">
      <w:pPr>
        <w:rPr>
          <w:rFonts w:ascii="Times New Roman" w:eastAsia="Times New Roman" w:hAnsi="Times New Roman"/>
          <w:b/>
          <w:lang w:val="uk-UA" w:eastAsia="ru-RU"/>
        </w:rPr>
      </w:pPr>
    </w:p>
    <w:p w14:paraId="1D6B51E3" w14:textId="77777777" w:rsidR="00153C68" w:rsidRPr="008663D7" w:rsidRDefault="00153C68" w:rsidP="00153C68">
      <w:pPr>
        <w:ind w:left="709" w:right="228"/>
        <w:jc w:val="right"/>
        <w:rPr>
          <w:rFonts w:ascii="Times New Roman" w:eastAsia="Times New Roman" w:hAnsi="Times New Roman"/>
          <w:b/>
          <w:lang w:val="uk-UA" w:eastAsia="ru-RU"/>
        </w:rPr>
      </w:pPr>
    </w:p>
    <w:p w14:paraId="3931308E" w14:textId="77777777" w:rsidR="00153C68" w:rsidRPr="008663D7" w:rsidRDefault="00153C68" w:rsidP="00153C68">
      <w:pPr>
        <w:ind w:left="567"/>
        <w:jc w:val="right"/>
        <w:rPr>
          <w:rFonts w:ascii="Times New Roman" w:eastAsia="Times New Roman" w:hAnsi="Times New Roman"/>
          <w:b/>
          <w:lang w:val="uk-UA" w:eastAsia="ru-RU"/>
        </w:rPr>
      </w:pPr>
      <w:r w:rsidRPr="008663D7">
        <w:rPr>
          <w:rFonts w:ascii="Times New Roman" w:eastAsia="Times New Roman" w:hAnsi="Times New Roman"/>
          <w:b/>
          <w:lang w:val="uk-UA" w:eastAsia="ru-RU"/>
        </w:rPr>
        <w:t>Додаток 4</w:t>
      </w:r>
      <w:r w:rsidRPr="008663D7">
        <w:rPr>
          <w:rFonts w:ascii="Times New Roman" w:eastAsia="Times New Roman" w:hAnsi="Times New Roman"/>
          <w:b/>
          <w:lang w:val="uk-UA" w:eastAsia="uk-UA"/>
        </w:rPr>
        <w:t xml:space="preserve"> </w:t>
      </w:r>
      <w:r w:rsidRPr="008663D7">
        <w:rPr>
          <w:rFonts w:ascii="Times New Roman" w:eastAsia="Times New Roman" w:hAnsi="Times New Roman"/>
          <w:b/>
          <w:lang w:val="uk-UA" w:eastAsia="ru-RU"/>
        </w:rPr>
        <w:t>до тендерної документації</w:t>
      </w:r>
    </w:p>
    <w:p w14:paraId="2F208F2E" w14:textId="77777777" w:rsidR="00153C68" w:rsidRPr="008663D7" w:rsidRDefault="00153C68" w:rsidP="00153C68">
      <w:pPr>
        <w:ind w:left="709" w:right="228"/>
        <w:rPr>
          <w:rFonts w:ascii="Times New Roman" w:eastAsia="Times New Roman" w:hAnsi="Times New Roman"/>
          <w:b/>
          <w:lang w:val="uk-UA" w:eastAsia="ru-RU"/>
        </w:rPr>
      </w:pPr>
    </w:p>
    <w:p w14:paraId="0F219827" w14:textId="77777777" w:rsidR="00153C68" w:rsidRPr="008663D7" w:rsidRDefault="00153C68" w:rsidP="00153C68">
      <w:pPr>
        <w:shd w:val="clear" w:color="auto" w:fill="FFFFFF"/>
        <w:jc w:val="center"/>
        <w:rPr>
          <w:rFonts w:ascii="Times New Roman" w:eastAsia="Times New Roman" w:hAnsi="Times New Roman"/>
          <w:b/>
          <w:lang w:val="uk-UA"/>
        </w:rPr>
      </w:pPr>
      <w:r w:rsidRPr="008663D7">
        <w:rPr>
          <w:rFonts w:ascii="Times New Roman" w:eastAsia="Times New Roman" w:hAnsi="Times New Roman"/>
          <w:b/>
          <w:lang w:val="uk-UA"/>
        </w:rPr>
        <w:t>Інформація, що підтверджує відповідність учасника кваліфікаційним (кваліфікаційному) критеріям, та спосіб документального підтвердження.</w:t>
      </w:r>
    </w:p>
    <w:p w14:paraId="16D6CBBD" w14:textId="77777777" w:rsidR="00153C68" w:rsidRPr="008663D7" w:rsidRDefault="00153C68" w:rsidP="00153C68">
      <w:pPr>
        <w:shd w:val="clear" w:color="auto" w:fill="FFFFFF"/>
        <w:rPr>
          <w:rFonts w:ascii="Times New Roman" w:eastAsia="Times New Roman" w:hAnsi="Times New Roman"/>
          <w:b/>
          <w:lang w:val="uk-UA"/>
        </w:rPr>
      </w:pPr>
    </w:p>
    <w:tbl>
      <w:tblPr>
        <w:tblpPr w:leftFromText="180" w:rightFromText="180"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153C68" w:rsidRPr="002E38A6" w14:paraId="395C4742" w14:textId="77777777" w:rsidTr="00AE5BC9">
        <w:tc>
          <w:tcPr>
            <w:tcW w:w="562" w:type="dxa"/>
            <w:shd w:val="clear" w:color="auto" w:fill="auto"/>
            <w:vAlign w:val="center"/>
          </w:tcPr>
          <w:p w14:paraId="4952D4A5" w14:textId="77777777" w:rsidR="00153C68" w:rsidRPr="002E38A6" w:rsidRDefault="00153C68" w:rsidP="00AE5BC9">
            <w:pPr>
              <w:jc w:val="center"/>
              <w:rPr>
                <w:rFonts w:ascii="Times New Roman" w:hAnsi="Times New Roman"/>
                <w:b/>
                <w:bCs/>
                <w:sz w:val="18"/>
                <w:lang w:val="uk-UA"/>
              </w:rPr>
            </w:pPr>
            <w:r w:rsidRPr="002E38A6">
              <w:rPr>
                <w:rFonts w:ascii="Times New Roman" w:hAnsi="Times New Roman"/>
                <w:b/>
                <w:bCs/>
                <w:sz w:val="18"/>
                <w:lang w:val="uk-UA"/>
              </w:rPr>
              <w:t>№</w:t>
            </w:r>
          </w:p>
        </w:tc>
        <w:tc>
          <w:tcPr>
            <w:tcW w:w="2977" w:type="dxa"/>
            <w:shd w:val="clear" w:color="auto" w:fill="auto"/>
            <w:vAlign w:val="center"/>
          </w:tcPr>
          <w:p w14:paraId="09B4A69F" w14:textId="77777777" w:rsidR="00153C68" w:rsidRPr="002E38A6" w:rsidRDefault="00153C68" w:rsidP="00AE5BC9">
            <w:pPr>
              <w:jc w:val="center"/>
              <w:rPr>
                <w:rFonts w:ascii="Times New Roman" w:hAnsi="Times New Roman"/>
                <w:b/>
                <w:bCs/>
                <w:sz w:val="18"/>
                <w:lang w:val="uk-UA"/>
              </w:rPr>
            </w:pPr>
            <w:r w:rsidRPr="002E38A6">
              <w:rPr>
                <w:rFonts w:ascii="Times New Roman" w:hAnsi="Times New Roman"/>
                <w:b/>
                <w:bCs/>
                <w:sz w:val="18"/>
                <w:lang w:val="uk-UA"/>
              </w:rPr>
              <w:t>Назва кваліфікаційного критерію</w:t>
            </w:r>
          </w:p>
        </w:tc>
        <w:tc>
          <w:tcPr>
            <w:tcW w:w="5806" w:type="dxa"/>
            <w:shd w:val="clear" w:color="auto" w:fill="auto"/>
            <w:vAlign w:val="center"/>
          </w:tcPr>
          <w:p w14:paraId="7268CBB8" w14:textId="77777777" w:rsidR="00153C68" w:rsidRPr="002E38A6" w:rsidRDefault="00153C68" w:rsidP="00AE5BC9">
            <w:pPr>
              <w:jc w:val="center"/>
              <w:rPr>
                <w:rFonts w:ascii="Times New Roman" w:hAnsi="Times New Roman"/>
                <w:b/>
                <w:bCs/>
                <w:sz w:val="18"/>
                <w:lang w:val="uk-UA"/>
              </w:rPr>
            </w:pPr>
            <w:r w:rsidRPr="002E38A6">
              <w:rPr>
                <w:rFonts w:ascii="Times New Roman" w:hAnsi="Times New Roman"/>
                <w:b/>
                <w:bCs/>
                <w:sz w:val="18"/>
                <w:lang w:val="uk-UA"/>
              </w:rPr>
              <w:t>Спосіб підтвердження кваліфікаційного критерію</w:t>
            </w:r>
          </w:p>
        </w:tc>
      </w:tr>
      <w:tr w:rsidR="00153C68" w:rsidRPr="002E38A6" w14:paraId="4A0949A3" w14:textId="77777777" w:rsidTr="00AE5BC9">
        <w:trPr>
          <w:trHeight w:val="650"/>
        </w:trPr>
        <w:tc>
          <w:tcPr>
            <w:tcW w:w="562" w:type="dxa"/>
            <w:shd w:val="clear" w:color="auto" w:fill="auto"/>
          </w:tcPr>
          <w:p w14:paraId="24267ABB" w14:textId="77777777" w:rsidR="00153C68" w:rsidRPr="002E38A6" w:rsidRDefault="00153C68" w:rsidP="00AE5BC9">
            <w:pPr>
              <w:jc w:val="center"/>
              <w:rPr>
                <w:rFonts w:ascii="Times New Roman" w:hAnsi="Times New Roman"/>
                <w:sz w:val="18"/>
                <w:lang w:val="uk-UA"/>
              </w:rPr>
            </w:pPr>
            <w:r w:rsidRPr="002E38A6">
              <w:rPr>
                <w:rFonts w:ascii="Times New Roman" w:hAnsi="Times New Roman"/>
                <w:sz w:val="18"/>
                <w:lang w:val="uk-UA"/>
              </w:rPr>
              <w:t>1</w:t>
            </w:r>
          </w:p>
        </w:tc>
        <w:tc>
          <w:tcPr>
            <w:tcW w:w="2977" w:type="dxa"/>
            <w:shd w:val="clear" w:color="auto" w:fill="auto"/>
          </w:tcPr>
          <w:p w14:paraId="733F23E8" w14:textId="77777777" w:rsidR="00153C68" w:rsidRPr="002E38A6" w:rsidRDefault="00153C68" w:rsidP="00AE5BC9">
            <w:pPr>
              <w:jc w:val="both"/>
              <w:rPr>
                <w:rFonts w:ascii="Times New Roman" w:hAnsi="Times New Roman"/>
                <w:sz w:val="18"/>
                <w:vertAlign w:val="superscript"/>
                <w:lang w:val="uk-UA"/>
              </w:rPr>
            </w:pPr>
            <w:r w:rsidRPr="002E38A6">
              <w:rPr>
                <w:rFonts w:ascii="Times New Roman" w:hAnsi="Times New Roman"/>
                <w:sz w:val="18"/>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14:paraId="58518287" w14:textId="77777777" w:rsidR="00153C68" w:rsidRPr="002E38A6" w:rsidRDefault="00153C68" w:rsidP="00AE5BC9">
            <w:pPr>
              <w:jc w:val="center"/>
              <w:rPr>
                <w:rFonts w:ascii="Times New Roman" w:hAnsi="Times New Roman"/>
                <w:b/>
                <w:bCs/>
                <w:sz w:val="18"/>
                <w:lang w:val="uk-UA"/>
              </w:rPr>
            </w:pPr>
            <w:r w:rsidRPr="002E38A6">
              <w:rPr>
                <w:rFonts w:ascii="Times New Roman" w:hAnsi="Times New Roman"/>
                <w:bCs/>
                <w:sz w:val="18"/>
                <w:lang w:val="uk-UA"/>
              </w:rPr>
              <w:t>Не вимагається</w:t>
            </w:r>
          </w:p>
        </w:tc>
      </w:tr>
      <w:tr w:rsidR="00153C68" w:rsidRPr="002E38A6" w14:paraId="7DEFBF86" w14:textId="77777777" w:rsidTr="00AE5BC9">
        <w:trPr>
          <w:trHeight w:val="805"/>
        </w:trPr>
        <w:tc>
          <w:tcPr>
            <w:tcW w:w="562" w:type="dxa"/>
            <w:shd w:val="clear" w:color="auto" w:fill="auto"/>
          </w:tcPr>
          <w:p w14:paraId="615ACED3" w14:textId="77777777" w:rsidR="00153C68" w:rsidRPr="002E38A6" w:rsidRDefault="00153C68" w:rsidP="00AE5BC9">
            <w:pPr>
              <w:jc w:val="center"/>
              <w:rPr>
                <w:rFonts w:ascii="Times New Roman" w:hAnsi="Times New Roman"/>
                <w:sz w:val="18"/>
                <w:lang w:val="uk-UA"/>
              </w:rPr>
            </w:pPr>
            <w:r w:rsidRPr="002E38A6">
              <w:rPr>
                <w:rFonts w:ascii="Times New Roman" w:hAnsi="Times New Roman"/>
                <w:sz w:val="18"/>
                <w:lang w:val="uk-UA"/>
              </w:rPr>
              <w:t>2</w:t>
            </w:r>
          </w:p>
        </w:tc>
        <w:tc>
          <w:tcPr>
            <w:tcW w:w="2977" w:type="dxa"/>
            <w:shd w:val="clear" w:color="auto" w:fill="auto"/>
          </w:tcPr>
          <w:p w14:paraId="73BD61F8" w14:textId="77777777" w:rsidR="00153C68" w:rsidRPr="002E38A6" w:rsidRDefault="00153C68" w:rsidP="00AE5BC9">
            <w:pPr>
              <w:jc w:val="both"/>
              <w:rPr>
                <w:rFonts w:ascii="Times New Roman" w:hAnsi="Times New Roman"/>
                <w:sz w:val="18"/>
                <w:lang w:val="uk-UA"/>
              </w:rPr>
            </w:pPr>
            <w:r w:rsidRPr="002E38A6">
              <w:rPr>
                <w:rFonts w:ascii="Times New Roman" w:hAnsi="Times New Roman"/>
                <w:sz w:val="18"/>
                <w:lang w:val="uk-UA"/>
              </w:rPr>
              <w:t>Наявність в учасника процедури закупівлі працівників відповідної кваліфікації, які мають необхідні знання та досвід</w:t>
            </w:r>
            <w:r w:rsidRPr="002E38A6">
              <w:rPr>
                <w:rFonts w:ascii="Times New Roman" w:hAnsi="Times New Roman"/>
                <w:sz w:val="18"/>
                <w:vertAlign w:val="superscript"/>
                <w:lang w:val="uk-UA"/>
              </w:rPr>
              <w:t>*</w:t>
            </w:r>
          </w:p>
        </w:tc>
        <w:tc>
          <w:tcPr>
            <w:tcW w:w="5806" w:type="dxa"/>
            <w:shd w:val="clear" w:color="auto" w:fill="auto"/>
          </w:tcPr>
          <w:p w14:paraId="436467D2" w14:textId="77777777" w:rsidR="00153C68" w:rsidRPr="002E38A6" w:rsidRDefault="00153C68" w:rsidP="00AE5BC9">
            <w:pPr>
              <w:jc w:val="center"/>
              <w:rPr>
                <w:rFonts w:ascii="Times New Roman" w:hAnsi="Times New Roman"/>
                <w:b/>
                <w:bCs/>
                <w:sz w:val="18"/>
                <w:lang w:val="uk-UA"/>
              </w:rPr>
            </w:pPr>
            <w:r w:rsidRPr="002E38A6">
              <w:rPr>
                <w:rFonts w:ascii="Times New Roman" w:hAnsi="Times New Roman"/>
                <w:bCs/>
                <w:sz w:val="18"/>
                <w:lang w:val="uk-UA"/>
              </w:rPr>
              <w:t>Не вимагається</w:t>
            </w:r>
          </w:p>
        </w:tc>
      </w:tr>
      <w:tr w:rsidR="00153C68" w:rsidRPr="00E96154" w14:paraId="29B02CEC" w14:textId="77777777" w:rsidTr="00AE5BC9">
        <w:tc>
          <w:tcPr>
            <w:tcW w:w="562" w:type="dxa"/>
            <w:shd w:val="clear" w:color="auto" w:fill="auto"/>
          </w:tcPr>
          <w:p w14:paraId="71936885" w14:textId="77777777" w:rsidR="00153C68" w:rsidRPr="002E38A6" w:rsidRDefault="00153C68" w:rsidP="00AE5BC9">
            <w:pPr>
              <w:jc w:val="center"/>
              <w:rPr>
                <w:rFonts w:ascii="Times New Roman" w:hAnsi="Times New Roman"/>
                <w:sz w:val="18"/>
                <w:lang w:val="uk-UA"/>
              </w:rPr>
            </w:pPr>
            <w:r w:rsidRPr="002E38A6">
              <w:rPr>
                <w:rFonts w:ascii="Times New Roman" w:hAnsi="Times New Roman"/>
                <w:sz w:val="18"/>
                <w:lang w:val="uk-UA"/>
              </w:rPr>
              <w:t>3</w:t>
            </w:r>
          </w:p>
        </w:tc>
        <w:tc>
          <w:tcPr>
            <w:tcW w:w="2977" w:type="dxa"/>
            <w:shd w:val="clear" w:color="auto" w:fill="auto"/>
          </w:tcPr>
          <w:p w14:paraId="3F1DA56F" w14:textId="77777777" w:rsidR="00153C68" w:rsidRPr="002E38A6" w:rsidRDefault="00153C68" w:rsidP="00AE5BC9">
            <w:pPr>
              <w:jc w:val="both"/>
              <w:rPr>
                <w:rFonts w:ascii="Times New Roman" w:hAnsi="Times New Roman"/>
                <w:sz w:val="18"/>
                <w:lang w:val="uk-UA"/>
              </w:rPr>
            </w:pPr>
            <w:r w:rsidRPr="002E38A6">
              <w:rPr>
                <w:rFonts w:ascii="Times New Roman" w:hAnsi="Times New Roman"/>
                <w:sz w:val="18"/>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6F607B8C" w14:textId="77777777" w:rsidR="00153C68" w:rsidRPr="002E38A6" w:rsidRDefault="00153C68" w:rsidP="00AE5BC9">
            <w:pPr>
              <w:jc w:val="both"/>
              <w:rPr>
                <w:rFonts w:ascii="Times New Roman" w:hAnsi="Times New Roman"/>
                <w:sz w:val="18"/>
                <w:lang w:val="uk-UA"/>
              </w:rPr>
            </w:pPr>
            <w:r w:rsidRPr="002E38A6">
              <w:rPr>
                <w:rFonts w:ascii="Times New Roman" w:hAnsi="Times New Roman"/>
                <w:sz w:val="18"/>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14:paraId="63709D19" w14:textId="77777777" w:rsidR="00153C68" w:rsidRPr="002E38A6" w:rsidRDefault="00153C68" w:rsidP="00AE5BC9">
            <w:pPr>
              <w:jc w:val="right"/>
              <w:rPr>
                <w:rFonts w:ascii="Times New Roman" w:hAnsi="Times New Roman"/>
                <w:i/>
                <w:iCs/>
                <w:sz w:val="18"/>
                <w:lang w:val="uk-UA"/>
              </w:rPr>
            </w:pPr>
            <w:r w:rsidRPr="002E38A6">
              <w:rPr>
                <w:rFonts w:ascii="Times New Roman" w:hAnsi="Times New Roman"/>
                <w:i/>
                <w:iCs/>
                <w:sz w:val="18"/>
                <w:lang w:val="uk-UA"/>
              </w:rPr>
              <w:t>Форма 3</w:t>
            </w:r>
          </w:p>
          <w:p w14:paraId="7247B001" w14:textId="77777777" w:rsidR="00153C68" w:rsidRPr="002E38A6" w:rsidRDefault="00153C68" w:rsidP="00AE5BC9">
            <w:pPr>
              <w:jc w:val="center"/>
              <w:rPr>
                <w:rFonts w:ascii="Times New Roman" w:hAnsi="Times New Roman"/>
                <w:b/>
                <w:bCs/>
                <w:sz w:val="18"/>
                <w:szCs w:val="20"/>
                <w:lang w:val="uk-UA"/>
              </w:rPr>
            </w:pPr>
            <w:r w:rsidRPr="002E38A6">
              <w:rPr>
                <w:rFonts w:ascii="Times New Roman" w:hAnsi="Times New Roman"/>
                <w:b/>
                <w:bCs/>
                <w:sz w:val="18"/>
                <w:szCs w:val="20"/>
                <w:lang w:val="uk-UA"/>
              </w:rPr>
              <w:t>Довідка</w:t>
            </w:r>
          </w:p>
          <w:p w14:paraId="43381418" w14:textId="77777777" w:rsidR="00153C68" w:rsidRPr="002E38A6" w:rsidRDefault="00153C68" w:rsidP="00AE5BC9">
            <w:pPr>
              <w:jc w:val="center"/>
              <w:rPr>
                <w:rFonts w:ascii="Times New Roman" w:hAnsi="Times New Roman"/>
                <w:b/>
                <w:bCs/>
                <w:sz w:val="18"/>
                <w:szCs w:val="20"/>
                <w:lang w:val="uk-UA"/>
              </w:rPr>
            </w:pPr>
            <w:r w:rsidRPr="002E38A6">
              <w:rPr>
                <w:rFonts w:ascii="Times New Roman" w:hAnsi="Times New Roman"/>
                <w:b/>
                <w:bCs/>
                <w:sz w:val="18"/>
                <w:szCs w:val="20"/>
                <w:lang w:val="uk-UA"/>
              </w:rPr>
              <w:t>про наявність в учасника досвіду виконання аналогічного (аналогічних) за предметом закупівлі договору (договорів)</w:t>
            </w:r>
          </w:p>
          <w:p w14:paraId="5967AEC4" w14:textId="77777777" w:rsidR="00153C68" w:rsidRPr="002E38A6" w:rsidRDefault="00153C68" w:rsidP="00AE5BC9">
            <w:pPr>
              <w:jc w:val="center"/>
              <w:rPr>
                <w:rFonts w:ascii="Times New Roman" w:hAnsi="Times New Roman"/>
                <w:sz w:val="18"/>
                <w:szCs w:val="20"/>
                <w:lang w:val="uk-UA"/>
              </w:rPr>
            </w:pPr>
          </w:p>
          <w:p w14:paraId="79A86B11" w14:textId="77777777" w:rsidR="00153C68" w:rsidRPr="002E38A6" w:rsidRDefault="00153C68" w:rsidP="00AE5BC9">
            <w:pPr>
              <w:jc w:val="both"/>
              <w:rPr>
                <w:rFonts w:ascii="Times New Roman" w:hAnsi="Times New Roman"/>
                <w:sz w:val="18"/>
                <w:szCs w:val="20"/>
                <w:lang w:val="uk-UA"/>
              </w:rPr>
            </w:pPr>
            <w:r w:rsidRPr="002E38A6">
              <w:rPr>
                <w:rFonts w:ascii="Times New Roman" w:hAnsi="Times New Roman"/>
                <w:sz w:val="18"/>
                <w:szCs w:val="20"/>
                <w:lang w:val="uk-UA"/>
              </w:rPr>
              <w:lastRenderedPageBreak/>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D207186" w14:textId="77777777" w:rsidR="00153C68" w:rsidRPr="002E38A6" w:rsidRDefault="00153C68" w:rsidP="00AE5BC9">
            <w:pPr>
              <w:jc w:val="both"/>
              <w:rPr>
                <w:rFonts w:ascii="Times New Roman" w:hAnsi="Times New Roman"/>
                <w:sz w:val="18"/>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1867"/>
              <w:gridCol w:w="1502"/>
              <w:gridCol w:w="1760"/>
            </w:tblGrid>
            <w:tr w:rsidR="00153C68" w:rsidRPr="00E96154" w14:paraId="678ADF80" w14:textId="77777777" w:rsidTr="00AE5BC9">
              <w:tc>
                <w:tcPr>
                  <w:tcW w:w="592" w:type="dxa"/>
                  <w:shd w:val="clear" w:color="auto" w:fill="auto"/>
                  <w:vAlign w:val="center"/>
                </w:tcPr>
                <w:p w14:paraId="70AFEF61" w14:textId="77777777" w:rsidR="00153C68" w:rsidRPr="002E38A6" w:rsidRDefault="00153C68" w:rsidP="00E96154">
                  <w:pPr>
                    <w:framePr w:hSpace="180" w:wrap="around" w:vAnchor="text" w:hAnchor="margin" w:xAlign="center" w:y="100"/>
                    <w:jc w:val="center"/>
                    <w:rPr>
                      <w:rFonts w:ascii="Times New Roman" w:hAnsi="Times New Roman"/>
                      <w:b/>
                      <w:bCs/>
                      <w:sz w:val="18"/>
                      <w:szCs w:val="20"/>
                      <w:lang w:val="uk-UA"/>
                    </w:rPr>
                  </w:pPr>
                  <w:r w:rsidRPr="002E38A6">
                    <w:rPr>
                      <w:rFonts w:ascii="Times New Roman" w:hAnsi="Times New Roman"/>
                      <w:b/>
                      <w:bCs/>
                      <w:sz w:val="18"/>
                      <w:szCs w:val="20"/>
                      <w:lang w:val="uk-UA"/>
                    </w:rPr>
                    <w:t>№</w:t>
                  </w:r>
                </w:p>
              </w:tc>
              <w:tc>
                <w:tcPr>
                  <w:tcW w:w="2979" w:type="dxa"/>
                  <w:shd w:val="clear" w:color="auto" w:fill="auto"/>
                  <w:vAlign w:val="center"/>
                </w:tcPr>
                <w:p w14:paraId="287F43F1" w14:textId="77777777" w:rsidR="00153C68" w:rsidRPr="002E38A6" w:rsidRDefault="00153C68" w:rsidP="00E96154">
                  <w:pPr>
                    <w:framePr w:hSpace="180" w:wrap="around" w:vAnchor="text" w:hAnchor="margin" w:xAlign="center" w:y="100"/>
                    <w:jc w:val="center"/>
                    <w:rPr>
                      <w:rFonts w:ascii="Times New Roman" w:hAnsi="Times New Roman"/>
                      <w:b/>
                      <w:bCs/>
                      <w:sz w:val="18"/>
                      <w:szCs w:val="20"/>
                      <w:lang w:val="uk-UA"/>
                    </w:rPr>
                  </w:pPr>
                  <w:r w:rsidRPr="002E38A6">
                    <w:rPr>
                      <w:rFonts w:ascii="Times New Roman" w:hAnsi="Times New Roman"/>
                      <w:b/>
                      <w:bCs/>
                      <w:sz w:val="18"/>
                      <w:szCs w:val="20"/>
                      <w:lang w:val="uk-UA"/>
                    </w:rPr>
                    <w:t>Найменування замовника за договором</w:t>
                  </w:r>
                </w:p>
              </w:tc>
              <w:tc>
                <w:tcPr>
                  <w:tcW w:w="2977" w:type="dxa"/>
                  <w:shd w:val="clear" w:color="auto" w:fill="auto"/>
                  <w:vAlign w:val="center"/>
                </w:tcPr>
                <w:p w14:paraId="355E3703" w14:textId="77777777" w:rsidR="00153C68" w:rsidRPr="002E38A6" w:rsidRDefault="00153C68" w:rsidP="00E96154">
                  <w:pPr>
                    <w:framePr w:hSpace="180" w:wrap="around" w:vAnchor="text" w:hAnchor="margin" w:xAlign="center" w:y="100"/>
                    <w:jc w:val="center"/>
                    <w:rPr>
                      <w:rFonts w:ascii="Times New Roman" w:hAnsi="Times New Roman"/>
                      <w:b/>
                      <w:bCs/>
                      <w:sz w:val="18"/>
                      <w:szCs w:val="20"/>
                      <w:lang w:val="uk-UA"/>
                    </w:rPr>
                  </w:pPr>
                  <w:r w:rsidRPr="002E38A6">
                    <w:rPr>
                      <w:rFonts w:ascii="Times New Roman" w:hAnsi="Times New Roman"/>
                      <w:b/>
                      <w:bCs/>
                      <w:sz w:val="18"/>
                      <w:szCs w:val="20"/>
                      <w:lang w:val="uk-UA"/>
                    </w:rPr>
                    <w:t xml:space="preserve">Номер та дата договору </w:t>
                  </w:r>
                </w:p>
              </w:tc>
              <w:tc>
                <w:tcPr>
                  <w:tcW w:w="2551" w:type="dxa"/>
                  <w:shd w:val="clear" w:color="auto" w:fill="auto"/>
                </w:tcPr>
                <w:p w14:paraId="7A714C59" w14:textId="77777777" w:rsidR="00153C68" w:rsidRPr="002E38A6" w:rsidRDefault="00153C68" w:rsidP="00E96154">
                  <w:pPr>
                    <w:framePr w:hSpace="180" w:wrap="around" w:vAnchor="text" w:hAnchor="margin" w:xAlign="center" w:y="100"/>
                    <w:jc w:val="center"/>
                    <w:rPr>
                      <w:rFonts w:ascii="Times New Roman" w:hAnsi="Times New Roman"/>
                      <w:b/>
                      <w:bCs/>
                      <w:sz w:val="18"/>
                      <w:szCs w:val="20"/>
                      <w:lang w:val="uk-UA"/>
                    </w:rPr>
                  </w:pPr>
                  <w:r w:rsidRPr="002E38A6">
                    <w:rPr>
                      <w:rFonts w:ascii="Times New Roman" w:hAnsi="Times New Roman"/>
                      <w:b/>
                      <w:bCs/>
                      <w:sz w:val="18"/>
                      <w:szCs w:val="20"/>
                      <w:lang w:val="uk-UA"/>
                    </w:rPr>
                    <w:t>Документ(и), що підтверджують виконання договору</w:t>
                  </w:r>
                </w:p>
              </w:tc>
            </w:tr>
            <w:tr w:rsidR="00153C68" w:rsidRPr="00E96154" w14:paraId="16666ED8" w14:textId="77777777" w:rsidTr="00AE5BC9">
              <w:tc>
                <w:tcPr>
                  <w:tcW w:w="592" w:type="dxa"/>
                  <w:shd w:val="clear" w:color="auto" w:fill="auto"/>
                </w:tcPr>
                <w:p w14:paraId="55AD245D" w14:textId="77777777" w:rsidR="00153C68" w:rsidRPr="002E38A6" w:rsidRDefault="00153C68" w:rsidP="00E96154">
                  <w:pPr>
                    <w:framePr w:hSpace="180" w:wrap="around" w:vAnchor="text" w:hAnchor="margin" w:xAlign="center" w:y="100"/>
                    <w:jc w:val="both"/>
                    <w:rPr>
                      <w:rFonts w:ascii="Times New Roman" w:hAnsi="Times New Roman"/>
                      <w:sz w:val="18"/>
                      <w:szCs w:val="20"/>
                      <w:lang w:val="uk-UA"/>
                    </w:rPr>
                  </w:pPr>
                </w:p>
              </w:tc>
              <w:tc>
                <w:tcPr>
                  <w:tcW w:w="2979" w:type="dxa"/>
                  <w:shd w:val="clear" w:color="auto" w:fill="auto"/>
                </w:tcPr>
                <w:p w14:paraId="6E58EF14" w14:textId="77777777" w:rsidR="00153C68" w:rsidRPr="002E38A6" w:rsidRDefault="00153C68" w:rsidP="00E96154">
                  <w:pPr>
                    <w:framePr w:hSpace="180" w:wrap="around" w:vAnchor="text" w:hAnchor="margin" w:xAlign="center" w:y="100"/>
                    <w:jc w:val="both"/>
                    <w:rPr>
                      <w:rFonts w:ascii="Times New Roman" w:hAnsi="Times New Roman"/>
                      <w:sz w:val="18"/>
                      <w:szCs w:val="20"/>
                      <w:lang w:val="uk-UA"/>
                    </w:rPr>
                  </w:pPr>
                </w:p>
              </w:tc>
              <w:tc>
                <w:tcPr>
                  <w:tcW w:w="2977" w:type="dxa"/>
                  <w:shd w:val="clear" w:color="auto" w:fill="auto"/>
                </w:tcPr>
                <w:p w14:paraId="64D8D6A9" w14:textId="77777777" w:rsidR="00153C68" w:rsidRPr="002E38A6" w:rsidRDefault="00153C68" w:rsidP="00E96154">
                  <w:pPr>
                    <w:framePr w:hSpace="180" w:wrap="around" w:vAnchor="text" w:hAnchor="margin" w:xAlign="center" w:y="100"/>
                    <w:jc w:val="both"/>
                    <w:rPr>
                      <w:rFonts w:ascii="Times New Roman" w:hAnsi="Times New Roman"/>
                      <w:sz w:val="18"/>
                      <w:szCs w:val="20"/>
                      <w:lang w:val="uk-UA"/>
                    </w:rPr>
                  </w:pPr>
                </w:p>
              </w:tc>
              <w:tc>
                <w:tcPr>
                  <w:tcW w:w="2551" w:type="dxa"/>
                  <w:shd w:val="clear" w:color="auto" w:fill="auto"/>
                </w:tcPr>
                <w:p w14:paraId="6DB01019" w14:textId="77777777" w:rsidR="00153C68" w:rsidRPr="002E38A6" w:rsidRDefault="00153C68" w:rsidP="00E96154">
                  <w:pPr>
                    <w:framePr w:hSpace="180" w:wrap="around" w:vAnchor="text" w:hAnchor="margin" w:xAlign="center" w:y="100"/>
                    <w:jc w:val="both"/>
                    <w:rPr>
                      <w:rFonts w:ascii="Times New Roman" w:hAnsi="Times New Roman"/>
                      <w:sz w:val="18"/>
                      <w:szCs w:val="20"/>
                      <w:lang w:val="uk-UA"/>
                    </w:rPr>
                  </w:pPr>
                </w:p>
              </w:tc>
            </w:tr>
            <w:tr w:rsidR="00153C68" w:rsidRPr="00E96154" w14:paraId="4D006F7D" w14:textId="77777777" w:rsidTr="00AE5BC9">
              <w:tc>
                <w:tcPr>
                  <w:tcW w:w="592" w:type="dxa"/>
                  <w:shd w:val="clear" w:color="auto" w:fill="auto"/>
                </w:tcPr>
                <w:p w14:paraId="72B70D56" w14:textId="77777777" w:rsidR="00153C68" w:rsidRPr="002E38A6" w:rsidRDefault="00153C68" w:rsidP="00E96154">
                  <w:pPr>
                    <w:framePr w:hSpace="180" w:wrap="around" w:vAnchor="text" w:hAnchor="margin" w:xAlign="center" w:y="100"/>
                    <w:jc w:val="both"/>
                    <w:rPr>
                      <w:rFonts w:ascii="Times New Roman" w:hAnsi="Times New Roman"/>
                      <w:sz w:val="18"/>
                      <w:szCs w:val="20"/>
                      <w:lang w:val="uk-UA"/>
                    </w:rPr>
                  </w:pPr>
                </w:p>
              </w:tc>
              <w:tc>
                <w:tcPr>
                  <w:tcW w:w="2979" w:type="dxa"/>
                  <w:shd w:val="clear" w:color="auto" w:fill="auto"/>
                </w:tcPr>
                <w:p w14:paraId="73879746" w14:textId="77777777" w:rsidR="00153C68" w:rsidRPr="002E38A6" w:rsidRDefault="00153C68" w:rsidP="00E96154">
                  <w:pPr>
                    <w:framePr w:hSpace="180" w:wrap="around" w:vAnchor="text" w:hAnchor="margin" w:xAlign="center" w:y="100"/>
                    <w:jc w:val="both"/>
                    <w:rPr>
                      <w:rFonts w:ascii="Times New Roman" w:hAnsi="Times New Roman"/>
                      <w:sz w:val="18"/>
                      <w:szCs w:val="20"/>
                      <w:lang w:val="uk-UA"/>
                    </w:rPr>
                  </w:pPr>
                </w:p>
              </w:tc>
              <w:tc>
                <w:tcPr>
                  <w:tcW w:w="2977" w:type="dxa"/>
                  <w:shd w:val="clear" w:color="auto" w:fill="auto"/>
                </w:tcPr>
                <w:p w14:paraId="33C33C29" w14:textId="77777777" w:rsidR="00153C68" w:rsidRPr="002E38A6" w:rsidRDefault="00153C68" w:rsidP="00E96154">
                  <w:pPr>
                    <w:framePr w:hSpace="180" w:wrap="around" w:vAnchor="text" w:hAnchor="margin" w:xAlign="center" w:y="100"/>
                    <w:jc w:val="both"/>
                    <w:rPr>
                      <w:rFonts w:ascii="Times New Roman" w:hAnsi="Times New Roman"/>
                      <w:sz w:val="18"/>
                      <w:szCs w:val="20"/>
                      <w:lang w:val="uk-UA"/>
                    </w:rPr>
                  </w:pPr>
                </w:p>
              </w:tc>
              <w:tc>
                <w:tcPr>
                  <w:tcW w:w="2551" w:type="dxa"/>
                  <w:shd w:val="clear" w:color="auto" w:fill="auto"/>
                </w:tcPr>
                <w:p w14:paraId="63E7C1BE" w14:textId="77777777" w:rsidR="00153C68" w:rsidRPr="002E38A6" w:rsidRDefault="00153C68" w:rsidP="00E96154">
                  <w:pPr>
                    <w:framePr w:hSpace="180" w:wrap="around" w:vAnchor="text" w:hAnchor="margin" w:xAlign="center" w:y="100"/>
                    <w:jc w:val="both"/>
                    <w:rPr>
                      <w:rFonts w:ascii="Times New Roman" w:hAnsi="Times New Roman"/>
                      <w:sz w:val="18"/>
                      <w:szCs w:val="20"/>
                      <w:lang w:val="uk-UA"/>
                    </w:rPr>
                  </w:pPr>
                </w:p>
              </w:tc>
            </w:tr>
            <w:tr w:rsidR="00153C68" w:rsidRPr="00E96154" w14:paraId="34208212" w14:textId="77777777" w:rsidTr="00AE5BC9">
              <w:trPr>
                <w:trHeight w:val="53"/>
              </w:trPr>
              <w:tc>
                <w:tcPr>
                  <w:tcW w:w="592" w:type="dxa"/>
                  <w:shd w:val="clear" w:color="auto" w:fill="auto"/>
                </w:tcPr>
                <w:p w14:paraId="24C1E39B" w14:textId="77777777" w:rsidR="00153C68" w:rsidRPr="002E38A6" w:rsidRDefault="00153C68" w:rsidP="00E96154">
                  <w:pPr>
                    <w:framePr w:hSpace="180" w:wrap="around" w:vAnchor="text" w:hAnchor="margin" w:xAlign="center" w:y="100"/>
                    <w:jc w:val="both"/>
                    <w:rPr>
                      <w:rFonts w:ascii="Times New Roman" w:hAnsi="Times New Roman"/>
                      <w:sz w:val="18"/>
                      <w:szCs w:val="20"/>
                      <w:lang w:val="uk-UA"/>
                    </w:rPr>
                  </w:pPr>
                </w:p>
              </w:tc>
              <w:tc>
                <w:tcPr>
                  <w:tcW w:w="2979" w:type="dxa"/>
                  <w:shd w:val="clear" w:color="auto" w:fill="auto"/>
                </w:tcPr>
                <w:p w14:paraId="3D4578F1" w14:textId="77777777" w:rsidR="00153C68" w:rsidRPr="002E38A6" w:rsidRDefault="00153C68" w:rsidP="00E96154">
                  <w:pPr>
                    <w:framePr w:hSpace="180" w:wrap="around" w:vAnchor="text" w:hAnchor="margin" w:xAlign="center" w:y="100"/>
                    <w:jc w:val="both"/>
                    <w:rPr>
                      <w:rFonts w:ascii="Times New Roman" w:hAnsi="Times New Roman"/>
                      <w:sz w:val="18"/>
                      <w:szCs w:val="20"/>
                      <w:lang w:val="uk-UA"/>
                    </w:rPr>
                  </w:pPr>
                </w:p>
              </w:tc>
              <w:tc>
                <w:tcPr>
                  <w:tcW w:w="2977" w:type="dxa"/>
                  <w:shd w:val="clear" w:color="auto" w:fill="auto"/>
                </w:tcPr>
                <w:p w14:paraId="2D3D81E7" w14:textId="77777777" w:rsidR="00153C68" w:rsidRPr="002E38A6" w:rsidRDefault="00153C68" w:rsidP="00E96154">
                  <w:pPr>
                    <w:framePr w:hSpace="180" w:wrap="around" w:vAnchor="text" w:hAnchor="margin" w:xAlign="center" w:y="100"/>
                    <w:jc w:val="both"/>
                    <w:rPr>
                      <w:rFonts w:ascii="Times New Roman" w:hAnsi="Times New Roman"/>
                      <w:sz w:val="18"/>
                      <w:szCs w:val="20"/>
                      <w:lang w:val="uk-UA"/>
                    </w:rPr>
                  </w:pPr>
                </w:p>
              </w:tc>
              <w:tc>
                <w:tcPr>
                  <w:tcW w:w="2551" w:type="dxa"/>
                  <w:shd w:val="clear" w:color="auto" w:fill="auto"/>
                </w:tcPr>
                <w:p w14:paraId="2BAD5848" w14:textId="77777777" w:rsidR="00153C68" w:rsidRPr="002E38A6" w:rsidRDefault="00153C68" w:rsidP="00E96154">
                  <w:pPr>
                    <w:framePr w:hSpace="180" w:wrap="around" w:vAnchor="text" w:hAnchor="margin" w:xAlign="center" w:y="100"/>
                    <w:jc w:val="both"/>
                    <w:rPr>
                      <w:rFonts w:ascii="Times New Roman" w:hAnsi="Times New Roman"/>
                      <w:sz w:val="18"/>
                      <w:szCs w:val="20"/>
                      <w:lang w:val="uk-UA"/>
                    </w:rPr>
                  </w:pPr>
                </w:p>
              </w:tc>
            </w:tr>
          </w:tbl>
          <w:p w14:paraId="5E2AC40E" w14:textId="77777777" w:rsidR="00153C68" w:rsidRPr="00153C68" w:rsidRDefault="00153C68" w:rsidP="00AE5BC9">
            <w:pPr>
              <w:jc w:val="center"/>
              <w:rPr>
                <w:rFonts w:ascii="Times New Roman" w:hAnsi="Times New Roman"/>
                <w:b/>
                <w:bCs/>
                <w:sz w:val="18"/>
                <w:lang w:val="ru-RU"/>
              </w:rPr>
            </w:pPr>
          </w:p>
        </w:tc>
      </w:tr>
      <w:tr w:rsidR="00153C68" w:rsidRPr="002E38A6" w14:paraId="1410F302" w14:textId="77777777" w:rsidTr="00AE5BC9">
        <w:tc>
          <w:tcPr>
            <w:tcW w:w="562" w:type="dxa"/>
            <w:shd w:val="clear" w:color="auto" w:fill="auto"/>
          </w:tcPr>
          <w:p w14:paraId="66B8196C" w14:textId="77777777" w:rsidR="00153C68" w:rsidRPr="002E38A6" w:rsidRDefault="00153C68" w:rsidP="00AE5BC9">
            <w:pPr>
              <w:jc w:val="center"/>
              <w:rPr>
                <w:rFonts w:ascii="Times New Roman" w:hAnsi="Times New Roman"/>
                <w:sz w:val="18"/>
                <w:lang w:val="uk-UA"/>
              </w:rPr>
            </w:pPr>
            <w:r w:rsidRPr="002E38A6">
              <w:rPr>
                <w:rFonts w:ascii="Times New Roman" w:hAnsi="Times New Roman"/>
                <w:sz w:val="18"/>
                <w:lang w:val="uk-UA"/>
              </w:rPr>
              <w:lastRenderedPageBreak/>
              <w:t>4</w:t>
            </w:r>
          </w:p>
        </w:tc>
        <w:tc>
          <w:tcPr>
            <w:tcW w:w="2977" w:type="dxa"/>
            <w:shd w:val="clear" w:color="auto" w:fill="auto"/>
          </w:tcPr>
          <w:p w14:paraId="3FB42D36" w14:textId="77777777" w:rsidR="00153C68" w:rsidRPr="002E38A6" w:rsidRDefault="00153C68" w:rsidP="00AE5BC9">
            <w:pPr>
              <w:jc w:val="both"/>
              <w:rPr>
                <w:rFonts w:ascii="Times New Roman" w:hAnsi="Times New Roman"/>
                <w:sz w:val="18"/>
                <w:lang w:val="uk-UA"/>
              </w:rPr>
            </w:pPr>
            <w:r w:rsidRPr="002E38A6">
              <w:rPr>
                <w:rFonts w:ascii="Times New Roman" w:hAnsi="Times New Roman"/>
                <w:sz w:val="18"/>
                <w:lang w:val="uk-UA"/>
              </w:rPr>
              <w:t>Наявність фінансової спроможності, яка підтверджується фінансовою звітністю*</w:t>
            </w:r>
          </w:p>
        </w:tc>
        <w:tc>
          <w:tcPr>
            <w:tcW w:w="5806" w:type="dxa"/>
            <w:shd w:val="clear" w:color="auto" w:fill="auto"/>
          </w:tcPr>
          <w:p w14:paraId="7E373672" w14:textId="77777777" w:rsidR="00153C68" w:rsidRPr="002E38A6" w:rsidRDefault="00153C68" w:rsidP="00AE5BC9">
            <w:pPr>
              <w:jc w:val="center"/>
              <w:rPr>
                <w:rFonts w:ascii="Times New Roman" w:hAnsi="Times New Roman"/>
                <w:bCs/>
                <w:sz w:val="18"/>
                <w:lang w:val="uk-UA"/>
              </w:rPr>
            </w:pPr>
          </w:p>
          <w:p w14:paraId="2730BEB5" w14:textId="77777777" w:rsidR="00153C68" w:rsidRPr="002E38A6" w:rsidRDefault="00153C68" w:rsidP="00AE5BC9">
            <w:pPr>
              <w:jc w:val="center"/>
              <w:rPr>
                <w:rFonts w:ascii="Times New Roman" w:hAnsi="Times New Roman"/>
                <w:b/>
                <w:bCs/>
                <w:sz w:val="18"/>
                <w:lang w:val="uk-UA"/>
              </w:rPr>
            </w:pPr>
            <w:r w:rsidRPr="002E38A6">
              <w:rPr>
                <w:rFonts w:ascii="Times New Roman" w:hAnsi="Times New Roman"/>
                <w:bCs/>
                <w:sz w:val="18"/>
                <w:lang w:val="uk-UA"/>
              </w:rPr>
              <w:t>Не вимагається</w:t>
            </w:r>
          </w:p>
        </w:tc>
      </w:tr>
    </w:tbl>
    <w:p w14:paraId="6947519D" w14:textId="77777777" w:rsidR="00153C68" w:rsidRPr="008663D7" w:rsidRDefault="00153C68" w:rsidP="00153C68">
      <w:pPr>
        <w:shd w:val="clear" w:color="auto" w:fill="FFFFFF"/>
        <w:ind w:firstLine="567"/>
        <w:jc w:val="both"/>
        <w:rPr>
          <w:rFonts w:ascii="Times New Roman" w:eastAsia="Times New Roman" w:hAnsi="Times New Roman"/>
          <w:bCs/>
          <w:lang w:val="uk-UA"/>
        </w:rPr>
      </w:pPr>
    </w:p>
    <w:p w14:paraId="7012F595" w14:textId="77777777" w:rsidR="00153C68" w:rsidRDefault="00153C68" w:rsidP="00153C68">
      <w:pPr>
        <w:jc w:val="center"/>
        <w:rPr>
          <w:rFonts w:ascii="Times New Roman" w:hAnsi="Times New Roman"/>
          <w:b/>
          <w:bCs/>
          <w:lang w:val="uk-UA"/>
        </w:rPr>
      </w:pPr>
    </w:p>
    <w:p w14:paraId="22645782" w14:textId="77777777" w:rsidR="00153C68" w:rsidRDefault="00153C68" w:rsidP="00153C68">
      <w:pPr>
        <w:jc w:val="both"/>
        <w:rPr>
          <w:rFonts w:ascii="Times New Roman" w:hAnsi="Times New Roman"/>
          <w:lang w:val="uk-UA"/>
        </w:rPr>
      </w:pPr>
      <w:r>
        <w:rPr>
          <w:rFonts w:ascii="Times New Roman" w:hAnsi="Times New Roman"/>
          <w:lang w:val="uk-UA"/>
        </w:rPr>
        <w:t xml:space="preserve">* </w:t>
      </w:r>
      <w:r w:rsidRPr="004E52BB">
        <w:rPr>
          <w:rFonts w:ascii="Times New Roman" w:hAnsi="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E7DCBCC" w14:textId="77777777" w:rsidR="00153C68" w:rsidRDefault="00153C68" w:rsidP="00153C68">
      <w:pPr>
        <w:rPr>
          <w:rFonts w:ascii="Times New Roman" w:hAnsi="Times New Roman"/>
          <w:lang w:val="uk-UA"/>
        </w:rPr>
      </w:pPr>
    </w:p>
    <w:p w14:paraId="3B004C71" w14:textId="77777777" w:rsidR="00153C68" w:rsidRPr="008663D7" w:rsidRDefault="00153C68" w:rsidP="00153C68">
      <w:pPr>
        <w:rPr>
          <w:rFonts w:ascii="Times New Roman" w:hAnsi="Times New Roman"/>
          <w:lang w:val="uk-UA"/>
        </w:rPr>
      </w:pPr>
    </w:p>
    <w:p w14:paraId="1581644B" w14:textId="77777777" w:rsidR="00153C68" w:rsidRPr="008663D7" w:rsidRDefault="00153C68" w:rsidP="00153C68">
      <w:pPr>
        <w:ind w:left="709" w:right="228"/>
        <w:rPr>
          <w:rFonts w:ascii="Times New Roman" w:eastAsia="Times New Roman" w:hAnsi="Times New Roman"/>
          <w:b/>
          <w:lang w:val="uk-UA" w:eastAsia="ru-RU"/>
        </w:rPr>
      </w:pPr>
    </w:p>
    <w:p w14:paraId="1FF15189" w14:textId="77777777" w:rsidR="00153C68" w:rsidRPr="008663D7" w:rsidRDefault="00153C68" w:rsidP="00153C68">
      <w:pPr>
        <w:ind w:left="567"/>
        <w:jc w:val="right"/>
        <w:rPr>
          <w:rFonts w:ascii="Times New Roman" w:eastAsia="Times New Roman" w:hAnsi="Times New Roman"/>
          <w:b/>
          <w:lang w:val="uk-UA" w:eastAsia="ru-RU"/>
        </w:rPr>
      </w:pPr>
      <w:r w:rsidRPr="008663D7">
        <w:rPr>
          <w:rFonts w:ascii="Times New Roman" w:eastAsia="Times New Roman" w:hAnsi="Times New Roman"/>
          <w:b/>
          <w:lang w:val="uk-UA" w:eastAsia="ru-RU"/>
        </w:rPr>
        <w:t>Додаток 5 до тендерної документації</w:t>
      </w:r>
    </w:p>
    <w:p w14:paraId="07D1C8C5" w14:textId="77777777" w:rsidR="00153C68" w:rsidRPr="008663D7" w:rsidRDefault="00153C68" w:rsidP="00153C68">
      <w:pPr>
        <w:ind w:left="709" w:right="228"/>
        <w:jc w:val="right"/>
        <w:rPr>
          <w:rFonts w:ascii="Times New Roman" w:eastAsia="Times New Roman" w:hAnsi="Times New Roman"/>
          <w:b/>
          <w:lang w:val="uk-UA" w:eastAsia="ru-RU"/>
        </w:rPr>
      </w:pPr>
      <w:r w:rsidRPr="008663D7">
        <w:rPr>
          <w:rFonts w:ascii="Times New Roman" w:eastAsia="Times New Roman" w:hAnsi="Times New Roman"/>
          <w:b/>
          <w:lang w:val="uk-UA" w:eastAsia="ru-RU"/>
        </w:rPr>
        <w:t>Проект договору про закупівлю</w:t>
      </w:r>
    </w:p>
    <w:p w14:paraId="160FD26F" w14:textId="77777777" w:rsidR="00153C68" w:rsidRPr="008663D7" w:rsidRDefault="00153C68" w:rsidP="00153C68">
      <w:pPr>
        <w:ind w:left="709" w:right="228"/>
        <w:jc w:val="right"/>
        <w:rPr>
          <w:rFonts w:ascii="Times New Roman" w:eastAsia="Times New Roman" w:hAnsi="Times New Roman"/>
          <w:lang w:val="uk-UA" w:eastAsia="ru-RU"/>
        </w:rPr>
      </w:pPr>
      <w:r w:rsidRPr="008663D7">
        <w:rPr>
          <w:rFonts w:ascii="Times New Roman" w:eastAsia="Times New Roman" w:hAnsi="Times New Roman"/>
          <w:lang w:val="uk-UA" w:eastAsia="ru-RU"/>
        </w:rPr>
        <w:t>* Відкриті торги проводяться без застосування електронного аукціону, та у складі тендерної пропозиції учасник подає заповнений проект договору з усіма додатками, та з зазначенням цінових показників предмету закупівлі.</w:t>
      </w:r>
    </w:p>
    <w:p w14:paraId="7808ADE2" w14:textId="77777777" w:rsidR="00153C68" w:rsidRPr="008663D7" w:rsidRDefault="00153C68" w:rsidP="00153C68">
      <w:pPr>
        <w:ind w:left="709" w:right="228"/>
        <w:jc w:val="right"/>
        <w:rPr>
          <w:rFonts w:ascii="Times New Roman" w:hAnsi="Times New Roman"/>
          <w:bCs/>
          <w:i/>
          <w:iCs/>
          <w:color w:val="FF0000"/>
          <w:u w:val="single"/>
          <w:lang w:val="uk-UA"/>
        </w:rPr>
      </w:pPr>
    </w:p>
    <w:p w14:paraId="0003B4D6" w14:textId="77777777" w:rsidR="00153C68" w:rsidRPr="008663D7" w:rsidRDefault="00153C68" w:rsidP="00153C68">
      <w:pPr>
        <w:ind w:left="709" w:right="228"/>
        <w:jc w:val="right"/>
        <w:rPr>
          <w:rFonts w:ascii="Times New Roman" w:hAnsi="Times New Roman"/>
          <w:bCs/>
          <w:i/>
          <w:iCs/>
          <w:color w:val="FF0000"/>
          <w:u w:val="single"/>
          <w:lang w:val="uk-UA"/>
        </w:rPr>
      </w:pPr>
    </w:p>
    <w:p w14:paraId="293D216D" w14:textId="77777777" w:rsidR="00153C68" w:rsidRPr="005D50F0" w:rsidRDefault="00153C68" w:rsidP="00153C68">
      <w:pPr>
        <w:ind w:left="-426" w:right="-426"/>
        <w:jc w:val="center"/>
        <w:rPr>
          <w:rFonts w:ascii="Times New Roman" w:eastAsia="Times New Roman" w:hAnsi="Times New Roman"/>
          <w:b/>
        </w:rPr>
      </w:pPr>
      <w:r>
        <w:rPr>
          <w:rFonts w:ascii="Times New Roman" w:eastAsia="Times New Roman" w:hAnsi="Times New Roman"/>
          <w:b/>
        </w:rPr>
        <w:t xml:space="preserve">Д О Г О В І Р </w:t>
      </w:r>
      <w:r w:rsidRPr="005D50F0">
        <w:rPr>
          <w:rFonts w:ascii="Times New Roman" w:eastAsia="Times New Roman" w:hAnsi="Times New Roman"/>
          <w:b/>
        </w:rPr>
        <w:t>№_________________</w:t>
      </w:r>
    </w:p>
    <w:tbl>
      <w:tblPr>
        <w:tblW w:w="10154" w:type="dxa"/>
        <w:jc w:val="center"/>
        <w:tblLayout w:type="fixed"/>
        <w:tblLook w:val="0400" w:firstRow="0" w:lastRow="0" w:firstColumn="0" w:lastColumn="0" w:noHBand="0" w:noVBand="1"/>
      </w:tblPr>
      <w:tblGrid>
        <w:gridCol w:w="5060"/>
        <w:gridCol w:w="5094"/>
      </w:tblGrid>
      <w:tr w:rsidR="00153C68" w:rsidRPr="005D50F0" w14:paraId="30CC8CBF" w14:textId="77777777" w:rsidTr="00AE5BC9">
        <w:trPr>
          <w:jc w:val="center"/>
        </w:trPr>
        <w:tc>
          <w:tcPr>
            <w:tcW w:w="5060" w:type="dxa"/>
          </w:tcPr>
          <w:p w14:paraId="29382878" w14:textId="77777777" w:rsidR="00153C68" w:rsidRPr="005D50F0" w:rsidRDefault="00153C68" w:rsidP="00AE5BC9">
            <w:pPr>
              <w:ind w:left="34" w:right="-426"/>
              <w:rPr>
                <w:rFonts w:ascii="Times New Roman" w:eastAsia="Times New Roman" w:hAnsi="Times New Roman"/>
                <w:b/>
              </w:rPr>
            </w:pPr>
            <w:r w:rsidRPr="005D50F0">
              <w:rPr>
                <w:rFonts w:ascii="Times New Roman" w:eastAsia="Times New Roman" w:hAnsi="Times New Roman"/>
                <w:b/>
              </w:rPr>
              <w:t>м. ____________</w:t>
            </w:r>
          </w:p>
        </w:tc>
        <w:tc>
          <w:tcPr>
            <w:tcW w:w="5094" w:type="dxa"/>
          </w:tcPr>
          <w:p w14:paraId="6A754B09" w14:textId="77777777" w:rsidR="00153C68" w:rsidRPr="005D50F0" w:rsidRDefault="00153C68" w:rsidP="00AE5BC9">
            <w:pPr>
              <w:ind w:left="-426" w:right="-426"/>
              <w:jc w:val="center"/>
              <w:rPr>
                <w:rFonts w:ascii="Times New Roman" w:eastAsia="Times New Roman" w:hAnsi="Times New Roman"/>
                <w:b/>
              </w:rPr>
            </w:pPr>
            <w:r w:rsidRPr="005D50F0">
              <w:rPr>
                <w:rFonts w:ascii="Times New Roman" w:eastAsia="Times New Roman" w:hAnsi="Times New Roman"/>
                <w:b/>
              </w:rPr>
              <w:t xml:space="preserve">                          “____” _____________ 202</w:t>
            </w:r>
            <w:r w:rsidRPr="005D50F0">
              <w:rPr>
                <w:rFonts w:ascii="Times New Roman" w:eastAsia="Times New Roman" w:hAnsi="Times New Roman"/>
                <w:b/>
                <w:lang w:val="uk-UA"/>
              </w:rPr>
              <w:t>3</w:t>
            </w:r>
            <w:r w:rsidRPr="005D50F0">
              <w:rPr>
                <w:rFonts w:ascii="Times New Roman" w:eastAsia="Times New Roman" w:hAnsi="Times New Roman"/>
                <w:b/>
              </w:rPr>
              <w:t xml:space="preserve"> р.</w:t>
            </w:r>
          </w:p>
        </w:tc>
      </w:tr>
    </w:tbl>
    <w:p w14:paraId="32404FE8" w14:textId="77777777" w:rsidR="00153C68" w:rsidRPr="005D50F0" w:rsidRDefault="00153C68" w:rsidP="00153C68">
      <w:pPr>
        <w:ind w:left="-426" w:right="-426"/>
        <w:jc w:val="both"/>
        <w:rPr>
          <w:rFonts w:ascii="Times New Roman" w:eastAsia="Times New Roman" w:hAnsi="Times New Roman"/>
          <w:b/>
        </w:rPr>
      </w:pPr>
    </w:p>
    <w:p w14:paraId="68464CEC" w14:textId="77777777" w:rsidR="00153C68" w:rsidRPr="00153C68" w:rsidRDefault="00153C68" w:rsidP="00153C68">
      <w:pPr>
        <w:ind w:left="-426" w:right="-426"/>
        <w:jc w:val="both"/>
        <w:rPr>
          <w:rFonts w:ascii="Times New Roman" w:eastAsia="Times New Roman" w:hAnsi="Times New Roman"/>
          <w:lang w:val="ru-RU"/>
        </w:rPr>
      </w:pPr>
      <w:r w:rsidRPr="00153C68">
        <w:rPr>
          <w:rFonts w:ascii="Times New Roman" w:eastAsia="Times New Roman" w:hAnsi="Times New Roman"/>
          <w:b/>
          <w:lang w:val="ru-RU"/>
        </w:rPr>
        <w:t>ПОКУПЕЦЬ:</w:t>
      </w:r>
      <w:r w:rsidRPr="00153C68">
        <w:rPr>
          <w:rFonts w:ascii="Times New Roman" w:eastAsia="Times New Roman" w:hAnsi="Times New Roman"/>
          <w:lang w:val="ru-RU"/>
        </w:rPr>
        <w:t xml:space="preserve"> </w:t>
      </w:r>
      <w:r w:rsidRPr="00153C68">
        <w:rPr>
          <w:rFonts w:ascii="Times New Roman" w:eastAsia="Times New Roman" w:hAnsi="Times New Roman"/>
          <w:b/>
          <w:lang w:val="ru-RU"/>
        </w:rPr>
        <w:t>Комунальне некомерційне підприємство «Одеський обласний центр нефрології та діалізу» Одеської обласної ради»</w:t>
      </w:r>
      <w:r w:rsidRPr="00153C68">
        <w:rPr>
          <w:rFonts w:ascii="Times New Roman" w:eastAsia="Times New Roman" w:hAnsi="Times New Roman"/>
          <w:lang w:val="ru-RU"/>
        </w:rPr>
        <w:t xml:space="preserve">, в особі генерального директора </w:t>
      </w:r>
      <w:r w:rsidRPr="00153C68">
        <w:rPr>
          <w:rFonts w:ascii="Times New Roman" w:eastAsia="Times New Roman" w:hAnsi="Times New Roman"/>
          <w:b/>
          <w:i/>
          <w:lang w:val="ru-RU"/>
        </w:rPr>
        <w:t>Кузар Олени Вікторівни</w:t>
      </w:r>
      <w:r w:rsidRPr="00153C68">
        <w:rPr>
          <w:rFonts w:ascii="Times New Roman" w:eastAsia="Times New Roman" w:hAnsi="Times New Roman"/>
          <w:lang w:val="ru-RU"/>
        </w:rPr>
        <w:t xml:space="preserve">, яка діє на підставі Статуту, з одного боку, та </w:t>
      </w:r>
    </w:p>
    <w:p w14:paraId="6C01EB2C" w14:textId="77777777" w:rsidR="00153C68" w:rsidRPr="00153C68" w:rsidRDefault="00153C68" w:rsidP="00153C68">
      <w:pPr>
        <w:ind w:left="-426" w:right="-426"/>
        <w:jc w:val="both"/>
        <w:rPr>
          <w:rFonts w:ascii="Times New Roman" w:eastAsia="Times New Roman" w:hAnsi="Times New Roman"/>
          <w:lang w:val="ru-RU"/>
        </w:rPr>
      </w:pPr>
      <w:r w:rsidRPr="00153C68">
        <w:rPr>
          <w:rFonts w:ascii="Times New Roman" w:eastAsia="Times New Roman" w:hAnsi="Times New Roman"/>
          <w:b/>
          <w:lang w:val="ru-RU"/>
        </w:rPr>
        <w:t>ПОСТАЧАЛЬНИК</w:t>
      </w:r>
      <w:r w:rsidRPr="00153C68">
        <w:rPr>
          <w:rFonts w:ascii="Times New Roman" w:eastAsia="Times New Roman" w:hAnsi="Times New Roman"/>
          <w:lang w:val="ru-RU"/>
        </w:rPr>
        <w:t>: ___________________ (далі – ПОСТАЧАЛЬНИК) в особі ______________________, що діє на підставі ______________, з іншого боку</w:t>
      </w:r>
      <w:r w:rsidRPr="00153C68">
        <w:rPr>
          <w:rFonts w:ascii="Times New Roman" w:eastAsia="Times New Roman" w:hAnsi="Times New Roman"/>
          <w:highlight w:val="white"/>
          <w:lang w:val="ru-RU"/>
        </w:rPr>
        <w:t xml:space="preserve">, та окремо </w:t>
      </w:r>
      <w:r w:rsidRPr="00153C68">
        <w:rPr>
          <w:rFonts w:ascii="Times New Roman" w:eastAsia="Times New Roman" w:hAnsi="Times New Roman"/>
          <w:b/>
          <w:highlight w:val="white"/>
          <w:lang w:val="ru-RU"/>
        </w:rPr>
        <w:t>СТОРОНА</w:t>
      </w:r>
      <w:r w:rsidRPr="00153C68">
        <w:rPr>
          <w:rFonts w:ascii="Times New Roman" w:eastAsia="Times New Roman" w:hAnsi="Times New Roman"/>
          <w:lang w:val="ru-RU"/>
        </w:rPr>
        <w:t xml:space="preserve">, </w:t>
      </w:r>
      <w:r w:rsidRPr="00153C68">
        <w:rPr>
          <w:rFonts w:ascii="Times New Roman" w:eastAsia="Times New Roman" w:hAnsi="Times New Roman"/>
          <w:highlight w:val="white"/>
          <w:lang w:val="ru-RU"/>
        </w:rPr>
        <w:t xml:space="preserve">в подальшому разом </w:t>
      </w:r>
      <w:r w:rsidRPr="00153C68">
        <w:rPr>
          <w:rFonts w:ascii="Times New Roman" w:eastAsia="Times New Roman" w:hAnsi="Times New Roman"/>
          <w:b/>
          <w:highlight w:val="white"/>
          <w:lang w:val="ru-RU"/>
        </w:rPr>
        <w:t>СТОРОНИ,</w:t>
      </w:r>
      <w:r w:rsidRPr="00153C68">
        <w:rPr>
          <w:rFonts w:ascii="Times New Roman" w:eastAsia="Times New Roman" w:hAnsi="Times New Roman"/>
          <w:lang w:val="ru-RU"/>
        </w:rPr>
        <w:t xml:space="preserve"> уклали даний Договір про наступне: </w:t>
      </w:r>
    </w:p>
    <w:p w14:paraId="20A7F757" w14:textId="77777777" w:rsidR="00153C68" w:rsidRPr="005D50F0" w:rsidRDefault="00153C68" w:rsidP="00153C68">
      <w:pPr>
        <w:widowControl/>
        <w:numPr>
          <w:ilvl w:val="0"/>
          <w:numId w:val="46"/>
        </w:numPr>
        <w:suppressAutoHyphens w:val="0"/>
        <w:autoSpaceDN/>
        <w:ind w:left="-426" w:right="-426" w:hanging="359"/>
        <w:jc w:val="center"/>
        <w:textAlignment w:val="auto"/>
        <w:rPr>
          <w:rFonts w:ascii="Times New Roman" w:eastAsia="Times New Roman" w:hAnsi="Times New Roman"/>
          <w:b/>
          <w:u w:val="single"/>
        </w:rPr>
      </w:pPr>
      <w:r w:rsidRPr="005D50F0">
        <w:rPr>
          <w:rFonts w:ascii="Times New Roman" w:eastAsia="Times New Roman" w:hAnsi="Times New Roman"/>
          <w:b/>
          <w:u w:val="single"/>
        </w:rPr>
        <w:t xml:space="preserve">ПРЕДМЕТ ДОГОВОРУ </w:t>
      </w:r>
    </w:p>
    <w:p w14:paraId="66C87DEC" w14:textId="77777777" w:rsidR="00153C68" w:rsidRPr="00500F36" w:rsidRDefault="00153C68" w:rsidP="00153C68">
      <w:pPr>
        <w:ind w:left="-426" w:right="-426" w:firstLine="284"/>
        <w:jc w:val="both"/>
        <w:rPr>
          <w:rFonts w:ascii="Times New Roman" w:hAnsi="Times New Roman"/>
          <w:b/>
          <w:bCs/>
          <w:lang w:val="uk-UA"/>
        </w:rPr>
      </w:pPr>
      <w:r w:rsidRPr="00500F36">
        <w:rPr>
          <w:rFonts w:ascii="Times New Roman" w:eastAsia="Times New Roman" w:hAnsi="Times New Roman"/>
          <w:b/>
        </w:rPr>
        <w:t>1.1.</w:t>
      </w:r>
      <w:r w:rsidRPr="00500F36">
        <w:rPr>
          <w:rFonts w:ascii="Times New Roman" w:eastAsia="Times New Roman" w:hAnsi="Times New Roman"/>
        </w:rPr>
        <w:t xml:space="preserve"> За цим Договором - ПОСТАЧАЛЬНИК зобов’язується поставити у зумовлені строки ПОКУПЦЕВІ товар, а саме</w:t>
      </w:r>
      <w:r>
        <w:rPr>
          <w:rFonts w:ascii="Times New Roman" w:eastAsia="Times New Roman" w:hAnsi="Times New Roman"/>
          <w:lang w:val="uk-UA"/>
        </w:rPr>
        <w:t xml:space="preserve"> за кодом</w:t>
      </w:r>
      <w:r w:rsidRPr="00500F36">
        <w:rPr>
          <w:rFonts w:ascii="Times New Roman" w:eastAsia="Times New Roman" w:hAnsi="Times New Roman"/>
        </w:rPr>
        <w:t xml:space="preserve"> </w:t>
      </w:r>
      <w:r w:rsidRPr="00CF0FEE">
        <w:rPr>
          <w:rFonts w:ascii="Times New Roman" w:hAnsi="Times New Roman"/>
          <w:b/>
          <w:bCs/>
          <w:lang w:val="uk-UA"/>
        </w:rPr>
        <w:t xml:space="preserve">ДК 021:2015: </w:t>
      </w:r>
      <w:r w:rsidRPr="00500F36">
        <w:rPr>
          <w:rFonts w:ascii="Times New Roman" w:hAnsi="Times New Roman"/>
          <w:b/>
          <w:bCs/>
          <w:lang w:val="uk-UA"/>
        </w:rPr>
        <w:t>33600000-6 - Фармацевтична продукція</w:t>
      </w:r>
      <w:r w:rsidRPr="00500F36">
        <w:rPr>
          <w:rFonts w:ascii="Times New Roman" w:hAnsi="Times New Roman"/>
          <w:bCs/>
          <w:lang w:val="uk-UA"/>
        </w:rPr>
        <w:t xml:space="preserve"> (</w:t>
      </w:r>
      <w:r w:rsidRPr="00500F36">
        <w:rPr>
          <w:rFonts w:ascii="Times New Roman" w:hAnsi="Times New Roman"/>
          <w:b/>
          <w:bCs/>
          <w:lang w:val="uk-UA"/>
        </w:rPr>
        <w:t>Лікарські засоби</w:t>
      </w:r>
      <w:r>
        <w:rPr>
          <w:rFonts w:ascii="Times New Roman" w:hAnsi="Times New Roman"/>
          <w:bCs/>
          <w:lang w:val="uk-UA"/>
        </w:rPr>
        <w:t>)</w:t>
      </w:r>
      <w:r>
        <w:rPr>
          <w:rFonts w:ascii="Times New Roman" w:hAnsi="Times New Roman"/>
          <w:bCs/>
          <w:i/>
          <w:lang w:val="uk-UA"/>
        </w:rPr>
        <w:t xml:space="preserve"> </w:t>
      </w:r>
      <w:r w:rsidRPr="00CF0FEE">
        <w:rPr>
          <w:rFonts w:ascii="Times New Roman" w:eastAsia="Times New Roman" w:hAnsi="Times New Roman"/>
          <w:b/>
          <w:lang w:val="uk-UA"/>
        </w:rPr>
        <w:t xml:space="preserve">(далі «Товар»), </w:t>
      </w:r>
      <w:r w:rsidRPr="00CF0FEE">
        <w:rPr>
          <w:rFonts w:ascii="Times New Roman" w:eastAsia="Times New Roman" w:hAnsi="Times New Roman"/>
          <w:lang w:val="uk-UA"/>
        </w:rPr>
        <w:t xml:space="preserve">перелік, кількість, ціни та ідентифікаційні особливості яких зазначені у Специфікації (Додаток № 1), що є невід’ємною частиною цього Договору, а ПОКУПЕЦЬ зобов’язується прийняти вказані Товари і сплатити за них певну грошову суму на умовах цього Договору. </w:t>
      </w:r>
    </w:p>
    <w:p w14:paraId="3493C537" w14:textId="77777777" w:rsidR="00153C68" w:rsidRPr="00153C68" w:rsidRDefault="00153C68" w:rsidP="00153C68">
      <w:pPr>
        <w:ind w:left="-426" w:right="-426" w:firstLine="284"/>
        <w:jc w:val="both"/>
        <w:rPr>
          <w:rFonts w:ascii="Times New Roman" w:eastAsia="Times New Roman" w:hAnsi="Times New Roman"/>
          <w:lang w:val="ru-RU"/>
        </w:rPr>
      </w:pPr>
      <w:r w:rsidRPr="00153C68">
        <w:rPr>
          <w:rFonts w:ascii="Times New Roman" w:eastAsia="Times New Roman" w:hAnsi="Times New Roman"/>
          <w:lang w:val="ru-RU"/>
        </w:rPr>
        <w:t>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14:paraId="240199D6"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1.2</w:t>
      </w:r>
      <w:r w:rsidRPr="00153C68">
        <w:rPr>
          <w:rFonts w:ascii="Times New Roman" w:eastAsia="Times New Roman" w:hAnsi="Times New Roman"/>
          <w:lang w:val="ru-RU"/>
        </w:rPr>
        <w:t>. Обсяги закупівлі Товару можуть бути зменшені залежно від реального фінансування видатків та потреб ПОКУПЦЯ.</w:t>
      </w:r>
    </w:p>
    <w:p w14:paraId="6C776BD3"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b/>
          <w:u w:val="single"/>
          <w:lang w:val="ru-RU"/>
        </w:rPr>
      </w:pPr>
    </w:p>
    <w:p w14:paraId="3C7069A0" w14:textId="77777777" w:rsidR="00153C68" w:rsidRPr="00153C68" w:rsidRDefault="00153C68" w:rsidP="00153C68">
      <w:pPr>
        <w:tabs>
          <w:tab w:val="left" w:pos="0"/>
          <w:tab w:val="left" w:pos="284"/>
        </w:tabs>
        <w:ind w:left="-426" w:right="-426" w:firstLine="284"/>
        <w:jc w:val="center"/>
        <w:rPr>
          <w:rFonts w:ascii="Times New Roman" w:eastAsia="Times New Roman" w:hAnsi="Times New Roman"/>
          <w:b/>
          <w:u w:val="single"/>
          <w:lang w:val="ru-RU"/>
        </w:rPr>
      </w:pPr>
      <w:r w:rsidRPr="00153C68">
        <w:rPr>
          <w:rFonts w:ascii="Times New Roman" w:eastAsia="Times New Roman" w:hAnsi="Times New Roman"/>
          <w:b/>
          <w:u w:val="single"/>
          <w:lang w:val="ru-RU"/>
        </w:rPr>
        <w:t>2. КІЛЬКІСТЬ, АСОРТИМЕНТ ТА ЯКІСТЬ ТОВАРУ</w:t>
      </w:r>
    </w:p>
    <w:p w14:paraId="3F90EF39" w14:textId="77777777" w:rsidR="00153C68" w:rsidRPr="00153C68" w:rsidRDefault="00153C68" w:rsidP="00153C68">
      <w:pPr>
        <w:shd w:val="clear" w:color="auto" w:fill="FFFFFF"/>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highlight w:val="white"/>
          <w:lang w:val="ru-RU"/>
        </w:rPr>
        <w:t>2.1.</w:t>
      </w:r>
      <w:r w:rsidRPr="00153C68">
        <w:rPr>
          <w:rFonts w:ascii="Times New Roman" w:eastAsia="Times New Roman" w:hAnsi="Times New Roman"/>
          <w:highlight w:val="white"/>
          <w:lang w:val="ru-RU"/>
        </w:rPr>
        <w:t xml:space="preserve"> </w:t>
      </w:r>
      <w:r w:rsidRPr="00153C68">
        <w:rPr>
          <w:rFonts w:ascii="Times New Roman" w:eastAsia="Times New Roman" w:hAnsi="Times New Roman"/>
          <w:lang w:val="ru-RU"/>
        </w:rPr>
        <w:t xml:space="preserve">Поставка Товару здійснюється окремими партіями, кількість та асортимент Товару в яких, визначається Сторонами шляхом оформлення Заявок відповідно до умов, викладених в розділі 3 (“Умови поставки”) цього Договору. </w:t>
      </w:r>
    </w:p>
    <w:p w14:paraId="36363E37" w14:textId="77777777" w:rsidR="00153C68" w:rsidRPr="00153C68" w:rsidRDefault="00153C68" w:rsidP="00153C68">
      <w:pPr>
        <w:shd w:val="clear" w:color="auto" w:fill="FFFFFF"/>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2.2.</w:t>
      </w:r>
      <w:r w:rsidRPr="00153C68">
        <w:rPr>
          <w:rFonts w:ascii="Times New Roman" w:eastAsia="Times New Roman" w:hAnsi="Times New Roman"/>
          <w:lang w:val="ru-RU"/>
        </w:rPr>
        <w:t xml:space="preserve"> Загальна кількість та асортимент Товару, що поставляється за Договором, складається з </w:t>
      </w:r>
      <w:r w:rsidRPr="00153C68">
        <w:rPr>
          <w:rFonts w:ascii="Times New Roman" w:eastAsia="Times New Roman" w:hAnsi="Times New Roman"/>
          <w:lang w:val="ru-RU"/>
        </w:rPr>
        <w:lastRenderedPageBreak/>
        <w:t>кількості та асортименту Товару, погоджених Сторонами та вказаних в підписаних Специфікації, що є невід’ємною частиною Договору та накладних на передачу Товару.</w:t>
      </w:r>
    </w:p>
    <w:p w14:paraId="59FD9C05" w14:textId="77777777" w:rsidR="00153C68" w:rsidRPr="00153C68" w:rsidRDefault="00153C68" w:rsidP="00153C68">
      <w:pPr>
        <w:shd w:val="clear" w:color="auto" w:fill="FFFFFF"/>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2.3.</w:t>
      </w:r>
      <w:r w:rsidRPr="00153C68">
        <w:rPr>
          <w:rFonts w:ascii="Times New Roman" w:eastAsia="Times New Roman" w:hAnsi="Times New Roman"/>
          <w:lang w:val="ru-RU"/>
        </w:rPr>
        <w:t xml:space="preserve"> Одиниці виміру для кожного виду Товару вказуються в накладних на передачу (поставку) кожної партії Товару.</w:t>
      </w:r>
    </w:p>
    <w:p w14:paraId="71575610" w14:textId="77777777" w:rsidR="00153C68" w:rsidRPr="00153C68" w:rsidRDefault="00153C68" w:rsidP="00153C68">
      <w:pPr>
        <w:shd w:val="clear" w:color="auto" w:fill="FFFFFF"/>
        <w:tabs>
          <w:tab w:val="left" w:pos="0"/>
          <w:tab w:val="left" w:pos="284"/>
        </w:tabs>
        <w:ind w:left="-426" w:right="-426" w:firstLine="284"/>
        <w:jc w:val="both"/>
        <w:rPr>
          <w:rFonts w:ascii="Times New Roman" w:eastAsia="Times New Roman" w:hAnsi="Times New Roman"/>
          <w:sz w:val="28"/>
          <w:lang w:val="ru-RU"/>
        </w:rPr>
      </w:pPr>
      <w:r w:rsidRPr="00153C68">
        <w:rPr>
          <w:rFonts w:ascii="Times New Roman" w:eastAsia="Times New Roman" w:hAnsi="Times New Roman"/>
          <w:b/>
          <w:lang w:val="ru-RU"/>
        </w:rPr>
        <w:t>2.4.</w:t>
      </w:r>
      <w:r w:rsidRPr="00153C68">
        <w:rPr>
          <w:rFonts w:ascii="Times New Roman" w:eastAsia="Times New Roman" w:hAnsi="Times New Roman"/>
          <w:lang w:val="ru-RU"/>
        </w:rPr>
        <w:t xml:space="preserve"> </w:t>
      </w:r>
      <w:r w:rsidRPr="006A4592">
        <w:rPr>
          <w:rFonts w:ascii="Times New Roman" w:hAnsi="Times New Roman"/>
          <w:lang w:val="uk-UA"/>
        </w:rPr>
        <w:t xml:space="preserve">Залишковий термін придатності товару на момент постачання повинен </w:t>
      </w:r>
      <w:r w:rsidRPr="00E42151">
        <w:rPr>
          <w:rFonts w:ascii="Times New Roman" w:hAnsi="Times New Roman"/>
          <w:lang w:val="uk-UA"/>
        </w:rPr>
        <w:t xml:space="preserve">складати </w:t>
      </w:r>
      <w:r w:rsidRPr="00E42151">
        <w:rPr>
          <w:rFonts w:ascii="Times New Roman" w:hAnsi="Times New Roman"/>
          <w:b/>
          <w:lang w:val="uk-UA"/>
        </w:rPr>
        <w:t xml:space="preserve">не менше ніж </w:t>
      </w:r>
      <w:r w:rsidRPr="00153C68">
        <w:rPr>
          <w:rFonts w:ascii="Times New Roman" w:hAnsi="Times New Roman"/>
          <w:b/>
          <w:bCs/>
          <w:lang w:val="ru-RU"/>
        </w:rPr>
        <w:t>70%</w:t>
      </w:r>
      <w:r w:rsidRPr="00153C68">
        <w:rPr>
          <w:rFonts w:ascii="Times New Roman" w:hAnsi="Times New Roman"/>
          <w:bCs/>
          <w:lang w:val="ru-RU"/>
        </w:rPr>
        <w:t xml:space="preserve"> від загального строку придатності, визначеного виробником</w:t>
      </w:r>
      <w:r w:rsidRPr="00E42151">
        <w:rPr>
          <w:rFonts w:ascii="Times New Roman" w:hAnsi="Times New Roman"/>
          <w:lang w:val="uk-UA"/>
        </w:rPr>
        <w:t>.</w:t>
      </w:r>
    </w:p>
    <w:p w14:paraId="3E8D9362"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2.5.</w:t>
      </w:r>
      <w:r w:rsidRPr="00153C68">
        <w:rPr>
          <w:rFonts w:ascii="Times New Roman" w:eastAsia="Times New Roman" w:hAnsi="Times New Roman"/>
          <w:lang w:val="ru-RU"/>
        </w:rPr>
        <w:t xml:space="preserve"> Якість Товару, що постачається Постачальником повинна відповідати вимогам нормативної та аналітичної документації, що діяла на момент виробництва Товару та підтверджуватись відповідним сертифікатом або іншим документом виробника, що засвідчує якість Товару. Постачальник надає Покупцю сертифікати якості на Товар, що постачається в рамках даного Договору у вигляді сканованих копій сертифікатів у електронному вигляді.</w:t>
      </w:r>
      <w:r w:rsidRPr="00153C68">
        <w:rPr>
          <w:rFonts w:ascii="Times New Roman" w:eastAsia="Times New Roman" w:hAnsi="Times New Roman"/>
          <w:i/>
          <w:lang w:val="ru-RU"/>
        </w:rPr>
        <w:t xml:space="preserve"> </w:t>
      </w:r>
      <w:r w:rsidRPr="00153C68">
        <w:rPr>
          <w:rFonts w:ascii="Times New Roman" w:eastAsia="Times New Roman" w:hAnsi="Times New Roman"/>
          <w:lang w:val="ru-RU"/>
        </w:rPr>
        <w:t>Постачальник зобов’язаний надати паперову копію сертифікату якості, засвідчену власною печаткою лише на письмову вимогу Покупця, у термін не пізніше 2 (двох) робочих днів з моменту такої вимоги.</w:t>
      </w:r>
    </w:p>
    <w:p w14:paraId="585BDBE9" w14:textId="77777777" w:rsidR="00153C68" w:rsidRPr="00153C68" w:rsidRDefault="00153C68" w:rsidP="00153C68">
      <w:pPr>
        <w:tabs>
          <w:tab w:val="left" w:pos="0"/>
          <w:tab w:val="left" w:pos="284"/>
        </w:tabs>
        <w:ind w:left="-426" w:right="-426"/>
        <w:jc w:val="both"/>
        <w:rPr>
          <w:rFonts w:ascii="Times New Roman" w:eastAsia="Times New Roman" w:hAnsi="Times New Roman"/>
          <w:lang w:val="ru-RU"/>
        </w:rPr>
      </w:pPr>
    </w:p>
    <w:p w14:paraId="57105428" w14:textId="77777777" w:rsidR="00153C68" w:rsidRPr="00153C68" w:rsidRDefault="00153C68" w:rsidP="00153C68">
      <w:pPr>
        <w:tabs>
          <w:tab w:val="left" w:pos="0"/>
          <w:tab w:val="left" w:pos="284"/>
        </w:tabs>
        <w:ind w:left="-426" w:right="-426"/>
        <w:jc w:val="center"/>
        <w:rPr>
          <w:rFonts w:ascii="Times New Roman" w:eastAsia="Times New Roman" w:hAnsi="Times New Roman"/>
          <w:b/>
          <w:u w:val="single"/>
          <w:lang w:val="ru-RU"/>
        </w:rPr>
      </w:pPr>
      <w:r w:rsidRPr="00153C68">
        <w:rPr>
          <w:rFonts w:ascii="Times New Roman" w:eastAsia="Times New Roman" w:hAnsi="Times New Roman"/>
          <w:b/>
          <w:u w:val="single"/>
          <w:lang w:val="ru-RU"/>
        </w:rPr>
        <w:t>3.УМОВИ ПОСТАВКИ ТОВАРУ</w:t>
      </w:r>
    </w:p>
    <w:p w14:paraId="28796C8E"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3.1.</w:t>
      </w:r>
      <w:r w:rsidRPr="00153C68">
        <w:rPr>
          <w:rFonts w:ascii="Times New Roman" w:eastAsia="Times New Roman" w:hAnsi="Times New Roman"/>
          <w:lang w:val="ru-RU"/>
        </w:rPr>
        <w:t xml:space="preserve"> Поставка Товару здійснюється за адресою: 65017 м. Одеса, вул. Люстдорфська дорога 1 (КНП «ООЦНД» ООР») та/або за іншими адресами його територіально відокремлених структурних підрозділів у м. Ізмаїл (вул. Телеграфна 182/1); у м. Білгород-Дністровський (вул. Московська 1); Філіал у м. Подільськ (проспект Перемоги, 23) Філіал у м. Арциз (вул. Добровольского, 5).</w:t>
      </w:r>
    </w:p>
    <w:p w14:paraId="55465E40"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3.1.1.</w:t>
      </w:r>
      <w:r w:rsidRPr="00153C68">
        <w:rPr>
          <w:rFonts w:ascii="Times New Roman" w:eastAsia="Times New Roman" w:hAnsi="Times New Roman"/>
          <w:lang w:val="ru-RU"/>
        </w:rPr>
        <w:t xml:space="preserve"> Асортимент, кількість, ціну Товару Покупець вказує в Заявці на поставку, яка надсилається на електронну адресу Постачальника, вказану в Розділі 12 Договору. </w:t>
      </w:r>
    </w:p>
    <w:p w14:paraId="079A8EDA"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highlight w:val="white"/>
          <w:lang w:val="ru-RU"/>
        </w:rPr>
        <w:t>3.2.</w:t>
      </w:r>
      <w:r w:rsidRPr="00153C68">
        <w:rPr>
          <w:rFonts w:ascii="Times New Roman" w:eastAsia="Times New Roman" w:hAnsi="Times New Roman"/>
          <w:highlight w:val="white"/>
          <w:lang w:val="ru-RU"/>
        </w:rPr>
        <w:t xml:space="preserve"> Постачання Товару здійснюється транспортом та за рахунок Постачальника на умовах </w:t>
      </w:r>
      <w:r w:rsidRPr="005D50F0">
        <w:rPr>
          <w:rFonts w:ascii="Times New Roman" w:eastAsia="Times New Roman" w:hAnsi="Times New Roman"/>
          <w:b/>
          <w:highlight w:val="white"/>
        </w:rPr>
        <w:t>DPU </w:t>
      </w:r>
      <w:r w:rsidRPr="00153C68">
        <w:rPr>
          <w:rFonts w:ascii="Times New Roman" w:eastAsia="Times New Roman" w:hAnsi="Times New Roman"/>
          <w:b/>
          <w:highlight w:val="white"/>
          <w:lang w:val="ru-RU"/>
        </w:rPr>
        <w:t>згідно Інкотермс 2020 р. (Поставка в місці з розвантаженням)</w:t>
      </w:r>
      <w:r w:rsidRPr="00153C68">
        <w:rPr>
          <w:rFonts w:ascii="Times New Roman" w:eastAsia="Times New Roman" w:hAnsi="Times New Roman"/>
          <w:highlight w:val="white"/>
          <w:lang w:val="ru-RU"/>
        </w:rPr>
        <w:t>.</w:t>
      </w:r>
    </w:p>
    <w:p w14:paraId="4F66ED41"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3.3.</w:t>
      </w:r>
      <w:r w:rsidRPr="00153C68">
        <w:rPr>
          <w:rFonts w:ascii="Times New Roman" w:eastAsia="Times New Roman" w:hAnsi="Times New Roman"/>
          <w:lang w:val="ru-RU"/>
        </w:rPr>
        <w:t xml:space="preserve"> Поставка Товару здійснюється транспортом, що відповідає встановленим законодавством вимогам щодо перевезення даного вантажу.  </w:t>
      </w:r>
    </w:p>
    <w:p w14:paraId="3AA8A8F6"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3.4</w:t>
      </w:r>
      <w:r w:rsidRPr="00153C68">
        <w:rPr>
          <w:rFonts w:ascii="Times New Roman" w:eastAsia="Times New Roman" w:hAnsi="Times New Roman"/>
          <w:lang w:val="ru-RU"/>
        </w:rPr>
        <w:t>. Момент переходу права власності та ризиків на Товар наступає після передачі Товару у пункті постачання вказаному Покупцем, про що ставиться відмітка в накладній на Товар.</w:t>
      </w:r>
    </w:p>
    <w:p w14:paraId="7366B0BE"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3.5.</w:t>
      </w:r>
      <w:r w:rsidRPr="00153C68">
        <w:rPr>
          <w:rFonts w:ascii="Times New Roman" w:eastAsia="Times New Roman" w:hAnsi="Times New Roman"/>
          <w:lang w:val="ru-RU"/>
        </w:rPr>
        <w:t xml:space="preserve"> Поставка та передача замовленого Товару Постачальником Покупцю здійснюється не пізніше </w:t>
      </w:r>
      <w:r>
        <w:rPr>
          <w:rFonts w:ascii="Times New Roman" w:eastAsia="Times New Roman" w:hAnsi="Times New Roman"/>
          <w:lang w:val="uk-UA"/>
        </w:rPr>
        <w:t>5</w:t>
      </w:r>
      <w:r w:rsidRPr="00C61125">
        <w:rPr>
          <w:rFonts w:ascii="Times New Roman" w:eastAsia="Times New Roman" w:hAnsi="Times New Roman"/>
          <w:lang w:val="uk-UA"/>
        </w:rPr>
        <w:t xml:space="preserve"> </w:t>
      </w:r>
      <w:r w:rsidRPr="00153C68">
        <w:rPr>
          <w:rFonts w:ascii="Times New Roman" w:eastAsia="Times New Roman" w:hAnsi="Times New Roman"/>
          <w:lang w:val="ru-RU"/>
        </w:rPr>
        <w:t>робочих днів від дати отримання Заявки Покупця Постачальником.</w:t>
      </w:r>
    </w:p>
    <w:p w14:paraId="45975EE3"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3.6.</w:t>
      </w:r>
      <w:r w:rsidRPr="00153C68">
        <w:rPr>
          <w:rFonts w:ascii="Times New Roman" w:eastAsia="Times New Roman" w:hAnsi="Times New Roman"/>
          <w:lang w:val="ru-RU"/>
        </w:rPr>
        <w:t xml:space="preserve"> Датою поставки Товару є дата отримання відповідної партії Товару Покупцем. </w:t>
      </w:r>
    </w:p>
    <w:p w14:paraId="5B1FF9AA"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3.7.</w:t>
      </w:r>
      <w:r w:rsidRPr="00153C68">
        <w:rPr>
          <w:rFonts w:ascii="Times New Roman" w:eastAsia="Times New Roman" w:hAnsi="Times New Roman"/>
          <w:lang w:val="ru-RU"/>
        </w:rPr>
        <w:t xml:space="preserve"> Доказом передачі Товару Покупцю є накладна на поставку окремої партії Товару, що підписана уповноваженою особою Покупця.</w:t>
      </w:r>
    </w:p>
    <w:p w14:paraId="74B9C85F"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3.8.</w:t>
      </w:r>
      <w:r w:rsidRPr="00153C68">
        <w:rPr>
          <w:rFonts w:ascii="Times New Roman" w:eastAsia="Times New Roman" w:hAnsi="Times New Roman"/>
          <w:lang w:val="ru-RU"/>
        </w:rPr>
        <w:t xml:space="preserve"> Передача Товару уповноваженій особі Покупця здійснюється Постачальником на підставі довіреності, виданої Покупцем на ім'я такої уповноваженої особи.</w:t>
      </w:r>
    </w:p>
    <w:p w14:paraId="1648C7A5"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3.9.</w:t>
      </w:r>
      <w:r w:rsidRPr="00153C68">
        <w:rPr>
          <w:rFonts w:ascii="Times New Roman" w:eastAsia="Times New Roman" w:hAnsi="Times New Roman"/>
          <w:lang w:val="ru-RU"/>
        </w:rPr>
        <w:t xml:space="preserve"> При централізовано-кільцевих поставках товару Покупцю їх відпуск Постачальником може здійснюватися без довіреності, якщо Покупець за підписом керівника і головного бухгалтера, повідомив Постачальника про зразок печатки (штампу), якою матеріально відповідальна особа, що буде приймати Товар, завіряє на супровідних документах (накладній) свій підпис про одержання Товару.</w:t>
      </w:r>
    </w:p>
    <w:p w14:paraId="011FC469"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 xml:space="preserve">3.10. </w:t>
      </w:r>
      <w:r w:rsidRPr="00153C68">
        <w:rPr>
          <w:rFonts w:ascii="Times New Roman" w:eastAsia="Times New Roman" w:hAnsi="Times New Roman"/>
          <w:lang w:val="ru-RU"/>
        </w:rPr>
        <w:t xml:space="preserve">Разом з Товаром Постачальник передає Покупцю два примірники видаткової накладної, один примірник залишається у Покупця, а інший після підписання уповноваженою особою Покупця та скріпленою печаткою (штампом) – повертається Постачальнику. </w:t>
      </w:r>
    </w:p>
    <w:p w14:paraId="3ABE9DDA"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b/>
          <w:lang w:val="ru-RU"/>
        </w:rPr>
      </w:pPr>
      <w:r w:rsidRPr="00153C68">
        <w:rPr>
          <w:rFonts w:ascii="Times New Roman" w:eastAsia="Times New Roman" w:hAnsi="Times New Roman"/>
          <w:b/>
          <w:lang w:val="ru-RU"/>
        </w:rPr>
        <w:t>3.11.</w:t>
      </w:r>
      <w:r w:rsidRPr="00153C68">
        <w:rPr>
          <w:rFonts w:ascii="Times New Roman" w:eastAsia="Times New Roman" w:hAnsi="Times New Roman"/>
          <w:lang w:val="ru-RU"/>
        </w:rPr>
        <w:t xml:space="preserve"> Строк поставки товарів </w:t>
      </w:r>
      <w:r w:rsidRPr="00153C68">
        <w:rPr>
          <w:rFonts w:ascii="Times New Roman" w:eastAsia="Times New Roman" w:hAnsi="Times New Roman"/>
          <w:b/>
          <w:lang w:val="ru-RU"/>
        </w:rPr>
        <w:t>до 31.12.2023 року</w:t>
      </w:r>
      <w:r>
        <w:rPr>
          <w:rFonts w:ascii="Times New Roman" w:eastAsia="Times New Roman" w:hAnsi="Times New Roman"/>
          <w:b/>
          <w:lang w:val="uk-UA"/>
        </w:rPr>
        <w:t xml:space="preserve"> </w:t>
      </w:r>
      <w:r w:rsidRPr="005D50F0">
        <w:rPr>
          <w:rFonts w:ascii="Times New Roman" w:eastAsia="Times New Roman" w:hAnsi="Times New Roman"/>
          <w:lang w:val="uk-UA" w:eastAsia="ru-RU"/>
        </w:rPr>
        <w:t>(</w:t>
      </w:r>
      <w:r w:rsidRPr="00153C68">
        <w:rPr>
          <w:rFonts w:ascii="Times New Roman" w:hAnsi="Times New Roman"/>
          <w:szCs w:val="27"/>
          <w:lang w:val="ru-RU"/>
        </w:rPr>
        <w:t xml:space="preserve">згідно заявки Замовника </w:t>
      </w:r>
      <w:r w:rsidRPr="005D50F0">
        <w:rPr>
          <w:rFonts w:ascii="Times New Roman" w:hAnsi="Times New Roman"/>
          <w:szCs w:val="27"/>
          <w:lang w:val="uk-UA"/>
        </w:rPr>
        <w:t xml:space="preserve">не пізніше </w:t>
      </w:r>
      <w:r>
        <w:rPr>
          <w:rFonts w:ascii="Times New Roman" w:hAnsi="Times New Roman"/>
          <w:szCs w:val="27"/>
          <w:lang w:val="uk-UA"/>
        </w:rPr>
        <w:t>5</w:t>
      </w:r>
      <w:r w:rsidRPr="005D50F0">
        <w:rPr>
          <w:rFonts w:ascii="Times New Roman" w:hAnsi="Times New Roman"/>
          <w:szCs w:val="27"/>
          <w:lang w:val="uk-UA"/>
        </w:rPr>
        <w:t xml:space="preserve"> робочих</w:t>
      </w:r>
      <w:r w:rsidRPr="00153C68">
        <w:rPr>
          <w:rFonts w:ascii="Times New Roman" w:hAnsi="Times New Roman"/>
          <w:szCs w:val="27"/>
          <w:lang w:val="ru-RU"/>
        </w:rPr>
        <w:t xml:space="preserve"> днів</w:t>
      </w:r>
      <w:r w:rsidRPr="005D50F0">
        <w:rPr>
          <w:rFonts w:ascii="Times New Roman" w:hAnsi="Times New Roman"/>
          <w:szCs w:val="27"/>
          <w:lang w:val="uk-UA"/>
        </w:rPr>
        <w:t>)</w:t>
      </w:r>
      <w:r w:rsidRPr="00153C68">
        <w:rPr>
          <w:rFonts w:ascii="Times New Roman" w:eastAsia="Times New Roman" w:hAnsi="Times New Roman"/>
          <w:b/>
          <w:lang w:val="ru-RU"/>
        </w:rPr>
        <w:t>.</w:t>
      </w:r>
    </w:p>
    <w:p w14:paraId="3DBA8665"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p>
    <w:p w14:paraId="37C29999" w14:textId="77777777" w:rsidR="00153C68" w:rsidRPr="00153C68" w:rsidRDefault="00153C68" w:rsidP="00153C68">
      <w:pPr>
        <w:tabs>
          <w:tab w:val="left" w:pos="0"/>
          <w:tab w:val="left" w:pos="284"/>
        </w:tabs>
        <w:ind w:left="-426" w:right="-426" w:firstLine="284"/>
        <w:jc w:val="center"/>
        <w:rPr>
          <w:rFonts w:ascii="Times New Roman" w:eastAsia="Times New Roman" w:hAnsi="Times New Roman"/>
          <w:b/>
          <w:highlight w:val="white"/>
          <w:lang w:val="ru-RU"/>
        </w:rPr>
      </w:pPr>
      <w:r w:rsidRPr="00153C68">
        <w:rPr>
          <w:rFonts w:ascii="Times New Roman" w:eastAsia="Times New Roman" w:hAnsi="Times New Roman"/>
          <w:b/>
          <w:highlight w:val="white"/>
          <w:lang w:val="ru-RU"/>
        </w:rPr>
        <w:t>4.УМОВИ ЗДАЧІ-ПРИЙМАННЯ ТОВАРУ</w:t>
      </w:r>
    </w:p>
    <w:p w14:paraId="3F8B524E"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4.1.</w:t>
      </w:r>
      <w:r w:rsidRPr="00153C68">
        <w:rPr>
          <w:rFonts w:ascii="Times New Roman" w:eastAsia="Times New Roman" w:hAnsi="Times New Roman"/>
          <w:lang w:val="ru-RU"/>
        </w:rPr>
        <w:t xml:space="preserve"> Приймання Товару за кількістю та якістю здійснюється Сторонами відповідно до Інструкції про порядок прийому продукції виробничо-технічного призначення і товарів народного вжитку по кількості, затвердженої постановою Держарбітражу при Раді Міністрів СРСР від 15 червня 1965 р. №П-6 (далі – Інструкція П-6) та Інструкції про порядок прийому продукції виробничо-технічного призначення і товарів народного вжитку за якістю, затвердженої постановою Держарбітражу при Раді Міністрів СРСР від 25 квітня 1966 р. №П-7 (далі  - Інструкція П-7). </w:t>
      </w:r>
    </w:p>
    <w:p w14:paraId="5EE15E5D"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lastRenderedPageBreak/>
        <w:t>4.2.</w:t>
      </w:r>
      <w:r w:rsidRPr="00153C68">
        <w:rPr>
          <w:rFonts w:ascii="Times New Roman" w:eastAsia="Times New Roman" w:hAnsi="Times New Roman"/>
          <w:lang w:val="ru-RU"/>
        </w:rPr>
        <w:t>Товари вважаються зданими Постачальником і прийнятими Покупцем:</w:t>
      </w:r>
    </w:p>
    <w:p w14:paraId="06EE026F"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lang w:val="ru-RU"/>
        </w:rPr>
        <w:t>а) відносно кількості – відповідно до накладної(-них), що підтверджується підписом представника Покупця та печаткою або штампом, якщо Товар відвантажено без довіреності згідно п.3.9 даного Договору на всіх примірниках накладної;</w:t>
      </w:r>
    </w:p>
    <w:p w14:paraId="73E01E55"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lang w:val="ru-RU"/>
        </w:rPr>
        <w:t>б) відносно якості – згідно з сертифікатом та /або декларацією про відповідність та іншими супровідними документами.</w:t>
      </w:r>
    </w:p>
    <w:p w14:paraId="77F8A40D"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4.3.</w:t>
      </w:r>
      <w:r w:rsidRPr="00153C68">
        <w:rPr>
          <w:rFonts w:ascii="Times New Roman" w:eastAsia="Times New Roman" w:hAnsi="Times New Roman"/>
          <w:lang w:val="ru-RU"/>
        </w:rPr>
        <w:t xml:space="preserve"> </w:t>
      </w:r>
      <w:r w:rsidRPr="00153C68">
        <w:rPr>
          <w:rFonts w:ascii="Times New Roman" w:eastAsia="Times New Roman" w:hAnsi="Times New Roman"/>
          <w:highlight w:val="white"/>
          <w:lang w:val="ru-RU"/>
        </w:rPr>
        <w:t>Під час отримання у розпорядження партії Товару Покупець зобов'язаний провести вхідний контроль якості, а також перевірити кількість та комплектність Товару відповідно до накладної Постачальника.</w:t>
      </w:r>
    </w:p>
    <w:p w14:paraId="18BA8C9F"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4.4.</w:t>
      </w:r>
      <w:r w:rsidRPr="00153C68">
        <w:rPr>
          <w:rFonts w:ascii="Times New Roman" w:eastAsia="Times New Roman" w:hAnsi="Times New Roman"/>
          <w:lang w:val="ru-RU"/>
        </w:rPr>
        <w:t xml:space="preserve"> Претензії на внутрішньотарну нестачу Товару приймаються і розглядаються Постачальником тільки у випадку, якщо вони заявлені Покупцем не пізніше 3 днів від дати отримання Товару та належного оформлення такої недостачі відповідно до положень Інструкції П-6. У випадку визнання претензії Постачальник допоставляє або замінює такий Товар протягом 5 (п’яти) календарних днів з моменту визнання претензії від Покупця. У випадку неможливості допоставки або заміни такого Товару Постачальником з будь-яких причин, Покупець повертає такий Товар Постачальнику з оформленням всіх необхідних документів.</w:t>
      </w:r>
    </w:p>
    <w:p w14:paraId="47B17A04"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4.5.</w:t>
      </w:r>
      <w:r w:rsidRPr="00153C68">
        <w:rPr>
          <w:rFonts w:ascii="Times New Roman" w:eastAsia="Times New Roman" w:hAnsi="Times New Roman"/>
          <w:lang w:val="ru-RU"/>
        </w:rPr>
        <w:t xml:space="preserve"> Покупець має право заявляти претензії щодо якості Товару впродовж одного місяця від моменту передачі Товару Постачальником Покупцю (при дотриманні Покупцем необхідних для кожного виду Товару умов зберігання). Покупець повинен підтвердити претензію актом із зазначенням дати складання такого акту, найменування, кількості, серії Товару, який не відповідає умовам цього Договору, номера, дати накладної, за якою був поставлений Товар. У випадку визнання претензії, Постачальник заміняє Товар на такий, що відповідає умовам цього Договору протягом 5 (п’яти) календарних днів з моменту визнання претензії від Покупця.</w:t>
      </w:r>
    </w:p>
    <w:p w14:paraId="7EA2C583"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lang w:val="ru-RU"/>
        </w:rPr>
        <w:t>У випадку неможливості заміни Товару Постачальником з будь-яких причин, Покупець повинен повернути Товар, який не відповідає умовам цього Договору, Постачальнику з оформленням усіх необхідних документів.</w:t>
      </w:r>
    </w:p>
    <w:p w14:paraId="45803F88"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4.6.</w:t>
      </w:r>
      <w:r w:rsidRPr="00153C68">
        <w:rPr>
          <w:rFonts w:ascii="Times New Roman" w:eastAsia="Times New Roman" w:hAnsi="Times New Roman"/>
          <w:lang w:val="ru-RU"/>
        </w:rPr>
        <w:t xml:space="preserve"> У всякому разі Постачальник має право не прийняти Товар, що повертається Покупцем або підлягає заміні, якщо такий Товар має зовнішні ушкодження, у тому числі бруд, бій, будь-яке додаткове маркування (у тому числі надписи, цінники, інше). Індивідуальна оригінальна упаковка при поверненні Товару не повинна бути пошкодженою. </w:t>
      </w:r>
    </w:p>
    <w:p w14:paraId="64121181"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4.7.</w:t>
      </w:r>
      <w:r w:rsidRPr="00153C68">
        <w:rPr>
          <w:rFonts w:ascii="Times New Roman" w:eastAsia="Times New Roman" w:hAnsi="Times New Roman"/>
          <w:lang w:val="ru-RU"/>
        </w:rPr>
        <w:t xml:space="preserve"> Враховуючи те, що Покупець не виступає для Постачальника агентом, комісіонером чи іншим посередником по збуту Товару, претензії по кількості від третіх осіб Постачальником не розглядаються і не приймаються.</w:t>
      </w:r>
    </w:p>
    <w:p w14:paraId="24367E8C" w14:textId="77777777" w:rsidR="00153C68" w:rsidRPr="00153C68" w:rsidRDefault="00153C68" w:rsidP="00153C68">
      <w:pPr>
        <w:tabs>
          <w:tab w:val="left" w:pos="0"/>
          <w:tab w:val="left" w:pos="284"/>
        </w:tabs>
        <w:ind w:left="-426" w:right="-426"/>
        <w:rPr>
          <w:rFonts w:ascii="Times New Roman" w:eastAsia="Times New Roman" w:hAnsi="Times New Roman"/>
          <w:lang w:val="ru-RU"/>
        </w:rPr>
      </w:pPr>
    </w:p>
    <w:p w14:paraId="59A17DED" w14:textId="77777777" w:rsidR="00153C68" w:rsidRPr="00153C68" w:rsidRDefault="00153C68" w:rsidP="00153C68">
      <w:pPr>
        <w:tabs>
          <w:tab w:val="left" w:pos="0"/>
          <w:tab w:val="left" w:pos="284"/>
        </w:tabs>
        <w:ind w:left="-426" w:right="-426" w:firstLine="284"/>
        <w:jc w:val="center"/>
        <w:rPr>
          <w:rFonts w:ascii="Times New Roman" w:eastAsia="Times New Roman" w:hAnsi="Times New Roman"/>
          <w:b/>
          <w:u w:val="single"/>
          <w:lang w:val="ru-RU"/>
        </w:rPr>
      </w:pPr>
      <w:r w:rsidRPr="00153C68">
        <w:rPr>
          <w:rFonts w:ascii="Times New Roman" w:eastAsia="Times New Roman" w:hAnsi="Times New Roman"/>
          <w:b/>
          <w:u w:val="single"/>
          <w:lang w:val="ru-RU"/>
        </w:rPr>
        <w:t>5. СУМА ДОГОВОРУ І ПОРЯДОК РОЗРАХУНКІВ</w:t>
      </w:r>
    </w:p>
    <w:p w14:paraId="2368C85D"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5.1.</w:t>
      </w:r>
      <w:r w:rsidRPr="00153C68">
        <w:rPr>
          <w:rFonts w:ascii="Times New Roman" w:eastAsia="Times New Roman" w:hAnsi="Times New Roman"/>
          <w:lang w:val="ru-RU"/>
        </w:rPr>
        <w:t xml:space="preserve"> Ціна за одиницю Товару визначається відповідно до Специфікації.</w:t>
      </w:r>
    </w:p>
    <w:p w14:paraId="05DB5468"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b/>
          <w:highlight w:val="yellow"/>
          <w:lang w:val="ru-RU"/>
        </w:rPr>
      </w:pPr>
      <w:r w:rsidRPr="00153C68">
        <w:rPr>
          <w:rFonts w:ascii="Times New Roman" w:eastAsia="Times New Roman" w:hAnsi="Times New Roman"/>
          <w:b/>
          <w:lang w:val="ru-RU"/>
        </w:rPr>
        <w:t>5.2.</w:t>
      </w:r>
      <w:r w:rsidRPr="00153C68">
        <w:rPr>
          <w:rFonts w:ascii="Times New Roman" w:eastAsia="Times New Roman" w:hAnsi="Times New Roman"/>
          <w:lang w:val="ru-RU"/>
        </w:rPr>
        <w:t xml:space="preserve"> Ціна цього Договору становить: </w:t>
      </w:r>
      <w:r w:rsidRPr="00153C68">
        <w:rPr>
          <w:rFonts w:ascii="Times New Roman" w:eastAsia="Times New Roman" w:hAnsi="Times New Roman"/>
          <w:b/>
          <w:lang w:val="ru-RU"/>
        </w:rPr>
        <w:t xml:space="preserve">_______________ грн. (_____________________ гривень____________ копійки) </w:t>
      </w:r>
      <w:r w:rsidRPr="006C069C">
        <w:rPr>
          <w:rFonts w:ascii="Times New Roman" w:eastAsia="Times New Roman" w:hAnsi="Times New Roman"/>
          <w:b/>
          <w:highlight w:val="yellow"/>
          <w:lang w:val="uk-UA"/>
        </w:rPr>
        <w:t>у т.ч.</w:t>
      </w:r>
      <w:r w:rsidRPr="00153C68">
        <w:rPr>
          <w:rFonts w:ascii="Times New Roman" w:eastAsia="Times New Roman" w:hAnsi="Times New Roman"/>
          <w:b/>
          <w:highlight w:val="yellow"/>
          <w:lang w:val="ru-RU"/>
        </w:rPr>
        <w:t xml:space="preserve"> ПДВ</w:t>
      </w:r>
      <w:r w:rsidRPr="006C069C">
        <w:rPr>
          <w:rFonts w:ascii="Times New Roman" w:eastAsia="Times New Roman" w:hAnsi="Times New Roman"/>
          <w:b/>
          <w:highlight w:val="yellow"/>
          <w:lang w:val="uk-UA"/>
        </w:rPr>
        <w:t>____________</w:t>
      </w:r>
      <w:r w:rsidRPr="00153C68">
        <w:rPr>
          <w:rFonts w:ascii="Times New Roman" w:eastAsia="Times New Roman" w:hAnsi="Times New Roman"/>
          <w:b/>
          <w:highlight w:val="yellow"/>
          <w:lang w:val="ru-RU"/>
        </w:rPr>
        <w:t>.</w:t>
      </w:r>
    </w:p>
    <w:p w14:paraId="4A41CB3C"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b/>
          <w:lang w:val="ru-RU"/>
        </w:rPr>
      </w:pPr>
      <w:r w:rsidRPr="00153C68">
        <w:rPr>
          <w:rFonts w:ascii="Times New Roman" w:eastAsia="Times New Roman" w:hAnsi="Times New Roman"/>
          <w:b/>
          <w:lang w:val="ru-RU"/>
        </w:rPr>
        <w:t xml:space="preserve">5.3. </w:t>
      </w:r>
      <w:r w:rsidRPr="00153C68">
        <w:rPr>
          <w:rFonts w:ascii="Times New Roman" w:eastAsia="Times New Roman" w:hAnsi="Times New Roman"/>
          <w:lang w:val="ru-RU"/>
        </w:rPr>
        <w:t>Загальна сума Договору може</w:t>
      </w:r>
      <w:r w:rsidRPr="005D50F0">
        <w:rPr>
          <w:rFonts w:ascii="Times New Roman" w:eastAsia="Times New Roman" w:hAnsi="Times New Roman"/>
        </w:rPr>
        <w:t> </w:t>
      </w:r>
      <w:r w:rsidRPr="00153C68">
        <w:rPr>
          <w:rFonts w:ascii="Times New Roman" w:eastAsia="Times New Roman" w:hAnsi="Times New Roman"/>
          <w:lang w:val="ru-RU"/>
        </w:rPr>
        <w:t>бути зменшена залежно від реального фінансування видатків, про що Сторони укладають відповідну додаткову угоду, що є невід’ємною частиною даного Договору.</w:t>
      </w:r>
    </w:p>
    <w:p w14:paraId="591E9224"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5.4.</w:t>
      </w:r>
      <w:r w:rsidRPr="00153C68">
        <w:rPr>
          <w:rFonts w:ascii="Times New Roman" w:eastAsia="Times New Roman" w:hAnsi="Times New Roman"/>
          <w:lang w:val="ru-RU"/>
        </w:rPr>
        <w:t xml:space="preserve"> Розрахунки за даним Договором здійснюються у національній валюті України.</w:t>
      </w:r>
    </w:p>
    <w:p w14:paraId="04D944A6"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5.5.</w:t>
      </w:r>
      <w:r w:rsidRPr="00153C68">
        <w:rPr>
          <w:rFonts w:ascii="Times New Roman" w:eastAsia="Times New Roman" w:hAnsi="Times New Roman"/>
          <w:lang w:val="ru-RU"/>
        </w:rPr>
        <w:t xml:space="preserve"> Оплата Покупцем Товару за цим Договором здійснюється з відстроченням платежу </w:t>
      </w:r>
      <w:r w:rsidRPr="00153C68">
        <w:rPr>
          <w:rFonts w:ascii="Times New Roman" w:eastAsia="Times New Roman" w:hAnsi="Times New Roman"/>
          <w:b/>
          <w:lang w:val="ru-RU"/>
        </w:rPr>
        <w:t>30 (</w:t>
      </w:r>
      <w:r w:rsidRPr="00153C68">
        <w:rPr>
          <w:rFonts w:ascii="Times New Roman" w:eastAsia="Times New Roman" w:hAnsi="Times New Roman"/>
          <w:b/>
          <w:u w:val="single"/>
          <w:lang w:val="ru-RU"/>
        </w:rPr>
        <w:t>тридцять</w:t>
      </w:r>
      <w:r w:rsidRPr="00153C68">
        <w:rPr>
          <w:rFonts w:ascii="Times New Roman" w:eastAsia="Times New Roman" w:hAnsi="Times New Roman"/>
          <w:b/>
          <w:lang w:val="ru-RU"/>
        </w:rPr>
        <w:t>) кален</w:t>
      </w:r>
      <w:r>
        <w:rPr>
          <w:rFonts w:ascii="Times New Roman" w:eastAsia="Times New Roman" w:hAnsi="Times New Roman"/>
          <w:b/>
          <w:lang w:val="uk-UA"/>
        </w:rPr>
        <w:t>д</w:t>
      </w:r>
      <w:r w:rsidRPr="00153C68">
        <w:rPr>
          <w:rFonts w:ascii="Times New Roman" w:eastAsia="Times New Roman" w:hAnsi="Times New Roman"/>
          <w:b/>
          <w:lang w:val="ru-RU"/>
        </w:rPr>
        <w:t>арних днів</w:t>
      </w:r>
      <w:r w:rsidRPr="00153C68">
        <w:rPr>
          <w:rFonts w:ascii="Times New Roman" w:eastAsia="Times New Roman" w:hAnsi="Times New Roman"/>
          <w:lang w:val="ru-RU"/>
        </w:rPr>
        <w:t xml:space="preserve"> з моменту поставки Товару Покупцю за накладною, або не пізніше 3 днів з моменту надходження фінансування Покупцеві на розрахунковий рахунок.</w:t>
      </w:r>
    </w:p>
    <w:p w14:paraId="1E2B586B"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5.6.</w:t>
      </w:r>
      <w:r w:rsidRPr="00153C68">
        <w:rPr>
          <w:rFonts w:ascii="Times New Roman" w:eastAsia="Times New Roman" w:hAnsi="Times New Roman"/>
          <w:lang w:val="ru-RU"/>
        </w:rPr>
        <w:t xml:space="preserve"> Покупець здійснює оплату Товару шляхом здійснення безготівкового банківського переказу грошових коштів на поточний рахунок Постачальника, зазначений в Розділі 12 даного Договору.</w:t>
      </w:r>
    </w:p>
    <w:p w14:paraId="7FEBB89D"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p>
    <w:p w14:paraId="111664A3" w14:textId="77777777" w:rsidR="00153C68" w:rsidRPr="00153C68" w:rsidRDefault="00153C68" w:rsidP="00153C68">
      <w:pPr>
        <w:tabs>
          <w:tab w:val="left" w:pos="0"/>
          <w:tab w:val="left" w:pos="284"/>
        </w:tabs>
        <w:ind w:left="-426" w:right="-426" w:firstLine="284"/>
        <w:jc w:val="center"/>
        <w:rPr>
          <w:rFonts w:ascii="Times New Roman" w:eastAsia="Times New Roman" w:hAnsi="Times New Roman"/>
          <w:lang w:val="ru-RU"/>
        </w:rPr>
      </w:pPr>
      <w:r w:rsidRPr="00153C68">
        <w:rPr>
          <w:rFonts w:ascii="Times New Roman" w:eastAsia="Times New Roman" w:hAnsi="Times New Roman"/>
          <w:b/>
          <w:u w:val="single"/>
          <w:lang w:val="ru-RU"/>
        </w:rPr>
        <w:t>6. ВІДПОВІДАЛЬНІСТЬ СТОРІН</w:t>
      </w:r>
    </w:p>
    <w:p w14:paraId="231F6F99"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6.1.</w:t>
      </w:r>
      <w:r w:rsidRPr="00153C68">
        <w:rPr>
          <w:rFonts w:ascii="Times New Roman" w:eastAsia="Times New Roman" w:hAnsi="Times New Roman"/>
          <w:lang w:val="ru-RU"/>
        </w:rPr>
        <w:t xml:space="preserve">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w:t>
      </w:r>
    </w:p>
    <w:p w14:paraId="080904C5"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6.2.</w:t>
      </w:r>
      <w:r w:rsidRPr="00153C68">
        <w:rPr>
          <w:rFonts w:ascii="Times New Roman" w:eastAsia="Times New Roman" w:hAnsi="Times New Roman"/>
          <w:lang w:val="ru-RU"/>
        </w:rPr>
        <w:t xml:space="preserve"> У випадку порушення своїх зобов'язань за цим Договором Сторони несуть відповідальність, </w:t>
      </w:r>
      <w:r w:rsidRPr="00153C68">
        <w:rPr>
          <w:rFonts w:ascii="Times New Roman" w:eastAsia="Times New Roman" w:hAnsi="Times New Roman"/>
          <w:lang w:val="ru-RU"/>
        </w:rPr>
        <w:lastRenderedPageBreak/>
        <w:t>визначену цим Договором та чинним в Україні законодавством.</w:t>
      </w:r>
    </w:p>
    <w:p w14:paraId="5D08B848"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highlight w:val="white"/>
          <w:lang w:val="ru-RU"/>
        </w:rPr>
      </w:pPr>
      <w:r w:rsidRPr="00153C68">
        <w:rPr>
          <w:rFonts w:ascii="Times New Roman" w:eastAsia="Times New Roman" w:hAnsi="Times New Roman"/>
          <w:b/>
          <w:highlight w:val="white"/>
          <w:lang w:val="ru-RU"/>
        </w:rPr>
        <w:t>6.3.</w:t>
      </w:r>
      <w:r w:rsidRPr="00153C68">
        <w:rPr>
          <w:rFonts w:ascii="Times New Roman" w:eastAsia="Times New Roman" w:hAnsi="Times New Roman"/>
          <w:highlight w:val="white"/>
          <w:lang w:val="ru-RU"/>
        </w:rPr>
        <w:t xml:space="preserve"> </w:t>
      </w:r>
      <w:r w:rsidRPr="00153C68">
        <w:rPr>
          <w:rFonts w:ascii="Times New Roman" w:eastAsia="Times New Roman" w:hAnsi="Times New Roman"/>
          <w:lang w:val="ru-RU"/>
        </w:rPr>
        <w:t>У випадку несвоєчасної оплати Товару Покупець сплачує Постачальнику пеню в розмірі подвійної облікової ставки НБУ від несплаченої суми за кожен день прострочки</w:t>
      </w:r>
      <w:r w:rsidRPr="00153C68">
        <w:rPr>
          <w:rFonts w:ascii="Times New Roman" w:eastAsia="Times New Roman" w:hAnsi="Times New Roman"/>
          <w:highlight w:val="white"/>
          <w:lang w:val="ru-RU"/>
        </w:rPr>
        <w:t xml:space="preserve">. </w:t>
      </w:r>
    </w:p>
    <w:p w14:paraId="32927D45"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highlight w:val="white"/>
          <w:lang w:val="ru-RU"/>
        </w:rPr>
      </w:pPr>
      <w:r w:rsidRPr="00153C68">
        <w:rPr>
          <w:rFonts w:ascii="Times New Roman" w:eastAsia="Times New Roman" w:hAnsi="Times New Roman"/>
          <w:b/>
          <w:highlight w:val="white"/>
          <w:lang w:val="ru-RU"/>
        </w:rPr>
        <w:t>6.4</w:t>
      </w:r>
      <w:r w:rsidRPr="00153C68">
        <w:rPr>
          <w:rFonts w:ascii="Times New Roman" w:eastAsia="Times New Roman" w:hAnsi="Times New Roman"/>
          <w:highlight w:val="white"/>
          <w:lang w:val="ru-RU"/>
        </w:rPr>
        <w:t>.</w:t>
      </w:r>
      <w:r w:rsidRPr="00153C68">
        <w:rPr>
          <w:rFonts w:ascii="Times New Roman" w:eastAsia="Times New Roman" w:hAnsi="Times New Roman"/>
          <w:lang w:val="ru-RU"/>
        </w:rPr>
        <w:t xml:space="preserve"> У випадку несвоєчасної поставки Товару Постачальник сплачує Покупцю пеню в розмірі подвійної облікової ставки НБУ від суми непоставленого </w:t>
      </w:r>
      <w:proofErr w:type="gramStart"/>
      <w:r w:rsidRPr="00153C68">
        <w:rPr>
          <w:rFonts w:ascii="Times New Roman" w:eastAsia="Times New Roman" w:hAnsi="Times New Roman"/>
          <w:lang w:val="ru-RU"/>
        </w:rPr>
        <w:t>в</w:t>
      </w:r>
      <w:r w:rsidRPr="005D50F0">
        <w:rPr>
          <w:rFonts w:ascii="Times New Roman" w:eastAsia="Times New Roman" w:hAnsi="Times New Roman"/>
          <w:lang w:val="uk-UA"/>
        </w:rPr>
        <w:t xml:space="preserve"> </w:t>
      </w:r>
      <w:r w:rsidRPr="00153C68">
        <w:rPr>
          <w:rFonts w:ascii="Times New Roman" w:eastAsia="Times New Roman" w:hAnsi="Times New Roman"/>
          <w:lang w:val="ru-RU"/>
        </w:rPr>
        <w:t>строк</w:t>
      </w:r>
      <w:proofErr w:type="gramEnd"/>
      <w:r w:rsidRPr="00153C68">
        <w:rPr>
          <w:rFonts w:ascii="Times New Roman" w:eastAsia="Times New Roman" w:hAnsi="Times New Roman"/>
          <w:lang w:val="ru-RU"/>
        </w:rPr>
        <w:t xml:space="preserve"> Товару за кожен день прострочки.</w:t>
      </w:r>
    </w:p>
    <w:p w14:paraId="38DC951C"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6.5</w:t>
      </w:r>
      <w:r w:rsidRPr="00153C68">
        <w:rPr>
          <w:rFonts w:ascii="Times New Roman" w:eastAsia="Times New Roman" w:hAnsi="Times New Roman"/>
          <w:lang w:val="ru-RU"/>
        </w:rPr>
        <w:t xml:space="preserve"> У випадку неповідомлення про зміну реквізитів, вся направлена </w:t>
      </w:r>
      <w:r w:rsidRPr="00153C68">
        <w:rPr>
          <w:rFonts w:ascii="Times New Roman" w:eastAsia="Times New Roman" w:hAnsi="Times New Roman"/>
          <w:highlight w:val="white"/>
          <w:lang w:val="ru-RU"/>
        </w:rPr>
        <w:t xml:space="preserve">Постачальником </w:t>
      </w:r>
      <w:r w:rsidRPr="00153C68">
        <w:rPr>
          <w:rFonts w:ascii="Times New Roman" w:eastAsia="Times New Roman" w:hAnsi="Times New Roman"/>
          <w:lang w:val="ru-RU"/>
        </w:rPr>
        <w:t xml:space="preserve">кореспонденція </w:t>
      </w:r>
      <w:proofErr w:type="gramStart"/>
      <w:r w:rsidRPr="00153C68">
        <w:rPr>
          <w:rFonts w:ascii="Times New Roman" w:eastAsia="Times New Roman" w:hAnsi="Times New Roman"/>
          <w:lang w:val="ru-RU"/>
        </w:rPr>
        <w:t>на адресу</w:t>
      </w:r>
      <w:proofErr w:type="gramEnd"/>
      <w:r w:rsidRPr="00153C68">
        <w:rPr>
          <w:rFonts w:ascii="Times New Roman" w:eastAsia="Times New Roman" w:hAnsi="Times New Roman"/>
          <w:lang w:val="ru-RU"/>
        </w:rPr>
        <w:t>, вказану в Договорі (листи, додатки, угоди, претензії, позови та інше), що повернеться, буде вважатися отриманою Покупцем, виходячи з дати штемпеля на конверті про його відправку.</w:t>
      </w:r>
    </w:p>
    <w:p w14:paraId="0151333C"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highlight w:val="white"/>
          <w:lang w:val="ru-RU"/>
        </w:rPr>
      </w:pPr>
    </w:p>
    <w:p w14:paraId="23273308" w14:textId="77777777" w:rsidR="00153C68" w:rsidRPr="00153C68" w:rsidRDefault="00153C68" w:rsidP="00153C68">
      <w:pPr>
        <w:tabs>
          <w:tab w:val="left" w:pos="0"/>
          <w:tab w:val="left" w:pos="284"/>
        </w:tabs>
        <w:ind w:left="-426" w:right="-426" w:firstLine="284"/>
        <w:jc w:val="center"/>
        <w:rPr>
          <w:rFonts w:ascii="Times New Roman" w:eastAsia="Times New Roman" w:hAnsi="Times New Roman"/>
          <w:b/>
          <w:u w:val="single"/>
          <w:lang w:val="ru-RU"/>
        </w:rPr>
      </w:pPr>
      <w:r w:rsidRPr="00153C68">
        <w:rPr>
          <w:rFonts w:ascii="Times New Roman" w:eastAsia="Times New Roman" w:hAnsi="Times New Roman"/>
          <w:b/>
          <w:u w:val="single"/>
          <w:lang w:val="ru-RU"/>
        </w:rPr>
        <w:t>7. ФОРС-МАЖОРНІ ОБСТАВИНИ</w:t>
      </w:r>
    </w:p>
    <w:p w14:paraId="31DD7028"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b/>
          <w:u w:val="single"/>
          <w:lang w:val="ru-RU"/>
        </w:rPr>
      </w:pPr>
      <w:r w:rsidRPr="00153C68">
        <w:rPr>
          <w:rFonts w:ascii="Times New Roman" w:eastAsia="Times New Roman" w:hAnsi="Times New Roman"/>
          <w:b/>
          <w:lang w:val="ru-RU"/>
        </w:rPr>
        <w:t>7.1</w:t>
      </w:r>
      <w:r w:rsidRPr="00153C68">
        <w:rPr>
          <w:rFonts w:ascii="Times New Roman" w:eastAsia="Times New Roman" w:hAnsi="Times New Roman"/>
          <w:lang w:val="ru-RU"/>
        </w:rPr>
        <w:t xml:space="preserve">.Сторони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виникло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 </w:t>
      </w:r>
    </w:p>
    <w:p w14:paraId="172480FE" w14:textId="77777777" w:rsidR="00153C68" w:rsidRPr="00153C68" w:rsidRDefault="00153C68" w:rsidP="00153C68">
      <w:pPr>
        <w:tabs>
          <w:tab w:val="left" w:pos="0"/>
          <w:tab w:val="left" w:pos="284"/>
          <w:tab w:val="left" w:pos="900"/>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7.2</w:t>
      </w:r>
      <w:r w:rsidRPr="00153C68">
        <w:rPr>
          <w:rFonts w:ascii="Times New Roman" w:eastAsia="Times New Roman" w:hAnsi="Times New Roman"/>
          <w:lang w:val="ru-RU"/>
        </w:rPr>
        <w:t>.Зокрема, форс-мажорними обставинами для цілей цього Договору можуть визнаватися: стихійні лиха, погодні явища та умови (землетруси, зсуви ґрунту, повені, шквали, урагани, тайфуни, смерчі, припливи, зливи, снігопади, град, блискавка, стихійні пожежі тощо); революції, оголошена чи неоголошена війна, військові дії або загроза війни, громадські заворушення, страйки, локаути, блокада, ембарго, саботаж, арешти чи ув’язнення; вибухи, виробничі аварії та катастрофи;  зміни в чинних державних (міждержавних) нормах та правилах, введення надзвичайного стану, вимоги державних органів, мораторії та інші акти та дії органів державної влади, міжнародних установ та організацій; а також інші явища, події та обставини, що перебувають поза контролем невиконуючої Сторони, якщо така Сторона не могла і не повинна була передбачити їх виникнення та дію, і при цьому не могла попередити або усунути дію чи наслідки дії таких обставин наявними у неї засобами в умовах, що для неї склалися.</w:t>
      </w:r>
    </w:p>
    <w:p w14:paraId="6E7552EB" w14:textId="77777777" w:rsidR="00153C68" w:rsidRPr="00153C68" w:rsidRDefault="00153C68" w:rsidP="00153C68">
      <w:pPr>
        <w:tabs>
          <w:tab w:val="left" w:pos="0"/>
          <w:tab w:val="left" w:pos="284"/>
          <w:tab w:val="left" w:pos="900"/>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7.3</w:t>
      </w:r>
      <w:r w:rsidRPr="00153C68">
        <w:rPr>
          <w:rFonts w:ascii="Times New Roman" w:eastAsia="Times New Roman" w:hAnsi="Times New Roman"/>
          <w:lang w:val="ru-RU"/>
        </w:rPr>
        <w:t>.Сторона для якої виникли форс-мажорні обставини, зобов’язана не пізніше 10 (десять) календарних днів з дня виявлення форс-мажорних обставин відправити поштою або вручити під розписку іншій Стороні письмове повідомлення про виникнення форс-мажорних обставин. В разі неповідомлення про виникнення форс-мажорних обставин, Сторона не має права посилатися на зазначені обставини як на форс-мажорні, за виключенням випадків, коли сама дія форс-мажорних обставин перешкоджала належному та своєчасному поданню такого повідомлення.</w:t>
      </w:r>
    </w:p>
    <w:p w14:paraId="25FB043C" w14:textId="77777777" w:rsidR="00153C68" w:rsidRPr="00153C68" w:rsidRDefault="00153C68" w:rsidP="00153C68">
      <w:pPr>
        <w:tabs>
          <w:tab w:val="left" w:pos="0"/>
          <w:tab w:val="left" w:pos="284"/>
          <w:tab w:val="left" w:pos="900"/>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7.4</w:t>
      </w:r>
      <w:r w:rsidRPr="00153C68">
        <w:rPr>
          <w:rFonts w:ascii="Times New Roman" w:eastAsia="Times New Roman" w:hAnsi="Times New Roman"/>
          <w:lang w:val="ru-RU"/>
        </w:rPr>
        <w:t xml:space="preserve">.Дія форс-мажорних обставин автоматично подовжує строк виконання зобов’язань за Договором </w:t>
      </w:r>
      <w:proofErr w:type="gramStart"/>
      <w:r w:rsidRPr="00153C68">
        <w:rPr>
          <w:rFonts w:ascii="Times New Roman" w:eastAsia="Times New Roman" w:hAnsi="Times New Roman"/>
          <w:lang w:val="ru-RU"/>
        </w:rPr>
        <w:t>на строк</w:t>
      </w:r>
      <w:proofErr w:type="gramEnd"/>
      <w:r w:rsidRPr="00153C68">
        <w:rPr>
          <w:rFonts w:ascii="Times New Roman" w:eastAsia="Times New Roman" w:hAnsi="Times New Roman"/>
          <w:lang w:val="ru-RU"/>
        </w:rPr>
        <w:t xml:space="preserve"> їх дії, за умови належного повідомлення іншої Сторони про їх виникнення. Достатнім підтвердженням наявності і тривалості дії форс-мажорних обставин є документ, виданий уповноваженим </w:t>
      </w:r>
      <w:proofErr w:type="gramStart"/>
      <w:r w:rsidRPr="00153C68">
        <w:rPr>
          <w:rFonts w:ascii="Times New Roman" w:eastAsia="Times New Roman" w:hAnsi="Times New Roman"/>
          <w:lang w:val="ru-RU"/>
        </w:rPr>
        <w:t>на те органом</w:t>
      </w:r>
      <w:proofErr w:type="gramEnd"/>
      <w:r w:rsidRPr="00153C68">
        <w:rPr>
          <w:rFonts w:ascii="Times New Roman" w:eastAsia="Times New Roman" w:hAnsi="Times New Roman"/>
          <w:lang w:val="ru-RU"/>
        </w:rPr>
        <w:t>.</w:t>
      </w:r>
    </w:p>
    <w:p w14:paraId="29DE4199" w14:textId="77777777" w:rsidR="00153C68" w:rsidRPr="00153C68" w:rsidRDefault="00153C68" w:rsidP="00153C68">
      <w:pPr>
        <w:tabs>
          <w:tab w:val="left" w:pos="0"/>
          <w:tab w:val="left" w:pos="284"/>
          <w:tab w:val="left" w:pos="900"/>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7.5</w:t>
      </w:r>
      <w:r w:rsidRPr="00153C68">
        <w:rPr>
          <w:rFonts w:ascii="Times New Roman" w:eastAsia="Times New Roman" w:hAnsi="Times New Roman"/>
          <w:lang w:val="ru-RU"/>
        </w:rPr>
        <w:t xml:space="preserve">.У випадку, якщо форс-мажорні обставини продовжують діяти впродовж більше, ніж 20 (двадцять) календарних днів, кожна зі Сторін має право відмовитися від Договору повністю або в частині, в якій він не може бути виконаний через дію форс-мажорних обставин. При цьому кожна з Сторін зобов’язана повернути іншій Стороні все отримане згідно анульованої частини Договору і не має права вимагати від іншої Сторони відшкодування можливих збитків в зв’язку з анулюванням (повним чи частковим) Договору. </w:t>
      </w:r>
    </w:p>
    <w:p w14:paraId="4E874F37" w14:textId="77777777" w:rsidR="00153C68" w:rsidRPr="00153C68" w:rsidRDefault="00153C68" w:rsidP="00153C68">
      <w:pPr>
        <w:tabs>
          <w:tab w:val="left" w:pos="0"/>
          <w:tab w:val="left" w:pos="284"/>
          <w:tab w:val="left" w:pos="900"/>
        </w:tabs>
        <w:ind w:left="-426" w:right="-426" w:firstLine="284"/>
        <w:rPr>
          <w:rFonts w:ascii="Times New Roman" w:eastAsia="Times New Roman" w:hAnsi="Times New Roman"/>
          <w:lang w:val="ru-RU"/>
        </w:rPr>
      </w:pPr>
    </w:p>
    <w:p w14:paraId="37F6D982" w14:textId="77777777" w:rsidR="00153C68" w:rsidRPr="00153C68" w:rsidRDefault="00153C68" w:rsidP="00153C68">
      <w:pPr>
        <w:tabs>
          <w:tab w:val="left" w:pos="0"/>
          <w:tab w:val="left" w:pos="284"/>
        </w:tabs>
        <w:ind w:left="-426" w:right="-426" w:firstLine="284"/>
        <w:jc w:val="center"/>
        <w:rPr>
          <w:rFonts w:ascii="Times New Roman" w:eastAsia="Times New Roman" w:hAnsi="Times New Roman"/>
          <w:b/>
          <w:u w:val="single"/>
          <w:lang w:val="ru-RU"/>
        </w:rPr>
      </w:pPr>
      <w:r w:rsidRPr="00153C68">
        <w:rPr>
          <w:rFonts w:ascii="Times New Roman" w:eastAsia="Times New Roman" w:hAnsi="Times New Roman"/>
          <w:b/>
          <w:u w:val="single"/>
          <w:lang w:val="ru-RU"/>
        </w:rPr>
        <w:t>8. ПОРЯДОК ВРЕГУЛЮВАННЯ СПОРІВ</w:t>
      </w:r>
    </w:p>
    <w:p w14:paraId="1403129E"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8.1</w:t>
      </w:r>
      <w:r w:rsidRPr="00153C68">
        <w:rPr>
          <w:rFonts w:ascii="Times New Roman" w:eastAsia="Times New Roman" w:hAnsi="Times New Roman"/>
          <w:lang w:val="ru-RU"/>
        </w:rPr>
        <w:t>. Усі спори, що виникають з цього Договору або пов'язані із ним, вирішуються шляхом переговорів між Сторонами.</w:t>
      </w:r>
    </w:p>
    <w:p w14:paraId="54EDE853"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8.2.</w:t>
      </w:r>
      <w:r w:rsidRPr="00153C68">
        <w:rPr>
          <w:rFonts w:ascii="Times New Roman" w:eastAsia="Times New Roman" w:hAnsi="Times New Roman"/>
          <w:lang w:val="ru-RU"/>
        </w:rPr>
        <w:t xml:space="preserve"> Якщо відповідний спір неможливо вирішити шляхом переговорів, він вирішується </w:t>
      </w:r>
      <w:proofErr w:type="gramStart"/>
      <w:r w:rsidRPr="005D50F0">
        <w:rPr>
          <w:rFonts w:ascii="Times New Roman" w:eastAsia="Times New Roman" w:hAnsi="Times New Roman"/>
          <w:lang w:val="uk-UA"/>
        </w:rPr>
        <w:t>у</w:t>
      </w:r>
      <w:r w:rsidRPr="00153C68">
        <w:rPr>
          <w:rFonts w:ascii="Times New Roman" w:eastAsia="Times New Roman" w:hAnsi="Times New Roman"/>
          <w:lang w:val="ru-RU"/>
        </w:rPr>
        <w:t xml:space="preserve"> судовому порядку</w:t>
      </w:r>
      <w:proofErr w:type="gramEnd"/>
      <w:r w:rsidRPr="00153C68">
        <w:rPr>
          <w:rFonts w:ascii="Times New Roman" w:eastAsia="Times New Roman" w:hAnsi="Times New Roman"/>
          <w:lang w:val="ru-RU"/>
        </w:rPr>
        <w:t xml:space="preserve"> за встановленою підвідомчістю та підсудністю такого спору відповідно до чинного законодавства України.</w:t>
      </w:r>
    </w:p>
    <w:p w14:paraId="45F6A972"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lastRenderedPageBreak/>
        <w:t>8.3.</w:t>
      </w:r>
      <w:r w:rsidRPr="00153C68">
        <w:rPr>
          <w:rFonts w:ascii="Times New Roman" w:eastAsia="Times New Roman" w:hAnsi="Times New Roman"/>
          <w:lang w:val="ru-RU"/>
        </w:rPr>
        <w:t xml:space="preserve"> При цьому, передача справи </w:t>
      </w:r>
      <w:proofErr w:type="gramStart"/>
      <w:r w:rsidRPr="00153C68">
        <w:rPr>
          <w:rFonts w:ascii="Times New Roman" w:eastAsia="Times New Roman" w:hAnsi="Times New Roman"/>
          <w:lang w:val="ru-RU"/>
        </w:rPr>
        <w:t>до суду</w:t>
      </w:r>
      <w:proofErr w:type="gramEnd"/>
      <w:r w:rsidRPr="00153C68">
        <w:rPr>
          <w:rFonts w:ascii="Times New Roman" w:eastAsia="Times New Roman" w:hAnsi="Times New Roman"/>
          <w:lang w:val="ru-RU"/>
        </w:rPr>
        <w:t xml:space="preserve"> для даного Договору є можливою і без дотримання сторонами порядку досудового врегулювання спору (пред’явлення претензії).</w:t>
      </w:r>
    </w:p>
    <w:p w14:paraId="22CF4678" w14:textId="77777777" w:rsidR="00153C68" w:rsidRPr="00153C68" w:rsidRDefault="00153C68" w:rsidP="00153C68">
      <w:pPr>
        <w:tabs>
          <w:tab w:val="left" w:pos="0"/>
          <w:tab w:val="left" w:pos="284"/>
        </w:tabs>
        <w:ind w:left="-426" w:right="-426" w:firstLine="284"/>
        <w:jc w:val="center"/>
        <w:rPr>
          <w:rFonts w:ascii="Times New Roman" w:eastAsia="Times New Roman" w:hAnsi="Times New Roman"/>
          <w:b/>
          <w:u w:val="single"/>
          <w:lang w:val="ru-RU"/>
        </w:rPr>
      </w:pPr>
    </w:p>
    <w:p w14:paraId="04CF2B16" w14:textId="77777777" w:rsidR="00153C68" w:rsidRPr="00153C68" w:rsidRDefault="00153C68" w:rsidP="00153C68">
      <w:pPr>
        <w:tabs>
          <w:tab w:val="left" w:pos="0"/>
          <w:tab w:val="left" w:pos="284"/>
        </w:tabs>
        <w:ind w:left="-426" w:right="-426" w:firstLine="284"/>
        <w:jc w:val="center"/>
        <w:rPr>
          <w:rFonts w:ascii="Times New Roman" w:eastAsia="Times New Roman" w:hAnsi="Times New Roman"/>
          <w:b/>
          <w:u w:val="single"/>
          <w:lang w:val="ru-RU"/>
        </w:rPr>
      </w:pPr>
      <w:r w:rsidRPr="00153C68">
        <w:rPr>
          <w:rFonts w:ascii="Times New Roman" w:eastAsia="Times New Roman" w:hAnsi="Times New Roman"/>
          <w:b/>
          <w:u w:val="single"/>
          <w:lang w:val="ru-RU"/>
        </w:rPr>
        <w:t>9. СТРОК ДІЇ ТА УМОВИ РОЗІРВАННЯ ДОГОВОРУ.</w:t>
      </w:r>
    </w:p>
    <w:p w14:paraId="1AB49508" w14:textId="77777777" w:rsidR="00153C68" w:rsidRPr="00153C68" w:rsidRDefault="00153C68" w:rsidP="00153C68">
      <w:pPr>
        <w:shd w:val="clear" w:color="auto" w:fill="FFFFFF"/>
        <w:ind w:left="-426" w:right="-426" w:firstLine="284"/>
        <w:jc w:val="both"/>
        <w:rPr>
          <w:rFonts w:ascii="Arial" w:eastAsia="Times New Roman" w:hAnsi="Arial" w:cs="Arial"/>
          <w:sz w:val="21"/>
          <w:szCs w:val="21"/>
          <w:lang w:val="ru-RU" w:eastAsia="ru-RU"/>
        </w:rPr>
      </w:pPr>
      <w:r w:rsidRPr="00153C68">
        <w:rPr>
          <w:rFonts w:ascii="Times New Roman" w:eastAsia="Times New Roman" w:hAnsi="Times New Roman"/>
          <w:b/>
          <w:bCs/>
          <w:lang w:val="ru-RU" w:eastAsia="ru-RU"/>
        </w:rPr>
        <w:t>9.1.</w:t>
      </w:r>
      <w:r w:rsidRPr="00153C68">
        <w:rPr>
          <w:rFonts w:ascii="Times New Roman" w:eastAsia="Times New Roman" w:hAnsi="Times New Roman"/>
          <w:lang w:val="ru-RU" w:eastAsia="ru-RU"/>
        </w:rPr>
        <w:t xml:space="preserve"> Даний Договір укладено у двох оригінальних примірниках, що мають однакову юридичну силу, по одному примірнику</w:t>
      </w:r>
      <w:r>
        <w:rPr>
          <w:rFonts w:ascii="Times New Roman" w:eastAsia="Times New Roman" w:hAnsi="Times New Roman"/>
          <w:lang w:eastAsia="ru-RU"/>
        </w:rPr>
        <w:t> </w:t>
      </w:r>
      <w:r w:rsidRPr="00153C68">
        <w:rPr>
          <w:rFonts w:ascii="Times New Roman" w:eastAsia="Times New Roman" w:hAnsi="Times New Roman"/>
          <w:lang w:val="ru-RU" w:eastAsia="ru-RU"/>
        </w:rPr>
        <w:t>для кожної із Сторін.</w:t>
      </w:r>
    </w:p>
    <w:p w14:paraId="1CC60390" w14:textId="77777777" w:rsidR="00153C68" w:rsidRPr="00153C68" w:rsidRDefault="00153C68" w:rsidP="00153C68">
      <w:pPr>
        <w:shd w:val="clear" w:color="auto" w:fill="FFFFFF"/>
        <w:ind w:left="-426" w:right="-426" w:firstLine="284"/>
        <w:jc w:val="both"/>
        <w:rPr>
          <w:rFonts w:ascii="Arial" w:eastAsia="Times New Roman" w:hAnsi="Arial" w:cs="Arial"/>
          <w:sz w:val="21"/>
          <w:szCs w:val="21"/>
          <w:lang w:val="ru-RU" w:eastAsia="ru-RU"/>
        </w:rPr>
      </w:pPr>
      <w:r w:rsidRPr="00153C68">
        <w:rPr>
          <w:rFonts w:ascii="Times New Roman" w:eastAsia="Times New Roman" w:hAnsi="Times New Roman"/>
          <w:b/>
          <w:bCs/>
          <w:lang w:val="ru-RU" w:eastAsia="ru-RU"/>
        </w:rPr>
        <w:t>9.2.</w:t>
      </w:r>
      <w:r w:rsidRPr="00153C68">
        <w:rPr>
          <w:rFonts w:ascii="Times New Roman" w:eastAsia="Times New Roman" w:hAnsi="Times New Roman"/>
          <w:lang w:val="ru-RU" w:eastAsia="ru-RU"/>
        </w:rPr>
        <w:t xml:space="preserve"> Цей Договір набирає чинності з моменту підписання та діє </w:t>
      </w:r>
      <w:r w:rsidRPr="00153C68">
        <w:rPr>
          <w:rFonts w:ascii="Times New Roman" w:eastAsia="Times New Roman" w:hAnsi="Times New Roman"/>
          <w:b/>
          <w:bCs/>
          <w:lang w:val="ru-RU" w:eastAsia="ru-RU"/>
        </w:rPr>
        <w:t>до 31.12.2023 року.</w:t>
      </w:r>
      <w:r w:rsidRPr="00DB7061">
        <w:rPr>
          <w:rFonts w:ascii="Times New Roman" w:eastAsia="Times New Roman" w:hAnsi="Times New Roman"/>
          <w:lang w:eastAsia="ru-RU"/>
        </w:rPr>
        <w:t> </w:t>
      </w:r>
    </w:p>
    <w:p w14:paraId="738372DE" w14:textId="77777777" w:rsidR="00153C68" w:rsidRPr="00153C68" w:rsidRDefault="00153C68" w:rsidP="00153C68">
      <w:pPr>
        <w:shd w:val="clear" w:color="auto" w:fill="FFFFFF"/>
        <w:ind w:left="-426" w:right="-426" w:firstLine="284"/>
        <w:jc w:val="both"/>
        <w:rPr>
          <w:rFonts w:ascii="Arial" w:eastAsia="Times New Roman" w:hAnsi="Arial" w:cs="Arial"/>
          <w:sz w:val="21"/>
          <w:szCs w:val="21"/>
          <w:lang w:val="ru-RU" w:eastAsia="ru-RU"/>
        </w:rPr>
      </w:pPr>
      <w:r w:rsidRPr="00153C68">
        <w:rPr>
          <w:rFonts w:ascii="Times New Roman" w:eastAsia="Times New Roman" w:hAnsi="Times New Roman"/>
          <w:b/>
          <w:bCs/>
          <w:lang w:val="ru-RU" w:eastAsia="ru-RU"/>
        </w:rPr>
        <w:t>9.3</w:t>
      </w:r>
      <w:r w:rsidRPr="00153C68">
        <w:rPr>
          <w:rFonts w:ascii="Times New Roman" w:eastAsia="Times New Roman" w:hAnsi="Times New Roman"/>
          <w:lang w:val="ru-RU" w:eastAsia="ru-RU"/>
        </w:rPr>
        <w:t>. Дострокове розірвання Договору може мати місце за взаємною згодою Сторін відповідно до вимог чинного законодавства.</w:t>
      </w:r>
    </w:p>
    <w:p w14:paraId="14DA9A66" w14:textId="77777777" w:rsidR="00153C68" w:rsidRPr="00153C68" w:rsidRDefault="00153C68" w:rsidP="00153C68">
      <w:pPr>
        <w:shd w:val="clear" w:color="auto" w:fill="FFFFFF"/>
        <w:ind w:left="-426" w:right="-426" w:firstLine="284"/>
        <w:jc w:val="both"/>
        <w:rPr>
          <w:rFonts w:ascii="Arial" w:eastAsia="Times New Roman" w:hAnsi="Arial" w:cs="Arial"/>
          <w:sz w:val="21"/>
          <w:szCs w:val="21"/>
          <w:lang w:val="ru-RU" w:eastAsia="ru-RU"/>
        </w:rPr>
      </w:pPr>
      <w:r w:rsidRPr="00153C68">
        <w:rPr>
          <w:rFonts w:ascii="Times New Roman" w:eastAsia="Times New Roman" w:hAnsi="Times New Roman"/>
          <w:b/>
          <w:bCs/>
          <w:lang w:val="ru-RU" w:eastAsia="ru-RU"/>
        </w:rPr>
        <w:t>9.4.</w:t>
      </w:r>
      <w:r w:rsidRPr="00153C68">
        <w:rPr>
          <w:rFonts w:ascii="Times New Roman" w:eastAsia="Times New Roman" w:hAnsi="Times New Roman"/>
          <w:lang w:val="ru-RU" w:eastAsia="ru-RU"/>
        </w:rPr>
        <w:t xml:space="preserve"> Покупець має право достроково розірвати даний договір в односторонньому порядку у разі невиконання зобов’язань Постачальником, передбачених пп. 2,5</w:t>
      </w:r>
      <w:r>
        <w:rPr>
          <w:rFonts w:ascii="Times New Roman" w:eastAsia="Times New Roman" w:hAnsi="Times New Roman"/>
          <w:lang w:eastAsia="ru-RU"/>
        </w:rPr>
        <w:t> </w:t>
      </w:r>
      <w:r w:rsidRPr="00153C68">
        <w:rPr>
          <w:rFonts w:ascii="Times New Roman" w:eastAsia="Times New Roman" w:hAnsi="Times New Roman"/>
          <w:lang w:val="ru-RU" w:eastAsia="ru-RU"/>
        </w:rPr>
        <w:t xml:space="preserve">та 3.5, 4.5 Договору, направивши йому повідомлення про це не пізніше як за 10 (десять) календарних днів до дати розірвання. </w:t>
      </w:r>
      <w:r w:rsidRPr="00DB7061">
        <w:rPr>
          <w:rFonts w:ascii="Times New Roman" w:eastAsia="Times New Roman" w:hAnsi="Times New Roman"/>
          <w:sz w:val="18"/>
          <w:szCs w:val="18"/>
          <w:lang w:eastAsia="ru-RU"/>
        </w:rPr>
        <w:t> </w:t>
      </w:r>
      <w:r w:rsidRPr="00153C68">
        <w:rPr>
          <w:rFonts w:ascii="Times New Roman" w:eastAsia="Times New Roman" w:hAnsi="Times New Roman"/>
          <w:lang w:val="ru-RU" w:eastAsia="ru-RU"/>
        </w:rPr>
        <w:t>Договір вважається розірваним з дати, вказаної у письмовому повідомленні.</w:t>
      </w:r>
    </w:p>
    <w:p w14:paraId="2161F653" w14:textId="77777777" w:rsidR="00153C68" w:rsidRPr="00153C68" w:rsidRDefault="00153C68" w:rsidP="00153C68">
      <w:pPr>
        <w:shd w:val="clear" w:color="auto" w:fill="FFFFFF"/>
        <w:ind w:left="-426" w:right="-426" w:firstLine="284"/>
        <w:jc w:val="both"/>
        <w:rPr>
          <w:rFonts w:ascii="Arial" w:eastAsia="Times New Roman" w:hAnsi="Arial" w:cs="Arial"/>
          <w:sz w:val="21"/>
          <w:szCs w:val="21"/>
          <w:lang w:val="ru-RU" w:eastAsia="ru-RU"/>
        </w:rPr>
      </w:pPr>
      <w:r w:rsidRPr="00153C68">
        <w:rPr>
          <w:rFonts w:ascii="Times New Roman" w:eastAsia="Times New Roman" w:hAnsi="Times New Roman"/>
          <w:b/>
          <w:bCs/>
          <w:lang w:val="ru-RU" w:eastAsia="ru-RU"/>
        </w:rPr>
        <w:t>9.5.</w:t>
      </w:r>
      <w:r w:rsidRPr="00153C68">
        <w:rPr>
          <w:rFonts w:ascii="Times New Roman" w:eastAsia="Times New Roman" w:hAnsi="Times New Roman"/>
          <w:lang w:val="ru-RU" w:eastAsia="ru-RU"/>
        </w:rPr>
        <w:t xml:space="preserve"> Відповідно до положень частини шостої статті 41 Закону України «Про публічні закупівлі» дія договору про закупівлю може продовжуватися </w:t>
      </w:r>
      <w:proofErr w:type="gramStart"/>
      <w:r w:rsidRPr="00153C68">
        <w:rPr>
          <w:rFonts w:ascii="Times New Roman" w:eastAsia="Times New Roman" w:hAnsi="Times New Roman"/>
          <w:lang w:val="ru-RU" w:eastAsia="ru-RU"/>
        </w:rPr>
        <w:t>на строк</w:t>
      </w:r>
      <w:proofErr w:type="gramEnd"/>
      <w:r w:rsidRPr="00153C68">
        <w:rPr>
          <w:rFonts w:ascii="Times New Roman" w:eastAsia="Times New Roman" w:hAnsi="Times New Roman"/>
          <w:lang w:val="ru-RU" w:eastAsia="ru-RU"/>
        </w:rPr>
        <w:t xml:space="preserve">, достатній для проведення процедури закупівлі на початку наступного року, в обсязі, що не перевищує </w:t>
      </w:r>
      <w:r w:rsidRPr="00153C68">
        <w:rPr>
          <w:rFonts w:ascii="Times New Roman" w:eastAsia="Times New Roman" w:hAnsi="Times New Roman"/>
          <w:b/>
          <w:lang w:val="ru-RU" w:eastAsia="ru-RU"/>
        </w:rPr>
        <w:t>20 відсотків суми</w:t>
      </w:r>
      <w:r w:rsidRPr="00153C68">
        <w:rPr>
          <w:rFonts w:ascii="Times New Roman" w:eastAsia="Times New Roman" w:hAnsi="Times New Roman"/>
          <w:lang w:val="ru-RU" w:eastAsia="ru-RU"/>
        </w:rPr>
        <w:t>, визначеної в договорі, укладеному в попередньому році, якщо видатки на цю мету затверджено в установленому порядку.</w:t>
      </w:r>
    </w:p>
    <w:p w14:paraId="46339BA1"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p>
    <w:p w14:paraId="44E64249" w14:textId="77777777" w:rsidR="00153C68" w:rsidRPr="00153C68" w:rsidRDefault="00153C68" w:rsidP="00153C68">
      <w:pPr>
        <w:tabs>
          <w:tab w:val="left" w:pos="0"/>
          <w:tab w:val="left" w:pos="284"/>
        </w:tabs>
        <w:ind w:left="-426" w:right="-426" w:firstLine="284"/>
        <w:jc w:val="center"/>
        <w:rPr>
          <w:rFonts w:ascii="Times New Roman" w:eastAsia="Times New Roman" w:hAnsi="Times New Roman"/>
          <w:b/>
          <w:u w:val="single"/>
          <w:lang w:val="ru-RU"/>
        </w:rPr>
      </w:pPr>
      <w:r w:rsidRPr="00153C68">
        <w:rPr>
          <w:rFonts w:ascii="Times New Roman" w:eastAsia="Times New Roman" w:hAnsi="Times New Roman"/>
          <w:b/>
          <w:u w:val="single"/>
          <w:lang w:val="ru-RU"/>
        </w:rPr>
        <w:t>10. АНТИКОРУПЦІЙНЕ ЗАСТЕРЕЖЕННЯ</w:t>
      </w:r>
    </w:p>
    <w:p w14:paraId="5089B958"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10.1.</w:t>
      </w:r>
      <w:r w:rsidRPr="00153C68">
        <w:rPr>
          <w:rFonts w:ascii="Times New Roman" w:eastAsia="Times New Roman" w:hAnsi="Times New Roman"/>
          <w:lang w:val="ru-RU"/>
        </w:rPr>
        <w:t xml:space="preserve"> 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14:paraId="4E98421B"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10.2.</w:t>
      </w:r>
      <w:r w:rsidRPr="00153C68">
        <w:rPr>
          <w:rFonts w:ascii="Times New Roman" w:eastAsia="Times New Roman" w:hAnsi="Times New Roman"/>
          <w:lang w:val="ru-RU"/>
        </w:rPr>
        <w:t xml:space="preserve"> Під діями працівника або третьої особи, здійснюваними на користь стимулюючої Сторони, розуміються:</w:t>
      </w:r>
    </w:p>
    <w:p w14:paraId="422CD72E"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10.2.1.</w:t>
      </w:r>
      <w:r w:rsidRPr="00153C68">
        <w:rPr>
          <w:rFonts w:ascii="Times New Roman" w:eastAsia="Times New Roman" w:hAnsi="Times New Roman"/>
          <w:lang w:val="ru-RU"/>
        </w:rPr>
        <w:t xml:space="preserve"> надання невиправданих переваг у порівнянні з іншими контрагентами;</w:t>
      </w:r>
    </w:p>
    <w:p w14:paraId="4D47E397"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10.2.2.</w:t>
      </w:r>
      <w:r w:rsidRPr="00153C68">
        <w:rPr>
          <w:rFonts w:ascii="Times New Roman" w:eastAsia="Times New Roman" w:hAnsi="Times New Roman"/>
          <w:lang w:val="ru-RU"/>
        </w:rPr>
        <w:t xml:space="preserve"> надання будь-яких гарантій;</w:t>
      </w:r>
    </w:p>
    <w:p w14:paraId="59F2F690"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10.2.3.</w:t>
      </w:r>
      <w:r w:rsidRPr="00153C68">
        <w:rPr>
          <w:rFonts w:ascii="Times New Roman" w:eastAsia="Times New Roman" w:hAnsi="Times New Roman"/>
          <w:lang w:val="ru-RU"/>
        </w:rPr>
        <w:t xml:space="preserve"> прискорення існуючих процедур;</w:t>
      </w:r>
    </w:p>
    <w:p w14:paraId="58E9E2EE"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10.2.4.</w:t>
      </w:r>
      <w:r w:rsidRPr="00153C68">
        <w:rPr>
          <w:rFonts w:ascii="Times New Roman" w:eastAsia="Times New Roman" w:hAnsi="Times New Roman"/>
          <w:lang w:val="ru-RU"/>
        </w:rPr>
        <w:t xml:space="preserve"> інші дії, які вчиняються в рамках посадових обов'язків, але йдуть врозріз з принципами прозорості та відкритості взаємин між Сторонами.</w:t>
      </w:r>
    </w:p>
    <w:p w14:paraId="1FB39E87"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10.3.</w:t>
      </w:r>
      <w:r w:rsidRPr="00153C68">
        <w:rPr>
          <w:rFonts w:ascii="Times New Roman" w:eastAsia="Times New Roman" w:hAnsi="Times New Roman"/>
          <w:lang w:val="ru-RU"/>
        </w:rPr>
        <w:t xml:space="preserve"> У разі виникнення у Сторони підозри, що відбулося або може відбутися порушення будь-яких положень цього розділу Договору, відповідна Сторона зобов'язується повідомити іншу Сторону у письмовій формі.</w:t>
      </w:r>
    </w:p>
    <w:p w14:paraId="48D56142"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10.4</w:t>
      </w:r>
      <w:r w:rsidRPr="00153C68">
        <w:rPr>
          <w:rFonts w:ascii="Times New Roman" w:eastAsia="Times New Roman" w:hAnsi="Times New Roman"/>
          <w:lang w:val="ru-RU"/>
        </w:rPr>
        <w:t>. У разі порушення однією Стороною зобов'язань утримуватися від заборонених цим розділом дій,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цього розділу Договору, має право вимагати відшкодування реального збитку, що виник в результаті такого розірвання.</w:t>
      </w:r>
    </w:p>
    <w:p w14:paraId="3D00EE01"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p>
    <w:p w14:paraId="67B76BB6" w14:textId="77777777" w:rsidR="00153C68" w:rsidRPr="00153C68" w:rsidRDefault="00153C68" w:rsidP="00153C68">
      <w:pPr>
        <w:tabs>
          <w:tab w:val="left" w:pos="0"/>
          <w:tab w:val="left" w:pos="284"/>
        </w:tabs>
        <w:ind w:left="-426" w:right="-426" w:firstLine="284"/>
        <w:jc w:val="center"/>
        <w:rPr>
          <w:rFonts w:ascii="Times New Roman" w:eastAsia="Times New Roman" w:hAnsi="Times New Roman"/>
          <w:b/>
          <w:u w:val="single"/>
          <w:lang w:val="ru-RU"/>
        </w:rPr>
      </w:pPr>
      <w:r w:rsidRPr="00153C68">
        <w:rPr>
          <w:rFonts w:ascii="Times New Roman" w:eastAsia="Times New Roman" w:hAnsi="Times New Roman"/>
          <w:b/>
          <w:u w:val="single"/>
          <w:lang w:val="ru-RU"/>
        </w:rPr>
        <w:t>11. ІНШІ УМОВИ ДОГОВОРУ</w:t>
      </w:r>
    </w:p>
    <w:p w14:paraId="02AC0CAC"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11.1.</w:t>
      </w:r>
      <w:r w:rsidRPr="00153C68">
        <w:rPr>
          <w:rFonts w:ascii="Times New Roman" w:eastAsia="Times New Roman" w:hAnsi="Times New Roman"/>
          <w:lang w:val="ru-RU"/>
        </w:rPr>
        <w:t xml:space="preserve"> Зміни та/чи доповнення до даного Договору можуть бути внесені за взаємною згодою ​​Сторін, повинні бути оформлені у письмовій формі, скріплені підписами та печатками сторін та вступають в силу з моменту їх обопільного підписання Сторонами.</w:t>
      </w:r>
    </w:p>
    <w:p w14:paraId="1D6ED703"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11.2.</w:t>
      </w:r>
      <w:r w:rsidRPr="00153C68">
        <w:rPr>
          <w:rFonts w:ascii="Times New Roman" w:eastAsia="Times New Roman" w:hAnsi="Times New Roman"/>
          <w:lang w:val="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3B4E3B"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lang w:val="ru-RU"/>
        </w:rPr>
        <w:t>1) зменшення обсягів закупівлі, зокрема з урахуванням фактичного обсягу видатків замовника;</w:t>
      </w:r>
    </w:p>
    <w:p w14:paraId="3E350A7F"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lang w:val="ru-RU"/>
        </w:rPr>
        <w:t xml:space="preserve">2) погодження зміни ціни за одиницю товару в договорі про закупівлю у разі коливання ціни такого товару </w:t>
      </w:r>
      <w:proofErr w:type="gramStart"/>
      <w:r w:rsidRPr="00153C68">
        <w:rPr>
          <w:rFonts w:ascii="Times New Roman" w:eastAsia="Times New Roman" w:hAnsi="Times New Roman"/>
          <w:lang w:val="ru-RU"/>
        </w:rPr>
        <w:t>на ринку</w:t>
      </w:r>
      <w:proofErr w:type="gramEnd"/>
      <w:r w:rsidRPr="00153C68">
        <w:rPr>
          <w:rFonts w:ascii="Times New Roman" w:eastAsia="Times New Roman" w:hAnsi="Times New Roman"/>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153C68">
        <w:rPr>
          <w:rFonts w:ascii="Times New Roman" w:eastAsia="Times New Roman" w:hAnsi="Times New Roman"/>
          <w:lang w:val="ru-RU"/>
        </w:rPr>
        <w:lastRenderedPageBreak/>
        <w:t xml:space="preserve">одиницю товару здійснюється пропорційно коливанню ціни такого товару </w:t>
      </w:r>
      <w:proofErr w:type="gramStart"/>
      <w:r w:rsidRPr="00153C68">
        <w:rPr>
          <w:rFonts w:ascii="Times New Roman" w:eastAsia="Times New Roman" w:hAnsi="Times New Roman"/>
          <w:lang w:val="ru-RU"/>
        </w:rPr>
        <w:t>на ринку</w:t>
      </w:r>
      <w:proofErr w:type="gramEnd"/>
      <w:r w:rsidRPr="00153C68">
        <w:rPr>
          <w:rFonts w:ascii="Times New Roman" w:eastAsia="Times New Roman" w:hAnsi="Times New Roman"/>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Наявність факту коливання ціни товару на ринку підтверджується довідкою(ами) або листом(ами) (завіреними копіями цих довідки(ок</w:t>
      </w:r>
      <w:proofErr w:type="gramStart"/>
      <w:r w:rsidRPr="00153C68">
        <w:rPr>
          <w:rFonts w:ascii="Times New Roman" w:eastAsia="Times New Roman" w:hAnsi="Times New Roman"/>
          <w:lang w:val="ru-RU"/>
        </w:rPr>
        <w:t>))/</w:t>
      </w:r>
      <w:proofErr w:type="gramEnd"/>
      <w:r w:rsidRPr="00153C68">
        <w:rPr>
          <w:rFonts w:ascii="Times New Roman" w:eastAsia="Times New Roman" w:hAnsi="Times New Roman"/>
          <w:lang w:val="ru-RU"/>
        </w:rPr>
        <w:t xml:space="preserve">листа(ів) відповідних органів, установ, організацій, які уповноважені надавати відповідну інформацію щодо коливання ціни товару на ринку. </w:t>
      </w:r>
    </w:p>
    <w:p w14:paraId="13E0748B"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4E3BA23"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6888B0"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lang w:val="ru-RU"/>
        </w:rPr>
        <w:t>5) погодження зміни ціни в договорі про закупівлю в бік зменшення (без зміни кількості (обсягу) та якості товарів, робіт і послуг);</w:t>
      </w:r>
    </w:p>
    <w:p w14:paraId="785095B6"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68C55C9"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lang w:val="ru-RU"/>
        </w:rPr>
        <w:t xml:space="preserve">7) зміни умов у зв’язку із застосуванням положень </w:t>
      </w:r>
      <w:hyperlink r:id="rId30" w:anchor="n1778">
        <w:r w:rsidRPr="00153C68">
          <w:rPr>
            <w:rFonts w:ascii="Times New Roman" w:eastAsia="Times New Roman" w:hAnsi="Times New Roman"/>
            <w:u w:val="single"/>
            <w:lang w:val="ru-RU"/>
          </w:rPr>
          <w:t>частини шостої</w:t>
        </w:r>
      </w:hyperlink>
      <w:r w:rsidRPr="00153C68">
        <w:rPr>
          <w:rFonts w:ascii="Times New Roman" w:eastAsia="Times New Roman" w:hAnsi="Times New Roman"/>
          <w:lang w:val="ru-RU"/>
        </w:rPr>
        <w:t xml:space="preserve"> статті 41 Закону.</w:t>
      </w:r>
    </w:p>
    <w:p w14:paraId="10C3E4CD"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11.3.</w:t>
      </w:r>
      <w:r w:rsidRPr="00153C68">
        <w:rPr>
          <w:rFonts w:ascii="Times New Roman" w:eastAsia="Times New Roman" w:hAnsi="Times New Roman"/>
          <w:lang w:val="ru-RU"/>
        </w:rPr>
        <w:t xml:space="preserve"> При укладенні Договору Постачальник і Покупець пред’являють один одному засвідчені належним чином та скріплені печаткою копії наступних документів: свідоцтва про державну реєстрацію або виписки з Єдиного державного реєстру підприємств та організацій України; довідки про включення до Єдиного державного реєстру підприємств та організацій України або відомості з ЄДРПОУ; ліцензії на здійснення роздрібної, оптової торгівлі лікарськими засобами або їх виробництва; документа, що підтверджує податковий статус та взяття на облік як платника податку; свідоцтва платника ПДВ /єдиного податку або витяг з реєстру платників податку на додану вартість /єдиного податку (при наявності); документа, що підтверджує повноваження особи, що підписує даний Договір. </w:t>
      </w:r>
    </w:p>
    <w:p w14:paraId="462D4BB6"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11.4</w:t>
      </w:r>
      <w:r w:rsidRPr="00153C68">
        <w:rPr>
          <w:rFonts w:ascii="Times New Roman" w:eastAsia="Times New Roman" w:hAnsi="Times New Roman"/>
          <w:lang w:val="ru-RU"/>
        </w:rPr>
        <w:t xml:space="preserve">. Графи, що заповнюються в даному Договорі та в Додаткових угодах до нього "від руки" мають бути заповнені на момент підписання Договору або Додаткової угоди, </w:t>
      </w:r>
      <w:proofErr w:type="gramStart"/>
      <w:r w:rsidRPr="00153C68">
        <w:rPr>
          <w:rFonts w:ascii="Times New Roman" w:eastAsia="Times New Roman" w:hAnsi="Times New Roman"/>
          <w:lang w:val="ru-RU"/>
        </w:rPr>
        <w:t>в будь</w:t>
      </w:r>
      <w:proofErr w:type="gramEnd"/>
      <w:r w:rsidRPr="00153C68">
        <w:rPr>
          <w:rFonts w:ascii="Times New Roman" w:eastAsia="Times New Roman" w:hAnsi="Times New Roman"/>
          <w:lang w:val="ru-RU"/>
        </w:rPr>
        <w:t>-якому випадку контрольним (пріоритетним) примірником у відношенні таких граф є примірники Постачальника.</w:t>
      </w:r>
    </w:p>
    <w:p w14:paraId="52BE6AA5" w14:textId="77777777" w:rsidR="00153C68" w:rsidRPr="00153C68" w:rsidRDefault="00153C68" w:rsidP="00153C68">
      <w:pPr>
        <w:tabs>
          <w:tab w:val="left" w:pos="0"/>
          <w:tab w:val="left" w:pos="284"/>
        </w:tabs>
        <w:ind w:left="-426" w:right="-426" w:firstLine="284"/>
        <w:jc w:val="both"/>
        <w:rPr>
          <w:rFonts w:ascii="Times New Roman" w:eastAsia="Times New Roman" w:hAnsi="Times New Roman"/>
          <w:lang w:val="ru-RU"/>
        </w:rPr>
      </w:pPr>
      <w:r w:rsidRPr="00153C68">
        <w:rPr>
          <w:rFonts w:ascii="Times New Roman" w:eastAsia="Times New Roman" w:hAnsi="Times New Roman"/>
          <w:b/>
          <w:lang w:val="ru-RU"/>
        </w:rPr>
        <w:t xml:space="preserve">11.5. </w:t>
      </w:r>
      <w:r w:rsidRPr="00153C68">
        <w:rPr>
          <w:rFonts w:ascii="Times New Roman" w:eastAsia="Times New Roman" w:hAnsi="Times New Roman"/>
          <w:lang w:val="ru-RU"/>
        </w:rPr>
        <w:t>Сторони в 3-денний термін з дня зміни будь-яких з відомостей, зазначених в Розділі 12 ("Юридичні адреси, платіжні реквізити і підписи Сторін"), а так само у випадку зміни фактичної адреси та статусу платника податків, зобов'язані в письмовій формі повідомити про нові дані. В разі ненадання або несвоєчасного надання такої інформації винна Сторона зобов’язана відшкодувати іншій Стороні всі спричинені внаслідок такого порушення прямі та непрямі збитки, в тому числі</w:t>
      </w:r>
      <w:r>
        <w:rPr>
          <w:rFonts w:ascii="Times New Roman" w:eastAsia="Times New Roman" w:hAnsi="Times New Roman"/>
          <w:lang w:val="uk-UA"/>
        </w:rPr>
        <w:t xml:space="preserve"> </w:t>
      </w:r>
      <w:r w:rsidRPr="00153C68">
        <w:rPr>
          <w:rFonts w:ascii="Times New Roman" w:eastAsia="Times New Roman" w:hAnsi="Times New Roman"/>
          <w:lang w:val="ru-RU"/>
        </w:rPr>
        <w:t>упущену вигоду.</w:t>
      </w:r>
    </w:p>
    <w:p w14:paraId="6E0E1A80" w14:textId="77777777" w:rsidR="00153C68" w:rsidRPr="00153C68" w:rsidRDefault="00153C68" w:rsidP="00153C68">
      <w:pPr>
        <w:ind w:left="-426" w:right="-426" w:firstLine="708"/>
        <w:rPr>
          <w:rFonts w:ascii="Times New Roman" w:eastAsia="Times New Roman" w:hAnsi="Times New Roman"/>
          <w:lang w:val="ru-RU"/>
        </w:rPr>
      </w:pPr>
    </w:p>
    <w:p w14:paraId="2E1B832F" w14:textId="77777777" w:rsidR="00153C68" w:rsidRPr="00153C68" w:rsidRDefault="00153C68" w:rsidP="00153C68">
      <w:pPr>
        <w:tabs>
          <w:tab w:val="left" w:pos="0"/>
          <w:tab w:val="left" w:pos="284"/>
        </w:tabs>
        <w:ind w:left="-426" w:right="-426"/>
        <w:jc w:val="center"/>
        <w:rPr>
          <w:rFonts w:ascii="Times New Roman" w:eastAsia="Times New Roman" w:hAnsi="Times New Roman"/>
          <w:b/>
          <w:u w:val="single"/>
          <w:lang w:val="ru-RU"/>
        </w:rPr>
      </w:pPr>
      <w:r w:rsidRPr="00153C68">
        <w:rPr>
          <w:rFonts w:ascii="Times New Roman" w:eastAsia="Times New Roman" w:hAnsi="Times New Roman"/>
          <w:b/>
          <w:u w:val="single"/>
          <w:lang w:val="ru-RU"/>
        </w:rPr>
        <w:t>12. ЮРИДИЧНІ АДРЕСИ, ПЛАТІЖНІ РЕКВІЗИТИ І ПІДПИСИ СТОРІН</w:t>
      </w:r>
    </w:p>
    <w:p w14:paraId="70845E17" w14:textId="77777777" w:rsidR="00153C68" w:rsidRPr="00153C68" w:rsidRDefault="00153C68" w:rsidP="00153C68">
      <w:pPr>
        <w:tabs>
          <w:tab w:val="left" w:pos="0"/>
          <w:tab w:val="left" w:pos="284"/>
        </w:tabs>
        <w:ind w:left="-426" w:right="-426"/>
        <w:jc w:val="center"/>
        <w:rPr>
          <w:rFonts w:ascii="Times New Roman" w:eastAsia="Times New Roman" w:hAnsi="Times New Roman"/>
          <w:b/>
          <w:u w:val="single"/>
          <w:lang w:val="ru-RU"/>
        </w:rPr>
      </w:pPr>
    </w:p>
    <w:tbl>
      <w:tblPr>
        <w:tblW w:w="9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491"/>
      </w:tblGrid>
      <w:tr w:rsidR="00153C68" w:rsidRPr="005D50F0" w14:paraId="6B6B30E8" w14:textId="77777777" w:rsidTr="00AE5BC9">
        <w:trPr>
          <w:trHeight w:val="3624"/>
        </w:trPr>
        <w:tc>
          <w:tcPr>
            <w:tcW w:w="4786" w:type="dxa"/>
            <w:shd w:val="clear" w:color="auto" w:fill="auto"/>
          </w:tcPr>
          <w:p w14:paraId="211A8527" w14:textId="77777777" w:rsidR="00153C68" w:rsidRPr="00153C68" w:rsidRDefault="00153C68" w:rsidP="00AE5BC9">
            <w:pPr>
              <w:tabs>
                <w:tab w:val="left" w:pos="0"/>
                <w:tab w:val="left" w:pos="284"/>
              </w:tabs>
              <w:ind w:right="-426"/>
              <w:jc w:val="center"/>
              <w:rPr>
                <w:rFonts w:ascii="Times New Roman" w:eastAsia="Times New Roman" w:hAnsi="Times New Roman"/>
                <w:b/>
                <w:sz w:val="18"/>
                <w:u w:val="single"/>
                <w:lang w:val="ru-RU"/>
              </w:rPr>
            </w:pPr>
            <w:r w:rsidRPr="00153C68">
              <w:rPr>
                <w:rFonts w:ascii="Times New Roman" w:eastAsia="Times New Roman" w:hAnsi="Times New Roman"/>
                <w:b/>
                <w:sz w:val="18"/>
                <w:lang w:val="ru-RU"/>
              </w:rPr>
              <w:lastRenderedPageBreak/>
              <w:t>ПОКУПЕЦЬ</w:t>
            </w:r>
          </w:p>
          <w:p w14:paraId="1172F91F" w14:textId="77777777" w:rsidR="00153C68" w:rsidRPr="00153C68" w:rsidRDefault="00153C68" w:rsidP="00AE5BC9">
            <w:pPr>
              <w:tabs>
                <w:tab w:val="left" w:pos="0"/>
                <w:tab w:val="left" w:pos="284"/>
              </w:tabs>
              <w:ind w:right="-426"/>
              <w:rPr>
                <w:rFonts w:ascii="Times New Roman" w:eastAsia="Times New Roman" w:hAnsi="Times New Roman"/>
                <w:b/>
                <w:sz w:val="18"/>
                <w:lang w:val="ru-RU"/>
              </w:rPr>
            </w:pPr>
            <w:r w:rsidRPr="00153C68">
              <w:rPr>
                <w:rFonts w:ascii="Times New Roman" w:eastAsia="Times New Roman" w:hAnsi="Times New Roman"/>
                <w:b/>
                <w:sz w:val="18"/>
                <w:lang w:val="ru-RU"/>
              </w:rPr>
              <w:t>Комунальне некомерційне підприємство “Одеський обласний центр нефрології та діалізу” Одеської обласної ради”</w:t>
            </w:r>
          </w:p>
          <w:p w14:paraId="02CBC679" w14:textId="77777777" w:rsidR="00153C68" w:rsidRPr="00153C68" w:rsidRDefault="00153C68" w:rsidP="00AE5BC9">
            <w:pPr>
              <w:ind w:right="-426"/>
              <w:rPr>
                <w:rFonts w:ascii="Times New Roman" w:eastAsia="Times New Roman" w:hAnsi="Times New Roman"/>
                <w:sz w:val="18"/>
                <w:lang w:val="ru-RU"/>
              </w:rPr>
            </w:pPr>
            <w:r w:rsidRPr="00153C68">
              <w:rPr>
                <w:rFonts w:ascii="Times New Roman" w:eastAsia="Times New Roman" w:hAnsi="Times New Roman"/>
                <w:sz w:val="18"/>
                <w:lang w:val="ru-RU"/>
              </w:rPr>
              <w:t xml:space="preserve">65017, м. Одеса, вул. Люстдорфська дорога, 1 </w:t>
            </w:r>
          </w:p>
          <w:p w14:paraId="5E89C9E0" w14:textId="77777777" w:rsidR="00153C68" w:rsidRPr="00153C68" w:rsidRDefault="00153C68" w:rsidP="00AE5BC9">
            <w:pPr>
              <w:ind w:right="-426"/>
              <w:rPr>
                <w:rFonts w:ascii="Times New Roman" w:eastAsia="Times New Roman" w:hAnsi="Times New Roman"/>
                <w:sz w:val="18"/>
                <w:lang w:val="ru-RU"/>
              </w:rPr>
            </w:pPr>
            <w:r w:rsidRPr="00153C68">
              <w:rPr>
                <w:rFonts w:ascii="Times New Roman" w:eastAsia="Times New Roman" w:hAnsi="Times New Roman"/>
                <w:sz w:val="18"/>
                <w:lang w:val="ru-RU"/>
              </w:rPr>
              <w:t xml:space="preserve">ЄДРПОУ № 01111138 </w:t>
            </w:r>
          </w:p>
          <w:p w14:paraId="67127FE0" w14:textId="77777777" w:rsidR="00153C68" w:rsidRPr="00153C68" w:rsidRDefault="00153C68" w:rsidP="00AE5BC9">
            <w:pPr>
              <w:tabs>
                <w:tab w:val="left" w:pos="686"/>
              </w:tabs>
              <w:ind w:right="-426"/>
              <w:rPr>
                <w:rFonts w:ascii="Times New Roman" w:eastAsia="Times New Roman" w:hAnsi="Times New Roman"/>
                <w:sz w:val="18"/>
                <w:lang w:val="ru-RU"/>
              </w:rPr>
            </w:pPr>
            <w:r w:rsidRPr="005D50F0">
              <w:rPr>
                <w:rFonts w:ascii="Times New Roman" w:eastAsia="Times New Roman" w:hAnsi="Times New Roman"/>
                <w:sz w:val="18"/>
                <w:u w:val="single"/>
              </w:rPr>
              <w:t>IBAN </w:t>
            </w:r>
            <w:r w:rsidRPr="005D50F0">
              <w:rPr>
                <w:rFonts w:ascii="Times New Roman" w:eastAsia="Times New Roman" w:hAnsi="Times New Roman"/>
                <w:b/>
                <w:i/>
                <w:sz w:val="18"/>
                <w:u w:val="single"/>
              </w:rPr>
              <w:t>UA </w:t>
            </w:r>
            <w:r w:rsidRPr="00153C68">
              <w:rPr>
                <w:rFonts w:ascii="Times New Roman" w:eastAsia="Times New Roman" w:hAnsi="Times New Roman"/>
                <w:b/>
                <w:i/>
                <w:sz w:val="18"/>
                <w:u w:val="single"/>
                <w:lang w:val="ru-RU"/>
              </w:rPr>
              <w:t>633052990000026006004903962</w:t>
            </w:r>
          </w:p>
          <w:p w14:paraId="4BC09BA0" w14:textId="77777777" w:rsidR="00153C68" w:rsidRPr="00153C68" w:rsidRDefault="00153C68" w:rsidP="00AE5BC9">
            <w:pPr>
              <w:ind w:right="-426"/>
              <w:rPr>
                <w:rFonts w:ascii="Times New Roman" w:eastAsia="Times New Roman" w:hAnsi="Times New Roman"/>
                <w:sz w:val="18"/>
                <w:szCs w:val="20"/>
                <w:u w:val="single"/>
                <w:lang w:val="ru-RU"/>
              </w:rPr>
            </w:pPr>
            <w:r w:rsidRPr="00153C68">
              <w:rPr>
                <w:rFonts w:ascii="Times New Roman" w:eastAsia="Times New Roman" w:hAnsi="Times New Roman"/>
                <w:sz w:val="18"/>
                <w:szCs w:val="20"/>
                <w:u w:val="single"/>
                <w:lang w:val="ru-RU"/>
              </w:rPr>
              <w:t>в Южне ГРУ АТ КБ «ПРИВАТБАНК» МФО 305299</w:t>
            </w:r>
          </w:p>
          <w:p w14:paraId="371F2E81" w14:textId="77777777" w:rsidR="00153C68" w:rsidRPr="005D50F0" w:rsidRDefault="00153C68" w:rsidP="00AE5BC9">
            <w:pPr>
              <w:rPr>
                <w:rFonts w:ascii="Times New Roman" w:hAnsi="Times New Roman"/>
                <w:b/>
                <w:bCs/>
                <w:i/>
                <w:sz w:val="18"/>
                <w:lang w:val="uk-UA"/>
              </w:rPr>
            </w:pPr>
            <w:r w:rsidRPr="005D50F0">
              <w:rPr>
                <w:rFonts w:ascii="Times New Roman" w:hAnsi="Times New Roman"/>
                <w:bCs/>
                <w:sz w:val="18"/>
              </w:rPr>
              <w:t>IBAN</w:t>
            </w:r>
            <w:r w:rsidRPr="005D50F0">
              <w:rPr>
                <w:rFonts w:ascii="Times New Roman" w:hAnsi="Times New Roman"/>
                <w:bCs/>
                <w:sz w:val="18"/>
                <w:lang w:val="uk-UA"/>
              </w:rPr>
              <w:t xml:space="preserve"> </w:t>
            </w:r>
            <w:r w:rsidRPr="005D50F0">
              <w:rPr>
                <w:rFonts w:ascii="Times New Roman" w:hAnsi="Times New Roman"/>
                <w:b/>
                <w:bCs/>
                <w:i/>
                <w:sz w:val="18"/>
              </w:rPr>
              <w:t>UA</w:t>
            </w:r>
            <w:r w:rsidRPr="005D50F0">
              <w:rPr>
                <w:rFonts w:ascii="Times New Roman" w:hAnsi="Times New Roman"/>
                <w:b/>
                <w:bCs/>
                <w:i/>
                <w:sz w:val="18"/>
                <w:lang w:val="uk-UA"/>
              </w:rPr>
              <w:t xml:space="preserve"> 153204780000026006924929724</w:t>
            </w:r>
          </w:p>
          <w:p w14:paraId="4247DB7C" w14:textId="77777777" w:rsidR="00153C68" w:rsidRPr="005D50F0" w:rsidRDefault="00153C68" w:rsidP="00AE5BC9">
            <w:pPr>
              <w:rPr>
                <w:rFonts w:ascii="Times New Roman" w:hAnsi="Times New Roman"/>
                <w:bCs/>
                <w:i/>
                <w:sz w:val="18"/>
                <w:u w:val="single"/>
                <w:lang w:val="uk-UA"/>
              </w:rPr>
            </w:pPr>
            <w:r w:rsidRPr="005D50F0">
              <w:rPr>
                <w:rFonts w:ascii="Times New Roman" w:hAnsi="Times New Roman"/>
                <w:bCs/>
                <w:sz w:val="18"/>
                <w:lang w:val="uk-UA"/>
              </w:rPr>
              <w:t>АБ «УКРГАЗБАНК» МФО 320478</w:t>
            </w:r>
          </w:p>
          <w:p w14:paraId="59BC0EF8" w14:textId="77777777" w:rsidR="00153C68" w:rsidRPr="0017009B" w:rsidRDefault="00153C68" w:rsidP="00AE5BC9">
            <w:pPr>
              <w:ind w:right="-426"/>
              <w:rPr>
                <w:rFonts w:ascii="Times New Roman" w:eastAsia="Times New Roman" w:hAnsi="Times New Roman"/>
                <w:b/>
                <w:sz w:val="18"/>
              </w:rPr>
            </w:pPr>
            <w:r w:rsidRPr="005D50F0">
              <w:rPr>
                <w:rFonts w:ascii="Times New Roman" w:eastAsia="Times New Roman" w:hAnsi="Times New Roman"/>
                <w:b/>
                <w:sz w:val="18"/>
              </w:rPr>
              <w:t>ІПН</w:t>
            </w:r>
            <w:r w:rsidRPr="0017009B">
              <w:rPr>
                <w:rFonts w:ascii="Times New Roman" w:eastAsia="Times New Roman" w:hAnsi="Times New Roman"/>
                <w:b/>
                <w:sz w:val="18"/>
              </w:rPr>
              <w:t xml:space="preserve"> № 011111315530</w:t>
            </w:r>
          </w:p>
          <w:p w14:paraId="1E9721A7" w14:textId="77777777" w:rsidR="00153C68" w:rsidRPr="0017009B" w:rsidRDefault="00153C68" w:rsidP="00AE5BC9">
            <w:pPr>
              <w:ind w:right="-426"/>
              <w:rPr>
                <w:rFonts w:ascii="Times New Roman" w:eastAsia="Times New Roman" w:hAnsi="Times New Roman"/>
                <w:sz w:val="18"/>
              </w:rPr>
            </w:pPr>
            <w:r w:rsidRPr="005D50F0">
              <w:rPr>
                <w:rFonts w:ascii="Times New Roman" w:eastAsia="Times New Roman" w:hAnsi="Times New Roman"/>
                <w:sz w:val="18"/>
              </w:rPr>
              <w:t>Тел</w:t>
            </w:r>
            <w:r w:rsidRPr="0017009B">
              <w:rPr>
                <w:rFonts w:ascii="Times New Roman" w:eastAsia="Times New Roman" w:hAnsi="Times New Roman"/>
                <w:sz w:val="18"/>
              </w:rPr>
              <w:t>.: (048) 727-6915</w:t>
            </w:r>
          </w:p>
          <w:p w14:paraId="26F2CA2D" w14:textId="77777777" w:rsidR="00153C68" w:rsidRPr="0017009B" w:rsidRDefault="00153C68" w:rsidP="00AE5BC9">
            <w:pPr>
              <w:tabs>
                <w:tab w:val="left" w:pos="686"/>
              </w:tabs>
              <w:ind w:right="-426"/>
              <w:rPr>
                <w:rFonts w:ascii="Times New Roman" w:eastAsia="Times New Roman" w:hAnsi="Times New Roman"/>
                <w:sz w:val="18"/>
              </w:rPr>
            </w:pPr>
            <w:r w:rsidRPr="0017009B">
              <w:rPr>
                <w:rFonts w:ascii="Times New Roman" w:eastAsia="Times New Roman" w:hAnsi="Times New Roman"/>
                <w:sz w:val="18"/>
              </w:rPr>
              <w:t xml:space="preserve">Email: </w:t>
            </w:r>
            <w:r w:rsidRPr="0017009B">
              <w:rPr>
                <w:rFonts w:ascii="Times New Roman" w:eastAsia="Times New Roman" w:hAnsi="Times New Roman"/>
                <w:sz w:val="18"/>
                <w:highlight w:val="white"/>
              </w:rPr>
              <w:t>ocnd_z@ukr.net</w:t>
            </w:r>
          </w:p>
          <w:p w14:paraId="4B42F744" w14:textId="77777777" w:rsidR="00153C68" w:rsidRPr="0017009B" w:rsidRDefault="00153C68" w:rsidP="00AE5BC9">
            <w:pPr>
              <w:ind w:right="-426"/>
              <w:rPr>
                <w:rFonts w:ascii="Times New Roman" w:eastAsia="Times New Roman" w:hAnsi="Times New Roman"/>
                <w:sz w:val="18"/>
              </w:rPr>
            </w:pPr>
          </w:p>
          <w:p w14:paraId="6314BA27" w14:textId="77777777" w:rsidR="00153C68" w:rsidRPr="00153C68" w:rsidRDefault="00153C68" w:rsidP="00AE5BC9">
            <w:pPr>
              <w:ind w:right="-426"/>
              <w:rPr>
                <w:rFonts w:ascii="Times New Roman" w:eastAsia="Times New Roman" w:hAnsi="Times New Roman"/>
                <w:sz w:val="18"/>
                <w:lang w:val="ru-RU"/>
              </w:rPr>
            </w:pPr>
            <w:r w:rsidRPr="00153C68">
              <w:rPr>
                <w:rFonts w:ascii="Times New Roman" w:eastAsia="Times New Roman" w:hAnsi="Times New Roman"/>
                <w:sz w:val="18"/>
                <w:lang w:val="ru-RU"/>
              </w:rPr>
              <w:t>Генеральний директор:</w:t>
            </w:r>
          </w:p>
          <w:p w14:paraId="2D364AD4" w14:textId="77777777" w:rsidR="00153C68" w:rsidRPr="00153C68" w:rsidRDefault="00153C68" w:rsidP="00AE5BC9">
            <w:pPr>
              <w:ind w:right="-426"/>
              <w:rPr>
                <w:rFonts w:ascii="Times New Roman" w:eastAsia="Times New Roman" w:hAnsi="Times New Roman"/>
                <w:sz w:val="18"/>
                <w:lang w:val="ru-RU"/>
              </w:rPr>
            </w:pPr>
          </w:p>
          <w:p w14:paraId="16E166A2" w14:textId="77777777" w:rsidR="00153C68" w:rsidRPr="00153C68" w:rsidRDefault="00153C68" w:rsidP="00AE5BC9">
            <w:pPr>
              <w:tabs>
                <w:tab w:val="left" w:pos="0"/>
                <w:tab w:val="left" w:pos="284"/>
              </w:tabs>
              <w:ind w:right="-426"/>
              <w:rPr>
                <w:rFonts w:ascii="Times New Roman" w:eastAsia="Times New Roman" w:hAnsi="Times New Roman"/>
                <w:b/>
                <w:sz w:val="18"/>
                <w:u w:val="single"/>
                <w:lang w:val="ru-RU"/>
              </w:rPr>
            </w:pPr>
            <w:r w:rsidRPr="00153C68">
              <w:rPr>
                <w:rFonts w:ascii="Times New Roman" w:eastAsia="Times New Roman" w:hAnsi="Times New Roman"/>
                <w:sz w:val="18"/>
                <w:lang w:val="ru-RU"/>
              </w:rPr>
              <w:t>___________________</w:t>
            </w:r>
            <w:r>
              <w:rPr>
                <w:rFonts w:ascii="Times New Roman" w:eastAsia="Times New Roman" w:hAnsi="Times New Roman"/>
                <w:sz w:val="18"/>
                <w:lang w:val="uk-UA"/>
              </w:rPr>
              <w:t>___________</w:t>
            </w:r>
            <w:r w:rsidRPr="00153C68">
              <w:rPr>
                <w:rFonts w:ascii="Times New Roman" w:eastAsia="Times New Roman" w:hAnsi="Times New Roman"/>
                <w:sz w:val="18"/>
                <w:lang w:val="ru-RU"/>
              </w:rPr>
              <w:t>_</w:t>
            </w:r>
            <w:r w:rsidRPr="00153C68">
              <w:rPr>
                <w:rFonts w:ascii="Times New Roman" w:eastAsia="Times New Roman" w:hAnsi="Times New Roman"/>
                <w:b/>
                <w:i/>
                <w:sz w:val="18"/>
                <w:lang w:val="ru-RU"/>
              </w:rPr>
              <w:t>О.В. Кузар</w:t>
            </w:r>
          </w:p>
        </w:tc>
        <w:tc>
          <w:tcPr>
            <w:tcW w:w="4491" w:type="dxa"/>
            <w:shd w:val="clear" w:color="auto" w:fill="auto"/>
          </w:tcPr>
          <w:p w14:paraId="602B107E" w14:textId="77777777" w:rsidR="00153C68" w:rsidRPr="005D50F0" w:rsidRDefault="00153C68" w:rsidP="00AE5BC9">
            <w:pPr>
              <w:tabs>
                <w:tab w:val="left" w:pos="0"/>
                <w:tab w:val="left" w:pos="284"/>
              </w:tabs>
              <w:ind w:left="-426" w:right="-426"/>
              <w:jc w:val="center"/>
              <w:rPr>
                <w:rFonts w:ascii="Times New Roman" w:eastAsia="Times New Roman" w:hAnsi="Times New Roman"/>
                <w:b/>
                <w:sz w:val="18"/>
              </w:rPr>
            </w:pPr>
            <w:r w:rsidRPr="005D50F0">
              <w:rPr>
                <w:rFonts w:ascii="Times New Roman" w:eastAsia="Times New Roman" w:hAnsi="Times New Roman"/>
                <w:b/>
                <w:sz w:val="18"/>
              </w:rPr>
              <w:t>ПОСТАЧАЛЬНИК</w:t>
            </w:r>
          </w:p>
          <w:p w14:paraId="6F24A217" w14:textId="77777777" w:rsidR="00153C68" w:rsidRPr="005D50F0" w:rsidRDefault="00153C68" w:rsidP="00AE5BC9">
            <w:pPr>
              <w:spacing w:before="280"/>
              <w:ind w:left="-426" w:right="-426"/>
              <w:rPr>
                <w:rFonts w:ascii="Times New Roman" w:eastAsia="Times New Roman" w:hAnsi="Times New Roman"/>
                <w:b/>
                <w:i/>
                <w:sz w:val="18"/>
              </w:rPr>
            </w:pPr>
          </w:p>
        </w:tc>
      </w:tr>
    </w:tbl>
    <w:p w14:paraId="0A402B7F" w14:textId="77777777" w:rsidR="00153C68" w:rsidRPr="005D50F0" w:rsidRDefault="00153C68" w:rsidP="00153C68">
      <w:pPr>
        <w:shd w:val="clear" w:color="auto" w:fill="FFFFFF"/>
        <w:jc w:val="right"/>
        <w:rPr>
          <w:rFonts w:ascii="Times New Roman" w:eastAsia="Times New Roman" w:hAnsi="Times New Roman"/>
          <w:b/>
        </w:rPr>
      </w:pPr>
    </w:p>
    <w:p w14:paraId="5AD15A50" w14:textId="77777777" w:rsidR="00153C68" w:rsidRDefault="00153C68" w:rsidP="00153C68">
      <w:pPr>
        <w:shd w:val="clear" w:color="auto" w:fill="FFFFFF"/>
        <w:jc w:val="right"/>
        <w:rPr>
          <w:rFonts w:ascii="Times New Roman" w:eastAsia="Times New Roman" w:hAnsi="Times New Roman"/>
          <w:b/>
        </w:rPr>
      </w:pPr>
    </w:p>
    <w:p w14:paraId="2C828B3A" w14:textId="77777777" w:rsidR="00153C68" w:rsidRDefault="00153C68" w:rsidP="00153C68">
      <w:pPr>
        <w:shd w:val="clear" w:color="auto" w:fill="FFFFFF"/>
        <w:jc w:val="right"/>
        <w:rPr>
          <w:rFonts w:ascii="Times New Roman" w:eastAsia="Times New Roman" w:hAnsi="Times New Roman"/>
          <w:b/>
        </w:rPr>
      </w:pPr>
    </w:p>
    <w:p w14:paraId="294467DB" w14:textId="77777777" w:rsidR="00153C68" w:rsidRDefault="00153C68" w:rsidP="00153C68">
      <w:pPr>
        <w:shd w:val="clear" w:color="auto" w:fill="FFFFFF"/>
        <w:jc w:val="right"/>
        <w:rPr>
          <w:rFonts w:ascii="Times New Roman" w:eastAsia="Times New Roman" w:hAnsi="Times New Roman"/>
          <w:b/>
        </w:rPr>
      </w:pPr>
    </w:p>
    <w:p w14:paraId="40511666" w14:textId="77777777" w:rsidR="00153C68" w:rsidRPr="00C43C93" w:rsidRDefault="00153C68" w:rsidP="00153C68">
      <w:pPr>
        <w:shd w:val="clear" w:color="auto" w:fill="FFFFFF"/>
        <w:jc w:val="right"/>
        <w:rPr>
          <w:rFonts w:ascii="Times New Roman" w:eastAsia="Times New Roman" w:hAnsi="Times New Roman"/>
          <w:b/>
          <w:lang w:val="ru-RU"/>
        </w:rPr>
      </w:pPr>
      <w:r w:rsidRPr="00C43C93">
        <w:rPr>
          <w:rFonts w:ascii="Times New Roman" w:eastAsia="Times New Roman" w:hAnsi="Times New Roman"/>
          <w:b/>
          <w:lang w:val="ru-RU"/>
        </w:rPr>
        <w:t xml:space="preserve">Додаток №1 </w:t>
      </w:r>
    </w:p>
    <w:p w14:paraId="01D518BB" w14:textId="77777777" w:rsidR="00153C68" w:rsidRPr="00C43C93" w:rsidRDefault="00153C68" w:rsidP="00153C68">
      <w:pPr>
        <w:shd w:val="clear" w:color="auto" w:fill="FFFFFF"/>
        <w:jc w:val="right"/>
        <w:rPr>
          <w:rFonts w:ascii="Times New Roman" w:eastAsia="Times New Roman" w:hAnsi="Times New Roman"/>
          <w:b/>
          <w:lang w:val="ru-RU"/>
        </w:rPr>
      </w:pPr>
      <w:r w:rsidRPr="00C43C93">
        <w:rPr>
          <w:rFonts w:ascii="Times New Roman" w:eastAsia="Times New Roman" w:hAnsi="Times New Roman"/>
          <w:b/>
          <w:lang w:val="ru-RU"/>
        </w:rPr>
        <w:t>до договору №_______ від «___</w:t>
      </w:r>
      <w:proofErr w:type="gramStart"/>
      <w:r w:rsidRPr="00C43C93">
        <w:rPr>
          <w:rFonts w:ascii="Times New Roman" w:eastAsia="Times New Roman" w:hAnsi="Times New Roman"/>
          <w:b/>
          <w:lang w:val="ru-RU"/>
        </w:rPr>
        <w:t>_»_</w:t>
      </w:r>
      <w:proofErr w:type="gramEnd"/>
      <w:r w:rsidRPr="00C43C93">
        <w:rPr>
          <w:rFonts w:ascii="Times New Roman" w:eastAsia="Times New Roman" w:hAnsi="Times New Roman"/>
          <w:b/>
          <w:lang w:val="ru-RU"/>
        </w:rPr>
        <w:t>_______2023 р.</w:t>
      </w:r>
    </w:p>
    <w:p w14:paraId="672270F5" w14:textId="77777777" w:rsidR="00153C68" w:rsidRPr="00C43C93" w:rsidRDefault="00153C68" w:rsidP="00153C68">
      <w:pPr>
        <w:shd w:val="clear" w:color="auto" w:fill="FFFFFF"/>
        <w:jc w:val="right"/>
        <w:rPr>
          <w:rFonts w:ascii="Times New Roman" w:eastAsia="Times New Roman" w:hAnsi="Times New Roman"/>
          <w:b/>
          <w:lang w:val="ru-RU"/>
        </w:rPr>
      </w:pPr>
    </w:p>
    <w:p w14:paraId="2F545B99" w14:textId="77777777" w:rsidR="00153C68" w:rsidRPr="0017009B" w:rsidRDefault="00153C68" w:rsidP="00153C68">
      <w:pPr>
        <w:shd w:val="clear" w:color="auto" w:fill="FFFFFF"/>
        <w:jc w:val="center"/>
        <w:rPr>
          <w:rFonts w:ascii="Times New Roman" w:eastAsia="Times New Roman" w:hAnsi="Times New Roman"/>
          <w:b/>
        </w:rPr>
      </w:pPr>
      <w:r w:rsidRPr="0017009B">
        <w:rPr>
          <w:rFonts w:ascii="Times New Roman" w:eastAsia="Times New Roman" w:hAnsi="Times New Roman"/>
          <w:b/>
        </w:rPr>
        <w:t>м. _____</w:t>
      </w:r>
      <w:r w:rsidRPr="0017009B">
        <w:rPr>
          <w:rFonts w:ascii="Times New Roman" w:eastAsia="Times New Roman" w:hAnsi="Times New Roman"/>
          <w:b/>
        </w:rPr>
        <w:tab/>
      </w:r>
      <w:r w:rsidRPr="0017009B">
        <w:rPr>
          <w:rFonts w:ascii="Times New Roman" w:eastAsia="Times New Roman" w:hAnsi="Times New Roman"/>
          <w:b/>
        </w:rPr>
        <w:tab/>
      </w:r>
      <w:r w:rsidRPr="0017009B">
        <w:rPr>
          <w:rFonts w:ascii="Times New Roman" w:eastAsia="Times New Roman" w:hAnsi="Times New Roman"/>
          <w:b/>
        </w:rPr>
        <w:tab/>
      </w:r>
      <w:r w:rsidRPr="0017009B">
        <w:rPr>
          <w:rFonts w:ascii="Times New Roman" w:eastAsia="Times New Roman" w:hAnsi="Times New Roman"/>
          <w:b/>
        </w:rPr>
        <w:tab/>
      </w:r>
      <w:r w:rsidRPr="0017009B">
        <w:rPr>
          <w:rFonts w:ascii="Times New Roman" w:eastAsia="Times New Roman" w:hAnsi="Times New Roman"/>
          <w:b/>
        </w:rPr>
        <w:tab/>
      </w:r>
      <w:r w:rsidRPr="0017009B">
        <w:rPr>
          <w:rFonts w:ascii="Times New Roman" w:eastAsia="Times New Roman" w:hAnsi="Times New Roman"/>
          <w:b/>
        </w:rPr>
        <w:tab/>
      </w:r>
      <w:r w:rsidRPr="0017009B">
        <w:rPr>
          <w:rFonts w:ascii="Times New Roman" w:eastAsia="Times New Roman" w:hAnsi="Times New Roman"/>
          <w:b/>
        </w:rPr>
        <w:tab/>
      </w:r>
      <w:r w:rsidRPr="0017009B">
        <w:rPr>
          <w:rFonts w:ascii="Times New Roman" w:eastAsia="Times New Roman" w:hAnsi="Times New Roman"/>
          <w:b/>
        </w:rPr>
        <w:tab/>
        <w:t xml:space="preserve">     «___»________2023р.</w:t>
      </w:r>
    </w:p>
    <w:tbl>
      <w:tblPr>
        <w:tblpPr w:leftFromText="180" w:rightFromText="180" w:vertAnchor="text" w:horzAnchor="margin" w:tblpXSpec="center" w:tblpY="516"/>
        <w:tblW w:w="10807" w:type="dxa"/>
        <w:tblLayout w:type="fixed"/>
        <w:tblLook w:val="0400" w:firstRow="0" w:lastRow="0" w:firstColumn="0" w:lastColumn="0" w:noHBand="0" w:noVBand="1"/>
      </w:tblPr>
      <w:tblGrid>
        <w:gridCol w:w="540"/>
        <w:gridCol w:w="2613"/>
        <w:gridCol w:w="1275"/>
        <w:gridCol w:w="993"/>
        <w:gridCol w:w="1134"/>
        <w:gridCol w:w="1134"/>
        <w:gridCol w:w="1134"/>
        <w:gridCol w:w="1984"/>
      </w:tblGrid>
      <w:tr w:rsidR="00C43C93" w:rsidRPr="0017009B" w14:paraId="5FC9C8B0" w14:textId="77777777" w:rsidTr="00C43C93">
        <w:trPr>
          <w:trHeight w:val="1344"/>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5B01A" w14:textId="77777777" w:rsidR="00C43C93" w:rsidRPr="0017009B" w:rsidRDefault="00C43C93" w:rsidP="00C43C93">
            <w:pPr>
              <w:jc w:val="center"/>
              <w:rPr>
                <w:rFonts w:ascii="Times New Roman" w:eastAsia="Times New Roman" w:hAnsi="Times New Roman"/>
                <w:sz w:val="20"/>
              </w:rPr>
            </w:pPr>
            <w:r w:rsidRPr="0017009B">
              <w:rPr>
                <w:rFonts w:ascii="Times New Roman" w:eastAsia="Times New Roman" w:hAnsi="Times New Roman"/>
                <w:sz w:val="20"/>
              </w:rPr>
              <w:t>№ п/ п</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CC6F" w14:textId="77777777" w:rsidR="00C43C93" w:rsidRPr="0017009B" w:rsidRDefault="00C43C93" w:rsidP="00C43C93">
            <w:pPr>
              <w:jc w:val="center"/>
              <w:rPr>
                <w:rFonts w:ascii="Times New Roman" w:eastAsia="Times New Roman" w:hAnsi="Times New Roman"/>
                <w:sz w:val="20"/>
              </w:rPr>
            </w:pPr>
            <w:r w:rsidRPr="0017009B">
              <w:rPr>
                <w:rFonts w:ascii="Times New Roman" w:eastAsia="Times New Roman" w:hAnsi="Times New Roman"/>
                <w:sz w:val="20"/>
              </w:rPr>
              <w:t>Найменування товару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C82E2" w14:textId="77777777" w:rsidR="00C43C93" w:rsidRPr="00153C68" w:rsidRDefault="00C43C93" w:rsidP="00C43C93">
            <w:pPr>
              <w:jc w:val="center"/>
              <w:rPr>
                <w:rFonts w:ascii="Times New Roman" w:eastAsia="Times New Roman" w:hAnsi="Times New Roman"/>
                <w:sz w:val="20"/>
                <w:lang w:val="ru-RU"/>
              </w:rPr>
            </w:pPr>
            <w:r w:rsidRPr="00153C68">
              <w:rPr>
                <w:rFonts w:ascii="Times New Roman" w:eastAsia="Times New Roman" w:hAnsi="Times New Roman"/>
                <w:sz w:val="20"/>
                <w:lang w:val="ru-RU"/>
              </w:rPr>
              <w:t>Назва виробника та країна походження</w:t>
            </w:r>
          </w:p>
        </w:tc>
        <w:tc>
          <w:tcPr>
            <w:tcW w:w="993" w:type="dxa"/>
            <w:tcBorders>
              <w:top w:val="single" w:sz="4" w:space="0" w:color="000000"/>
              <w:left w:val="single" w:sz="4" w:space="0" w:color="000000"/>
              <w:right w:val="single" w:sz="4" w:space="0" w:color="000000"/>
            </w:tcBorders>
            <w:shd w:val="clear" w:color="auto" w:fill="auto"/>
            <w:vAlign w:val="center"/>
          </w:tcPr>
          <w:p w14:paraId="5D45F9A8" w14:textId="77777777" w:rsidR="00C43C93" w:rsidRPr="0017009B" w:rsidRDefault="00C43C93" w:rsidP="00C43C93">
            <w:pPr>
              <w:jc w:val="center"/>
              <w:rPr>
                <w:rFonts w:ascii="Times New Roman" w:eastAsia="Times New Roman" w:hAnsi="Times New Roman"/>
                <w:sz w:val="20"/>
              </w:rPr>
            </w:pPr>
            <w:r w:rsidRPr="0017009B">
              <w:rPr>
                <w:rFonts w:ascii="Times New Roman" w:eastAsia="Times New Roman" w:hAnsi="Times New Roman"/>
                <w:sz w:val="20"/>
              </w:rPr>
              <w:t>Одиниця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78EE7" w14:textId="77777777" w:rsidR="00C43C93" w:rsidRPr="0017009B" w:rsidRDefault="00C43C93" w:rsidP="00C43C93">
            <w:pPr>
              <w:jc w:val="center"/>
              <w:rPr>
                <w:rFonts w:ascii="Times New Roman" w:eastAsia="Times New Roman" w:hAnsi="Times New Roman"/>
                <w:sz w:val="20"/>
              </w:rPr>
            </w:pPr>
            <w:r w:rsidRPr="0017009B">
              <w:rPr>
                <w:rFonts w:ascii="Times New Roman" w:eastAsia="Times New Roman" w:hAnsi="Times New Roman"/>
                <w:sz w:val="20"/>
              </w:rPr>
              <w:t>Кількість</w:t>
            </w:r>
          </w:p>
        </w:tc>
        <w:tc>
          <w:tcPr>
            <w:tcW w:w="1134" w:type="dxa"/>
            <w:tcBorders>
              <w:top w:val="single" w:sz="4" w:space="0" w:color="000000"/>
              <w:left w:val="single" w:sz="4" w:space="0" w:color="000000"/>
              <w:bottom w:val="single" w:sz="4" w:space="0" w:color="000000"/>
              <w:right w:val="single" w:sz="4" w:space="0" w:color="000000"/>
            </w:tcBorders>
            <w:vAlign w:val="center"/>
          </w:tcPr>
          <w:p w14:paraId="4B820AD6" w14:textId="77777777" w:rsidR="00C43C93" w:rsidRPr="00153C68" w:rsidRDefault="00C43C93" w:rsidP="00C43C93">
            <w:pPr>
              <w:jc w:val="center"/>
              <w:rPr>
                <w:rFonts w:ascii="Times New Roman" w:eastAsia="Times New Roman" w:hAnsi="Times New Roman"/>
                <w:sz w:val="20"/>
                <w:lang w:val="ru-RU"/>
              </w:rPr>
            </w:pPr>
            <w:r w:rsidRPr="00153C68">
              <w:rPr>
                <w:rFonts w:ascii="Times New Roman" w:eastAsia="Times New Roman" w:hAnsi="Times New Roman"/>
                <w:sz w:val="20"/>
                <w:lang w:val="ru-RU"/>
              </w:rPr>
              <w:t>Ціна за одиницю грн., без ПДВ</w:t>
            </w:r>
          </w:p>
        </w:tc>
        <w:tc>
          <w:tcPr>
            <w:tcW w:w="1134" w:type="dxa"/>
            <w:tcBorders>
              <w:top w:val="single" w:sz="4" w:space="0" w:color="000000"/>
              <w:left w:val="single" w:sz="4" w:space="0" w:color="000000"/>
              <w:bottom w:val="single" w:sz="4" w:space="0" w:color="000000"/>
              <w:right w:val="single" w:sz="4" w:space="0" w:color="000000"/>
            </w:tcBorders>
          </w:tcPr>
          <w:p w14:paraId="56E68231" w14:textId="77777777" w:rsidR="00C43C93" w:rsidRPr="00153C68" w:rsidRDefault="00C43C93" w:rsidP="00C43C93">
            <w:pPr>
              <w:jc w:val="center"/>
              <w:rPr>
                <w:rFonts w:ascii="Times New Roman" w:eastAsia="Times New Roman" w:hAnsi="Times New Roman"/>
                <w:sz w:val="20"/>
                <w:lang w:val="ru-RU"/>
              </w:rPr>
            </w:pPr>
          </w:p>
          <w:p w14:paraId="641D7275" w14:textId="77777777" w:rsidR="00C43C93" w:rsidRPr="00153C68" w:rsidRDefault="00C43C93" w:rsidP="00C43C93">
            <w:pPr>
              <w:jc w:val="center"/>
              <w:rPr>
                <w:rFonts w:ascii="Times New Roman" w:eastAsia="Times New Roman" w:hAnsi="Times New Roman"/>
                <w:sz w:val="20"/>
                <w:lang w:val="ru-RU"/>
              </w:rPr>
            </w:pPr>
            <w:r w:rsidRPr="00153C68">
              <w:rPr>
                <w:rFonts w:ascii="Times New Roman" w:eastAsia="Times New Roman" w:hAnsi="Times New Roman"/>
                <w:sz w:val="20"/>
                <w:highlight w:val="yellow"/>
                <w:lang w:val="ru-RU"/>
              </w:rPr>
              <w:t>Ціна за одиницю грн., з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58BCD87B" w14:textId="77777777" w:rsidR="00C43C93" w:rsidRPr="0017009B" w:rsidRDefault="00C43C93" w:rsidP="00C43C93">
            <w:pPr>
              <w:jc w:val="center"/>
              <w:rPr>
                <w:rFonts w:ascii="Times New Roman" w:eastAsia="Times New Roman" w:hAnsi="Times New Roman"/>
                <w:sz w:val="20"/>
              </w:rPr>
            </w:pPr>
            <w:r w:rsidRPr="0017009B">
              <w:rPr>
                <w:rFonts w:ascii="Times New Roman" w:eastAsia="Times New Roman" w:hAnsi="Times New Roman"/>
                <w:sz w:val="20"/>
              </w:rPr>
              <w:t xml:space="preserve">Сума, грн., </w:t>
            </w:r>
            <w:r w:rsidRPr="006C069C">
              <w:rPr>
                <w:rFonts w:ascii="Times New Roman" w:eastAsia="Times New Roman" w:hAnsi="Times New Roman"/>
                <w:sz w:val="20"/>
                <w:highlight w:val="yellow"/>
              </w:rPr>
              <w:t>з ПДВ</w:t>
            </w:r>
          </w:p>
        </w:tc>
      </w:tr>
      <w:tr w:rsidR="00C43C93" w:rsidRPr="0017009B" w14:paraId="02C8F5EE" w14:textId="77777777" w:rsidTr="00C43C93">
        <w:trPr>
          <w:trHeight w:val="68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4F841" w14:textId="77777777" w:rsidR="00C43C93" w:rsidRPr="0017009B" w:rsidRDefault="00C43C93" w:rsidP="00C43C93">
            <w:pPr>
              <w:jc w:val="center"/>
              <w:rPr>
                <w:rFonts w:ascii="Times New Roman" w:eastAsia="Times New Roman" w:hAnsi="Times New Roman"/>
                <w:sz w:val="20"/>
              </w:rPr>
            </w:pPr>
          </w:p>
        </w:tc>
        <w:tc>
          <w:tcPr>
            <w:tcW w:w="2613" w:type="dxa"/>
            <w:tcBorders>
              <w:top w:val="nil"/>
              <w:left w:val="nil"/>
              <w:bottom w:val="single" w:sz="8" w:space="0" w:color="000000"/>
              <w:right w:val="single" w:sz="8" w:space="0" w:color="000000"/>
            </w:tcBorders>
            <w:shd w:val="clear" w:color="auto" w:fill="FFFFFF"/>
            <w:vAlign w:val="center"/>
          </w:tcPr>
          <w:p w14:paraId="3454BA2B" w14:textId="77777777" w:rsidR="00C43C93" w:rsidRPr="0017009B" w:rsidRDefault="00C43C93" w:rsidP="00C43C93">
            <w:pPr>
              <w:rPr>
                <w:rFonts w:ascii="Times New Roman" w:eastAsia="Times New Roman" w:hAnsi="Times New Roman"/>
                <w:b/>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176D452" w14:textId="77777777" w:rsidR="00C43C93" w:rsidRPr="0017009B" w:rsidRDefault="00C43C93" w:rsidP="00C43C93">
            <w:pPr>
              <w:rPr>
                <w:rFonts w:ascii="Times New Roman" w:eastAsia="Times New Roman" w:hAnsi="Times New Roman"/>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C1951" w14:textId="77777777" w:rsidR="00C43C93" w:rsidRPr="0017009B" w:rsidRDefault="00C43C93" w:rsidP="00C43C93">
            <w:pPr>
              <w:jc w:val="center"/>
              <w:rPr>
                <w:rFonts w:ascii="Times New Roman" w:eastAsia="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415DC" w14:textId="77777777" w:rsidR="00C43C93" w:rsidRPr="0017009B" w:rsidRDefault="00C43C93" w:rsidP="00C43C93">
            <w:pPr>
              <w:jc w:val="center"/>
              <w:rPr>
                <w:rFonts w:ascii="Times New Roman" w:eastAsia="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867862B" w14:textId="77777777" w:rsidR="00C43C93" w:rsidRPr="0017009B" w:rsidRDefault="00C43C93" w:rsidP="00C43C93">
            <w:pPr>
              <w:jc w:val="right"/>
              <w:rPr>
                <w:rFonts w:ascii="Times New Roman" w:eastAsia="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14:paraId="2692F305" w14:textId="77777777" w:rsidR="00C43C93" w:rsidRPr="0017009B" w:rsidRDefault="00C43C93" w:rsidP="00C43C93">
            <w:pPr>
              <w:jc w:val="right"/>
              <w:rPr>
                <w:rFonts w:ascii="Times New Roman" w:eastAsia="Times New Roman" w:hAnsi="Times New Roman"/>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E81C0A9" w14:textId="77777777" w:rsidR="00C43C93" w:rsidRPr="0017009B" w:rsidRDefault="00C43C93" w:rsidP="00C43C93">
            <w:pPr>
              <w:jc w:val="right"/>
              <w:rPr>
                <w:rFonts w:ascii="Times New Roman" w:eastAsia="Times New Roman" w:hAnsi="Times New Roman"/>
                <w:sz w:val="20"/>
              </w:rPr>
            </w:pPr>
          </w:p>
        </w:tc>
      </w:tr>
      <w:tr w:rsidR="00C43C93" w:rsidRPr="0017009B" w14:paraId="2AF45FDC" w14:textId="77777777" w:rsidTr="00C43C93">
        <w:trPr>
          <w:trHeight w:val="330"/>
        </w:trPr>
        <w:tc>
          <w:tcPr>
            <w:tcW w:w="8823"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14:paraId="728F598A" w14:textId="77777777" w:rsidR="00C43C93" w:rsidRPr="0017009B" w:rsidRDefault="00C43C93" w:rsidP="00C43C93">
            <w:pPr>
              <w:ind w:right="162"/>
              <w:jc w:val="right"/>
              <w:rPr>
                <w:rFonts w:ascii="Times New Roman" w:eastAsia="Times New Roman" w:hAnsi="Times New Roman"/>
                <w:sz w:val="20"/>
              </w:rPr>
            </w:pPr>
          </w:p>
          <w:p w14:paraId="006AF82D" w14:textId="77777777" w:rsidR="00C43C93" w:rsidRPr="0017009B" w:rsidRDefault="00C43C93" w:rsidP="00C43C93">
            <w:pPr>
              <w:ind w:right="162"/>
              <w:jc w:val="right"/>
              <w:rPr>
                <w:rFonts w:ascii="Times New Roman" w:eastAsia="Times New Roman" w:hAnsi="Times New Roman"/>
                <w:b/>
                <w:sz w:val="20"/>
              </w:rPr>
            </w:pPr>
            <w:r w:rsidRPr="0017009B">
              <w:rPr>
                <w:rFonts w:ascii="Times New Roman" w:eastAsia="Times New Roman" w:hAnsi="Times New Roman"/>
                <w:sz w:val="20"/>
              </w:rPr>
              <w:t>Всього:</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BF9643" w14:textId="77777777" w:rsidR="00C43C93" w:rsidRPr="0017009B" w:rsidRDefault="00C43C93" w:rsidP="00C43C93">
            <w:pPr>
              <w:ind w:right="162"/>
              <w:jc w:val="center"/>
              <w:rPr>
                <w:rFonts w:ascii="Times New Roman" w:eastAsia="Times New Roman" w:hAnsi="Times New Roman"/>
                <w:b/>
                <w:sz w:val="20"/>
              </w:rPr>
            </w:pPr>
          </w:p>
        </w:tc>
      </w:tr>
      <w:tr w:rsidR="00C43C93" w:rsidRPr="0017009B" w14:paraId="668BDE77" w14:textId="77777777" w:rsidTr="00C43C93">
        <w:trPr>
          <w:trHeight w:val="330"/>
        </w:trPr>
        <w:tc>
          <w:tcPr>
            <w:tcW w:w="8823"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14:paraId="7C0E3FE4" w14:textId="77777777" w:rsidR="00C43C93" w:rsidRPr="000F480F" w:rsidRDefault="00C43C93" w:rsidP="00C43C93">
            <w:pPr>
              <w:ind w:right="162"/>
              <w:jc w:val="right"/>
              <w:rPr>
                <w:rFonts w:ascii="Times New Roman" w:eastAsia="Times New Roman" w:hAnsi="Times New Roman"/>
                <w:sz w:val="20"/>
                <w:lang w:val="uk-UA"/>
              </w:rPr>
            </w:pPr>
            <w:r w:rsidRPr="000F480F">
              <w:rPr>
                <w:rFonts w:ascii="Times New Roman" w:eastAsia="Times New Roman" w:hAnsi="Times New Roman"/>
                <w:sz w:val="20"/>
                <w:highlight w:val="yellow"/>
                <w:lang w:val="uk-UA"/>
              </w:rPr>
              <w:t>у т.ч.  ПДВ:</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B60287" w14:textId="77777777" w:rsidR="00C43C93" w:rsidRPr="0017009B" w:rsidRDefault="00C43C93" w:rsidP="00C43C93">
            <w:pPr>
              <w:ind w:right="162"/>
              <w:jc w:val="center"/>
              <w:rPr>
                <w:rFonts w:ascii="Times New Roman" w:eastAsia="Times New Roman" w:hAnsi="Times New Roman"/>
                <w:b/>
                <w:sz w:val="20"/>
              </w:rPr>
            </w:pPr>
          </w:p>
        </w:tc>
      </w:tr>
    </w:tbl>
    <w:p w14:paraId="524AB8F9" w14:textId="77777777" w:rsidR="00153C68" w:rsidRPr="0017009B" w:rsidRDefault="00153C68" w:rsidP="00153C68">
      <w:pPr>
        <w:shd w:val="clear" w:color="auto" w:fill="FFFFFF"/>
        <w:jc w:val="center"/>
        <w:rPr>
          <w:rFonts w:ascii="Times New Roman" w:eastAsia="Times New Roman" w:hAnsi="Times New Roman"/>
          <w:b/>
          <w:i/>
        </w:rPr>
      </w:pPr>
      <w:r w:rsidRPr="0017009B">
        <w:rPr>
          <w:rFonts w:ascii="Times New Roman" w:eastAsia="Times New Roman" w:hAnsi="Times New Roman"/>
          <w:b/>
          <w:i/>
        </w:rPr>
        <w:t>«СПЕЦИФІКАЦІЯ»</w:t>
      </w:r>
    </w:p>
    <w:p w14:paraId="17A711BC" w14:textId="77777777" w:rsidR="00153C68" w:rsidRPr="0017009B" w:rsidRDefault="00153C68" w:rsidP="00153C68">
      <w:pPr>
        <w:shd w:val="clear" w:color="auto" w:fill="FFFFFF"/>
        <w:jc w:val="both"/>
        <w:rPr>
          <w:rFonts w:ascii="Times New Roman" w:eastAsia="Times New Roman" w:hAnsi="Times New Roman"/>
          <w:b/>
          <w:i/>
        </w:rPr>
      </w:pPr>
    </w:p>
    <w:p w14:paraId="0B1BE780" w14:textId="77777777" w:rsidR="00153C68" w:rsidRPr="0017009B" w:rsidRDefault="00153C68" w:rsidP="00153C68">
      <w:pPr>
        <w:tabs>
          <w:tab w:val="left" w:pos="0"/>
          <w:tab w:val="left" w:pos="284"/>
        </w:tabs>
        <w:ind w:firstLine="284"/>
        <w:rPr>
          <w:rFonts w:ascii="Times New Roman" w:eastAsia="Times New Roman" w:hAnsi="Times New Roman"/>
          <w:b/>
        </w:rPr>
      </w:pPr>
    </w:p>
    <w:p w14:paraId="488CD5E4" w14:textId="77777777" w:rsidR="00153C68" w:rsidRPr="00153C68" w:rsidRDefault="00153C68" w:rsidP="00153C68">
      <w:pPr>
        <w:tabs>
          <w:tab w:val="left" w:pos="0"/>
          <w:tab w:val="left" w:pos="284"/>
        </w:tabs>
        <w:ind w:firstLine="284"/>
        <w:rPr>
          <w:rFonts w:ascii="Times New Roman" w:eastAsia="Times New Roman" w:hAnsi="Times New Roman"/>
          <w:b/>
          <w:lang w:val="ru-RU"/>
        </w:rPr>
      </w:pPr>
      <w:r w:rsidRPr="00153C68">
        <w:rPr>
          <w:rFonts w:ascii="Times New Roman" w:eastAsia="Times New Roman" w:hAnsi="Times New Roman"/>
          <w:b/>
          <w:lang w:val="ru-RU"/>
        </w:rPr>
        <w:t>Вартість</w:t>
      </w:r>
      <w:r w:rsidRPr="00153C68">
        <w:rPr>
          <w:rFonts w:ascii="Times New Roman" w:eastAsia="Times New Roman" w:hAnsi="Times New Roman"/>
          <w:lang w:val="ru-RU"/>
        </w:rPr>
        <w:t xml:space="preserve">: </w:t>
      </w:r>
      <w:r w:rsidRPr="00153C68">
        <w:rPr>
          <w:rFonts w:ascii="Times New Roman" w:eastAsia="Times New Roman" w:hAnsi="Times New Roman"/>
          <w:b/>
          <w:lang w:val="ru-RU"/>
        </w:rPr>
        <w:t xml:space="preserve">_____________ грн. (__________ гривень ___________ копійки) </w:t>
      </w:r>
      <w:r w:rsidRPr="000F480F">
        <w:rPr>
          <w:rFonts w:ascii="Times New Roman" w:eastAsia="Times New Roman" w:hAnsi="Times New Roman"/>
          <w:b/>
          <w:highlight w:val="yellow"/>
          <w:lang w:val="uk-UA"/>
        </w:rPr>
        <w:t>у т.ч.</w:t>
      </w:r>
      <w:r w:rsidRPr="00153C68">
        <w:rPr>
          <w:rFonts w:ascii="Times New Roman" w:eastAsia="Times New Roman" w:hAnsi="Times New Roman"/>
          <w:b/>
          <w:highlight w:val="yellow"/>
          <w:lang w:val="ru-RU"/>
        </w:rPr>
        <w:t xml:space="preserve"> ПДВ</w:t>
      </w:r>
      <w:r w:rsidRPr="000F480F">
        <w:rPr>
          <w:rFonts w:ascii="Times New Roman" w:eastAsia="Times New Roman" w:hAnsi="Times New Roman"/>
          <w:b/>
          <w:highlight w:val="yellow"/>
          <w:lang w:val="uk-UA"/>
        </w:rPr>
        <w:t>____________</w:t>
      </w:r>
      <w:r w:rsidRPr="00153C68">
        <w:rPr>
          <w:rFonts w:ascii="Times New Roman" w:eastAsia="Times New Roman" w:hAnsi="Times New Roman"/>
          <w:b/>
          <w:highlight w:val="yellow"/>
          <w:lang w:val="ru-RU"/>
        </w:rPr>
        <w:t>.</w:t>
      </w:r>
    </w:p>
    <w:p w14:paraId="5DF6751A" w14:textId="77777777" w:rsidR="00153C68" w:rsidRPr="00153C68" w:rsidRDefault="00153C68" w:rsidP="00153C68">
      <w:pPr>
        <w:tabs>
          <w:tab w:val="left" w:pos="0"/>
          <w:tab w:val="left" w:pos="284"/>
        </w:tabs>
        <w:ind w:firstLine="284"/>
        <w:rPr>
          <w:rFonts w:ascii="Times New Roman" w:eastAsia="Times New Roman" w:hAnsi="Times New Roman"/>
          <w:lang w:val="ru-RU"/>
        </w:rPr>
      </w:pPr>
      <w:r w:rsidRPr="00153C68">
        <w:rPr>
          <w:rFonts w:ascii="Times New Roman" w:eastAsia="Times New Roman" w:hAnsi="Times New Roman"/>
          <w:b/>
          <w:lang w:val="ru-RU"/>
        </w:rPr>
        <w:tab/>
      </w:r>
    </w:p>
    <w:p w14:paraId="52F74827" w14:textId="77777777" w:rsidR="00153C68" w:rsidRPr="00153C68" w:rsidRDefault="00153C68" w:rsidP="00153C68">
      <w:pPr>
        <w:ind w:left="-360"/>
        <w:jc w:val="both"/>
        <w:rPr>
          <w:rFonts w:ascii="Times New Roman" w:eastAsia="Times New Roman" w:hAnsi="Times New Roman"/>
          <w:lang w:val="ru-RU"/>
        </w:rPr>
      </w:pPr>
      <w:r w:rsidRPr="00153C68">
        <w:rPr>
          <w:rFonts w:ascii="Times New Roman" w:eastAsia="Times New Roman" w:hAnsi="Times New Roman"/>
          <w:lang w:val="ru-RU"/>
        </w:rPr>
        <w:t>Даний Додаток є невід’ємною частиною Договору № _____ від __</w:t>
      </w:r>
      <w:proofErr w:type="gramStart"/>
      <w:r w:rsidRPr="00153C68">
        <w:rPr>
          <w:rFonts w:ascii="Times New Roman" w:eastAsia="Times New Roman" w:hAnsi="Times New Roman"/>
          <w:lang w:val="ru-RU"/>
        </w:rPr>
        <w:t>_._</w:t>
      </w:r>
      <w:proofErr w:type="gramEnd"/>
      <w:r w:rsidRPr="00153C68">
        <w:rPr>
          <w:rFonts w:ascii="Times New Roman" w:eastAsia="Times New Roman" w:hAnsi="Times New Roman"/>
          <w:lang w:val="ru-RU"/>
        </w:rPr>
        <w:t>____________202</w:t>
      </w:r>
      <w:r w:rsidRPr="0017009B">
        <w:rPr>
          <w:rFonts w:ascii="Times New Roman" w:eastAsia="Times New Roman" w:hAnsi="Times New Roman"/>
          <w:lang w:val="uk-UA"/>
        </w:rPr>
        <w:t>3</w:t>
      </w:r>
      <w:r w:rsidRPr="00153C68">
        <w:rPr>
          <w:rFonts w:ascii="Times New Roman" w:eastAsia="Times New Roman" w:hAnsi="Times New Roman"/>
          <w:lang w:val="ru-RU"/>
        </w:rPr>
        <w:t xml:space="preserve"> р. складений українською мовою у двох автентичних примірниках, що мають рівну юридичну силу, по одному для кожної із Сторін.</w:t>
      </w:r>
    </w:p>
    <w:tbl>
      <w:tblPr>
        <w:tblpPr w:leftFromText="180" w:rightFromText="180" w:vertAnchor="text" w:horzAnchor="margin" w:tblpY="252"/>
        <w:tblW w:w="9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491"/>
      </w:tblGrid>
      <w:tr w:rsidR="00C43C93" w:rsidRPr="005D50F0" w14:paraId="566760A0" w14:textId="77777777" w:rsidTr="00C43C93">
        <w:trPr>
          <w:trHeight w:val="3412"/>
        </w:trPr>
        <w:tc>
          <w:tcPr>
            <w:tcW w:w="4786" w:type="dxa"/>
            <w:shd w:val="clear" w:color="auto" w:fill="auto"/>
          </w:tcPr>
          <w:p w14:paraId="11C8B6F3" w14:textId="77777777" w:rsidR="00C43C93" w:rsidRPr="00153C68" w:rsidRDefault="00C43C93" w:rsidP="00C43C93">
            <w:pPr>
              <w:tabs>
                <w:tab w:val="left" w:pos="0"/>
                <w:tab w:val="left" w:pos="284"/>
              </w:tabs>
              <w:ind w:right="-426"/>
              <w:jc w:val="center"/>
              <w:rPr>
                <w:rFonts w:ascii="Times New Roman" w:eastAsia="Times New Roman" w:hAnsi="Times New Roman"/>
                <w:b/>
                <w:sz w:val="18"/>
                <w:u w:val="single"/>
                <w:lang w:val="ru-RU"/>
              </w:rPr>
            </w:pPr>
            <w:r w:rsidRPr="00153C68">
              <w:rPr>
                <w:rFonts w:ascii="Times New Roman" w:eastAsia="Times New Roman" w:hAnsi="Times New Roman"/>
                <w:b/>
                <w:sz w:val="18"/>
                <w:lang w:val="ru-RU"/>
              </w:rPr>
              <w:lastRenderedPageBreak/>
              <w:t>ПОКУПЕЦЬ</w:t>
            </w:r>
          </w:p>
          <w:p w14:paraId="5C1F32FC" w14:textId="77777777" w:rsidR="00C43C93" w:rsidRPr="00153C68" w:rsidRDefault="00C43C93" w:rsidP="00C43C93">
            <w:pPr>
              <w:tabs>
                <w:tab w:val="left" w:pos="0"/>
                <w:tab w:val="left" w:pos="284"/>
              </w:tabs>
              <w:ind w:right="-426"/>
              <w:rPr>
                <w:rFonts w:ascii="Times New Roman" w:eastAsia="Times New Roman" w:hAnsi="Times New Roman"/>
                <w:b/>
                <w:sz w:val="18"/>
                <w:lang w:val="ru-RU"/>
              </w:rPr>
            </w:pPr>
            <w:r w:rsidRPr="00153C68">
              <w:rPr>
                <w:rFonts w:ascii="Times New Roman" w:eastAsia="Times New Roman" w:hAnsi="Times New Roman"/>
                <w:b/>
                <w:sz w:val="18"/>
                <w:lang w:val="ru-RU"/>
              </w:rPr>
              <w:t>Комунальне некомерційне підприємство “Одеський обласний центр нефрології та діалізу” Одеської обласної ради”</w:t>
            </w:r>
          </w:p>
          <w:p w14:paraId="33F3DBEB" w14:textId="77777777" w:rsidR="00C43C93" w:rsidRPr="00153C68" w:rsidRDefault="00C43C93" w:rsidP="00C43C93">
            <w:pPr>
              <w:ind w:right="-426"/>
              <w:rPr>
                <w:rFonts w:ascii="Times New Roman" w:eastAsia="Times New Roman" w:hAnsi="Times New Roman"/>
                <w:sz w:val="18"/>
                <w:lang w:val="ru-RU"/>
              </w:rPr>
            </w:pPr>
            <w:r w:rsidRPr="00153C68">
              <w:rPr>
                <w:rFonts w:ascii="Times New Roman" w:eastAsia="Times New Roman" w:hAnsi="Times New Roman"/>
                <w:sz w:val="18"/>
                <w:lang w:val="ru-RU"/>
              </w:rPr>
              <w:t xml:space="preserve">65017, м. Одеса, вул. Люстдорфська дорога, 1 </w:t>
            </w:r>
          </w:p>
          <w:p w14:paraId="2D488F34" w14:textId="77777777" w:rsidR="00C43C93" w:rsidRPr="00153C68" w:rsidRDefault="00C43C93" w:rsidP="00C43C93">
            <w:pPr>
              <w:ind w:right="-426"/>
              <w:rPr>
                <w:rFonts w:ascii="Times New Roman" w:eastAsia="Times New Roman" w:hAnsi="Times New Roman"/>
                <w:sz w:val="18"/>
                <w:lang w:val="ru-RU"/>
              </w:rPr>
            </w:pPr>
            <w:r w:rsidRPr="00153C68">
              <w:rPr>
                <w:rFonts w:ascii="Times New Roman" w:eastAsia="Times New Roman" w:hAnsi="Times New Roman"/>
                <w:sz w:val="18"/>
                <w:lang w:val="ru-RU"/>
              </w:rPr>
              <w:t xml:space="preserve">ЄДРПОУ № 01111138 </w:t>
            </w:r>
          </w:p>
          <w:p w14:paraId="53AA86A5" w14:textId="77777777" w:rsidR="00C43C93" w:rsidRPr="00153C68" w:rsidRDefault="00C43C93" w:rsidP="00C43C93">
            <w:pPr>
              <w:tabs>
                <w:tab w:val="left" w:pos="686"/>
              </w:tabs>
              <w:ind w:right="-426"/>
              <w:rPr>
                <w:rFonts w:ascii="Times New Roman" w:eastAsia="Times New Roman" w:hAnsi="Times New Roman"/>
                <w:sz w:val="18"/>
                <w:lang w:val="ru-RU"/>
              </w:rPr>
            </w:pPr>
            <w:r w:rsidRPr="005D50F0">
              <w:rPr>
                <w:rFonts w:ascii="Times New Roman" w:eastAsia="Times New Roman" w:hAnsi="Times New Roman"/>
                <w:sz w:val="18"/>
                <w:u w:val="single"/>
              </w:rPr>
              <w:t>IBAN </w:t>
            </w:r>
            <w:r w:rsidRPr="005D50F0">
              <w:rPr>
                <w:rFonts w:ascii="Times New Roman" w:eastAsia="Times New Roman" w:hAnsi="Times New Roman"/>
                <w:b/>
                <w:i/>
                <w:sz w:val="18"/>
                <w:u w:val="single"/>
              </w:rPr>
              <w:t>UA </w:t>
            </w:r>
            <w:r w:rsidRPr="00153C68">
              <w:rPr>
                <w:rFonts w:ascii="Times New Roman" w:eastAsia="Times New Roman" w:hAnsi="Times New Roman"/>
                <w:b/>
                <w:i/>
                <w:sz w:val="18"/>
                <w:u w:val="single"/>
                <w:lang w:val="ru-RU"/>
              </w:rPr>
              <w:t>633052990000026006004903962</w:t>
            </w:r>
          </w:p>
          <w:p w14:paraId="4FFC5017" w14:textId="77777777" w:rsidR="00C43C93" w:rsidRPr="00153C68" w:rsidRDefault="00C43C93" w:rsidP="00C43C93">
            <w:pPr>
              <w:ind w:right="-426"/>
              <w:rPr>
                <w:rFonts w:ascii="Times New Roman" w:eastAsia="Times New Roman" w:hAnsi="Times New Roman"/>
                <w:sz w:val="18"/>
                <w:szCs w:val="20"/>
                <w:u w:val="single"/>
                <w:lang w:val="ru-RU"/>
              </w:rPr>
            </w:pPr>
            <w:r w:rsidRPr="00153C68">
              <w:rPr>
                <w:rFonts w:ascii="Times New Roman" w:eastAsia="Times New Roman" w:hAnsi="Times New Roman"/>
                <w:sz w:val="18"/>
                <w:szCs w:val="20"/>
                <w:u w:val="single"/>
                <w:lang w:val="ru-RU"/>
              </w:rPr>
              <w:t>в Южне ГРУ АТ КБ «ПРИВАТБАНК» МФО 305299</w:t>
            </w:r>
          </w:p>
          <w:p w14:paraId="1D996EA1" w14:textId="77777777" w:rsidR="00C43C93" w:rsidRPr="005D50F0" w:rsidRDefault="00C43C93" w:rsidP="00C43C93">
            <w:pPr>
              <w:rPr>
                <w:rFonts w:ascii="Times New Roman" w:hAnsi="Times New Roman"/>
                <w:b/>
                <w:bCs/>
                <w:i/>
                <w:sz w:val="18"/>
                <w:lang w:val="uk-UA"/>
              </w:rPr>
            </w:pPr>
            <w:r w:rsidRPr="005D50F0">
              <w:rPr>
                <w:rFonts w:ascii="Times New Roman" w:hAnsi="Times New Roman"/>
                <w:bCs/>
                <w:sz w:val="18"/>
              </w:rPr>
              <w:t>IBAN</w:t>
            </w:r>
            <w:r w:rsidRPr="005D50F0">
              <w:rPr>
                <w:rFonts w:ascii="Times New Roman" w:hAnsi="Times New Roman"/>
                <w:bCs/>
                <w:sz w:val="18"/>
                <w:lang w:val="uk-UA"/>
              </w:rPr>
              <w:t xml:space="preserve"> </w:t>
            </w:r>
            <w:r w:rsidRPr="005D50F0">
              <w:rPr>
                <w:rFonts w:ascii="Times New Roman" w:hAnsi="Times New Roman"/>
                <w:b/>
                <w:bCs/>
                <w:i/>
                <w:sz w:val="18"/>
              </w:rPr>
              <w:t>UA</w:t>
            </w:r>
            <w:r w:rsidRPr="005D50F0">
              <w:rPr>
                <w:rFonts w:ascii="Times New Roman" w:hAnsi="Times New Roman"/>
                <w:b/>
                <w:bCs/>
                <w:i/>
                <w:sz w:val="18"/>
                <w:lang w:val="uk-UA"/>
              </w:rPr>
              <w:t xml:space="preserve"> 153204780000026006924929724</w:t>
            </w:r>
          </w:p>
          <w:p w14:paraId="2235DC06" w14:textId="77777777" w:rsidR="00C43C93" w:rsidRPr="005D50F0" w:rsidRDefault="00C43C93" w:rsidP="00C43C93">
            <w:pPr>
              <w:rPr>
                <w:rFonts w:ascii="Times New Roman" w:hAnsi="Times New Roman"/>
                <w:bCs/>
                <w:i/>
                <w:sz w:val="18"/>
                <w:u w:val="single"/>
                <w:lang w:val="uk-UA"/>
              </w:rPr>
            </w:pPr>
            <w:r w:rsidRPr="005D50F0">
              <w:rPr>
                <w:rFonts w:ascii="Times New Roman" w:hAnsi="Times New Roman"/>
                <w:bCs/>
                <w:sz w:val="18"/>
                <w:lang w:val="uk-UA"/>
              </w:rPr>
              <w:t>АБ «УКРГАЗБАНК» МФО 320478</w:t>
            </w:r>
          </w:p>
          <w:p w14:paraId="07469B3D" w14:textId="77777777" w:rsidR="00C43C93" w:rsidRPr="0017009B" w:rsidRDefault="00C43C93" w:rsidP="00C43C93">
            <w:pPr>
              <w:ind w:right="-426"/>
              <w:rPr>
                <w:rFonts w:ascii="Times New Roman" w:eastAsia="Times New Roman" w:hAnsi="Times New Roman"/>
                <w:b/>
                <w:sz w:val="18"/>
              </w:rPr>
            </w:pPr>
            <w:r w:rsidRPr="005D50F0">
              <w:rPr>
                <w:rFonts w:ascii="Times New Roman" w:eastAsia="Times New Roman" w:hAnsi="Times New Roman"/>
                <w:b/>
                <w:sz w:val="18"/>
              </w:rPr>
              <w:t>ІПН</w:t>
            </w:r>
            <w:r w:rsidRPr="0017009B">
              <w:rPr>
                <w:rFonts w:ascii="Times New Roman" w:eastAsia="Times New Roman" w:hAnsi="Times New Roman"/>
                <w:b/>
                <w:sz w:val="18"/>
              </w:rPr>
              <w:t xml:space="preserve"> № 011111315530</w:t>
            </w:r>
          </w:p>
          <w:p w14:paraId="3ABE2A75" w14:textId="77777777" w:rsidR="00C43C93" w:rsidRPr="0017009B" w:rsidRDefault="00C43C93" w:rsidP="00C43C93">
            <w:pPr>
              <w:ind w:right="-426"/>
              <w:rPr>
                <w:rFonts w:ascii="Times New Roman" w:eastAsia="Times New Roman" w:hAnsi="Times New Roman"/>
                <w:sz w:val="18"/>
              </w:rPr>
            </w:pPr>
            <w:r w:rsidRPr="005D50F0">
              <w:rPr>
                <w:rFonts w:ascii="Times New Roman" w:eastAsia="Times New Roman" w:hAnsi="Times New Roman"/>
                <w:sz w:val="18"/>
              </w:rPr>
              <w:t>Тел</w:t>
            </w:r>
            <w:r w:rsidRPr="0017009B">
              <w:rPr>
                <w:rFonts w:ascii="Times New Roman" w:eastAsia="Times New Roman" w:hAnsi="Times New Roman"/>
                <w:sz w:val="18"/>
              </w:rPr>
              <w:t>.: (048) 727-6915</w:t>
            </w:r>
          </w:p>
          <w:p w14:paraId="2C6FA64B" w14:textId="77777777" w:rsidR="00C43C93" w:rsidRPr="0017009B" w:rsidRDefault="00C43C93" w:rsidP="00C43C93">
            <w:pPr>
              <w:tabs>
                <w:tab w:val="left" w:pos="686"/>
              </w:tabs>
              <w:ind w:right="-426"/>
              <w:rPr>
                <w:rFonts w:ascii="Times New Roman" w:eastAsia="Times New Roman" w:hAnsi="Times New Roman"/>
                <w:sz w:val="18"/>
              </w:rPr>
            </w:pPr>
            <w:r w:rsidRPr="0017009B">
              <w:rPr>
                <w:rFonts w:ascii="Times New Roman" w:eastAsia="Times New Roman" w:hAnsi="Times New Roman"/>
                <w:sz w:val="18"/>
              </w:rPr>
              <w:t xml:space="preserve">Email: </w:t>
            </w:r>
            <w:r w:rsidRPr="0017009B">
              <w:rPr>
                <w:rFonts w:ascii="Times New Roman" w:eastAsia="Times New Roman" w:hAnsi="Times New Roman"/>
                <w:sz w:val="18"/>
                <w:highlight w:val="white"/>
              </w:rPr>
              <w:t>ocnd_z@ukr.net</w:t>
            </w:r>
          </w:p>
          <w:p w14:paraId="524B5247" w14:textId="77777777" w:rsidR="00C43C93" w:rsidRPr="0017009B" w:rsidRDefault="00C43C93" w:rsidP="00C43C93">
            <w:pPr>
              <w:ind w:right="-426"/>
              <w:rPr>
                <w:rFonts w:ascii="Times New Roman" w:eastAsia="Times New Roman" w:hAnsi="Times New Roman"/>
                <w:sz w:val="18"/>
              </w:rPr>
            </w:pPr>
          </w:p>
          <w:p w14:paraId="2EA04F20" w14:textId="77777777" w:rsidR="00C43C93" w:rsidRPr="00153C68" w:rsidRDefault="00C43C93" w:rsidP="00C43C93">
            <w:pPr>
              <w:ind w:right="-426"/>
              <w:rPr>
                <w:rFonts w:ascii="Times New Roman" w:eastAsia="Times New Roman" w:hAnsi="Times New Roman"/>
                <w:sz w:val="18"/>
                <w:lang w:val="ru-RU"/>
              </w:rPr>
            </w:pPr>
            <w:r w:rsidRPr="00153C68">
              <w:rPr>
                <w:rFonts w:ascii="Times New Roman" w:eastAsia="Times New Roman" w:hAnsi="Times New Roman"/>
                <w:sz w:val="18"/>
                <w:lang w:val="ru-RU"/>
              </w:rPr>
              <w:t>Генеральний директор:</w:t>
            </w:r>
          </w:p>
          <w:p w14:paraId="57085697" w14:textId="77777777" w:rsidR="00C43C93" w:rsidRPr="00153C68" w:rsidRDefault="00C43C93" w:rsidP="00C43C93">
            <w:pPr>
              <w:ind w:right="-426"/>
              <w:rPr>
                <w:rFonts w:ascii="Times New Roman" w:eastAsia="Times New Roman" w:hAnsi="Times New Roman"/>
                <w:sz w:val="18"/>
                <w:lang w:val="ru-RU"/>
              </w:rPr>
            </w:pPr>
          </w:p>
          <w:p w14:paraId="75EEC222" w14:textId="77777777" w:rsidR="00C43C93" w:rsidRPr="00153C68" w:rsidRDefault="00C43C93" w:rsidP="00C43C93">
            <w:pPr>
              <w:tabs>
                <w:tab w:val="left" w:pos="0"/>
                <w:tab w:val="left" w:pos="284"/>
              </w:tabs>
              <w:ind w:right="-426"/>
              <w:rPr>
                <w:rFonts w:ascii="Times New Roman" w:eastAsia="Times New Roman" w:hAnsi="Times New Roman"/>
                <w:b/>
                <w:sz w:val="18"/>
                <w:u w:val="single"/>
                <w:lang w:val="ru-RU"/>
              </w:rPr>
            </w:pPr>
            <w:r w:rsidRPr="00153C68">
              <w:rPr>
                <w:rFonts w:ascii="Times New Roman" w:eastAsia="Times New Roman" w:hAnsi="Times New Roman"/>
                <w:sz w:val="18"/>
                <w:lang w:val="ru-RU"/>
              </w:rPr>
              <w:t>___________________</w:t>
            </w:r>
            <w:r>
              <w:rPr>
                <w:rFonts w:ascii="Times New Roman" w:eastAsia="Times New Roman" w:hAnsi="Times New Roman"/>
                <w:sz w:val="18"/>
                <w:lang w:val="uk-UA"/>
              </w:rPr>
              <w:t>___________</w:t>
            </w:r>
            <w:r w:rsidRPr="00153C68">
              <w:rPr>
                <w:rFonts w:ascii="Times New Roman" w:eastAsia="Times New Roman" w:hAnsi="Times New Roman"/>
                <w:sz w:val="18"/>
                <w:lang w:val="ru-RU"/>
              </w:rPr>
              <w:t>_</w:t>
            </w:r>
            <w:r w:rsidRPr="00153C68">
              <w:rPr>
                <w:rFonts w:ascii="Times New Roman" w:eastAsia="Times New Roman" w:hAnsi="Times New Roman"/>
                <w:b/>
                <w:i/>
                <w:sz w:val="18"/>
                <w:lang w:val="ru-RU"/>
              </w:rPr>
              <w:t>О.В. Кузар</w:t>
            </w:r>
          </w:p>
        </w:tc>
        <w:tc>
          <w:tcPr>
            <w:tcW w:w="4491" w:type="dxa"/>
            <w:shd w:val="clear" w:color="auto" w:fill="auto"/>
          </w:tcPr>
          <w:p w14:paraId="639A860A" w14:textId="77777777" w:rsidR="00C43C93" w:rsidRPr="005D50F0" w:rsidRDefault="00C43C93" w:rsidP="00C43C93">
            <w:pPr>
              <w:tabs>
                <w:tab w:val="left" w:pos="0"/>
                <w:tab w:val="left" w:pos="284"/>
              </w:tabs>
              <w:ind w:left="-426" w:right="-426"/>
              <w:jc w:val="center"/>
              <w:rPr>
                <w:rFonts w:ascii="Times New Roman" w:eastAsia="Times New Roman" w:hAnsi="Times New Roman"/>
                <w:b/>
                <w:sz w:val="18"/>
              </w:rPr>
            </w:pPr>
            <w:r w:rsidRPr="005D50F0">
              <w:rPr>
                <w:rFonts w:ascii="Times New Roman" w:eastAsia="Times New Roman" w:hAnsi="Times New Roman"/>
                <w:b/>
                <w:sz w:val="18"/>
              </w:rPr>
              <w:t>ПОСТАЧАЛЬНИК</w:t>
            </w:r>
          </w:p>
          <w:p w14:paraId="3A1518DB" w14:textId="77777777" w:rsidR="00C43C93" w:rsidRPr="005D50F0" w:rsidRDefault="00C43C93" w:rsidP="00C43C93">
            <w:pPr>
              <w:spacing w:before="280"/>
              <w:ind w:left="-426" w:right="-426"/>
              <w:rPr>
                <w:rFonts w:ascii="Times New Roman" w:eastAsia="Times New Roman" w:hAnsi="Times New Roman"/>
                <w:b/>
                <w:i/>
                <w:sz w:val="18"/>
              </w:rPr>
            </w:pPr>
          </w:p>
        </w:tc>
      </w:tr>
    </w:tbl>
    <w:p w14:paraId="7397D49C" w14:textId="77777777" w:rsidR="00153C68" w:rsidRPr="00C43C93" w:rsidRDefault="00153C68" w:rsidP="00153C68">
      <w:pPr>
        <w:shd w:val="clear" w:color="auto" w:fill="FFFFFF"/>
        <w:jc w:val="both"/>
        <w:rPr>
          <w:rFonts w:ascii="Times New Roman" w:eastAsia="Times New Roman" w:hAnsi="Times New Roman"/>
          <w:highlight w:val="yellow"/>
        </w:rPr>
      </w:pPr>
    </w:p>
    <w:p w14:paraId="29F895B2" w14:textId="77777777" w:rsidR="00153C68" w:rsidRPr="00B060FF" w:rsidRDefault="00153C68" w:rsidP="00153C68">
      <w:pPr>
        <w:rPr>
          <w:rFonts w:ascii="Times New Roman" w:hAnsi="Times New Roman"/>
          <w:b/>
          <w:bCs/>
          <w:lang w:val="uk-UA"/>
        </w:rPr>
      </w:pPr>
    </w:p>
    <w:p w14:paraId="40939CB7" w14:textId="77777777" w:rsidR="00153C68" w:rsidRPr="008663D7" w:rsidRDefault="00153C68" w:rsidP="00153C68">
      <w:pPr>
        <w:rPr>
          <w:rFonts w:ascii="Times New Roman" w:hAnsi="Times New Roman"/>
          <w:lang w:val="uk-UA"/>
        </w:rPr>
      </w:pPr>
    </w:p>
    <w:p w14:paraId="79EFE428" w14:textId="77777777" w:rsidR="00153C68" w:rsidRPr="008663D7" w:rsidRDefault="00153C68" w:rsidP="00153C68">
      <w:pPr>
        <w:rPr>
          <w:rFonts w:ascii="Times New Roman" w:hAnsi="Times New Roman"/>
          <w:lang w:val="uk-UA"/>
        </w:rPr>
      </w:pPr>
    </w:p>
    <w:p w14:paraId="0310BDE8" w14:textId="77777777" w:rsidR="00153C68" w:rsidRPr="008663D7" w:rsidRDefault="00153C68" w:rsidP="00153C68">
      <w:pPr>
        <w:ind w:left="709" w:right="228"/>
        <w:jc w:val="right"/>
        <w:rPr>
          <w:rFonts w:ascii="Times New Roman" w:hAnsi="Times New Roman"/>
          <w:bCs/>
          <w:i/>
          <w:iCs/>
          <w:color w:val="FF0000"/>
          <w:u w:val="single"/>
          <w:lang w:val="uk-UA"/>
        </w:rPr>
      </w:pPr>
    </w:p>
    <w:p w14:paraId="3A124E8E" w14:textId="6B5C7793" w:rsidR="00926DEC" w:rsidRDefault="00926DEC" w:rsidP="00926DEC">
      <w:pPr>
        <w:jc w:val="center"/>
        <w:rPr>
          <w:rFonts w:ascii="Times New Roman" w:hAnsi="Times New Roman" w:cs="Times New Roman"/>
          <w:b/>
          <w:bCs/>
          <w:i/>
          <w:iCs/>
          <w:sz w:val="20"/>
          <w:szCs w:val="20"/>
          <w:lang w:val="uk-UA"/>
        </w:rPr>
      </w:pPr>
    </w:p>
    <w:p w14:paraId="55642203" w14:textId="7D799E3C" w:rsidR="00926DEC" w:rsidRDefault="00926DEC" w:rsidP="00926DEC">
      <w:pPr>
        <w:jc w:val="center"/>
        <w:rPr>
          <w:rFonts w:ascii="Times New Roman" w:hAnsi="Times New Roman" w:cs="Times New Roman"/>
          <w:b/>
          <w:bCs/>
          <w:i/>
          <w:iCs/>
          <w:sz w:val="20"/>
          <w:szCs w:val="20"/>
          <w:lang w:val="uk-UA"/>
        </w:rPr>
      </w:pPr>
    </w:p>
    <w:p w14:paraId="3DB85923" w14:textId="64405892" w:rsidR="00926DEC" w:rsidRDefault="00926DEC" w:rsidP="00926DEC">
      <w:pPr>
        <w:jc w:val="center"/>
        <w:rPr>
          <w:rFonts w:ascii="Times New Roman" w:hAnsi="Times New Roman" w:cs="Times New Roman"/>
          <w:b/>
          <w:bCs/>
          <w:i/>
          <w:iCs/>
          <w:sz w:val="20"/>
          <w:szCs w:val="20"/>
          <w:lang w:val="uk-UA"/>
        </w:rPr>
      </w:pPr>
    </w:p>
    <w:p w14:paraId="1392D679" w14:textId="033A95FC" w:rsidR="00926DEC" w:rsidRDefault="00926DEC" w:rsidP="00926DEC">
      <w:pPr>
        <w:jc w:val="center"/>
        <w:rPr>
          <w:rFonts w:ascii="Times New Roman" w:hAnsi="Times New Roman" w:cs="Times New Roman"/>
          <w:b/>
          <w:bCs/>
          <w:i/>
          <w:iCs/>
          <w:sz w:val="20"/>
          <w:szCs w:val="20"/>
          <w:lang w:val="uk-UA"/>
        </w:rPr>
      </w:pPr>
    </w:p>
    <w:p w14:paraId="79989699" w14:textId="6DD6524F" w:rsidR="00926DEC" w:rsidRDefault="00926DEC" w:rsidP="00926DEC">
      <w:pPr>
        <w:jc w:val="center"/>
        <w:rPr>
          <w:rFonts w:ascii="Times New Roman" w:hAnsi="Times New Roman" w:cs="Times New Roman"/>
          <w:b/>
          <w:bCs/>
          <w:i/>
          <w:iCs/>
          <w:sz w:val="20"/>
          <w:szCs w:val="20"/>
          <w:lang w:val="uk-UA"/>
        </w:rPr>
      </w:pPr>
    </w:p>
    <w:p w14:paraId="522092AA" w14:textId="46A7683D" w:rsidR="00926DEC" w:rsidRDefault="00926DEC" w:rsidP="00926DEC">
      <w:pPr>
        <w:jc w:val="center"/>
        <w:rPr>
          <w:rFonts w:ascii="Times New Roman" w:hAnsi="Times New Roman" w:cs="Times New Roman"/>
          <w:b/>
          <w:bCs/>
          <w:i/>
          <w:iCs/>
          <w:sz w:val="20"/>
          <w:szCs w:val="20"/>
          <w:lang w:val="uk-UA"/>
        </w:rPr>
      </w:pPr>
    </w:p>
    <w:p w14:paraId="1F56B5E4" w14:textId="5C8CBB7A" w:rsidR="00926DEC" w:rsidRDefault="00926DEC" w:rsidP="00926DEC">
      <w:pPr>
        <w:jc w:val="center"/>
        <w:rPr>
          <w:rFonts w:ascii="Times New Roman" w:hAnsi="Times New Roman" w:cs="Times New Roman"/>
          <w:b/>
          <w:bCs/>
          <w:i/>
          <w:iCs/>
          <w:sz w:val="20"/>
          <w:szCs w:val="20"/>
          <w:lang w:val="uk-UA"/>
        </w:rPr>
      </w:pPr>
    </w:p>
    <w:p w14:paraId="1E011462" w14:textId="2A77BE02" w:rsidR="00926DEC" w:rsidRDefault="00926DEC" w:rsidP="00926DEC">
      <w:pPr>
        <w:jc w:val="center"/>
        <w:rPr>
          <w:rFonts w:ascii="Times New Roman" w:hAnsi="Times New Roman" w:cs="Times New Roman"/>
          <w:b/>
          <w:bCs/>
          <w:i/>
          <w:iCs/>
          <w:sz w:val="20"/>
          <w:szCs w:val="20"/>
          <w:lang w:val="uk-UA"/>
        </w:rPr>
      </w:pPr>
    </w:p>
    <w:p w14:paraId="4EC1145D" w14:textId="6037121E" w:rsidR="00926DEC" w:rsidRDefault="00926DEC" w:rsidP="00926DEC">
      <w:pPr>
        <w:jc w:val="center"/>
        <w:rPr>
          <w:rFonts w:ascii="Times New Roman" w:hAnsi="Times New Roman" w:cs="Times New Roman"/>
          <w:b/>
          <w:bCs/>
          <w:i/>
          <w:iCs/>
          <w:sz w:val="20"/>
          <w:szCs w:val="20"/>
          <w:lang w:val="uk-UA"/>
        </w:rPr>
      </w:pPr>
    </w:p>
    <w:p w14:paraId="3BBEFD0A" w14:textId="28FE30F1" w:rsidR="00926DEC" w:rsidRDefault="00926DEC" w:rsidP="00926DEC">
      <w:pPr>
        <w:jc w:val="center"/>
        <w:rPr>
          <w:rFonts w:ascii="Times New Roman" w:hAnsi="Times New Roman" w:cs="Times New Roman"/>
          <w:b/>
          <w:bCs/>
          <w:i/>
          <w:iCs/>
          <w:sz w:val="20"/>
          <w:szCs w:val="20"/>
          <w:lang w:val="uk-UA"/>
        </w:rPr>
      </w:pPr>
    </w:p>
    <w:p w14:paraId="3AA84BE4" w14:textId="65744876" w:rsidR="00926DEC" w:rsidRDefault="00926DEC" w:rsidP="00926DEC">
      <w:pPr>
        <w:jc w:val="center"/>
        <w:rPr>
          <w:rFonts w:ascii="Times New Roman" w:hAnsi="Times New Roman" w:cs="Times New Roman"/>
          <w:b/>
          <w:bCs/>
          <w:i/>
          <w:iCs/>
          <w:sz w:val="20"/>
          <w:szCs w:val="20"/>
          <w:lang w:val="uk-UA"/>
        </w:rPr>
      </w:pPr>
    </w:p>
    <w:p w14:paraId="390CC084" w14:textId="39426624" w:rsidR="00926DEC" w:rsidRDefault="00926DEC" w:rsidP="00926DEC">
      <w:pPr>
        <w:jc w:val="center"/>
        <w:rPr>
          <w:rFonts w:ascii="Times New Roman" w:hAnsi="Times New Roman" w:cs="Times New Roman"/>
          <w:b/>
          <w:bCs/>
          <w:i/>
          <w:iCs/>
          <w:sz w:val="20"/>
          <w:szCs w:val="20"/>
          <w:lang w:val="uk-UA"/>
        </w:rPr>
      </w:pPr>
    </w:p>
    <w:p w14:paraId="435532EB" w14:textId="368F31EB" w:rsidR="00926DEC" w:rsidRDefault="00926DEC" w:rsidP="00926DEC">
      <w:pPr>
        <w:jc w:val="center"/>
        <w:rPr>
          <w:rFonts w:ascii="Times New Roman" w:hAnsi="Times New Roman" w:cs="Times New Roman"/>
          <w:b/>
          <w:bCs/>
          <w:i/>
          <w:iCs/>
          <w:sz w:val="20"/>
          <w:szCs w:val="20"/>
          <w:lang w:val="uk-UA"/>
        </w:rPr>
      </w:pPr>
    </w:p>
    <w:p w14:paraId="2E7AE854" w14:textId="3C2F9DD5" w:rsidR="00926DEC" w:rsidRDefault="00926DEC" w:rsidP="00926DEC">
      <w:pPr>
        <w:jc w:val="center"/>
        <w:rPr>
          <w:rFonts w:ascii="Times New Roman" w:hAnsi="Times New Roman" w:cs="Times New Roman"/>
          <w:b/>
          <w:bCs/>
          <w:i/>
          <w:iCs/>
          <w:sz w:val="20"/>
          <w:szCs w:val="20"/>
          <w:lang w:val="uk-UA"/>
        </w:rPr>
      </w:pPr>
    </w:p>
    <w:p w14:paraId="09C6BA84" w14:textId="27EE0E08" w:rsidR="00926DEC" w:rsidRDefault="00926DEC" w:rsidP="00926DEC">
      <w:pPr>
        <w:jc w:val="center"/>
        <w:rPr>
          <w:rFonts w:ascii="Times New Roman" w:hAnsi="Times New Roman" w:cs="Times New Roman"/>
          <w:b/>
          <w:bCs/>
          <w:i/>
          <w:iCs/>
          <w:sz w:val="20"/>
          <w:szCs w:val="20"/>
          <w:lang w:val="uk-UA"/>
        </w:rPr>
      </w:pPr>
    </w:p>
    <w:p w14:paraId="729D0598" w14:textId="0CEC9D5F" w:rsidR="00926DEC" w:rsidRDefault="00926DEC" w:rsidP="00926DEC">
      <w:pPr>
        <w:jc w:val="center"/>
        <w:rPr>
          <w:rFonts w:ascii="Times New Roman" w:hAnsi="Times New Roman" w:cs="Times New Roman"/>
          <w:b/>
          <w:bCs/>
          <w:i/>
          <w:iCs/>
          <w:sz w:val="20"/>
          <w:szCs w:val="20"/>
          <w:lang w:val="uk-UA"/>
        </w:rPr>
      </w:pPr>
    </w:p>
    <w:p w14:paraId="6C5DF071" w14:textId="6ADE2253" w:rsidR="00926DEC" w:rsidRDefault="00926DEC" w:rsidP="00926DEC">
      <w:pPr>
        <w:jc w:val="center"/>
        <w:rPr>
          <w:rFonts w:ascii="Times New Roman" w:hAnsi="Times New Roman" w:cs="Times New Roman"/>
          <w:b/>
          <w:bCs/>
          <w:i/>
          <w:iCs/>
          <w:sz w:val="20"/>
          <w:szCs w:val="20"/>
          <w:lang w:val="uk-UA"/>
        </w:rPr>
      </w:pPr>
    </w:p>
    <w:p w14:paraId="66D7ACFB" w14:textId="7B14097F" w:rsidR="00926DEC" w:rsidRDefault="00926DEC" w:rsidP="00926DEC">
      <w:pPr>
        <w:jc w:val="center"/>
        <w:rPr>
          <w:rFonts w:ascii="Times New Roman" w:hAnsi="Times New Roman" w:cs="Times New Roman"/>
          <w:b/>
          <w:bCs/>
          <w:i/>
          <w:iCs/>
          <w:sz w:val="20"/>
          <w:szCs w:val="20"/>
          <w:lang w:val="uk-UA"/>
        </w:rPr>
      </w:pPr>
    </w:p>
    <w:p w14:paraId="4ABD580E" w14:textId="5CE7E1EF" w:rsidR="00926DEC" w:rsidRDefault="00926DEC" w:rsidP="00926DEC">
      <w:pPr>
        <w:jc w:val="center"/>
        <w:rPr>
          <w:rFonts w:ascii="Times New Roman" w:hAnsi="Times New Roman" w:cs="Times New Roman"/>
          <w:b/>
          <w:bCs/>
          <w:i/>
          <w:iCs/>
          <w:sz w:val="20"/>
          <w:szCs w:val="20"/>
          <w:lang w:val="uk-UA"/>
        </w:rPr>
      </w:pPr>
    </w:p>
    <w:p w14:paraId="46D3674A" w14:textId="372E5714" w:rsidR="00926DEC" w:rsidRDefault="00926DEC" w:rsidP="00926DEC">
      <w:pPr>
        <w:jc w:val="center"/>
        <w:rPr>
          <w:rFonts w:ascii="Times New Roman" w:hAnsi="Times New Roman" w:cs="Times New Roman"/>
          <w:b/>
          <w:bCs/>
          <w:i/>
          <w:iCs/>
          <w:sz w:val="20"/>
          <w:szCs w:val="20"/>
          <w:lang w:val="uk-UA"/>
        </w:rPr>
      </w:pPr>
    </w:p>
    <w:p w14:paraId="07CF61E7" w14:textId="39EB80E8" w:rsidR="00926DEC" w:rsidRDefault="00926DEC" w:rsidP="00926DEC">
      <w:pPr>
        <w:jc w:val="center"/>
        <w:rPr>
          <w:rFonts w:ascii="Times New Roman" w:hAnsi="Times New Roman" w:cs="Times New Roman"/>
          <w:b/>
          <w:bCs/>
          <w:i/>
          <w:iCs/>
          <w:sz w:val="20"/>
          <w:szCs w:val="20"/>
          <w:lang w:val="uk-UA"/>
        </w:rPr>
      </w:pPr>
    </w:p>
    <w:p w14:paraId="1ABD21A5" w14:textId="64C076DA" w:rsidR="00926DEC" w:rsidRDefault="00926DEC" w:rsidP="00926DEC">
      <w:pPr>
        <w:jc w:val="center"/>
        <w:rPr>
          <w:rFonts w:ascii="Times New Roman" w:hAnsi="Times New Roman" w:cs="Times New Roman"/>
          <w:b/>
          <w:bCs/>
          <w:i/>
          <w:iCs/>
          <w:sz w:val="20"/>
          <w:szCs w:val="20"/>
          <w:lang w:val="uk-UA"/>
        </w:rPr>
      </w:pPr>
    </w:p>
    <w:p w14:paraId="469C8713" w14:textId="7DF6C3BB" w:rsidR="00926DEC" w:rsidRDefault="00926DEC" w:rsidP="00926DEC">
      <w:pPr>
        <w:jc w:val="center"/>
        <w:rPr>
          <w:rFonts w:ascii="Times New Roman" w:hAnsi="Times New Roman" w:cs="Times New Roman"/>
          <w:b/>
          <w:bCs/>
          <w:i/>
          <w:iCs/>
          <w:sz w:val="20"/>
          <w:szCs w:val="20"/>
          <w:lang w:val="uk-UA"/>
        </w:rPr>
      </w:pPr>
    </w:p>
    <w:p w14:paraId="7EBFE959" w14:textId="2367E475" w:rsidR="00926DEC" w:rsidRDefault="00926DEC" w:rsidP="00926DEC">
      <w:pPr>
        <w:jc w:val="center"/>
        <w:rPr>
          <w:rFonts w:ascii="Times New Roman" w:hAnsi="Times New Roman" w:cs="Times New Roman"/>
          <w:b/>
          <w:bCs/>
          <w:i/>
          <w:iCs/>
          <w:sz w:val="20"/>
          <w:szCs w:val="20"/>
          <w:lang w:val="uk-UA"/>
        </w:rPr>
      </w:pPr>
    </w:p>
    <w:p w14:paraId="63B43059" w14:textId="12AFA9FD" w:rsidR="00926DEC" w:rsidRDefault="00926DEC" w:rsidP="00926DEC">
      <w:pPr>
        <w:jc w:val="center"/>
        <w:rPr>
          <w:rFonts w:ascii="Times New Roman" w:hAnsi="Times New Roman" w:cs="Times New Roman"/>
          <w:b/>
          <w:bCs/>
          <w:i/>
          <w:iCs/>
          <w:sz w:val="20"/>
          <w:szCs w:val="20"/>
          <w:lang w:val="uk-UA"/>
        </w:rPr>
      </w:pPr>
    </w:p>
    <w:p w14:paraId="781918B6" w14:textId="75D5FB18" w:rsidR="00926DEC" w:rsidRDefault="00926DEC" w:rsidP="00926DEC">
      <w:pPr>
        <w:jc w:val="center"/>
        <w:rPr>
          <w:rFonts w:ascii="Times New Roman" w:hAnsi="Times New Roman" w:cs="Times New Roman"/>
          <w:b/>
          <w:bCs/>
          <w:i/>
          <w:iCs/>
          <w:sz w:val="20"/>
          <w:szCs w:val="20"/>
          <w:lang w:val="uk-UA"/>
        </w:rPr>
      </w:pPr>
    </w:p>
    <w:p w14:paraId="2D0EC706" w14:textId="2AF5FC09" w:rsidR="00926DEC" w:rsidRDefault="00926DEC" w:rsidP="00926DEC">
      <w:pPr>
        <w:jc w:val="center"/>
        <w:rPr>
          <w:rFonts w:ascii="Times New Roman" w:hAnsi="Times New Roman" w:cs="Times New Roman"/>
          <w:b/>
          <w:bCs/>
          <w:i/>
          <w:iCs/>
          <w:sz w:val="20"/>
          <w:szCs w:val="20"/>
          <w:lang w:val="uk-UA"/>
        </w:rPr>
      </w:pPr>
    </w:p>
    <w:p w14:paraId="39D2AA5B" w14:textId="61DE2AAA" w:rsidR="00926DEC" w:rsidRDefault="00926DEC" w:rsidP="00926DEC">
      <w:pPr>
        <w:jc w:val="center"/>
        <w:rPr>
          <w:rFonts w:ascii="Times New Roman" w:hAnsi="Times New Roman" w:cs="Times New Roman"/>
          <w:b/>
          <w:bCs/>
          <w:i/>
          <w:iCs/>
          <w:sz w:val="20"/>
          <w:szCs w:val="20"/>
          <w:lang w:val="uk-UA"/>
        </w:rPr>
      </w:pPr>
    </w:p>
    <w:p w14:paraId="2317B226" w14:textId="5F1A0EFB" w:rsidR="00926DEC" w:rsidRDefault="00926DEC" w:rsidP="00926DEC">
      <w:pPr>
        <w:jc w:val="center"/>
        <w:rPr>
          <w:rFonts w:ascii="Times New Roman" w:hAnsi="Times New Roman" w:cs="Times New Roman"/>
          <w:b/>
          <w:bCs/>
          <w:i/>
          <w:iCs/>
          <w:sz w:val="20"/>
          <w:szCs w:val="20"/>
          <w:lang w:val="uk-UA"/>
        </w:rPr>
      </w:pPr>
    </w:p>
    <w:p w14:paraId="05BD8F59" w14:textId="54310CD7" w:rsidR="00926DEC" w:rsidRDefault="00926DEC" w:rsidP="00926DEC">
      <w:pPr>
        <w:jc w:val="center"/>
        <w:rPr>
          <w:rFonts w:ascii="Times New Roman" w:hAnsi="Times New Roman" w:cs="Times New Roman"/>
          <w:b/>
          <w:bCs/>
          <w:i/>
          <w:iCs/>
          <w:sz w:val="20"/>
          <w:szCs w:val="20"/>
          <w:lang w:val="uk-UA"/>
        </w:rPr>
      </w:pPr>
    </w:p>
    <w:p w14:paraId="78C68731" w14:textId="733D6300" w:rsidR="00926DEC" w:rsidRDefault="00926DEC" w:rsidP="00926DEC">
      <w:pPr>
        <w:jc w:val="center"/>
        <w:rPr>
          <w:rFonts w:ascii="Times New Roman" w:hAnsi="Times New Roman" w:cs="Times New Roman"/>
          <w:b/>
          <w:bCs/>
          <w:i/>
          <w:iCs/>
          <w:sz w:val="20"/>
          <w:szCs w:val="20"/>
          <w:lang w:val="uk-UA"/>
        </w:rPr>
      </w:pPr>
    </w:p>
    <w:p w14:paraId="150BEF1D" w14:textId="05E0E59C" w:rsidR="00926DEC" w:rsidRDefault="00926DEC" w:rsidP="00926DEC">
      <w:pPr>
        <w:jc w:val="center"/>
        <w:rPr>
          <w:rFonts w:ascii="Times New Roman" w:hAnsi="Times New Roman" w:cs="Times New Roman"/>
          <w:b/>
          <w:bCs/>
          <w:i/>
          <w:iCs/>
          <w:sz w:val="20"/>
          <w:szCs w:val="20"/>
          <w:lang w:val="uk-UA"/>
        </w:rPr>
      </w:pPr>
    </w:p>
    <w:p w14:paraId="1FD53C62" w14:textId="527A439B" w:rsidR="00926DEC" w:rsidRDefault="00926DEC" w:rsidP="00926DEC">
      <w:pPr>
        <w:jc w:val="center"/>
        <w:rPr>
          <w:rFonts w:ascii="Times New Roman" w:hAnsi="Times New Roman" w:cs="Times New Roman"/>
          <w:b/>
          <w:bCs/>
          <w:i/>
          <w:iCs/>
          <w:sz w:val="20"/>
          <w:szCs w:val="20"/>
          <w:lang w:val="uk-UA"/>
        </w:rPr>
      </w:pPr>
    </w:p>
    <w:p w14:paraId="37808081" w14:textId="57CE9D9E" w:rsidR="00926DEC" w:rsidRDefault="00926DEC" w:rsidP="00926DEC">
      <w:pPr>
        <w:jc w:val="center"/>
        <w:rPr>
          <w:rFonts w:ascii="Times New Roman" w:hAnsi="Times New Roman" w:cs="Times New Roman"/>
          <w:b/>
          <w:bCs/>
          <w:i/>
          <w:iCs/>
          <w:sz w:val="20"/>
          <w:szCs w:val="20"/>
          <w:lang w:val="uk-UA"/>
        </w:rPr>
      </w:pPr>
    </w:p>
    <w:p w14:paraId="2C819E8D" w14:textId="03AC4D22" w:rsidR="00926DEC" w:rsidRDefault="00926DEC" w:rsidP="00926DEC">
      <w:pPr>
        <w:jc w:val="center"/>
        <w:rPr>
          <w:rFonts w:ascii="Times New Roman" w:hAnsi="Times New Roman" w:cs="Times New Roman"/>
          <w:b/>
          <w:bCs/>
          <w:i/>
          <w:iCs/>
          <w:sz w:val="20"/>
          <w:szCs w:val="20"/>
          <w:lang w:val="uk-UA"/>
        </w:rPr>
      </w:pPr>
    </w:p>
    <w:p w14:paraId="0417D6E4" w14:textId="219B8B86" w:rsidR="00926DEC" w:rsidRDefault="00926DEC" w:rsidP="00926DEC">
      <w:pPr>
        <w:jc w:val="center"/>
        <w:rPr>
          <w:rFonts w:ascii="Times New Roman" w:hAnsi="Times New Roman" w:cs="Times New Roman"/>
          <w:b/>
          <w:bCs/>
          <w:i/>
          <w:iCs/>
          <w:sz w:val="20"/>
          <w:szCs w:val="20"/>
          <w:lang w:val="uk-UA"/>
        </w:rPr>
      </w:pPr>
    </w:p>
    <w:p w14:paraId="67444AFA" w14:textId="41FD349C" w:rsidR="00926DEC" w:rsidRDefault="00926DEC" w:rsidP="00926DEC">
      <w:pPr>
        <w:jc w:val="center"/>
        <w:rPr>
          <w:rFonts w:ascii="Times New Roman" w:hAnsi="Times New Roman" w:cs="Times New Roman"/>
          <w:b/>
          <w:bCs/>
          <w:i/>
          <w:iCs/>
          <w:sz w:val="20"/>
          <w:szCs w:val="20"/>
          <w:lang w:val="uk-UA"/>
        </w:rPr>
      </w:pPr>
    </w:p>
    <w:p w14:paraId="29D80BB5" w14:textId="6045D9B9" w:rsidR="00926DEC" w:rsidRDefault="00926DEC" w:rsidP="00926DEC">
      <w:pPr>
        <w:jc w:val="center"/>
        <w:rPr>
          <w:rFonts w:ascii="Times New Roman" w:hAnsi="Times New Roman" w:cs="Times New Roman"/>
          <w:b/>
          <w:bCs/>
          <w:i/>
          <w:iCs/>
          <w:sz w:val="20"/>
          <w:szCs w:val="20"/>
          <w:lang w:val="uk-UA"/>
        </w:rPr>
      </w:pPr>
    </w:p>
    <w:p w14:paraId="72BE662C" w14:textId="0D628945" w:rsidR="00926DEC" w:rsidRDefault="00926DEC" w:rsidP="00926DEC">
      <w:pPr>
        <w:jc w:val="center"/>
        <w:rPr>
          <w:rFonts w:ascii="Times New Roman" w:hAnsi="Times New Roman" w:cs="Times New Roman"/>
          <w:b/>
          <w:bCs/>
          <w:i/>
          <w:iCs/>
          <w:sz w:val="20"/>
          <w:szCs w:val="20"/>
          <w:lang w:val="uk-UA"/>
        </w:rPr>
      </w:pPr>
    </w:p>
    <w:p w14:paraId="192A76CD" w14:textId="0D1C42AF" w:rsidR="00926DEC" w:rsidRDefault="00926DEC" w:rsidP="00153C68">
      <w:pPr>
        <w:rPr>
          <w:rFonts w:ascii="Times New Roman" w:hAnsi="Times New Roman" w:cs="Times New Roman"/>
          <w:b/>
          <w:bCs/>
          <w:i/>
          <w:iCs/>
          <w:sz w:val="20"/>
          <w:szCs w:val="20"/>
          <w:lang w:val="uk-UA"/>
        </w:rPr>
      </w:pPr>
    </w:p>
    <w:p w14:paraId="2641E446" w14:textId="1BA3B5CD" w:rsidR="00926DEC" w:rsidRPr="00926DEC" w:rsidRDefault="00926DEC" w:rsidP="00926DEC">
      <w:pPr>
        <w:jc w:val="right"/>
        <w:rPr>
          <w:rFonts w:ascii="Times New Roman" w:eastAsia="Arial" w:hAnsi="Times New Roman" w:cs="Times New Roman"/>
          <w:b/>
          <w:bCs/>
          <w:kern w:val="0"/>
          <w:sz w:val="20"/>
          <w:szCs w:val="20"/>
          <w:shd w:val="clear" w:color="auto" w:fill="FFFFFF"/>
          <w:lang w:val="uk-UA" w:eastAsia="ar-SA" w:bidi="ar-SA"/>
        </w:rPr>
      </w:pPr>
      <w:r w:rsidRPr="00926DEC">
        <w:rPr>
          <w:rFonts w:ascii="Times New Roman" w:eastAsia="Arial" w:hAnsi="Times New Roman" w:cs="Times New Roman"/>
          <w:b/>
          <w:bCs/>
          <w:kern w:val="0"/>
          <w:sz w:val="20"/>
          <w:szCs w:val="20"/>
          <w:shd w:val="clear" w:color="auto" w:fill="FFFFFF"/>
          <w:lang w:val="uk-UA" w:eastAsia="ar-SA" w:bidi="ar-SA"/>
        </w:rPr>
        <w:lastRenderedPageBreak/>
        <w:t xml:space="preserve">Додаток № </w:t>
      </w:r>
      <w:r>
        <w:rPr>
          <w:rFonts w:ascii="Times New Roman" w:eastAsia="Arial" w:hAnsi="Times New Roman" w:cs="Times New Roman"/>
          <w:b/>
          <w:bCs/>
          <w:kern w:val="0"/>
          <w:sz w:val="20"/>
          <w:szCs w:val="20"/>
          <w:shd w:val="clear" w:color="auto" w:fill="FFFFFF"/>
          <w:lang w:val="uk-UA" w:eastAsia="ar-SA" w:bidi="ar-SA"/>
        </w:rPr>
        <w:t>2</w:t>
      </w:r>
    </w:p>
    <w:p w14:paraId="48DF21AD" w14:textId="3E92D300" w:rsidR="00926DEC" w:rsidRDefault="00153C68" w:rsidP="00153C68">
      <w:pPr>
        <w:jc w:val="center"/>
        <w:rPr>
          <w:rFonts w:ascii="Times New Roman" w:eastAsia="Arial" w:hAnsi="Times New Roman" w:cs="Times New Roman"/>
          <w:b/>
          <w:kern w:val="0"/>
          <w:sz w:val="20"/>
          <w:szCs w:val="20"/>
          <w:shd w:val="clear" w:color="auto" w:fill="FFFFFF"/>
          <w:lang w:val="uk-UA" w:eastAsia="ar-SA" w:bidi="ar-SA"/>
        </w:rPr>
      </w:pPr>
      <w:r w:rsidRPr="00153C68">
        <w:rPr>
          <w:rFonts w:ascii="Times New Roman" w:eastAsia="Arial" w:hAnsi="Times New Roman" w:cs="Times New Roman"/>
          <w:b/>
          <w:kern w:val="0"/>
          <w:sz w:val="20"/>
          <w:szCs w:val="20"/>
          <w:shd w:val="clear" w:color="auto" w:fill="FFFFFF"/>
          <w:lang w:val="uk-UA" w:eastAsia="ar-SA" w:bidi="ar-SA"/>
        </w:rPr>
        <w:t>ЗМІНИ</w:t>
      </w:r>
    </w:p>
    <w:p w14:paraId="21B56F62" w14:textId="77777777" w:rsidR="00153C68" w:rsidRPr="00153C68" w:rsidRDefault="00153C68" w:rsidP="00153C68">
      <w:pPr>
        <w:jc w:val="center"/>
        <w:rPr>
          <w:rFonts w:ascii="Times New Roman" w:eastAsia="Arial" w:hAnsi="Times New Roman" w:cs="Times New Roman"/>
          <w:b/>
          <w:kern w:val="0"/>
          <w:sz w:val="20"/>
          <w:szCs w:val="20"/>
          <w:shd w:val="clear" w:color="auto" w:fill="FFFFFF"/>
          <w:lang w:val="uk-UA" w:eastAsia="ar-SA" w:bidi="ar-SA"/>
        </w:rPr>
      </w:pPr>
    </w:p>
    <w:p w14:paraId="5B900529" w14:textId="77777777" w:rsidR="00153C68" w:rsidRDefault="00153C68" w:rsidP="00153C68">
      <w:pPr>
        <w:pStyle w:val="a3"/>
        <w:numPr>
          <w:ilvl w:val="0"/>
          <w:numId w:val="48"/>
        </w:numPr>
        <w:jc w:val="both"/>
        <w:rPr>
          <w:rFonts w:ascii="Times New Roman" w:hAnsi="Times New Roman" w:cs="Times New Roman"/>
          <w:sz w:val="20"/>
          <w:szCs w:val="20"/>
          <w:lang w:val="uk-UA"/>
        </w:rPr>
      </w:pPr>
      <w:r>
        <w:rPr>
          <w:rFonts w:ascii="Times New Roman" w:hAnsi="Times New Roman" w:cs="Times New Roman"/>
          <w:sz w:val="20"/>
          <w:szCs w:val="20"/>
          <w:lang w:val="uk-UA"/>
        </w:rPr>
        <w:t>у пункті 5.2 розділу 5 тендерної документації «</w:t>
      </w:r>
      <w:r w:rsidRPr="0046039E">
        <w:rPr>
          <w:rFonts w:ascii="Times New Roman" w:hAnsi="Times New Roman" w:cs="Times New Roman"/>
          <w:sz w:val="20"/>
          <w:szCs w:val="20"/>
          <w:lang w:val="uk-UA"/>
        </w:rPr>
        <w:t>Ціна цього Договору становить: _______________ грн. (_____________________ гривень____________ копійки) без ПДВ / у т.ч. ПДВ -___</w:t>
      </w:r>
      <w:r>
        <w:rPr>
          <w:rFonts w:ascii="Times New Roman" w:hAnsi="Times New Roman" w:cs="Times New Roman"/>
          <w:sz w:val="20"/>
          <w:szCs w:val="20"/>
          <w:lang w:val="uk-UA"/>
        </w:rPr>
        <w:t>» замінити на «</w:t>
      </w:r>
      <w:r>
        <w:rPr>
          <w:rFonts w:ascii="Times New Roman" w:eastAsia="Times New Roman" w:hAnsi="Times New Roman"/>
          <w:sz w:val="20"/>
          <w:lang w:val="ru-RU"/>
        </w:rPr>
        <w:t xml:space="preserve">Ціна цього Договору становить: </w:t>
      </w:r>
      <w:r w:rsidRPr="005347F9">
        <w:rPr>
          <w:rFonts w:ascii="Times New Roman" w:eastAsia="Times New Roman" w:hAnsi="Times New Roman"/>
          <w:b/>
          <w:sz w:val="20"/>
          <w:lang w:val="ru-RU"/>
        </w:rPr>
        <w:t xml:space="preserve">_______________ грн. (_____________________ </w:t>
      </w:r>
      <w:r w:rsidRPr="0046039E">
        <w:rPr>
          <w:rFonts w:ascii="Times New Roman" w:eastAsia="Times New Roman" w:hAnsi="Times New Roman"/>
          <w:sz w:val="20"/>
          <w:lang w:val="ru-RU"/>
        </w:rPr>
        <w:t>гривень____________ копійки</w:t>
      </w:r>
      <w:r w:rsidRPr="005347F9">
        <w:rPr>
          <w:rFonts w:ascii="Times New Roman" w:eastAsia="Times New Roman" w:hAnsi="Times New Roman"/>
          <w:b/>
          <w:sz w:val="20"/>
          <w:lang w:val="ru-RU"/>
        </w:rPr>
        <w:t xml:space="preserve">) </w:t>
      </w:r>
      <w:r w:rsidRPr="005347F9">
        <w:rPr>
          <w:rFonts w:ascii="Times New Roman" w:eastAsia="Times New Roman" w:hAnsi="Times New Roman"/>
          <w:b/>
          <w:sz w:val="20"/>
          <w:highlight w:val="yellow"/>
          <w:lang w:val="uk-UA"/>
        </w:rPr>
        <w:t>у т.ч.</w:t>
      </w:r>
      <w:r w:rsidRPr="005347F9">
        <w:rPr>
          <w:rFonts w:ascii="Times New Roman" w:eastAsia="Times New Roman" w:hAnsi="Times New Roman"/>
          <w:b/>
          <w:sz w:val="20"/>
          <w:highlight w:val="yellow"/>
          <w:lang w:val="ru-RU"/>
        </w:rPr>
        <w:t xml:space="preserve"> ПДВ</w:t>
      </w:r>
      <w:r w:rsidRPr="005347F9">
        <w:rPr>
          <w:rFonts w:ascii="Times New Roman" w:eastAsia="Times New Roman" w:hAnsi="Times New Roman"/>
          <w:b/>
          <w:sz w:val="20"/>
          <w:highlight w:val="yellow"/>
          <w:lang w:val="uk-UA"/>
        </w:rPr>
        <w:t>____________</w:t>
      </w:r>
      <w:r w:rsidRPr="005347F9">
        <w:rPr>
          <w:rFonts w:ascii="Times New Roman" w:eastAsia="Times New Roman" w:hAnsi="Times New Roman"/>
          <w:b/>
          <w:sz w:val="20"/>
          <w:highlight w:val="yellow"/>
          <w:lang w:val="ru-RU"/>
        </w:rPr>
        <w:t>.</w:t>
      </w:r>
      <w:r>
        <w:rPr>
          <w:rFonts w:ascii="Times New Roman" w:hAnsi="Times New Roman" w:cs="Times New Roman"/>
          <w:sz w:val="20"/>
          <w:szCs w:val="20"/>
          <w:lang w:val="uk-UA"/>
        </w:rPr>
        <w:t>»</w:t>
      </w:r>
    </w:p>
    <w:p w14:paraId="3F22DD39" w14:textId="11CE1D55" w:rsidR="00153C68" w:rsidRDefault="00C43C93" w:rsidP="00153C68">
      <w:pPr>
        <w:pStyle w:val="a3"/>
        <w:numPr>
          <w:ilvl w:val="0"/>
          <w:numId w:val="48"/>
        </w:numPr>
        <w:jc w:val="both"/>
        <w:rPr>
          <w:rFonts w:ascii="Times New Roman" w:eastAsia="Times New Roman" w:hAnsi="Times New Roman"/>
          <w:b/>
          <w:sz w:val="20"/>
          <w:lang w:val="ru-RU"/>
        </w:rPr>
      </w:pPr>
      <w:r>
        <w:rPr>
          <w:rFonts w:ascii="Times New Roman" w:eastAsia="Times New Roman" w:hAnsi="Times New Roman"/>
          <w:sz w:val="20"/>
          <w:lang w:val="ru-RU"/>
        </w:rPr>
        <w:t xml:space="preserve">у </w:t>
      </w:r>
      <w:r w:rsidR="00153C68" w:rsidRPr="0046039E">
        <w:rPr>
          <w:rFonts w:ascii="Times New Roman" w:eastAsia="Times New Roman" w:hAnsi="Times New Roman"/>
          <w:sz w:val="20"/>
          <w:lang w:val="ru-RU"/>
        </w:rPr>
        <w:t>Додат</w:t>
      </w:r>
      <w:r>
        <w:rPr>
          <w:rFonts w:ascii="Times New Roman" w:eastAsia="Times New Roman" w:hAnsi="Times New Roman"/>
          <w:sz w:val="20"/>
          <w:lang w:val="ru-RU"/>
        </w:rPr>
        <w:t>ку</w:t>
      </w:r>
      <w:r w:rsidR="00153C68" w:rsidRPr="0046039E">
        <w:rPr>
          <w:rFonts w:ascii="Times New Roman" w:eastAsia="Times New Roman" w:hAnsi="Times New Roman"/>
          <w:sz w:val="20"/>
          <w:lang w:val="ru-RU"/>
        </w:rPr>
        <w:t xml:space="preserve"> 1 до (проекту) договору</w:t>
      </w:r>
      <w:r w:rsidR="00153C68">
        <w:rPr>
          <w:rFonts w:ascii="Times New Roman" w:eastAsia="Times New Roman" w:hAnsi="Times New Roman"/>
          <w:b/>
          <w:sz w:val="20"/>
          <w:lang w:val="ru-RU"/>
        </w:rPr>
        <w:t xml:space="preserve"> </w:t>
      </w:r>
      <w:r w:rsidR="00153C68">
        <w:rPr>
          <w:rFonts w:ascii="Times New Roman" w:hAnsi="Times New Roman" w:cs="Times New Roman"/>
          <w:sz w:val="20"/>
          <w:szCs w:val="20"/>
          <w:lang w:val="uk-UA"/>
        </w:rPr>
        <w:t>тендерної документації змінити таблицю Специфікації та «</w:t>
      </w:r>
      <w:r w:rsidR="00153C68" w:rsidRPr="004F47C2">
        <w:rPr>
          <w:rFonts w:ascii="Times New Roman" w:hAnsi="Times New Roman" w:cs="Times New Roman"/>
          <w:sz w:val="20"/>
          <w:szCs w:val="20"/>
          <w:lang w:val="uk-UA"/>
        </w:rPr>
        <w:t>Вартість: _____________ грн. (__________ гривень ___________ копійки) без ПДВ / у т.ч. ПДВ____________.</w:t>
      </w:r>
      <w:r w:rsidR="00153C68">
        <w:rPr>
          <w:rFonts w:ascii="Times New Roman" w:hAnsi="Times New Roman" w:cs="Times New Roman"/>
          <w:sz w:val="20"/>
          <w:szCs w:val="20"/>
          <w:lang w:val="uk-UA"/>
        </w:rPr>
        <w:t>» замінити на «</w:t>
      </w:r>
      <w:r w:rsidR="00153C68" w:rsidRPr="004F47C2">
        <w:rPr>
          <w:rFonts w:ascii="Times New Roman" w:eastAsia="Times New Roman" w:hAnsi="Times New Roman"/>
          <w:b/>
          <w:sz w:val="20"/>
          <w:lang w:val="ru-RU"/>
        </w:rPr>
        <w:t>Вартість</w:t>
      </w:r>
      <w:r w:rsidR="00153C68" w:rsidRPr="004F47C2">
        <w:rPr>
          <w:rFonts w:ascii="Times New Roman" w:eastAsia="Times New Roman" w:hAnsi="Times New Roman"/>
          <w:sz w:val="20"/>
          <w:lang w:val="ru-RU"/>
        </w:rPr>
        <w:t xml:space="preserve">: </w:t>
      </w:r>
      <w:r w:rsidR="00153C68" w:rsidRPr="004F47C2">
        <w:rPr>
          <w:rFonts w:ascii="Times New Roman" w:eastAsia="Times New Roman" w:hAnsi="Times New Roman"/>
          <w:b/>
          <w:sz w:val="20"/>
          <w:lang w:val="ru-RU"/>
        </w:rPr>
        <w:t xml:space="preserve">_____________ грн. (__________ гривень ___________ копійки) </w:t>
      </w:r>
      <w:r w:rsidR="00153C68" w:rsidRPr="004F47C2">
        <w:rPr>
          <w:rFonts w:ascii="Times New Roman" w:eastAsia="Times New Roman" w:hAnsi="Times New Roman"/>
          <w:b/>
          <w:sz w:val="20"/>
          <w:highlight w:val="yellow"/>
          <w:lang w:val="uk-UA"/>
        </w:rPr>
        <w:t>у т.ч.</w:t>
      </w:r>
      <w:r w:rsidR="00153C68" w:rsidRPr="004F47C2">
        <w:rPr>
          <w:rFonts w:ascii="Times New Roman" w:eastAsia="Times New Roman" w:hAnsi="Times New Roman"/>
          <w:b/>
          <w:sz w:val="20"/>
          <w:highlight w:val="yellow"/>
          <w:lang w:val="ru-RU"/>
        </w:rPr>
        <w:t xml:space="preserve"> ПДВ</w:t>
      </w:r>
      <w:r w:rsidR="00153C68" w:rsidRPr="004F47C2">
        <w:rPr>
          <w:rFonts w:ascii="Times New Roman" w:eastAsia="Times New Roman" w:hAnsi="Times New Roman"/>
          <w:b/>
          <w:sz w:val="20"/>
          <w:highlight w:val="yellow"/>
          <w:lang w:val="uk-UA"/>
        </w:rPr>
        <w:t>____________</w:t>
      </w:r>
      <w:r w:rsidR="00153C68" w:rsidRPr="004F47C2">
        <w:rPr>
          <w:rFonts w:ascii="Times New Roman" w:eastAsia="Times New Roman" w:hAnsi="Times New Roman"/>
          <w:b/>
          <w:sz w:val="20"/>
          <w:highlight w:val="yellow"/>
          <w:lang w:val="ru-RU"/>
        </w:rPr>
        <w:t>.</w:t>
      </w:r>
      <w:r w:rsidR="00153C68" w:rsidRPr="004F47C2">
        <w:rPr>
          <w:rFonts w:ascii="Times New Roman" w:eastAsia="Times New Roman" w:hAnsi="Times New Roman"/>
          <w:b/>
          <w:sz w:val="20"/>
          <w:lang w:val="ru-RU"/>
        </w:rPr>
        <w:t>»</w:t>
      </w:r>
    </w:p>
    <w:tbl>
      <w:tblPr>
        <w:tblW w:w="10807" w:type="dxa"/>
        <w:tblInd w:w="-1153" w:type="dxa"/>
        <w:tblLayout w:type="fixed"/>
        <w:tblLook w:val="0400" w:firstRow="0" w:lastRow="0" w:firstColumn="0" w:lastColumn="0" w:noHBand="0" w:noVBand="1"/>
      </w:tblPr>
      <w:tblGrid>
        <w:gridCol w:w="540"/>
        <w:gridCol w:w="2613"/>
        <w:gridCol w:w="1275"/>
        <w:gridCol w:w="993"/>
        <w:gridCol w:w="1134"/>
        <w:gridCol w:w="1134"/>
        <w:gridCol w:w="1134"/>
        <w:gridCol w:w="1984"/>
      </w:tblGrid>
      <w:tr w:rsidR="00153C68" w:rsidRPr="0017009B" w14:paraId="18D4880E" w14:textId="77777777" w:rsidTr="00AE5BC9">
        <w:trPr>
          <w:trHeight w:val="1344"/>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D99B1" w14:textId="77777777" w:rsidR="00153C68" w:rsidRPr="0017009B" w:rsidRDefault="00153C68" w:rsidP="00AE5BC9">
            <w:pPr>
              <w:jc w:val="center"/>
              <w:rPr>
                <w:rFonts w:ascii="Times New Roman" w:eastAsia="Times New Roman" w:hAnsi="Times New Roman"/>
                <w:sz w:val="20"/>
              </w:rPr>
            </w:pPr>
            <w:r w:rsidRPr="0017009B">
              <w:rPr>
                <w:rFonts w:ascii="Times New Roman" w:eastAsia="Times New Roman" w:hAnsi="Times New Roman"/>
                <w:sz w:val="20"/>
              </w:rPr>
              <w:t>№ п/ п</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DE7CD" w14:textId="77777777" w:rsidR="00153C68" w:rsidRPr="0017009B" w:rsidRDefault="00153C68" w:rsidP="00AE5BC9">
            <w:pPr>
              <w:jc w:val="center"/>
              <w:rPr>
                <w:rFonts w:ascii="Times New Roman" w:eastAsia="Times New Roman" w:hAnsi="Times New Roman"/>
                <w:sz w:val="20"/>
              </w:rPr>
            </w:pPr>
            <w:r w:rsidRPr="0017009B">
              <w:rPr>
                <w:rFonts w:ascii="Times New Roman" w:eastAsia="Times New Roman" w:hAnsi="Times New Roman"/>
                <w:sz w:val="20"/>
              </w:rPr>
              <w:t>Найменування товару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28EC6" w14:textId="77777777" w:rsidR="00153C68" w:rsidRPr="0046039E" w:rsidRDefault="00153C68" w:rsidP="00AE5BC9">
            <w:pPr>
              <w:jc w:val="center"/>
              <w:rPr>
                <w:rFonts w:ascii="Times New Roman" w:eastAsia="Times New Roman" w:hAnsi="Times New Roman"/>
                <w:sz w:val="20"/>
                <w:lang w:val="ru-RU"/>
              </w:rPr>
            </w:pPr>
            <w:r w:rsidRPr="0046039E">
              <w:rPr>
                <w:rFonts w:ascii="Times New Roman" w:eastAsia="Times New Roman" w:hAnsi="Times New Roman"/>
                <w:sz w:val="20"/>
                <w:lang w:val="ru-RU"/>
              </w:rPr>
              <w:t>Назва виробника та країна походження</w:t>
            </w:r>
          </w:p>
        </w:tc>
        <w:tc>
          <w:tcPr>
            <w:tcW w:w="993" w:type="dxa"/>
            <w:tcBorders>
              <w:top w:val="single" w:sz="4" w:space="0" w:color="000000"/>
              <w:left w:val="single" w:sz="4" w:space="0" w:color="000000"/>
              <w:right w:val="single" w:sz="4" w:space="0" w:color="000000"/>
            </w:tcBorders>
            <w:shd w:val="clear" w:color="auto" w:fill="auto"/>
            <w:vAlign w:val="center"/>
          </w:tcPr>
          <w:p w14:paraId="4BEBF99A" w14:textId="77777777" w:rsidR="00153C68" w:rsidRPr="0017009B" w:rsidRDefault="00153C68" w:rsidP="00AE5BC9">
            <w:pPr>
              <w:jc w:val="center"/>
              <w:rPr>
                <w:rFonts w:ascii="Times New Roman" w:eastAsia="Times New Roman" w:hAnsi="Times New Roman"/>
                <w:sz w:val="20"/>
              </w:rPr>
            </w:pPr>
            <w:r w:rsidRPr="0017009B">
              <w:rPr>
                <w:rFonts w:ascii="Times New Roman" w:eastAsia="Times New Roman" w:hAnsi="Times New Roman"/>
                <w:sz w:val="20"/>
              </w:rPr>
              <w:t>Одиниця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36136" w14:textId="77777777" w:rsidR="00153C68" w:rsidRPr="0017009B" w:rsidRDefault="00153C68" w:rsidP="00AE5BC9">
            <w:pPr>
              <w:jc w:val="center"/>
              <w:rPr>
                <w:rFonts w:ascii="Times New Roman" w:eastAsia="Times New Roman" w:hAnsi="Times New Roman"/>
                <w:sz w:val="20"/>
              </w:rPr>
            </w:pPr>
            <w:r w:rsidRPr="0017009B">
              <w:rPr>
                <w:rFonts w:ascii="Times New Roman" w:eastAsia="Times New Roman" w:hAnsi="Times New Roman"/>
                <w:sz w:val="20"/>
              </w:rPr>
              <w:t>Кількість</w:t>
            </w:r>
          </w:p>
        </w:tc>
        <w:tc>
          <w:tcPr>
            <w:tcW w:w="1134" w:type="dxa"/>
            <w:tcBorders>
              <w:top w:val="single" w:sz="4" w:space="0" w:color="000000"/>
              <w:left w:val="single" w:sz="4" w:space="0" w:color="000000"/>
              <w:bottom w:val="single" w:sz="4" w:space="0" w:color="000000"/>
              <w:right w:val="single" w:sz="4" w:space="0" w:color="000000"/>
            </w:tcBorders>
            <w:vAlign w:val="center"/>
          </w:tcPr>
          <w:p w14:paraId="66452D68" w14:textId="77777777" w:rsidR="00153C68" w:rsidRPr="0046039E" w:rsidRDefault="00153C68" w:rsidP="00AE5BC9">
            <w:pPr>
              <w:jc w:val="center"/>
              <w:rPr>
                <w:rFonts w:ascii="Times New Roman" w:eastAsia="Times New Roman" w:hAnsi="Times New Roman"/>
                <w:sz w:val="20"/>
                <w:lang w:val="ru-RU"/>
              </w:rPr>
            </w:pPr>
            <w:r w:rsidRPr="0046039E">
              <w:rPr>
                <w:rFonts w:ascii="Times New Roman" w:eastAsia="Times New Roman" w:hAnsi="Times New Roman"/>
                <w:sz w:val="20"/>
                <w:lang w:val="ru-RU"/>
              </w:rPr>
              <w:t>Ціна за одиницю грн., без ПДВ</w:t>
            </w:r>
          </w:p>
        </w:tc>
        <w:tc>
          <w:tcPr>
            <w:tcW w:w="1134" w:type="dxa"/>
            <w:tcBorders>
              <w:top w:val="single" w:sz="4" w:space="0" w:color="000000"/>
              <w:left w:val="single" w:sz="4" w:space="0" w:color="000000"/>
              <w:bottom w:val="single" w:sz="4" w:space="0" w:color="000000"/>
              <w:right w:val="single" w:sz="4" w:space="0" w:color="000000"/>
            </w:tcBorders>
          </w:tcPr>
          <w:p w14:paraId="06EBD1FD" w14:textId="77777777" w:rsidR="00153C68" w:rsidRPr="0046039E" w:rsidRDefault="00153C68" w:rsidP="00AE5BC9">
            <w:pPr>
              <w:jc w:val="center"/>
              <w:rPr>
                <w:rFonts w:ascii="Times New Roman" w:eastAsia="Times New Roman" w:hAnsi="Times New Roman"/>
                <w:sz w:val="20"/>
                <w:lang w:val="ru-RU"/>
              </w:rPr>
            </w:pPr>
          </w:p>
          <w:p w14:paraId="1FE39D45" w14:textId="77777777" w:rsidR="00153C68" w:rsidRPr="0046039E" w:rsidRDefault="00153C68" w:rsidP="00AE5BC9">
            <w:pPr>
              <w:jc w:val="center"/>
              <w:rPr>
                <w:rFonts w:ascii="Times New Roman" w:eastAsia="Times New Roman" w:hAnsi="Times New Roman"/>
                <w:sz w:val="20"/>
                <w:lang w:val="ru-RU"/>
              </w:rPr>
            </w:pPr>
            <w:r w:rsidRPr="0046039E">
              <w:rPr>
                <w:rFonts w:ascii="Times New Roman" w:eastAsia="Times New Roman" w:hAnsi="Times New Roman"/>
                <w:sz w:val="20"/>
                <w:highlight w:val="yellow"/>
                <w:lang w:val="ru-RU"/>
              </w:rPr>
              <w:t>Ціна за одиницю грн., з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7A15290B" w14:textId="77777777" w:rsidR="00153C68" w:rsidRPr="0017009B" w:rsidRDefault="00153C68" w:rsidP="00AE5BC9">
            <w:pPr>
              <w:jc w:val="center"/>
              <w:rPr>
                <w:rFonts w:ascii="Times New Roman" w:eastAsia="Times New Roman" w:hAnsi="Times New Roman"/>
                <w:sz w:val="20"/>
              </w:rPr>
            </w:pPr>
            <w:r w:rsidRPr="0017009B">
              <w:rPr>
                <w:rFonts w:ascii="Times New Roman" w:eastAsia="Times New Roman" w:hAnsi="Times New Roman"/>
                <w:sz w:val="20"/>
              </w:rPr>
              <w:t xml:space="preserve">Сума, грн., </w:t>
            </w:r>
            <w:r w:rsidRPr="006C069C">
              <w:rPr>
                <w:rFonts w:ascii="Times New Roman" w:eastAsia="Times New Roman" w:hAnsi="Times New Roman"/>
                <w:sz w:val="20"/>
                <w:highlight w:val="yellow"/>
              </w:rPr>
              <w:t>з ПДВ</w:t>
            </w:r>
          </w:p>
        </w:tc>
      </w:tr>
      <w:tr w:rsidR="00153C68" w:rsidRPr="0017009B" w14:paraId="662D34B0" w14:textId="77777777" w:rsidTr="00AE5BC9">
        <w:trPr>
          <w:trHeight w:val="68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43AB5" w14:textId="77777777" w:rsidR="00153C68" w:rsidRPr="0017009B" w:rsidRDefault="00153C68" w:rsidP="00AE5BC9">
            <w:pPr>
              <w:jc w:val="center"/>
              <w:rPr>
                <w:rFonts w:ascii="Times New Roman" w:eastAsia="Times New Roman" w:hAnsi="Times New Roman"/>
                <w:sz w:val="20"/>
              </w:rPr>
            </w:pPr>
          </w:p>
        </w:tc>
        <w:tc>
          <w:tcPr>
            <w:tcW w:w="2613" w:type="dxa"/>
            <w:tcBorders>
              <w:top w:val="nil"/>
              <w:left w:val="nil"/>
              <w:bottom w:val="single" w:sz="8" w:space="0" w:color="000000"/>
              <w:right w:val="single" w:sz="8" w:space="0" w:color="000000"/>
            </w:tcBorders>
            <w:shd w:val="clear" w:color="auto" w:fill="FFFFFF"/>
            <w:vAlign w:val="center"/>
          </w:tcPr>
          <w:p w14:paraId="01FCFF62" w14:textId="77777777" w:rsidR="00153C68" w:rsidRPr="0017009B" w:rsidRDefault="00153C68" w:rsidP="00AE5BC9">
            <w:pPr>
              <w:rPr>
                <w:rFonts w:ascii="Times New Roman" w:eastAsia="Times New Roman" w:hAnsi="Times New Roman"/>
                <w:b/>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1DE0CF8" w14:textId="77777777" w:rsidR="00153C68" w:rsidRPr="0017009B" w:rsidRDefault="00153C68" w:rsidP="00AE5BC9">
            <w:pPr>
              <w:rPr>
                <w:rFonts w:ascii="Times New Roman" w:eastAsia="Times New Roman" w:hAnsi="Times New Roman"/>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4730B" w14:textId="77777777" w:rsidR="00153C68" w:rsidRPr="0017009B" w:rsidRDefault="00153C68" w:rsidP="00AE5BC9">
            <w:pPr>
              <w:jc w:val="center"/>
              <w:rPr>
                <w:rFonts w:ascii="Times New Roman" w:eastAsia="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E3B86" w14:textId="77777777" w:rsidR="00153C68" w:rsidRPr="0017009B" w:rsidRDefault="00153C68" w:rsidP="00AE5BC9">
            <w:pPr>
              <w:jc w:val="center"/>
              <w:rPr>
                <w:rFonts w:ascii="Times New Roman" w:eastAsia="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99E44F1" w14:textId="77777777" w:rsidR="00153C68" w:rsidRPr="0017009B" w:rsidRDefault="00153C68" w:rsidP="00AE5BC9">
            <w:pPr>
              <w:jc w:val="right"/>
              <w:rPr>
                <w:rFonts w:ascii="Times New Roman" w:eastAsia="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14:paraId="27C7B369" w14:textId="77777777" w:rsidR="00153C68" w:rsidRPr="0017009B" w:rsidRDefault="00153C68" w:rsidP="00AE5BC9">
            <w:pPr>
              <w:jc w:val="right"/>
              <w:rPr>
                <w:rFonts w:ascii="Times New Roman" w:eastAsia="Times New Roman" w:hAnsi="Times New Roman"/>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33A7F2A" w14:textId="77777777" w:rsidR="00153C68" w:rsidRPr="0017009B" w:rsidRDefault="00153C68" w:rsidP="00AE5BC9">
            <w:pPr>
              <w:jc w:val="right"/>
              <w:rPr>
                <w:rFonts w:ascii="Times New Roman" w:eastAsia="Times New Roman" w:hAnsi="Times New Roman"/>
                <w:sz w:val="20"/>
              </w:rPr>
            </w:pPr>
          </w:p>
        </w:tc>
      </w:tr>
      <w:tr w:rsidR="00153C68" w:rsidRPr="0017009B" w14:paraId="763A1547" w14:textId="77777777" w:rsidTr="00AE5BC9">
        <w:trPr>
          <w:trHeight w:val="330"/>
        </w:trPr>
        <w:tc>
          <w:tcPr>
            <w:tcW w:w="8823"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14:paraId="6F4B3A3F" w14:textId="77777777" w:rsidR="00153C68" w:rsidRPr="0017009B" w:rsidRDefault="00153C68" w:rsidP="00AE5BC9">
            <w:pPr>
              <w:ind w:right="162"/>
              <w:jc w:val="right"/>
              <w:rPr>
                <w:rFonts w:ascii="Times New Roman" w:eastAsia="Times New Roman" w:hAnsi="Times New Roman"/>
                <w:sz w:val="20"/>
              </w:rPr>
            </w:pPr>
          </w:p>
          <w:p w14:paraId="34067BD2" w14:textId="77777777" w:rsidR="00153C68" w:rsidRPr="0017009B" w:rsidRDefault="00153C68" w:rsidP="00AE5BC9">
            <w:pPr>
              <w:ind w:right="162"/>
              <w:jc w:val="right"/>
              <w:rPr>
                <w:rFonts w:ascii="Times New Roman" w:eastAsia="Times New Roman" w:hAnsi="Times New Roman"/>
                <w:b/>
                <w:sz w:val="20"/>
              </w:rPr>
            </w:pPr>
            <w:r w:rsidRPr="0017009B">
              <w:rPr>
                <w:rFonts w:ascii="Times New Roman" w:eastAsia="Times New Roman" w:hAnsi="Times New Roman"/>
                <w:sz w:val="20"/>
              </w:rPr>
              <w:t>Всього:</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C907B8" w14:textId="77777777" w:rsidR="00153C68" w:rsidRPr="0017009B" w:rsidRDefault="00153C68" w:rsidP="00AE5BC9">
            <w:pPr>
              <w:ind w:right="162"/>
              <w:jc w:val="center"/>
              <w:rPr>
                <w:rFonts w:ascii="Times New Roman" w:eastAsia="Times New Roman" w:hAnsi="Times New Roman"/>
                <w:b/>
                <w:sz w:val="20"/>
              </w:rPr>
            </w:pPr>
          </w:p>
        </w:tc>
      </w:tr>
      <w:tr w:rsidR="00153C68" w:rsidRPr="0017009B" w14:paraId="3B5C3DC3" w14:textId="77777777" w:rsidTr="00AE5BC9">
        <w:trPr>
          <w:trHeight w:val="330"/>
        </w:trPr>
        <w:tc>
          <w:tcPr>
            <w:tcW w:w="8823"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14:paraId="2D4F3350" w14:textId="77777777" w:rsidR="00153C68" w:rsidRPr="000F480F" w:rsidRDefault="00153C68" w:rsidP="00AE5BC9">
            <w:pPr>
              <w:ind w:right="162"/>
              <w:jc w:val="right"/>
              <w:rPr>
                <w:rFonts w:ascii="Times New Roman" w:eastAsia="Times New Roman" w:hAnsi="Times New Roman"/>
                <w:sz w:val="20"/>
                <w:lang w:val="uk-UA"/>
              </w:rPr>
            </w:pPr>
            <w:r w:rsidRPr="000F480F">
              <w:rPr>
                <w:rFonts w:ascii="Times New Roman" w:eastAsia="Times New Roman" w:hAnsi="Times New Roman"/>
                <w:sz w:val="20"/>
                <w:highlight w:val="yellow"/>
                <w:lang w:val="uk-UA"/>
              </w:rPr>
              <w:t>у т.ч.  ПДВ:</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705AE7" w14:textId="77777777" w:rsidR="00153C68" w:rsidRPr="0017009B" w:rsidRDefault="00153C68" w:rsidP="00AE5BC9">
            <w:pPr>
              <w:ind w:right="162"/>
              <w:jc w:val="center"/>
              <w:rPr>
                <w:rFonts w:ascii="Times New Roman" w:eastAsia="Times New Roman" w:hAnsi="Times New Roman"/>
                <w:b/>
                <w:sz w:val="20"/>
              </w:rPr>
            </w:pPr>
          </w:p>
        </w:tc>
      </w:tr>
    </w:tbl>
    <w:p w14:paraId="5CBA469E" w14:textId="77777777" w:rsidR="00153C68" w:rsidRPr="0046039E" w:rsidRDefault="00153C68" w:rsidP="00153C68">
      <w:pPr>
        <w:tabs>
          <w:tab w:val="left" w:pos="0"/>
          <w:tab w:val="left" w:pos="284"/>
        </w:tabs>
        <w:ind w:firstLine="284"/>
        <w:rPr>
          <w:rFonts w:ascii="Times New Roman" w:eastAsia="Times New Roman" w:hAnsi="Times New Roman"/>
          <w:b/>
          <w:lang w:val="ru-RU"/>
        </w:rPr>
      </w:pPr>
      <w:r w:rsidRPr="0046039E">
        <w:rPr>
          <w:rFonts w:ascii="Times New Roman" w:eastAsia="Times New Roman" w:hAnsi="Times New Roman"/>
          <w:b/>
          <w:lang w:val="ru-RU"/>
        </w:rPr>
        <w:t>Вартість</w:t>
      </w:r>
      <w:r w:rsidRPr="0046039E">
        <w:rPr>
          <w:rFonts w:ascii="Times New Roman" w:eastAsia="Times New Roman" w:hAnsi="Times New Roman"/>
          <w:lang w:val="ru-RU"/>
        </w:rPr>
        <w:t xml:space="preserve">: </w:t>
      </w:r>
      <w:r w:rsidRPr="0046039E">
        <w:rPr>
          <w:rFonts w:ascii="Times New Roman" w:eastAsia="Times New Roman" w:hAnsi="Times New Roman"/>
          <w:b/>
          <w:lang w:val="ru-RU"/>
        </w:rPr>
        <w:t xml:space="preserve">_____________ грн. (__________ гривень ___________ копійки) </w:t>
      </w:r>
      <w:r w:rsidRPr="000F480F">
        <w:rPr>
          <w:rFonts w:ascii="Times New Roman" w:eastAsia="Times New Roman" w:hAnsi="Times New Roman"/>
          <w:b/>
          <w:highlight w:val="yellow"/>
          <w:lang w:val="uk-UA"/>
        </w:rPr>
        <w:t>у т.ч.</w:t>
      </w:r>
      <w:r w:rsidRPr="0046039E">
        <w:rPr>
          <w:rFonts w:ascii="Times New Roman" w:eastAsia="Times New Roman" w:hAnsi="Times New Roman"/>
          <w:b/>
          <w:highlight w:val="yellow"/>
          <w:lang w:val="ru-RU"/>
        </w:rPr>
        <w:t xml:space="preserve"> ПДВ</w:t>
      </w:r>
      <w:r w:rsidRPr="000F480F">
        <w:rPr>
          <w:rFonts w:ascii="Times New Roman" w:eastAsia="Times New Roman" w:hAnsi="Times New Roman"/>
          <w:b/>
          <w:highlight w:val="yellow"/>
          <w:lang w:val="uk-UA"/>
        </w:rPr>
        <w:t>____________</w:t>
      </w:r>
      <w:r w:rsidRPr="0046039E">
        <w:rPr>
          <w:rFonts w:ascii="Times New Roman" w:eastAsia="Times New Roman" w:hAnsi="Times New Roman"/>
          <w:b/>
          <w:highlight w:val="yellow"/>
          <w:lang w:val="ru-RU"/>
        </w:rPr>
        <w:t>.</w:t>
      </w:r>
    </w:p>
    <w:p w14:paraId="1036ED7F" w14:textId="77777777" w:rsidR="00926DEC" w:rsidRPr="00153C68" w:rsidRDefault="00926DEC" w:rsidP="00153C68">
      <w:pPr>
        <w:jc w:val="center"/>
        <w:rPr>
          <w:rFonts w:ascii="Times New Roman" w:hAnsi="Times New Roman" w:cs="Times New Roman"/>
          <w:b/>
          <w:bCs/>
          <w:i/>
          <w:iCs/>
          <w:sz w:val="20"/>
          <w:szCs w:val="20"/>
          <w:lang w:val="ru-RU"/>
        </w:rPr>
      </w:pPr>
    </w:p>
    <w:sectPr w:rsidR="00926DEC" w:rsidRPr="00153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CenturyGothic-Italic">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620F"/>
    <w:multiLevelType w:val="multilevel"/>
    <w:tmpl w:val="4C26BD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502B53"/>
    <w:multiLevelType w:val="multilevel"/>
    <w:tmpl w:val="889A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07464"/>
    <w:multiLevelType w:val="hybridMultilevel"/>
    <w:tmpl w:val="AC4455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0D60B0"/>
    <w:multiLevelType w:val="multilevel"/>
    <w:tmpl w:val="3C1C7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D86046"/>
    <w:multiLevelType w:val="hybridMultilevel"/>
    <w:tmpl w:val="4CD4CE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19BD0FDC"/>
    <w:multiLevelType w:val="multilevel"/>
    <w:tmpl w:val="2DAA6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65F92"/>
    <w:multiLevelType w:val="hybridMultilevel"/>
    <w:tmpl w:val="84147424"/>
    <w:lvl w:ilvl="0" w:tplc="A0CE72E6">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0AC292C"/>
    <w:multiLevelType w:val="hybridMultilevel"/>
    <w:tmpl w:val="4664C46E"/>
    <w:lvl w:ilvl="0" w:tplc="6456BAE2">
      <w:start w:val="1"/>
      <w:numFmt w:val="decimal"/>
      <w:lvlText w:val="%1."/>
      <w:lvlJc w:val="left"/>
      <w:pPr>
        <w:ind w:left="8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5AE2D26"/>
    <w:multiLevelType w:val="hybridMultilevel"/>
    <w:tmpl w:val="F3525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690E62"/>
    <w:multiLevelType w:val="multilevel"/>
    <w:tmpl w:val="9328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45"/>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7C3A46"/>
    <w:multiLevelType w:val="hybridMultilevel"/>
    <w:tmpl w:val="EAA2F88A"/>
    <w:lvl w:ilvl="0" w:tplc="67E64AA0">
      <w:start w:val="1"/>
      <w:numFmt w:val="decimal"/>
      <w:lvlText w:val="%1)"/>
      <w:lvlJc w:val="left"/>
      <w:pPr>
        <w:ind w:left="720" w:hanging="360"/>
      </w:pPr>
      <w:rPr>
        <w:rFonts w:ascii="Times New Roman" w:eastAsia="Calibri" w:hAnsi="Times New Roman" w:cs="Times New Roman"/>
        <w:i w:val="0"/>
        <w:iCs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9EE5A1E"/>
    <w:multiLevelType w:val="multilevel"/>
    <w:tmpl w:val="CF907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BA78B9"/>
    <w:multiLevelType w:val="multilevel"/>
    <w:tmpl w:val="4CDAA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A231DF"/>
    <w:multiLevelType w:val="multilevel"/>
    <w:tmpl w:val="DCE6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B65BF"/>
    <w:multiLevelType w:val="multilevel"/>
    <w:tmpl w:val="3CB8C9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A005BAB"/>
    <w:multiLevelType w:val="hybridMultilevel"/>
    <w:tmpl w:val="CD721EAC"/>
    <w:lvl w:ilvl="0" w:tplc="F8709DD4">
      <w:start w:val="1"/>
      <w:numFmt w:val="upperRoman"/>
      <w:lvlText w:val="%1."/>
      <w:lvlJc w:val="left"/>
      <w:pPr>
        <w:ind w:left="1080" w:hanging="720"/>
      </w:pPr>
    </w:lvl>
    <w:lvl w:ilvl="1" w:tplc="3B0E04FE">
      <w:start w:val="1"/>
      <w:numFmt w:val="decimal"/>
      <w:lvlText w:val="%2."/>
      <w:lvlJc w:val="left"/>
      <w:pPr>
        <w:tabs>
          <w:tab w:val="num" w:pos="1080"/>
        </w:tabs>
        <w:ind w:left="1080" w:hanging="360"/>
      </w:pPr>
    </w:lvl>
    <w:lvl w:ilvl="2" w:tplc="D2FE0290">
      <w:start w:val="1"/>
      <w:numFmt w:val="decimal"/>
      <w:lvlText w:val="%3."/>
      <w:lvlJc w:val="left"/>
      <w:pPr>
        <w:tabs>
          <w:tab w:val="num" w:pos="1440"/>
        </w:tabs>
        <w:ind w:left="1440" w:hanging="360"/>
      </w:pPr>
    </w:lvl>
    <w:lvl w:ilvl="3" w:tplc="B8CC003E">
      <w:start w:val="1"/>
      <w:numFmt w:val="decimal"/>
      <w:lvlText w:val="%4."/>
      <w:lvlJc w:val="left"/>
      <w:pPr>
        <w:tabs>
          <w:tab w:val="num" w:pos="1800"/>
        </w:tabs>
        <w:ind w:left="1800" w:hanging="360"/>
      </w:pPr>
    </w:lvl>
    <w:lvl w:ilvl="4" w:tplc="9606E65C">
      <w:start w:val="1"/>
      <w:numFmt w:val="decimal"/>
      <w:lvlText w:val="%5."/>
      <w:lvlJc w:val="left"/>
      <w:pPr>
        <w:tabs>
          <w:tab w:val="num" w:pos="2160"/>
        </w:tabs>
        <w:ind w:left="2160" w:hanging="360"/>
      </w:pPr>
    </w:lvl>
    <w:lvl w:ilvl="5" w:tplc="0C1E5A2C">
      <w:start w:val="1"/>
      <w:numFmt w:val="decimal"/>
      <w:lvlText w:val="%6."/>
      <w:lvlJc w:val="left"/>
      <w:pPr>
        <w:tabs>
          <w:tab w:val="num" w:pos="2520"/>
        </w:tabs>
        <w:ind w:left="2520" w:hanging="360"/>
      </w:pPr>
    </w:lvl>
    <w:lvl w:ilvl="6" w:tplc="C81E9BEE">
      <w:start w:val="1"/>
      <w:numFmt w:val="decimal"/>
      <w:lvlText w:val="%7."/>
      <w:lvlJc w:val="left"/>
      <w:pPr>
        <w:tabs>
          <w:tab w:val="num" w:pos="2880"/>
        </w:tabs>
        <w:ind w:left="2880" w:hanging="360"/>
      </w:pPr>
    </w:lvl>
    <w:lvl w:ilvl="7" w:tplc="6112675E">
      <w:start w:val="1"/>
      <w:numFmt w:val="decimal"/>
      <w:lvlText w:val="%8."/>
      <w:lvlJc w:val="left"/>
      <w:pPr>
        <w:tabs>
          <w:tab w:val="num" w:pos="3240"/>
        </w:tabs>
        <w:ind w:left="3240" w:hanging="360"/>
      </w:pPr>
    </w:lvl>
    <w:lvl w:ilvl="8" w:tplc="20E2D5CC">
      <w:start w:val="1"/>
      <w:numFmt w:val="decimal"/>
      <w:lvlText w:val="%9."/>
      <w:lvlJc w:val="left"/>
      <w:pPr>
        <w:tabs>
          <w:tab w:val="num" w:pos="3600"/>
        </w:tabs>
        <w:ind w:left="3600" w:hanging="360"/>
      </w:pPr>
    </w:lvl>
  </w:abstractNum>
  <w:abstractNum w:abstractNumId="19" w15:restartNumberingAfterBreak="0">
    <w:nsid w:val="3A04644F"/>
    <w:multiLevelType w:val="hybridMultilevel"/>
    <w:tmpl w:val="11E61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A04CF7"/>
    <w:multiLevelType w:val="multilevel"/>
    <w:tmpl w:val="A52E7F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1E02C9"/>
    <w:multiLevelType w:val="hybridMultilevel"/>
    <w:tmpl w:val="5838C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E82DBA"/>
    <w:multiLevelType w:val="hybridMultilevel"/>
    <w:tmpl w:val="15189FDC"/>
    <w:lvl w:ilvl="0" w:tplc="39B2C83A">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EBF78B6"/>
    <w:multiLevelType w:val="hybridMultilevel"/>
    <w:tmpl w:val="5816A13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DE1C5D"/>
    <w:multiLevelType w:val="multilevel"/>
    <w:tmpl w:val="DCE6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CC1FE2"/>
    <w:multiLevelType w:val="hybridMultilevel"/>
    <w:tmpl w:val="528AEE4E"/>
    <w:lvl w:ilvl="0" w:tplc="20000001">
      <w:start w:val="2"/>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4742AE7"/>
    <w:multiLevelType w:val="multilevel"/>
    <w:tmpl w:val="34307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8561970"/>
    <w:multiLevelType w:val="multilevel"/>
    <w:tmpl w:val="21062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A673F7"/>
    <w:multiLevelType w:val="hybridMultilevel"/>
    <w:tmpl w:val="1BA26928"/>
    <w:lvl w:ilvl="0" w:tplc="B600AD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E5F26DF"/>
    <w:multiLevelType w:val="hybridMultilevel"/>
    <w:tmpl w:val="5838C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737AC2"/>
    <w:multiLevelType w:val="multilevel"/>
    <w:tmpl w:val="67F6C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F8D76F7"/>
    <w:multiLevelType w:val="multilevel"/>
    <w:tmpl w:val="590E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493FBE"/>
    <w:multiLevelType w:val="hybridMultilevel"/>
    <w:tmpl w:val="EB1633E0"/>
    <w:lvl w:ilvl="0" w:tplc="A75E40D0">
      <w:start w:val="1"/>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08201BF"/>
    <w:multiLevelType w:val="multilevel"/>
    <w:tmpl w:val="5568D87A"/>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35"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9B37A0"/>
    <w:multiLevelType w:val="multilevel"/>
    <w:tmpl w:val="897CF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A334DD9"/>
    <w:multiLevelType w:val="hybridMultilevel"/>
    <w:tmpl w:val="1A00BAF8"/>
    <w:lvl w:ilvl="0" w:tplc="692E6FA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9" w15:restartNumberingAfterBreak="0">
    <w:nsid w:val="7CA228D2"/>
    <w:multiLevelType w:val="multilevel"/>
    <w:tmpl w:val="8D9E66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0"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41"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FC17122"/>
    <w:multiLevelType w:val="multilevel"/>
    <w:tmpl w:val="F94446D4"/>
    <w:lvl w:ilvl="0">
      <w:start w:val="1"/>
      <w:numFmt w:val="decimal"/>
      <w:lvlText w:val="%1."/>
      <w:lvlJc w:val="left"/>
      <w:pPr>
        <w:ind w:left="720" w:hanging="360"/>
      </w:pPr>
    </w:lvl>
    <w:lvl w:ilvl="1">
      <w:start w:val="1"/>
      <w:numFmt w:val="decimal"/>
      <w:lvlText w:val="%1.%2."/>
      <w:lvlJc w:val="left"/>
      <w:pPr>
        <w:ind w:left="870" w:hanging="420"/>
      </w:pPr>
      <w:rPr>
        <w:b/>
      </w:rPr>
    </w:lvl>
    <w:lvl w:ilvl="2">
      <w:start w:val="1"/>
      <w:numFmt w:val="decimal"/>
      <w:lvlText w:val="%1.%2.%3."/>
      <w:lvlJc w:val="left"/>
      <w:pPr>
        <w:ind w:left="1260" w:hanging="720"/>
      </w:pPr>
      <w:rPr>
        <w:b/>
      </w:rPr>
    </w:lvl>
    <w:lvl w:ilvl="3">
      <w:start w:val="1"/>
      <w:numFmt w:val="decimal"/>
      <w:lvlText w:val="%1.%2.%3.%4."/>
      <w:lvlJc w:val="left"/>
      <w:pPr>
        <w:ind w:left="1350" w:hanging="720"/>
      </w:pPr>
      <w:rPr>
        <w:b/>
      </w:rPr>
    </w:lvl>
    <w:lvl w:ilvl="4">
      <w:start w:val="1"/>
      <w:numFmt w:val="decimal"/>
      <w:lvlText w:val="%1.%2.%3.%4.%5."/>
      <w:lvlJc w:val="left"/>
      <w:pPr>
        <w:ind w:left="1800" w:hanging="1080"/>
      </w:pPr>
      <w:rPr>
        <w:b/>
      </w:rPr>
    </w:lvl>
    <w:lvl w:ilvl="5">
      <w:start w:val="1"/>
      <w:numFmt w:val="decimal"/>
      <w:lvlText w:val="%1.%2.%3.%4.%5.%6."/>
      <w:lvlJc w:val="left"/>
      <w:pPr>
        <w:ind w:left="1890" w:hanging="1080"/>
      </w:pPr>
      <w:rPr>
        <w:b/>
      </w:rPr>
    </w:lvl>
    <w:lvl w:ilvl="6">
      <w:start w:val="1"/>
      <w:numFmt w:val="decimal"/>
      <w:lvlText w:val="%1.%2.%3.%4.%5.%6.%7."/>
      <w:lvlJc w:val="left"/>
      <w:pPr>
        <w:ind w:left="2340" w:hanging="1440"/>
      </w:pPr>
      <w:rPr>
        <w:b/>
      </w:rPr>
    </w:lvl>
    <w:lvl w:ilvl="7">
      <w:start w:val="1"/>
      <w:numFmt w:val="decimal"/>
      <w:lvlText w:val="%1.%2.%3.%4.%5.%6.%7.%8."/>
      <w:lvlJc w:val="left"/>
      <w:pPr>
        <w:ind w:left="2430" w:hanging="1440"/>
      </w:pPr>
      <w:rPr>
        <w:b/>
      </w:rPr>
    </w:lvl>
    <w:lvl w:ilvl="8">
      <w:start w:val="1"/>
      <w:numFmt w:val="decimal"/>
      <w:lvlText w:val="%1.%2.%3.%4.%5.%6.%7.%8.%9."/>
      <w:lvlJc w:val="left"/>
      <w:pPr>
        <w:ind w:left="2880" w:hanging="1800"/>
      </w:pPr>
      <w:rPr>
        <w:b/>
      </w:rPr>
    </w:lvl>
  </w:abstractNum>
  <w:num w:numId="1">
    <w:abstractNumId w:val="41"/>
  </w:num>
  <w:num w:numId="2">
    <w:abstractNumId w:val="6"/>
  </w:num>
  <w:num w:numId="3">
    <w:abstractNumId w:val="41"/>
    <w:lvlOverride w:ilvl="0">
      <w:startOverride w:val="1"/>
    </w:lvlOverride>
  </w:num>
  <w:num w:numId="4">
    <w:abstractNumId w:val="6"/>
    <w:lvlOverride w:ilvl="0">
      <w:startOverride w:val="1"/>
    </w:lvlOverride>
  </w:num>
  <w:num w:numId="5">
    <w:abstractNumId w:val="12"/>
  </w:num>
  <w:num w:numId="6">
    <w:abstractNumId w:val="19"/>
  </w:num>
  <w:num w:numId="7">
    <w:abstractNumId w:val="10"/>
  </w:num>
  <w:num w:numId="8">
    <w:abstractNumId w:val="21"/>
  </w:num>
  <w:num w:numId="9">
    <w:abstractNumId w:val="5"/>
  </w:num>
  <w:num w:numId="10">
    <w:abstractNumId w:val="35"/>
  </w:num>
  <w:num w:numId="11">
    <w:abstractNumId w:val="1"/>
  </w:num>
  <w:num w:numId="12">
    <w:abstractNumId w:val="17"/>
  </w:num>
  <w:num w:numId="13">
    <w:abstractNumId w:val="24"/>
  </w:num>
  <w:num w:numId="14">
    <w:abstractNumId w:val="13"/>
  </w:num>
  <w:num w:numId="15">
    <w:abstractNumId w:val="4"/>
    <w:lvlOverride w:ilvl="0">
      <w:lvl w:ilvl="0">
        <w:numFmt w:val="decimal"/>
        <w:lvlText w:val="%1."/>
        <w:lvlJc w:val="left"/>
      </w:lvl>
    </w:lvlOverride>
  </w:num>
  <w:num w:numId="16">
    <w:abstractNumId w:val="7"/>
  </w:num>
  <w:num w:numId="17">
    <w:abstractNumId w:val="28"/>
  </w:num>
  <w:num w:numId="18">
    <w:abstractNumId w:val="16"/>
    <w:lvlOverride w:ilvl="0">
      <w:lvl w:ilvl="0">
        <w:numFmt w:val="decimal"/>
        <w:lvlText w:val="%1."/>
        <w:lvlJc w:val="left"/>
      </w:lvl>
    </w:lvlOverride>
  </w:num>
  <w:num w:numId="19">
    <w:abstractNumId w:val="16"/>
    <w:lvlOverride w:ilvl="0">
      <w:lvl w:ilvl="0">
        <w:numFmt w:val="decimal"/>
        <w:lvlText w:val="%1."/>
        <w:lvlJc w:val="left"/>
      </w:lvl>
    </w:lvlOverride>
  </w:num>
  <w:num w:numId="20">
    <w:abstractNumId w:val="16"/>
    <w:lvlOverride w:ilvl="0">
      <w:lvl w:ilvl="0">
        <w:numFmt w:val="decimal"/>
        <w:lvlText w:val="%1."/>
        <w:lvlJc w:val="left"/>
      </w:lvl>
    </w:lvlOverride>
  </w:num>
  <w:num w:numId="21">
    <w:abstractNumId w:val="39"/>
  </w:num>
  <w:num w:numId="22">
    <w:abstractNumId w:val="11"/>
  </w:num>
  <w:num w:numId="23">
    <w:abstractNumId w:val="38"/>
  </w:num>
  <w:num w:numId="24">
    <w:abstractNumId w:val="40"/>
  </w:num>
  <w:num w:numId="25">
    <w:abstractNumId w:val="15"/>
  </w:num>
  <w:num w:numId="26">
    <w:abstractNumId w:val="2"/>
  </w:num>
  <w:num w:numId="27">
    <w:abstractNumId w:val="25"/>
  </w:num>
  <w:num w:numId="28">
    <w:abstractNumId w:val="36"/>
  </w:num>
  <w:num w:numId="29">
    <w:abstractNumId w:val="27"/>
  </w:num>
  <w:num w:numId="30">
    <w:abstractNumId w:val="14"/>
  </w:num>
  <w:num w:numId="31">
    <w:abstractNumId w:val="29"/>
  </w:num>
  <w:num w:numId="32">
    <w:abstractNumId w:val="23"/>
  </w:num>
  <w:num w:numId="33">
    <w:abstractNumId w:val="31"/>
  </w:num>
  <w:num w:numId="34">
    <w:abstractNumId w:val="32"/>
  </w:num>
  <w:num w:numId="35">
    <w:abstractNumId w:val="33"/>
  </w:num>
  <w:num w:numId="36">
    <w:abstractNumId w:val="8"/>
  </w:num>
  <w:num w:numId="37">
    <w:abstractNumId w:val="3"/>
  </w:num>
  <w:num w:numId="38">
    <w:abstractNumId w:val="0"/>
  </w:num>
  <w:num w:numId="39">
    <w:abstractNumId w:val="34"/>
  </w:num>
  <w:num w:numId="40">
    <w:abstractNumId w:val="20"/>
  </w:num>
  <w:num w:numId="41">
    <w:abstractNumId w:val="22"/>
  </w:num>
  <w:num w:numId="42">
    <w:abstractNumId w:val="26"/>
  </w:num>
  <w:num w:numId="43">
    <w:abstractNumId w:val="18"/>
  </w:num>
  <w:num w:numId="44">
    <w:abstractNumId w:val="37"/>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9"/>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43"/>
    <w:rsid w:val="000A4F18"/>
    <w:rsid w:val="00153C68"/>
    <w:rsid w:val="001561B3"/>
    <w:rsid w:val="003163B4"/>
    <w:rsid w:val="003A3423"/>
    <w:rsid w:val="004105CB"/>
    <w:rsid w:val="004165E3"/>
    <w:rsid w:val="0046039E"/>
    <w:rsid w:val="004B1E7D"/>
    <w:rsid w:val="004D7AFD"/>
    <w:rsid w:val="004F47C2"/>
    <w:rsid w:val="00512E21"/>
    <w:rsid w:val="0052379C"/>
    <w:rsid w:val="005347F9"/>
    <w:rsid w:val="006B379E"/>
    <w:rsid w:val="006D5BA6"/>
    <w:rsid w:val="00734727"/>
    <w:rsid w:val="007779BA"/>
    <w:rsid w:val="007A549F"/>
    <w:rsid w:val="007D643F"/>
    <w:rsid w:val="00800476"/>
    <w:rsid w:val="008349C5"/>
    <w:rsid w:val="00845163"/>
    <w:rsid w:val="008D2C0E"/>
    <w:rsid w:val="00926DEC"/>
    <w:rsid w:val="00A471A1"/>
    <w:rsid w:val="00A76A67"/>
    <w:rsid w:val="00AB0E60"/>
    <w:rsid w:val="00AC0796"/>
    <w:rsid w:val="00B96D5A"/>
    <w:rsid w:val="00C409ED"/>
    <w:rsid w:val="00C43C93"/>
    <w:rsid w:val="00D01444"/>
    <w:rsid w:val="00D0463D"/>
    <w:rsid w:val="00E05A49"/>
    <w:rsid w:val="00E10D41"/>
    <w:rsid w:val="00E30471"/>
    <w:rsid w:val="00E529CB"/>
    <w:rsid w:val="00E61A23"/>
    <w:rsid w:val="00E65223"/>
    <w:rsid w:val="00E75FA9"/>
    <w:rsid w:val="00E76FC8"/>
    <w:rsid w:val="00E96154"/>
    <w:rsid w:val="00F82C43"/>
    <w:rsid w:val="00FA745E"/>
    <w:rsid w:val="00FF701F"/>
    <w:rsid w:val="00FF7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F7CB"/>
  <w15:chartTrackingRefBased/>
  <w15:docId w15:val="{75450602-E9A4-4EFF-BF41-876DAE7E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C6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3">
    <w:name w:val="heading 3"/>
    <w:basedOn w:val="a"/>
    <w:link w:val="30"/>
    <w:uiPriority w:val="9"/>
    <w:qFormat/>
    <w:rsid w:val="00153C68"/>
    <w:pPr>
      <w:widowControl/>
      <w:suppressAutoHyphens w:val="0"/>
      <w:autoSpaceDN/>
      <w:spacing w:before="100" w:beforeAutospacing="1" w:after="100" w:afterAutospacing="1"/>
      <w:textAlignment w:val="auto"/>
      <w:outlineLvl w:val="2"/>
    </w:pPr>
    <w:rPr>
      <w:rFonts w:ascii="Times New Roman" w:eastAsia="Times New Roman" w:hAnsi="Times New Roman" w:cs="Times New Roman"/>
      <w:b/>
      <w:bCs/>
      <w:color w:val="auto"/>
      <w:kern w:val="0"/>
      <w:sz w:val="27"/>
      <w:szCs w:val="27"/>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61A2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Standard"/>
    <w:link w:val="a4"/>
    <w:uiPriority w:val="34"/>
    <w:qFormat/>
    <w:rsid w:val="00E61A23"/>
    <w:pPr>
      <w:spacing w:after="200"/>
      <w:ind w:left="720"/>
    </w:pPr>
  </w:style>
  <w:style w:type="numbering" w:customStyle="1" w:styleId="WWNum3">
    <w:name w:val="WWNum3"/>
    <w:basedOn w:val="a2"/>
    <w:rsid w:val="00E61A23"/>
    <w:pPr>
      <w:numPr>
        <w:numId w:val="1"/>
      </w:numPr>
    </w:pPr>
  </w:style>
  <w:style w:type="numbering" w:customStyle="1" w:styleId="WWNum1">
    <w:name w:val="WWNum1"/>
    <w:basedOn w:val="a2"/>
    <w:rsid w:val="00E61A23"/>
    <w:pPr>
      <w:numPr>
        <w:numId w:val="2"/>
      </w:numPr>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Интернет),Знак5 Знак,Знак5"/>
    <w:basedOn w:val="a"/>
    <w:link w:val="a6"/>
    <w:uiPriority w:val="99"/>
    <w:unhideWhenUsed/>
    <w:qFormat/>
    <w:rsid w:val="00A76A67"/>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notranslate">
    <w:name w:val="notranslate"/>
    <w:rsid w:val="005347F9"/>
  </w:style>
  <w:style w:type="character" w:customStyle="1" w:styleId="30">
    <w:name w:val="Заголовок 3 Знак"/>
    <w:basedOn w:val="a0"/>
    <w:link w:val="3"/>
    <w:uiPriority w:val="9"/>
    <w:rsid w:val="00153C68"/>
    <w:rPr>
      <w:rFonts w:ascii="Times New Roman" w:eastAsia="Times New Roman" w:hAnsi="Times New Roman" w:cs="Times New Roman"/>
      <w:b/>
      <w:bCs/>
      <w:sz w:val="27"/>
      <w:szCs w:val="27"/>
      <w:lang w:val="uk-UA" w:eastAsia="uk-UA"/>
    </w:rPr>
  </w:style>
  <w:style w:type="table" w:styleId="a7">
    <w:name w:val="Table Grid"/>
    <w:basedOn w:val="a1"/>
    <w:uiPriority w:val="59"/>
    <w:rsid w:val="00153C6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153C68"/>
    <w:rPr>
      <w:color w:val="0563C1"/>
      <w:u w:val="single"/>
    </w:rPr>
  </w:style>
  <w:style w:type="character" w:customStyle="1" w:styleId="1">
    <w:name w:val="Неразрешенное упоминание1"/>
    <w:uiPriority w:val="99"/>
    <w:semiHidden/>
    <w:unhideWhenUsed/>
    <w:rsid w:val="00153C68"/>
    <w:rPr>
      <w:color w:val="605E5C"/>
      <w:shd w:val="clear" w:color="auto" w:fill="E1DFDD"/>
    </w:rPr>
  </w:style>
  <w:style w:type="paragraph" w:styleId="a9">
    <w:name w:val="Balloon Text"/>
    <w:basedOn w:val="a"/>
    <w:link w:val="aa"/>
    <w:uiPriority w:val="99"/>
    <w:semiHidden/>
    <w:unhideWhenUsed/>
    <w:rsid w:val="00153C68"/>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a">
    <w:name w:val="Текст выноски Знак"/>
    <w:basedOn w:val="a0"/>
    <w:link w:val="a9"/>
    <w:uiPriority w:val="99"/>
    <w:semiHidden/>
    <w:rsid w:val="00153C68"/>
    <w:rPr>
      <w:rFonts w:ascii="Segoe UI" w:eastAsia="Calibri" w:hAnsi="Segoe UI" w:cs="Segoe UI"/>
      <w:sz w:val="18"/>
      <w:szCs w:val="18"/>
    </w:rPr>
  </w:style>
  <w:style w:type="paragraph" w:styleId="ab">
    <w:name w:val="Body Text Indent"/>
    <w:basedOn w:val="a"/>
    <w:link w:val="ac"/>
    <w:rsid w:val="00153C68"/>
    <w:pPr>
      <w:widowControl/>
      <w:autoSpaceDN/>
      <w:spacing w:after="120"/>
      <w:ind w:left="283"/>
      <w:textAlignment w:val="auto"/>
    </w:pPr>
    <w:rPr>
      <w:rFonts w:ascii="Times New Roman" w:eastAsia="Times New Roman" w:hAnsi="Times New Roman" w:cs="Times New Roman"/>
      <w:color w:val="auto"/>
      <w:kern w:val="0"/>
      <w:lang w:val="ru-RU" w:eastAsia="ar-SA" w:bidi="ar-SA"/>
    </w:rPr>
  </w:style>
  <w:style w:type="character" w:customStyle="1" w:styleId="ac">
    <w:name w:val="Основной текст с отступом Знак"/>
    <w:basedOn w:val="a0"/>
    <w:link w:val="ab"/>
    <w:rsid w:val="00153C68"/>
    <w:rPr>
      <w:rFonts w:ascii="Times New Roman" w:eastAsia="Times New Roman" w:hAnsi="Times New Roman" w:cs="Times New Roman"/>
      <w:sz w:val="24"/>
      <w:szCs w:val="24"/>
      <w:lang w:eastAsia="ar-SA"/>
    </w:rPr>
  </w:style>
  <w:style w:type="paragraph" w:styleId="ad">
    <w:name w:val="caption"/>
    <w:basedOn w:val="a"/>
    <w:next w:val="a"/>
    <w:qFormat/>
    <w:rsid w:val="00153C68"/>
    <w:pPr>
      <w:widowControl/>
      <w:suppressAutoHyphens w:val="0"/>
      <w:autoSpaceDN/>
      <w:spacing w:after="200"/>
      <w:textAlignment w:val="auto"/>
    </w:pPr>
    <w:rPr>
      <w:rFonts w:ascii="Calibri" w:eastAsia="Times New Roman" w:hAnsi="Calibri" w:cs="Times New Roman"/>
      <w:b/>
      <w:bCs/>
      <w:color w:val="4F81BD"/>
      <w:kern w:val="0"/>
      <w:sz w:val="18"/>
      <w:szCs w:val="18"/>
      <w:lang w:val="ru-RU" w:eastAsia="en-US" w:bidi="ar-SA"/>
    </w:rPr>
  </w:style>
  <w:style w:type="paragraph" w:styleId="ae">
    <w:name w:val="No Spacing"/>
    <w:link w:val="af"/>
    <w:uiPriority w:val="1"/>
    <w:qFormat/>
    <w:rsid w:val="00153C6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f">
    <w:name w:val="Без интервала Знак"/>
    <w:link w:val="ae"/>
    <w:uiPriority w:val="1"/>
    <w:rsid w:val="00153C68"/>
    <w:rPr>
      <w:rFonts w:ascii="Times New Roman" w:eastAsia="MS Mincho" w:hAnsi="Times New Roman" w:cs="Times New Roman"/>
      <w:sz w:val="20"/>
      <w:szCs w:val="20"/>
      <w:lang w:eastAsia="ja-JP"/>
    </w:rPr>
  </w:style>
  <w:style w:type="paragraph" w:customStyle="1" w:styleId="31">
    <w:name w:val="Основной текст (3)"/>
    <w:basedOn w:val="a"/>
    <w:rsid w:val="00153C68"/>
    <w:pPr>
      <w:widowControl/>
      <w:shd w:val="clear" w:color="auto" w:fill="FFFFFF"/>
      <w:autoSpaceDN/>
      <w:spacing w:after="240" w:line="268" w:lineRule="exact"/>
      <w:textAlignment w:val="auto"/>
    </w:pPr>
    <w:rPr>
      <w:rFonts w:ascii="Times New Roman" w:eastAsia="Times New Roman" w:hAnsi="Times New Roman" w:cs="Times New Roman"/>
      <w:b/>
      <w:bCs/>
      <w:color w:val="auto"/>
      <w:kern w:val="0"/>
      <w:sz w:val="21"/>
      <w:szCs w:val="21"/>
      <w:lang w:val="uk-UA" w:eastAsia="ar-SA" w:bidi="ar-SA"/>
    </w:rPr>
  </w:style>
  <w:style w:type="paragraph" w:customStyle="1" w:styleId="2">
    <w:name w:val="Список2"/>
    <w:basedOn w:val="a"/>
    <w:rsid w:val="00153C68"/>
    <w:pPr>
      <w:widowControl/>
      <w:tabs>
        <w:tab w:val="left" w:pos="432"/>
        <w:tab w:val="left" w:pos="720"/>
      </w:tabs>
      <w:suppressAutoHyphens w:val="0"/>
      <w:autoSpaceDN/>
      <w:jc w:val="both"/>
      <w:textAlignment w:val="auto"/>
    </w:pPr>
    <w:rPr>
      <w:rFonts w:ascii="Times New Roman" w:eastAsia="Times New Roman" w:hAnsi="Times New Roman" w:cs="Times New Roman"/>
      <w:color w:val="auto"/>
      <w:kern w:val="0"/>
      <w:lang w:val="uk-UA" w:eastAsia="ru-RU" w:bidi="ar-SA"/>
    </w:rPr>
  </w:style>
  <w:style w:type="paragraph" w:styleId="20">
    <w:name w:val="Body Text Indent 2"/>
    <w:basedOn w:val="a"/>
    <w:link w:val="21"/>
    <w:uiPriority w:val="99"/>
    <w:semiHidden/>
    <w:unhideWhenUsed/>
    <w:rsid w:val="00153C68"/>
    <w:pPr>
      <w:widowControl/>
      <w:suppressAutoHyphens w:val="0"/>
      <w:autoSpaceDN/>
      <w:spacing w:after="120" w:line="480" w:lineRule="auto"/>
      <w:ind w:left="283"/>
      <w:textAlignment w:val="auto"/>
    </w:pPr>
    <w:rPr>
      <w:rFonts w:ascii="Calibri" w:eastAsia="Calibri" w:hAnsi="Calibri" w:cs="Times New Roman"/>
      <w:color w:val="auto"/>
      <w:kern w:val="0"/>
      <w:sz w:val="22"/>
      <w:szCs w:val="22"/>
      <w:lang w:val="ru-RU" w:eastAsia="en-US" w:bidi="ar-SA"/>
    </w:rPr>
  </w:style>
  <w:style w:type="character" w:customStyle="1" w:styleId="21">
    <w:name w:val="Основной текст с отступом 2 Знак"/>
    <w:basedOn w:val="a0"/>
    <w:link w:val="20"/>
    <w:uiPriority w:val="99"/>
    <w:semiHidden/>
    <w:rsid w:val="00153C68"/>
    <w:rPr>
      <w:rFonts w:ascii="Calibri" w:eastAsia="Calibri" w:hAnsi="Calibri" w:cs="Times New Roman"/>
    </w:rPr>
  </w:style>
  <w:style w:type="character" w:customStyle="1" w:styleId="apple-tab-span">
    <w:name w:val="apple-tab-span"/>
    <w:basedOn w:val="a0"/>
    <w:rsid w:val="00153C68"/>
  </w:style>
  <w:style w:type="table" w:customStyle="1" w:styleId="Style65">
    <w:name w:val="_Style 65"/>
    <w:basedOn w:val="a1"/>
    <w:rsid w:val="00153C68"/>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153C68"/>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153C68"/>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0">
    <w:name w:val="Обычный1"/>
    <w:qFormat/>
    <w:rsid w:val="00153C68"/>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Default">
    <w:name w:val="Default"/>
    <w:qFormat/>
    <w:rsid w:val="00153C6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153C68"/>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uk-UA" w:eastAsia="uk-UA" w:bidi="ar-SA"/>
    </w:rPr>
  </w:style>
  <w:style w:type="paragraph" w:customStyle="1" w:styleId="af0">
    <w:name w:val="Нормальний текст"/>
    <w:basedOn w:val="a"/>
    <w:rsid w:val="00153C68"/>
    <w:pPr>
      <w:widowControl/>
      <w:suppressAutoHyphens w:val="0"/>
      <w:autoSpaceDN/>
      <w:spacing w:before="120"/>
      <w:ind w:firstLine="567"/>
      <w:textAlignment w:val="auto"/>
    </w:pPr>
    <w:rPr>
      <w:rFonts w:ascii="Antiqua" w:eastAsia="Times New Roman" w:hAnsi="Antiqua" w:cs="Times New Roman"/>
      <w:color w:val="auto"/>
      <w:kern w:val="0"/>
      <w:sz w:val="26"/>
      <w:szCs w:val="20"/>
      <w:lang w:val="uk-UA" w:eastAsia="ru-RU" w:bidi="ar-SA"/>
    </w:rPr>
  </w:style>
  <w:style w:type="character" w:customStyle="1" w:styleId="rvts46">
    <w:name w:val="rvts46"/>
    <w:basedOn w:val="a0"/>
    <w:rsid w:val="00153C68"/>
  </w:style>
  <w:style w:type="character" w:customStyle="1" w:styleId="rvts0">
    <w:name w:val="rvts0"/>
    <w:basedOn w:val="a0"/>
    <w:rsid w:val="00153C68"/>
  </w:style>
  <w:style w:type="paragraph" w:customStyle="1" w:styleId="22">
    <w:name w:val="Обычный2"/>
    <w:rsid w:val="00153C68"/>
    <w:pPr>
      <w:widowControl w:val="0"/>
      <w:spacing w:after="0" w:line="240" w:lineRule="auto"/>
    </w:pPr>
    <w:rPr>
      <w:rFonts w:ascii="Arial" w:eastAsia="Arial" w:hAnsi="Arial" w:cs="Arial"/>
      <w:sz w:val="24"/>
      <w:szCs w:val="24"/>
      <w:lang w:val="uk-UA" w:eastAsia="ru-RU"/>
    </w:rPr>
  </w:style>
  <w:style w:type="paragraph" w:customStyle="1" w:styleId="32">
    <w:name w:val="Обычный3"/>
    <w:rsid w:val="00153C68"/>
    <w:pPr>
      <w:widowControl w:val="0"/>
      <w:spacing w:after="0" w:line="240" w:lineRule="auto"/>
    </w:pPr>
    <w:rPr>
      <w:rFonts w:ascii="Arial" w:eastAsia="Arial" w:hAnsi="Arial" w:cs="Arial"/>
      <w:sz w:val="24"/>
      <w:szCs w:val="24"/>
      <w:lang w:val="uk-UA" w:eastAsia="ru-RU"/>
    </w:rPr>
  </w:style>
  <w:style w:type="character" w:styleId="af1">
    <w:name w:val="FollowedHyperlink"/>
    <w:uiPriority w:val="99"/>
    <w:semiHidden/>
    <w:unhideWhenUsed/>
    <w:rsid w:val="00153C68"/>
    <w:rPr>
      <w:color w:val="954F72"/>
      <w:u w:val="single"/>
    </w:rPr>
  </w:style>
  <w:style w:type="paragraph" w:customStyle="1" w:styleId="xfmc1">
    <w:name w:val="xfmc1"/>
    <w:basedOn w:val="a"/>
    <w:qFormat/>
    <w:rsid w:val="00153C68"/>
    <w:pPr>
      <w:widowControl/>
      <w:suppressAutoHyphens w:val="0"/>
      <w:autoSpaceDN/>
      <w:spacing w:beforeAutospacing="1" w:after="160" w:afterAutospacing="1"/>
      <w:textAlignment w:val="auto"/>
    </w:pPr>
    <w:rPr>
      <w:rFonts w:ascii="Times New Roman" w:eastAsia="Times New Roman" w:hAnsi="Times New Roman" w:cs="Times New Roman"/>
      <w:color w:val="auto"/>
      <w:kern w:val="0"/>
      <w:lang w:val="uk-UA" w:eastAsia="ru-RU" w:bidi="ar-SA"/>
    </w:rPr>
  </w:style>
  <w:style w:type="character" w:customStyle="1" w:styleId="fontstyle01">
    <w:name w:val="fontstyle01"/>
    <w:rsid w:val="00153C68"/>
    <w:rPr>
      <w:rFonts w:ascii="TimesNewRomanPSMT" w:hAnsi="TimesNewRomanPSMT" w:hint="default"/>
      <w:b w:val="0"/>
      <w:bCs w:val="0"/>
      <w:i w:val="0"/>
      <w:iCs w:val="0"/>
      <w:color w:val="000000"/>
      <w:sz w:val="22"/>
      <w:szCs w:val="22"/>
    </w:rPr>
  </w:style>
  <w:style w:type="character" w:customStyle="1" w:styleId="Hyperlink2">
    <w:name w:val="Hyperlink.2"/>
    <w:qFormat/>
    <w:rsid w:val="00153C68"/>
    <w:rPr>
      <w:lang w:val="ru-RU"/>
    </w:rPr>
  </w:style>
  <w:style w:type="paragraph" w:styleId="HTML">
    <w:name w:val="HTML Preformatted"/>
    <w:basedOn w:val="a"/>
    <w:link w:val="HTML0"/>
    <w:qFormat/>
    <w:rsid w:val="00153C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1"/>
      <w:szCs w:val="21"/>
      <w:lang w:eastAsia="en-US" w:bidi="ar-SA"/>
    </w:rPr>
  </w:style>
  <w:style w:type="character" w:customStyle="1" w:styleId="HTML0">
    <w:name w:val="Стандартный HTML Знак"/>
    <w:basedOn w:val="a0"/>
    <w:link w:val="HTML"/>
    <w:rsid w:val="00153C68"/>
    <w:rPr>
      <w:rFonts w:ascii="Courier New" w:eastAsia="Times New Roman" w:hAnsi="Courier New" w:cs="Courier New"/>
      <w:color w:val="000000"/>
      <w:sz w:val="21"/>
      <w:szCs w:val="21"/>
      <w:lang w:val="en-US"/>
    </w:rPr>
  </w:style>
  <w:style w:type="paragraph" w:customStyle="1" w:styleId="LO-normal">
    <w:name w:val="LO-normal"/>
    <w:rsid w:val="00153C68"/>
    <w:pPr>
      <w:widowControl w:val="0"/>
      <w:suppressAutoHyphens/>
      <w:spacing w:after="0" w:line="240" w:lineRule="auto"/>
    </w:pPr>
    <w:rPr>
      <w:rFonts w:ascii="Times New Roman" w:eastAsia="NSimSun" w:hAnsi="Times New Roman" w:cs="Lucida Sans"/>
      <w:sz w:val="20"/>
      <w:szCs w:val="24"/>
      <w:lang w:eastAsia="zh-CN" w:bidi="hi-IN"/>
    </w:rPr>
  </w:style>
  <w:style w:type="character" w:customStyle="1" w:styleId="11">
    <w:name w:val="Виділення1"/>
    <w:uiPriority w:val="20"/>
    <w:qFormat/>
    <w:rsid w:val="00153C68"/>
    <w:rPr>
      <w:i/>
      <w:iCs/>
    </w:rPr>
  </w:style>
  <w:style w:type="character" w:customStyle="1" w:styleId="fontstyle21">
    <w:name w:val="fontstyle21"/>
    <w:rsid w:val="00153C68"/>
    <w:rPr>
      <w:rFonts w:ascii="CenturyGothic-Italic" w:hAnsi="CenturyGothic-Italic" w:hint="default"/>
      <w:b w:val="0"/>
      <w:bCs w:val="0"/>
      <w:i/>
      <w:iCs/>
      <w:color w:val="242021"/>
      <w:sz w:val="16"/>
      <w:szCs w:val="16"/>
    </w:rPr>
  </w:style>
  <w:style w:type="character" w:customStyle="1" w:styleId="a4">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3"/>
    <w:uiPriority w:val="34"/>
    <w:locked/>
    <w:rsid w:val="00153C68"/>
    <w:rPr>
      <w:rFonts w:ascii="Liberation Serif" w:eastAsia="Segoe UI" w:hAnsi="Liberation Serif" w:cs="Tahoma"/>
      <w:color w:val="000000"/>
      <w:kern w:val="3"/>
      <w:sz w:val="24"/>
      <w:szCs w:val="24"/>
      <w:lang w:val="en-US" w:eastAsia="zh-CN" w:bidi="hi-I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153C6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060813">
      <w:bodyDiv w:val="1"/>
      <w:marLeft w:val="0"/>
      <w:marRight w:val="0"/>
      <w:marTop w:val="0"/>
      <w:marBottom w:val="0"/>
      <w:divBdr>
        <w:top w:val="none" w:sz="0" w:space="0" w:color="auto"/>
        <w:left w:val="none" w:sz="0" w:space="0" w:color="auto"/>
        <w:bottom w:val="none" w:sz="0" w:space="0" w:color="auto"/>
        <w:right w:val="none" w:sz="0" w:space="0" w:color="auto"/>
      </w:divBdr>
    </w:div>
    <w:div w:id="8231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print"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zakon4.rada.gov.ua/laws/show/2289-17"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print"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6-15" TargetMode="External"/><Relationship Id="rId29" Type="http://schemas.openxmlformats.org/officeDocument/2006/relationships/hyperlink" Target="https://zakon.rada.gov.ua/laws/show/2939-17"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435-1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40</Pages>
  <Words>15581</Words>
  <Characters>88818</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Proizv705</dc:creator>
  <cp:keywords/>
  <dc:description/>
  <cp:lastModifiedBy>user</cp:lastModifiedBy>
  <cp:revision>5</cp:revision>
  <cp:lastPrinted>2023-04-04T11:14:00Z</cp:lastPrinted>
  <dcterms:created xsi:type="dcterms:W3CDTF">2023-04-04T11:04:00Z</dcterms:created>
  <dcterms:modified xsi:type="dcterms:W3CDTF">2023-04-05T07:07:00Z</dcterms:modified>
</cp:coreProperties>
</file>