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57D2" w14:textId="77777777" w:rsidR="005F209F" w:rsidRPr="00A8469A" w:rsidRDefault="005F209F" w:rsidP="00792876">
      <w:pPr>
        <w:spacing w:line="276" w:lineRule="auto"/>
        <w:contextualSpacing/>
        <w:jc w:val="right"/>
        <w:rPr>
          <w:b/>
          <w:color w:val="000000" w:themeColor="text1"/>
          <w:lang w:val="uk-UA"/>
        </w:rPr>
      </w:pPr>
      <w:r w:rsidRPr="00A8469A">
        <w:rPr>
          <w:b/>
          <w:color w:val="000000" w:themeColor="text1"/>
          <w:lang w:val="uk-UA"/>
        </w:rPr>
        <w:t>Додаток № 5</w:t>
      </w:r>
    </w:p>
    <w:p w14:paraId="1E57F393" w14:textId="77777777" w:rsidR="005F209F" w:rsidRPr="00A8469A" w:rsidRDefault="005F209F" w:rsidP="00792876">
      <w:pPr>
        <w:tabs>
          <w:tab w:val="left" w:pos="0"/>
          <w:tab w:val="center" w:pos="4153"/>
          <w:tab w:val="right" w:pos="8306"/>
        </w:tabs>
        <w:spacing w:line="276" w:lineRule="auto"/>
        <w:contextualSpacing/>
        <w:jc w:val="right"/>
        <w:rPr>
          <w:color w:val="000000" w:themeColor="text1"/>
          <w:lang w:val="uk-UA"/>
        </w:rPr>
      </w:pPr>
      <w:r w:rsidRPr="00A8469A">
        <w:rPr>
          <w:color w:val="000000" w:themeColor="text1"/>
          <w:lang w:val="uk-UA"/>
        </w:rPr>
        <w:t>Подається окремо, як невід’ємна частина тендерної документації</w:t>
      </w:r>
    </w:p>
    <w:p w14:paraId="2F28118A" w14:textId="72AEF7B0" w:rsidR="005F209F" w:rsidRPr="00A8469A" w:rsidRDefault="005F209F" w:rsidP="00792876">
      <w:pPr>
        <w:spacing w:line="276" w:lineRule="auto"/>
        <w:contextualSpacing/>
        <w:jc w:val="center"/>
        <w:rPr>
          <w:b/>
          <w:bCs/>
          <w:color w:val="000000" w:themeColor="text1"/>
          <w:lang w:val="uk-UA"/>
        </w:rPr>
      </w:pPr>
      <w:r w:rsidRPr="00A8469A">
        <w:rPr>
          <w:b/>
          <w:bCs/>
          <w:color w:val="000000" w:themeColor="text1"/>
          <w:lang w:val="uk-UA"/>
        </w:rPr>
        <w:t>ПРО</w:t>
      </w:r>
      <w:r w:rsidR="00BD22F4" w:rsidRPr="00A8469A">
        <w:rPr>
          <w:b/>
          <w:bCs/>
          <w:color w:val="000000" w:themeColor="text1"/>
          <w:lang w:val="uk-UA"/>
        </w:rPr>
        <w:t>Є</w:t>
      </w:r>
      <w:r w:rsidRPr="00A8469A">
        <w:rPr>
          <w:b/>
          <w:bCs/>
          <w:color w:val="000000" w:themeColor="text1"/>
          <w:lang w:val="uk-UA"/>
        </w:rPr>
        <w:t>КТ ДОГОВОРУ ПРО ЗАКУПІВЛЮ</w:t>
      </w:r>
    </w:p>
    <w:p w14:paraId="46F8ED6B" w14:textId="77777777" w:rsidR="005F209F" w:rsidRPr="00A8469A" w:rsidRDefault="005F209F" w:rsidP="00792876">
      <w:pPr>
        <w:spacing w:line="276" w:lineRule="auto"/>
        <w:contextualSpacing/>
        <w:jc w:val="center"/>
        <w:rPr>
          <w:b/>
          <w:bCs/>
          <w:color w:val="000000" w:themeColor="text1"/>
          <w:lang w:val="uk-UA"/>
        </w:rPr>
      </w:pPr>
    </w:p>
    <w:p w14:paraId="2F35AB62" w14:textId="77777777" w:rsidR="005F209F" w:rsidRPr="00A8469A" w:rsidRDefault="005F209F" w:rsidP="00792876">
      <w:pPr>
        <w:shd w:val="clear" w:color="auto" w:fill="FFFFFF"/>
        <w:spacing w:line="276" w:lineRule="auto"/>
        <w:contextualSpacing/>
        <w:jc w:val="center"/>
        <w:outlineLvl w:val="0"/>
        <w:rPr>
          <w:color w:val="000000" w:themeColor="text1"/>
          <w:lang w:val="uk-UA"/>
        </w:rPr>
      </w:pPr>
      <w:r w:rsidRPr="00A8469A">
        <w:rPr>
          <w:b/>
          <w:bCs/>
          <w:color w:val="000000" w:themeColor="text1"/>
          <w:spacing w:val="-2"/>
          <w:lang w:val="uk-UA"/>
        </w:rPr>
        <w:t>Договір №_____</w:t>
      </w:r>
    </w:p>
    <w:p w14:paraId="4D2D875F" w14:textId="77777777" w:rsidR="005F209F" w:rsidRPr="00A8469A" w:rsidRDefault="005F209F" w:rsidP="00CC6B8B">
      <w:pPr>
        <w:spacing w:line="276" w:lineRule="auto"/>
        <w:contextualSpacing/>
        <w:rPr>
          <w:b/>
          <w:bCs/>
          <w:color w:val="000000" w:themeColor="text1"/>
          <w:lang w:val="uk-UA"/>
        </w:rPr>
      </w:pPr>
    </w:p>
    <w:p w14:paraId="66AF3282" w14:textId="3D7EB198" w:rsidR="005F209F" w:rsidRPr="00A8469A" w:rsidRDefault="005F209F" w:rsidP="00792876">
      <w:pPr>
        <w:shd w:val="clear" w:color="auto" w:fill="FFFFFF"/>
        <w:tabs>
          <w:tab w:val="left" w:pos="7234"/>
        </w:tabs>
        <w:spacing w:line="276" w:lineRule="auto"/>
        <w:contextualSpacing/>
        <w:rPr>
          <w:color w:val="000000" w:themeColor="text1"/>
          <w:lang w:val="uk-UA"/>
        </w:rPr>
      </w:pPr>
      <w:r w:rsidRPr="00A8469A">
        <w:rPr>
          <w:color w:val="000000" w:themeColor="text1"/>
          <w:lang w:val="uk-UA"/>
        </w:rPr>
        <w:t>__________                                                                             «___» __________________ 202</w:t>
      </w:r>
      <w:r w:rsidR="0016629C" w:rsidRPr="00A8469A">
        <w:rPr>
          <w:color w:val="000000" w:themeColor="text1"/>
          <w:lang w:val="uk-UA"/>
        </w:rPr>
        <w:t>__</w:t>
      </w:r>
      <w:r w:rsidRPr="00A8469A">
        <w:rPr>
          <w:color w:val="000000" w:themeColor="text1"/>
          <w:lang w:val="uk-UA"/>
        </w:rPr>
        <w:t xml:space="preserve">р. </w:t>
      </w:r>
    </w:p>
    <w:p w14:paraId="6A318DC0" w14:textId="77777777" w:rsidR="005F209F" w:rsidRPr="00A8469A" w:rsidRDefault="005F209F" w:rsidP="00792876">
      <w:pPr>
        <w:shd w:val="clear" w:color="auto" w:fill="FFFFFF"/>
        <w:tabs>
          <w:tab w:val="left" w:pos="7234"/>
        </w:tabs>
        <w:spacing w:line="276" w:lineRule="auto"/>
        <w:contextualSpacing/>
        <w:rPr>
          <w:color w:val="000000" w:themeColor="text1"/>
          <w:lang w:val="uk-UA"/>
        </w:rPr>
      </w:pPr>
    </w:p>
    <w:p w14:paraId="2AFCC14B" w14:textId="7A56CD8B" w:rsidR="00BD22F4" w:rsidRPr="00A8469A" w:rsidRDefault="008D2DF8" w:rsidP="00082B19">
      <w:pPr>
        <w:ind w:firstLine="708"/>
        <w:jc w:val="both"/>
        <w:rPr>
          <w:b/>
        </w:rPr>
      </w:pPr>
      <w:bookmarkStart w:id="0" w:name="_Hlk106963383"/>
      <w:r w:rsidRPr="00A8469A">
        <w:rPr>
          <w:b/>
          <w:bCs/>
          <w:iCs/>
          <w:lang w:val="uk-UA" w:eastAsia="x-none"/>
        </w:rPr>
        <w:t>_______________________________________</w:t>
      </w:r>
      <w:r w:rsidR="00BD22F4" w:rsidRPr="00A8469A">
        <w:rPr>
          <w:b/>
        </w:rPr>
        <w:t xml:space="preserve"> </w:t>
      </w:r>
      <w:r w:rsidR="00BD22F4" w:rsidRPr="00A8469A">
        <w:t>(</w:t>
      </w:r>
      <w:proofErr w:type="spellStart"/>
      <w:r w:rsidR="00BD22F4" w:rsidRPr="00A8469A">
        <w:t>надалі</w:t>
      </w:r>
      <w:proofErr w:type="spellEnd"/>
      <w:r w:rsidR="00BD22F4" w:rsidRPr="00A8469A">
        <w:rPr>
          <w:b/>
        </w:rPr>
        <w:t xml:space="preserve"> </w:t>
      </w:r>
      <w:proofErr w:type="spellStart"/>
      <w:r w:rsidR="00BD22F4" w:rsidRPr="00A8469A">
        <w:rPr>
          <w:b/>
        </w:rPr>
        <w:t>Замовник</w:t>
      </w:r>
      <w:proofErr w:type="spellEnd"/>
      <w:r w:rsidR="00BD22F4" w:rsidRPr="00A8469A">
        <w:t xml:space="preserve">) в </w:t>
      </w:r>
      <w:proofErr w:type="spellStart"/>
      <w:r w:rsidR="00BD22F4" w:rsidRPr="00A8469A">
        <w:t>особі</w:t>
      </w:r>
      <w:proofErr w:type="spellEnd"/>
      <w:r w:rsidR="00BD22F4" w:rsidRPr="00A8469A">
        <w:t xml:space="preserve"> _____________________________, </w:t>
      </w:r>
      <w:proofErr w:type="spellStart"/>
      <w:r w:rsidR="00BD22F4" w:rsidRPr="00A8469A">
        <w:t>що</w:t>
      </w:r>
      <w:proofErr w:type="spellEnd"/>
      <w:r w:rsidR="00BD22F4" w:rsidRPr="00A8469A">
        <w:t xml:space="preserve"> </w:t>
      </w:r>
      <w:proofErr w:type="spellStart"/>
      <w:r w:rsidR="00BD22F4" w:rsidRPr="00A8469A">
        <w:t>діє</w:t>
      </w:r>
      <w:proofErr w:type="spellEnd"/>
      <w:r w:rsidR="00BD22F4" w:rsidRPr="00A8469A">
        <w:t xml:space="preserve"> на </w:t>
      </w:r>
      <w:proofErr w:type="spellStart"/>
      <w:r w:rsidR="00BD22F4" w:rsidRPr="00A8469A">
        <w:t>підставі</w:t>
      </w:r>
      <w:proofErr w:type="spellEnd"/>
      <w:r w:rsidR="00BD22F4" w:rsidRPr="00A8469A">
        <w:t xml:space="preserve"> _________________________________ - з </w:t>
      </w:r>
      <w:proofErr w:type="spellStart"/>
      <w:r w:rsidR="00BD22F4" w:rsidRPr="00A8469A">
        <w:t>однієї</w:t>
      </w:r>
      <w:proofErr w:type="spellEnd"/>
      <w:r w:rsidR="00BD22F4" w:rsidRPr="00A8469A">
        <w:t xml:space="preserve"> </w:t>
      </w:r>
      <w:proofErr w:type="spellStart"/>
      <w:r w:rsidR="00BD22F4" w:rsidRPr="00A8469A">
        <w:t>сторони</w:t>
      </w:r>
      <w:proofErr w:type="spellEnd"/>
      <w:r w:rsidR="00BD22F4" w:rsidRPr="00A8469A">
        <w:t>, та ____________________________________________ (</w:t>
      </w:r>
      <w:proofErr w:type="spellStart"/>
      <w:r w:rsidR="00BD22F4" w:rsidRPr="00A8469A">
        <w:t>надалі</w:t>
      </w:r>
      <w:proofErr w:type="spellEnd"/>
      <w:r w:rsidR="00BD22F4" w:rsidRPr="00A8469A">
        <w:t xml:space="preserve"> </w:t>
      </w:r>
      <w:proofErr w:type="spellStart"/>
      <w:r w:rsidR="00BD22F4" w:rsidRPr="00A8469A">
        <w:rPr>
          <w:b/>
        </w:rPr>
        <w:t>Підрядник</w:t>
      </w:r>
      <w:proofErr w:type="spellEnd"/>
      <w:r w:rsidR="00BD22F4" w:rsidRPr="00A8469A">
        <w:t xml:space="preserve">) в </w:t>
      </w:r>
      <w:proofErr w:type="spellStart"/>
      <w:r w:rsidR="00BD22F4" w:rsidRPr="00A8469A">
        <w:t>особі</w:t>
      </w:r>
      <w:proofErr w:type="spellEnd"/>
      <w:r w:rsidR="00BD22F4" w:rsidRPr="00A8469A">
        <w:t xml:space="preserve"> ________________________________, </w:t>
      </w:r>
      <w:proofErr w:type="spellStart"/>
      <w:r w:rsidR="00BD22F4" w:rsidRPr="00A8469A">
        <w:t>що</w:t>
      </w:r>
      <w:proofErr w:type="spellEnd"/>
      <w:r w:rsidR="00BD22F4" w:rsidRPr="00A8469A">
        <w:t xml:space="preserve"> </w:t>
      </w:r>
      <w:proofErr w:type="spellStart"/>
      <w:r w:rsidR="00BD22F4" w:rsidRPr="00A8469A">
        <w:t>діє</w:t>
      </w:r>
      <w:proofErr w:type="spellEnd"/>
      <w:r w:rsidR="00BD22F4" w:rsidRPr="00A8469A">
        <w:t xml:space="preserve"> на </w:t>
      </w:r>
      <w:proofErr w:type="spellStart"/>
      <w:r w:rsidR="00BD22F4" w:rsidRPr="00A8469A">
        <w:t>підставі</w:t>
      </w:r>
      <w:proofErr w:type="spellEnd"/>
      <w:r w:rsidR="00BD22F4" w:rsidRPr="00A8469A">
        <w:t xml:space="preserve"> _________________________ на </w:t>
      </w:r>
      <w:proofErr w:type="spellStart"/>
      <w:r w:rsidR="00BD22F4" w:rsidRPr="00A8469A">
        <w:t>проведення</w:t>
      </w:r>
      <w:proofErr w:type="spellEnd"/>
      <w:r w:rsidR="00BD22F4" w:rsidRPr="00A8469A">
        <w:t xml:space="preserve"> </w:t>
      </w:r>
      <w:proofErr w:type="spellStart"/>
      <w:r w:rsidR="00BD22F4" w:rsidRPr="00A8469A">
        <w:t>робіт</w:t>
      </w:r>
      <w:proofErr w:type="spellEnd"/>
      <w:r w:rsidR="00BD22F4" w:rsidRPr="00A8469A">
        <w:t xml:space="preserve"> з </w:t>
      </w:r>
      <w:proofErr w:type="spellStart"/>
      <w:r w:rsidR="00BD22F4" w:rsidRPr="00A8469A">
        <w:t>другої</w:t>
      </w:r>
      <w:proofErr w:type="spellEnd"/>
      <w:r w:rsidR="00BD22F4" w:rsidRPr="00A8469A">
        <w:t xml:space="preserve"> </w:t>
      </w:r>
      <w:proofErr w:type="spellStart"/>
      <w:r w:rsidR="00BD22F4" w:rsidRPr="00A8469A">
        <w:t>сторони</w:t>
      </w:r>
      <w:proofErr w:type="spellEnd"/>
      <w:r w:rsidR="00BD22F4" w:rsidRPr="00A8469A">
        <w:t xml:space="preserve">, </w:t>
      </w:r>
      <w:proofErr w:type="spellStart"/>
      <w:r w:rsidR="00BD22F4" w:rsidRPr="00A8469A">
        <w:t>надалі</w:t>
      </w:r>
      <w:proofErr w:type="spellEnd"/>
      <w:r w:rsidR="00BD22F4" w:rsidRPr="00A8469A">
        <w:t xml:space="preserve"> «</w:t>
      </w:r>
      <w:proofErr w:type="spellStart"/>
      <w:r w:rsidR="00BD22F4" w:rsidRPr="00A8469A">
        <w:t>Сторони</w:t>
      </w:r>
      <w:proofErr w:type="spellEnd"/>
      <w:r w:rsidR="00BD22F4" w:rsidRPr="00A8469A">
        <w:t xml:space="preserve">» - </w:t>
      </w:r>
      <w:proofErr w:type="spellStart"/>
      <w:r w:rsidR="00BD22F4" w:rsidRPr="00A8469A">
        <w:t>домовились</w:t>
      </w:r>
      <w:proofErr w:type="spellEnd"/>
      <w:r w:rsidR="00BD22F4" w:rsidRPr="00A8469A">
        <w:t xml:space="preserve"> про </w:t>
      </w:r>
      <w:proofErr w:type="spellStart"/>
      <w:r w:rsidR="00BD22F4" w:rsidRPr="00A8469A">
        <w:t>наступне</w:t>
      </w:r>
      <w:proofErr w:type="spellEnd"/>
      <w:r w:rsidR="00BD22F4" w:rsidRPr="00A8469A">
        <w:t>:</w:t>
      </w:r>
    </w:p>
    <w:p w14:paraId="3D902267" w14:textId="77777777" w:rsidR="00BD22F4" w:rsidRPr="00A8469A" w:rsidRDefault="00BD22F4" w:rsidP="00BD22F4">
      <w:pPr>
        <w:shd w:val="clear" w:color="auto" w:fill="FFFFFF"/>
        <w:jc w:val="both"/>
      </w:pPr>
    </w:p>
    <w:p w14:paraId="5D84A02F" w14:textId="77777777" w:rsidR="00BD22F4" w:rsidRPr="00A8469A" w:rsidRDefault="00BD22F4" w:rsidP="00BD22F4">
      <w:pPr>
        <w:shd w:val="clear" w:color="auto" w:fill="FFFFFF"/>
        <w:jc w:val="center"/>
        <w:outlineLvl w:val="0"/>
        <w:rPr>
          <w:b/>
        </w:rPr>
      </w:pPr>
      <w:r w:rsidRPr="00A8469A">
        <w:rPr>
          <w:b/>
        </w:rPr>
        <w:t>1. Предмет договору.</w:t>
      </w:r>
    </w:p>
    <w:p w14:paraId="440211F3" w14:textId="5DF8726D" w:rsidR="00BD22F4" w:rsidRPr="00A8469A" w:rsidRDefault="00BD22F4" w:rsidP="008D2DF8">
      <w:pPr>
        <w:jc w:val="both"/>
        <w:rPr>
          <w:b/>
        </w:rPr>
      </w:pPr>
      <w:r w:rsidRPr="00A8469A">
        <w:t xml:space="preserve">1.1.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зобов'язується</w:t>
      </w:r>
      <w:proofErr w:type="spellEnd"/>
      <w:r w:rsidRPr="00A8469A">
        <w:t xml:space="preserve"> </w:t>
      </w:r>
      <w:proofErr w:type="spellStart"/>
      <w:r w:rsidRPr="00A8469A">
        <w:t>власними</w:t>
      </w:r>
      <w:proofErr w:type="spellEnd"/>
      <w:r w:rsidRPr="00A8469A">
        <w:t xml:space="preserve"> силами і </w:t>
      </w:r>
      <w:proofErr w:type="spellStart"/>
      <w:r w:rsidRPr="00A8469A">
        <w:t>засобами</w:t>
      </w:r>
      <w:proofErr w:type="spellEnd"/>
      <w:r w:rsidRPr="00A8469A">
        <w:t xml:space="preserve">, </w:t>
      </w:r>
      <w:proofErr w:type="spellStart"/>
      <w:r w:rsidRPr="00A8469A">
        <w:t>або</w:t>
      </w:r>
      <w:proofErr w:type="spellEnd"/>
      <w:r w:rsidRPr="00A8469A">
        <w:t xml:space="preserve"> </w:t>
      </w:r>
      <w:proofErr w:type="spellStart"/>
      <w:r w:rsidRPr="00A8469A">
        <w:t>із</w:t>
      </w:r>
      <w:proofErr w:type="spellEnd"/>
      <w:r w:rsidRPr="00A8469A">
        <w:t xml:space="preserve"> </w:t>
      </w:r>
      <w:proofErr w:type="spellStart"/>
      <w:r w:rsidRPr="00A8469A">
        <w:t>залученням</w:t>
      </w:r>
      <w:proofErr w:type="spellEnd"/>
      <w:r w:rsidRPr="00A8469A">
        <w:t xml:space="preserve"> </w:t>
      </w:r>
      <w:proofErr w:type="spellStart"/>
      <w:r w:rsidRPr="00A8469A">
        <w:t>субпідрядників</w:t>
      </w:r>
      <w:proofErr w:type="spellEnd"/>
      <w:r w:rsidRPr="00A8469A">
        <w:t xml:space="preserve">, в </w:t>
      </w:r>
      <w:proofErr w:type="spellStart"/>
      <w:r w:rsidRPr="00A8469A">
        <w:t>обумовлений</w:t>
      </w:r>
      <w:proofErr w:type="spellEnd"/>
      <w:r w:rsidRPr="00A8469A">
        <w:t xml:space="preserve"> строк у </w:t>
      </w:r>
      <w:proofErr w:type="spellStart"/>
      <w:r w:rsidRPr="00A8469A">
        <w:t>відповідності</w:t>
      </w:r>
      <w:proofErr w:type="spellEnd"/>
      <w:r w:rsidRPr="00A8469A">
        <w:t xml:space="preserve"> до </w:t>
      </w:r>
      <w:proofErr w:type="spellStart"/>
      <w:r w:rsidRPr="00A8469A">
        <w:t>замовлення</w:t>
      </w:r>
      <w:proofErr w:type="spellEnd"/>
      <w:r w:rsidRPr="00A8469A">
        <w:t xml:space="preserve"> і </w:t>
      </w:r>
      <w:proofErr w:type="spellStart"/>
      <w:r w:rsidRPr="00A8469A">
        <w:t>вимог</w:t>
      </w:r>
      <w:proofErr w:type="spellEnd"/>
      <w:r w:rsidRPr="00A8469A">
        <w:t xml:space="preserve"> проектно-</w:t>
      </w:r>
      <w:proofErr w:type="spellStart"/>
      <w:r w:rsidRPr="00A8469A">
        <w:t>кошторисної</w:t>
      </w:r>
      <w:proofErr w:type="spellEnd"/>
      <w:r w:rsidRPr="00A8469A">
        <w:t xml:space="preserve"> </w:t>
      </w:r>
      <w:proofErr w:type="spellStart"/>
      <w:r w:rsidRPr="00A8469A">
        <w:t>документації</w:t>
      </w:r>
      <w:proofErr w:type="spellEnd"/>
      <w:r w:rsidRPr="00A8469A">
        <w:t xml:space="preserve">, </w:t>
      </w:r>
      <w:proofErr w:type="spellStart"/>
      <w:r w:rsidRPr="00A8469A">
        <w:t>будівельних</w:t>
      </w:r>
      <w:proofErr w:type="spellEnd"/>
      <w:r w:rsidRPr="00A8469A">
        <w:t xml:space="preserve"> норм та правил </w:t>
      </w:r>
      <w:proofErr w:type="spellStart"/>
      <w:r w:rsidRPr="00A8469A">
        <w:t>виконати</w:t>
      </w:r>
      <w:proofErr w:type="spellEnd"/>
      <w:r w:rsidRPr="00A8469A">
        <w:t xml:space="preserve"> </w:t>
      </w:r>
      <w:proofErr w:type="spellStart"/>
      <w:r w:rsidRPr="00A8469A">
        <w:t>роботи</w:t>
      </w:r>
      <w:proofErr w:type="spellEnd"/>
      <w:r w:rsidRPr="00A8469A">
        <w:t xml:space="preserve"> на </w:t>
      </w:r>
      <w:proofErr w:type="spellStart"/>
      <w:r w:rsidRPr="00A8469A">
        <w:t>об'єкті</w:t>
      </w:r>
      <w:proofErr w:type="spellEnd"/>
      <w:r w:rsidRPr="00A8469A">
        <w:t xml:space="preserve">: </w:t>
      </w:r>
      <w:r w:rsidR="0093522C">
        <w:rPr>
          <w:b/>
          <w:lang w:val="uk-UA"/>
        </w:rPr>
        <w:t>______________________________________________________________________________________________________</w:t>
      </w:r>
      <w:r w:rsidRPr="00A8469A">
        <w:rPr>
          <w:b/>
          <w:iCs/>
        </w:rPr>
        <w:t xml:space="preserve">, </w:t>
      </w:r>
      <w:r w:rsidRPr="00A8469A">
        <w:t xml:space="preserve">а </w:t>
      </w:r>
      <w:proofErr w:type="spellStart"/>
      <w:r w:rsidRPr="00A8469A">
        <w:t>Замовник</w:t>
      </w:r>
      <w:proofErr w:type="spellEnd"/>
      <w:r w:rsidRPr="00A8469A">
        <w:t xml:space="preserve"> </w:t>
      </w:r>
      <w:proofErr w:type="spellStart"/>
      <w:r w:rsidRPr="00A8469A">
        <w:t>зобов'язується</w:t>
      </w:r>
      <w:proofErr w:type="spellEnd"/>
      <w:r w:rsidRPr="00A8469A">
        <w:t xml:space="preserve"> </w:t>
      </w:r>
      <w:proofErr w:type="spellStart"/>
      <w:r w:rsidRPr="00A8469A">
        <w:t>прийняти</w:t>
      </w:r>
      <w:proofErr w:type="spellEnd"/>
      <w:r w:rsidRPr="00A8469A">
        <w:t xml:space="preserve"> і </w:t>
      </w:r>
      <w:proofErr w:type="spellStart"/>
      <w:r w:rsidRPr="00A8469A">
        <w:t>оплатити</w:t>
      </w:r>
      <w:proofErr w:type="spellEnd"/>
      <w:r w:rsidRPr="00A8469A">
        <w:t xml:space="preserve"> </w:t>
      </w:r>
      <w:proofErr w:type="spellStart"/>
      <w:r w:rsidRPr="00A8469A">
        <w:t>виконані</w:t>
      </w:r>
      <w:proofErr w:type="spellEnd"/>
      <w:r w:rsidRPr="00A8469A">
        <w:t xml:space="preserve"> </w:t>
      </w:r>
      <w:proofErr w:type="spellStart"/>
      <w:r w:rsidRPr="00A8469A">
        <w:t>роботи</w:t>
      </w:r>
      <w:proofErr w:type="spellEnd"/>
      <w:r w:rsidRPr="00A8469A">
        <w:t>.</w:t>
      </w:r>
    </w:p>
    <w:p w14:paraId="1E77802E" w14:textId="00E59B5E" w:rsidR="00BD22F4" w:rsidRPr="00A8469A" w:rsidRDefault="00BD22F4" w:rsidP="00BD22F4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A8469A">
        <w:rPr>
          <w:bCs/>
          <w:iCs/>
        </w:rPr>
        <w:t xml:space="preserve">1.2. Склад та </w:t>
      </w:r>
      <w:proofErr w:type="spellStart"/>
      <w:r w:rsidRPr="00A8469A">
        <w:rPr>
          <w:bCs/>
          <w:iCs/>
        </w:rPr>
        <w:t>обсяги</w:t>
      </w:r>
      <w:proofErr w:type="spellEnd"/>
      <w:r w:rsidRPr="00A8469A">
        <w:rPr>
          <w:bCs/>
          <w:iCs/>
        </w:rPr>
        <w:t xml:space="preserve"> </w:t>
      </w:r>
      <w:proofErr w:type="spellStart"/>
      <w:r w:rsidRPr="00A8469A">
        <w:rPr>
          <w:bCs/>
          <w:iCs/>
        </w:rPr>
        <w:t>робіт</w:t>
      </w:r>
      <w:proofErr w:type="spellEnd"/>
      <w:r w:rsidRPr="00A8469A">
        <w:rPr>
          <w:bCs/>
          <w:iCs/>
        </w:rPr>
        <w:t xml:space="preserve">, </w:t>
      </w:r>
      <w:proofErr w:type="spellStart"/>
      <w:r w:rsidRPr="00A8469A">
        <w:rPr>
          <w:bCs/>
          <w:iCs/>
        </w:rPr>
        <w:t>що</w:t>
      </w:r>
      <w:proofErr w:type="spellEnd"/>
      <w:r w:rsidRPr="00A8469A">
        <w:rPr>
          <w:bCs/>
          <w:iCs/>
        </w:rPr>
        <w:t xml:space="preserve"> є предметом Договору, </w:t>
      </w:r>
      <w:proofErr w:type="spellStart"/>
      <w:r w:rsidRPr="00A8469A">
        <w:rPr>
          <w:bCs/>
          <w:iCs/>
        </w:rPr>
        <w:t>визначаються</w:t>
      </w:r>
      <w:proofErr w:type="spellEnd"/>
      <w:r w:rsidRPr="00A8469A">
        <w:rPr>
          <w:bCs/>
          <w:iCs/>
        </w:rPr>
        <w:t xml:space="preserve"> на </w:t>
      </w:r>
      <w:proofErr w:type="spellStart"/>
      <w:r w:rsidRPr="00A8469A">
        <w:rPr>
          <w:bCs/>
          <w:iCs/>
        </w:rPr>
        <w:t>підставі</w:t>
      </w:r>
      <w:proofErr w:type="spellEnd"/>
      <w:r w:rsidRPr="00A8469A">
        <w:rPr>
          <w:bCs/>
          <w:iCs/>
        </w:rPr>
        <w:t xml:space="preserve"> проектно-</w:t>
      </w:r>
      <w:proofErr w:type="spellStart"/>
      <w:r w:rsidRPr="00A8469A">
        <w:rPr>
          <w:bCs/>
          <w:iCs/>
        </w:rPr>
        <w:t>кошторисної</w:t>
      </w:r>
      <w:proofErr w:type="spellEnd"/>
      <w:r w:rsidRPr="00A8469A">
        <w:rPr>
          <w:bCs/>
          <w:iCs/>
        </w:rPr>
        <w:t xml:space="preserve"> </w:t>
      </w:r>
      <w:proofErr w:type="spellStart"/>
      <w:r w:rsidRPr="00A8469A">
        <w:rPr>
          <w:bCs/>
          <w:iCs/>
        </w:rPr>
        <w:t>документації</w:t>
      </w:r>
      <w:proofErr w:type="spellEnd"/>
      <w:r w:rsidRPr="00A8469A">
        <w:rPr>
          <w:bCs/>
          <w:iCs/>
        </w:rPr>
        <w:t xml:space="preserve"> та </w:t>
      </w:r>
      <w:proofErr w:type="spellStart"/>
      <w:r w:rsidRPr="00A8469A">
        <w:rPr>
          <w:bCs/>
          <w:iCs/>
        </w:rPr>
        <w:t>розрахунку</w:t>
      </w:r>
      <w:proofErr w:type="spellEnd"/>
      <w:r w:rsidRPr="00A8469A">
        <w:rPr>
          <w:bCs/>
          <w:iCs/>
        </w:rPr>
        <w:t xml:space="preserve"> </w:t>
      </w:r>
      <w:proofErr w:type="spellStart"/>
      <w:r w:rsidRPr="00A8469A">
        <w:rPr>
          <w:bCs/>
          <w:iCs/>
        </w:rPr>
        <w:t>договірної</w:t>
      </w:r>
      <w:proofErr w:type="spellEnd"/>
      <w:r w:rsidRPr="00A8469A">
        <w:rPr>
          <w:bCs/>
          <w:iCs/>
        </w:rPr>
        <w:t xml:space="preserve"> </w:t>
      </w:r>
      <w:proofErr w:type="spellStart"/>
      <w:r w:rsidRPr="00A8469A">
        <w:rPr>
          <w:bCs/>
          <w:iCs/>
        </w:rPr>
        <w:t>ціни</w:t>
      </w:r>
      <w:proofErr w:type="spellEnd"/>
      <w:r w:rsidRPr="00A8469A">
        <w:rPr>
          <w:bCs/>
          <w:iCs/>
        </w:rPr>
        <w:t>.</w:t>
      </w:r>
    </w:p>
    <w:p w14:paraId="697D2393" w14:textId="77777777" w:rsidR="00BD22F4" w:rsidRPr="00A8469A" w:rsidRDefault="00BD22F4" w:rsidP="00BD22F4">
      <w:pPr>
        <w:keepLines/>
        <w:autoSpaceDE w:val="0"/>
        <w:autoSpaceDN w:val="0"/>
        <w:jc w:val="both"/>
        <w:rPr>
          <w:b/>
          <w:spacing w:val="-3"/>
        </w:rPr>
      </w:pPr>
      <w:r w:rsidRPr="00A8469A">
        <w:t>1.3.</w:t>
      </w:r>
      <w:r w:rsidRPr="00A8469A">
        <w:rPr>
          <w:b/>
        </w:rPr>
        <w:t xml:space="preserve"> </w:t>
      </w:r>
      <w:proofErr w:type="spellStart"/>
      <w:r w:rsidRPr="00A8469A">
        <w:t>Обсяги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</w:t>
      </w:r>
      <w:proofErr w:type="spellStart"/>
      <w:r w:rsidRPr="00A8469A">
        <w:t>можуть</w:t>
      </w:r>
      <w:proofErr w:type="spellEnd"/>
      <w:r w:rsidRPr="00A8469A">
        <w:t xml:space="preserve"> бути </w:t>
      </w:r>
      <w:proofErr w:type="spellStart"/>
      <w:r w:rsidRPr="00A8469A">
        <w:t>зменшені</w:t>
      </w:r>
      <w:proofErr w:type="spellEnd"/>
      <w:r w:rsidRPr="00A8469A">
        <w:t xml:space="preserve"> </w:t>
      </w:r>
      <w:proofErr w:type="spellStart"/>
      <w:r w:rsidRPr="00A8469A">
        <w:t>залежно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реального </w:t>
      </w:r>
      <w:proofErr w:type="spellStart"/>
      <w:r w:rsidRPr="00A8469A">
        <w:t>фінансування</w:t>
      </w:r>
      <w:proofErr w:type="spellEnd"/>
      <w:r w:rsidRPr="00A8469A">
        <w:t xml:space="preserve"> </w:t>
      </w:r>
      <w:proofErr w:type="spellStart"/>
      <w:r w:rsidRPr="00A8469A">
        <w:t>видатків</w:t>
      </w:r>
      <w:proofErr w:type="spellEnd"/>
      <w:r w:rsidRPr="00A8469A">
        <w:t>.</w:t>
      </w:r>
    </w:p>
    <w:p w14:paraId="00CAA775" w14:textId="77777777" w:rsidR="00BD22F4" w:rsidRPr="00A8469A" w:rsidRDefault="00BD22F4" w:rsidP="00BD22F4">
      <w:pPr>
        <w:shd w:val="clear" w:color="auto" w:fill="FFFFFF"/>
        <w:tabs>
          <w:tab w:val="left" w:pos="1162"/>
        </w:tabs>
        <w:jc w:val="both"/>
      </w:pPr>
    </w:p>
    <w:p w14:paraId="7986D9F0" w14:textId="77777777" w:rsidR="00BD22F4" w:rsidRPr="00A8469A" w:rsidRDefault="00BD22F4" w:rsidP="00BD22F4">
      <w:pPr>
        <w:shd w:val="clear" w:color="auto" w:fill="FFFFFF"/>
        <w:jc w:val="center"/>
        <w:outlineLvl w:val="0"/>
        <w:rPr>
          <w:b/>
        </w:rPr>
      </w:pPr>
      <w:r w:rsidRPr="00A8469A">
        <w:rPr>
          <w:b/>
        </w:rPr>
        <w:t xml:space="preserve">2. </w:t>
      </w:r>
      <w:proofErr w:type="spellStart"/>
      <w:r w:rsidRPr="00A8469A">
        <w:rPr>
          <w:b/>
        </w:rPr>
        <w:t>Якість</w:t>
      </w:r>
      <w:proofErr w:type="spellEnd"/>
      <w:r w:rsidRPr="00A8469A">
        <w:rPr>
          <w:b/>
        </w:rPr>
        <w:t xml:space="preserve"> </w:t>
      </w:r>
      <w:proofErr w:type="spellStart"/>
      <w:r w:rsidRPr="00A8469A">
        <w:rPr>
          <w:b/>
        </w:rPr>
        <w:t>робіт</w:t>
      </w:r>
      <w:proofErr w:type="spellEnd"/>
    </w:p>
    <w:p w14:paraId="4563D35C" w14:textId="24E61285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2.1. </w:t>
      </w:r>
      <w:proofErr w:type="spellStart"/>
      <w:r w:rsidRPr="00A8469A">
        <w:rPr>
          <w:color w:val="000000"/>
          <w:lang w:eastAsia="uk-UA"/>
        </w:rPr>
        <w:t>Підрядник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зобов’язується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Замовнику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передбачені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цим</w:t>
      </w:r>
      <w:proofErr w:type="spellEnd"/>
      <w:r w:rsidRPr="00A8469A">
        <w:rPr>
          <w:color w:val="000000"/>
          <w:lang w:eastAsia="uk-UA"/>
        </w:rPr>
        <w:t xml:space="preserve"> Договором </w:t>
      </w:r>
      <w:proofErr w:type="spellStart"/>
      <w:r w:rsidRPr="00A8469A">
        <w:rPr>
          <w:color w:val="000000"/>
          <w:lang w:eastAsia="uk-UA"/>
        </w:rPr>
        <w:t>роботи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якість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яких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відповідає</w:t>
      </w:r>
      <w:proofErr w:type="spellEnd"/>
      <w:r w:rsidRPr="00A8469A">
        <w:rPr>
          <w:color w:val="000000"/>
          <w:lang w:eastAsia="uk-UA"/>
        </w:rPr>
        <w:t xml:space="preserve"> </w:t>
      </w:r>
      <w:r w:rsidR="00CA6A56" w:rsidRPr="00DD5CDE">
        <w:rPr>
          <w:lang w:val="uk-UA"/>
        </w:rPr>
        <w:t>умовам цього Договору, або вимогам, що звичайно ставляться на момент передання їх Замовнику</w:t>
      </w:r>
      <w:r w:rsidR="00CA6A56">
        <w:rPr>
          <w:lang w:val="uk-UA"/>
        </w:rPr>
        <w:t>.</w:t>
      </w:r>
    </w:p>
    <w:p w14:paraId="21B04984" w14:textId="29613203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2.2. </w:t>
      </w:r>
      <w:proofErr w:type="spellStart"/>
      <w:r w:rsidRPr="00A8469A">
        <w:rPr>
          <w:color w:val="000000"/>
          <w:lang w:eastAsia="uk-UA"/>
        </w:rPr>
        <w:t>Якість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матеріалів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використовуються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Підрядником</w:t>
      </w:r>
      <w:proofErr w:type="spellEnd"/>
      <w:r w:rsidRPr="00A8469A">
        <w:rPr>
          <w:color w:val="000000"/>
          <w:lang w:eastAsia="uk-UA"/>
        </w:rPr>
        <w:t xml:space="preserve"> при </w:t>
      </w:r>
      <w:proofErr w:type="spellStart"/>
      <w:r w:rsidRPr="00A8469A">
        <w:rPr>
          <w:color w:val="000000"/>
          <w:lang w:eastAsia="uk-UA"/>
        </w:rPr>
        <w:t>виконанні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 xml:space="preserve">, повинна </w:t>
      </w:r>
      <w:proofErr w:type="spellStart"/>
      <w:r w:rsidRPr="00A8469A">
        <w:rPr>
          <w:color w:val="000000"/>
          <w:lang w:eastAsia="uk-UA"/>
        </w:rPr>
        <w:t>відповідати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державним</w:t>
      </w:r>
      <w:proofErr w:type="spellEnd"/>
      <w:r w:rsidRPr="00A8469A">
        <w:rPr>
          <w:color w:val="000000"/>
          <w:lang w:eastAsia="uk-UA"/>
        </w:rPr>
        <w:t xml:space="preserve"> стандартам, </w:t>
      </w:r>
      <w:proofErr w:type="spellStart"/>
      <w:r w:rsidRPr="00A8469A">
        <w:rPr>
          <w:color w:val="000000"/>
          <w:lang w:eastAsia="uk-UA"/>
        </w:rPr>
        <w:t>технічним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умовам</w:t>
      </w:r>
      <w:proofErr w:type="spellEnd"/>
      <w:r w:rsidRPr="00A8469A">
        <w:rPr>
          <w:color w:val="000000"/>
          <w:lang w:eastAsia="uk-UA"/>
        </w:rPr>
        <w:t>.</w:t>
      </w:r>
    </w:p>
    <w:p w14:paraId="0300FF4F" w14:textId="4AB1B5E6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2.3. </w:t>
      </w:r>
      <w:proofErr w:type="spellStart"/>
      <w:r w:rsidRPr="00A8469A">
        <w:rPr>
          <w:color w:val="000000"/>
          <w:lang w:eastAsia="uk-UA"/>
        </w:rPr>
        <w:t>Підрядник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гарантує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якість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закінчених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 xml:space="preserve"> та </w:t>
      </w:r>
      <w:proofErr w:type="spellStart"/>
      <w:r w:rsidRPr="00A8469A">
        <w:rPr>
          <w:color w:val="000000"/>
          <w:lang w:eastAsia="uk-UA"/>
        </w:rPr>
        <w:t>можливість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їх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експлуатації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протягом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гарантійного</w:t>
      </w:r>
      <w:proofErr w:type="spellEnd"/>
      <w:r w:rsidRPr="00A8469A">
        <w:rPr>
          <w:color w:val="000000"/>
          <w:lang w:eastAsia="uk-UA"/>
        </w:rPr>
        <w:t xml:space="preserve"> строку, не </w:t>
      </w:r>
      <w:proofErr w:type="spellStart"/>
      <w:r w:rsidRPr="00A8469A">
        <w:rPr>
          <w:color w:val="000000"/>
          <w:lang w:eastAsia="uk-UA"/>
        </w:rPr>
        <w:t>менше</w:t>
      </w:r>
      <w:proofErr w:type="spellEnd"/>
      <w:r w:rsidRPr="00A8469A">
        <w:rPr>
          <w:color w:val="000000"/>
          <w:lang w:eastAsia="uk-UA"/>
        </w:rPr>
        <w:t xml:space="preserve"> </w:t>
      </w:r>
      <w:r w:rsidR="00CA6A56">
        <w:rPr>
          <w:color w:val="000000"/>
          <w:lang w:val="uk-UA" w:eastAsia="uk-UA"/>
        </w:rPr>
        <w:t>10</w:t>
      </w:r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років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</w:t>
      </w:r>
      <w:proofErr w:type="spellEnd"/>
      <w:r w:rsidRPr="00A8469A">
        <w:rPr>
          <w:color w:val="000000"/>
          <w:lang w:eastAsia="uk-UA"/>
        </w:rPr>
        <w:t xml:space="preserve"> дня </w:t>
      </w:r>
      <w:proofErr w:type="spellStart"/>
      <w:r w:rsidRPr="00A8469A">
        <w:rPr>
          <w:color w:val="000000"/>
          <w:lang w:eastAsia="uk-UA"/>
        </w:rPr>
        <w:t>прийняття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 </w:t>
      </w:r>
      <w:r w:rsidR="00CA6A56">
        <w:rPr>
          <w:color w:val="000000"/>
          <w:lang w:val="uk-UA" w:eastAsia="uk-UA"/>
        </w:rPr>
        <w:t>виконаних робіт</w:t>
      </w:r>
      <w:r w:rsidRPr="00A8469A">
        <w:rPr>
          <w:color w:val="000000"/>
          <w:lang w:eastAsia="uk-UA"/>
        </w:rPr>
        <w:t>.</w:t>
      </w:r>
    </w:p>
    <w:p w14:paraId="584F2F92" w14:textId="77777777" w:rsidR="00BD22F4" w:rsidRPr="00A8469A" w:rsidRDefault="00BD22F4" w:rsidP="00BD22F4">
      <w:pPr>
        <w:shd w:val="clear" w:color="auto" w:fill="FFFFFF"/>
        <w:jc w:val="center"/>
        <w:outlineLvl w:val="0"/>
        <w:rPr>
          <w:b/>
        </w:rPr>
      </w:pPr>
    </w:p>
    <w:p w14:paraId="70E0E4E1" w14:textId="77777777" w:rsidR="00BD22F4" w:rsidRPr="00A8469A" w:rsidRDefault="00BD22F4" w:rsidP="00BD22F4">
      <w:pPr>
        <w:shd w:val="clear" w:color="auto" w:fill="FFFFFF"/>
        <w:jc w:val="center"/>
        <w:outlineLvl w:val="0"/>
        <w:rPr>
          <w:b/>
        </w:rPr>
      </w:pPr>
      <w:r w:rsidRPr="00A8469A">
        <w:rPr>
          <w:b/>
        </w:rPr>
        <w:t xml:space="preserve">3. </w:t>
      </w:r>
      <w:proofErr w:type="spellStart"/>
      <w:r w:rsidRPr="00A8469A">
        <w:rPr>
          <w:b/>
        </w:rPr>
        <w:t>Ціна</w:t>
      </w:r>
      <w:proofErr w:type="spellEnd"/>
      <w:r w:rsidRPr="00A8469A">
        <w:rPr>
          <w:b/>
        </w:rPr>
        <w:t xml:space="preserve"> договору.</w:t>
      </w:r>
    </w:p>
    <w:p w14:paraId="00E399F5" w14:textId="7515A5BC" w:rsidR="006777B3" w:rsidRPr="00666BDB" w:rsidRDefault="00BD22F4" w:rsidP="00BD22F4">
      <w:pPr>
        <w:shd w:val="clear" w:color="auto" w:fill="FFFFFF"/>
        <w:outlineLvl w:val="0"/>
      </w:pPr>
      <w:r w:rsidRPr="00A8469A">
        <w:t xml:space="preserve">3.1. </w:t>
      </w:r>
      <w:proofErr w:type="spellStart"/>
      <w:r w:rsidRPr="00A8469A">
        <w:t>Договірна</w:t>
      </w:r>
      <w:proofErr w:type="spellEnd"/>
      <w:r w:rsidRPr="00A8469A">
        <w:t xml:space="preserve"> </w:t>
      </w:r>
      <w:proofErr w:type="spellStart"/>
      <w:r w:rsidRPr="00A8469A">
        <w:t>ціна</w:t>
      </w:r>
      <w:proofErr w:type="spellEnd"/>
      <w:r w:rsidRPr="00A8469A">
        <w:t xml:space="preserve"> на момент </w:t>
      </w:r>
      <w:proofErr w:type="spellStart"/>
      <w:r w:rsidRPr="00A8469A">
        <w:t>укладення</w:t>
      </w:r>
      <w:proofErr w:type="spellEnd"/>
      <w:r w:rsidRPr="00A8469A">
        <w:t xml:space="preserve"> Договору є </w:t>
      </w:r>
      <w:r w:rsidRPr="00A8469A">
        <w:rPr>
          <w:b/>
          <w:bCs/>
        </w:rPr>
        <w:t>твердою</w:t>
      </w:r>
      <w:r w:rsidRPr="00A8469A">
        <w:t xml:space="preserve"> і становить: ___________________________________________________</w:t>
      </w:r>
      <w:r w:rsidR="00F5565E" w:rsidRPr="00A8469A">
        <w:rPr>
          <w:lang w:val="uk-UA"/>
        </w:rPr>
        <w:t>_________</w:t>
      </w:r>
      <w:r w:rsidRPr="00A8469A">
        <w:t xml:space="preserve">__ в тому </w:t>
      </w:r>
      <w:proofErr w:type="spellStart"/>
      <w:r w:rsidRPr="00A8469A">
        <w:t>числі</w:t>
      </w:r>
      <w:proofErr w:type="spellEnd"/>
      <w:r w:rsidRPr="00A8469A">
        <w:t xml:space="preserve"> ПДВ</w:t>
      </w:r>
      <w:r w:rsidR="00F5565E" w:rsidRPr="00A8469A">
        <w:rPr>
          <w:lang w:val="uk-UA"/>
        </w:rPr>
        <w:t>.</w:t>
      </w:r>
      <w:r w:rsidRPr="00A8469A">
        <w:t xml:space="preserve"> ______________.</w:t>
      </w:r>
    </w:p>
    <w:p w14:paraId="3017C444" w14:textId="26922389" w:rsidR="00BD22F4" w:rsidRPr="00A8469A" w:rsidRDefault="00BD22F4" w:rsidP="00BD2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469A">
        <w:t>3.</w:t>
      </w:r>
      <w:r w:rsidR="008D2DF8" w:rsidRPr="00A8469A">
        <w:rPr>
          <w:lang w:val="uk-UA"/>
        </w:rPr>
        <w:t>2</w:t>
      </w:r>
      <w:r w:rsidRPr="00A8469A">
        <w:t xml:space="preserve">. </w:t>
      </w:r>
      <w:proofErr w:type="spellStart"/>
      <w:r w:rsidRPr="00A8469A">
        <w:t>Ціна</w:t>
      </w:r>
      <w:proofErr w:type="spellEnd"/>
      <w:r w:rsidRPr="00A8469A">
        <w:t xml:space="preserve"> договору </w:t>
      </w:r>
      <w:proofErr w:type="spellStart"/>
      <w:r w:rsidRPr="00A8469A">
        <w:t>може</w:t>
      </w:r>
      <w:proofErr w:type="spellEnd"/>
      <w:r w:rsidRPr="00A8469A">
        <w:t xml:space="preserve"> бути </w:t>
      </w:r>
      <w:proofErr w:type="spellStart"/>
      <w:r w:rsidRPr="00A8469A">
        <w:t>змінена</w:t>
      </w:r>
      <w:proofErr w:type="spellEnd"/>
      <w:r w:rsidRPr="00A8469A">
        <w:t xml:space="preserve"> за </w:t>
      </w:r>
      <w:proofErr w:type="spellStart"/>
      <w:r w:rsidRPr="00A8469A">
        <w:t>взаємною</w:t>
      </w:r>
      <w:proofErr w:type="spellEnd"/>
      <w:r w:rsidRPr="00A8469A">
        <w:t xml:space="preserve"> </w:t>
      </w:r>
      <w:proofErr w:type="spellStart"/>
      <w:r w:rsidRPr="00A8469A">
        <w:t>згодою</w:t>
      </w:r>
      <w:proofErr w:type="spellEnd"/>
      <w:r w:rsidRPr="00A8469A">
        <w:t xml:space="preserve"> </w:t>
      </w:r>
      <w:proofErr w:type="spellStart"/>
      <w:r w:rsidRPr="00A8469A">
        <w:t>сторін</w:t>
      </w:r>
      <w:proofErr w:type="spellEnd"/>
      <w:r w:rsidRPr="00A8469A">
        <w:t xml:space="preserve"> </w:t>
      </w:r>
      <w:r w:rsidRPr="00A8469A">
        <w:rPr>
          <w:color w:val="121212"/>
        </w:rPr>
        <w:t xml:space="preserve">у </w:t>
      </w:r>
      <w:proofErr w:type="spellStart"/>
      <w:r w:rsidRPr="00A8469A">
        <w:rPr>
          <w:color w:val="121212"/>
        </w:rPr>
        <w:t>випадку</w:t>
      </w:r>
      <w:proofErr w:type="spellEnd"/>
      <w:r w:rsidRPr="00A8469A">
        <w:rPr>
          <w:color w:val="121212"/>
        </w:rPr>
        <w:t xml:space="preserve"> </w:t>
      </w:r>
      <w:proofErr w:type="spellStart"/>
      <w:r w:rsidRPr="00A8469A">
        <w:rPr>
          <w:color w:val="121212"/>
        </w:rPr>
        <w:t>зміни</w:t>
      </w:r>
      <w:proofErr w:type="spellEnd"/>
      <w:r w:rsidRPr="00A8469A">
        <w:rPr>
          <w:color w:val="121212"/>
        </w:rPr>
        <w:t xml:space="preserve"> </w:t>
      </w:r>
      <w:proofErr w:type="spellStart"/>
      <w:r w:rsidRPr="00A8469A">
        <w:rPr>
          <w:color w:val="121212"/>
        </w:rPr>
        <w:t>обсягів</w:t>
      </w:r>
      <w:proofErr w:type="spellEnd"/>
      <w:r w:rsidRPr="00A8469A">
        <w:rPr>
          <w:color w:val="121212"/>
        </w:rPr>
        <w:t xml:space="preserve"> </w:t>
      </w:r>
      <w:proofErr w:type="spellStart"/>
      <w:r w:rsidRPr="00A8469A">
        <w:rPr>
          <w:color w:val="121212"/>
        </w:rPr>
        <w:t>закупівлі</w:t>
      </w:r>
      <w:proofErr w:type="spellEnd"/>
      <w:r w:rsidRPr="00A8469A">
        <w:rPr>
          <w:color w:val="121212"/>
        </w:rPr>
        <w:t xml:space="preserve"> </w:t>
      </w:r>
      <w:proofErr w:type="spellStart"/>
      <w:r w:rsidRPr="00A8469A">
        <w:rPr>
          <w:color w:val="121212"/>
        </w:rPr>
        <w:t>залежно</w:t>
      </w:r>
      <w:proofErr w:type="spellEnd"/>
      <w:r w:rsidRPr="00A8469A">
        <w:rPr>
          <w:color w:val="121212"/>
        </w:rPr>
        <w:t xml:space="preserve"> </w:t>
      </w:r>
      <w:proofErr w:type="spellStart"/>
      <w:r w:rsidRPr="00A8469A">
        <w:rPr>
          <w:color w:val="121212"/>
        </w:rPr>
        <w:t>від</w:t>
      </w:r>
      <w:proofErr w:type="spellEnd"/>
      <w:r w:rsidRPr="00A8469A">
        <w:rPr>
          <w:color w:val="121212"/>
        </w:rPr>
        <w:t xml:space="preserve"> реального </w:t>
      </w:r>
      <w:proofErr w:type="spellStart"/>
      <w:r w:rsidRPr="00A8469A">
        <w:rPr>
          <w:color w:val="121212"/>
        </w:rPr>
        <w:t>фінансування</w:t>
      </w:r>
      <w:proofErr w:type="spellEnd"/>
      <w:r w:rsidRPr="00A8469A">
        <w:rPr>
          <w:color w:val="121212"/>
        </w:rPr>
        <w:t xml:space="preserve"> </w:t>
      </w:r>
      <w:proofErr w:type="spellStart"/>
      <w:r w:rsidRPr="00A8469A">
        <w:rPr>
          <w:color w:val="121212"/>
        </w:rPr>
        <w:t>видатків</w:t>
      </w:r>
      <w:proofErr w:type="spellEnd"/>
      <w:r w:rsidRPr="00A8469A">
        <w:rPr>
          <w:color w:val="121212"/>
        </w:rPr>
        <w:t>.</w:t>
      </w:r>
    </w:p>
    <w:p w14:paraId="1AD133C1" w14:textId="3B0B4077" w:rsidR="00BD22F4" w:rsidRDefault="00BD22F4" w:rsidP="00BD22F4">
      <w:pPr>
        <w:jc w:val="both"/>
        <w:rPr>
          <w:color w:val="121212"/>
        </w:rPr>
      </w:pPr>
      <w:r w:rsidRPr="00A8469A">
        <w:rPr>
          <w:color w:val="121212"/>
        </w:rPr>
        <w:t>3.</w:t>
      </w:r>
      <w:r w:rsidR="008D2DF8" w:rsidRPr="00A8469A">
        <w:rPr>
          <w:color w:val="121212"/>
          <w:lang w:val="uk-UA"/>
        </w:rPr>
        <w:t>3</w:t>
      </w:r>
      <w:r w:rsidRPr="00A8469A">
        <w:rPr>
          <w:color w:val="121212"/>
        </w:rPr>
        <w:t xml:space="preserve">. </w:t>
      </w:r>
      <w:proofErr w:type="spellStart"/>
      <w:r w:rsidRPr="00A8469A">
        <w:rPr>
          <w:color w:val="121212"/>
        </w:rPr>
        <w:t>Фінансування</w:t>
      </w:r>
      <w:proofErr w:type="spellEnd"/>
      <w:r w:rsidRPr="00A8469A">
        <w:rPr>
          <w:color w:val="121212"/>
        </w:rPr>
        <w:t xml:space="preserve"> </w:t>
      </w:r>
      <w:proofErr w:type="spellStart"/>
      <w:r w:rsidRPr="00A8469A">
        <w:rPr>
          <w:color w:val="121212"/>
        </w:rPr>
        <w:t>робіт</w:t>
      </w:r>
      <w:proofErr w:type="spellEnd"/>
      <w:r w:rsidRPr="00A8469A">
        <w:rPr>
          <w:color w:val="121212"/>
        </w:rPr>
        <w:t xml:space="preserve"> </w:t>
      </w:r>
      <w:proofErr w:type="spellStart"/>
      <w:r w:rsidRPr="00A8469A">
        <w:rPr>
          <w:color w:val="121212"/>
        </w:rPr>
        <w:t>здійснюється</w:t>
      </w:r>
      <w:proofErr w:type="spellEnd"/>
      <w:r w:rsidRPr="00A8469A">
        <w:rPr>
          <w:color w:val="121212"/>
        </w:rPr>
        <w:t xml:space="preserve"> за </w:t>
      </w:r>
      <w:proofErr w:type="spellStart"/>
      <w:r w:rsidRPr="00A8469A">
        <w:rPr>
          <w:color w:val="121212"/>
        </w:rPr>
        <w:t>рахунок</w:t>
      </w:r>
      <w:proofErr w:type="spellEnd"/>
      <w:r w:rsidRPr="00A8469A">
        <w:rPr>
          <w:color w:val="121212"/>
        </w:rPr>
        <w:t xml:space="preserve"> </w:t>
      </w:r>
      <w:proofErr w:type="spellStart"/>
      <w:r w:rsidRPr="00A8469A">
        <w:rPr>
          <w:color w:val="121212"/>
        </w:rPr>
        <w:t>коштів</w:t>
      </w:r>
      <w:proofErr w:type="spellEnd"/>
      <w:r w:rsidRPr="00A8469A">
        <w:rPr>
          <w:color w:val="121212"/>
        </w:rPr>
        <w:t xml:space="preserve"> _________________.</w:t>
      </w:r>
    </w:p>
    <w:p w14:paraId="677A8674" w14:textId="21B0142E" w:rsidR="00CA6A56" w:rsidRPr="00CA6A56" w:rsidRDefault="00CA6A56" w:rsidP="00BD22F4">
      <w:pPr>
        <w:jc w:val="both"/>
        <w:rPr>
          <w:color w:val="121212"/>
          <w:lang w:val="uk-UA"/>
        </w:rPr>
      </w:pPr>
      <w:r>
        <w:rPr>
          <w:color w:val="121212"/>
          <w:lang w:val="uk-UA"/>
        </w:rPr>
        <w:t>3.4.</w:t>
      </w:r>
      <w:r w:rsidRPr="00CA6A56">
        <w:rPr>
          <w:lang w:val="uk-UA"/>
        </w:rPr>
        <w:t xml:space="preserve"> </w:t>
      </w:r>
      <w:r w:rsidRPr="00DD5CDE">
        <w:rPr>
          <w:lang w:val="uk-UA"/>
        </w:rPr>
        <w:t xml:space="preserve">Вартість робіт по цьому Договору в межах бюджетного фінансування на </w:t>
      </w:r>
      <w:r>
        <w:rPr>
          <w:lang w:val="uk-UA"/>
        </w:rPr>
        <w:t>2023</w:t>
      </w:r>
      <w:r w:rsidRPr="00DD5CDE">
        <w:rPr>
          <w:lang w:val="uk-UA"/>
        </w:rPr>
        <w:t xml:space="preserve"> рік становить ____________ (</w:t>
      </w:r>
      <w:r w:rsidRPr="00DD5CDE">
        <w:rPr>
          <w:i/>
          <w:iCs/>
          <w:lang w:val="uk-UA"/>
        </w:rPr>
        <w:t>визначається замовником</w:t>
      </w:r>
      <w:r w:rsidRPr="00DD5CDE">
        <w:rPr>
          <w:lang w:val="uk-UA"/>
        </w:rPr>
        <w:t xml:space="preserve">) грн. (________________________), у тому числі: ПДВ: </w:t>
      </w:r>
      <w:r w:rsidRPr="00DD5CDE">
        <w:rPr>
          <w:u w:val="single"/>
          <w:lang w:val="uk-UA"/>
        </w:rPr>
        <w:t>______________</w:t>
      </w:r>
      <w:r w:rsidRPr="00DD5CDE">
        <w:rPr>
          <w:lang w:val="uk-UA"/>
        </w:rPr>
        <w:t xml:space="preserve"> грн. (</w:t>
      </w:r>
      <w:r w:rsidRPr="00DD5CDE">
        <w:rPr>
          <w:u w:val="single"/>
          <w:lang w:val="uk-UA"/>
        </w:rPr>
        <w:t>_____________________________________________</w:t>
      </w:r>
      <w:r w:rsidRPr="00DD5CDE">
        <w:rPr>
          <w:lang w:val="uk-UA"/>
        </w:rPr>
        <w:t>).</w:t>
      </w:r>
    </w:p>
    <w:p w14:paraId="66BB3ECA" w14:textId="77777777" w:rsidR="00BD22F4" w:rsidRPr="00A8469A" w:rsidRDefault="00BD22F4" w:rsidP="00BD22F4">
      <w:pPr>
        <w:jc w:val="both"/>
        <w:rPr>
          <w:color w:val="121212"/>
        </w:rPr>
      </w:pPr>
    </w:p>
    <w:p w14:paraId="3864B6C1" w14:textId="77777777" w:rsidR="00BD22F4" w:rsidRPr="00A8469A" w:rsidRDefault="00BD22F4" w:rsidP="00BD2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A8469A">
        <w:rPr>
          <w:b/>
          <w:lang w:eastAsia="uk-UA"/>
        </w:rPr>
        <w:t xml:space="preserve">4. Порядок </w:t>
      </w:r>
      <w:proofErr w:type="spellStart"/>
      <w:r w:rsidRPr="00A8469A">
        <w:rPr>
          <w:b/>
          <w:lang w:eastAsia="uk-UA"/>
        </w:rPr>
        <w:t>здійснення</w:t>
      </w:r>
      <w:proofErr w:type="spellEnd"/>
      <w:r w:rsidRPr="00A8469A">
        <w:rPr>
          <w:b/>
          <w:lang w:eastAsia="uk-UA"/>
        </w:rPr>
        <w:t xml:space="preserve"> оплати</w:t>
      </w:r>
    </w:p>
    <w:p w14:paraId="6EF54D29" w14:textId="6A7B7748" w:rsidR="00BD22F4" w:rsidRPr="00666BDB" w:rsidRDefault="00BD22F4" w:rsidP="00666BDB">
      <w:pPr>
        <w:shd w:val="clear" w:color="auto" w:fill="FFFFFF"/>
        <w:jc w:val="both"/>
      </w:pPr>
      <w:r w:rsidRPr="00A8469A">
        <w:t xml:space="preserve">4.1. </w:t>
      </w:r>
      <w:proofErr w:type="spellStart"/>
      <w:r w:rsidRPr="00A8469A">
        <w:t>Розрахунки</w:t>
      </w:r>
      <w:proofErr w:type="spellEnd"/>
      <w:r w:rsidRPr="00A8469A">
        <w:t xml:space="preserve"> </w:t>
      </w:r>
      <w:proofErr w:type="spellStart"/>
      <w:r w:rsidRPr="00A8469A">
        <w:t>проводяться</w:t>
      </w:r>
      <w:proofErr w:type="spellEnd"/>
      <w:r w:rsidRPr="00A8469A">
        <w:t xml:space="preserve"> </w:t>
      </w:r>
      <w:proofErr w:type="spellStart"/>
      <w:r w:rsidRPr="00A8469A">
        <w:t>тільки</w:t>
      </w:r>
      <w:proofErr w:type="spellEnd"/>
      <w:r w:rsidRPr="00A8469A">
        <w:t xml:space="preserve"> за </w:t>
      </w:r>
      <w:proofErr w:type="spellStart"/>
      <w:r w:rsidRPr="00A8469A">
        <w:t>фактично</w:t>
      </w:r>
      <w:proofErr w:type="spellEnd"/>
      <w:r w:rsidRPr="00A8469A">
        <w:t xml:space="preserve"> </w:t>
      </w:r>
      <w:proofErr w:type="spellStart"/>
      <w:r w:rsidRPr="00A8469A">
        <w:t>виконані</w:t>
      </w:r>
      <w:proofErr w:type="spellEnd"/>
      <w:r w:rsidRPr="00A8469A">
        <w:t xml:space="preserve"> </w:t>
      </w:r>
      <w:proofErr w:type="spellStart"/>
      <w:r w:rsidRPr="00A8469A">
        <w:t>роботи</w:t>
      </w:r>
      <w:proofErr w:type="spellEnd"/>
      <w:r w:rsidRPr="00A8469A">
        <w:t xml:space="preserve"> </w:t>
      </w:r>
      <w:proofErr w:type="spellStart"/>
      <w:r w:rsidRPr="00A8469A">
        <w:t>протягом</w:t>
      </w:r>
      <w:proofErr w:type="spellEnd"/>
      <w:r w:rsidRPr="00A8469A">
        <w:t xml:space="preserve"> до 30-ти </w:t>
      </w:r>
      <w:proofErr w:type="spellStart"/>
      <w:r w:rsidRPr="00A8469A">
        <w:t>календарних</w:t>
      </w:r>
      <w:proofErr w:type="spellEnd"/>
      <w:r w:rsidRPr="00A8469A">
        <w:t xml:space="preserve"> </w:t>
      </w:r>
      <w:proofErr w:type="spellStart"/>
      <w:r w:rsidRPr="00A8469A">
        <w:t>днів</w:t>
      </w:r>
      <w:proofErr w:type="spellEnd"/>
      <w:r w:rsidRPr="00A8469A">
        <w:t xml:space="preserve"> </w:t>
      </w:r>
      <w:proofErr w:type="spellStart"/>
      <w:r w:rsidRPr="00A8469A">
        <w:t>після</w:t>
      </w:r>
      <w:proofErr w:type="spellEnd"/>
      <w:r w:rsidRPr="00A8469A">
        <w:t xml:space="preserve"> </w:t>
      </w:r>
      <w:proofErr w:type="spellStart"/>
      <w:r w:rsidRPr="00A8469A">
        <w:t>підписання</w:t>
      </w:r>
      <w:proofErr w:type="spellEnd"/>
      <w:r w:rsidRPr="00A8469A">
        <w:t xml:space="preserve"> </w:t>
      </w:r>
      <w:proofErr w:type="spellStart"/>
      <w:r w:rsidRPr="00A8469A">
        <w:t>Замовником</w:t>
      </w:r>
      <w:proofErr w:type="spellEnd"/>
      <w:r w:rsidRPr="00A8469A">
        <w:t xml:space="preserve"> </w:t>
      </w:r>
      <w:proofErr w:type="spellStart"/>
      <w:r w:rsidRPr="00A8469A">
        <w:t>представлених</w:t>
      </w:r>
      <w:proofErr w:type="spellEnd"/>
      <w:r w:rsidRPr="00A8469A">
        <w:t xml:space="preserve"> </w:t>
      </w:r>
      <w:proofErr w:type="spellStart"/>
      <w:r w:rsidRPr="00A8469A">
        <w:t>Підрядником</w:t>
      </w:r>
      <w:proofErr w:type="spellEnd"/>
      <w:r w:rsidRPr="00A8469A">
        <w:t xml:space="preserve"> </w:t>
      </w:r>
      <w:proofErr w:type="spellStart"/>
      <w:r w:rsidRPr="00A8469A">
        <w:t>належно</w:t>
      </w:r>
      <w:proofErr w:type="spellEnd"/>
      <w:r w:rsidRPr="00A8469A">
        <w:t xml:space="preserve"> </w:t>
      </w:r>
      <w:proofErr w:type="spellStart"/>
      <w:r w:rsidRPr="00A8469A">
        <w:t>оформлених</w:t>
      </w:r>
      <w:proofErr w:type="spellEnd"/>
      <w:r w:rsidRPr="00A8469A">
        <w:t xml:space="preserve"> </w:t>
      </w:r>
      <w:proofErr w:type="spellStart"/>
      <w:r w:rsidRPr="00A8469A">
        <w:t>актів</w:t>
      </w:r>
      <w:proofErr w:type="spellEnd"/>
      <w:r w:rsidRPr="00A8469A">
        <w:t xml:space="preserve"> </w:t>
      </w:r>
      <w:proofErr w:type="spellStart"/>
      <w:r w:rsidRPr="00A8469A">
        <w:t>приймання</w:t>
      </w:r>
      <w:proofErr w:type="spellEnd"/>
      <w:r w:rsidRPr="00A8469A">
        <w:t xml:space="preserve"> </w:t>
      </w:r>
      <w:proofErr w:type="spellStart"/>
      <w:r w:rsidRPr="00A8469A">
        <w:t>виконаних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(Форма КБ-2в) та </w:t>
      </w:r>
      <w:proofErr w:type="spellStart"/>
      <w:r w:rsidRPr="00A8469A">
        <w:t>довідки</w:t>
      </w:r>
      <w:proofErr w:type="spellEnd"/>
      <w:r w:rsidRPr="00A8469A">
        <w:t xml:space="preserve"> про </w:t>
      </w:r>
      <w:proofErr w:type="spellStart"/>
      <w:r w:rsidRPr="00A8469A">
        <w:t>вартість</w:t>
      </w:r>
      <w:proofErr w:type="spellEnd"/>
      <w:r w:rsidRPr="00A8469A">
        <w:t xml:space="preserve"> </w:t>
      </w:r>
      <w:proofErr w:type="spellStart"/>
      <w:r w:rsidRPr="00A8469A">
        <w:t>виконаних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та </w:t>
      </w:r>
      <w:proofErr w:type="spellStart"/>
      <w:r w:rsidRPr="00A8469A">
        <w:t>витрат</w:t>
      </w:r>
      <w:proofErr w:type="spellEnd"/>
      <w:r w:rsidRPr="00A8469A">
        <w:t xml:space="preserve"> (Форма КБ-3), </w:t>
      </w:r>
      <w:proofErr w:type="spellStart"/>
      <w:r w:rsidRPr="00A8469A">
        <w:t>рахунку</w:t>
      </w:r>
      <w:proofErr w:type="spellEnd"/>
      <w:r w:rsidRPr="00A8469A">
        <w:t xml:space="preserve"> на оплату, шляхом </w:t>
      </w:r>
      <w:proofErr w:type="spellStart"/>
      <w:r w:rsidRPr="00A8469A">
        <w:t>проміжних</w:t>
      </w:r>
      <w:proofErr w:type="spellEnd"/>
      <w:r w:rsidRPr="00A8469A">
        <w:t xml:space="preserve"> </w:t>
      </w:r>
      <w:proofErr w:type="spellStart"/>
      <w:r w:rsidRPr="00A8469A">
        <w:t>платежів</w:t>
      </w:r>
      <w:proofErr w:type="spellEnd"/>
      <w:r w:rsidRPr="00A8469A">
        <w:t xml:space="preserve">, та </w:t>
      </w:r>
      <w:proofErr w:type="spellStart"/>
      <w:r w:rsidRPr="00A8469A">
        <w:t>тільки</w:t>
      </w:r>
      <w:proofErr w:type="spellEnd"/>
      <w:r w:rsidRPr="00A8469A">
        <w:t xml:space="preserve"> в межах </w:t>
      </w:r>
      <w:proofErr w:type="spellStart"/>
      <w:r w:rsidRPr="00A8469A">
        <w:t>бюджетних</w:t>
      </w:r>
      <w:proofErr w:type="spellEnd"/>
      <w:r w:rsidRPr="00A8469A">
        <w:t xml:space="preserve"> </w:t>
      </w:r>
      <w:proofErr w:type="spellStart"/>
      <w:r w:rsidRPr="00A8469A">
        <w:t>призначень</w:t>
      </w:r>
      <w:proofErr w:type="spellEnd"/>
      <w:r w:rsidRPr="00A8469A">
        <w:t xml:space="preserve"> та при </w:t>
      </w:r>
      <w:proofErr w:type="spellStart"/>
      <w:r w:rsidRPr="00A8469A">
        <w:t>умові</w:t>
      </w:r>
      <w:proofErr w:type="spellEnd"/>
      <w:r w:rsidRPr="00A8469A">
        <w:t xml:space="preserve"> </w:t>
      </w:r>
      <w:proofErr w:type="spellStart"/>
      <w:r w:rsidRPr="00A8469A">
        <w:t>поступлення</w:t>
      </w:r>
      <w:proofErr w:type="spellEnd"/>
      <w:r w:rsidRPr="00A8469A">
        <w:t xml:space="preserve"> </w:t>
      </w:r>
      <w:proofErr w:type="spellStart"/>
      <w:r w:rsidRPr="00A8469A">
        <w:t>коштів</w:t>
      </w:r>
      <w:proofErr w:type="spellEnd"/>
      <w:r w:rsidRPr="00A8469A">
        <w:t xml:space="preserve"> на </w:t>
      </w:r>
      <w:proofErr w:type="spellStart"/>
      <w:r w:rsidRPr="00A8469A">
        <w:t>рахунок</w:t>
      </w:r>
      <w:proofErr w:type="spellEnd"/>
      <w:r w:rsidRPr="00A8469A">
        <w:t xml:space="preserve"> </w:t>
      </w:r>
      <w:proofErr w:type="spellStart"/>
      <w:r w:rsidRPr="00A8469A">
        <w:t>Замовника</w:t>
      </w:r>
      <w:proofErr w:type="spellEnd"/>
      <w:r w:rsidRPr="00A8469A">
        <w:t xml:space="preserve"> по </w:t>
      </w:r>
      <w:proofErr w:type="spellStart"/>
      <w:r w:rsidRPr="00A8469A">
        <w:t>даному</w:t>
      </w:r>
      <w:proofErr w:type="spellEnd"/>
      <w:r w:rsidRPr="00A8469A">
        <w:t xml:space="preserve"> </w:t>
      </w:r>
      <w:proofErr w:type="spellStart"/>
      <w:r w:rsidRPr="00A8469A">
        <w:t>об'єкту</w:t>
      </w:r>
      <w:proofErr w:type="spellEnd"/>
      <w:r w:rsidRPr="00A8469A">
        <w:t>.</w:t>
      </w:r>
    </w:p>
    <w:p w14:paraId="539DFD94" w14:textId="6FF7CD56" w:rsidR="00BD22F4" w:rsidRPr="00A8469A" w:rsidRDefault="00BD22F4" w:rsidP="00BD22F4">
      <w:pPr>
        <w:shd w:val="clear" w:color="auto" w:fill="FFFFFF"/>
        <w:tabs>
          <w:tab w:val="left" w:pos="567"/>
        </w:tabs>
        <w:jc w:val="both"/>
      </w:pPr>
      <w:r w:rsidRPr="00A8469A">
        <w:t>4.</w:t>
      </w:r>
      <w:r w:rsidR="00666BDB">
        <w:rPr>
          <w:lang w:val="uk-UA"/>
        </w:rPr>
        <w:t>2</w:t>
      </w:r>
      <w:r w:rsidRPr="00A8469A">
        <w:t>.</w:t>
      </w:r>
      <w:r w:rsidRPr="00A8469A">
        <w:tab/>
      </w:r>
      <w:proofErr w:type="spellStart"/>
      <w:r w:rsidRPr="00A8469A">
        <w:t>Штрафні</w:t>
      </w:r>
      <w:proofErr w:type="spellEnd"/>
      <w:r w:rsidRPr="00A8469A">
        <w:t xml:space="preserve"> </w:t>
      </w:r>
      <w:proofErr w:type="spellStart"/>
      <w:r w:rsidRPr="00A8469A">
        <w:t>санкції</w:t>
      </w:r>
      <w:proofErr w:type="spellEnd"/>
      <w:r w:rsidRPr="00A8469A">
        <w:t xml:space="preserve"> </w:t>
      </w:r>
      <w:proofErr w:type="spellStart"/>
      <w:r w:rsidRPr="00A8469A">
        <w:t>передбачені</w:t>
      </w:r>
      <w:proofErr w:type="spellEnd"/>
      <w:r w:rsidRPr="00A8469A">
        <w:t xml:space="preserve"> п.п.7.1., 7.3., 7.6. </w:t>
      </w:r>
      <w:proofErr w:type="spellStart"/>
      <w:r w:rsidRPr="00A8469A">
        <w:t>цього</w:t>
      </w:r>
      <w:proofErr w:type="spellEnd"/>
      <w:r w:rsidRPr="00A8469A">
        <w:t xml:space="preserve"> Договору </w:t>
      </w:r>
      <w:proofErr w:type="spellStart"/>
      <w:r w:rsidRPr="00A8469A">
        <w:t>Замовник</w:t>
      </w:r>
      <w:proofErr w:type="spellEnd"/>
      <w:r w:rsidRPr="00A8469A">
        <w:t xml:space="preserve"> </w:t>
      </w:r>
      <w:proofErr w:type="spellStart"/>
      <w:r w:rsidRPr="00A8469A">
        <w:t>має</w:t>
      </w:r>
      <w:proofErr w:type="spellEnd"/>
      <w:r w:rsidRPr="00A8469A">
        <w:t xml:space="preserve"> право </w:t>
      </w:r>
      <w:proofErr w:type="spellStart"/>
      <w:r w:rsidRPr="00A8469A">
        <w:t>стягувати</w:t>
      </w:r>
      <w:proofErr w:type="spellEnd"/>
      <w:r w:rsidRPr="00A8469A">
        <w:t xml:space="preserve"> шляхом </w:t>
      </w:r>
      <w:proofErr w:type="spellStart"/>
      <w:r w:rsidRPr="00A8469A">
        <w:t>зменшення</w:t>
      </w:r>
      <w:proofErr w:type="spellEnd"/>
      <w:r w:rsidRPr="00A8469A">
        <w:t xml:space="preserve"> </w:t>
      </w:r>
      <w:proofErr w:type="spellStart"/>
      <w:r w:rsidRPr="00A8469A">
        <w:t>проміжних</w:t>
      </w:r>
      <w:proofErr w:type="spellEnd"/>
      <w:r w:rsidRPr="00A8469A">
        <w:t xml:space="preserve"> </w:t>
      </w:r>
      <w:proofErr w:type="spellStart"/>
      <w:r w:rsidRPr="00A8469A">
        <w:t>платежів</w:t>
      </w:r>
      <w:proofErr w:type="spellEnd"/>
      <w:r w:rsidRPr="00A8469A">
        <w:t xml:space="preserve"> на суму </w:t>
      </w:r>
      <w:proofErr w:type="spellStart"/>
      <w:r w:rsidRPr="00A8469A">
        <w:t>нарахованих</w:t>
      </w:r>
      <w:proofErr w:type="spellEnd"/>
      <w:r w:rsidRPr="00A8469A">
        <w:t xml:space="preserve"> </w:t>
      </w:r>
      <w:proofErr w:type="spellStart"/>
      <w:r w:rsidRPr="00A8469A">
        <w:t>санкцій</w:t>
      </w:r>
      <w:proofErr w:type="spellEnd"/>
      <w:r w:rsidRPr="00A8469A">
        <w:t xml:space="preserve"> за </w:t>
      </w:r>
      <w:proofErr w:type="spellStart"/>
      <w:r w:rsidRPr="00A8469A">
        <w:t>звітний</w:t>
      </w:r>
      <w:proofErr w:type="spellEnd"/>
      <w:r w:rsidRPr="00A8469A">
        <w:t xml:space="preserve"> </w:t>
      </w:r>
      <w:proofErr w:type="spellStart"/>
      <w:r w:rsidRPr="00A8469A">
        <w:lastRenderedPageBreak/>
        <w:t>період</w:t>
      </w:r>
      <w:proofErr w:type="spellEnd"/>
      <w:r w:rsidRPr="00A8469A">
        <w:t xml:space="preserve">, </w:t>
      </w:r>
      <w:proofErr w:type="spellStart"/>
      <w:r w:rsidRPr="00A8469A">
        <w:t>що</w:t>
      </w:r>
      <w:proofErr w:type="spellEnd"/>
      <w:r w:rsidRPr="00A8469A">
        <w:t xml:space="preserve"> є </w:t>
      </w:r>
      <w:proofErr w:type="spellStart"/>
      <w:r w:rsidRPr="00A8469A">
        <w:t>наступним</w:t>
      </w:r>
      <w:proofErr w:type="spellEnd"/>
      <w:r w:rsidRPr="00A8469A">
        <w:t xml:space="preserve"> </w:t>
      </w:r>
      <w:proofErr w:type="spellStart"/>
      <w:r w:rsidRPr="00A8469A">
        <w:t>після</w:t>
      </w:r>
      <w:proofErr w:type="spellEnd"/>
      <w:r w:rsidRPr="00A8469A">
        <w:t xml:space="preserve"> </w:t>
      </w:r>
      <w:proofErr w:type="spellStart"/>
      <w:r w:rsidRPr="00A8469A">
        <w:t>періоду</w:t>
      </w:r>
      <w:proofErr w:type="spellEnd"/>
      <w:r w:rsidRPr="00A8469A">
        <w:t xml:space="preserve">, </w:t>
      </w:r>
      <w:proofErr w:type="spellStart"/>
      <w:r w:rsidRPr="00A8469A">
        <w:t>протягом</w:t>
      </w:r>
      <w:proofErr w:type="spellEnd"/>
      <w:r w:rsidRPr="00A8469A">
        <w:t xml:space="preserve"> </w:t>
      </w:r>
      <w:proofErr w:type="spellStart"/>
      <w:r w:rsidRPr="00A8469A">
        <w:t>якого</w:t>
      </w:r>
      <w:proofErr w:type="spellEnd"/>
      <w:r w:rsidRPr="00A8469A">
        <w:t xml:space="preserve"> </w:t>
      </w:r>
      <w:proofErr w:type="spellStart"/>
      <w:r w:rsidRPr="00A8469A">
        <w:t>скоєно</w:t>
      </w:r>
      <w:proofErr w:type="spellEnd"/>
      <w:r w:rsidRPr="00A8469A">
        <w:t xml:space="preserve"> </w:t>
      </w:r>
      <w:proofErr w:type="spellStart"/>
      <w:r w:rsidRPr="00A8469A">
        <w:t>порушення</w:t>
      </w:r>
      <w:proofErr w:type="spellEnd"/>
      <w:r w:rsidRPr="00A8469A">
        <w:t xml:space="preserve">, </w:t>
      </w:r>
      <w:proofErr w:type="spellStart"/>
      <w:r w:rsidRPr="00A8469A">
        <w:t>повідомивши</w:t>
      </w:r>
      <w:proofErr w:type="spellEnd"/>
      <w:r w:rsidRPr="00A8469A">
        <w:t xml:space="preserve"> про </w:t>
      </w:r>
      <w:proofErr w:type="spellStart"/>
      <w:r w:rsidRPr="00A8469A">
        <w:t>це</w:t>
      </w:r>
      <w:proofErr w:type="spellEnd"/>
      <w:r w:rsidRPr="00A8469A">
        <w:t xml:space="preserve"> </w:t>
      </w:r>
      <w:proofErr w:type="spellStart"/>
      <w:r w:rsidRPr="00A8469A">
        <w:t>письмово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 за 5 </w:t>
      </w:r>
      <w:proofErr w:type="spellStart"/>
      <w:r w:rsidRPr="00A8469A">
        <w:t>днів</w:t>
      </w:r>
      <w:proofErr w:type="spellEnd"/>
      <w:r w:rsidRPr="00A8469A">
        <w:t>.</w:t>
      </w:r>
    </w:p>
    <w:p w14:paraId="5148CBFA" w14:textId="036444AB" w:rsidR="00BD22F4" w:rsidRPr="00A8469A" w:rsidRDefault="00BD22F4" w:rsidP="00BD22F4">
      <w:pPr>
        <w:shd w:val="clear" w:color="auto" w:fill="FFFFFF"/>
        <w:tabs>
          <w:tab w:val="left" w:pos="1234"/>
        </w:tabs>
        <w:jc w:val="both"/>
      </w:pPr>
      <w:r w:rsidRPr="00A8469A">
        <w:t>4.</w:t>
      </w:r>
      <w:r w:rsidR="00CA6A56">
        <w:rPr>
          <w:lang w:val="uk-UA"/>
        </w:rPr>
        <w:t>3</w:t>
      </w:r>
      <w:r w:rsidRPr="00A8469A">
        <w:t xml:space="preserve">. </w:t>
      </w:r>
      <w:proofErr w:type="spellStart"/>
      <w:r w:rsidRPr="00A8469A">
        <w:t>Додаткові</w:t>
      </w:r>
      <w:proofErr w:type="spellEnd"/>
      <w:r w:rsidRPr="00A8469A">
        <w:t xml:space="preserve"> </w:t>
      </w:r>
      <w:proofErr w:type="spellStart"/>
      <w:r w:rsidRPr="00A8469A">
        <w:t>роботи</w:t>
      </w:r>
      <w:proofErr w:type="spellEnd"/>
      <w:r w:rsidRPr="00A8469A">
        <w:t xml:space="preserve">, </w:t>
      </w:r>
      <w:proofErr w:type="spellStart"/>
      <w:r w:rsidRPr="00A8469A">
        <w:t>що</w:t>
      </w:r>
      <w:proofErr w:type="spellEnd"/>
      <w:r w:rsidRPr="00A8469A">
        <w:t xml:space="preserve"> </w:t>
      </w:r>
      <w:proofErr w:type="spellStart"/>
      <w:r w:rsidRPr="00A8469A">
        <w:t>виконані</w:t>
      </w:r>
      <w:proofErr w:type="spellEnd"/>
      <w:r w:rsidRPr="00A8469A">
        <w:t xml:space="preserve"> </w:t>
      </w:r>
      <w:proofErr w:type="spellStart"/>
      <w:r w:rsidRPr="00A8469A">
        <w:t>Підрядником</w:t>
      </w:r>
      <w:proofErr w:type="spellEnd"/>
      <w:r w:rsidRPr="00A8469A">
        <w:t xml:space="preserve"> без </w:t>
      </w:r>
      <w:proofErr w:type="spellStart"/>
      <w:r w:rsidRPr="00A8469A">
        <w:t>попереднього</w:t>
      </w:r>
      <w:proofErr w:type="spellEnd"/>
      <w:r w:rsidRPr="00A8469A">
        <w:t xml:space="preserve"> </w:t>
      </w:r>
      <w:proofErr w:type="spellStart"/>
      <w:r w:rsidRPr="00A8469A">
        <w:t>узгодження</w:t>
      </w:r>
      <w:proofErr w:type="spellEnd"/>
      <w:r w:rsidRPr="00A8469A">
        <w:t xml:space="preserve"> з </w:t>
      </w:r>
      <w:proofErr w:type="spellStart"/>
      <w:r w:rsidRPr="00A8469A">
        <w:t>Замовником</w:t>
      </w:r>
      <w:proofErr w:type="spellEnd"/>
      <w:r w:rsidRPr="00A8469A">
        <w:t xml:space="preserve"> і </w:t>
      </w:r>
      <w:proofErr w:type="spellStart"/>
      <w:r w:rsidRPr="00A8469A">
        <w:t>непередбачені</w:t>
      </w:r>
      <w:proofErr w:type="spellEnd"/>
      <w:r w:rsidRPr="00A8469A">
        <w:t xml:space="preserve"> </w:t>
      </w:r>
      <w:proofErr w:type="spellStart"/>
      <w:r w:rsidRPr="00A8469A">
        <w:t>цим</w:t>
      </w:r>
      <w:proofErr w:type="spellEnd"/>
      <w:r w:rsidRPr="00A8469A">
        <w:t xml:space="preserve"> договором, не </w:t>
      </w:r>
      <w:proofErr w:type="spellStart"/>
      <w:r w:rsidRPr="00A8469A">
        <w:t>оплачуються</w:t>
      </w:r>
      <w:proofErr w:type="spellEnd"/>
      <w:r w:rsidRPr="00A8469A">
        <w:t>.</w:t>
      </w:r>
    </w:p>
    <w:p w14:paraId="70C6222A" w14:textId="1699AFE0" w:rsidR="00BD22F4" w:rsidRPr="00A8469A" w:rsidRDefault="00BD22F4" w:rsidP="00BD22F4">
      <w:pPr>
        <w:shd w:val="clear" w:color="auto" w:fill="FFFFFF"/>
        <w:tabs>
          <w:tab w:val="left" w:pos="1234"/>
        </w:tabs>
        <w:jc w:val="both"/>
      </w:pPr>
      <w:r w:rsidRPr="00A8469A">
        <w:t>4.</w:t>
      </w:r>
      <w:r w:rsidR="00CA6A56">
        <w:rPr>
          <w:lang w:val="uk-UA"/>
        </w:rPr>
        <w:t>4</w:t>
      </w:r>
      <w:r w:rsidRPr="00A8469A">
        <w:t xml:space="preserve">. </w:t>
      </w:r>
      <w:proofErr w:type="spellStart"/>
      <w:r w:rsidRPr="00A8469A">
        <w:t>Роботи</w:t>
      </w:r>
      <w:proofErr w:type="spellEnd"/>
      <w:r w:rsidRPr="00A8469A">
        <w:t xml:space="preserve">, при </w:t>
      </w:r>
      <w:proofErr w:type="spellStart"/>
      <w:r w:rsidRPr="00A8469A">
        <w:t>виконанні</w:t>
      </w:r>
      <w:proofErr w:type="spellEnd"/>
      <w:r w:rsidRPr="00A8469A">
        <w:t xml:space="preserve"> </w:t>
      </w:r>
      <w:proofErr w:type="spellStart"/>
      <w:r w:rsidRPr="00A8469A">
        <w:t>яких</w:t>
      </w:r>
      <w:proofErr w:type="spellEnd"/>
      <w:r w:rsidRPr="00A8469A">
        <w:t xml:space="preserve"> допущено </w:t>
      </w:r>
      <w:proofErr w:type="spellStart"/>
      <w:r w:rsidRPr="00A8469A">
        <w:t>відхилення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проектно-</w:t>
      </w:r>
      <w:proofErr w:type="spellStart"/>
      <w:r w:rsidRPr="00A8469A">
        <w:t>кошторисної</w:t>
      </w:r>
      <w:proofErr w:type="spellEnd"/>
      <w:r w:rsidRPr="00A8469A">
        <w:t xml:space="preserve"> </w:t>
      </w:r>
      <w:proofErr w:type="spellStart"/>
      <w:r w:rsidRPr="00A8469A">
        <w:t>документації</w:t>
      </w:r>
      <w:proofErr w:type="spellEnd"/>
      <w:r w:rsidRPr="00A8469A">
        <w:t xml:space="preserve"> </w:t>
      </w:r>
      <w:proofErr w:type="spellStart"/>
      <w:r w:rsidRPr="00A8469A">
        <w:t>чи</w:t>
      </w:r>
      <w:proofErr w:type="spellEnd"/>
      <w:r w:rsidRPr="00A8469A">
        <w:t xml:space="preserve"> </w:t>
      </w:r>
      <w:proofErr w:type="spellStart"/>
      <w:r w:rsidRPr="00A8469A">
        <w:t>порушення</w:t>
      </w:r>
      <w:proofErr w:type="spellEnd"/>
      <w:r w:rsidRPr="00A8469A">
        <w:t xml:space="preserve"> </w:t>
      </w:r>
      <w:proofErr w:type="spellStart"/>
      <w:r w:rsidRPr="00A8469A">
        <w:t>діючих</w:t>
      </w:r>
      <w:proofErr w:type="spellEnd"/>
      <w:r w:rsidRPr="00A8469A">
        <w:t xml:space="preserve"> норм і правил, </w:t>
      </w:r>
      <w:proofErr w:type="spellStart"/>
      <w:r w:rsidRPr="00A8469A">
        <w:t>оплачуються</w:t>
      </w:r>
      <w:proofErr w:type="spellEnd"/>
      <w:r w:rsidRPr="00A8469A">
        <w:t xml:space="preserve"> </w:t>
      </w:r>
      <w:proofErr w:type="spellStart"/>
      <w:r w:rsidRPr="00A8469A">
        <w:t>після</w:t>
      </w:r>
      <w:proofErr w:type="spellEnd"/>
      <w:r w:rsidRPr="00A8469A">
        <w:t xml:space="preserve"> </w:t>
      </w:r>
      <w:proofErr w:type="spellStart"/>
      <w:r w:rsidRPr="00A8469A">
        <w:t>усунення</w:t>
      </w:r>
      <w:proofErr w:type="spellEnd"/>
      <w:r w:rsidRPr="00A8469A">
        <w:t xml:space="preserve"> </w:t>
      </w:r>
      <w:proofErr w:type="spellStart"/>
      <w:r w:rsidRPr="00A8469A">
        <w:t>відхилень</w:t>
      </w:r>
      <w:proofErr w:type="spellEnd"/>
      <w:r w:rsidRPr="00A8469A">
        <w:t xml:space="preserve"> і </w:t>
      </w:r>
      <w:proofErr w:type="spellStart"/>
      <w:r w:rsidRPr="00A8469A">
        <w:t>порушень</w:t>
      </w:r>
      <w:proofErr w:type="spellEnd"/>
      <w:r w:rsidRPr="00A8469A">
        <w:t xml:space="preserve"> </w:t>
      </w:r>
      <w:proofErr w:type="gramStart"/>
      <w:r w:rsidRPr="00A8469A">
        <w:t>в порядку</w:t>
      </w:r>
      <w:proofErr w:type="gramEnd"/>
      <w:r w:rsidRPr="00A8469A">
        <w:t xml:space="preserve"> </w:t>
      </w:r>
      <w:proofErr w:type="spellStart"/>
      <w:r w:rsidRPr="00A8469A">
        <w:t>передбаченому</w:t>
      </w:r>
      <w:proofErr w:type="spellEnd"/>
      <w:r w:rsidRPr="00A8469A">
        <w:t xml:space="preserve"> Договором.</w:t>
      </w:r>
    </w:p>
    <w:p w14:paraId="7C19981F" w14:textId="552C6DE2" w:rsidR="00BD22F4" w:rsidRPr="00A8469A" w:rsidRDefault="00BD22F4" w:rsidP="00BD22F4">
      <w:pPr>
        <w:shd w:val="clear" w:color="auto" w:fill="FFFFFF"/>
        <w:tabs>
          <w:tab w:val="left" w:pos="1234"/>
        </w:tabs>
        <w:jc w:val="both"/>
      </w:pPr>
      <w:r w:rsidRPr="00A8469A">
        <w:t>4.</w:t>
      </w:r>
      <w:r w:rsidR="00CA6A56">
        <w:rPr>
          <w:lang w:val="uk-UA"/>
        </w:rPr>
        <w:t>5</w:t>
      </w:r>
      <w:r w:rsidRPr="00A8469A">
        <w:t>.</w:t>
      </w:r>
      <w:r w:rsidR="00CF6814">
        <w:rPr>
          <w:lang w:val="uk-UA"/>
        </w:rPr>
        <w:t xml:space="preserve"> </w:t>
      </w:r>
      <w:proofErr w:type="spellStart"/>
      <w:r w:rsidRPr="00A8469A">
        <w:t>Додаткові</w:t>
      </w:r>
      <w:proofErr w:type="spellEnd"/>
      <w:r w:rsidRPr="00A8469A">
        <w:t xml:space="preserve"> </w:t>
      </w:r>
      <w:proofErr w:type="spellStart"/>
      <w:r w:rsidRPr="00A8469A">
        <w:t>витрати</w:t>
      </w:r>
      <w:proofErr w:type="spellEnd"/>
      <w:r w:rsidRPr="00A8469A">
        <w:t xml:space="preserve"> при </w:t>
      </w:r>
      <w:proofErr w:type="spellStart"/>
      <w:r w:rsidRPr="00A8469A">
        <w:t>здачі-прийманні</w:t>
      </w:r>
      <w:proofErr w:type="spellEnd"/>
      <w:r w:rsidRPr="00A8469A">
        <w:t xml:space="preserve"> </w:t>
      </w:r>
      <w:proofErr w:type="spellStart"/>
      <w:r w:rsidRPr="00A8469A">
        <w:t>об'єкта</w:t>
      </w:r>
      <w:proofErr w:type="spellEnd"/>
      <w:r w:rsidRPr="00A8469A">
        <w:t xml:space="preserve">, </w:t>
      </w:r>
      <w:proofErr w:type="spellStart"/>
      <w:r w:rsidRPr="00A8469A">
        <w:t>що</w:t>
      </w:r>
      <w:proofErr w:type="spellEnd"/>
      <w:r w:rsidRPr="00A8469A">
        <w:t xml:space="preserve"> </w:t>
      </w:r>
      <w:proofErr w:type="spellStart"/>
      <w:r w:rsidRPr="00A8469A">
        <w:t>зумовлені</w:t>
      </w:r>
      <w:proofErr w:type="spellEnd"/>
      <w:r w:rsidRPr="00A8469A">
        <w:t xml:space="preserve"> </w:t>
      </w:r>
      <w:proofErr w:type="spellStart"/>
      <w:r w:rsidRPr="00A8469A">
        <w:t>незадовільним</w:t>
      </w:r>
      <w:proofErr w:type="spellEnd"/>
      <w:r w:rsidRPr="00A8469A">
        <w:t xml:space="preserve"> </w:t>
      </w:r>
      <w:proofErr w:type="spellStart"/>
      <w:r w:rsidRPr="00A8469A">
        <w:t>виконанням</w:t>
      </w:r>
      <w:proofErr w:type="spellEnd"/>
      <w:r w:rsidRPr="00A8469A">
        <w:t xml:space="preserve"> </w:t>
      </w:r>
      <w:proofErr w:type="spellStart"/>
      <w:r w:rsidRPr="00A8469A">
        <w:t>зобов'язань</w:t>
      </w:r>
      <w:proofErr w:type="spellEnd"/>
      <w:r w:rsidRPr="00A8469A">
        <w:t xml:space="preserve">, </w:t>
      </w:r>
      <w:proofErr w:type="spellStart"/>
      <w:r w:rsidRPr="00A8469A">
        <w:t>порушення</w:t>
      </w:r>
      <w:proofErr w:type="spellEnd"/>
      <w:r w:rsidRPr="00A8469A">
        <w:t xml:space="preserve"> умов Договору </w:t>
      </w:r>
      <w:proofErr w:type="spellStart"/>
      <w:r w:rsidRPr="00A8469A">
        <w:t>покриваються</w:t>
      </w:r>
      <w:proofErr w:type="spellEnd"/>
      <w:r w:rsidRPr="00A8469A">
        <w:t xml:space="preserve"> за </w:t>
      </w:r>
      <w:proofErr w:type="spellStart"/>
      <w:r w:rsidRPr="00A8469A">
        <w:t>рахунок</w:t>
      </w:r>
      <w:proofErr w:type="spellEnd"/>
      <w:r w:rsidRPr="00A8469A">
        <w:t xml:space="preserve"> </w:t>
      </w:r>
      <w:proofErr w:type="spellStart"/>
      <w:r w:rsidRPr="00A8469A">
        <w:t>винної</w:t>
      </w:r>
      <w:proofErr w:type="spellEnd"/>
      <w:r w:rsidRPr="00A8469A">
        <w:t xml:space="preserve"> </w:t>
      </w:r>
      <w:proofErr w:type="spellStart"/>
      <w:r w:rsidRPr="00A8469A">
        <w:t>сторони</w:t>
      </w:r>
      <w:proofErr w:type="spellEnd"/>
      <w:r w:rsidRPr="00A8469A">
        <w:t>.</w:t>
      </w:r>
    </w:p>
    <w:p w14:paraId="7CEDC8A1" w14:textId="59370A9C" w:rsidR="00BD22F4" w:rsidRPr="00A8469A" w:rsidRDefault="00BD22F4" w:rsidP="00BD22F4">
      <w:pPr>
        <w:shd w:val="clear" w:color="auto" w:fill="FFFFFF"/>
        <w:jc w:val="both"/>
      </w:pPr>
      <w:r w:rsidRPr="00A8469A">
        <w:t>4.</w:t>
      </w:r>
      <w:r w:rsidR="00CF6814">
        <w:rPr>
          <w:lang w:val="uk-UA"/>
        </w:rPr>
        <w:t>6</w:t>
      </w:r>
      <w:r w:rsidRPr="00A8469A">
        <w:t xml:space="preserve">. Про </w:t>
      </w:r>
      <w:proofErr w:type="spellStart"/>
      <w:r w:rsidRPr="00A8469A">
        <w:t>тимчасове</w:t>
      </w:r>
      <w:proofErr w:type="spellEnd"/>
      <w:r w:rsidRPr="00A8469A">
        <w:t xml:space="preserve"> </w:t>
      </w:r>
      <w:proofErr w:type="spellStart"/>
      <w:r w:rsidRPr="00A8469A">
        <w:t>припинення</w:t>
      </w:r>
      <w:proofErr w:type="spellEnd"/>
      <w:r w:rsidRPr="00A8469A">
        <w:t xml:space="preserve"> </w:t>
      </w:r>
      <w:r w:rsidR="00F11E98">
        <w:rPr>
          <w:lang w:val="uk-UA"/>
        </w:rPr>
        <w:t>виконання робіт</w:t>
      </w:r>
      <w:r w:rsidRPr="00A8469A">
        <w:t xml:space="preserve"> з причин </w:t>
      </w:r>
      <w:proofErr w:type="spellStart"/>
      <w:r w:rsidRPr="00A8469A">
        <w:t>відсутності</w:t>
      </w:r>
      <w:proofErr w:type="spellEnd"/>
      <w:r w:rsidRPr="00A8469A">
        <w:t xml:space="preserve"> </w:t>
      </w:r>
      <w:proofErr w:type="spellStart"/>
      <w:r w:rsidRPr="00A8469A">
        <w:t>фінансування</w:t>
      </w:r>
      <w:proofErr w:type="spellEnd"/>
      <w:r w:rsidRPr="00A8469A">
        <w:br/>
      </w:r>
      <w:proofErr w:type="spellStart"/>
      <w:r w:rsidRPr="00A8469A">
        <w:t>Замовник</w:t>
      </w:r>
      <w:proofErr w:type="spellEnd"/>
      <w:r w:rsidRPr="00A8469A">
        <w:t xml:space="preserve"> </w:t>
      </w:r>
      <w:proofErr w:type="spellStart"/>
      <w:r w:rsidRPr="00A8469A">
        <w:t>попереджає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 шляхом </w:t>
      </w:r>
      <w:proofErr w:type="spellStart"/>
      <w:r w:rsidRPr="00A8469A">
        <w:t>застосування</w:t>
      </w:r>
      <w:proofErr w:type="spellEnd"/>
      <w:r w:rsidRPr="00A8469A">
        <w:t xml:space="preserve"> </w:t>
      </w:r>
      <w:proofErr w:type="spellStart"/>
      <w:r w:rsidRPr="00A8469A">
        <w:t>засобів</w:t>
      </w:r>
      <w:proofErr w:type="spellEnd"/>
      <w:r w:rsidRPr="00A8469A">
        <w:t xml:space="preserve"> </w:t>
      </w:r>
      <w:proofErr w:type="spellStart"/>
      <w:r w:rsidRPr="00A8469A">
        <w:t>електронного</w:t>
      </w:r>
      <w:proofErr w:type="spellEnd"/>
      <w:r w:rsidRPr="00A8469A">
        <w:t xml:space="preserve"> </w:t>
      </w:r>
      <w:proofErr w:type="spellStart"/>
      <w:r w:rsidRPr="00A8469A">
        <w:t>зв’язку</w:t>
      </w:r>
      <w:proofErr w:type="spellEnd"/>
      <w:r w:rsidRPr="00A8469A">
        <w:t xml:space="preserve">, а </w:t>
      </w:r>
      <w:proofErr w:type="spellStart"/>
      <w:r w:rsidRPr="00A8469A">
        <w:t>саме</w:t>
      </w:r>
      <w:proofErr w:type="spellEnd"/>
      <w:r w:rsidRPr="00A8469A">
        <w:t xml:space="preserve">: </w:t>
      </w:r>
      <w:proofErr w:type="spellStart"/>
      <w:r w:rsidRPr="00A8469A">
        <w:t>використовуючи</w:t>
      </w:r>
      <w:proofErr w:type="spellEnd"/>
      <w:r w:rsidRPr="00A8469A">
        <w:t xml:space="preserve"> </w:t>
      </w:r>
      <w:proofErr w:type="spellStart"/>
      <w:r w:rsidRPr="00A8469A">
        <w:t>електронну</w:t>
      </w:r>
      <w:proofErr w:type="spellEnd"/>
      <w:r w:rsidRPr="00A8469A">
        <w:t xml:space="preserve"> адресу. </w:t>
      </w:r>
    </w:p>
    <w:p w14:paraId="4936D3EE" w14:textId="7B9E2959" w:rsidR="00BD22F4" w:rsidRPr="00A8469A" w:rsidRDefault="00BD22F4" w:rsidP="00BD22F4">
      <w:pPr>
        <w:shd w:val="clear" w:color="auto" w:fill="FFFFFF"/>
        <w:jc w:val="both"/>
      </w:pPr>
      <w:r w:rsidRPr="00A8469A">
        <w:t>4.</w:t>
      </w:r>
      <w:r w:rsidR="00CF6814">
        <w:rPr>
          <w:lang w:val="uk-UA"/>
        </w:rPr>
        <w:t>7</w:t>
      </w:r>
      <w:r w:rsidRPr="00A8469A">
        <w:t xml:space="preserve">. </w:t>
      </w:r>
      <w:proofErr w:type="spellStart"/>
      <w:r w:rsidRPr="00A8469A">
        <w:t>Вартість</w:t>
      </w:r>
      <w:proofErr w:type="spellEnd"/>
      <w:r w:rsidRPr="00A8469A">
        <w:t xml:space="preserve"> </w:t>
      </w:r>
      <w:proofErr w:type="spellStart"/>
      <w:r w:rsidRPr="00A8469A">
        <w:t>виконаних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, </w:t>
      </w:r>
      <w:proofErr w:type="spellStart"/>
      <w:r w:rsidRPr="00A8469A">
        <w:t>що</w:t>
      </w:r>
      <w:proofErr w:type="spellEnd"/>
      <w:r w:rsidRPr="00A8469A">
        <w:t xml:space="preserve"> </w:t>
      </w:r>
      <w:proofErr w:type="spellStart"/>
      <w:r w:rsidRPr="00A8469A">
        <w:t>підлягають</w:t>
      </w:r>
      <w:proofErr w:type="spellEnd"/>
      <w:r w:rsidRPr="00A8469A">
        <w:t xml:space="preserve"> </w:t>
      </w:r>
      <w:proofErr w:type="spellStart"/>
      <w:r w:rsidRPr="00A8469A">
        <w:t>оплаті</w:t>
      </w:r>
      <w:proofErr w:type="spellEnd"/>
      <w:r w:rsidRPr="00A8469A">
        <w:t xml:space="preserve"> </w:t>
      </w:r>
      <w:proofErr w:type="spellStart"/>
      <w:r w:rsidRPr="00A8469A">
        <w:t>визначаються</w:t>
      </w:r>
      <w:proofErr w:type="spellEnd"/>
      <w:r w:rsidRPr="00A8469A">
        <w:t xml:space="preserve"> </w:t>
      </w:r>
      <w:proofErr w:type="spellStart"/>
      <w:r w:rsidRPr="00A8469A">
        <w:t>зі</w:t>
      </w:r>
      <w:proofErr w:type="spellEnd"/>
      <w:r w:rsidRPr="00A8469A">
        <w:t xml:space="preserve"> </w:t>
      </w:r>
      <w:proofErr w:type="spellStart"/>
      <w:r w:rsidRPr="00A8469A">
        <w:t>всіх</w:t>
      </w:r>
      <w:proofErr w:type="spellEnd"/>
      <w:r w:rsidRPr="00A8469A">
        <w:t xml:space="preserve"> </w:t>
      </w:r>
      <w:proofErr w:type="spellStart"/>
      <w:r w:rsidRPr="00A8469A">
        <w:t>складових</w:t>
      </w:r>
      <w:proofErr w:type="spellEnd"/>
      <w:r w:rsidRPr="00A8469A">
        <w:t xml:space="preserve"> </w:t>
      </w:r>
      <w:proofErr w:type="spellStart"/>
      <w:r w:rsidRPr="00A8469A">
        <w:t>вартості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, </w:t>
      </w:r>
      <w:proofErr w:type="spellStart"/>
      <w:r w:rsidRPr="00A8469A">
        <w:t>розрахованих</w:t>
      </w:r>
      <w:proofErr w:type="spellEnd"/>
      <w:r w:rsidRPr="00A8469A">
        <w:t xml:space="preserve"> у </w:t>
      </w:r>
      <w:proofErr w:type="spellStart"/>
      <w:r w:rsidRPr="00A8469A">
        <w:t>договірній</w:t>
      </w:r>
      <w:proofErr w:type="spellEnd"/>
      <w:r w:rsidRPr="00A8469A">
        <w:t xml:space="preserve"> </w:t>
      </w:r>
      <w:proofErr w:type="spellStart"/>
      <w:r w:rsidRPr="00A8469A">
        <w:t>ціні</w:t>
      </w:r>
      <w:proofErr w:type="spellEnd"/>
      <w:r w:rsidRPr="00A8469A">
        <w:t>.</w:t>
      </w:r>
    </w:p>
    <w:p w14:paraId="576D2CA6" w14:textId="77777777" w:rsidR="00BD22F4" w:rsidRPr="00A8469A" w:rsidRDefault="00BD22F4" w:rsidP="00BD22F4">
      <w:pPr>
        <w:shd w:val="clear" w:color="auto" w:fill="FFFFFF"/>
        <w:tabs>
          <w:tab w:val="left" w:pos="1248"/>
        </w:tabs>
      </w:pPr>
      <w:r w:rsidRPr="00A8469A">
        <w:t>Валютою платежу є гривня.</w:t>
      </w:r>
    </w:p>
    <w:p w14:paraId="1256B852" w14:textId="00A04BD1" w:rsidR="00BD22F4" w:rsidRPr="00A8469A" w:rsidRDefault="00BD22F4" w:rsidP="00BD22F4">
      <w:pPr>
        <w:shd w:val="clear" w:color="auto" w:fill="FFFFFF"/>
        <w:tabs>
          <w:tab w:val="left" w:pos="1248"/>
        </w:tabs>
      </w:pPr>
      <w:r w:rsidRPr="00A8469A">
        <w:t>4.</w:t>
      </w:r>
      <w:r w:rsidR="00CF6814">
        <w:rPr>
          <w:lang w:val="uk-UA"/>
        </w:rPr>
        <w:t>8</w:t>
      </w:r>
      <w:r w:rsidRPr="00A8469A">
        <w:t xml:space="preserve">. </w:t>
      </w:r>
      <w:proofErr w:type="spellStart"/>
      <w:r w:rsidRPr="00A8469A">
        <w:t>Приймання</w:t>
      </w:r>
      <w:proofErr w:type="spellEnd"/>
      <w:r w:rsidRPr="00A8469A">
        <w:t xml:space="preserve"> та оплату </w:t>
      </w:r>
      <w:proofErr w:type="spellStart"/>
      <w:r w:rsidRPr="00A8469A">
        <w:t>робіт</w:t>
      </w:r>
      <w:proofErr w:type="spellEnd"/>
      <w:r w:rsidRPr="00A8469A">
        <w:t xml:space="preserve">, </w:t>
      </w:r>
      <w:proofErr w:type="spellStart"/>
      <w:r w:rsidRPr="00A8469A">
        <w:t>виконаних</w:t>
      </w:r>
      <w:proofErr w:type="spellEnd"/>
      <w:r w:rsidRPr="00A8469A">
        <w:t xml:space="preserve"> </w:t>
      </w:r>
      <w:proofErr w:type="spellStart"/>
      <w:r w:rsidRPr="00A8469A">
        <w:t>субпідрядниками</w:t>
      </w:r>
      <w:proofErr w:type="spellEnd"/>
      <w:r w:rsidRPr="00A8469A">
        <w:t xml:space="preserve">, </w:t>
      </w:r>
      <w:proofErr w:type="spellStart"/>
      <w:r w:rsidRPr="00A8469A">
        <w:t>здійснює</w:t>
      </w:r>
      <w:proofErr w:type="spellEnd"/>
      <w:r w:rsidRPr="00A8469A">
        <w:t xml:space="preserve"> </w:t>
      </w:r>
      <w:proofErr w:type="spellStart"/>
      <w:r w:rsidRPr="00A8469A">
        <w:t>Підрядник</w:t>
      </w:r>
      <w:proofErr w:type="spellEnd"/>
    </w:p>
    <w:p w14:paraId="23E9D75D" w14:textId="3E388CE7" w:rsidR="00BD22F4" w:rsidRPr="00A8469A" w:rsidRDefault="00BD22F4" w:rsidP="00BD22F4">
      <w:pPr>
        <w:shd w:val="clear" w:color="auto" w:fill="FFFFFF"/>
        <w:tabs>
          <w:tab w:val="left" w:pos="1134"/>
        </w:tabs>
        <w:jc w:val="both"/>
      </w:pPr>
      <w:r w:rsidRPr="00A8469A">
        <w:t>4.</w:t>
      </w:r>
      <w:r w:rsidR="00CF6814">
        <w:rPr>
          <w:lang w:val="uk-UA"/>
        </w:rPr>
        <w:t>9</w:t>
      </w:r>
      <w:r w:rsidRPr="00A8469A">
        <w:t>.</w:t>
      </w:r>
      <w:r w:rsidR="00CF6814">
        <w:rPr>
          <w:lang w:val="uk-UA"/>
        </w:rPr>
        <w:t xml:space="preserve"> </w:t>
      </w:r>
      <w:proofErr w:type="spellStart"/>
      <w:r w:rsidRPr="00A8469A">
        <w:t>Документи</w:t>
      </w:r>
      <w:proofErr w:type="spellEnd"/>
      <w:r w:rsidRPr="00A8469A">
        <w:t xml:space="preserve">, не </w:t>
      </w:r>
      <w:proofErr w:type="spellStart"/>
      <w:r w:rsidRPr="00A8469A">
        <w:t>подані</w:t>
      </w:r>
      <w:proofErr w:type="spellEnd"/>
      <w:r w:rsidRPr="00A8469A">
        <w:t xml:space="preserve"> </w:t>
      </w:r>
      <w:proofErr w:type="spellStart"/>
      <w:r w:rsidRPr="00A8469A">
        <w:t>Підрядником</w:t>
      </w:r>
      <w:proofErr w:type="spellEnd"/>
      <w:r w:rsidRPr="00A8469A">
        <w:t xml:space="preserve"> у </w:t>
      </w:r>
      <w:proofErr w:type="spellStart"/>
      <w:r w:rsidRPr="00A8469A">
        <w:t>вказаний</w:t>
      </w:r>
      <w:proofErr w:type="spellEnd"/>
      <w:r w:rsidRPr="00A8469A">
        <w:t xml:space="preserve"> </w:t>
      </w:r>
      <w:proofErr w:type="spellStart"/>
      <w:r w:rsidRPr="00A8469A">
        <w:t>термін</w:t>
      </w:r>
      <w:proofErr w:type="spellEnd"/>
      <w:r w:rsidRPr="00A8469A">
        <w:t xml:space="preserve">, </w:t>
      </w:r>
      <w:proofErr w:type="spellStart"/>
      <w:r w:rsidRPr="00A8469A">
        <w:t>додаються</w:t>
      </w:r>
      <w:proofErr w:type="spellEnd"/>
      <w:r w:rsidRPr="00A8469A">
        <w:t xml:space="preserve"> і </w:t>
      </w:r>
      <w:proofErr w:type="spellStart"/>
      <w:r w:rsidRPr="00A8469A">
        <w:t>подаються</w:t>
      </w:r>
      <w:proofErr w:type="spellEnd"/>
      <w:r w:rsidRPr="00A8469A">
        <w:br/>
      </w:r>
      <w:proofErr w:type="spellStart"/>
      <w:r w:rsidRPr="00A8469A">
        <w:t>наступним</w:t>
      </w:r>
      <w:proofErr w:type="spellEnd"/>
      <w:r w:rsidRPr="00A8469A">
        <w:t xml:space="preserve"> </w:t>
      </w:r>
      <w:proofErr w:type="spellStart"/>
      <w:r w:rsidRPr="00A8469A">
        <w:t>звітним</w:t>
      </w:r>
      <w:proofErr w:type="spellEnd"/>
      <w:r w:rsidRPr="00A8469A">
        <w:t xml:space="preserve"> </w:t>
      </w:r>
      <w:proofErr w:type="spellStart"/>
      <w:r w:rsidRPr="00A8469A">
        <w:t>місяцем</w:t>
      </w:r>
      <w:proofErr w:type="spellEnd"/>
      <w:r w:rsidRPr="00A8469A">
        <w:t>.</w:t>
      </w:r>
    </w:p>
    <w:p w14:paraId="5CF7DFC1" w14:textId="16259B12" w:rsidR="00BD22F4" w:rsidRPr="00A8469A" w:rsidRDefault="00BD22F4" w:rsidP="00BD22F4">
      <w:pPr>
        <w:shd w:val="clear" w:color="auto" w:fill="FFFFFF"/>
        <w:tabs>
          <w:tab w:val="left" w:pos="1134"/>
        </w:tabs>
      </w:pPr>
      <w:r w:rsidRPr="00A8469A">
        <w:t>4.1</w:t>
      </w:r>
      <w:r w:rsidR="00666BDB">
        <w:rPr>
          <w:lang w:val="uk-UA"/>
        </w:rPr>
        <w:t>2</w:t>
      </w:r>
      <w:r w:rsidRPr="00A8469A">
        <w:t>.</w:t>
      </w:r>
      <w:r w:rsidRPr="00A8469A">
        <w:tab/>
      </w:r>
      <w:proofErr w:type="spellStart"/>
      <w:r w:rsidRPr="00A8469A">
        <w:t>Підрядник</w:t>
      </w:r>
      <w:proofErr w:type="spellEnd"/>
      <w:r w:rsidRPr="00A8469A">
        <w:t xml:space="preserve"> не </w:t>
      </w:r>
      <w:proofErr w:type="spellStart"/>
      <w:r w:rsidRPr="00A8469A">
        <w:t>вправі</w:t>
      </w:r>
      <w:proofErr w:type="spellEnd"/>
      <w:r w:rsidRPr="00A8469A">
        <w:t xml:space="preserve"> </w:t>
      </w:r>
      <w:proofErr w:type="spellStart"/>
      <w:r w:rsidRPr="00A8469A">
        <w:t>вимагати</w:t>
      </w:r>
      <w:proofErr w:type="spellEnd"/>
      <w:r w:rsidRPr="00A8469A">
        <w:t xml:space="preserve"> оплати за:</w:t>
      </w:r>
    </w:p>
    <w:p w14:paraId="2C4FC834" w14:textId="77777777" w:rsidR="00BD22F4" w:rsidRPr="00A8469A" w:rsidRDefault="00BD22F4" w:rsidP="00BD22F4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A8469A">
        <w:t>невиконані</w:t>
      </w:r>
      <w:proofErr w:type="spellEnd"/>
      <w:r w:rsidRPr="00A8469A">
        <w:t xml:space="preserve"> </w:t>
      </w:r>
      <w:proofErr w:type="spellStart"/>
      <w:r w:rsidRPr="00A8469A">
        <w:t>роботи</w:t>
      </w:r>
      <w:proofErr w:type="spellEnd"/>
      <w:r w:rsidRPr="00A8469A">
        <w:t>;</w:t>
      </w:r>
    </w:p>
    <w:p w14:paraId="0BC04B9C" w14:textId="77777777" w:rsidR="00BD22F4" w:rsidRPr="00A8469A" w:rsidRDefault="00BD22F4" w:rsidP="00BD22F4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A8469A">
        <w:t>виконані</w:t>
      </w:r>
      <w:proofErr w:type="spellEnd"/>
      <w:r w:rsidRPr="00A8469A">
        <w:t xml:space="preserve"> </w:t>
      </w:r>
      <w:proofErr w:type="spellStart"/>
      <w:r w:rsidRPr="00A8469A">
        <w:t>роботи</w:t>
      </w:r>
      <w:proofErr w:type="spellEnd"/>
      <w:r w:rsidRPr="00A8469A">
        <w:t xml:space="preserve">, </w:t>
      </w:r>
      <w:proofErr w:type="spellStart"/>
      <w:r w:rsidRPr="00A8469A">
        <w:t>які</w:t>
      </w:r>
      <w:proofErr w:type="spellEnd"/>
      <w:r w:rsidRPr="00A8469A">
        <w:t xml:space="preserve"> не </w:t>
      </w:r>
      <w:proofErr w:type="spellStart"/>
      <w:r w:rsidRPr="00A8469A">
        <w:t>визначені</w:t>
      </w:r>
      <w:proofErr w:type="spellEnd"/>
      <w:r w:rsidRPr="00A8469A">
        <w:t xml:space="preserve"> в </w:t>
      </w:r>
      <w:proofErr w:type="spellStart"/>
      <w:r w:rsidRPr="00A8469A">
        <w:t>договорі</w:t>
      </w:r>
      <w:proofErr w:type="spellEnd"/>
      <w:r w:rsidRPr="00A8469A">
        <w:t>;</w:t>
      </w:r>
    </w:p>
    <w:p w14:paraId="6B21558B" w14:textId="77777777" w:rsidR="00BD22F4" w:rsidRPr="00A8469A" w:rsidRDefault="00BD22F4" w:rsidP="00BD22F4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A8469A">
        <w:t>роботи</w:t>
      </w:r>
      <w:proofErr w:type="spellEnd"/>
      <w:r w:rsidRPr="00A8469A">
        <w:t xml:space="preserve"> </w:t>
      </w:r>
      <w:proofErr w:type="spellStart"/>
      <w:r w:rsidRPr="00A8469A">
        <w:t>виконані</w:t>
      </w:r>
      <w:proofErr w:type="spellEnd"/>
      <w:r w:rsidRPr="00A8469A">
        <w:t xml:space="preserve"> </w:t>
      </w:r>
      <w:proofErr w:type="spellStart"/>
      <w:r w:rsidRPr="00A8469A">
        <w:t>іншими</w:t>
      </w:r>
      <w:proofErr w:type="spellEnd"/>
      <w:r w:rsidRPr="00A8469A">
        <w:t xml:space="preserve"> </w:t>
      </w:r>
      <w:proofErr w:type="spellStart"/>
      <w:r w:rsidRPr="00A8469A">
        <w:t>підрядними</w:t>
      </w:r>
      <w:proofErr w:type="spellEnd"/>
      <w:r w:rsidRPr="00A8469A">
        <w:t xml:space="preserve"> </w:t>
      </w:r>
      <w:proofErr w:type="spellStart"/>
      <w:r w:rsidRPr="00A8469A">
        <w:t>організаціями</w:t>
      </w:r>
      <w:proofErr w:type="spellEnd"/>
      <w:r w:rsidRPr="00A8469A">
        <w:t xml:space="preserve"> без </w:t>
      </w:r>
      <w:proofErr w:type="spellStart"/>
      <w:r w:rsidRPr="00A8469A">
        <w:t>погодження</w:t>
      </w:r>
      <w:proofErr w:type="spellEnd"/>
      <w:r w:rsidRPr="00A8469A">
        <w:t xml:space="preserve"> з </w:t>
      </w:r>
      <w:proofErr w:type="spellStart"/>
      <w:r w:rsidRPr="00A8469A">
        <w:t>замовником</w:t>
      </w:r>
      <w:proofErr w:type="spellEnd"/>
      <w:r w:rsidRPr="00A8469A">
        <w:t>;</w:t>
      </w:r>
    </w:p>
    <w:p w14:paraId="78DBA656" w14:textId="77777777" w:rsidR="00BD22F4" w:rsidRPr="00A8469A" w:rsidRDefault="00BD22F4" w:rsidP="00BD22F4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A8469A">
        <w:t>неякісно</w:t>
      </w:r>
      <w:proofErr w:type="spellEnd"/>
      <w:r w:rsidRPr="00A8469A">
        <w:t xml:space="preserve"> </w:t>
      </w:r>
      <w:proofErr w:type="spellStart"/>
      <w:r w:rsidRPr="00A8469A">
        <w:t>виконані</w:t>
      </w:r>
      <w:proofErr w:type="spellEnd"/>
      <w:r w:rsidRPr="00A8469A">
        <w:t xml:space="preserve"> </w:t>
      </w:r>
      <w:proofErr w:type="spellStart"/>
      <w:r w:rsidRPr="00A8469A">
        <w:t>роботи</w:t>
      </w:r>
      <w:proofErr w:type="spellEnd"/>
      <w:r w:rsidRPr="00A8469A">
        <w:t>.</w:t>
      </w:r>
    </w:p>
    <w:p w14:paraId="23870AD8" w14:textId="77777777" w:rsidR="00BD22F4" w:rsidRPr="00A8469A" w:rsidRDefault="00BD22F4" w:rsidP="00BD22F4">
      <w:pPr>
        <w:jc w:val="both"/>
        <w:rPr>
          <w:lang w:eastAsia="uk-UA"/>
        </w:rPr>
      </w:pPr>
    </w:p>
    <w:p w14:paraId="0EB7B43F" w14:textId="77777777" w:rsidR="00BD22F4" w:rsidRPr="00A8469A" w:rsidRDefault="00BD22F4" w:rsidP="00BD22F4">
      <w:pPr>
        <w:shd w:val="clear" w:color="auto" w:fill="FFFFFF"/>
        <w:jc w:val="center"/>
        <w:outlineLvl w:val="0"/>
        <w:rPr>
          <w:b/>
        </w:rPr>
      </w:pPr>
      <w:r w:rsidRPr="00A8469A">
        <w:rPr>
          <w:b/>
        </w:rPr>
        <w:t xml:space="preserve">5. </w:t>
      </w:r>
      <w:proofErr w:type="spellStart"/>
      <w:r w:rsidRPr="00A8469A">
        <w:rPr>
          <w:b/>
        </w:rPr>
        <w:t>Виконання</w:t>
      </w:r>
      <w:proofErr w:type="spellEnd"/>
      <w:r w:rsidRPr="00A8469A">
        <w:rPr>
          <w:b/>
        </w:rPr>
        <w:t xml:space="preserve"> </w:t>
      </w:r>
      <w:proofErr w:type="spellStart"/>
      <w:r w:rsidRPr="00A8469A">
        <w:rPr>
          <w:b/>
        </w:rPr>
        <w:t>робіт</w:t>
      </w:r>
      <w:proofErr w:type="spellEnd"/>
    </w:p>
    <w:p w14:paraId="388A9C12" w14:textId="77777777" w:rsidR="00BD22F4" w:rsidRPr="00A8469A" w:rsidRDefault="00BD22F4" w:rsidP="00BD22F4">
      <w:pPr>
        <w:shd w:val="clear" w:color="auto" w:fill="FFFFFF"/>
        <w:jc w:val="both"/>
        <w:textAlignment w:val="baseline"/>
        <w:rPr>
          <w:bCs/>
        </w:rPr>
      </w:pPr>
      <w:r w:rsidRPr="00A8469A">
        <w:rPr>
          <w:color w:val="000000"/>
          <w:lang w:eastAsia="uk-UA"/>
        </w:rPr>
        <w:t xml:space="preserve">5.1. </w:t>
      </w:r>
      <w:proofErr w:type="spellStart"/>
      <w:r w:rsidRPr="00A8469A">
        <w:rPr>
          <w:color w:val="000000"/>
          <w:lang w:eastAsia="uk-UA"/>
        </w:rPr>
        <w:t>Місце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 xml:space="preserve">: </w:t>
      </w:r>
      <w:r w:rsidRPr="00A8469A">
        <w:rPr>
          <w:b/>
        </w:rPr>
        <w:t>________________________________________________</w:t>
      </w:r>
    </w:p>
    <w:p w14:paraId="01B63845" w14:textId="6C3C0AB6" w:rsidR="00B20A0D" w:rsidRPr="00DD5CDE" w:rsidRDefault="00BD22F4" w:rsidP="00B20A0D">
      <w:pPr>
        <w:shd w:val="clear" w:color="auto" w:fill="FFFFFF"/>
        <w:jc w:val="both"/>
        <w:rPr>
          <w:lang w:val="uk-UA"/>
        </w:rPr>
      </w:pPr>
      <w:r w:rsidRPr="00A8469A">
        <w:rPr>
          <w:color w:val="000000"/>
          <w:lang w:eastAsia="uk-UA"/>
        </w:rPr>
        <w:t xml:space="preserve">5.2. </w:t>
      </w:r>
      <w:r w:rsidR="00B20A0D" w:rsidRPr="00DD5CDE">
        <w:rPr>
          <w:lang w:val="uk-UA" w:eastAsia="uk-UA"/>
        </w:rPr>
        <w:t xml:space="preserve">Строк (термін) виконання робіт </w:t>
      </w:r>
      <w:r w:rsidR="00B20A0D" w:rsidRPr="00DD5CDE">
        <w:rPr>
          <w:lang w:val="uk-UA"/>
        </w:rPr>
        <w:t xml:space="preserve">по </w:t>
      </w:r>
      <w:r w:rsidR="00B20A0D" w:rsidRPr="00DD5CDE">
        <w:rPr>
          <w:b/>
          <w:lang w:val="uk-UA"/>
        </w:rPr>
        <w:t>31.12.</w:t>
      </w:r>
      <w:r w:rsidR="00B20A0D">
        <w:rPr>
          <w:b/>
          <w:lang w:val="uk-UA"/>
        </w:rPr>
        <w:t>202</w:t>
      </w:r>
      <w:r w:rsidR="00B20A0D">
        <w:rPr>
          <w:b/>
          <w:lang w:val="uk-UA"/>
        </w:rPr>
        <w:t xml:space="preserve">3 </w:t>
      </w:r>
      <w:r w:rsidR="00B20A0D" w:rsidRPr="00DD5CDE">
        <w:rPr>
          <w:b/>
          <w:lang w:val="uk-UA"/>
        </w:rPr>
        <w:t xml:space="preserve">р. </w:t>
      </w:r>
      <w:r w:rsidR="00B20A0D" w:rsidRPr="00DD5CDE">
        <w:rPr>
          <w:color w:val="121212"/>
          <w:lang w:val="uk-UA"/>
        </w:rPr>
        <w:t>згідно з графіком виконання робіт</w:t>
      </w:r>
      <w:r w:rsidR="00B20A0D" w:rsidRPr="00DD5CDE">
        <w:rPr>
          <w:color w:val="000000"/>
          <w:lang w:val="uk-UA"/>
        </w:rPr>
        <w:t>.</w:t>
      </w:r>
    </w:p>
    <w:p w14:paraId="5A001023" w14:textId="2D5D380D" w:rsidR="00BD22F4" w:rsidRPr="00B20A0D" w:rsidRDefault="00B20A0D" w:rsidP="00B20A0D">
      <w:pPr>
        <w:jc w:val="both"/>
        <w:rPr>
          <w:lang w:val="uk-UA"/>
        </w:rPr>
      </w:pPr>
      <w:r>
        <w:rPr>
          <w:lang w:val="uk-UA" w:eastAsia="uk-UA"/>
        </w:rPr>
        <w:t>5.3.</w:t>
      </w:r>
      <w:r w:rsidRPr="00B20A0D">
        <w:rPr>
          <w:lang w:val="uk-UA"/>
        </w:rPr>
        <w:t xml:space="preserve"> </w:t>
      </w:r>
      <w:r w:rsidRPr="00DD5CDE">
        <w:rPr>
          <w:lang w:val="uk-UA"/>
        </w:rPr>
        <w:t xml:space="preserve">Підрядник гарантує якість закінчених робіт, досягнення показників, визначених у проектній документації, та можливість їх експлуатації протягом гарантійного строку, який становить не менше </w:t>
      </w:r>
      <w:r>
        <w:rPr>
          <w:lang w:val="uk-UA"/>
        </w:rPr>
        <w:t>10</w:t>
      </w:r>
      <w:r w:rsidRPr="00DD5CDE">
        <w:rPr>
          <w:lang w:val="uk-UA"/>
        </w:rPr>
        <w:t xml:space="preserve"> років.</w:t>
      </w:r>
    </w:p>
    <w:p w14:paraId="4F77F2BE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5.4. </w:t>
      </w:r>
      <w:proofErr w:type="spellStart"/>
      <w:r w:rsidRPr="00A8469A">
        <w:rPr>
          <w:color w:val="000000"/>
          <w:lang w:eastAsia="uk-UA"/>
        </w:rPr>
        <w:t>Роботи</w:t>
      </w:r>
      <w:proofErr w:type="spellEnd"/>
      <w:r w:rsidRPr="00A8469A">
        <w:rPr>
          <w:color w:val="000000"/>
          <w:lang w:eastAsia="uk-UA"/>
        </w:rPr>
        <w:t xml:space="preserve"> за договором </w:t>
      </w:r>
      <w:proofErr w:type="spellStart"/>
      <w:r w:rsidRPr="00A8469A">
        <w:rPr>
          <w:color w:val="000000"/>
          <w:lang w:eastAsia="uk-UA"/>
        </w:rPr>
        <w:t>повинні</w:t>
      </w:r>
      <w:proofErr w:type="spellEnd"/>
      <w:r w:rsidRPr="00A8469A">
        <w:rPr>
          <w:color w:val="000000"/>
          <w:lang w:eastAsia="uk-UA"/>
        </w:rPr>
        <w:t xml:space="preserve"> бути </w:t>
      </w:r>
      <w:proofErr w:type="spellStart"/>
      <w:r w:rsidRPr="00A8469A">
        <w:rPr>
          <w:color w:val="000000"/>
          <w:lang w:eastAsia="uk-UA"/>
        </w:rPr>
        <w:t>виконані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терміни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відповідно</w:t>
      </w:r>
      <w:proofErr w:type="spellEnd"/>
      <w:r w:rsidRPr="00A8469A">
        <w:rPr>
          <w:color w:val="000000"/>
          <w:lang w:eastAsia="uk-UA"/>
        </w:rPr>
        <w:t xml:space="preserve"> до календарного </w:t>
      </w:r>
      <w:proofErr w:type="spellStart"/>
      <w:r w:rsidRPr="00A8469A">
        <w:rPr>
          <w:color w:val="000000"/>
          <w:lang w:eastAsia="uk-UA"/>
        </w:rPr>
        <w:t>графіку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оформляється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додатком</w:t>
      </w:r>
      <w:proofErr w:type="spellEnd"/>
      <w:r w:rsidRPr="00A8469A">
        <w:rPr>
          <w:color w:val="000000"/>
          <w:lang w:eastAsia="uk-UA"/>
        </w:rPr>
        <w:t xml:space="preserve"> до Договору і є </w:t>
      </w:r>
      <w:proofErr w:type="spellStart"/>
      <w:r w:rsidRPr="00A8469A">
        <w:rPr>
          <w:color w:val="000000"/>
          <w:lang w:eastAsia="uk-UA"/>
        </w:rPr>
        <w:t>його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невід'ємною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частиною</w:t>
      </w:r>
      <w:proofErr w:type="spellEnd"/>
      <w:r w:rsidRPr="00A8469A">
        <w:rPr>
          <w:color w:val="000000"/>
          <w:lang w:eastAsia="uk-UA"/>
        </w:rPr>
        <w:t>.</w:t>
      </w:r>
    </w:p>
    <w:p w14:paraId="47A84FAB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5.5. Строки договору </w:t>
      </w:r>
      <w:proofErr w:type="spellStart"/>
      <w:r w:rsidRPr="00A8469A">
        <w:rPr>
          <w:color w:val="000000"/>
          <w:lang w:eastAsia="uk-UA"/>
        </w:rPr>
        <w:t>можуть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переглядатись</w:t>
      </w:r>
      <w:proofErr w:type="spellEnd"/>
      <w:r w:rsidRPr="00A8469A">
        <w:rPr>
          <w:color w:val="000000"/>
          <w:lang w:eastAsia="uk-UA"/>
        </w:rPr>
        <w:t xml:space="preserve"> Сторонами за </w:t>
      </w:r>
      <w:proofErr w:type="spellStart"/>
      <w:r w:rsidRPr="00A8469A">
        <w:rPr>
          <w:color w:val="000000"/>
          <w:lang w:eastAsia="uk-UA"/>
        </w:rPr>
        <w:t>наявності</w:t>
      </w:r>
      <w:proofErr w:type="spellEnd"/>
      <w:r w:rsidRPr="00A8469A">
        <w:rPr>
          <w:color w:val="000000"/>
          <w:lang w:eastAsia="uk-UA"/>
        </w:rPr>
        <w:t xml:space="preserve"> умов:</w:t>
      </w:r>
    </w:p>
    <w:p w14:paraId="1F053B80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>5.5.1. </w:t>
      </w:r>
      <w:proofErr w:type="spellStart"/>
      <w:r w:rsidRPr="00A8469A">
        <w:rPr>
          <w:color w:val="000000"/>
          <w:lang w:eastAsia="uk-UA"/>
        </w:rPr>
        <w:t>Відсутності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фінансування</w:t>
      </w:r>
      <w:proofErr w:type="spellEnd"/>
      <w:r w:rsidRPr="00A8469A">
        <w:rPr>
          <w:color w:val="000000"/>
          <w:lang w:eastAsia="uk-UA"/>
        </w:rPr>
        <w:t>.</w:t>
      </w:r>
    </w:p>
    <w:p w14:paraId="26C851F4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>5.5.2. </w:t>
      </w:r>
      <w:proofErr w:type="spellStart"/>
      <w:r w:rsidRPr="00A8469A">
        <w:rPr>
          <w:color w:val="000000"/>
          <w:lang w:eastAsia="uk-UA"/>
        </w:rPr>
        <w:t>Відсутності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дозволу</w:t>
      </w:r>
      <w:proofErr w:type="spellEnd"/>
      <w:r w:rsidRPr="00A8469A">
        <w:rPr>
          <w:color w:val="000000"/>
          <w:lang w:eastAsia="uk-UA"/>
        </w:rPr>
        <w:t xml:space="preserve"> на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будівельних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>.</w:t>
      </w:r>
    </w:p>
    <w:p w14:paraId="6DFCB6CF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>5.5.3. </w:t>
      </w:r>
      <w:proofErr w:type="spellStart"/>
      <w:r w:rsidRPr="00A8469A">
        <w:rPr>
          <w:color w:val="000000"/>
          <w:lang w:eastAsia="uk-UA"/>
        </w:rPr>
        <w:t>Виникнення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несприятливих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погодних</w:t>
      </w:r>
      <w:proofErr w:type="spellEnd"/>
      <w:r w:rsidRPr="00A8469A">
        <w:rPr>
          <w:color w:val="000000"/>
          <w:lang w:eastAsia="uk-UA"/>
        </w:rPr>
        <w:t xml:space="preserve"> умов, </w:t>
      </w:r>
      <w:proofErr w:type="spellStart"/>
      <w:r w:rsidRPr="00A8469A">
        <w:rPr>
          <w:color w:val="000000"/>
          <w:lang w:eastAsia="uk-UA"/>
        </w:rPr>
        <w:t>що</w:t>
      </w:r>
      <w:proofErr w:type="spellEnd"/>
      <w:r w:rsidRPr="00A8469A">
        <w:rPr>
          <w:color w:val="000000"/>
          <w:lang w:eastAsia="uk-UA"/>
        </w:rPr>
        <w:t xml:space="preserve"> не </w:t>
      </w:r>
      <w:proofErr w:type="spellStart"/>
      <w:r w:rsidRPr="00A8469A">
        <w:rPr>
          <w:color w:val="000000"/>
          <w:lang w:eastAsia="uk-UA"/>
        </w:rPr>
        <w:t>дає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технологічної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можливості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виконанню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даного</w:t>
      </w:r>
      <w:proofErr w:type="spellEnd"/>
      <w:r w:rsidRPr="00A8469A">
        <w:rPr>
          <w:color w:val="000000"/>
          <w:lang w:eastAsia="uk-UA"/>
        </w:rPr>
        <w:t xml:space="preserve"> виду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>.</w:t>
      </w:r>
    </w:p>
    <w:p w14:paraId="12FE13BF" w14:textId="77777777" w:rsidR="00BD22F4" w:rsidRPr="00A8469A" w:rsidRDefault="00BD22F4" w:rsidP="00BD22F4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r w:rsidRPr="00A8469A">
        <w:rPr>
          <w:color w:val="000000"/>
          <w:lang w:eastAsia="uk-UA"/>
        </w:rPr>
        <w:t xml:space="preserve">5.5.4. </w:t>
      </w:r>
      <w:proofErr w:type="spellStart"/>
      <w:r w:rsidRPr="00A8469A">
        <w:rPr>
          <w:color w:val="000000"/>
          <w:lang w:eastAsia="uk-UA"/>
        </w:rPr>
        <w:t>Виникнення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інших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обґрунтованих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обставин</w:t>
      </w:r>
      <w:proofErr w:type="spellEnd"/>
      <w:r w:rsidRPr="00A8469A">
        <w:rPr>
          <w:color w:val="000000"/>
          <w:lang w:eastAsia="uk-UA"/>
        </w:rPr>
        <w:t>.</w:t>
      </w:r>
    </w:p>
    <w:p w14:paraId="38483345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5.6. </w:t>
      </w:r>
      <w:proofErr w:type="spellStart"/>
      <w:r w:rsidRPr="00A8469A">
        <w:rPr>
          <w:color w:val="000000"/>
          <w:lang w:eastAsia="uk-UA"/>
        </w:rPr>
        <w:t>Якщо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відставання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темпів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 xml:space="preserve"> з вини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 xml:space="preserve"> становить </w:t>
      </w:r>
      <w:proofErr w:type="spellStart"/>
      <w:r w:rsidRPr="00A8469A">
        <w:rPr>
          <w:color w:val="000000"/>
          <w:lang w:eastAsia="uk-UA"/>
        </w:rPr>
        <w:t>більше</w:t>
      </w:r>
      <w:proofErr w:type="spellEnd"/>
      <w:r w:rsidRPr="00A8469A">
        <w:rPr>
          <w:color w:val="000000"/>
          <w:lang w:eastAsia="uk-UA"/>
        </w:rPr>
        <w:t xml:space="preserve"> 30 </w:t>
      </w:r>
      <w:proofErr w:type="spellStart"/>
      <w:r w:rsidRPr="00A8469A">
        <w:rPr>
          <w:color w:val="000000"/>
          <w:lang w:eastAsia="uk-UA"/>
        </w:rPr>
        <w:t>календарних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днів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Замовник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має</w:t>
      </w:r>
      <w:proofErr w:type="spellEnd"/>
      <w:r w:rsidRPr="00A8469A">
        <w:rPr>
          <w:color w:val="000000"/>
          <w:lang w:eastAsia="uk-UA"/>
        </w:rPr>
        <w:t xml:space="preserve"> право </w:t>
      </w:r>
      <w:proofErr w:type="spellStart"/>
      <w:r w:rsidRPr="00A8469A">
        <w:rPr>
          <w:color w:val="000000"/>
          <w:lang w:eastAsia="uk-UA"/>
        </w:rPr>
        <w:t>ставити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питання</w:t>
      </w:r>
      <w:proofErr w:type="spellEnd"/>
      <w:r w:rsidRPr="00A8469A">
        <w:rPr>
          <w:color w:val="000000"/>
          <w:lang w:eastAsia="uk-UA"/>
        </w:rPr>
        <w:t xml:space="preserve"> про </w:t>
      </w:r>
      <w:proofErr w:type="spellStart"/>
      <w:r w:rsidRPr="00A8469A">
        <w:rPr>
          <w:color w:val="000000"/>
          <w:lang w:eastAsia="uk-UA"/>
        </w:rPr>
        <w:t>розірвання</w:t>
      </w:r>
      <w:proofErr w:type="spellEnd"/>
      <w:r w:rsidRPr="00A8469A">
        <w:rPr>
          <w:color w:val="000000"/>
          <w:lang w:eastAsia="uk-UA"/>
        </w:rPr>
        <w:t xml:space="preserve"> Договору з оплатою за </w:t>
      </w:r>
      <w:proofErr w:type="spellStart"/>
      <w:r w:rsidRPr="00A8469A">
        <w:rPr>
          <w:color w:val="000000"/>
          <w:lang w:eastAsia="uk-UA"/>
        </w:rPr>
        <w:t>фактично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виконану</w:t>
      </w:r>
      <w:proofErr w:type="spellEnd"/>
      <w:r w:rsidRPr="00A8469A">
        <w:rPr>
          <w:color w:val="000000"/>
          <w:lang w:eastAsia="uk-UA"/>
        </w:rPr>
        <w:t xml:space="preserve"> роботу.</w:t>
      </w:r>
    </w:p>
    <w:p w14:paraId="44E3B056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5.7. Перегляд </w:t>
      </w:r>
      <w:proofErr w:type="spellStart"/>
      <w:r w:rsidRPr="00A8469A">
        <w:rPr>
          <w:color w:val="000000"/>
          <w:lang w:eastAsia="uk-UA"/>
        </w:rPr>
        <w:t>термінів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оформлюється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Додатковою</w:t>
      </w:r>
      <w:proofErr w:type="spellEnd"/>
      <w:r w:rsidRPr="00A8469A">
        <w:rPr>
          <w:color w:val="000000"/>
          <w:lang w:eastAsia="uk-UA"/>
        </w:rPr>
        <w:t xml:space="preserve"> угодою.</w:t>
      </w:r>
    </w:p>
    <w:p w14:paraId="6DF0BE03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5.8. </w:t>
      </w:r>
      <w:proofErr w:type="spellStart"/>
      <w:r w:rsidRPr="00A8469A">
        <w:rPr>
          <w:color w:val="000000"/>
          <w:lang w:eastAsia="uk-UA"/>
        </w:rPr>
        <w:t>Підрядник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забезпечує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Замовнику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можливість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вільного</w:t>
      </w:r>
      <w:proofErr w:type="spellEnd"/>
      <w:r w:rsidRPr="00A8469A">
        <w:rPr>
          <w:color w:val="000000"/>
          <w:lang w:eastAsia="uk-UA"/>
        </w:rPr>
        <w:t xml:space="preserve"> доступу </w:t>
      </w:r>
      <w:proofErr w:type="gramStart"/>
      <w:r w:rsidRPr="00A8469A">
        <w:rPr>
          <w:color w:val="000000"/>
          <w:lang w:eastAsia="uk-UA"/>
        </w:rPr>
        <w:t>в будь</w:t>
      </w:r>
      <w:proofErr w:type="gram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який</w:t>
      </w:r>
      <w:proofErr w:type="spellEnd"/>
      <w:r w:rsidRPr="00A8469A">
        <w:rPr>
          <w:color w:val="000000"/>
          <w:lang w:eastAsia="uk-UA"/>
        </w:rPr>
        <w:t xml:space="preserve"> час на </w:t>
      </w:r>
      <w:proofErr w:type="spellStart"/>
      <w:r w:rsidRPr="00A8469A">
        <w:rPr>
          <w:color w:val="000000"/>
          <w:lang w:eastAsia="uk-UA"/>
        </w:rPr>
        <w:t>будівельний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майданчик</w:t>
      </w:r>
      <w:proofErr w:type="spellEnd"/>
      <w:r w:rsidRPr="00A8469A">
        <w:rPr>
          <w:color w:val="000000"/>
          <w:lang w:eastAsia="uk-UA"/>
        </w:rPr>
        <w:t xml:space="preserve"> і </w:t>
      </w:r>
      <w:proofErr w:type="spellStart"/>
      <w:r w:rsidRPr="00A8469A">
        <w:rPr>
          <w:color w:val="000000"/>
          <w:lang w:eastAsia="uk-UA"/>
        </w:rPr>
        <w:t>здійснення</w:t>
      </w:r>
      <w:proofErr w:type="spellEnd"/>
      <w:r w:rsidRPr="00A8469A">
        <w:rPr>
          <w:color w:val="000000"/>
          <w:lang w:eastAsia="uk-UA"/>
        </w:rPr>
        <w:t xml:space="preserve"> контролю за ходом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>.</w:t>
      </w:r>
    </w:p>
    <w:p w14:paraId="47B67313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5.9. </w:t>
      </w:r>
      <w:proofErr w:type="spellStart"/>
      <w:r w:rsidRPr="00A8469A">
        <w:rPr>
          <w:color w:val="000000"/>
          <w:lang w:eastAsia="uk-UA"/>
        </w:rPr>
        <w:t>Підрядник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може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вносити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пропозиції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Замовнику</w:t>
      </w:r>
      <w:proofErr w:type="spellEnd"/>
      <w:r w:rsidRPr="00A8469A">
        <w:rPr>
          <w:color w:val="000000"/>
          <w:lang w:eastAsia="uk-UA"/>
        </w:rPr>
        <w:t xml:space="preserve"> про </w:t>
      </w:r>
      <w:proofErr w:type="spellStart"/>
      <w:r w:rsidRPr="00A8469A">
        <w:rPr>
          <w:color w:val="000000"/>
          <w:lang w:eastAsia="uk-UA"/>
        </w:rPr>
        <w:t>уповільнення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зупинення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або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прискорення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 xml:space="preserve"> на </w:t>
      </w:r>
      <w:proofErr w:type="spellStart"/>
      <w:r w:rsidRPr="00A8469A">
        <w:rPr>
          <w:color w:val="000000"/>
          <w:lang w:eastAsia="uk-UA"/>
        </w:rPr>
        <w:t>об'єкті</w:t>
      </w:r>
      <w:proofErr w:type="spellEnd"/>
      <w:r w:rsidRPr="00A8469A">
        <w:rPr>
          <w:color w:val="000000"/>
          <w:lang w:eastAsia="uk-UA"/>
        </w:rPr>
        <w:t xml:space="preserve">. </w:t>
      </w:r>
      <w:proofErr w:type="spellStart"/>
      <w:r w:rsidRPr="00A8469A">
        <w:rPr>
          <w:color w:val="000000"/>
          <w:lang w:eastAsia="uk-UA"/>
        </w:rPr>
        <w:t>Такі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зміни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можуть</w:t>
      </w:r>
      <w:proofErr w:type="spellEnd"/>
      <w:r w:rsidRPr="00A8469A">
        <w:rPr>
          <w:color w:val="000000"/>
          <w:lang w:eastAsia="uk-UA"/>
        </w:rPr>
        <w:t xml:space="preserve"> бути </w:t>
      </w:r>
      <w:proofErr w:type="spellStart"/>
      <w:r w:rsidRPr="00A8469A">
        <w:rPr>
          <w:color w:val="000000"/>
          <w:lang w:eastAsia="uk-UA"/>
        </w:rPr>
        <w:t>прийняті</w:t>
      </w:r>
      <w:proofErr w:type="spellEnd"/>
      <w:r w:rsidRPr="00A8469A">
        <w:rPr>
          <w:color w:val="000000"/>
          <w:lang w:eastAsia="uk-UA"/>
        </w:rPr>
        <w:t xml:space="preserve"> за </w:t>
      </w:r>
      <w:proofErr w:type="spellStart"/>
      <w:r w:rsidRPr="00A8469A">
        <w:rPr>
          <w:color w:val="000000"/>
          <w:lang w:eastAsia="uk-UA"/>
        </w:rPr>
        <w:t>умови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письмового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погодження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їх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 та </w:t>
      </w:r>
      <w:proofErr w:type="spellStart"/>
      <w:r w:rsidRPr="00A8469A">
        <w:rPr>
          <w:color w:val="000000"/>
          <w:lang w:eastAsia="uk-UA"/>
        </w:rPr>
        <w:t>із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внесенням</w:t>
      </w:r>
      <w:proofErr w:type="spellEnd"/>
      <w:r w:rsidRPr="00A8469A">
        <w:rPr>
          <w:color w:val="000000"/>
          <w:lang w:eastAsia="uk-UA"/>
        </w:rPr>
        <w:t xml:space="preserve"> Сторонами, у </w:t>
      </w:r>
      <w:proofErr w:type="spellStart"/>
      <w:r w:rsidRPr="00A8469A">
        <w:rPr>
          <w:color w:val="000000"/>
          <w:lang w:eastAsia="uk-UA"/>
        </w:rPr>
        <w:t>встановленому</w:t>
      </w:r>
      <w:proofErr w:type="spellEnd"/>
      <w:r w:rsidRPr="00A8469A">
        <w:rPr>
          <w:color w:val="000000"/>
          <w:lang w:eastAsia="uk-UA"/>
        </w:rPr>
        <w:t xml:space="preserve"> порядку таких </w:t>
      </w:r>
      <w:proofErr w:type="spellStart"/>
      <w:r w:rsidRPr="00A8469A">
        <w:rPr>
          <w:color w:val="000000"/>
          <w:lang w:eastAsia="uk-UA"/>
        </w:rPr>
        <w:t>змін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Договір</w:t>
      </w:r>
      <w:proofErr w:type="spellEnd"/>
      <w:r w:rsidRPr="00A8469A">
        <w:rPr>
          <w:color w:val="000000"/>
          <w:lang w:eastAsia="uk-UA"/>
        </w:rPr>
        <w:t xml:space="preserve">, у тому </w:t>
      </w:r>
      <w:proofErr w:type="spellStart"/>
      <w:r w:rsidRPr="00A8469A">
        <w:rPr>
          <w:color w:val="000000"/>
          <w:lang w:eastAsia="uk-UA"/>
        </w:rPr>
        <w:t>числі</w:t>
      </w:r>
      <w:proofErr w:type="spellEnd"/>
      <w:r w:rsidRPr="00A8469A">
        <w:rPr>
          <w:color w:val="000000"/>
          <w:lang w:eastAsia="uk-UA"/>
        </w:rPr>
        <w:t xml:space="preserve"> до календарного </w:t>
      </w:r>
      <w:proofErr w:type="spellStart"/>
      <w:r w:rsidRPr="00A8469A">
        <w:rPr>
          <w:color w:val="000000"/>
          <w:lang w:eastAsia="uk-UA"/>
        </w:rPr>
        <w:t>графіку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>.</w:t>
      </w:r>
    </w:p>
    <w:p w14:paraId="3D696EA7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5.10. </w:t>
      </w:r>
      <w:proofErr w:type="spellStart"/>
      <w:r w:rsidRPr="00A8469A">
        <w:rPr>
          <w:color w:val="000000"/>
          <w:lang w:eastAsia="uk-UA"/>
        </w:rPr>
        <w:t>Підрядник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зобов’язаний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приступити</w:t>
      </w:r>
      <w:proofErr w:type="spellEnd"/>
      <w:r w:rsidRPr="00A8469A">
        <w:rPr>
          <w:color w:val="000000"/>
          <w:lang w:eastAsia="uk-UA"/>
        </w:rPr>
        <w:t xml:space="preserve"> до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передбачених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цим</w:t>
      </w:r>
      <w:proofErr w:type="spellEnd"/>
      <w:r w:rsidRPr="00A8469A">
        <w:rPr>
          <w:color w:val="000000"/>
          <w:lang w:eastAsia="uk-UA"/>
        </w:rPr>
        <w:t xml:space="preserve"> Договором та </w:t>
      </w:r>
      <w:proofErr w:type="spellStart"/>
      <w:r w:rsidRPr="00A8469A">
        <w:rPr>
          <w:color w:val="000000"/>
          <w:lang w:eastAsia="uk-UA"/>
        </w:rPr>
        <w:t>додатками</w:t>
      </w:r>
      <w:proofErr w:type="spellEnd"/>
      <w:r w:rsidRPr="00A8469A">
        <w:rPr>
          <w:color w:val="000000"/>
          <w:lang w:eastAsia="uk-UA"/>
        </w:rPr>
        <w:t xml:space="preserve"> до </w:t>
      </w:r>
      <w:proofErr w:type="spellStart"/>
      <w:r w:rsidRPr="00A8469A">
        <w:rPr>
          <w:color w:val="000000"/>
          <w:lang w:eastAsia="uk-UA"/>
        </w:rPr>
        <w:t>нього</w:t>
      </w:r>
      <w:proofErr w:type="spellEnd"/>
      <w:r w:rsidRPr="00A8469A">
        <w:rPr>
          <w:color w:val="000000"/>
          <w:lang w:eastAsia="uk-UA"/>
        </w:rPr>
        <w:t xml:space="preserve">, на </w:t>
      </w:r>
      <w:proofErr w:type="spellStart"/>
      <w:r w:rsidRPr="00A8469A">
        <w:rPr>
          <w:color w:val="000000"/>
          <w:lang w:eastAsia="uk-UA"/>
        </w:rPr>
        <w:t>протязі</w:t>
      </w:r>
      <w:proofErr w:type="spellEnd"/>
      <w:r w:rsidRPr="00A8469A">
        <w:rPr>
          <w:color w:val="000000"/>
          <w:lang w:eastAsia="uk-UA"/>
        </w:rPr>
        <w:t xml:space="preserve"> 3-х (</w:t>
      </w:r>
      <w:proofErr w:type="spellStart"/>
      <w:r w:rsidRPr="00A8469A">
        <w:rPr>
          <w:color w:val="000000"/>
          <w:lang w:eastAsia="uk-UA"/>
        </w:rPr>
        <w:t>трьох</w:t>
      </w:r>
      <w:proofErr w:type="spellEnd"/>
      <w:r w:rsidRPr="00A8469A">
        <w:rPr>
          <w:color w:val="000000"/>
          <w:lang w:eastAsia="uk-UA"/>
        </w:rPr>
        <w:t xml:space="preserve">) </w:t>
      </w:r>
      <w:proofErr w:type="spellStart"/>
      <w:r w:rsidRPr="00A8469A">
        <w:rPr>
          <w:color w:val="000000"/>
          <w:lang w:eastAsia="uk-UA"/>
        </w:rPr>
        <w:t>днів</w:t>
      </w:r>
      <w:proofErr w:type="spellEnd"/>
      <w:r w:rsidRPr="00A8469A">
        <w:rPr>
          <w:color w:val="000000"/>
          <w:lang w:eastAsia="uk-UA"/>
        </w:rPr>
        <w:t xml:space="preserve"> з моменту </w:t>
      </w:r>
      <w:proofErr w:type="spellStart"/>
      <w:r w:rsidRPr="00A8469A">
        <w:rPr>
          <w:color w:val="000000"/>
          <w:lang w:eastAsia="uk-UA"/>
        </w:rPr>
        <w:t>підписання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даного</w:t>
      </w:r>
      <w:proofErr w:type="spellEnd"/>
      <w:r w:rsidRPr="00A8469A">
        <w:rPr>
          <w:color w:val="000000"/>
          <w:lang w:eastAsia="uk-UA"/>
        </w:rPr>
        <w:t xml:space="preserve"> Договору, </w:t>
      </w:r>
      <w:proofErr w:type="spellStart"/>
      <w:r w:rsidRPr="00A8469A">
        <w:rPr>
          <w:color w:val="000000"/>
          <w:lang w:eastAsia="uk-UA"/>
        </w:rPr>
        <w:t>якщо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інше</w:t>
      </w:r>
      <w:proofErr w:type="spellEnd"/>
      <w:r w:rsidRPr="00A8469A">
        <w:rPr>
          <w:color w:val="000000"/>
          <w:lang w:eastAsia="uk-UA"/>
        </w:rPr>
        <w:t xml:space="preserve"> не буде </w:t>
      </w:r>
      <w:proofErr w:type="spellStart"/>
      <w:r w:rsidRPr="00A8469A">
        <w:rPr>
          <w:color w:val="000000"/>
          <w:lang w:eastAsia="uk-UA"/>
        </w:rPr>
        <w:t>письмово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узгоджено</w:t>
      </w:r>
      <w:proofErr w:type="spellEnd"/>
      <w:r w:rsidRPr="00A8469A">
        <w:rPr>
          <w:color w:val="000000"/>
          <w:lang w:eastAsia="uk-UA"/>
        </w:rPr>
        <w:t xml:space="preserve"> Сторонами. </w:t>
      </w:r>
    </w:p>
    <w:p w14:paraId="10C6D2D7" w14:textId="77777777" w:rsidR="00BD22F4" w:rsidRPr="00A8469A" w:rsidRDefault="00BD22F4" w:rsidP="00BD22F4">
      <w:pPr>
        <w:shd w:val="clear" w:color="auto" w:fill="FFFFFF"/>
        <w:jc w:val="center"/>
        <w:outlineLvl w:val="0"/>
        <w:rPr>
          <w:b/>
          <w:bCs/>
        </w:rPr>
      </w:pPr>
    </w:p>
    <w:p w14:paraId="3693313C" w14:textId="77777777" w:rsidR="00BD22F4" w:rsidRPr="00A8469A" w:rsidRDefault="00BD22F4" w:rsidP="00BD22F4">
      <w:pPr>
        <w:shd w:val="clear" w:color="auto" w:fill="FFFFFF"/>
        <w:jc w:val="center"/>
        <w:outlineLvl w:val="0"/>
        <w:rPr>
          <w:b/>
          <w:bCs/>
        </w:rPr>
      </w:pPr>
      <w:r w:rsidRPr="00A8469A">
        <w:rPr>
          <w:b/>
          <w:bCs/>
        </w:rPr>
        <w:t xml:space="preserve">6. Права та </w:t>
      </w:r>
      <w:proofErr w:type="spellStart"/>
      <w:r w:rsidRPr="00A8469A">
        <w:rPr>
          <w:b/>
          <w:bCs/>
        </w:rPr>
        <w:t>обов'язки</w:t>
      </w:r>
      <w:proofErr w:type="spellEnd"/>
      <w:r w:rsidRPr="00A8469A">
        <w:rPr>
          <w:b/>
          <w:bCs/>
        </w:rPr>
        <w:t xml:space="preserve"> </w:t>
      </w:r>
      <w:proofErr w:type="spellStart"/>
      <w:r w:rsidRPr="00A8469A">
        <w:rPr>
          <w:b/>
          <w:bCs/>
        </w:rPr>
        <w:t>сторін</w:t>
      </w:r>
      <w:proofErr w:type="spellEnd"/>
      <w:r w:rsidRPr="00A8469A">
        <w:rPr>
          <w:b/>
          <w:bCs/>
        </w:rPr>
        <w:t>.</w:t>
      </w:r>
    </w:p>
    <w:p w14:paraId="47D4AE4D" w14:textId="77777777" w:rsidR="00BD22F4" w:rsidRPr="00A8469A" w:rsidRDefault="00BD22F4" w:rsidP="00BD22F4">
      <w:pPr>
        <w:shd w:val="clear" w:color="auto" w:fill="FFFFFF"/>
        <w:outlineLvl w:val="0"/>
        <w:rPr>
          <w:b/>
          <w:i/>
          <w:iCs/>
        </w:rPr>
      </w:pPr>
      <w:r w:rsidRPr="00A8469A">
        <w:rPr>
          <w:b/>
          <w:i/>
          <w:iCs/>
        </w:rPr>
        <w:t xml:space="preserve">6.1. </w:t>
      </w:r>
      <w:proofErr w:type="spellStart"/>
      <w:r w:rsidRPr="00A8469A">
        <w:rPr>
          <w:b/>
          <w:i/>
          <w:iCs/>
        </w:rPr>
        <w:t>Замовник</w:t>
      </w:r>
      <w:proofErr w:type="spellEnd"/>
      <w:r w:rsidRPr="00A8469A">
        <w:rPr>
          <w:b/>
          <w:i/>
          <w:iCs/>
        </w:rPr>
        <w:t xml:space="preserve"> </w:t>
      </w:r>
      <w:proofErr w:type="spellStart"/>
      <w:r w:rsidRPr="00A8469A">
        <w:rPr>
          <w:b/>
          <w:i/>
          <w:iCs/>
        </w:rPr>
        <w:t>має</w:t>
      </w:r>
      <w:proofErr w:type="spellEnd"/>
      <w:r w:rsidRPr="00A8469A">
        <w:rPr>
          <w:b/>
          <w:i/>
          <w:iCs/>
        </w:rPr>
        <w:t xml:space="preserve"> право:</w:t>
      </w:r>
    </w:p>
    <w:p w14:paraId="452FA234" w14:textId="77777777" w:rsidR="00BD22F4" w:rsidRPr="00A8469A" w:rsidRDefault="00BD22F4" w:rsidP="00BD22F4">
      <w:pPr>
        <w:shd w:val="clear" w:color="auto" w:fill="FFFFFF"/>
        <w:tabs>
          <w:tab w:val="left" w:pos="1276"/>
        </w:tabs>
        <w:jc w:val="both"/>
      </w:pPr>
      <w:r w:rsidRPr="00A8469A">
        <w:lastRenderedPageBreak/>
        <w:t xml:space="preserve">6.1.1. Без </w:t>
      </w:r>
      <w:proofErr w:type="spellStart"/>
      <w:r w:rsidRPr="00A8469A">
        <w:t>узгодження</w:t>
      </w:r>
      <w:proofErr w:type="spellEnd"/>
      <w:r w:rsidRPr="00A8469A">
        <w:t xml:space="preserve"> з </w:t>
      </w:r>
      <w:proofErr w:type="spellStart"/>
      <w:r w:rsidRPr="00A8469A">
        <w:t>Підрядником</w:t>
      </w:r>
      <w:proofErr w:type="spellEnd"/>
      <w:r w:rsidRPr="00A8469A">
        <w:t xml:space="preserve"> </w:t>
      </w:r>
      <w:proofErr w:type="spellStart"/>
      <w:r w:rsidRPr="00A8469A">
        <w:t>вносити</w:t>
      </w:r>
      <w:proofErr w:type="spellEnd"/>
      <w:r w:rsidRPr="00A8469A">
        <w:t xml:space="preserve"> </w:t>
      </w:r>
      <w:proofErr w:type="spellStart"/>
      <w:r w:rsidRPr="00A8469A">
        <w:t>зміни</w:t>
      </w:r>
      <w:proofErr w:type="spellEnd"/>
      <w:r w:rsidRPr="00A8469A">
        <w:t xml:space="preserve"> в </w:t>
      </w:r>
      <w:proofErr w:type="spellStart"/>
      <w:r w:rsidRPr="00A8469A">
        <w:t>проектну</w:t>
      </w:r>
      <w:proofErr w:type="spellEnd"/>
      <w:r w:rsidRPr="00A8469A">
        <w:t xml:space="preserve"> </w:t>
      </w:r>
      <w:proofErr w:type="spellStart"/>
      <w:r w:rsidRPr="00A8469A">
        <w:t>документацію</w:t>
      </w:r>
      <w:proofErr w:type="spellEnd"/>
      <w:r w:rsidRPr="00A8469A">
        <w:t xml:space="preserve">, але </w:t>
      </w:r>
      <w:proofErr w:type="spellStart"/>
      <w:r w:rsidRPr="00A8469A">
        <w:t>попередньо</w:t>
      </w:r>
      <w:proofErr w:type="spellEnd"/>
      <w:r w:rsidRPr="00A8469A">
        <w:t xml:space="preserve"> </w:t>
      </w:r>
      <w:proofErr w:type="spellStart"/>
      <w:r w:rsidRPr="00A8469A">
        <w:t>попередивши</w:t>
      </w:r>
      <w:proofErr w:type="spellEnd"/>
      <w:r w:rsidRPr="00A8469A">
        <w:t xml:space="preserve"> про </w:t>
      </w:r>
      <w:proofErr w:type="spellStart"/>
      <w:r w:rsidRPr="00A8469A">
        <w:t>це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>.</w:t>
      </w:r>
    </w:p>
    <w:p w14:paraId="4F6E83C0" w14:textId="5673C69A" w:rsidR="00BD22F4" w:rsidRPr="00A8469A" w:rsidRDefault="00BD22F4" w:rsidP="00BD22F4">
      <w:pPr>
        <w:shd w:val="clear" w:color="auto" w:fill="FFFFFF"/>
        <w:tabs>
          <w:tab w:val="left" w:pos="1276"/>
        </w:tabs>
        <w:jc w:val="both"/>
      </w:pPr>
      <w:r w:rsidRPr="00A8469A">
        <w:t>6.1.2.</w:t>
      </w:r>
      <w:r w:rsidR="00B20A0D">
        <w:rPr>
          <w:lang w:val="uk-UA"/>
        </w:rPr>
        <w:t xml:space="preserve"> </w:t>
      </w:r>
      <w:proofErr w:type="spellStart"/>
      <w:r w:rsidRPr="00A8469A">
        <w:t>Здійснювати</w:t>
      </w:r>
      <w:proofErr w:type="spellEnd"/>
      <w:r w:rsidRPr="00A8469A">
        <w:t xml:space="preserve"> контроль та </w:t>
      </w:r>
      <w:proofErr w:type="spellStart"/>
      <w:r w:rsidRPr="00A8469A">
        <w:t>технічний</w:t>
      </w:r>
      <w:proofErr w:type="spellEnd"/>
      <w:r w:rsidRPr="00A8469A">
        <w:t xml:space="preserve"> </w:t>
      </w:r>
      <w:proofErr w:type="spellStart"/>
      <w:r w:rsidRPr="00A8469A">
        <w:t>нагляд</w:t>
      </w:r>
      <w:proofErr w:type="spellEnd"/>
      <w:r w:rsidRPr="00A8469A">
        <w:t xml:space="preserve"> за </w:t>
      </w:r>
      <w:proofErr w:type="spellStart"/>
      <w:r w:rsidRPr="00A8469A">
        <w:t>якістю</w:t>
      </w:r>
      <w:proofErr w:type="spellEnd"/>
      <w:r w:rsidRPr="00A8469A">
        <w:t xml:space="preserve">, </w:t>
      </w:r>
      <w:proofErr w:type="spellStart"/>
      <w:r w:rsidRPr="00A8469A">
        <w:t>обсягами</w:t>
      </w:r>
      <w:proofErr w:type="spellEnd"/>
      <w:r w:rsidRPr="00A8469A">
        <w:t xml:space="preserve"> та </w:t>
      </w:r>
      <w:proofErr w:type="spellStart"/>
      <w:r w:rsidRPr="00A8469A">
        <w:t>вартістю</w:t>
      </w:r>
      <w:proofErr w:type="spellEnd"/>
      <w:r w:rsidRPr="00A8469A">
        <w:t xml:space="preserve"> </w:t>
      </w:r>
      <w:proofErr w:type="spellStart"/>
      <w:r w:rsidRPr="00A8469A">
        <w:t>об'єкта</w:t>
      </w:r>
      <w:proofErr w:type="spellEnd"/>
      <w:r w:rsidRPr="00A8469A">
        <w:t xml:space="preserve">; </w:t>
      </w:r>
      <w:proofErr w:type="spellStart"/>
      <w:r w:rsidRPr="00A8469A">
        <w:t>відповідністю</w:t>
      </w:r>
      <w:proofErr w:type="spellEnd"/>
      <w:r w:rsidRPr="00A8469A">
        <w:t xml:space="preserve"> </w:t>
      </w:r>
      <w:proofErr w:type="spellStart"/>
      <w:r w:rsidRPr="00A8469A">
        <w:t>виконаних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</w:t>
      </w:r>
      <w:proofErr w:type="spellStart"/>
      <w:r w:rsidRPr="00A8469A">
        <w:t>вимогам</w:t>
      </w:r>
      <w:proofErr w:type="spellEnd"/>
      <w:r w:rsidRPr="00A8469A">
        <w:t xml:space="preserve"> проекту, </w:t>
      </w:r>
      <w:proofErr w:type="spellStart"/>
      <w:r w:rsidRPr="00A8469A">
        <w:t>кошторису</w:t>
      </w:r>
      <w:proofErr w:type="spellEnd"/>
      <w:r w:rsidRPr="00A8469A">
        <w:t xml:space="preserve">, </w:t>
      </w:r>
      <w:proofErr w:type="spellStart"/>
      <w:r w:rsidRPr="00A8469A">
        <w:t>будівельних</w:t>
      </w:r>
      <w:proofErr w:type="spellEnd"/>
      <w:r w:rsidRPr="00A8469A">
        <w:t xml:space="preserve"> норм і правил; </w:t>
      </w:r>
      <w:proofErr w:type="spellStart"/>
      <w:r w:rsidRPr="00A8469A">
        <w:t>відповідністю</w:t>
      </w:r>
      <w:proofErr w:type="spellEnd"/>
      <w:r w:rsidRPr="00A8469A">
        <w:t xml:space="preserve"> </w:t>
      </w:r>
      <w:proofErr w:type="spellStart"/>
      <w:r w:rsidRPr="00A8469A">
        <w:t>матеріалів</w:t>
      </w:r>
      <w:proofErr w:type="spellEnd"/>
      <w:r w:rsidRPr="00A8469A">
        <w:t xml:space="preserve">, </w:t>
      </w:r>
      <w:proofErr w:type="spellStart"/>
      <w:r w:rsidRPr="00A8469A">
        <w:t>виробів</w:t>
      </w:r>
      <w:proofErr w:type="spellEnd"/>
      <w:r w:rsidRPr="00A8469A">
        <w:t xml:space="preserve"> і </w:t>
      </w:r>
      <w:proofErr w:type="spellStart"/>
      <w:r w:rsidRPr="00A8469A">
        <w:t>конструкцій</w:t>
      </w:r>
      <w:proofErr w:type="spellEnd"/>
      <w:r w:rsidRPr="00A8469A">
        <w:t xml:space="preserve"> </w:t>
      </w:r>
      <w:proofErr w:type="spellStart"/>
      <w:r w:rsidRPr="00A8469A">
        <w:t>державним</w:t>
      </w:r>
      <w:proofErr w:type="spellEnd"/>
      <w:r w:rsidRPr="00A8469A">
        <w:t xml:space="preserve"> стандартам і </w:t>
      </w:r>
      <w:proofErr w:type="spellStart"/>
      <w:r w:rsidRPr="00A8469A">
        <w:t>технічним</w:t>
      </w:r>
      <w:proofErr w:type="spellEnd"/>
      <w:r w:rsidRPr="00A8469A">
        <w:t xml:space="preserve"> нормам, не </w:t>
      </w:r>
      <w:proofErr w:type="spellStart"/>
      <w:r w:rsidRPr="00A8469A">
        <w:t>втручаючись</w:t>
      </w:r>
      <w:proofErr w:type="spellEnd"/>
      <w:r w:rsidRPr="00A8469A">
        <w:t xml:space="preserve"> у </w:t>
      </w:r>
      <w:proofErr w:type="spellStart"/>
      <w:r w:rsidRPr="00A8469A">
        <w:t>господарську</w:t>
      </w:r>
      <w:proofErr w:type="spellEnd"/>
      <w:r w:rsidRPr="00A8469A">
        <w:t xml:space="preserve"> </w:t>
      </w:r>
      <w:proofErr w:type="spellStart"/>
      <w:r w:rsidRPr="00A8469A">
        <w:t>діяльність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>.</w:t>
      </w:r>
    </w:p>
    <w:p w14:paraId="5DC134F0" w14:textId="77777777" w:rsidR="00BD22F4" w:rsidRPr="00A8469A" w:rsidRDefault="00BD22F4" w:rsidP="00BD22F4">
      <w:pPr>
        <w:shd w:val="clear" w:color="auto" w:fill="FFFFFF"/>
        <w:tabs>
          <w:tab w:val="left" w:pos="851"/>
          <w:tab w:val="left" w:pos="1276"/>
        </w:tabs>
        <w:jc w:val="both"/>
      </w:pPr>
      <w:r w:rsidRPr="00A8469A">
        <w:t xml:space="preserve">6.1.3. </w:t>
      </w:r>
      <w:proofErr w:type="spellStart"/>
      <w:r w:rsidRPr="00A8469A">
        <w:t>Вимагати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 </w:t>
      </w:r>
      <w:proofErr w:type="spellStart"/>
      <w:r w:rsidRPr="00A8469A">
        <w:t>виправлення</w:t>
      </w:r>
      <w:proofErr w:type="spellEnd"/>
      <w:r w:rsidRPr="00A8469A">
        <w:t xml:space="preserve"> за </w:t>
      </w:r>
      <w:proofErr w:type="spellStart"/>
      <w:r w:rsidRPr="00A8469A">
        <w:t>власний</w:t>
      </w:r>
      <w:proofErr w:type="spellEnd"/>
      <w:r w:rsidRPr="00A8469A">
        <w:t xml:space="preserve"> </w:t>
      </w:r>
      <w:proofErr w:type="spellStart"/>
      <w:r w:rsidRPr="00A8469A">
        <w:t>рахунок</w:t>
      </w:r>
      <w:proofErr w:type="spellEnd"/>
      <w:r w:rsidRPr="00A8469A">
        <w:t xml:space="preserve"> у </w:t>
      </w:r>
      <w:proofErr w:type="spellStart"/>
      <w:r w:rsidRPr="00A8469A">
        <w:t>встановлений</w:t>
      </w:r>
      <w:proofErr w:type="spellEnd"/>
      <w:r w:rsidRPr="00A8469A">
        <w:t xml:space="preserve"> строк </w:t>
      </w:r>
      <w:proofErr w:type="spellStart"/>
      <w:r w:rsidRPr="00A8469A">
        <w:t>неякісно</w:t>
      </w:r>
      <w:proofErr w:type="spellEnd"/>
      <w:r w:rsidRPr="00A8469A">
        <w:t xml:space="preserve"> </w:t>
      </w:r>
      <w:proofErr w:type="spellStart"/>
      <w:r w:rsidRPr="00A8469A">
        <w:t>виконаних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, та </w:t>
      </w:r>
      <w:proofErr w:type="spellStart"/>
      <w:r w:rsidRPr="00A8469A">
        <w:t>робіт</w:t>
      </w:r>
      <w:proofErr w:type="spellEnd"/>
      <w:r w:rsidRPr="00A8469A">
        <w:t xml:space="preserve"> </w:t>
      </w:r>
      <w:proofErr w:type="spellStart"/>
      <w:r w:rsidRPr="00A8469A">
        <w:t>проведених</w:t>
      </w:r>
      <w:proofErr w:type="spellEnd"/>
      <w:r w:rsidRPr="00A8469A">
        <w:t xml:space="preserve"> з </w:t>
      </w:r>
      <w:proofErr w:type="spellStart"/>
      <w:r w:rsidRPr="00A8469A">
        <w:t>відхиленням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проекту </w:t>
      </w:r>
      <w:proofErr w:type="spellStart"/>
      <w:r w:rsidRPr="00A8469A">
        <w:t>чи</w:t>
      </w:r>
      <w:proofErr w:type="spellEnd"/>
      <w:r w:rsidRPr="00A8469A">
        <w:t xml:space="preserve"> з </w:t>
      </w:r>
      <w:proofErr w:type="spellStart"/>
      <w:r w:rsidRPr="00A8469A">
        <w:t>порушенням</w:t>
      </w:r>
      <w:proofErr w:type="spellEnd"/>
      <w:r w:rsidRPr="00A8469A">
        <w:t xml:space="preserve"> </w:t>
      </w:r>
      <w:proofErr w:type="spellStart"/>
      <w:r w:rsidRPr="00A8469A">
        <w:t>будівельних</w:t>
      </w:r>
      <w:proofErr w:type="spellEnd"/>
      <w:r w:rsidRPr="00A8469A">
        <w:t xml:space="preserve"> норм. </w:t>
      </w:r>
    </w:p>
    <w:p w14:paraId="5818D35F" w14:textId="77777777" w:rsidR="00BD22F4" w:rsidRPr="00A8469A" w:rsidRDefault="00BD22F4" w:rsidP="00BD22F4">
      <w:pPr>
        <w:shd w:val="clear" w:color="auto" w:fill="FFFFFF"/>
        <w:tabs>
          <w:tab w:val="left" w:pos="1276"/>
        </w:tabs>
        <w:jc w:val="both"/>
      </w:pPr>
      <w:r w:rsidRPr="00A8469A">
        <w:t>6.1.</w:t>
      </w:r>
      <w:proofErr w:type="gramStart"/>
      <w:r w:rsidRPr="00A8469A">
        <w:t>4.Перевіряти</w:t>
      </w:r>
      <w:proofErr w:type="gramEnd"/>
      <w:r w:rsidRPr="00A8469A">
        <w:t xml:space="preserve"> </w:t>
      </w:r>
      <w:proofErr w:type="spellStart"/>
      <w:r w:rsidRPr="00A8469A">
        <w:t>вчасність</w:t>
      </w:r>
      <w:proofErr w:type="spellEnd"/>
      <w:r w:rsidRPr="00A8469A">
        <w:t xml:space="preserve"> та </w:t>
      </w:r>
      <w:proofErr w:type="spellStart"/>
      <w:r w:rsidRPr="00A8469A">
        <w:t>правильність</w:t>
      </w:r>
      <w:proofErr w:type="spellEnd"/>
      <w:r w:rsidRPr="00A8469A">
        <w:t xml:space="preserve"> </w:t>
      </w:r>
      <w:proofErr w:type="spellStart"/>
      <w:r w:rsidRPr="00A8469A">
        <w:t>ведення</w:t>
      </w:r>
      <w:proofErr w:type="spellEnd"/>
      <w:r w:rsidRPr="00A8469A">
        <w:t xml:space="preserve"> </w:t>
      </w:r>
      <w:proofErr w:type="spellStart"/>
      <w:r w:rsidRPr="00A8469A">
        <w:t>Підрядником</w:t>
      </w:r>
      <w:proofErr w:type="spellEnd"/>
      <w:r w:rsidRPr="00A8469A">
        <w:t xml:space="preserve"> </w:t>
      </w:r>
      <w:proofErr w:type="spellStart"/>
      <w:r w:rsidRPr="00A8469A">
        <w:t>виконавчої</w:t>
      </w:r>
      <w:proofErr w:type="spellEnd"/>
      <w:r w:rsidRPr="00A8469A">
        <w:t xml:space="preserve"> </w:t>
      </w:r>
      <w:proofErr w:type="spellStart"/>
      <w:r w:rsidRPr="00A8469A">
        <w:t>документації</w:t>
      </w:r>
      <w:proofErr w:type="spellEnd"/>
      <w:r w:rsidRPr="00A8469A">
        <w:t xml:space="preserve">, яка </w:t>
      </w:r>
      <w:proofErr w:type="spellStart"/>
      <w:r w:rsidRPr="00A8469A">
        <w:t>передбачена</w:t>
      </w:r>
      <w:proofErr w:type="spellEnd"/>
      <w:r w:rsidRPr="00A8469A">
        <w:t xml:space="preserve"> </w:t>
      </w:r>
      <w:proofErr w:type="spellStart"/>
      <w:r w:rsidRPr="00A8469A">
        <w:t>діючими</w:t>
      </w:r>
      <w:proofErr w:type="spellEnd"/>
      <w:r w:rsidRPr="00A8469A">
        <w:t xml:space="preserve"> нормами та правилами.</w:t>
      </w:r>
    </w:p>
    <w:p w14:paraId="4B71CAD6" w14:textId="77777777" w:rsidR="00BD22F4" w:rsidRPr="00A8469A" w:rsidRDefault="00BD22F4" w:rsidP="00BD22F4">
      <w:pPr>
        <w:shd w:val="clear" w:color="auto" w:fill="FFFFFF"/>
        <w:tabs>
          <w:tab w:val="left" w:pos="851"/>
        </w:tabs>
        <w:jc w:val="both"/>
      </w:pPr>
      <w:r w:rsidRPr="00A8469A">
        <w:t>6.1.</w:t>
      </w:r>
      <w:proofErr w:type="gramStart"/>
      <w:r w:rsidRPr="00A8469A">
        <w:t>5.Перевіряти</w:t>
      </w:r>
      <w:proofErr w:type="gramEnd"/>
      <w:r w:rsidRPr="00A8469A">
        <w:t xml:space="preserve"> </w:t>
      </w:r>
      <w:proofErr w:type="spellStart"/>
      <w:r w:rsidRPr="00A8469A">
        <w:t>якість</w:t>
      </w:r>
      <w:proofErr w:type="spellEnd"/>
      <w:r w:rsidRPr="00A8469A">
        <w:t xml:space="preserve"> </w:t>
      </w:r>
      <w:proofErr w:type="spellStart"/>
      <w:r w:rsidRPr="00A8469A">
        <w:t>скритих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>.</w:t>
      </w:r>
    </w:p>
    <w:p w14:paraId="677F6016" w14:textId="002376B4" w:rsidR="00BD22F4" w:rsidRPr="00A8469A" w:rsidRDefault="00BD22F4" w:rsidP="00BD22F4">
      <w:pPr>
        <w:shd w:val="clear" w:color="auto" w:fill="FFFFFF"/>
        <w:tabs>
          <w:tab w:val="left" w:pos="851"/>
        </w:tabs>
        <w:jc w:val="both"/>
      </w:pPr>
      <w:r w:rsidRPr="00A8469A">
        <w:t xml:space="preserve">6.1.6. </w:t>
      </w:r>
      <w:proofErr w:type="spellStart"/>
      <w:r w:rsidRPr="00A8469A">
        <w:t>Вимагати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 </w:t>
      </w:r>
      <w:proofErr w:type="spellStart"/>
      <w:r w:rsidRPr="00A8469A">
        <w:t>сертифікати</w:t>
      </w:r>
      <w:proofErr w:type="spellEnd"/>
      <w:r w:rsidRPr="00A8469A">
        <w:t xml:space="preserve"> </w:t>
      </w:r>
      <w:proofErr w:type="spellStart"/>
      <w:r w:rsidRPr="00A8469A">
        <w:t>якості</w:t>
      </w:r>
      <w:proofErr w:type="spellEnd"/>
      <w:r w:rsidRPr="00A8469A">
        <w:t xml:space="preserve">, </w:t>
      </w:r>
      <w:proofErr w:type="spellStart"/>
      <w:r w:rsidRPr="00A8469A">
        <w:t>сертифікати</w:t>
      </w:r>
      <w:proofErr w:type="spellEnd"/>
      <w:r w:rsidRPr="00A8469A">
        <w:t xml:space="preserve"> </w:t>
      </w:r>
      <w:proofErr w:type="spellStart"/>
      <w:r w:rsidRPr="00A8469A">
        <w:t>відповідності</w:t>
      </w:r>
      <w:proofErr w:type="spellEnd"/>
      <w:r w:rsidRPr="00A8469A">
        <w:t xml:space="preserve"> і </w:t>
      </w:r>
      <w:proofErr w:type="spellStart"/>
      <w:r w:rsidRPr="00A8469A">
        <w:t>накладні</w:t>
      </w:r>
      <w:proofErr w:type="spellEnd"/>
      <w:r w:rsidRPr="00A8469A">
        <w:t xml:space="preserve"> на </w:t>
      </w:r>
      <w:proofErr w:type="spellStart"/>
      <w:r w:rsidRPr="00A8469A">
        <w:t>вироби</w:t>
      </w:r>
      <w:proofErr w:type="spellEnd"/>
      <w:r w:rsidRPr="00A8469A">
        <w:t xml:space="preserve"> та </w:t>
      </w:r>
      <w:proofErr w:type="spellStart"/>
      <w:r w:rsidRPr="00A8469A">
        <w:t>матеріали</w:t>
      </w:r>
      <w:proofErr w:type="spellEnd"/>
      <w:r w:rsidRPr="00A8469A">
        <w:t xml:space="preserve">, </w:t>
      </w:r>
      <w:proofErr w:type="spellStart"/>
      <w:r w:rsidRPr="00A8469A">
        <w:t>які</w:t>
      </w:r>
      <w:proofErr w:type="spellEnd"/>
      <w:r w:rsidRPr="00A8469A">
        <w:t xml:space="preserve"> </w:t>
      </w:r>
      <w:proofErr w:type="spellStart"/>
      <w:r w:rsidRPr="00A8469A">
        <w:t>використовуються</w:t>
      </w:r>
      <w:proofErr w:type="spellEnd"/>
      <w:r w:rsidRPr="00A8469A">
        <w:t xml:space="preserve"> в </w:t>
      </w:r>
      <w:proofErr w:type="spellStart"/>
      <w:r w:rsidRPr="00A8469A">
        <w:t>процесі</w:t>
      </w:r>
      <w:proofErr w:type="spellEnd"/>
      <w:r w:rsidRPr="00A8469A">
        <w:t xml:space="preserve"> </w:t>
      </w:r>
      <w:r w:rsidR="00F11E98">
        <w:rPr>
          <w:lang w:val="uk-UA"/>
        </w:rPr>
        <w:t>виконання робіт</w:t>
      </w:r>
      <w:r w:rsidRPr="00A8469A">
        <w:t>.</w:t>
      </w:r>
    </w:p>
    <w:p w14:paraId="1C961EDC" w14:textId="77777777" w:rsidR="00BD22F4" w:rsidRPr="00A8469A" w:rsidRDefault="00BD22F4" w:rsidP="00BD22F4">
      <w:pPr>
        <w:shd w:val="clear" w:color="auto" w:fill="FFFFFF"/>
        <w:tabs>
          <w:tab w:val="left" w:pos="851"/>
          <w:tab w:val="left" w:pos="1418"/>
        </w:tabs>
        <w:jc w:val="both"/>
      </w:pPr>
      <w:r w:rsidRPr="00A8469A">
        <w:t xml:space="preserve">6.1.7. </w:t>
      </w:r>
      <w:proofErr w:type="spellStart"/>
      <w:r w:rsidRPr="00A8469A">
        <w:t>Узгоджувати</w:t>
      </w:r>
      <w:proofErr w:type="spellEnd"/>
      <w:r w:rsidRPr="00A8469A">
        <w:t xml:space="preserve"> </w:t>
      </w:r>
      <w:proofErr w:type="spellStart"/>
      <w:r w:rsidRPr="00A8469A">
        <w:t>перелік</w:t>
      </w:r>
      <w:proofErr w:type="spellEnd"/>
      <w:r w:rsidRPr="00A8469A">
        <w:t xml:space="preserve"> </w:t>
      </w:r>
      <w:proofErr w:type="spellStart"/>
      <w:r w:rsidRPr="00A8469A">
        <w:t>субпідрядних</w:t>
      </w:r>
      <w:proofErr w:type="spellEnd"/>
      <w:r w:rsidRPr="00A8469A">
        <w:t xml:space="preserve"> </w:t>
      </w:r>
      <w:proofErr w:type="spellStart"/>
      <w:r w:rsidRPr="00A8469A">
        <w:t>організацій</w:t>
      </w:r>
      <w:proofErr w:type="spellEnd"/>
      <w:r w:rsidRPr="00A8469A">
        <w:t xml:space="preserve">, </w:t>
      </w:r>
      <w:proofErr w:type="spellStart"/>
      <w:r w:rsidRPr="00A8469A">
        <w:t>які</w:t>
      </w:r>
      <w:proofErr w:type="spellEnd"/>
      <w:r w:rsidRPr="00A8469A">
        <w:t xml:space="preserve"> </w:t>
      </w:r>
      <w:proofErr w:type="spellStart"/>
      <w:r w:rsidRPr="00A8469A">
        <w:t>залучаються</w:t>
      </w:r>
      <w:proofErr w:type="spellEnd"/>
      <w:r w:rsidRPr="00A8469A">
        <w:t xml:space="preserve"> </w:t>
      </w:r>
      <w:proofErr w:type="spellStart"/>
      <w:r w:rsidRPr="00A8469A">
        <w:t>Підрядником</w:t>
      </w:r>
      <w:proofErr w:type="spellEnd"/>
      <w:r w:rsidRPr="00A8469A">
        <w:t xml:space="preserve"> до </w:t>
      </w:r>
      <w:proofErr w:type="spellStart"/>
      <w:r w:rsidRPr="00A8469A">
        <w:t>виконання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>.</w:t>
      </w:r>
    </w:p>
    <w:p w14:paraId="462AA2DB" w14:textId="36B548E7" w:rsidR="00BD22F4" w:rsidRPr="00A8469A" w:rsidRDefault="00BD22F4" w:rsidP="00BD22F4">
      <w:pPr>
        <w:shd w:val="clear" w:color="auto" w:fill="FFFFFF"/>
        <w:tabs>
          <w:tab w:val="left" w:pos="0"/>
        </w:tabs>
        <w:jc w:val="both"/>
      </w:pPr>
      <w:r w:rsidRPr="00A8469A">
        <w:t xml:space="preserve">6.1.8. </w:t>
      </w:r>
      <w:proofErr w:type="spellStart"/>
      <w:r w:rsidRPr="00A8469A">
        <w:t>Відмовитися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прийняття</w:t>
      </w:r>
      <w:proofErr w:type="spellEnd"/>
      <w:r w:rsidRPr="00A8469A">
        <w:t xml:space="preserve"> </w:t>
      </w:r>
      <w:proofErr w:type="spellStart"/>
      <w:r w:rsidRPr="00A8469A">
        <w:t>закінчених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у </w:t>
      </w:r>
      <w:proofErr w:type="spellStart"/>
      <w:r w:rsidRPr="00A8469A">
        <w:t>разі</w:t>
      </w:r>
      <w:proofErr w:type="spellEnd"/>
      <w:r w:rsidRPr="00A8469A">
        <w:t xml:space="preserve"> </w:t>
      </w:r>
      <w:proofErr w:type="spellStart"/>
      <w:r w:rsidRPr="00A8469A">
        <w:t>виявлення</w:t>
      </w:r>
      <w:proofErr w:type="spellEnd"/>
      <w:r w:rsidRPr="00A8469A">
        <w:t xml:space="preserve"> </w:t>
      </w:r>
      <w:proofErr w:type="spellStart"/>
      <w:r w:rsidRPr="00A8469A">
        <w:t>недолiкiв</w:t>
      </w:r>
      <w:proofErr w:type="spellEnd"/>
      <w:r w:rsidRPr="00A8469A">
        <w:t xml:space="preserve">, </w:t>
      </w:r>
      <w:proofErr w:type="spellStart"/>
      <w:r w:rsidRPr="00A8469A">
        <w:t>які</w:t>
      </w:r>
      <w:proofErr w:type="spellEnd"/>
      <w:r w:rsidRPr="00A8469A">
        <w:t xml:space="preserve"> </w:t>
      </w:r>
      <w:proofErr w:type="spellStart"/>
      <w:r w:rsidRPr="00A8469A">
        <w:t>виключають</w:t>
      </w:r>
      <w:proofErr w:type="spellEnd"/>
      <w:r w:rsidRPr="00A8469A">
        <w:t xml:space="preserve"> </w:t>
      </w:r>
      <w:proofErr w:type="spellStart"/>
      <w:r w:rsidRPr="00A8469A">
        <w:t>можливість</w:t>
      </w:r>
      <w:proofErr w:type="spellEnd"/>
      <w:r w:rsidRPr="00A8469A">
        <w:t xml:space="preserve"> </w:t>
      </w:r>
      <w:proofErr w:type="spellStart"/>
      <w:r w:rsidRPr="00A8469A">
        <w:t>їх</w:t>
      </w:r>
      <w:proofErr w:type="spellEnd"/>
      <w:r w:rsidRPr="00A8469A">
        <w:t xml:space="preserve"> (</w:t>
      </w:r>
      <w:proofErr w:type="spellStart"/>
      <w:r w:rsidRPr="00A8469A">
        <w:t>його</w:t>
      </w:r>
      <w:proofErr w:type="spellEnd"/>
      <w:r w:rsidRPr="00A8469A">
        <w:t xml:space="preserve">) </w:t>
      </w:r>
      <w:proofErr w:type="spellStart"/>
      <w:r w:rsidRPr="00A8469A">
        <w:t>використання</w:t>
      </w:r>
      <w:proofErr w:type="spellEnd"/>
      <w:r w:rsidRPr="00A8469A">
        <w:t xml:space="preserve"> </w:t>
      </w:r>
      <w:proofErr w:type="spellStart"/>
      <w:r w:rsidRPr="00A8469A">
        <w:t>вiдповiдно</w:t>
      </w:r>
      <w:proofErr w:type="spellEnd"/>
      <w:r w:rsidRPr="00A8469A">
        <w:t xml:space="preserve"> до мети, </w:t>
      </w:r>
      <w:proofErr w:type="spellStart"/>
      <w:r w:rsidRPr="00A8469A">
        <w:t>зазначеної</w:t>
      </w:r>
      <w:proofErr w:type="spellEnd"/>
      <w:r w:rsidRPr="00A8469A">
        <w:t xml:space="preserve"> у </w:t>
      </w:r>
      <w:r w:rsidR="00704BC4">
        <w:rPr>
          <w:lang w:val="uk-UA"/>
        </w:rPr>
        <w:t>п</w:t>
      </w:r>
      <w:proofErr w:type="spellStart"/>
      <w:r w:rsidRPr="00A8469A">
        <w:t>pоектнiй</w:t>
      </w:r>
      <w:proofErr w:type="spellEnd"/>
      <w:r w:rsidRPr="00A8469A">
        <w:t xml:space="preserve"> </w:t>
      </w:r>
      <w:proofErr w:type="spellStart"/>
      <w:r w:rsidRPr="00A8469A">
        <w:t>документації</w:t>
      </w:r>
      <w:proofErr w:type="spellEnd"/>
      <w:r w:rsidRPr="00A8469A">
        <w:t xml:space="preserve"> та </w:t>
      </w:r>
      <w:proofErr w:type="spellStart"/>
      <w:r w:rsidRPr="00A8469A">
        <w:t>договорі</w:t>
      </w:r>
      <w:proofErr w:type="spellEnd"/>
      <w:r w:rsidRPr="00A8469A">
        <w:t xml:space="preserve"> </w:t>
      </w:r>
      <w:proofErr w:type="spellStart"/>
      <w:r w:rsidRPr="00A8469A">
        <w:t>підряду</w:t>
      </w:r>
      <w:proofErr w:type="spellEnd"/>
      <w:r w:rsidRPr="00A8469A">
        <w:t xml:space="preserve">, i не </w:t>
      </w:r>
      <w:proofErr w:type="spellStart"/>
      <w:r w:rsidRPr="00A8469A">
        <w:t>можуть</w:t>
      </w:r>
      <w:proofErr w:type="spellEnd"/>
      <w:r w:rsidRPr="00A8469A">
        <w:t xml:space="preserve"> бути </w:t>
      </w:r>
      <w:proofErr w:type="spellStart"/>
      <w:r w:rsidRPr="00A8469A">
        <w:t>усунені</w:t>
      </w:r>
      <w:proofErr w:type="spellEnd"/>
      <w:r w:rsidRPr="00A8469A">
        <w:t xml:space="preserve"> </w:t>
      </w:r>
      <w:proofErr w:type="spellStart"/>
      <w:r w:rsidRPr="00A8469A">
        <w:t>підрядником</w:t>
      </w:r>
      <w:proofErr w:type="spellEnd"/>
      <w:r w:rsidRPr="00A8469A">
        <w:t xml:space="preserve">, </w:t>
      </w:r>
      <w:proofErr w:type="spellStart"/>
      <w:r w:rsidRPr="00A8469A">
        <w:t>замовником</w:t>
      </w:r>
      <w:proofErr w:type="spellEnd"/>
      <w:r w:rsidRPr="00A8469A">
        <w:t xml:space="preserve"> </w:t>
      </w:r>
      <w:proofErr w:type="spellStart"/>
      <w:r w:rsidRPr="00A8469A">
        <w:t>або</w:t>
      </w:r>
      <w:proofErr w:type="spellEnd"/>
      <w:r w:rsidRPr="00A8469A">
        <w:t xml:space="preserve"> </w:t>
      </w:r>
      <w:proofErr w:type="spellStart"/>
      <w:r w:rsidRPr="00A8469A">
        <w:t>третьою</w:t>
      </w:r>
      <w:proofErr w:type="spellEnd"/>
      <w:r w:rsidRPr="00A8469A">
        <w:t xml:space="preserve"> особою;</w:t>
      </w:r>
    </w:p>
    <w:p w14:paraId="6CB68997" w14:textId="77777777" w:rsidR="00BD22F4" w:rsidRPr="00A8469A" w:rsidRDefault="00BD22F4" w:rsidP="00BD22F4">
      <w:pPr>
        <w:shd w:val="clear" w:color="auto" w:fill="FFFFFF"/>
        <w:tabs>
          <w:tab w:val="left" w:pos="0"/>
        </w:tabs>
        <w:jc w:val="both"/>
      </w:pPr>
      <w:r w:rsidRPr="00A8469A">
        <w:t xml:space="preserve">6.1.9. </w:t>
      </w:r>
      <w:proofErr w:type="spellStart"/>
      <w:r w:rsidRPr="00A8469A">
        <w:t>Відмовитися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договору та </w:t>
      </w:r>
      <w:proofErr w:type="spellStart"/>
      <w:r w:rsidRPr="00A8469A">
        <w:t>вимагати</w:t>
      </w:r>
      <w:proofErr w:type="spellEnd"/>
      <w:r w:rsidRPr="00A8469A">
        <w:t xml:space="preserve"> </w:t>
      </w:r>
      <w:proofErr w:type="spellStart"/>
      <w:r w:rsidRPr="00A8469A">
        <w:t>відшкодування</w:t>
      </w:r>
      <w:proofErr w:type="spellEnd"/>
      <w:r w:rsidRPr="00A8469A">
        <w:t xml:space="preserve"> </w:t>
      </w:r>
      <w:proofErr w:type="spellStart"/>
      <w:r w:rsidRPr="00A8469A">
        <w:t>збитків</w:t>
      </w:r>
      <w:proofErr w:type="spellEnd"/>
      <w:r w:rsidRPr="00A8469A">
        <w:t xml:space="preserve">, </w:t>
      </w:r>
      <w:proofErr w:type="spellStart"/>
      <w:r w:rsidRPr="00A8469A">
        <w:t>якщо</w:t>
      </w:r>
      <w:proofErr w:type="spellEnd"/>
      <w:r w:rsidRPr="00A8469A">
        <w:t xml:space="preserve">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своєчасно</w:t>
      </w:r>
      <w:proofErr w:type="spellEnd"/>
      <w:r w:rsidRPr="00A8469A">
        <w:t xml:space="preserve"> не </w:t>
      </w:r>
      <w:proofErr w:type="spellStart"/>
      <w:r w:rsidRPr="00A8469A">
        <w:t>розпочав</w:t>
      </w:r>
      <w:proofErr w:type="spellEnd"/>
      <w:r w:rsidRPr="00A8469A">
        <w:t xml:space="preserve"> </w:t>
      </w:r>
      <w:proofErr w:type="spellStart"/>
      <w:r w:rsidRPr="00A8469A">
        <w:t>роботи</w:t>
      </w:r>
      <w:proofErr w:type="spellEnd"/>
      <w:r w:rsidRPr="00A8469A">
        <w:t xml:space="preserve"> </w:t>
      </w:r>
      <w:proofErr w:type="spellStart"/>
      <w:r w:rsidRPr="00A8469A">
        <w:t>або</w:t>
      </w:r>
      <w:proofErr w:type="spellEnd"/>
      <w:r w:rsidRPr="00A8469A">
        <w:t xml:space="preserve"> </w:t>
      </w:r>
      <w:proofErr w:type="spellStart"/>
      <w:r w:rsidRPr="00A8469A">
        <w:t>виконує</w:t>
      </w:r>
      <w:proofErr w:type="spellEnd"/>
      <w:r w:rsidRPr="00A8469A">
        <w:t xml:space="preserve"> </w:t>
      </w:r>
      <w:proofErr w:type="spellStart"/>
      <w:r w:rsidRPr="00A8469A">
        <w:t>їх</w:t>
      </w:r>
      <w:proofErr w:type="spellEnd"/>
      <w:r w:rsidRPr="00A8469A">
        <w:t xml:space="preserve"> </w:t>
      </w:r>
      <w:proofErr w:type="spellStart"/>
      <w:r w:rsidRPr="00A8469A">
        <w:t>настільки</w:t>
      </w:r>
      <w:proofErr w:type="spellEnd"/>
      <w:r w:rsidRPr="00A8469A">
        <w:t xml:space="preserve"> </w:t>
      </w:r>
      <w:proofErr w:type="spellStart"/>
      <w:r w:rsidRPr="00A8469A">
        <w:t>повільно</w:t>
      </w:r>
      <w:proofErr w:type="spellEnd"/>
      <w:r w:rsidRPr="00A8469A">
        <w:t xml:space="preserve">, </w:t>
      </w:r>
      <w:proofErr w:type="spellStart"/>
      <w:r w:rsidRPr="00A8469A">
        <w:t>що</w:t>
      </w:r>
      <w:proofErr w:type="spellEnd"/>
      <w:r w:rsidRPr="00A8469A">
        <w:t xml:space="preserve"> </w:t>
      </w:r>
      <w:proofErr w:type="spellStart"/>
      <w:r w:rsidRPr="00A8469A">
        <w:t>закінчення</w:t>
      </w:r>
      <w:proofErr w:type="spellEnd"/>
      <w:r w:rsidRPr="00A8469A">
        <w:t xml:space="preserve"> </w:t>
      </w:r>
      <w:proofErr w:type="spellStart"/>
      <w:r w:rsidRPr="00A8469A">
        <w:t>їх</w:t>
      </w:r>
      <w:proofErr w:type="spellEnd"/>
      <w:r w:rsidRPr="00A8469A">
        <w:t xml:space="preserve"> у строк, </w:t>
      </w:r>
      <w:proofErr w:type="spellStart"/>
      <w:r w:rsidRPr="00A8469A">
        <w:t>визначений</w:t>
      </w:r>
      <w:proofErr w:type="spellEnd"/>
      <w:r w:rsidRPr="00A8469A">
        <w:t xml:space="preserve"> договором </w:t>
      </w:r>
      <w:proofErr w:type="spellStart"/>
      <w:r w:rsidRPr="00A8469A">
        <w:t>підряду</w:t>
      </w:r>
      <w:proofErr w:type="spellEnd"/>
      <w:r w:rsidRPr="00A8469A">
        <w:t xml:space="preserve"> </w:t>
      </w:r>
      <w:proofErr w:type="spellStart"/>
      <w:r w:rsidRPr="00A8469A">
        <w:t>стає</w:t>
      </w:r>
      <w:proofErr w:type="spellEnd"/>
      <w:r w:rsidRPr="00A8469A">
        <w:t xml:space="preserve"> </w:t>
      </w:r>
      <w:proofErr w:type="spellStart"/>
      <w:r w:rsidRPr="00A8469A">
        <w:t>неможливим</w:t>
      </w:r>
      <w:proofErr w:type="spellEnd"/>
      <w:r w:rsidRPr="00A8469A">
        <w:t>;</w:t>
      </w:r>
    </w:p>
    <w:p w14:paraId="31C9647C" w14:textId="77777777" w:rsidR="00BD22F4" w:rsidRPr="00A8469A" w:rsidRDefault="00BD22F4" w:rsidP="00BD22F4">
      <w:pPr>
        <w:shd w:val="clear" w:color="auto" w:fill="FFFFFF"/>
        <w:tabs>
          <w:tab w:val="left" w:pos="0"/>
        </w:tabs>
        <w:jc w:val="both"/>
      </w:pPr>
      <w:r w:rsidRPr="00A8469A">
        <w:t xml:space="preserve">6.1.10. </w:t>
      </w:r>
      <w:proofErr w:type="spellStart"/>
      <w:r w:rsidRPr="00A8469A">
        <w:t>Ініціювати</w:t>
      </w:r>
      <w:proofErr w:type="spellEnd"/>
      <w:r w:rsidRPr="00A8469A">
        <w:t xml:space="preserve"> </w:t>
      </w:r>
      <w:proofErr w:type="spellStart"/>
      <w:r w:rsidRPr="00A8469A">
        <w:t>внесення</w:t>
      </w:r>
      <w:proofErr w:type="spellEnd"/>
      <w:r w:rsidRPr="00A8469A">
        <w:t xml:space="preserve"> </w:t>
      </w:r>
      <w:proofErr w:type="spellStart"/>
      <w:r w:rsidRPr="00A8469A">
        <w:t>змін</w:t>
      </w:r>
      <w:proofErr w:type="spellEnd"/>
      <w:r w:rsidRPr="00A8469A">
        <w:t xml:space="preserve"> у </w:t>
      </w:r>
      <w:proofErr w:type="spellStart"/>
      <w:r w:rsidRPr="00A8469A">
        <w:t>договір</w:t>
      </w:r>
      <w:proofErr w:type="spellEnd"/>
      <w:r w:rsidRPr="00A8469A">
        <w:t xml:space="preserve">, </w:t>
      </w:r>
      <w:proofErr w:type="spellStart"/>
      <w:r w:rsidRPr="00A8469A">
        <w:t>вимагати</w:t>
      </w:r>
      <w:proofErr w:type="spellEnd"/>
      <w:r w:rsidRPr="00A8469A">
        <w:t xml:space="preserve"> </w:t>
      </w:r>
      <w:proofErr w:type="spellStart"/>
      <w:r w:rsidRPr="00A8469A">
        <w:t>розірвання</w:t>
      </w:r>
      <w:proofErr w:type="spellEnd"/>
      <w:r w:rsidRPr="00A8469A">
        <w:t xml:space="preserve"> договору та </w:t>
      </w:r>
      <w:proofErr w:type="spellStart"/>
      <w:r w:rsidRPr="00A8469A">
        <w:t>відшкодування</w:t>
      </w:r>
      <w:proofErr w:type="spellEnd"/>
      <w:r w:rsidRPr="00A8469A">
        <w:t xml:space="preserve"> </w:t>
      </w:r>
      <w:proofErr w:type="spellStart"/>
      <w:r w:rsidRPr="00A8469A">
        <w:t>збитків</w:t>
      </w:r>
      <w:proofErr w:type="spellEnd"/>
      <w:r w:rsidRPr="00A8469A">
        <w:t xml:space="preserve"> за </w:t>
      </w:r>
      <w:proofErr w:type="spellStart"/>
      <w:r w:rsidRPr="00A8469A">
        <w:t>наявності</w:t>
      </w:r>
      <w:proofErr w:type="spellEnd"/>
      <w:r w:rsidRPr="00A8469A">
        <w:t xml:space="preserve"> </w:t>
      </w:r>
      <w:proofErr w:type="spellStart"/>
      <w:r w:rsidRPr="00A8469A">
        <w:t>істотних</w:t>
      </w:r>
      <w:proofErr w:type="spellEnd"/>
      <w:r w:rsidRPr="00A8469A">
        <w:t xml:space="preserve"> </w:t>
      </w:r>
      <w:proofErr w:type="spellStart"/>
      <w:r w:rsidRPr="00A8469A">
        <w:t>порушень</w:t>
      </w:r>
      <w:proofErr w:type="spellEnd"/>
      <w:r w:rsidRPr="00A8469A">
        <w:t xml:space="preserve"> </w:t>
      </w:r>
      <w:proofErr w:type="spellStart"/>
      <w:r w:rsidRPr="00A8469A">
        <w:t>Підрядником</w:t>
      </w:r>
      <w:proofErr w:type="spellEnd"/>
      <w:r w:rsidRPr="00A8469A">
        <w:t xml:space="preserve"> умов договору;</w:t>
      </w:r>
    </w:p>
    <w:p w14:paraId="1620C1FD" w14:textId="77777777" w:rsidR="00BD22F4" w:rsidRPr="00A8469A" w:rsidRDefault="00BD22F4" w:rsidP="00BD22F4">
      <w:pPr>
        <w:shd w:val="clear" w:color="auto" w:fill="FFFFFF"/>
        <w:tabs>
          <w:tab w:val="left" w:pos="851"/>
          <w:tab w:val="num" w:pos="1620"/>
        </w:tabs>
        <w:jc w:val="both"/>
      </w:pPr>
      <w:r w:rsidRPr="00A8469A">
        <w:t xml:space="preserve">6.1.11. </w:t>
      </w:r>
      <w:proofErr w:type="spellStart"/>
      <w:r w:rsidRPr="00A8469A">
        <w:t>Зменшувати</w:t>
      </w:r>
      <w:proofErr w:type="spellEnd"/>
      <w:r w:rsidRPr="00A8469A">
        <w:t xml:space="preserve"> </w:t>
      </w:r>
      <w:proofErr w:type="spellStart"/>
      <w:r w:rsidRPr="00A8469A">
        <w:t>обсяг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та </w:t>
      </w:r>
      <w:proofErr w:type="spellStart"/>
      <w:r w:rsidRPr="00A8469A">
        <w:t>загальну</w:t>
      </w:r>
      <w:proofErr w:type="spellEnd"/>
      <w:r w:rsidRPr="00A8469A">
        <w:t xml:space="preserve"> </w:t>
      </w:r>
      <w:proofErr w:type="spellStart"/>
      <w:r w:rsidRPr="00A8469A">
        <w:t>вартість</w:t>
      </w:r>
      <w:proofErr w:type="spellEnd"/>
      <w:r w:rsidRPr="00A8469A">
        <w:t xml:space="preserve"> </w:t>
      </w:r>
      <w:proofErr w:type="spellStart"/>
      <w:r w:rsidRPr="00A8469A">
        <w:t>цього</w:t>
      </w:r>
      <w:proofErr w:type="spellEnd"/>
      <w:r w:rsidRPr="00A8469A">
        <w:t xml:space="preserve"> Договору </w:t>
      </w:r>
      <w:proofErr w:type="spellStart"/>
      <w:r w:rsidRPr="00A8469A">
        <w:t>залежно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реального </w:t>
      </w:r>
      <w:proofErr w:type="spellStart"/>
      <w:r w:rsidRPr="00A8469A">
        <w:t>фінансування</w:t>
      </w:r>
      <w:proofErr w:type="spellEnd"/>
      <w:r w:rsidRPr="00A8469A">
        <w:t xml:space="preserve"> </w:t>
      </w:r>
      <w:proofErr w:type="spellStart"/>
      <w:r w:rsidRPr="00A8469A">
        <w:t>видатків</w:t>
      </w:r>
      <w:proofErr w:type="spellEnd"/>
      <w:r w:rsidRPr="00A8469A">
        <w:t xml:space="preserve">. У такому </w:t>
      </w:r>
      <w:proofErr w:type="spellStart"/>
      <w:r w:rsidRPr="00A8469A">
        <w:t>разі</w:t>
      </w:r>
      <w:proofErr w:type="spellEnd"/>
      <w:r w:rsidRPr="00A8469A">
        <w:t xml:space="preserve"> </w:t>
      </w:r>
      <w:proofErr w:type="spellStart"/>
      <w:r w:rsidRPr="00A8469A">
        <w:t>Сторони</w:t>
      </w:r>
      <w:proofErr w:type="spellEnd"/>
      <w:r w:rsidRPr="00A8469A">
        <w:t xml:space="preserve"> </w:t>
      </w:r>
      <w:proofErr w:type="spellStart"/>
      <w:r w:rsidRPr="00A8469A">
        <w:t>вносять</w:t>
      </w:r>
      <w:proofErr w:type="spellEnd"/>
      <w:r w:rsidRPr="00A8469A">
        <w:t xml:space="preserve"> </w:t>
      </w:r>
      <w:proofErr w:type="spellStart"/>
      <w:r w:rsidRPr="00A8469A">
        <w:t>відповідні</w:t>
      </w:r>
      <w:proofErr w:type="spellEnd"/>
      <w:r w:rsidRPr="00A8469A">
        <w:t xml:space="preserve"> </w:t>
      </w:r>
      <w:proofErr w:type="spellStart"/>
      <w:r w:rsidRPr="00A8469A">
        <w:t>зміни</w:t>
      </w:r>
      <w:proofErr w:type="spellEnd"/>
      <w:r w:rsidRPr="00A8469A">
        <w:t xml:space="preserve"> до </w:t>
      </w:r>
      <w:proofErr w:type="spellStart"/>
      <w:r w:rsidRPr="00A8469A">
        <w:t>цього</w:t>
      </w:r>
      <w:proofErr w:type="spellEnd"/>
      <w:r w:rsidRPr="00A8469A">
        <w:t xml:space="preserve"> Договору;</w:t>
      </w:r>
    </w:p>
    <w:p w14:paraId="01BED1B1" w14:textId="77777777" w:rsidR="00BD22F4" w:rsidRPr="00A8469A" w:rsidRDefault="00BD22F4" w:rsidP="00BD22F4">
      <w:pPr>
        <w:shd w:val="clear" w:color="auto" w:fill="FFFFFF"/>
        <w:tabs>
          <w:tab w:val="left" w:pos="851"/>
          <w:tab w:val="num" w:pos="1620"/>
        </w:tabs>
        <w:jc w:val="both"/>
      </w:pPr>
      <w:r w:rsidRPr="00A8469A">
        <w:t xml:space="preserve">6.1.12. </w:t>
      </w:r>
      <w:proofErr w:type="spellStart"/>
      <w:r w:rsidRPr="00A8469A">
        <w:t>Відтермінувати</w:t>
      </w:r>
      <w:proofErr w:type="spellEnd"/>
      <w:r w:rsidRPr="00A8469A">
        <w:t xml:space="preserve"> </w:t>
      </w:r>
      <w:proofErr w:type="spellStart"/>
      <w:r w:rsidRPr="00A8469A">
        <w:t>проведення</w:t>
      </w:r>
      <w:proofErr w:type="spellEnd"/>
      <w:r w:rsidRPr="00A8469A">
        <w:t xml:space="preserve"> оплати за </w:t>
      </w:r>
      <w:proofErr w:type="spellStart"/>
      <w:r w:rsidRPr="00A8469A">
        <w:t>виконані</w:t>
      </w:r>
      <w:proofErr w:type="spellEnd"/>
      <w:r w:rsidRPr="00A8469A">
        <w:t xml:space="preserve"> </w:t>
      </w:r>
      <w:proofErr w:type="spellStart"/>
      <w:r w:rsidRPr="00A8469A">
        <w:t>роботи</w:t>
      </w:r>
      <w:proofErr w:type="spellEnd"/>
      <w:r w:rsidRPr="00A8469A">
        <w:t xml:space="preserve">, </w:t>
      </w:r>
      <w:proofErr w:type="spellStart"/>
      <w:r w:rsidRPr="00A8469A">
        <w:t>згідно</w:t>
      </w:r>
      <w:proofErr w:type="spellEnd"/>
      <w:r w:rsidRPr="00A8469A">
        <w:t xml:space="preserve"> </w:t>
      </w:r>
      <w:proofErr w:type="spellStart"/>
      <w:r w:rsidRPr="00A8469A">
        <w:t>підписаних</w:t>
      </w:r>
      <w:proofErr w:type="spellEnd"/>
      <w:r w:rsidRPr="00A8469A">
        <w:t xml:space="preserve"> </w:t>
      </w:r>
      <w:proofErr w:type="spellStart"/>
      <w:r w:rsidRPr="00A8469A">
        <w:t>актів</w:t>
      </w:r>
      <w:proofErr w:type="spellEnd"/>
      <w:r w:rsidRPr="00A8469A">
        <w:t xml:space="preserve"> </w:t>
      </w:r>
      <w:proofErr w:type="spellStart"/>
      <w:r w:rsidRPr="00A8469A">
        <w:t>виконаних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КБ-2в та КБ-3 у </w:t>
      </w:r>
      <w:proofErr w:type="spellStart"/>
      <w:r w:rsidRPr="00A8469A">
        <w:t>випадку</w:t>
      </w:r>
      <w:proofErr w:type="spellEnd"/>
      <w:r w:rsidRPr="00A8469A">
        <w:t xml:space="preserve"> </w:t>
      </w:r>
      <w:proofErr w:type="spellStart"/>
      <w:r w:rsidRPr="00A8469A">
        <w:t>відсутності</w:t>
      </w:r>
      <w:proofErr w:type="spellEnd"/>
      <w:r w:rsidRPr="00A8469A">
        <w:t xml:space="preserve"> </w:t>
      </w:r>
      <w:proofErr w:type="spellStart"/>
      <w:r w:rsidRPr="00A8469A">
        <w:t>поступлення</w:t>
      </w:r>
      <w:proofErr w:type="spellEnd"/>
      <w:r w:rsidRPr="00A8469A">
        <w:t xml:space="preserve"> </w:t>
      </w:r>
      <w:proofErr w:type="spellStart"/>
      <w:r w:rsidRPr="00A8469A">
        <w:t>коштів</w:t>
      </w:r>
      <w:proofErr w:type="spellEnd"/>
      <w:r w:rsidRPr="00A8469A">
        <w:t xml:space="preserve"> на </w:t>
      </w:r>
      <w:proofErr w:type="spellStart"/>
      <w:r w:rsidRPr="00A8469A">
        <w:t>рахунок</w:t>
      </w:r>
      <w:proofErr w:type="spellEnd"/>
      <w:r w:rsidRPr="00A8469A">
        <w:t xml:space="preserve"> </w:t>
      </w:r>
      <w:proofErr w:type="spellStart"/>
      <w:r w:rsidRPr="00A8469A">
        <w:t>Замовника</w:t>
      </w:r>
      <w:proofErr w:type="spellEnd"/>
      <w:r w:rsidRPr="00A8469A">
        <w:t xml:space="preserve"> по </w:t>
      </w:r>
      <w:proofErr w:type="spellStart"/>
      <w:r w:rsidRPr="00A8469A">
        <w:t>об’єкту</w:t>
      </w:r>
      <w:proofErr w:type="spellEnd"/>
      <w:r w:rsidRPr="00A8469A">
        <w:t xml:space="preserve">, про </w:t>
      </w:r>
      <w:proofErr w:type="spellStart"/>
      <w:r w:rsidRPr="00A8469A">
        <w:t>що</w:t>
      </w:r>
      <w:proofErr w:type="spellEnd"/>
      <w:r w:rsidRPr="00A8469A">
        <w:t xml:space="preserve"> </w:t>
      </w:r>
      <w:proofErr w:type="spellStart"/>
      <w:r w:rsidRPr="00A8469A">
        <w:t>повідомити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 </w:t>
      </w:r>
      <w:proofErr w:type="spellStart"/>
      <w:r w:rsidRPr="00A8469A">
        <w:t>протягом</w:t>
      </w:r>
      <w:proofErr w:type="spellEnd"/>
      <w:r w:rsidRPr="00A8469A">
        <w:t xml:space="preserve"> 10 </w:t>
      </w:r>
      <w:proofErr w:type="spellStart"/>
      <w:r w:rsidRPr="00A8469A">
        <w:t>днів</w:t>
      </w:r>
      <w:proofErr w:type="spellEnd"/>
      <w:r w:rsidRPr="00A8469A">
        <w:t xml:space="preserve"> з моменту </w:t>
      </w:r>
      <w:proofErr w:type="spellStart"/>
      <w:r w:rsidRPr="00A8469A">
        <w:t>підписання</w:t>
      </w:r>
      <w:proofErr w:type="spellEnd"/>
      <w:r w:rsidRPr="00A8469A">
        <w:t xml:space="preserve"> </w:t>
      </w:r>
      <w:proofErr w:type="spellStart"/>
      <w:r w:rsidRPr="00A8469A">
        <w:t>актів</w:t>
      </w:r>
      <w:proofErr w:type="spellEnd"/>
      <w:r w:rsidRPr="00A8469A">
        <w:t xml:space="preserve"> </w:t>
      </w:r>
      <w:proofErr w:type="spellStart"/>
      <w:r w:rsidRPr="00A8469A">
        <w:t>виконаних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>.</w:t>
      </w:r>
    </w:p>
    <w:p w14:paraId="107F316B" w14:textId="77777777" w:rsidR="00BD22F4" w:rsidRPr="00A8469A" w:rsidRDefault="00BD22F4" w:rsidP="00BD22F4">
      <w:pPr>
        <w:shd w:val="clear" w:color="auto" w:fill="FFFFFF"/>
        <w:tabs>
          <w:tab w:val="left" w:pos="851"/>
          <w:tab w:val="num" w:pos="1620"/>
        </w:tabs>
        <w:jc w:val="both"/>
      </w:pPr>
    </w:p>
    <w:p w14:paraId="7A979F9A" w14:textId="77777777" w:rsidR="00BD22F4" w:rsidRPr="00A8469A" w:rsidRDefault="00BD22F4" w:rsidP="00BD22F4">
      <w:pPr>
        <w:shd w:val="clear" w:color="auto" w:fill="FFFFFF"/>
        <w:outlineLvl w:val="0"/>
        <w:rPr>
          <w:b/>
          <w:i/>
          <w:iCs/>
        </w:rPr>
      </w:pPr>
      <w:r w:rsidRPr="00A8469A">
        <w:rPr>
          <w:b/>
          <w:i/>
          <w:iCs/>
        </w:rPr>
        <w:t xml:space="preserve">6.2. </w:t>
      </w:r>
      <w:proofErr w:type="spellStart"/>
      <w:r w:rsidRPr="00A8469A">
        <w:rPr>
          <w:b/>
          <w:i/>
          <w:iCs/>
        </w:rPr>
        <w:t>Замовник</w:t>
      </w:r>
      <w:proofErr w:type="spellEnd"/>
      <w:r w:rsidRPr="00A8469A">
        <w:rPr>
          <w:b/>
          <w:i/>
          <w:iCs/>
        </w:rPr>
        <w:t xml:space="preserve"> </w:t>
      </w:r>
      <w:proofErr w:type="spellStart"/>
      <w:r w:rsidRPr="00A8469A">
        <w:rPr>
          <w:b/>
          <w:i/>
          <w:iCs/>
        </w:rPr>
        <w:t>зобов’язується</w:t>
      </w:r>
      <w:proofErr w:type="spellEnd"/>
      <w:r w:rsidRPr="00A8469A">
        <w:rPr>
          <w:b/>
          <w:i/>
          <w:iCs/>
        </w:rPr>
        <w:t>:</w:t>
      </w:r>
    </w:p>
    <w:p w14:paraId="4D4BF63F" w14:textId="7632B1B7" w:rsidR="00704BC4" w:rsidRDefault="00BD22F4" w:rsidP="00BD22F4">
      <w:pPr>
        <w:shd w:val="clear" w:color="auto" w:fill="FFFFFF"/>
        <w:jc w:val="both"/>
        <w:rPr>
          <w:iCs/>
          <w:lang w:val="uk-UA"/>
        </w:rPr>
      </w:pPr>
      <w:r w:rsidRPr="00A8469A">
        <w:rPr>
          <w:iCs/>
        </w:rPr>
        <w:t xml:space="preserve">6.2.1. </w:t>
      </w:r>
      <w:proofErr w:type="spellStart"/>
      <w:r w:rsidRPr="00A8469A">
        <w:rPr>
          <w:iCs/>
        </w:rPr>
        <w:t>Забезпечити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Підрядника</w:t>
      </w:r>
      <w:proofErr w:type="spellEnd"/>
      <w:r w:rsidRPr="00A8469A">
        <w:rPr>
          <w:iCs/>
        </w:rPr>
        <w:t xml:space="preserve"> проектно-</w:t>
      </w:r>
      <w:proofErr w:type="spellStart"/>
      <w:r w:rsidRPr="00A8469A">
        <w:rPr>
          <w:iCs/>
        </w:rPr>
        <w:t>кошторисною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документацією</w:t>
      </w:r>
      <w:proofErr w:type="spellEnd"/>
      <w:r w:rsidRPr="00A8469A">
        <w:rPr>
          <w:iCs/>
        </w:rPr>
        <w:t xml:space="preserve"> в </w:t>
      </w:r>
      <w:proofErr w:type="spellStart"/>
      <w:r w:rsidRPr="00A8469A">
        <w:rPr>
          <w:iCs/>
        </w:rPr>
        <w:t>кількості</w:t>
      </w:r>
      <w:proofErr w:type="spellEnd"/>
      <w:r w:rsidRPr="00A8469A">
        <w:rPr>
          <w:iCs/>
        </w:rPr>
        <w:t xml:space="preserve">, </w:t>
      </w:r>
      <w:proofErr w:type="spellStart"/>
      <w:r w:rsidRPr="00A8469A">
        <w:rPr>
          <w:iCs/>
        </w:rPr>
        <w:t>що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визначено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згідно</w:t>
      </w:r>
      <w:proofErr w:type="spellEnd"/>
      <w:r w:rsidRPr="00A8469A">
        <w:rPr>
          <w:iCs/>
        </w:rPr>
        <w:t xml:space="preserve"> ДБН </w:t>
      </w:r>
      <w:proofErr w:type="spellStart"/>
      <w:r w:rsidRPr="00A8469A">
        <w:rPr>
          <w:iCs/>
        </w:rPr>
        <w:t>протягом</w:t>
      </w:r>
      <w:proofErr w:type="spellEnd"/>
      <w:r w:rsidRPr="00A8469A">
        <w:rPr>
          <w:iCs/>
        </w:rPr>
        <w:t xml:space="preserve"> 20-ти </w:t>
      </w:r>
      <w:proofErr w:type="spellStart"/>
      <w:r w:rsidRPr="00A8469A">
        <w:rPr>
          <w:iCs/>
        </w:rPr>
        <w:t>днів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після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набуття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сили</w:t>
      </w:r>
      <w:proofErr w:type="spellEnd"/>
      <w:r w:rsidRPr="00A8469A">
        <w:rPr>
          <w:iCs/>
        </w:rPr>
        <w:t xml:space="preserve"> договору</w:t>
      </w:r>
      <w:r w:rsidR="00704BC4" w:rsidRPr="00704BC4">
        <w:rPr>
          <w:iCs/>
          <w:lang w:val="uk-UA"/>
        </w:rPr>
        <w:t xml:space="preserve"> </w:t>
      </w:r>
      <w:r w:rsidR="00704BC4" w:rsidRPr="00DD5CDE">
        <w:rPr>
          <w:iCs/>
          <w:lang w:val="uk-UA"/>
        </w:rPr>
        <w:t xml:space="preserve">та </w:t>
      </w:r>
      <w:r w:rsidR="00704BC4">
        <w:rPr>
          <w:iCs/>
          <w:lang w:val="uk-UA"/>
        </w:rPr>
        <w:t xml:space="preserve">правом на виконання </w:t>
      </w:r>
      <w:r w:rsidR="00704BC4" w:rsidRPr="00DD5CDE">
        <w:rPr>
          <w:iCs/>
          <w:lang w:val="uk-UA"/>
        </w:rPr>
        <w:t>будівельних робіт.</w:t>
      </w:r>
    </w:p>
    <w:p w14:paraId="10CB3ABD" w14:textId="0E152F4F" w:rsidR="00BD22F4" w:rsidRPr="00A8469A" w:rsidRDefault="00BD22F4" w:rsidP="00BD22F4">
      <w:pPr>
        <w:shd w:val="clear" w:color="auto" w:fill="FFFFFF"/>
        <w:jc w:val="both"/>
        <w:rPr>
          <w:iCs/>
        </w:rPr>
      </w:pPr>
      <w:r w:rsidRPr="00A8469A">
        <w:rPr>
          <w:iCs/>
        </w:rPr>
        <w:t>6.2.</w:t>
      </w:r>
      <w:r w:rsidR="00704BC4">
        <w:rPr>
          <w:iCs/>
          <w:lang w:val="uk-UA"/>
        </w:rPr>
        <w:t>2</w:t>
      </w:r>
      <w:r w:rsidRPr="00A8469A">
        <w:rPr>
          <w:iCs/>
        </w:rPr>
        <w:t xml:space="preserve">. </w:t>
      </w:r>
      <w:proofErr w:type="spellStart"/>
      <w:r w:rsidRPr="00A8469A">
        <w:rPr>
          <w:iCs/>
        </w:rPr>
        <w:t>Приймати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від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Підрядника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акти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виконаних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робіт</w:t>
      </w:r>
      <w:proofErr w:type="spellEnd"/>
      <w:r w:rsidRPr="00A8469A">
        <w:rPr>
          <w:iCs/>
        </w:rPr>
        <w:t xml:space="preserve"> за формою КБ-2в, та </w:t>
      </w:r>
      <w:proofErr w:type="spellStart"/>
      <w:r w:rsidRPr="00A8469A">
        <w:rPr>
          <w:iCs/>
        </w:rPr>
        <w:t>довідки</w:t>
      </w:r>
      <w:proofErr w:type="spellEnd"/>
      <w:r w:rsidRPr="00A8469A">
        <w:rPr>
          <w:iCs/>
        </w:rPr>
        <w:t xml:space="preserve"> про </w:t>
      </w:r>
      <w:proofErr w:type="spellStart"/>
      <w:r w:rsidRPr="00A8469A">
        <w:rPr>
          <w:iCs/>
        </w:rPr>
        <w:t>вартість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виконаних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робіт</w:t>
      </w:r>
      <w:proofErr w:type="spellEnd"/>
      <w:r w:rsidRPr="00A8469A">
        <w:rPr>
          <w:iCs/>
        </w:rPr>
        <w:t xml:space="preserve"> за формою КБ-3, </w:t>
      </w:r>
      <w:proofErr w:type="spellStart"/>
      <w:r w:rsidRPr="00A8469A">
        <w:rPr>
          <w:iCs/>
        </w:rPr>
        <w:t>перевірити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їх</w:t>
      </w:r>
      <w:proofErr w:type="spellEnd"/>
      <w:r w:rsidRPr="00A8469A">
        <w:rPr>
          <w:iCs/>
        </w:rPr>
        <w:t xml:space="preserve"> та </w:t>
      </w:r>
      <w:proofErr w:type="spellStart"/>
      <w:r w:rsidRPr="00A8469A">
        <w:rPr>
          <w:iCs/>
        </w:rPr>
        <w:t>підписати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впродовж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узгодженого</w:t>
      </w:r>
      <w:proofErr w:type="spellEnd"/>
      <w:r w:rsidRPr="00A8469A">
        <w:rPr>
          <w:iCs/>
        </w:rPr>
        <w:t xml:space="preserve"> сторонами строку </w:t>
      </w:r>
      <w:proofErr w:type="spellStart"/>
      <w:r w:rsidRPr="00A8469A">
        <w:rPr>
          <w:iCs/>
        </w:rPr>
        <w:t>або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повернути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Підряднику</w:t>
      </w:r>
      <w:proofErr w:type="spellEnd"/>
      <w:r w:rsidRPr="00A8469A">
        <w:rPr>
          <w:iCs/>
        </w:rPr>
        <w:t xml:space="preserve"> для </w:t>
      </w:r>
      <w:proofErr w:type="spellStart"/>
      <w:r w:rsidRPr="00A8469A">
        <w:rPr>
          <w:iCs/>
        </w:rPr>
        <w:t>виправлення</w:t>
      </w:r>
      <w:proofErr w:type="spellEnd"/>
      <w:r w:rsidRPr="00A8469A">
        <w:rPr>
          <w:iCs/>
        </w:rPr>
        <w:t>.</w:t>
      </w:r>
    </w:p>
    <w:p w14:paraId="101FFE4D" w14:textId="5D1EBE60" w:rsidR="00BD22F4" w:rsidRPr="00A8469A" w:rsidRDefault="00BD22F4" w:rsidP="00BD22F4">
      <w:pPr>
        <w:shd w:val="clear" w:color="auto" w:fill="FFFFFF"/>
        <w:jc w:val="both"/>
        <w:rPr>
          <w:iCs/>
        </w:rPr>
      </w:pPr>
      <w:r w:rsidRPr="00A8469A">
        <w:rPr>
          <w:iCs/>
        </w:rPr>
        <w:t>6.2.</w:t>
      </w:r>
      <w:r w:rsidR="00704BC4">
        <w:rPr>
          <w:iCs/>
          <w:lang w:val="uk-UA"/>
        </w:rPr>
        <w:t>3</w:t>
      </w:r>
      <w:r w:rsidRPr="00A8469A">
        <w:rPr>
          <w:iCs/>
        </w:rPr>
        <w:t xml:space="preserve">. </w:t>
      </w:r>
      <w:proofErr w:type="spellStart"/>
      <w:r w:rsidRPr="00A8469A">
        <w:rPr>
          <w:iCs/>
        </w:rPr>
        <w:t>Авторський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нагляд</w:t>
      </w:r>
      <w:proofErr w:type="spellEnd"/>
      <w:r w:rsidRPr="00A8469A">
        <w:rPr>
          <w:iCs/>
        </w:rPr>
        <w:t xml:space="preserve"> за </w:t>
      </w:r>
      <w:proofErr w:type="spellStart"/>
      <w:r w:rsidRPr="00A8469A">
        <w:rPr>
          <w:iCs/>
        </w:rPr>
        <w:t>дотриманням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вимог</w:t>
      </w:r>
      <w:proofErr w:type="spellEnd"/>
      <w:r w:rsidRPr="00A8469A">
        <w:rPr>
          <w:iCs/>
        </w:rPr>
        <w:t xml:space="preserve"> проектно-</w:t>
      </w:r>
      <w:proofErr w:type="spellStart"/>
      <w:r w:rsidRPr="00A8469A">
        <w:rPr>
          <w:iCs/>
        </w:rPr>
        <w:t>кошторисної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документації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здійснювати</w:t>
      </w:r>
      <w:proofErr w:type="spellEnd"/>
      <w:r w:rsidRPr="00A8469A">
        <w:rPr>
          <w:iCs/>
        </w:rPr>
        <w:t xml:space="preserve"> на </w:t>
      </w:r>
      <w:proofErr w:type="spellStart"/>
      <w:r w:rsidRPr="00A8469A">
        <w:rPr>
          <w:iCs/>
        </w:rPr>
        <w:t>підставі</w:t>
      </w:r>
      <w:proofErr w:type="spellEnd"/>
      <w:r w:rsidRPr="00A8469A">
        <w:rPr>
          <w:iCs/>
        </w:rPr>
        <w:t xml:space="preserve"> договору з </w:t>
      </w:r>
      <w:proofErr w:type="spellStart"/>
      <w:r w:rsidRPr="00A8469A">
        <w:rPr>
          <w:iCs/>
        </w:rPr>
        <w:t>розробником</w:t>
      </w:r>
      <w:proofErr w:type="spellEnd"/>
      <w:r w:rsidRPr="00A8469A">
        <w:rPr>
          <w:iCs/>
        </w:rPr>
        <w:t>.</w:t>
      </w:r>
    </w:p>
    <w:p w14:paraId="366B9AD4" w14:textId="653398A4" w:rsidR="00BD22F4" w:rsidRPr="00A8469A" w:rsidRDefault="00BD22F4" w:rsidP="00BD22F4">
      <w:pPr>
        <w:shd w:val="clear" w:color="auto" w:fill="FFFFFF"/>
        <w:jc w:val="both"/>
        <w:rPr>
          <w:iCs/>
        </w:rPr>
      </w:pPr>
      <w:r w:rsidRPr="00A8469A">
        <w:rPr>
          <w:iCs/>
        </w:rPr>
        <w:t>6.2.</w:t>
      </w:r>
      <w:r w:rsidR="00704BC4">
        <w:rPr>
          <w:iCs/>
          <w:lang w:val="uk-UA"/>
        </w:rPr>
        <w:t>4</w:t>
      </w:r>
      <w:r w:rsidRPr="00A8469A">
        <w:rPr>
          <w:iCs/>
        </w:rPr>
        <w:t xml:space="preserve">. </w:t>
      </w:r>
      <w:proofErr w:type="spellStart"/>
      <w:r w:rsidRPr="00A8469A">
        <w:rPr>
          <w:iCs/>
        </w:rPr>
        <w:t>Сприяти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Підряднику</w:t>
      </w:r>
      <w:proofErr w:type="spellEnd"/>
      <w:r w:rsidRPr="00A8469A">
        <w:rPr>
          <w:iCs/>
        </w:rPr>
        <w:t xml:space="preserve"> у </w:t>
      </w:r>
      <w:proofErr w:type="spellStart"/>
      <w:r w:rsidRPr="00A8469A">
        <w:rPr>
          <w:iCs/>
        </w:rPr>
        <w:t>виконанні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робіт</w:t>
      </w:r>
      <w:proofErr w:type="spellEnd"/>
      <w:r w:rsidRPr="00A8469A">
        <w:rPr>
          <w:iCs/>
        </w:rPr>
        <w:t>.</w:t>
      </w:r>
    </w:p>
    <w:p w14:paraId="591F7C19" w14:textId="7F97323F" w:rsidR="00BD22F4" w:rsidRPr="00A8469A" w:rsidRDefault="00BD22F4" w:rsidP="00BD22F4">
      <w:pPr>
        <w:shd w:val="clear" w:color="auto" w:fill="FFFFFF"/>
        <w:jc w:val="both"/>
        <w:rPr>
          <w:iCs/>
        </w:rPr>
      </w:pPr>
      <w:r w:rsidRPr="00A8469A">
        <w:rPr>
          <w:iCs/>
        </w:rPr>
        <w:t>6.2.</w:t>
      </w:r>
      <w:r w:rsidR="00704BC4">
        <w:rPr>
          <w:iCs/>
          <w:lang w:val="uk-UA"/>
        </w:rPr>
        <w:t>5</w:t>
      </w:r>
      <w:r w:rsidRPr="00A8469A">
        <w:rPr>
          <w:iCs/>
        </w:rPr>
        <w:t xml:space="preserve">. </w:t>
      </w:r>
      <w:proofErr w:type="spellStart"/>
      <w:r w:rsidRPr="00A8469A">
        <w:rPr>
          <w:iCs/>
        </w:rPr>
        <w:t>Повідомити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Підрядника</w:t>
      </w:r>
      <w:proofErr w:type="spellEnd"/>
      <w:r w:rsidRPr="00A8469A">
        <w:rPr>
          <w:iCs/>
        </w:rPr>
        <w:t xml:space="preserve"> про </w:t>
      </w:r>
      <w:proofErr w:type="spellStart"/>
      <w:r w:rsidRPr="00A8469A">
        <w:rPr>
          <w:iCs/>
        </w:rPr>
        <w:t>виявлені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недоліки</w:t>
      </w:r>
      <w:proofErr w:type="spellEnd"/>
      <w:r w:rsidRPr="00A8469A">
        <w:rPr>
          <w:iCs/>
        </w:rPr>
        <w:t xml:space="preserve"> в </w:t>
      </w:r>
      <w:proofErr w:type="spellStart"/>
      <w:r w:rsidRPr="00A8469A">
        <w:rPr>
          <w:iCs/>
        </w:rPr>
        <w:t>роботі</w:t>
      </w:r>
      <w:proofErr w:type="spellEnd"/>
      <w:r w:rsidRPr="00A8469A">
        <w:rPr>
          <w:iCs/>
        </w:rPr>
        <w:t>.</w:t>
      </w:r>
    </w:p>
    <w:p w14:paraId="27E8B70E" w14:textId="64EAD883" w:rsidR="00BD22F4" w:rsidRPr="00A8469A" w:rsidRDefault="00BD22F4" w:rsidP="00BD22F4">
      <w:pPr>
        <w:shd w:val="clear" w:color="auto" w:fill="FFFFFF"/>
        <w:jc w:val="both"/>
        <w:rPr>
          <w:iCs/>
        </w:rPr>
      </w:pPr>
      <w:r w:rsidRPr="00A8469A">
        <w:rPr>
          <w:iCs/>
        </w:rPr>
        <w:t>6.2.</w:t>
      </w:r>
      <w:r w:rsidR="00704BC4">
        <w:rPr>
          <w:iCs/>
          <w:lang w:val="uk-UA"/>
        </w:rPr>
        <w:t>6</w:t>
      </w:r>
      <w:r w:rsidRPr="00A8469A">
        <w:rPr>
          <w:iCs/>
        </w:rPr>
        <w:t xml:space="preserve">. </w:t>
      </w:r>
      <w:r w:rsidR="00704BC4" w:rsidRPr="00DD5CDE">
        <w:rPr>
          <w:iCs/>
          <w:lang w:val="uk-UA"/>
        </w:rPr>
        <w:t>Здійснити о</w:t>
      </w:r>
      <w:r w:rsidR="00704BC4" w:rsidRPr="00DD5CDE">
        <w:rPr>
          <w:lang w:val="uk-UA"/>
        </w:rPr>
        <w:t>плату за виконані роботи при наявності відповідного призначення бюджетного фінансування в межах обсягів фактичних надходжень, які необхідні для здійснення розрахунків за даним договором.</w:t>
      </w:r>
    </w:p>
    <w:p w14:paraId="25C3641C" w14:textId="3073B8C9" w:rsidR="00BD22F4" w:rsidRPr="00A8469A" w:rsidRDefault="00BD22F4" w:rsidP="00BD22F4">
      <w:pPr>
        <w:shd w:val="clear" w:color="auto" w:fill="FFFFFF"/>
        <w:jc w:val="both"/>
        <w:rPr>
          <w:iCs/>
        </w:rPr>
      </w:pPr>
      <w:r w:rsidRPr="00A8469A">
        <w:rPr>
          <w:iCs/>
        </w:rPr>
        <w:t>6.2.</w:t>
      </w:r>
      <w:r w:rsidR="00F270E0">
        <w:rPr>
          <w:iCs/>
          <w:lang w:val="uk-UA"/>
        </w:rPr>
        <w:t>7</w:t>
      </w:r>
      <w:r w:rsidRPr="00A8469A">
        <w:rPr>
          <w:iCs/>
        </w:rPr>
        <w:t xml:space="preserve">. </w:t>
      </w:r>
      <w:proofErr w:type="spellStart"/>
      <w:r w:rsidRPr="00A8469A">
        <w:rPr>
          <w:iCs/>
        </w:rPr>
        <w:t>Попередити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Підрядника</w:t>
      </w:r>
      <w:proofErr w:type="spellEnd"/>
      <w:r w:rsidRPr="00A8469A">
        <w:rPr>
          <w:iCs/>
        </w:rPr>
        <w:t xml:space="preserve"> про </w:t>
      </w:r>
      <w:proofErr w:type="spellStart"/>
      <w:r w:rsidRPr="00A8469A">
        <w:rPr>
          <w:iCs/>
        </w:rPr>
        <w:t>припинення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фінансування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об’єкта</w:t>
      </w:r>
      <w:proofErr w:type="spellEnd"/>
      <w:r w:rsidRPr="00A8469A">
        <w:rPr>
          <w:iCs/>
        </w:rPr>
        <w:t>.</w:t>
      </w:r>
    </w:p>
    <w:p w14:paraId="53E45FB6" w14:textId="77777777" w:rsidR="00BD22F4" w:rsidRPr="00A8469A" w:rsidRDefault="00BD22F4" w:rsidP="00BD22F4">
      <w:pPr>
        <w:shd w:val="clear" w:color="auto" w:fill="FFFFFF"/>
        <w:jc w:val="both"/>
        <w:rPr>
          <w:iCs/>
        </w:rPr>
      </w:pPr>
      <w:r w:rsidRPr="00A8469A">
        <w:rPr>
          <w:iCs/>
        </w:rPr>
        <w:t xml:space="preserve">При </w:t>
      </w:r>
      <w:proofErr w:type="spellStart"/>
      <w:r w:rsidRPr="00A8469A">
        <w:rPr>
          <w:iCs/>
        </w:rPr>
        <w:t>відсутності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фінансування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передбачені</w:t>
      </w:r>
      <w:proofErr w:type="spellEnd"/>
      <w:r w:rsidRPr="00A8469A">
        <w:rPr>
          <w:iCs/>
        </w:rPr>
        <w:t xml:space="preserve"> п. 7.2 </w:t>
      </w:r>
      <w:proofErr w:type="spellStart"/>
      <w:r w:rsidRPr="00A8469A">
        <w:rPr>
          <w:iCs/>
        </w:rPr>
        <w:t>штрафні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санкції</w:t>
      </w:r>
      <w:proofErr w:type="spellEnd"/>
      <w:r w:rsidRPr="00A8469A">
        <w:rPr>
          <w:iCs/>
        </w:rPr>
        <w:t xml:space="preserve"> не </w:t>
      </w:r>
      <w:proofErr w:type="spellStart"/>
      <w:r w:rsidRPr="00A8469A">
        <w:rPr>
          <w:iCs/>
        </w:rPr>
        <w:t>застосовуються</w:t>
      </w:r>
      <w:proofErr w:type="spellEnd"/>
      <w:r w:rsidRPr="00A8469A">
        <w:rPr>
          <w:iCs/>
        </w:rPr>
        <w:t>.</w:t>
      </w:r>
    </w:p>
    <w:p w14:paraId="7B38A547" w14:textId="77777777" w:rsidR="00BD22F4" w:rsidRPr="00A8469A" w:rsidRDefault="00BD22F4" w:rsidP="00BD22F4">
      <w:pPr>
        <w:shd w:val="clear" w:color="auto" w:fill="FFFFFF"/>
        <w:jc w:val="both"/>
        <w:rPr>
          <w:iCs/>
        </w:rPr>
      </w:pPr>
    </w:p>
    <w:p w14:paraId="47297EAB" w14:textId="77777777" w:rsidR="00BD22F4" w:rsidRPr="00A8469A" w:rsidRDefault="00BD22F4" w:rsidP="00BD22F4">
      <w:pPr>
        <w:shd w:val="clear" w:color="auto" w:fill="FFFFFF"/>
        <w:outlineLvl w:val="0"/>
        <w:rPr>
          <w:b/>
          <w:i/>
          <w:iCs/>
        </w:rPr>
      </w:pPr>
      <w:r w:rsidRPr="00A8469A">
        <w:rPr>
          <w:b/>
          <w:i/>
          <w:iCs/>
        </w:rPr>
        <w:t xml:space="preserve">6.3. </w:t>
      </w:r>
      <w:proofErr w:type="spellStart"/>
      <w:r w:rsidRPr="00A8469A">
        <w:rPr>
          <w:b/>
          <w:i/>
          <w:iCs/>
        </w:rPr>
        <w:t>Підрядник</w:t>
      </w:r>
      <w:proofErr w:type="spellEnd"/>
      <w:r w:rsidRPr="00A8469A">
        <w:rPr>
          <w:b/>
          <w:i/>
          <w:iCs/>
        </w:rPr>
        <w:t xml:space="preserve"> </w:t>
      </w:r>
      <w:proofErr w:type="spellStart"/>
      <w:r w:rsidRPr="00A8469A">
        <w:rPr>
          <w:b/>
          <w:i/>
          <w:iCs/>
        </w:rPr>
        <w:t>має</w:t>
      </w:r>
      <w:proofErr w:type="spellEnd"/>
      <w:r w:rsidRPr="00A8469A">
        <w:rPr>
          <w:b/>
          <w:i/>
          <w:iCs/>
        </w:rPr>
        <w:t xml:space="preserve"> право:</w:t>
      </w:r>
    </w:p>
    <w:p w14:paraId="1DED32ED" w14:textId="77777777" w:rsidR="00BD22F4" w:rsidRPr="00A8469A" w:rsidRDefault="00BD22F4" w:rsidP="00BD22F4">
      <w:pPr>
        <w:shd w:val="clear" w:color="auto" w:fill="FFFFFF"/>
        <w:jc w:val="both"/>
        <w:rPr>
          <w:iCs/>
        </w:rPr>
      </w:pPr>
      <w:r w:rsidRPr="00A8469A">
        <w:rPr>
          <w:iCs/>
        </w:rPr>
        <w:t xml:space="preserve">6.3.1. </w:t>
      </w:r>
      <w:proofErr w:type="spellStart"/>
      <w:r w:rsidRPr="00A8469A">
        <w:rPr>
          <w:iCs/>
        </w:rPr>
        <w:t>Отримувати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від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Замовника</w:t>
      </w:r>
      <w:proofErr w:type="spellEnd"/>
      <w:r w:rsidRPr="00A8469A">
        <w:rPr>
          <w:iCs/>
        </w:rPr>
        <w:t xml:space="preserve"> всю </w:t>
      </w:r>
      <w:proofErr w:type="spellStart"/>
      <w:r w:rsidRPr="00A8469A">
        <w:rPr>
          <w:iCs/>
        </w:rPr>
        <w:t>необхідну</w:t>
      </w:r>
      <w:proofErr w:type="spellEnd"/>
      <w:r w:rsidRPr="00A8469A">
        <w:rPr>
          <w:iCs/>
        </w:rPr>
        <w:t xml:space="preserve"> для </w:t>
      </w:r>
      <w:proofErr w:type="spellStart"/>
      <w:r w:rsidRPr="00A8469A">
        <w:rPr>
          <w:iCs/>
        </w:rPr>
        <w:t>виконання</w:t>
      </w:r>
      <w:proofErr w:type="spellEnd"/>
      <w:r w:rsidRPr="00A8469A">
        <w:rPr>
          <w:iCs/>
        </w:rPr>
        <w:t xml:space="preserve"> Договору </w:t>
      </w:r>
      <w:proofErr w:type="spellStart"/>
      <w:r w:rsidRPr="00A8469A">
        <w:rPr>
          <w:iCs/>
        </w:rPr>
        <w:t>інформацію</w:t>
      </w:r>
      <w:proofErr w:type="spellEnd"/>
      <w:r w:rsidRPr="00A8469A">
        <w:rPr>
          <w:iCs/>
        </w:rPr>
        <w:t xml:space="preserve"> та </w:t>
      </w:r>
      <w:proofErr w:type="spellStart"/>
      <w:r w:rsidRPr="00A8469A">
        <w:rPr>
          <w:iCs/>
        </w:rPr>
        <w:t>документи</w:t>
      </w:r>
      <w:proofErr w:type="spellEnd"/>
      <w:r w:rsidRPr="00A8469A">
        <w:rPr>
          <w:iCs/>
        </w:rPr>
        <w:t>.</w:t>
      </w:r>
    </w:p>
    <w:p w14:paraId="2FC7688B" w14:textId="77777777" w:rsidR="00BD22F4" w:rsidRPr="00A8469A" w:rsidRDefault="00BD22F4" w:rsidP="00BD22F4">
      <w:pPr>
        <w:shd w:val="clear" w:color="auto" w:fill="FFFFFF"/>
        <w:jc w:val="both"/>
        <w:rPr>
          <w:iCs/>
        </w:rPr>
      </w:pPr>
      <w:r w:rsidRPr="00A8469A">
        <w:rPr>
          <w:iCs/>
        </w:rPr>
        <w:t xml:space="preserve">6.3.2. </w:t>
      </w:r>
      <w:proofErr w:type="spellStart"/>
      <w:r w:rsidRPr="00A8469A">
        <w:rPr>
          <w:iCs/>
        </w:rPr>
        <w:t>Залучати</w:t>
      </w:r>
      <w:proofErr w:type="spellEnd"/>
      <w:r w:rsidRPr="00A8469A">
        <w:rPr>
          <w:iCs/>
        </w:rPr>
        <w:t xml:space="preserve"> до </w:t>
      </w:r>
      <w:proofErr w:type="spellStart"/>
      <w:r w:rsidRPr="00A8469A">
        <w:rPr>
          <w:iCs/>
        </w:rPr>
        <w:t>виконання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робіт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субпідрядників</w:t>
      </w:r>
      <w:proofErr w:type="spellEnd"/>
      <w:r w:rsidRPr="00A8469A">
        <w:rPr>
          <w:iCs/>
        </w:rPr>
        <w:t xml:space="preserve"> за </w:t>
      </w:r>
      <w:proofErr w:type="spellStart"/>
      <w:r w:rsidRPr="00A8469A">
        <w:rPr>
          <w:iCs/>
        </w:rPr>
        <w:t>погодженням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із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Замовником</w:t>
      </w:r>
      <w:proofErr w:type="spellEnd"/>
      <w:r w:rsidRPr="00A8469A">
        <w:rPr>
          <w:iCs/>
        </w:rPr>
        <w:t xml:space="preserve">. </w:t>
      </w:r>
      <w:proofErr w:type="spellStart"/>
      <w:r w:rsidRPr="00A8469A">
        <w:rPr>
          <w:iCs/>
        </w:rPr>
        <w:t>Субпідрядники</w:t>
      </w:r>
      <w:proofErr w:type="spellEnd"/>
      <w:r w:rsidRPr="00A8469A">
        <w:rPr>
          <w:iCs/>
        </w:rPr>
        <w:t xml:space="preserve">, </w:t>
      </w:r>
      <w:proofErr w:type="spellStart"/>
      <w:r w:rsidRPr="00A8469A">
        <w:rPr>
          <w:iCs/>
        </w:rPr>
        <w:t>що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залучаються</w:t>
      </w:r>
      <w:proofErr w:type="spellEnd"/>
      <w:r w:rsidRPr="00A8469A">
        <w:rPr>
          <w:iCs/>
        </w:rPr>
        <w:t xml:space="preserve"> до </w:t>
      </w:r>
      <w:proofErr w:type="spellStart"/>
      <w:r w:rsidRPr="00A8469A">
        <w:rPr>
          <w:iCs/>
        </w:rPr>
        <w:t>виконання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робіт</w:t>
      </w:r>
      <w:proofErr w:type="spellEnd"/>
      <w:r w:rsidRPr="00A8469A">
        <w:rPr>
          <w:iCs/>
        </w:rPr>
        <w:t xml:space="preserve">, </w:t>
      </w:r>
      <w:proofErr w:type="spellStart"/>
      <w:r w:rsidRPr="00A8469A">
        <w:rPr>
          <w:iCs/>
        </w:rPr>
        <w:t>повинні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відповідати</w:t>
      </w:r>
      <w:proofErr w:type="spellEnd"/>
      <w:r w:rsidRPr="00A8469A">
        <w:rPr>
          <w:iCs/>
        </w:rPr>
        <w:t xml:space="preserve"> таким </w:t>
      </w:r>
      <w:proofErr w:type="spellStart"/>
      <w:r w:rsidRPr="00A8469A">
        <w:rPr>
          <w:iCs/>
        </w:rPr>
        <w:t>вимогам</w:t>
      </w:r>
      <w:proofErr w:type="spellEnd"/>
      <w:r w:rsidRPr="00A8469A">
        <w:rPr>
          <w:iCs/>
        </w:rPr>
        <w:t xml:space="preserve">: </w:t>
      </w:r>
      <w:proofErr w:type="spellStart"/>
      <w:r w:rsidRPr="00A8469A">
        <w:rPr>
          <w:iCs/>
        </w:rPr>
        <w:t>мати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lastRenderedPageBreak/>
        <w:t>ліцензію</w:t>
      </w:r>
      <w:proofErr w:type="spellEnd"/>
      <w:r w:rsidRPr="00A8469A">
        <w:rPr>
          <w:iCs/>
        </w:rPr>
        <w:t xml:space="preserve"> (</w:t>
      </w:r>
      <w:proofErr w:type="spellStart"/>
      <w:r w:rsidRPr="00A8469A">
        <w:rPr>
          <w:iCs/>
        </w:rPr>
        <w:t>дозвіл</w:t>
      </w:r>
      <w:proofErr w:type="spellEnd"/>
      <w:r w:rsidRPr="00A8469A">
        <w:rPr>
          <w:iCs/>
        </w:rPr>
        <w:t xml:space="preserve">) на </w:t>
      </w:r>
      <w:proofErr w:type="spellStart"/>
      <w:r w:rsidRPr="00A8469A">
        <w:rPr>
          <w:iCs/>
        </w:rPr>
        <w:t>виконання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робіт</w:t>
      </w:r>
      <w:proofErr w:type="spellEnd"/>
      <w:r w:rsidRPr="00A8469A">
        <w:rPr>
          <w:iCs/>
        </w:rPr>
        <w:t xml:space="preserve">, </w:t>
      </w:r>
      <w:proofErr w:type="spellStart"/>
      <w:r w:rsidRPr="00A8469A">
        <w:rPr>
          <w:iCs/>
        </w:rPr>
        <w:t>мати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ресурси</w:t>
      </w:r>
      <w:proofErr w:type="spellEnd"/>
      <w:r w:rsidRPr="00A8469A">
        <w:rPr>
          <w:iCs/>
        </w:rPr>
        <w:t xml:space="preserve"> (</w:t>
      </w:r>
      <w:proofErr w:type="spellStart"/>
      <w:r w:rsidRPr="00A8469A">
        <w:rPr>
          <w:iCs/>
        </w:rPr>
        <w:t>матеріальні</w:t>
      </w:r>
      <w:proofErr w:type="spellEnd"/>
      <w:r w:rsidRPr="00A8469A">
        <w:rPr>
          <w:iCs/>
        </w:rPr>
        <w:t xml:space="preserve">, </w:t>
      </w:r>
      <w:proofErr w:type="spellStart"/>
      <w:r w:rsidRPr="00A8469A">
        <w:rPr>
          <w:iCs/>
        </w:rPr>
        <w:t>технічні</w:t>
      </w:r>
      <w:proofErr w:type="spellEnd"/>
      <w:r w:rsidRPr="00A8469A">
        <w:rPr>
          <w:iCs/>
        </w:rPr>
        <w:t xml:space="preserve">, </w:t>
      </w:r>
      <w:proofErr w:type="spellStart"/>
      <w:r w:rsidRPr="00A8469A">
        <w:rPr>
          <w:iCs/>
        </w:rPr>
        <w:t>фінансові</w:t>
      </w:r>
      <w:proofErr w:type="spellEnd"/>
      <w:r w:rsidRPr="00A8469A">
        <w:rPr>
          <w:iCs/>
        </w:rPr>
        <w:t xml:space="preserve">) </w:t>
      </w:r>
      <w:proofErr w:type="spellStart"/>
      <w:r w:rsidRPr="00A8469A">
        <w:rPr>
          <w:iCs/>
        </w:rPr>
        <w:t>достатні</w:t>
      </w:r>
      <w:proofErr w:type="spellEnd"/>
      <w:r w:rsidRPr="00A8469A">
        <w:rPr>
          <w:iCs/>
        </w:rPr>
        <w:t xml:space="preserve"> для </w:t>
      </w:r>
      <w:proofErr w:type="spellStart"/>
      <w:r w:rsidRPr="00A8469A">
        <w:rPr>
          <w:iCs/>
        </w:rPr>
        <w:t>виконання</w:t>
      </w:r>
      <w:proofErr w:type="spellEnd"/>
      <w:r w:rsidRPr="00A8469A">
        <w:rPr>
          <w:iCs/>
        </w:rPr>
        <w:t xml:space="preserve"> </w:t>
      </w:r>
      <w:proofErr w:type="spellStart"/>
      <w:r w:rsidRPr="00A8469A">
        <w:rPr>
          <w:iCs/>
        </w:rPr>
        <w:t>робіт</w:t>
      </w:r>
      <w:proofErr w:type="spellEnd"/>
      <w:r w:rsidRPr="00A8469A">
        <w:rPr>
          <w:iCs/>
        </w:rPr>
        <w:t xml:space="preserve">, </w:t>
      </w:r>
      <w:proofErr w:type="spellStart"/>
      <w:r w:rsidRPr="00A8469A">
        <w:rPr>
          <w:iCs/>
        </w:rPr>
        <w:t>тощо</w:t>
      </w:r>
      <w:proofErr w:type="spellEnd"/>
      <w:r w:rsidRPr="00A8469A">
        <w:rPr>
          <w:iCs/>
        </w:rPr>
        <w:t>.</w:t>
      </w:r>
    </w:p>
    <w:p w14:paraId="10026A0D" w14:textId="77777777" w:rsidR="00BD22F4" w:rsidRPr="00A8469A" w:rsidRDefault="00BD22F4" w:rsidP="00BD22F4">
      <w:pPr>
        <w:shd w:val="clear" w:color="auto" w:fill="FFFFFF"/>
        <w:tabs>
          <w:tab w:val="left" w:pos="1276"/>
        </w:tabs>
        <w:jc w:val="both"/>
      </w:pPr>
      <w:r w:rsidRPr="00A8469A">
        <w:t xml:space="preserve">6.3.3. </w:t>
      </w:r>
      <w:proofErr w:type="spellStart"/>
      <w:r w:rsidRPr="00A8469A">
        <w:t>Інформувати</w:t>
      </w:r>
      <w:proofErr w:type="spellEnd"/>
      <w:r w:rsidRPr="00A8469A">
        <w:t xml:space="preserve"> </w:t>
      </w:r>
      <w:proofErr w:type="spellStart"/>
      <w:r w:rsidRPr="00A8469A">
        <w:t>Замовника</w:t>
      </w:r>
      <w:proofErr w:type="spellEnd"/>
      <w:r w:rsidRPr="00A8469A">
        <w:t xml:space="preserve"> про </w:t>
      </w:r>
      <w:proofErr w:type="spellStart"/>
      <w:r w:rsidRPr="00A8469A">
        <w:t>можливість</w:t>
      </w:r>
      <w:proofErr w:type="spellEnd"/>
      <w:r w:rsidRPr="00A8469A">
        <w:t xml:space="preserve"> </w:t>
      </w:r>
      <w:proofErr w:type="spellStart"/>
      <w:r w:rsidRPr="00A8469A">
        <w:t>сповільнення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за </w:t>
      </w:r>
      <w:proofErr w:type="spellStart"/>
      <w:r w:rsidRPr="00A8469A">
        <w:t>незалежних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 </w:t>
      </w:r>
      <w:proofErr w:type="spellStart"/>
      <w:r w:rsidRPr="00A8469A">
        <w:t>обставин</w:t>
      </w:r>
      <w:proofErr w:type="spellEnd"/>
      <w:r w:rsidRPr="00A8469A">
        <w:t>.</w:t>
      </w:r>
    </w:p>
    <w:p w14:paraId="47AB2820" w14:textId="4BEEDEFB" w:rsidR="00BD22F4" w:rsidRPr="00A8469A" w:rsidRDefault="00BD22F4" w:rsidP="00BD22F4">
      <w:pPr>
        <w:shd w:val="clear" w:color="auto" w:fill="FFFFFF"/>
        <w:jc w:val="both"/>
      </w:pPr>
      <w:r w:rsidRPr="00A8469A">
        <w:t xml:space="preserve">6.3.4. </w:t>
      </w:r>
      <w:r w:rsidR="00505836" w:rsidRPr="00DD5CDE">
        <w:rPr>
          <w:lang w:val="uk-UA"/>
        </w:rPr>
        <w:t>З урахуванням графіку здійснювати виконання робіт.</w:t>
      </w:r>
    </w:p>
    <w:p w14:paraId="0C2F1E55" w14:textId="77777777" w:rsidR="00BD22F4" w:rsidRPr="00A8469A" w:rsidRDefault="00BD22F4" w:rsidP="00BD22F4">
      <w:pPr>
        <w:shd w:val="clear" w:color="auto" w:fill="FFFFFF"/>
        <w:jc w:val="both"/>
      </w:pPr>
      <w:r w:rsidRPr="00A8469A">
        <w:t xml:space="preserve">6.3.5. </w:t>
      </w:r>
      <w:proofErr w:type="spellStart"/>
      <w:r w:rsidRPr="00A8469A">
        <w:t>Припинити</w:t>
      </w:r>
      <w:proofErr w:type="spellEnd"/>
      <w:r w:rsidRPr="00A8469A">
        <w:t xml:space="preserve"> </w:t>
      </w:r>
      <w:proofErr w:type="spellStart"/>
      <w:r w:rsidRPr="00A8469A">
        <w:t>виконання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у </w:t>
      </w:r>
      <w:proofErr w:type="spellStart"/>
      <w:r w:rsidRPr="00A8469A">
        <w:t>випадку</w:t>
      </w:r>
      <w:proofErr w:type="spellEnd"/>
      <w:r w:rsidRPr="00A8469A">
        <w:t xml:space="preserve"> </w:t>
      </w:r>
      <w:proofErr w:type="spellStart"/>
      <w:r w:rsidRPr="00A8469A">
        <w:t>відсутності</w:t>
      </w:r>
      <w:proofErr w:type="spellEnd"/>
      <w:r w:rsidRPr="00A8469A">
        <w:t xml:space="preserve"> </w:t>
      </w:r>
      <w:proofErr w:type="spellStart"/>
      <w:r w:rsidRPr="00A8469A">
        <w:t>фінансування</w:t>
      </w:r>
      <w:proofErr w:type="spellEnd"/>
      <w:r w:rsidRPr="00A8469A">
        <w:t>.</w:t>
      </w:r>
    </w:p>
    <w:p w14:paraId="06AB5A08" w14:textId="77777777" w:rsidR="00BD22F4" w:rsidRPr="00A8469A" w:rsidRDefault="00BD22F4" w:rsidP="00BD22F4">
      <w:pPr>
        <w:shd w:val="clear" w:color="auto" w:fill="FFFFFF"/>
        <w:jc w:val="both"/>
      </w:pPr>
    </w:p>
    <w:p w14:paraId="76A98C64" w14:textId="77777777" w:rsidR="00BD22F4" w:rsidRPr="00A8469A" w:rsidRDefault="00BD22F4" w:rsidP="00BD22F4">
      <w:pPr>
        <w:shd w:val="clear" w:color="auto" w:fill="FFFFFF"/>
        <w:outlineLvl w:val="0"/>
        <w:rPr>
          <w:b/>
          <w:i/>
          <w:iCs/>
        </w:rPr>
      </w:pPr>
      <w:r w:rsidRPr="00A8469A">
        <w:rPr>
          <w:b/>
          <w:i/>
          <w:iCs/>
        </w:rPr>
        <w:t xml:space="preserve">6.4. </w:t>
      </w:r>
      <w:proofErr w:type="spellStart"/>
      <w:r w:rsidRPr="00A8469A">
        <w:rPr>
          <w:b/>
          <w:i/>
          <w:iCs/>
        </w:rPr>
        <w:t>Підрядник</w:t>
      </w:r>
      <w:proofErr w:type="spellEnd"/>
      <w:r w:rsidRPr="00A8469A">
        <w:rPr>
          <w:b/>
          <w:i/>
          <w:iCs/>
        </w:rPr>
        <w:t xml:space="preserve"> </w:t>
      </w:r>
      <w:proofErr w:type="spellStart"/>
      <w:r w:rsidRPr="00A8469A">
        <w:rPr>
          <w:b/>
          <w:i/>
          <w:iCs/>
        </w:rPr>
        <w:t>зобов'язаний</w:t>
      </w:r>
      <w:proofErr w:type="spellEnd"/>
      <w:r w:rsidRPr="00A8469A">
        <w:rPr>
          <w:b/>
          <w:i/>
          <w:iCs/>
        </w:rPr>
        <w:t>:</w:t>
      </w:r>
    </w:p>
    <w:p w14:paraId="679F2DAD" w14:textId="77777777" w:rsidR="00505836" w:rsidRDefault="00BD22F4" w:rsidP="00BD22F4">
      <w:pPr>
        <w:shd w:val="clear" w:color="auto" w:fill="FFFFFF"/>
        <w:jc w:val="both"/>
        <w:rPr>
          <w:iCs/>
          <w:lang w:val="uk-UA"/>
        </w:rPr>
      </w:pPr>
      <w:r w:rsidRPr="00A8469A">
        <w:rPr>
          <w:iCs/>
        </w:rPr>
        <w:t>6.4.1</w:t>
      </w:r>
      <w:r w:rsidRPr="00A8469A">
        <w:rPr>
          <w:i/>
          <w:iCs/>
        </w:rPr>
        <w:t xml:space="preserve">. </w:t>
      </w:r>
      <w:r w:rsidR="00505836" w:rsidRPr="00DD5CDE">
        <w:rPr>
          <w:iCs/>
          <w:lang w:val="uk-UA"/>
        </w:rPr>
        <w:t>Забезпечити виконання робіт у строки, встановлені цим Договором.</w:t>
      </w:r>
    </w:p>
    <w:p w14:paraId="65995D76" w14:textId="1AFC3403" w:rsidR="00BD22F4" w:rsidRPr="00A8469A" w:rsidRDefault="00BD22F4" w:rsidP="00BD22F4">
      <w:pPr>
        <w:shd w:val="clear" w:color="auto" w:fill="FFFFFF"/>
        <w:tabs>
          <w:tab w:val="left" w:pos="2035"/>
        </w:tabs>
        <w:jc w:val="both"/>
      </w:pPr>
      <w:r w:rsidRPr="00A8469A">
        <w:t xml:space="preserve">6.4.2. </w:t>
      </w:r>
      <w:r w:rsidR="00505836" w:rsidRPr="00DD5CDE">
        <w:rPr>
          <w:lang w:val="uk-UA"/>
        </w:rPr>
        <w:t xml:space="preserve">Забезпечити виконання робіт у відповідності до вимог </w:t>
      </w:r>
      <w:proofErr w:type="spellStart"/>
      <w:r w:rsidR="00505836" w:rsidRPr="00DD5CDE">
        <w:rPr>
          <w:lang w:val="uk-UA"/>
        </w:rPr>
        <w:t>проєктно</w:t>
      </w:r>
      <w:proofErr w:type="spellEnd"/>
      <w:r w:rsidR="00505836" w:rsidRPr="00DD5CDE">
        <w:rPr>
          <w:lang w:val="uk-UA"/>
        </w:rPr>
        <w:t>-кошторисної документації, будівельних норм і правил, графіку виконання робіт та чинного законодавства України.</w:t>
      </w:r>
    </w:p>
    <w:p w14:paraId="01CE8629" w14:textId="77777777" w:rsidR="00505836" w:rsidRDefault="00BD22F4" w:rsidP="00505836">
      <w:pPr>
        <w:shd w:val="clear" w:color="auto" w:fill="FFFFFF"/>
        <w:tabs>
          <w:tab w:val="left" w:pos="2035"/>
        </w:tabs>
        <w:jc w:val="both"/>
        <w:rPr>
          <w:lang w:val="uk-UA"/>
        </w:rPr>
      </w:pPr>
      <w:r w:rsidRPr="00A8469A">
        <w:t xml:space="preserve">6.4.3. </w:t>
      </w:r>
      <w:r w:rsidR="00505836" w:rsidRPr="00DD5CDE">
        <w:rPr>
          <w:lang w:val="uk-UA"/>
        </w:rPr>
        <w:t>Вартість матеріальних ресурсів, які використовуються для виконання робіт повинна відповідати договірній ціні, а також не перевищувати рівня цін зареєстрованих Міністерством економіки на момент підписання акту виконаних робіт.</w:t>
      </w:r>
    </w:p>
    <w:p w14:paraId="625F5D72" w14:textId="73182EF6" w:rsidR="00BD22F4" w:rsidRPr="00A8469A" w:rsidRDefault="00BD22F4" w:rsidP="00505836">
      <w:pPr>
        <w:shd w:val="clear" w:color="auto" w:fill="FFFFFF"/>
        <w:tabs>
          <w:tab w:val="left" w:pos="2035"/>
        </w:tabs>
        <w:jc w:val="both"/>
      </w:pPr>
      <w:r w:rsidRPr="00A8469A">
        <w:t>6.4.4.</w:t>
      </w:r>
      <w:r w:rsidR="00C93BC0" w:rsidRPr="00A8469A">
        <w:rPr>
          <w:lang w:val="uk-UA"/>
        </w:rPr>
        <w:t xml:space="preserve"> </w:t>
      </w:r>
      <w:proofErr w:type="spellStart"/>
      <w:r w:rsidRPr="00A8469A">
        <w:t>Завчасно</w:t>
      </w:r>
      <w:proofErr w:type="spellEnd"/>
      <w:r w:rsidRPr="00A8469A">
        <w:t xml:space="preserve">, у </w:t>
      </w:r>
      <w:proofErr w:type="spellStart"/>
      <w:r w:rsidRPr="00A8469A">
        <w:t>письмовій</w:t>
      </w:r>
      <w:proofErr w:type="spellEnd"/>
      <w:r w:rsidRPr="00A8469A">
        <w:t xml:space="preserve"> </w:t>
      </w:r>
      <w:proofErr w:type="spellStart"/>
      <w:r w:rsidRPr="00A8469A">
        <w:t>формі</w:t>
      </w:r>
      <w:proofErr w:type="spellEnd"/>
      <w:r w:rsidRPr="00A8469A">
        <w:t xml:space="preserve">, </w:t>
      </w:r>
      <w:proofErr w:type="spellStart"/>
      <w:r w:rsidRPr="00A8469A">
        <w:t>інформувати</w:t>
      </w:r>
      <w:proofErr w:type="spellEnd"/>
      <w:r w:rsidRPr="00A8469A">
        <w:t xml:space="preserve"> </w:t>
      </w:r>
      <w:proofErr w:type="spellStart"/>
      <w:r w:rsidRPr="00A8469A">
        <w:t>Замовника</w:t>
      </w:r>
      <w:proofErr w:type="spellEnd"/>
      <w:r w:rsidRPr="00A8469A">
        <w:t xml:space="preserve"> про </w:t>
      </w:r>
      <w:proofErr w:type="spellStart"/>
      <w:r w:rsidRPr="00A8469A">
        <w:t>можливість</w:t>
      </w:r>
      <w:proofErr w:type="spellEnd"/>
      <w:r w:rsidRPr="00A8469A">
        <w:t xml:space="preserve"> </w:t>
      </w:r>
      <w:proofErr w:type="spellStart"/>
      <w:r w:rsidRPr="00A8469A">
        <w:t>припинення</w:t>
      </w:r>
      <w:proofErr w:type="spellEnd"/>
      <w:r w:rsidRPr="00A8469A">
        <w:t xml:space="preserve">, </w:t>
      </w:r>
      <w:proofErr w:type="spellStart"/>
      <w:r w:rsidRPr="00A8469A">
        <w:t>або</w:t>
      </w:r>
      <w:proofErr w:type="spellEnd"/>
      <w:r w:rsidRPr="00A8469A">
        <w:t xml:space="preserve"> </w:t>
      </w:r>
      <w:proofErr w:type="spellStart"/>
      <w:r w:rsidRPr="00A8469A">
        <w:t>сповільнення</w:t>
      </w:r>
      <w:proofErr w:type="spellEnd"/>
      <w:r w:rsidRPr="00A8469A">
        <w:t xml:space="preserve"> </w:t>
      </w:r>
      <w:proofErr w:type="spellStart"/>
      <w:r w:rsidRPr="00A8469A">
        <w:t>виконання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з </w:t>
      </w:r>
      <w:proofErr w:type="spellStart"/>
      <w:r w:rsidRPr="00A8469A">
        <w:t>його</w:t>
      </w:r>
      <w:proofErr w:type="spellEnd"/>
      <w:r w:rsidRPr="00A8469A">
        <w:t xml:space="preserve"> вини, а </w:t>
      </w:r>
      <w:proofErr w:type="spellStart"/>
      <w:r w:rsidRPr="00A8469A">
        <w:t>також</w:t>
      </w:r>
      <w:proofErr w:type="spellEnd"/>
      <w:r w:rsidRPr="00A8469A">
        <w:t xml:space="preserve"> з </w:t>
      </w:r>
      <w:proofErr w:type="spellStart"/>
      <w:r w:rsidRPr="00A8469A">
        <w:t>інших</w:t>
      </w:r>
      <w:proofErr w:type="spellEnd"/>
      <w:r w:rsidRPr="00A8469A">
        <w:t xml:space="preserve">, не </w:t>
      </w:r>
      <w:proofErr w:type="spellStart"/>
      <w:r w:rsidRPr="00A8469A">
        <w:t>залежних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, </w:t>
      </w:r>
      <w:proofErr w:type="spellStart"/>
      <w:r w:rsidRPr="00A8469A">
        <w:t>обставин</w:t>
      </w:r>
      <w:proofErr w:type="spellEnd"/>
      <w:r w:rsidRPr="00A8469A">
        <w:t>.</w:t>
      </w:r>
    </w:p>
    <w:p w14:paraId="7F90CF1A" w14:textId="77777777" w:rsidR="00BD22F4" w:rsidRPr="00A8469A" w:rsidRDefault="00BD22F4" w:rsidP="00BD22F4">
      <w:pPr>
        <w:shd w:val="clear" w:color="auto" w:fill="FFFFFF"/>
        <w:tabs>
          <w:tab w:val="left" w:pos="1418"/>
        </w:tabs>
        <w:jc w:val="both"/>
      </w:pPr>
      <w:r w:rsidRPr="00A8469A">
        <w:t xml:space="preserve">6.4.5. До 25-го числа </w:t>
      </w:r>
      <w:proofErr w:type="spellStart"/>
      <w:r w:rsidRPr="00A8469A">
        <w:t>звітного</w:t>
      </w:r>
      <w:proofErr w:type="spellEnd"/>
      <w:r w:rsidRPr="00A8469A">
        <w:t xml:space="preserve"> </w:t>
      </w:r>
      <w:proofErr w:type="spellStart"/>
      <w:r w:rsidRPr="00A8469A">
        <w:t>періоду</w:t>
      </w:r>
      <w:proofErr w:type="spellEnd"/>
      <w:r w:rsidRPr="00A8469A">
        <w:t xml:space="preserve">, </w:t>
      </w:r>
      <w:proofErr w:type="spellStart"/>
      <w:r w:rsidRPr="00A8469A">
        <w:t>надавати</w:t>
      </w:r>
      <w:proofErr w:type="spellEnd"/>
      <w:r w:rsidRPr="00A8469A">
        <w:t xml:space="preserve"> </w:t>
      </w:r>
      <w:proofErr w:type="spellStart"/>
      <w:r w:rsidRPr="00A8469A">
        <w:t>Замовнику</w:t>
      </w:r>
      <w:proofErr w:type="spellEnd"/>
      <w:r w:rsidRPr="00A8469A">
        <w:t xml:space="preserve"> для </w:t>
      </w:r>
      <w:proofErr w:type="spellStart"/>
      <w:r w:rsidRPr="00A8469A">
        <w:t>перевірки</w:t>
      </w:r>
      <w:proofErr w:type="spellEnd"/>
      <w:r w:rsidRPr="00A8469A">
        <w:t xml:space="preserve"> і </w:t>
      </w:r>
      <w:proofErr w:type="spellStart"/>
      <w:r w:rsidRPr="00A8469A">
        <w:t>погодження</w:t>
      </w:r>
      <w:proofErr w:type="spellEnd"/>
      <w:r w:rsidRPr="00A8469A">
        <w:t xml:space="preserve"> </w:t>
      </w:r>
      <w:proofErr w:type="spellStart"/>
      <w:r w:rsidRPr="00A8469A">
        <w:t>акти</w:t>
      </w:r>
      <w:proofErr w:type="spellEnd"/>
      <w:r w:rsidRPr="00A8469A">
        <w:t xml:space="preserve"> </w:t>
      </w:r>
      <w:proofErr w:type="spellStart"/>
      <w:r w:rsidRPr="00A8469A">
        <w:t>виконаних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за формою КБ-2в та </w:t>
      </w:r>
      <w:proofErr w:type="spellStart"/>
      <w:r w:rsidRPr="00A8469A">
        <w:t>довідки</w:t>
      </w:r>
      <w:proofErr w:type="spellEnd"/>
      <w:r w:rsidRPr="00A8469A">
        <w:t xml:space="preserve"> про </w:t>
      </w:r>
      <w:proofErr w:type="spellStart"/>
      <w:r w:rsidRPr="00A8469A">
        <w:t>їх</w:t>
      </w:r>
      <w:proofErr w:type="spellEnd"/>
      <w:r w:rsidRPr="00A8469A">
        <w:t xml:space="preserve"> </w:t>
      </w:r>
      <w:proofErr w:type="spellStart"/>
      <w:r w:rsidRPr="00A8469A">
        <w:t>вартість</w:t>
      </w:r>
      <w:proofErr w:type="spellEnd"/>
      <w:r w:rsidRPr="00A8469A">
        <w:t xml:space="preserve"> за формою КБ-3.</w:t>
      </w:r>
    </w:p>
    <w:p w14:paraId="71661FD7" w14:textId="77777777" w:rsidR="00BD22F4" w:rsidRPr="00A8469A" w:rsidRDefault="00BD22F4" w:rsidP="00BD22F4">
      <w:pPr>
        <w:shd w:val="clear" w:color="auto" w:fill="FFFFFF"/>
        <w:jc w:val="both"/>
      </w:pPr>
      <w:r w:rsidRPr="00A8469A">
        <w:t xml:space="preserve">6.4.6. Вести всю </w:t>
      </w:r>
      <w:proofErr w:type="spellStart"/>
      <w:r w:rsidRPr="00A8469A">
        <w:t>виконавчу</w:t>
      </w:r>
      <w:proofErr w:type="spellEnd"/>
      <w:r w:rsidRPr="00A8469A">
        <w:t xml:space="preserve"> </w:t>
      </w:r>
      <w:proofErr w:type="spellStart"/>
      <w:r w:rsidRPr="00A8469A">
        <w:t>документацію</w:t>
      </w:r>
      <w:proofErr w:type="spellEnd"/>
      <w:r w:rsidRPr="00A8469A">
        <w:t xml:space="preserve">, </w:t>
      </w:r>
      <w:proofErr w:type="spellStart"/>
      <w:r w:rsidRPr="00A8469A">
        <w:t>що</w:t>
      </w:r>
      <w:proofErr w:type="spellEnd"/>
      <w:r w:rsidRPr="00A8469A">
        <w:t xml:space="preserve"> </w:t>
      </w:r>
      <w:proofErr w:type="spellStart"/>
      <w:r w:rsidRPr="00A8469A">
        <w:t>передбачена</w:t>
      </w:r>
      <w:proofErr w:type="spellEnd"/>
      <w:r w:rsidRPr="00A8469A">
        <w:t xml:space="preserve"> </w:t>
      </w:r>
      <w:proofErr w:type="spellStart"/>
      <w:r w:rsidRPr="00A8469A">
        <w:t>діючими</w:t>
      </w:r>
      <w:proofErr w:type="spellEnd"/>
      <w:r w:rsidRPr="00A8469A">
        <w:t xml:space="preserve"> нормами і правилами, та на </w:t>
      </w:r>
      <w:proofErr w:type="spellStart"/>
      <w:r w:rsidRPr="00A8469A">
        <w:t>вимогу</w:t>
      </w:r>
      <w:proofErr w:type="spellEnd"/>
      <w:r w:rsidRPr="00A8469A">
        <w:t xml:space="preserve"> </w:t>
      </w:r>
      <w:proofErr w:type="spellStart"/>
      <w:r w:rsidRPr="00A8469A">
        <w:t>Замовника</w:t>
      </w:r>
      <w:proofErr w:type="spellEnd"/>
      <w:r w:rsidRPr="00A8469A">
        <w:t xml:space="preserve"> </w:t>
      </w:r>
      <w:proofErr w:type="spellStart"/>
      <w:r w:rsidRPr="00A8469A">
        <w:t>надавати</w:t>
      </w:r>
      <w:proofErr w:type="spellEnd"/>
      <w:r w:rsidRPr="00A8469A">
        <w:t xml:space="preserve"> </w:t>
      </w:r>
      <w:proofErr w:type="spellStart"/>
      <w:r w:rsidRPr="00A8469A">
        <w:t>її</w:t>
      </w:r>
      <w:proofErr w:type="spellEnd"/>
      <w:r w:rsidRPr="00A8469A">
        <w:t xml:space="preserve"> для </w:t>
      </w:r>
      <w:proofErr w:type="spellStart"/>
      <w:r w:rsidRPr="00A8469A">
        <w:t>ознайомлення</w:t>
      </w:r>
      <w:proofErr w:type="spellEnd"/>
      <w:r w:rsidRPr="00A8469A">
        <w:t>.</w:t>
      </w:r>
    </w:p>
    <w:p w14:paraId="75E05DA2" w14:textId="77777777" w:rsidR="00BD22F4" w:rsidRPr="00A8469A" w:rsidRDefault="00BD22F4" w:rsidP="00BD22F4">
      <w:pPr>
        <w:shd w:val="clear" w:color="auto" w:fill="FFFFFF"/>
        <w:tabs>
          <w:tab w:val="left" w:pos="2078"/>
        </w:tabs>
        <w:jc w:val="both"/>
      </w:pPr>
      <w:r w:rsidRPr="00A8469A">
        <w:t>6.4.7. Комплект проектно-</w:t>
      </w:r>
      <w:proofErr w:type="spellStart"/>
      <w:r w:rsidRPr="00A8469A">
        <w:t>кошторисної</w:t>
      </w:r>
      <w:proofErr w:type="spellEnd"/>
      <w:r w:rsidRPr="00A8469A">
        <w:t xml:space="preserve"> </w:t>
      </w:r>
      <w:proofErr w:type="spellStart"/>
      <w:r w:rsidRPr="00A8469A">
        <w:t>документації</w:t>
      </w:r>
      <w:proofErr w:type="spellEnd"/>
      <w:r w:rsidRPr="00A8469A">
        <w:t xml:space="preserve">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зобов'язаний</w:t>
      </w:r>
      <w:proofErr w:type="spellEnd"/>
      <w:r w:rsidRPr="00A8469A">
        <w:t xml:space="preserve"> </w:t>
      </w:r>
      <w:proofErr w:type="spellStart"/>
      <w:r w:rsidRPr="00A8469A">
        <w:t>зберігати</w:t>
      </w:r>
      <w:proofErr w:type="spellEnd"/>
      <w:r w:rsidRPr="00A8469A">
        <w:t xml:space="preserve"> на </w:t>
      </w:r>
      <w:proofErr w:type="spellStart"/>
      <w:r w:rsidRPr="00A8469A">
        <w:t>об'єкті</w:t>
      </w:r>
      <w:proofErr w:type="spellEnd"/>
      <w:r w:rsidRPr="00A8469A">
        <w:t xml:space="preserve"> і </w:t>
      </w:r>
      <w:proofErr w:type="spellStart"/>
      <w:r w:rsidRPr="00A8469A">
        <w:t>надавати</w:t>
      </w:r>
      <w:proofErr w:type="spellEnd"/>
      <w:r w:rsidRPr="00A8469A">
        <w:t xml:space="preserve"> </w:t>
      </w:r>
      <w:proofErr w:type="spellStart"/>
      <w:r w:rsidRPr="00A8469A">
        <w:t>Замовнику</w:t>
      </w:r>
      <w:proofErr w:type="spellEnd"/>
      <w:r w:rsidRPr="00A8469A">
        <w:t xml:space="preserve"> за </w:t>
      </w:r>
      <w:proofErr w:type="spellStart"/>
      <w:r w:rsidRPr="00A8469A">
        <w:t>його</w:t>
      </w:r>
      <w:proofErr w:type="spellEnd"/>
      <w:r w:rsidRPr="00A8469A">
        <w:t xml:space="preserve"> </w:t>
      </w:r>
      <w:proofErr w:type="spellStart"/>
      <w:r w:rsidRPr="00A8469A">
        <w:t>проханням</w:t>
      </w:r>
      <w:proofErr w:type="spellEnd"/>
      <w:r w:rsidRPr="00A8469A">
        <w:t xml:space="preserve"> для </w:t>
      </w:r>
      <w:proofErr w:type="spellStart"/>
      <w:r w:rsidRPr="00A8469A">
        <w:t>користування</w:t>
      </w:r>
      <w:proofErr w:type="spellEnd"/>
      <w:r w:rsidRPr="00A8469A">
        <w:t xml:space="preserve"> в </w:t>
      </w:r>
      <w:proofErr w:type="spellStart"/>
      <w:r w:rsidRPr="00A8469A">
        <w:t>робочий</w:t>
      </w:r>
      <w:proofErr w:type="spellEnd"/>
      <w:r w:rsidRPr="00A8469A">
        <w:t xml:space="preserve"> час.</w:t>
      </w:r>
    </w:p>
    <w:p w14:paraId="3B750AA9" w14:textId="77777777" w:rsidR="00BD22F4" w:rsidRPr="00A8469A" w:rsidRDefault="00BD22F4" w:rsidP="00BD22F4">
      <w:pPr>
        <w:shd w:val="clear" w:color="auto" w:fill="FFFFFF"/>
        <w:tabs>
          <w:tab w:val="left" w:pos="2078"/>
        </w:tabs>
        <w:jc w:val="both"/>
      </w:pPr>
      <w:r w:rsidRPr="00A8469A">
        <w:t xml:space="preserve">6.4.8. </w:t>
      </w:r>
      <w:proofErr w:type="spellStart"/>
      <w:r w:rsidRPr="00A8469A">
        <w:t>Щоденно</w:t>
      </w:r>
      <w:proofErr w:type="spellEnd"/>
      <w:r w:rsidRPr="00A8469A">
        <w:t xml:space="preserve"> </w:t>
      </w:r>
      <w:proofErr w:type="spellStart"/>
      <w:r w:rsidRPr="00A8469A">
        <w:t>надавати</w:t>
      </w:r>
      <w:proofErr w:type="spellEnd"/>
      <w:r w:rsidRPr="00A8469A">
        <w:t xml:space="preserve"> </w:t>
      </w:r>
      <w:proofErr w:type="spellStart"/>
      <w:r w:rsidRPr="00A8469A">
        <w:t>Замовнику</w:t>
      </w:r>
      <w:proofErr w:type="spellEnd"/>
      <w:r w:rsidRPr="00A8469A">
        <w:t xml:space="preserve"> </w:t>
      </w:r>
      <w:proofErr w:type="spellStart"/>
      <w:r w:rsidRPr="00A8469A">
        <w:t>інформацію</w:t>
      </w:r>
      <w:proofErr w:type="spellEnd"/>
      <w:r w:rsidRPr="00A8469A">
        <w:t xml:space="preserve"> про стан </w:t>
      </w:r>
      <w:proofErr w:type="spellStart"/>
      <w:r w:rsidRPr="00A8469A">
        <w:t>виконання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на </w:t>
      </w:r>
      <w:proofErr w:type="spellStart"/>
      <w:r w:rsidRPr="00A8469A">
        <w:t>об'єкті</w:t>
      </w:r>
      <w:proofErr w:type="spellEnd"/>
      <w:r w:rsidRPr="00A8469A">
        <w:t>.</w:t>
      </w:r>
    </w:p>
    <w:p w14:paraId="2E3F959C" w14:textId="6D7A303B" w:rsidR="00BD22F4" w:rsidRPr="00A8469A" w:rsidRDefault="00BD22F4" w:rsidP="00BD22F4">
      <w:pPr>
        <w:shd w:val="clear" w:color="auto" w:fill="FFFFFF"/>
        <w:tabs>
          <w:tab w:val="left" w:pos="1276"/>
        </w:tabs>
        <w:jc w:val="both"/>
      </w:pPr>
      <w:r w:rsidRPr="00A8469A">
        <w:t>6.4.9.</w:t>
      </w:r>
      <w:r w:rsidR="00505836">
        <w:rPr>
          <w:lang w:val="en-US"/>
        </w:rPr>
        <w:t xml:space="preserve"> </w:t>
      </w:r>
      <w:proofErr w:type="spellStart"/>
      <w:r w:rsidRPr="00A8469A">
        <w:t>Повідомляти</w:t>
      </w:r>
      <w:proofErr w:type="spellEnd"/>
      <w:r w:rsidRPr="00A8469A">
        <w:t xml:space="preserve"> </w:t>
      </w:r>
      <w:proofErr w:type="spellStart"/>
      <w:r w:rsidRPr="00A8469A">
        <w:t>письмово</w:t>
      </w:r>
      <w:proofErr w:type="spellEnd"/>
      <w:r w:rsidRPr="00A8469A">
        <w:t xml:space="preserve"> </w:t>
      </w:r>
      <w:proofErr w:type="spellStart"/>
      <w:r w:rsidRPr="00A8469A">
        <w:t>Замовника</w:t>
      </w:r>
      <w:proofErr w:type="spellEnd"/>
      <w:r w:rsidRPr="00A8469A">
        <w:t xml:space="preserve"> про </w:t>
      </w:r>
      <w:proofErr w:type="spellStart"/>
      <w:r w:rsidRPr="00A8469A">
        <w:t>проведення</w:t>
      </w:r>
      <w:proofErr w:type="spellEnd"/>
      <w:r w:rsidRPr="00A8469A">
        <w:t xml:space="preserve"> </w:t>
      </w:r>
      <w:proofErr w:type="spellStart"/>
      <w:r w:rsidRPr="00A8469A">
        <w:t>поточних</w:t>
      </w:r>
      <w:proofErr w:type="spellEnd"/>
      <w:r w:rsidRPr="00A8469A">
        <w:t xml:space="preserve"> </w:t>
      </w:r>
      <w:proofErr w:type="spellStart"/>
      <w:r w:rsidRPr="00A8469A">
        <w:t>перевірок</w:t>
      </w:r>
      <w:proofErr w:type="spellEnd"/>
      <w:r w:rsidRPr="00A8469A">
        <w:t xml:space="preserve"> та </w:t>
      </w:r>
      <w:proofErr w:type="spellStart"/>
      <w:r w:rsidRPr="00A8469A">
        <w:t>випробувань</w:t>
      </w:r>
      <w:proofErr w:type="spellEnd"/>
      <w:r w:rsidRPr="00A8469A">
        <w:t xml:space="preserve">, </w:t>
      </w:r>
      <w:proofErr w:type="spellStart"/>
      <w:r w:rsidRPr="00A8469A">
        <w:t>матеріалів</w:t>
      </w:r>
      <w:proofErr w:type="spellEnd"/>
      <w:r w:rsidRPr="00A8469A">
        <w:t xml:space="preserve"> та </w:t>
      </w:r>
      <w:proofErr w:type="spellStart"/>
      <w:r w:rsidRPr="00A8469A">
        <w:t>устаткування</w:t>
      </w:r>
      <w:proofErr w:type="spellEnd"/>
      <w:r w:rsidRPr="00A8469A">
        <w:t xml:space="preserve"> за 2 </w:t>
      </w:r>
      <w:proofErr w:type="spellStart"/>
      <w:r w:rsidRPr="00A8469A">
        <w:t>дні</w:t>
      </w:r>
      <w:proofErr w:type="spellEnd"/>
      <w:r w:rsidRPr="00A8469A">
        <w:t xml:space="preserve"> до </w:t>
      </w:r>
      <w:proofErr w:type="spellStart"/>
      <w:r w:rsidRPr="00A8469A">
        <w:t>їх</w:t>
      </w:r>
      <w:proofErr w:type="spellEnd"/>
      <w:r w:rsidRPr="00A8469A">
        <w:t xml:space="preserve"> </w:t>
      </w:r>
      <w:proofErr w:type="spellStart"/>
      <w:r w:rsidRPr="00A8469A">
        <w:t>проведення</w:t>
      </w:r>
      <w:proofErr w:type="spellEnd"/>
      <w:r w:rsidRPr="00A8469A">
        <w:t xml:space="preserve"> та </w:t>
      </w:r>
      <w:proofErr w:type="spellStart"/>
      <w:r w:rsidRPr="00A8469A">
        <w:t>надавати</w:t>
      </w:r>
      <w:proofErr w:type="spellEnd"/>
      <w:r w:rsidRPr="00A8469A">
        <w:t xml:space="preserve"> </w:t>
      </w:r>
      <w:proofErr w:type="spellStart"/>
      <w:r w:rsidRPr="00A8469A">
        <w:t>інформацію</w:t>
      </w:r>
      <w:proofErr w:type="spellEnd"/>
      <w:r w:rsidRPr="00A8469A">
        <w:t xml:space="preserve"> про </w:t>
      </w:r>
      <w:proofErr w:type="spellStart"/>
      <w:r w:rsidRPr="00A8469A">
        <w:t>їх</w:t>
      </w:r>
      <w:proofErr w:type="spellEnd"/>
      <w:r w:rsidRPr="00A8469A">
        <w:t xml:space="preserve"> </w:t>
      </w:r>
      <w:proofErr w:type="spellStart"/>
      <w:r w:rsidRPr="00A8469A">
        <w:t>результати</w:t>
      </w:r>
      <w:proofErr w:type="spellEnd"/>
      <w:r w:rsidRPr="00A8469A">
        <w:t xml:space="preserve">, </w:t>
      </w:r>
      <w:proofErr w:type="spellStart"/>
      <w:r w:rsidRPr="00A8469A">
        <w:t>вжиті</w:t>
      </w:r>
      <w:proofErr w:type="spellEnd"/>
      <w:r w:rsidRPr="00A8469A">
        <w:t xml:space="preserve"> заходи з </w:t>
      </w:r>
      <w:proofErr w:type="spellStart"/>
      <w:r w:rsidRPr="00A8469A">
        <w:t>усунення</w:t>
      </w:r>
      <w:proofErr w:type="spellEnd"/>
      <w:r w:rsidRPr="00A8469A">
        <w:t xml:space="preserve"> </w:t>
      </w:r>
      <w:proofErr w:type="spellStart"/>
      <w:r w:rsidRPr="00A8469A">
        <w:t>виявлених</w:t>
      </w:r>
      <w:proofErr w:type="spellEnd"/>
      <w:r w:rsidRPr="00A8469A">
        <w:t xml:space="preserve"> </w:t>
      </w:r>
      <w:proofErr w:type="spellStart"/>
      <w:r w:rsidRPr="00A8469A">
        <w:t>недоліків</w:t>
      </w:r>
      <w:proofErr w:type="spellEnd"/>
      <w:r w:rsidRPr="00A8469A">
        <w:t xml:space="preserve"> </w:t>
      </w:r>
      <w:proofErr w:type="spellStart"/>
      <w:r w:rsidRPr="00A8469A">
        <w:t>протягом</w:t>
      </w:r>
      <w:proofErr w:type="spellEnd"/>
      <w:r w:rsidRPr="00A8469A">
        <w:t xml:space="preserve"> 2-х </w:t>
      </w:r>
      <w:proofErr w:type="spellStart"/>
      <w:r w:rsidRPr="00A8469A">
        <w:t>днів</w:t>
      </w:r>
      <w:proofErr w:type="spellEnd"/>
      <w:r w:rsidRPr="00A8469A">
        <w:t xml:space="preserve"> </w:t>
      </w:r>
      <w:proofErr w:type="spellStart"/>
      <w:r w:rsidRPr="00A8469A">
        <w:t>після</w:t>
      </w:r>
      <w:proofErr w:type="spellEnd"/>
      <w:r w:rsidRPr="00A8469A">
        <w:t xml:space="preserve"> </w:t>
      </w:r>
      <w:proofErr w:type="spellStart"/>
      <w:r w:rsidRPr="00A8469A">
        <w:t>одержання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Замовника</w:t>
      </w:r>
      <w:proofErr w:type="spellEnd"/>
      <w:r w:rsidRPr="00A8469A">
        <w:t xml:space="preserve"> </w:t>
      </w:r>
      <w:proofErr w:type="spellStart"/>
      <w:r w:rsidRPr="00A8469A">
        <w:t>відповідного</w:t>
      </w:r>
      <w:proofErr w:type="spellEnd"/>
      <w:r w:rsidRPr="00A8469A">
        <w:t xml:space="preserve"> </w:t>
      </w:r>
      <w:proofErr w:type="spellStart"/>
      <w:r w:rsidRPr="00A8469A">
        <w:t>запиту</w:t>
      </w:r>
      <w:proofErr w:type="spellEnd"/>
      <w:r w:rsidRPr="00A8469A">
        <w:t>.</w:t>
      </w:r>
    </w:p>
    <w:p w14:paraId="585B572A" w14:textId="2A6C693E" w:rsidR="00BD22F4" w:rsidRPr="00A8469A" w:rsidRDefault="00BD22F4" w:rsidP="00BD22F4">
      <w:pPr>
        <w:shd w:val="clear" w:color="auto" w:fill="FFFFFF"/>
        <w:tabs>
          <w:tab w:val="left" w:pos="0"/>
          <w:tab w:val="left" w:pos="1276"/>
        </w:tabs>
        <w:jc w:val="both"/>
      </w:pPr>
      <w:r w:rsidRPr="00A8469A">
        <w:t>6.4.10.</w:t>
      </w:r>
      <w:r w:rsidR="00505836">
        <w:rPr>
          <w:lang w:val="en-US"/>
        </w:rPr>
        <w:t xml:space="preserve"> </w:t>
      </w:r>
      <w:proofErr w:type="spellStart"/>
      <w:r w:rsidRPr="00A8469A">
        <w:t>Усувати</w:t>
      </w:r>
      <w:proofErr w:type="spellEnd"/>
      <w:r w:rsidRPr="00A8469A">
        <w:t xml:space="preserve"> </w:t>
      </w:r>
      <w:proofErr w:type="spellStart"/>
      <w:r w:rsidRPr="00A8469A">
        <w:t>недоліки</w:t>
      </w:r>
      <w:proofErr w:type="spellEnd"/>
      <w:r w:rsidRPr="00A8469A">
        <w:t xml:space="preserve"> в роботах, </w:t>
      </w:r>
      <w:proofErr w:type="spellStart"/>
      <w:r w:rsidRPr="00A8469A">
        <w:t>матеріалах</w:t>
      </w:r>
      <w:proofErr w:type="spellEnd"/>
      <w:r w:rsidRPr="00A8469A">
        <w:t xml:space="preserve">, </w:t>
      </w:r>
      <w:proofErr w:type="spellStart"/>
      <w:r w:rsidRPr="00A8469A">
        <w:t>устаткуванні</w:t>
      </w:r>
      <w:proofErr w:type="spellEnd"/>
      <w:r w:rsidRPr="00A8469A">
        <w:t xml:space="preserve">, </w:t>
      </w:r>
      <w:proofErr w:type="spellStart"/>
      <w:r w:rsidRPr="00A8469A">
        <w:t>виявлені</w:t>
      </w:r>
      <w:proofErr w:type="spellEnd"/>
      <w:r w:rsidRPr="00A8469A">
        <w:t xml:space="preserve"> </w:t>
      </w:r>
      <w:proofErr w:type="spellStart"/>
      <w:r w:rsidRPr="00A8469A">
        <w:t>Замовником</w:t>
      </w:r>
      <w:proofErr w:type="spellEnd"/>
      <w:r w:rsidRPr="00A8469A">
        <w:t xml:space="preserve">, </w:t>
      </w:r>
      <w:proofErr w:type="spellStart"/>
      <w:r w:rsidRPr="00A8469A">
        <w:t>відповідними</w:t>
      </w:r>
      <w:proofErr w:type="spellEnd"/>
      <w:r w:rsidRPr="00A8469A">
        <w:t xml:space="preserve"> </w:t>
      </w:r>
      <w:proofErr w:type="spellStart"/>
      <w:r w:rsidRPr="00A8469A">
        <w:t>державними</w:t>
      </w:r>
      <w:proofErr w:type="spellEnd"/>
      <w:r w:rsidRPr="00A8469A">
        <w:t xml:space="preserve"> органами, </w:t>
      </w:r>
      <w:proofErr w:type="spellStart"/>
      <w:r w:rsidRPr="00A8469A">
        <w:t>авторським</w:t>
      </w:r>
      <w:proofErr w:type="spellEnd"/>
      <w:r w:rsidRPr="00A8469A">
        <w:t xml:space="preserve"> та </w:t>
      </w:r>
      <w:proofErr w:type="spellStart"/>
      <w:r w:rsidRPr="00A8469A">
        <w:t>технічним</w:t>
      </w:r>
      <w:proofErr w:type="spellEnd"/>
      <w:r w:rsidRPr="00A8469A">
        <w:t xml:space="preserve"> </w:t>
      </w:r>
      <w:proofErr w:type="spellStart"/>
      <w:r w:rsidRPr="00A8469A">
        <w:t>наглядом</w:t>
      </w:r>
      <w:proofErr w:type="spellEnd"/>
      <w:r w:rsidRPr="00A8469A">
        <w:t xml:space="preserve"> в строки, </w:t>
      </w:r>
      <w:proofErr w:type="spellStart"/>
      <w:r w:rsidRPr="00A8469A">
        <w:t>визначені</w:t>
      </w:r>
      <w:proofErr w:type="spellEnd"/>
      <w:r w:rsidRPr="00A8469A">
        <w:t xml:space="preserve"> актами </w:t>
      </w:r>
      <w:proofErr w:type="spellStart"/>
      <w:r w:rsidRPr="00A8469A">
        <w:t>перевірок</w:t>
      </w:r>
      <w:proofErr w:type="spellEnd"/>
      <w:r w:rsidRPr="00A8469A">
        <w:t xml:space="preserve">, </w:t>
      </w:r>
      <w:proofErr w:type="spellStart"/>
      <w:r w:rsidRPr="00A8469A">
        <w:t>вказівок</w:t>
      </w:r>
      <w:proofErr w:type="spellEnd"/>
      <w:r w:rsidRPr="00A8469A">
        <w:t xml:space="preserve"> та </w:t>
      </w:r>
      <w:proofErr w:type="spellStart"/>
      <w:r w:rsidRPr="00A8469A">
        <w:t>приписів</w:t>
      </w:r>
      <w:proofErr w:type="spellEnd"/>
      <w:r w:rsidRPr="00A8469A">
        <w:t xml:space="preserve">, та </w:t>
      </w:r>
      <w:proofErr w:type="spellStart"/>
      <w:r w:rsidRPr="00A8469A">
        <w:t>інформувати</w:t>
      </w:r>
      <w:proofErr w:type="spellEnd"/>
      <w:r w:rsidRPr="00A8469A">
        <w:t xml:space="preserve"> </w:t>
      </w:r>
      <w:proofErr w:type="spellStart"/>
      <w:r w:rsidRPr="00A8469A">
        <w:t>Замовника</w:t>
      </w:r>
      <w:proofErr w:type="spellEnd"/>
      <w:r w:rsidRPr="00A8469A">
        <w:t xml:space="preserve"> про </w:t>
      </w:r>
      <w:proofErr w:type="spellStart"/>
      <w:r w:rsidRPr="00A8469A">
        <w:t>це</w:t>
      </w:r>
      <w:proofErr w:type="spellEnd"/>
      <w:r w:rsidRPr="00A8469A">
        <w:t xml:space="preserve"> в </w:t>
      </w:r>
      <w:proofErr w:type="spellStart"/>
      <w:r w:rsidRPr="00A8469A">
        <w:t>інформації</w:t>
      </w:r>
      <w:proofErr w:type="spellEnd"/>
      <w:r w:rsidRPr="00A8469A">
        <w:t xml:space="preserve"> </w:t>
      </w:r>
      <w:proofErr w:type="spellStart"/>
      <w:r w:rsidRPr="00A8469A">
        <w:t>передбаченої</w:t>
      </w:r>
      <w:proofErr w:type="spellEnd"/>
      <w:r w:rsidRPr="00A8469A">
        <w:t xml:space="preserve"> </w:t>
      </w:r>
      <w:proofErr w:type="spellStart"/>
      <w:r w:rsidRPr="00A8469A">
        <w:t>цим</w:t>
      </w:r>
      <w:proofErr w:type="spellEnd"/>
      <w:r w:rsidRPr="00A8469A">
        <w:t xml:space="preserve"> Договором. </w:t>
      </w:r>
      <w:proofErr w:type="spellStart"/>
      <w:r w:rsidRPr="00A8469A">
        <w:t>Підрядник</w:t>
      </w:r>
      <w:proofErr w:type="spellEnd"/>
      <w:r w:rsidRPr="00A8469A">
        <w:t xml:space="preserve"> за запитом </w:t>
      </w:r>
      <w:proofErr w:type="spellStart"/>
      <w:r w:rsidRPr="00A8469A">
        <w:t>Замовника</w:t>
      </w:r>
      <w:proofErr w:type="spellEnd"/>
      <w:r w:rsidRPr="00A8469A">
        <w:t xml:space="preserve"> </w:t>
      </w:r>
      <w:proofErr w:type="spellStart"/>
      <w:r w:rsidRPr="00A8469A">
        <w:t>надає</w:t>
      </w:r>
      <w:proofErr w:type="spellEnd"/>
      <w:r w:rsidRPr="00A8469A">
        <w:t xml:space="preserve"> </w:t>
      </w:r>
      <w:proofErr w:type="spellStart"/>
      <w:r w:rsidRPr="00A8469A">
        <w:t>необхідну</w:t>
      </w:r>
      <w:proofErr w:type="spellEnd"/>
      <w:r w:rsidRPr="00A8469A">
        <w:t xml:space="preserve"> </w:t>
      </w:r>
      <w:proofErr w:type="spellStart"/>
      <w:r w:rsidRPr="00A8469A">
        <w:t>йому</w:t>
      </w:r>
      <w:proofErr w:type="spellEnd"/>
      <w:r w:rsidRPr="00A8469A">
        <w:t xml:space="preserve"> </w:t>
      </w:r>
      <w:proofErr w:type="spellStart"/>
      <w:r w:rsidRPr="00A8469A">
        <w:t>інформацію</w:t>
      </w:r>
      <w:proofErr w:type="spellEnd"/>
      <w:r w:rsidRPr="00A8469A">
        <w:t>.</w:t>
      </w:r>
    </w:p>
    <w:p w14:paraId="432BC9C3" w14:textId="0A39E7E3" w:rsidR="00BD22F4" w:rsidRPr="00A8469A" w:rsidRDefault="00BD22F4" w:rsidP="00BD22F4">
      <w:pPr>
        <w:shd w:val="clear" w:color="auto" w:fill="FFFFFF"/>
        <w:tabs>
          <w:tab w:val="left" w:pos="1276"/>
          <w:tab w:val="left" w:pos="1418"/>
        </w:tabs>
        <w:jc w:val="both"/>
      </w:pPr>
      <w:r w:rsidRPr="00A8469A">
        <w:t>6.4.11.</w:t>
      </w:r>
      <w:r w:rsidR="00DE2800">
        <w:rPr>
          <w:lang w:val="en-US"/>
        </w:rPr>
        <w:t xml:space="preserve"> </w:t>
      </w:r>
      <w:r w:rsidRPr="00A8469A">
        <w:t xml:space="preserve">У </w:t>
      </w:r>
      <w:proofErr w:type="spellStart"/>
      <w:r w:rsidRPr="00A8469A">
        <w:t>випадку</w:t>
      </w:r>
      <w:proofErr w:type="spellEnd"/>
      <w:r w:rsidRPr="00A8469A">
        <w:t xml:space="preserve"> </w:t>
      </w:r>
      <w:proofErr w:type="spellStart"/>
      <w:r w:rsidRPr="00A8469A">
        <w:t>пред'явлення</w:t>
      </w:r>
      <w:proofErr w:type="spellEnd"/>
      <w:r w:rsidRPr="00A8469A">
        <w:t xml:space="preserve"> </w:t>
      </w:r>
      <w:proofErr w:type="spellStart"/>
      <w:r w:rsidRPr="00A8469A">
        <w:t>Підряднику</w:t>
      </w:r>
      <w:proofErr w:type="spellEnd"/>
      <w:r w:rsidRPr="00A8469A">
        <w:t xml:space="preserve">, </w:t>
      </w:r>
      <w:proofErr w:type="spellStart"/>
      <w:r w:rsidRPr="00A8469A">
        <w:t>субпідряднику</w:t>
      </w:r>
      <w:proofErr w:type="spellEnd"/>
      <w:r w:rsidRPr="00A8469A">
        <w:t xml:space="preserve">, </w:t>
      </w:r>
      <w:proofErr w:type="spellStart"/>
      <w:r w:rsidRPr="00A8469A">
        <w:t>скарг</w:t>
      </w:r>
      <w:proofErr w:type="spellEnd"/>
      <w:r w:rsidRPr="00A8469A">
        <w:t xml:space="preserve">, </w:t>
      </w:r>
      <w:proofErr w:type="spellStart"/>
      <w:r w:rsidRPr="00A8469A">
        <w:t>претензій</w:t>
      </w:r>
      <w:proofErr w:type="spellEnd"/>
      <w:r w:rsidRPr="00A8469A">
        <w:t xml:space="preserve"> з боку </w:t>
      </w:r>
      <w:proofErr w:type="spellStart"/>
      <w:r w:rsidRPr="00A8469A">
        <w:t>третіх</w:t>
      </w:r>
      <w:proofErr w:type="spellEnd"/>
      <w:r w:rsidRPr="00A8469A">
        <w:t xml:space="preserve"> </w:t>
      </w:r>
      <w:proofErr w:type="spellStart"/>
      <w:r w:rsidRPr="00A8469A">
        <w:t>осіб</w:t>
      </w:r>
      <w:proofErr w:type="spellEnd"/>
      <w:r w:rsidRPr="00A8469A">
        <w:t xml:space="preserve">, </w:t>
      </w:r>
      <w:proofErr w:type="spellStart"/>
      <w:r w:rsidRPr="00A8469A">
        <w:t>незалежно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характеру </w:t>
      </w:r>
      <w:proofErr w:type="spellStart"/>
      <w:r w:rsidRPr="00A8469A">
        <w:t>скарги</w:t>
      </w:r>
      <w:proofErr w:type="spellEnd"/>
      <w:r w:rsidRPr="00A8469A">
        <w:t xml:space="preserve">, </w:t>
      </w:r>
      <w:proofErr w:type="spellStart"/>
      <w:r w:rsidRPr="00A8469A">
        <w:t>всі</w:t>
      </w:r>
      <w:proofErr w:type="spellEnd"/>
      <w:r w:rsidRPr="00A8469A">
        <w:t xml:space="preserve"> </w:t>
      </w:r>
      <w:proofErr w:type="spellStart"/>
      <w:r w:rsidRPr="00A8469A">
        <w:t>фінансові</w:t>
      </w:r>
      <w:proofErr w:type="spellEnd"/>
      <w:r w:rsidRPr="00A8469A">
        <w:t xml:space="preserve"> </w:t>
      </w:r>
      <w:proofErr w:type="spellStart"/>
      <w:r w:rsidRPr="00A8469A">
        <w:t>або</w:t>
      </w:r>
      <w:proofErr w:type="spellEnd"/>
      <w:r w:rsidRPr="00A8469A">
        <w:t xml:space="preserve"> </w:t>
      </w:r>
      <w:proofErr w:type="spellStart"/>
      <w:r w:rsidRPr="00A8469A">
        <w:t>інші</w:t>
      </w:r>
      <w:proofErr w:type="spellEnd"/>
      <w:r w:rsidRPr="00A8469A">
        <w:t xml:space="preserve"> </w:t>
      </w:r>
      <w:proofErr w:type="spellStart"/>
      <w:r w:rsidRPr="00A8469A">
        <w:t>відшкодування</w:t>
      </w:r>
      <w:proofErr w:type="spellEnd"/>
      <w:r w:rsidRPr="00A8469A">
        <w:t xml:space="preserve"> </w:t>
      </w:r>
      <w:proofErr w:type="spellStart"/>
      <w:r w:rsidRPr="00A8469A">
        <w:t>здійснюються</w:t>
      </w:r>
      <w:proofErr w:type="spellEnd"/>
      <w:r w:rsidRPr="00A8469A">
        <w:t xml:space="preserve"> за </w:t>
      </w:r>
      <w:proofErr w:type="spellStart"/>
      <w:r w:rsidRPr="00A8469A">
        <w:t>рахунок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. </w:t>
      </w:r>
      <w:proofErr w:type="spellStart"/>
      <w:r w:rsidRPr="00A8469A">
        <w:t>Замовник</w:t>
      </w:r>
      <w:proofErr w:type="spellEnd"/>
      <w:r w:rsidRPr="00A8469A">
        <w:t xml:space="preserve"> не </w:t>
      </w:r>
      <w:proofErr w:type="spellStart"/>
      <w:r w:rsidRPr="00A8469A">
        <w:t>несе</w:t>
      </w:r>
      <w:proofErr w:type="spellEnd"/>
      <w:r w:rsidRPr="00A8469A">
        <w:t xml:space="preserve"> </w:t>
      </w:r>
      <w:proofErr w:type="spellStart"/>
      <w:r w:rsidRPr="00A8469A">
        <w:t>жодної</w:t>
      </w:r>
      <w:proofErr w:type="spellEnd"/>
      <w:r w:rsidRPr="00A8469A">
        <w:t xml:space="preserve"> </w:t>
      </w:r>
      <w:proofErr w:type="spellStart"/>
      <w:r w:rsidRPr="00A8469A">
        <w:t>матеріальної</w:t>
      </w:r>
      <w:proofErr w:type="spellEnd"/>
      <w:r w:rsidRPr="00A8469A">
        <w:t xml:space="preserve">, </w:t>
      </w:r>
      <w:proofErr w:type="spellStart"/>
      <w:r w:rsidRPr="00A8469A">
        <w:t>фінансової</w:t>
      </w:r>
      <w:proofErr w:type="spellEnd"/>
      <w:r w:rsidRPr="00A8469A">
        <w:t xml:space="preserve"> і </w:t>
      </w:r>
      <w:proofErr w:type="spellStart"/>
      <w:r w:rsidRPr="00A8469A">
        <w:t>юридичної</w:t>
      </w:r>
      <w:proofErr w:type="spellEnd"/>
      <w:r w:rsidRPr="00A8469A">
        <w:t xml:space="preserve"> </w:t>
      </w:r>
      <w:proofErr w:type="spellStart"/>
      <w:r w:rsidRPr="00A8469A">
        <w:t>відповідальності</w:t>
      </w:r>
      <w:proofErr w:type="spellEnd"/>
      <w:r w:rsidRPr="00A8469A">
        <w:t xml:space="preserve"> за </w:t>
      </w:r>
      <w:proofErr w:type="spellStart"/>
      <w:r w:rsidRPr="00A8469A">
        <w:t>умови</w:t>
      </w:r>
      <w:proofErr w:type="spellEnd"/>
      <w:r w:rsidRPr="00A8469A">
        <w:t xml:space="preserve">, </w:t>
      </w:r>
      <w:proofErr w:type="spellStart"/>
      <w:r w:rsidRPr="00A8469A">
        <w:t>якщо</w:t>
      </w:r>
      <w:proofErr w:type="spellEnd"/>
      <w:r w:rsidRPr="00A8469A">
        <w:t xml:space="preserve"> </w:t>
      </w:r>
      <w:proofErr w:type="spellStart"/>
      <w:r w:rsidRPr="00A8469A">
        <w:t>Замовник</w:t>
      </w:r>
      <w:proofErr w:type="spellEnd"/>
      <w:r w:rsidRPr="00A8469A">
        <w:t xml:space="preserve"> </w:t>
      </w:r>
      <w:proofErr w:type="spellStart"/>
      <w:r w:rsidRPr="00A8469A">
        <w:t>або</w:t>
      </w:r>
      <w:proofErr w:type="spellEnd"/>
      <w:r w:rsidRPr="00A8469A">
        <w:t xml:space="preserve"> </w:t>
      </w:r>
      <w:proofErr w:type="spellStart"/>
      <w:r w:rsidRPr="00A8469A">
        <w:t>представник</w:t>
      </w:r>
      <w:proofErr w:type="spellEnd"/>
      <w:r w:rsidRPr="00A8469A">
        <w:t xml:space="preserve"> не </w:t>
      </w:r>
      <w:proofErr w:type="spellStart"/>
      <w:r w:rsidRPr="00A8469A">
        <w:t>були</w:t>
      </w:r>
      <w:proofErr w:type="spellEnd"/>
      <w:r w:rsidRPr="00A8469A">
        <w:t xml:space="preserve"> причиною </w:t>
      </w:r>
      <w:proofErr w:type="spellStart"/>
      <w:r w:rsidRPr="00A8469A">
        <w:t>цієї</w:t>
      </w:r>
      <w:proofErr w:type="spellEnd"/>
      <w:r w:rsidRPr="00A8469A">
        <w:t xml:space="preserve"> </w:t>
      </w:r>
      <w:proofErr w:type="spellStart"/>
      <w:r w:rsidRPr="00A8469A">
        <w:t>скарги</w:t>
      </w:r>
      <w:proofErr w:type="spellEnd"/>
      <w:r w:rsidRPr="00A8469A">
        <w:t>.</w:t>
      </w:r>
    </w:p>
    <w:p w14:paraId="01E82013" w14:textId="77777777" w:rsidR="00BD22F4" w:rsidRPr="00A8469A" w:rsidRDefault="00BD22F4" w:rsidP="00BD22F4">
      <w:pPr>
        <w:shd w:val="clear" w:color="auto" w:fill="FFFFFF"/>
        <w:tabs>
          <w:tab w:val="left" w:pos="2208"/>
        </w:tabs>
        <w:jc w:val="both"/>
      </w:pPr>
      <w:r w:rsidRPr="00A8469A">
        <w:t xml:space="preserve">6.4.12.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зобов'язаний</w:t>
      </w:r>
      <w:proofErr w:type="spellEnd"/>
      <w:r w:rsidRPr="00A8469A">
        <w:t xml:space="preserve"> </w:t>
      </w:r>
      <w:proofErr w:type="spellStart"/>
      <w:r w:rsidRPr="00A8469A">
        <w:t>суворо</w:t>
      </w:r>
      <w:proofErr w:type="spellEnd"/>
      <w:r w:rsidRPr="00A8469A">
        <w:t xml:space="preserve"> </w:t>
      </w:r>
      <w:proofErr w:type="spellStart"/>
      <w:r w:rsidRPr="00A8469A">
        <w:t>дотримуватись</w:t>
      </w:r>
      <w:proofErr w:type="spellEnd"/>
      <w:r w:rsidRPr="00A8469A">
        <w:t xml:space="preserve"> </w:t>
      </w:r>
      <w:proofErr w:type="spellStart"/>
      <w:r w:rsidRPr="00A8469A">
        <w:t>нормативних</w:t>
      </w:r>
      <w:proofErr w:type="spellEnd"/>
      <w:r w:rsidRPr="00A8469A">
        <w:t xml:space="preserve"> правил </w:t>
      </w:r>
      <w:proofErr w:type="spellStart"/>
      <w:r w:rsidRPr="00A8469A">
        <w:t>охорони</w:t>
      </w:r>
      <w:proofErr w:type="spellEnd"/>
      <w:r w:rsidRPr="00A8469A">
        <w:t xml:space="preserve"> </w:t>
      </w:r>
      <w:proofErr w:type="spellStart"/>
      <w:r w:rsidRPr="00A8469A">
        <w:t>праці</w:t>
      </w:r>
      <w:proofErr w:type="spellEnd"/>
      <w:r w:rsidRPr="00A8469A">
        <w:t xml:space="preserve">, </w:t>
      </w:r>
      <w:proofErr w:type="spellStart"/>
      <w:r w:rsidRPr="00A8469A">
        <w:t>протипожежних</w:t>
      </w:r>
      <w:proofErr w:type="spellEnd"/>
      <w:r w:rsidRPr="00A8469A">
        <w:t xml:space="preserve"> норм і </w:t>
      </w:r>
      <w:proofErr w:type="spellStart"/>
      <w:r w:rsidRPr="00A8469A">
        <w:t>положень</w:t>
      </w:r>
      <w:proofErr w:type="spellEnd"/>
      <w:r w:rsidRPr="00A8469A">
        <w:t xml:space="preserve">, </w:t>
      </w:r>
      <w:proofErr w:type="spellStart"/>
      <w:r w:rsidRPr="00A8469A">
        <w:t>пов'язаних</w:t>
      </w:r>
      <w:proofErr w:type="spellEnd"/>
      <w:r w:rsidRPr="00A8469A">
        <w:t xml:space="preserve"> з </w:t>
      </w:r>
      <w:proofErr w:type="spellStart"/>
      <w:r w:rsidRPr="00A8469A">
        <w:t>охороною</w:t>
      </w:r>
      <w:proofErr w:type="spellEnd"/>
      <w:r w:rsidRPr="00A8469A">
        <w:t xml:space="preserve"> </w:t>
      </w:r>
      <w:proofErr w:type="spellStart"/>
      <w:r w:rsidRPr="00A8469A">
        <w:t>навколишнього</w:t>
      </w:r>
      <w:proofErr w:type="spellEnd"/>
      <w:r w:rsidRPr="00A8469A">
        <w:t xml:space="preserve"> </w:t>
      </w:r>
      <w:proofErr w:type="spellStart"/>
      <w:r w:rsidRPr="00A8469A">
        <w:t>середовища</w:t>
      </w:r>
      <w:proofErr w:type="spellEnd"/>
      <w:r w:rsidRPr="00A8469A">
        <w:t xml:space="preserve">, </w:t>
      </w:r>
      <w:proofErr w:type="spellStart"/>
      <w:r w:rsidRPr="00A8469A">
        <w:t>діючих</w:t>
      </w:r>
      <w:proofErr w:type="spellEnd"/>
      <w:r w:rsidRPr="00A8469A">
        <w:t xml:space="preserve"> в </w:t>
      </w:r>
      <w:proofErr w:type="spellStart"/>
      <w:r w:rsidRPr="00A8469A">
        <w:t>Україні</w:t>
      </w:r>
      <w:proofErr w:type="spellEnd"/>
      <w:r w:rsidRPr="00A8469A">
        <w:t>.</w:t>
      </w:r>
    </w:p>
    <w:p w14:paraId="41233166" w14:textId="5C377A79" w:rsidR="00BD22F4" w:rsidRPr="00A8469A" w:rsidRDefault="00BD22F4" w:rsidP="00BD22F4">
      <w:pPr>
        <w:shd w:val="clear" w:color="auto" w:fill="FFFFFF"/>
        <w:tabs>
          <w:tab w:val="left" w:pos="2208"/>
        </w:tabs>
        <w:jc w:val="both"/>
      </w:pPr>
      <w:r w:rsidRPr="00A8469A">
        <w:t xml:space="preserve">6.4.13. </w:t>
      </w:r>
      <w:r w:rsidR="00DE2800" w:rsidRPr="00DD5CDE">
        <w:rPr>
          <w:lang w:val="uk-UA"/>
        </w:rPr>
        <w:t>На приховані будівельні роботи перед їх закриттям скласти акти проміжного приймання.</w:t>
      </w:r>
    </w:p>
    <w:p w14:paraId="7E2AEE3F" w14:textId="77777777" w:rsidR="00BD22F4" w:rsidRPr="00A8469A" w:rsidRDefault="00BD22F4" w:rsidP="00BD22F4">
      <w:pPr>
        <w:shd w:val="clear" w:color="auto" w:fill="FFFFFF"/>
        <w:tabs>
          <w:tab w:val="left" w:pos="1418"/>
        </w:tabs>
        <w:jc w:val="both"/>
      </w:pPr>
      <w:r w:rsidRPr="00A8469A">
        <w:t xml:space="preserve">6.4.14.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несе</w:t>
      </w:r>
      <w:proofErr w:type="spellEnd"/>
      <w:r w:rsidRPr="00A8469A">
        <w:t xml:space="preserve"> </w:t>
      </w:r>
      <w:proofErr w:type="spellStart"/>
      <w:r w:rsidRPr="00A8469A">
        <w:t>відповідальність</w:t>
      </w:r>
      <w:proofErr w:type="spellEnd"/>
      <w:r w:rsidRPr="00A8469A">
        <w:t xml:space="preserve"> за </w:t>
      </w:r>
      <w:proofErr w:type="spellStart"/>
      <w:r w:rsidRPr="00A8469A">
        <w:t>наявність</w:t>
      </w:r>
      <w:proofErr w:type="spellEnd"/>
      <w:r w:rsidRPr="00A8469A">
        <w:t xml:space="preserve"> </w:t>
      </w:r>
      <w:proofErr w:type="spellStart"/>
      <w:r w:rsidRPr="00A8469A">
        <w:t>ліцензій</w:t>
      </w:r>
      <w:proofErr w:type="spellEnd"/>
      <w:r w:rsidRPr="00A8469A">
        <w:t xml:space="preserve"> та </w:t>
      </w:r>
      <w:proofErr w:type="spellStart"/>
      <w:r w:rsidRPr="00A8469A">
        <w:t>дозволів</w:t>
      </w:r>
      <w:proofErr w:type="spellEnd"/>
      <w:r w:rsidRPr="00A8469A">
        <w:t xml:space="preserve">, </w:t>
      </w:r>
      <w:proofErr w:type="spellStart"/>
      <w:r w:rsidRPr="00A8469A">
        <w:t>необхідних</w:t>
      </w:r>
      <w:proofErr w:type="spellEnd"/>
      <w:r w:rsidRPr="00A8469A">
        <w:t xml:space="preserve"> для </w:t>
      </w:r>
      <w:proofErr w:type="spellStart"/>
      <w:r w:rsidRPr="00A8469A">
        <w:t>виконання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, </w:t>
      </w:r>
      <w:proofErr w:type="spellStart"/>
      <w:r w:rsidRPr="00A8469A">
        <w:t>визначених</w:t>
      </w:r>
      <w:proofErr w:type="spellEnd"/>
      <w:r w:rsidRPr="00A8469A">
        <w:t xml:space="preserve"> </w:t>
      </w:r>
      <w:proofErr w:type="spellStart"/>
      <w:r w:rsidRPr="00A8469A">
        <w:t>нормативними</w:t>
      </w:r>
      <w:proofErr w:type="spellEnd"/>
      <w:r w:rsidRPr="00A8469A">
        <w:t xml:space="preserve"> документами.</w:t>
      </w:r>
    </w:p>
    <w:p w14:paraId="5002CFB6" w14:textId="77777777" w:rsidR="00BD22F4" w:rsidRPr="00A8469A" w:rsidRDefault="00BD22F4" w:rsidP="00BD22F4">
      <w:pPr>
        <w:shd w:val="clear" w:color="auto" w:fill="FFFFFF"/>
        <w:tabs>
          <w:tab w:val="left" w:pos="1418"/>
        </w:tabs>
        <w:jc w:val="both"/>
      </w:pPr>
      <w:r w:rsidRPr="00A8469A">
        <w:t xml:space="preserve">6.4.15. </w:t>
      </w:r>
      <w:proofErr w:type="spellStart"/>
      <w:r w:rsidRPr="00A8469A">
        <w:t>Після</w:t>
      </w:r>
      <w:proofErr w:type="spellEnd"/>
      <w:r w:rsidRPr="00A8469A">
        <w:t xml:space="preserve"> </w:t>
      </w:r>
      <w:proofErr w:type="spellStart"/>
      <w:r w:rsidRPr="00A8469A">
        <w:t>закінчення</w:t>
      </w:r>
      <w:proofErr w:type="spellEnd"/>
      <w:r w:rsidRPr="00A8469A">
        <w:t xml:space="preserve"> </w:t>
      </w:r>
      <w:proofErr w:type="spellStart"/>
      <w:r w:rsidRPr="00A8469A">
        <w:t>виконання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до </w:t>
      </w:r>
      <w:proofErr w:type="spellStart"/>
      <w:r w:rsidRPr="00A8469A">
        <w:t>здачі</w:t>
      </w:r>
      <w:proofErr w:type="spellEnd"/>
      <w:r w:rsidRPr="00A8469A">
        <w:t xml:space="preserve"> </w:t>
      </w:r>
      <w:proofErr w:type="spellStart"/>
      <w:r w:rsidRPr="00A8469A">
        <w:t>об'єкта</w:t>
      </w:r>
      <w:proofErr w:type="spellEnd"/>
      <w:r w:rsidRPr="00A8469A">
        <w:t xml:space="preserve"> в </w:t>
      </w:r>
      <w:proofErr w:type="spellStart"/>
      <w:r w:rsidRPr="00A8469A">
        <w:t>експлуатацію</w:t>
      </w:r>
      <w:proofErr w:type="spellEnd"/>
      <w:r w:rsidRPr="00A8469A">
        <w:t xml:space="preserve">, </w:t>
      </w:r>
      <w:proofErr w:type="spellStart"/>
      <w:r w:rsidRPr="00A8469A">
        <w:t>вивезти</w:t>
      </w:r>
      <w:proofErr w:type="spellEnd"/>
      <w:r w:rsidRPr="00A8469A">
        <w:t xml:space="preserve"> з </w:t>
      </w:r>
      <w:proofErr w:type="spellStart"/>
      <w:r w:rsidRPr="00A8469A">
        <w:t>будівельного</w:t>
      </w:r>
      <w:proofErr w:type="spellEnd"/>
      <w:r w:rsidRPr="00A8469A">
        <w:t xml:space="preserve"> </w:t>
      </w:r>
      <w:proofErr w:type="spellStart"/>
      <w:r w:rsidRPr="00A8469A">
        <w:t>майданчика</w:t>
      </w:r>
      <w:proofErr w:type="spellEnd"/>
      <w:r w:rsidRPr="00A8469A">
        <w:t xml:space="preserve"> за </w:t>
      </w:r>
      <w:proofErr w:type="spellStart"/>
      <w:r w:rsidRPr="00A8469A">
        <w:t>власний</w:t>
      </w:r>
      <w:proofErr w:type="spellEnd"/>
      <w:r w:rsidRPr="00A8469A">
        <w:t xml:space="preserve"> </w:t>
      </w:r>
      <w:proofErr w:type="spellStart"/>
      <w:r w:rsidRPr="00A8469A">
        <w:t>рахунок</w:t>
      </w:r>
      <w:proofErr w:type="spellEnd"/>
      <w:r w:rsidRPr="00A8469A">
        <w:t xml:space="preserve"> </w:t>
      </w:r>
      <w:proofErr w:type="spellStart"/>
      <w:r w:rsidRPr="00A8469A">
        <w:t>техніку</w:t>
      </w:r>
      <w:proofErr w:type="spellEnd"/>
      <w:r w:rsidRPr="00A8469A">
        <w:t xml:space="preserve">, </w:t>
      </w:r>
      <w:proofErr w:type="spellStart"/>
      <w:r w:rsidRPr="00A8469A">
        <w:t>відходи</w:t>
      </w:r>
      <w:proofErr w:type="spellEnd"/>
      <w:r w:rsidRPr="00A8469A">
        <w:t xml:space="preserve">, </w:t>
      </w:r>
      <w:proofErr w:type="spellStart"/>
      <w:r w:rsidRPr="00A8469A">
        <w:t>сміття</w:t>
      </w:r>
      <w:proofErr w:type="spellEnd"/>
      <w:r w:rsidRPr="00A8469A">
        <w:t xml:space="preserve">, </w:t>
      </w:r>
      <w:proofErr w:type="spellStart"/>
      <w:r w:rsidRPr="00A8469A">
        <w:t>допоміжні</w:t>
      </w:r>
      <w:proofErr w:type="spellEnd"/>
      <w:r w:rsidRPr="00A8469A">
        <w:t xml:space="preserve"> </w:t>
      </w:r>
      <w:proofErr w:type="spellStart"/>
      <w:r w:rsidRPr="00A8469A">
        <w:t>споруди</w:t>
      </w:r>
      <w:proofErr w:type="spellEnd"/>
      <w:r w:rsidRPr="00A8469A">
        <w:t xml:space="preserve">, провести </w:t>
      </w:r>
      <w:proofErr w:type="spellStart"/>
      <w:r w:rsidRPr="00A8469A">
        <w:t>благоустрій</w:t>
      </w:r>
      <w:proofErr w:type="spellEnd"/>
      <w:r w:rsidRPr="00A8469A">
        <w:t xml:space="preserve"> </w:t>
      </w:r>
      <w:proofErr w:type="spellStart"/>
      <w:r w:rsidRPr="00A8469A">
        <w:t>території</w:t>
      </w:r>
      <w:proofErr w:type="spellEnd"/>
      <w:r w:rsidRPr="00A8469A">
        <w:t xml:space="preserve"> </w:t>
      </w:r>
      <w:proofErr w:type="spellStart"/>
      <w:r w:rsidRPr="00A8469A">
        <w:t>згідно</w:t>
      </w:r>
      <w:proofErr w:type="spellEnd"/>
      <w:r w:rsidRPr="00A8469A">
        <w:t xml:space="preserve"> правил благоустрою і </w:t>
      </w:r>
      <w:proofErr w:type="spellStart"/>
      <w:r w:rsidRPr="00A8469A">
        <w:t>утримання</w:t>
      </w:r>
      <w:proofErr w:type="spellEnd"/>
      <w:r w:rsidRPr="00A8469A">
        <w:t xml:space="preserve"> </w:t>
      </w:r>
      <w:proofErr w:type="spellStart"/>
      <w:r w:rsidRPr="00A8469A">
        <w:t>території</w:t>
      </w:r>
      <w:proofErr w:type="spellEnd"/>
      <w:r w:rsidRPr="00A8469A">
        <w:t>.</w:t>
      </w:r>
    </w:p>
    <w:p w14:paraId="16E75774" w14:textId="014E9AA7" w:rsidR="00BD22F4" w:rsidRPr="00A8469A" w:rsidRDefault="00BD22F4" w:rsidP="00BD22F4">
      <w:pPr>
        <w:shd w:val="clear" w:color="auto" w:fill="FFFFFF"/>
        <w:tabs>
          <w:tab w:val="left" w:pos="1418"/>
        </w:tabs>
        <w:jc w:val="both"/>
      </w:pPr>
      <w:r w:rsidRPr="00A8469A">
        <w:t xml:space="preserve">6.4.16. </w:t>
      </w:r>
      <w:proofErr w:type="spellStart"/>
      <w:r w:rsidRPr="00A8469A">
        <w:t>Після</w:t>
      </w:r>
      <w:proofErr w:type="spellEnd"/>
      <w:r w:rsidRPr="00A8469A">
        <w:t xml:space="preserve"> </w:t>
      </w:r>
      <w:proofErr w:type="spellStart"/>
      <w:r w:rsidRPr="00A8469A">
        <w:t>закінчення</w:t>
      </w:r>
      <w:proofErr w:type="spellEnd"/>
      <w:r w:rsidRPr="00A8469A">
        <w:t xml:space="preserve"> </w:t>
      </w:r>
      <w:proofErr w:type="spellStart"/>
      <w:r w:rsidRPr="00A8469A">
        <w:t>всіх</w:t>
      </w:r>
      <w:proofErr w:type="spellEnd"/>
      <w:r w:rsidRPr="00A8469A">
        <w:t xml:space="preserve"> </w:t>
      </w:r>
      <w:proofErr w:type="spellStart"/>
      <w:r w:rsidRPr="00A8469A">
        <w:t>передбачених</w:t>
      </w:r>
      <w:proofErr w:type="spellEnd"/>
      <w:r w:rsidRPr="00A8469A">
        <w:t xml:space="preserve"> проектно-</w:t>
      </w:r>
      <w:proofErr w:type="spellStart"/>
      <w:r w:rsidRPr="00A8469A">
        <w:t>кошторисною</w:t>
      </w:r>
      <w:proofErr w:type="spellEnd"/>
      <w:r w:rsidRPr="00A8469A">
        <w:t xml:space="preserve"> </w:t>
      </w:r>
      <w:proofErr w:type="spellStart"/>
      <w:r w:rsidRPr="00A8469A">
        <w:t>документацією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</w:t>
      </w:r>
      <w:r w:rsidR="00DE2800">
        <w:rPr>
          <w:lang w:val="uk-UA"/>
        </w:rPr>
        <w:t>протягом</w:t>
      </w:r>
      <w:r w:rsidRPr="00A8469A">
        <w:t xml:space="preserve"> 10-и </w:t>
      </w:r>
      <w:proofErr w:type="spellStart"/>
      <w:r w:rsidRPr="00A8469A">
        <w:t>днів</w:t>
      </w:r>
      <w:proofErr w:type="spellEnd"/>
      <w:r w:rsidRPr="00A8469A">
        <w:t xml:space="preserve"> </w:t>
      </w:r>
      <w:proofErr w:type="spellStart"/>
      <w:r w:rsidRPr="00A8469A">
        <w:t>письмово</w:t>
      </w:r>
      <w:proofErr w:type="spellEnd"/>
      <w:r w:rsidRPr="00A8469A">
        <w:t xml:space="preserve"> </w:t>
      </w:r>
      <w:proofErr w:type="spellStart"/>
      <w:r w:rsidRPr="00A8469A">
        <w:t>повідомити</w:t>
      </w:r>
      <w:proofErr w:type="spellEnd"/>
      <w:r w:rsidRPr="00A8469A">
        <w:t xml:space="preserve"> про </w:t>
      </w:r>
      <w:proofErr w:type="spellStart"/>
      <w:r w:rsidRPr="00A8469A">
        <w:t>це</w:t>
      </w:r>
      <w:proofErr w:type="spellEnd"/>
      <w:r w:rsidRPr="00A8469A">
        <w:t xml:space="preserve"> </w:t>
      </w:r>
      <w:proofErr w:type="spellStart"/>
      <w:r w:rsidRPr="00A8469A">
        <w:t>Замовника</w:t>
      </w:r>
      <w:proofErr w:type="spellEnd"/>
      <w:r w:rsidRPr="00A8469A">
        <w:t>.</w:t>
      </w:r>
    </w:p>
    <w:p w14:paraId="4BD88070" w14:textId="77777777" w:rsidR="00DE2800" w:rsidRDefault="00BD22F4" w:rsidP="00BD22F4">
      <w:pPr>
        <w:shd w:val="clear" w:color="auto" w:fill="FFFFFF"/>
        <w:jc w:val="both"/>
        <w:rPr>
          <w:lang w:val="uk-UA"/>
        </w:rPr>
      </w:pPr>
      <w:r w:rsidRPr="00A8469A">
        <w:t xml:space="preserve">6.4.17. </w:t>
      </w:r>
      <w:r w:rsidR="00DE2800" w:rsidRPr="00DD5CDE">
        <w:rPr>
          <w:lang w:val="uk-UA"/>
        </w:rPr>
        <w:t>Підрядник зобов'язаний надати для перевірки завірені копії накладних на придбані матеріали, а також інші документи, які підтверджують витрати та сертифікати підтвердження якості матеріалів та обладнання з паспортами.</w:t>
      </w:r>
    </w:p>
    <w:p w14:paraId="1FFF61AE" w14:textId="391A9525" w:rsidR="00BD22F4" w:rsidRPr="00A8469A" w:rsidRDefault="00BD22F4" w:rsidP="00BD22F4">
      <w:pPr>
        <w:shd w:val="clear" w:color="auto" w:fill="FFFFFF"/>
        <w:jc w:val="both"/>
      </w:pPr>
      <w:r w:rsidRPr="00A8469A">
        <w:lastRenderedPageBreak/>
        <w:t xml:space="preserve">6.4.18.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гарантує</w:t>
      </w:r>
      <w:proofErr w:type="spellEnd"/>
      <w:r w:rsidRPr="00A8469A">
        <w:t xml:space="preserve"> </w:t>
      </w:r>
      <w:proofErr w:type="spellStart"/>
      <w:r w:rsidRPr="00A8469A">
        <w:t>якість</w:t>
      </w:r>
      <w:proofErr w:type="spellEnd"/>
      <w:r w:rsidRPr="00A8469A">
        <w:t xml:space="preserve"> </w:t>
      </w:r>
      <w:proofErr w:type="spellStart"/>
      <w:r w:rsidRPr="00A8469A">
        <w:t>закінчення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і </w:t>
      </w:r>
      <w:proofErr w:type="spellStart"/>
      <w:r w:rsidRPr="00A8469A">
        <w:t>змонтованих</w:t>
      </w:r>
      <w:proofErr w:type="spellEnd"/>
      <w:r w:rsidRPr="00A8469A">
        <w:t xml:space="preserve"> </w:t>
      </w:r>
      <w:proofErr w:type="spellStart"/>
      <w:r w:rsidRPr="00A8469A">
        <w:t>конструкцій</w:t>
      </w:r>
      <w:proofErr w:type="spellEnd"/>
      <w:r w:rsidRPr="00A8469A">
        <w:t xml:space="preserve">, </w:t>
      </w:r>
      <w:proofErr w:type="spellStart"/>
      <w:r w:rsidRPr="00A8469A">
        <w:t>досягнення</w:t>
      </w:r>
      <w:proofErr w:type="spellEnd"/>
      <w:r w:rsidRPr="00A8469A">
        <w:t xml:space="preserve"> </w:t>
      </w:r>
      <w:proofErr w:type="spellStart"/>
      <w:r w:rsidRPr="00A8469A">
        <w:t>показників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, </w:t>
      </w:r>
      <w:proofErr w:type="spellStart"/>
      <w:r w:rsidRPr="00A8469A">
        <w:t>визначених</w:t>
      </w:r>
      <w:proofErr w:type="spellEnd"/>
      <w:r w:rsidRPr="00A8469A">
        <w:t xml:space="preserve"> у </w:t>
      </w:r>
      <w:proofErr w:type="spellStart"/>
      <w:r w:rsidRPr="00A8469A">
        <w:t>проектній</w:t>
      </w:r>
      <w:proofErr w:type="spellEnd"/>
      <w:r w:rsidRPr="00A8469A">
        <w:t xml:space="preserve"> </w:t>
      </w:r>
      <w:proofErr w:type="spellStart"/>
      <w:r w:rsidRPr="00A8469A">
        <w:t>документації</w:t>
      </w:r>
      <w:proofErr w:type="spellEnd"/>
      <w:r w:rsidRPr="00A8469A">
        <w:t xml:space="preserve">, та </w:t>
      </w:r>
      <w:proofErr w:type="spellStart"/>
      <w:r w:rsidRPr="00A8469A">
        <w:t>можливість</w:t>
      </w:r>
      <w:proofErr w:type="spellEnd"/>
      <w:r w:rsidRPr="00A8469A">
        <w:t xml:space="preserve"> </w:t>
      </w:r>
      <w:proofErr w:type="spellStart"/>
      <w:r w:rsidRPr="00A8469A">
        <w:t>їх</w:t>
      </w:r>
      <w:proofErr w:type="spellEnd"/>
      <w:r w:rsidRPr="00A8469A">
        <w:t xml:space="preserve"> </w:t>
      </w:r>
      <w:proofErr w:type="spellStart"/>
      <w:r w:rsidRPr="00A8469A">
        <w:t>експлуатації</w:t>
      </w:r>
      <w:proofErr w:type="spellEnd"/>
      <w:r w:rsidRPr="00A8469A">
        <w:t xml:space="preserve"> </w:t>
      </w:r>
      <w:proofErr w:type="spellStart"/>
      <w:r w:rsidRPr="00A8469A">
        <w:t>протягом</w:t>
      </w:r>
      <w:proofErr w:type="spellEnd"/>
      <w:r w:rsidRPr="00A8469A">
        <w:t xml:space="preserve"> </w:t>
      </w:r>
      <w:proofErr w:type="spellStart"/>
      <w:r w:rsidRPr="00A8469A">
        <w:t>гарантійного</w:t>
      </w:r>
      <w:proofErr w:type="spellEnd"/>
      <w:r w:rsidRPr="00A8469A">
        <w:t xml:space="preserve"> строку.</w:t>
      </w:r>
    </w:p>
    <w:p w14:paraId="01ED5C36" w14:textId="5C26784F" w:rsidR="00BD22F4" w:rsidRDefault="00BD22F4" w:rsidP="00BD22F4">
      <w:pPr>
        <w:shd w:val="clear" w:color="auto" w:fill="FFFFFF"/>
        <w:jc w:val="both"/>
        <w:rPr>
          <w:lang w:val="uk-UA"/>
        </w:rPr>
      </w:pPr>
      <w:r w:rsidRPr="00A8469A">
        <w:t>6.4.19.</w:t>
      </w:r>
      <w:r w:rsidR="00921E28">
        <w:rPr>
          <w:lang w:val="uk-UA"/>
        </w:rPr>
        <w:t xml:space="preserve"> </w:t>
      </w:r>
      <w:r w:rsidR="00921E28" w:rsidRPr="00DD5CDE">
        <w:rPr>
          <w:lang w:val="uk-UA"/>
        </w:rPr>
        <w:t>Підрядник зобов’язаний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Замовника.</w:t>
      </w:r>
    </w:p>
    <w:p w14:paraId="67309A5A" w14:textId="77777777" w:rsidR="00921E28" w:rsidRPr="00A8469A" w:rsidRDefault="00921E28" w:rsidP="00BD22F4">
      <w:pPr>
        <w:shd w:val="clear" w:color="auto" w:fill="FFFFFF"/>
        <w:jc w:val="both"/>
      </w:pPr>
    </w:p>
    <w:p w14:paraId="09F73B71" w14:textId="77777777" w:rsidR="00BD22F4" w:rsidRPr="00A8469A" w:rsidRDefault="00BD22F4" w:rsidP="00BD22F4">
      <w:pPr>
        <w:shd w:val="clear" w:color="auto" w:fill="FFFFFF"/>
        <w:tabs>
          <w:tab w:val="left" w:pos="284"/>
        </w:tabs>
        <w:jc w:val="center"/>
        <w:outlineLvl w:val="0"/>
      </w:pPr>
      <w:r w:rsidRPr="00A8469A">
        <w:rPr>
          <w:b/>
          <w:bCs/>
        </w:rPr>
        <w:t xml:space="preserve">7. </w:t>
      </w:r>
      <w:proofErr w:type="spellStart"/>
      <w:r w:rsidRPr="00A8469A">
        <w:rPr>
          <w:b/>
          <w:bCs/>
        </w:rPr>
        <w:t>Відповідальність</w:t>
      </w:r>
      <w:proofErr w:type="spellEnd"/>
      <w:r w:rsidRPr="00A8469A">
        <w:rPr>
          <w:b/>
          <w:bCs/>
        </w:rPr>
        <w:t xml:space="preserve"> </w:t>
      </w:r>
      <w:proofErr w:type="spellStart"/>
      <w:r w:rsidRPr="00A8469A">
        <w:rPr>
          <w:b/>
          <w:bCs/>
        </w:rPr>
        <w:t>сторін</w:t>
      </w:r>
      <w:proofErr w:type="spellEnd"/>
      <w:r w:rsidRPr="00A8469A">
        <w:rPr>
          <w:b/>
          <w:bCs/>
        </w:rPr>
        <w:t>.</w:t>
      </w:r>
    </w:p>
    <w:p w14:paraId="125F255C" w14:textId="77777777" w:rsidR="00921E28" w:rsidRPr="00DD5CDE" w:rsidRDefault="00BD22F4" w:rsidP="00921E28">
      <w:pPr>
        <w:shd w:val="clear" w:color="auto" w:fill="FFFFFF"/>
        <w:jc w:val="both"/>
        <w:rPr>
          <w:bCs/>
          <w:lang w:val="uk-UA"/>
        </w:rPr>
      </w:pPr>
      <w:r w:rsidRPr="00A8469A">
        <w:rPr>
          <w:bCs/>
        </w:rPr>
        <w:t>7.1.</w:t>
      </w:r>
      <w:r w:rsidR="00921E28">
        <w:rPr>
          <w:bCs/>
          <w:lang w:val="uk-UA"/>
        </w:rPr>
        <w:t xml:space="preserve"> </w:t>
      </w:r>
      <w:r w:rsidR="00921E28" w:rsidRPr="00DD5CDE">
        <w:rPr>
          <w:bCs/>
          <w:lang w:val="uk-UA"/>
        </w:rPr>
        <w:t>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14:paraId="76905743" w14:textId="6728FE9B" w:rsidR="00BD22F4" w:rsidRPr="00A8469A" w:rsidRDefault="00BD22F4" w:rsidP="00921E28">
      <w:pPr>
        <w:shd w:val="clear" w:color="auto" w:fill="FFFFFF"/>
        <w:tabs>
          <w:tab w:val="left" w:pos="993"/>
        </w:tabs>
        <w:jc w:val="both"/>
      </w:pPr>
      <w:r w:rsidRPr="00A8469A">
        <w:t>7.2.</w:t>
      </w:r>
      <w:r w:rsidR="00921E28">
        <w:rPr>
          <w:lang w:val="uk-UA"/>
        </w:rPr>
        <w:t xml:space="preserve"> </w:t>
      </w:r>
      <w:r w:rsidRPr="00A8469A">
        <w:t xml:space="preserve">За </w:t>
      </w:r>
      <w:proofErr w:type="spellStart"/>
      <w:r w:rsidRPr="00A8469A">
        <w:t>порушення</w:t>
      </w:r>
      <w:proofErr w:type="spellEnd"/>
      <w:r w:rsidRPr="00A8469A">
        <w:t xml:space="preserve"> </w:t>
      </w:r>
      <w:proofErr w:type="spellStart"/>
      <w:r w:rsidRPr="00A8469A">
        <w:t>строків</w:t>
      </w:r>
      <w:proofErr w:type="spellEnd"/>
      <w:r w:rsidRPr="00A8469A">
        <w:t xml:space="preserve"> оплати </w:t>
      </w:r>
      <w:proofErr w:type="spellStart"/>
      <w:r w:rsidRPr="00A8469A">
        <w:t>прийнятих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при </w:t>
      </w:r>
      <w:r w:rsidR="006777B3">
        <w:rPr>
          <w:lang w:val="uk-UA"/>
        </w:rPr>
        <w:t xml:space="preserve">відсутності </w:t>
      </w:r>
      <w:proofErr w:type="spellStart"/>
      <w:r w:rsidRPr="00A8469A">
        <w:t>фінансування</w:t>
      </w:r>
      <w:proofErr w:type="spellEnd"/>
      <w:r w:rsidRPr="00A8469A">
        <w:t xml:space="preserve"> по </w:t>
      </w:r>
      <w:proofErr w:type="spellStart"/>
      <w:r w:rsidRPr="00A8469A">
        <w:t>даному</w:t>
      </w:r>
      <w:proofErr w:type="spellEnd"/>
      <w:r w:rsidRPr="00A8469A">
        <w:t xml:space="preserve"> </w:t>
      </w:r>
      <w:proofErr w:type="spellStart"/>
      <w:r w:rsidRPr="00A8469A">
        <w:t>об'єкту</w:t>
      </w:r>
      <w:proofErr w:type="spellEnd"/>
      <w:r w:rsidRPr="00A8469A">
        <w:t xml:space="preserve">, </w:t>
      </w:r>
      <w:proofErr w:type="spellStart"/>
      <w:r w:rsidRPr="00A8469A">
        <w:t>Замовник</w:t>
      </w:r>
      <w:proofErr w:type="spellEnd"/>
      <w:r w:rsidRPr="00A8469A">
        <w:t xml:space="preserve"> </w:t>
      </w:r>
      <w:r w:rsidR="006777B3">
        <w:rPr>
          <w:lang w:val="uk-UA"/>
        </w:rPr>
        <w:t>не несе жодної відповідальності</w:t>
      </w:r>
      <w:r w:rsidRPr="00A8469A">
        <w:t>.</w:t>
      </w:r>
    </w:p>
    <w:p w14:paraId="22362640" w14:textId="77777777" w:rsidR="00921E28" w:rsidRPr="00DD5CDE" w:rsidRDefault="00BD22F4" w:rsidP="00921E28">
      <w:pPr>
        <w:shd w:val="clear" w:color="auto" w:fill="FFFFFF"/>
        <w:jc w:val="both"/>
        <w:rPr>
          <w:lang w:val="uk-UA"/>
        </w:rPr>
      </w:pPr>
      <w:r w:rsidRPr="00A8469A">
        <w:t xml:space="preserve">7.3. </w:t>
      </w:r>
      <w:r w:rsidR="00921E28" w:rsidRPr="00DD5CDE">
        <w:rPr>
          <w:lang w:val="uk-UA"/>
        </w:rPr>
        <w:t xml:space="preserve">За порушення строків усунення дефектів або відхилень від </w:t>
      </w:r>
      <w:proofErr w:type="spellStart"/>
      <w:r w:rsidR="00921E28" w:rsidRPr="00DD5CDE">
        <w:rPr>
          <w:lang w:val="uk-UA"/>
        </w:rPr>
        <w:t>проєктно</w:t>
      </w:r>
      <w:proofErr w:type="spellEnd"/>
      <w:r w:rsidR="00921E28" w:rsidRPr="00DD5CDE">
        <w:rPr>
          <w:lang w:val="uk-UA"/>
        </w:rPr>
        <w:t xml:space="preserve">-кошторисної документації згідно із зауваженнями і приписами Замовника і </w:t>
      </w:r>
      <w:proofErr w:type="spellStart"/>
      <w:r w:rsidR="00921E28" w:rsidRPr="00DD5CDE">
        <w:rPr>
          <w:lang w:val="uk-UA"/>
        </w:rPr>
        <w:t>проєктної</w:t>
      </w:r>
      <w:proofErr w:type="spellEnd"/>
      <w:r w:rsidR="00921E28" w:rsidRPr="00DD5CDE">
        <w:rPr>
          <w:lang w:val="uk-UA"/>
        </w:rPr>
        <w:t xml:space="preserve"> організації, Підрядник сплачує Замовнику за кожен день </w:t>
      </w:r>
      <w:proofErr w:type="spellStart"/>
      <w:r w:rsidR="00921E28" w:rsidRPr="00DD5CDE">
        <w:rPr>
          <w:lang w:val="uk-UA"/>
        </w:rPr>
        <w:t>протермінування</w:t>
      </w:r>
      <w:proofErr w:type="spellEnd"/>
      <w:r w:rsidR="00921E28" w:rsidRPr="00DD5CDE">
        <w:rPr>
          <w:lang w:val="uk-UA"/>
        </w:rPr>
        <w:t xml:space="preserve"> пеню, розмір якої обчислюється від вартості невиконаних чи неякісно виконаних робіт, або невикористаних сум авансу у розмірі подвійної облікової ставки НБУ, що діяла в період, за який сплачується пеня.</w:t>
      </w:r>
    </w:p>
    <w:p w14:paraId="1A7097AF" w14:textId="4E3FBF07" w:rsidR="00BD22F4" w:rsidRPr="00921E28" w:rsidRDefault="00921E28" w:rsidP="00921E28">
      <w:pPr>
        <w:shd w:val="clear" w:color="auto" w:fill="FFFFFF"/>
        <w:jc w:val="both"/>
        <w:rPr>
          <w:lang w:val="uk-UA"/>
        </w:rPr>
      </w:pPr>
      <w:r w:rsidRPr="00DD5CDE">
        <w:rPr>
          <w:lang w:val="uk-UA"/>
        </w:rPr>
        <w:t xml:space="preserve">Якщо в цей період облікова ставка НБУ змінювалася, розмір пені обчислюється </w:t>
      </w:r>
      <w:proofErr w:type="spellStart"/>
      <w:r w:rsidRPr="00DD5CDE">
        <w:rPr>
          <w:lang w:val="uk-UA"/>
        </w:rPr>
        <w:t>пропорційно</w:t>
      </w:r>
      <w:proofErr w:type="spellEnd"/>
      <w:r w:rsidRPr="00DD5CDE">
        <w:rPr>
          <w:lang w:val="uk-UA"/>
        </w:rPr>
        <w:t xml:space="preserve"> цим змінам.</w:t>
      </w:r>
    </w:p>
    <w:p w14:paraId="6C77CF3E" w14:textId="77777777" w:rsidR="00BD22F4" w:rsidRPr="00A8469A" w:rsidRDefault="00BD22F4" w:rsidP="00BD22F4">
      <w:pPr>
        <w:shd w:val="clear" w:color="auto" w:fill="FFFFFF"/>
        <w:tabs>
          <w:tab w:val="left" w:pos="1142"/>
        </w:tabs>
        <w:jc w:val="both"/>
      </w:pPr>
      <w:r w:rsidRPr="00A8469A">
        <w:t xml:space="preserve">7.4. У </w:t>
      </w:r>
      <w:proofErr w:type="spellStart"/>
      <w:r w:rsidRPr="00A8469A">
        <w:t>випадку</w:t>
      </w:r>
      <w:proofErr w:type="spellEnd"/>
      <w:r w:rsidRPr="00A8469A">
        <w:t xml:space="preserve"> </w:t>
      </w:r>
      <w:proofErr w:type="spellStart"/>
      <w:r w:rsidRPr="00A8469A">
        <w:t>якщо</w:t>
      </w:r>
      <w:proofErr w:type="spellEnd"/>
      <w:r w:rsidRPr="00A8469A">
        <w:t xml:space="preserve"> </w:t>
      </w:r>
      <w:proofErr w:type="spellStart"/>
      <w:r w:rsidRPr="00A8469A">
        <w:t>затримка</w:t>
      </w:r>
      <w:proofErr w:type="spellEnd"/>
      <w:r w:rsidRPr="00A8469A">
        <w:t xml:space="preserve"> в </w:t>
      </w:r>
      <w:proofErr w:type="spellStart"/>
      <w:r w:rsidRPr="00A8469A">
        <w:t>реалізації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, </w:t>
      </w:r>
      <w:proofErr w:type="spellStart"/>
      <w:r w:rsidRPr="00A8469A">
        <w:t>що</w:t>
      </w:r>
      <w:proofErr w:type="spellEnd"/>
      <w:r w:rsidRPr="00A8469A">
        <w:t xml:space="preserve"> </w:t>
      </w:r>
      <w:proofErr w:type="spellStart"/>
      <w:r w:rsidRPr="00A8469A">
        <w:t>виникла</w:t>
      </w:r>
      <w:proofErr w:type="spellEnd"/>
      <w:r w:rsidRPr="00A8469A">
        <w:t xml:space="preserve"> з вини </w:t>
      </w:r>
      <w:proofErr w:type="spellStart"/>
      <w:r w:rsidRPr="00A8469A">
        <w:t>Підрядника</w:t>
      </w:r>
      <w:proofErr w:type="spellEnd"/>
      <w:r w:rsidRPr="00A8469A">
        <w:t xml:space="preserve"> </w:t>
      </w:r>
      <w:proofErr w:type="spellStart"/>
      <w:r w:rsidRPr="00A8469A">
        <w:t>триває</w:t>
      </w:r>
      <w:proofErr w:type="spellEnd"/>
      <w:r w:rsidRPr="00A8469A">
        <w:t xml:space="preserve"> </w:t>
      </w:r>
      <w:proofErr w:type="spellStart"/>
      <w:r w:rsidRPr="00A8469A">
        <w:t>більше</w:t>
      </w:r>
      <w:proofErr w:type="spellEnd"/>
      <w:r w:rsidRPr="00A8469A">
        <w:t xml:space="preserve"> </w:t>
      </w:r>
      <w:proofErr w:type="spellStart"/>
      <w:r w:rsidRPr="00A8469A">
        <w:t>ніж</w:t>
      </w:r>
      <w:proofErr w:type="spellEnd"/>
      <w:r w:rsidRPr="00A8469A">
        <w:t xml:space="preserve"> 30 (</w:t>
      </w:r>
      <w:proofErr w:type="spellStart"/>
      <w:r w:rsidRPr="00A8469A">
        <w:t>тридцять</w:t>
      </w:r>
      <w:proofErr w:type="spellEnd"/>
      <w:r w:rsidRPr="00A8469A">
        <w:t xml:space="preserve">) </w:t>
      </w:r>
      <w:proofErr w:type="spellStart"/>
      <w:r w:rsidRPr="00A8469A">
        <w:t>днів</w:t>
      </w:r>
      <w:proofErr w:type="spellEnd"/>
      <w:r w:rsidRPr="00A8469A">
        <w:t xml:space="preserve">, </w:t>
      </w:r>
      <w:proofErr w:type="spellStart"/>
      <w:r w:rsidRPr="00A8469A">
        <w:t>Замовник</w:t>
      </w:r>
      <w:proofErr w:type="spellEnd"/>
      <w:r w:rsidRPr="00A8469A">
        <w:t xml:space="preserve"> </w:t>
      </w:r>
      <w:proofErr w:type="spellStart"/>
      <w:r w:rsidRPr="00A8469A">
        <w:t>письмово</w:t>
      </w:r>
      <w:proofErr w:type="spellEnd"/>
      <w:r w:rsidRPr="00A8469A">
        <w:t xml:space="preserve"> </w:t>
      </w:r>
      <w:proofErr w:type="spellStart"/>
      <w:r w:rsidRPr="00A8469A">
        <w:t>повідомляє</w:t>
      </w:r>
      <w:proofErr w:type="spellEnd"/>
      <w:r w:rsidRPr="00A8469A">
        <w:t xml:space="preserve"> про </w:t>
      </w:r>
      <w:proofErr w:type="spellStart"/>
      <w:r w:rsidRPr="00A8469A">
        <w:t>це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. У </w:t>
      </w:r>
      <w:proofErr w:type="spellStart"/>
      <w:r w:rsidRPr="00A8469A">
        <w:t>випадку</w:t>
      </w:r>
      <w:proofErr w:type="spellEnd"/>
      <w:r w:rsidRPr="00A8469A">
        <w:t xml:space="preserve"> </w:t>
      </w:r>
      <w:proofErr w:type="spellStart"/>
      <w:r w:rsidRPr="00A8469A">
        <w:t>якщо</w:t>
      </w:r>
      <w:proofErr w:type="spellEnd"/>
      <w:r w:rsidRPr="00A8469A">
        <w:t xml:space="preserve"> </w:t>
      </w:r>
      <w:proofErr w:type="spellStart"/>
      <w:r w:rsidRPr="00A8469A">
        <w:t>протягом</w:t>
      </w:r>
      <w:proofErr w:type="spellEnd"/>
      <w:r w:rsidRPr="00A8469A">
        <w:t xml:space="preserve"> 30 (</w:t>
      </w:r>
      <w:proofErr w:type="spellStart"/>
      <w:r w:rsidRPr="00A8469A">
        <w:t>тридцять</w:t>
      </w:r>
      <w:proofErr w:type="spellEnd"/>
      <w:r w:rsidRPr="00A8469A">
        <w:t xml:space="preserve">) </w:t>
      </w:r>
      <w:proofErr w:type="spellStart"/>
      <w:r w:rsidRPr="00A8469A">
        <w:t>днів</w:t>
      </w:r>
      <w:proofErr w:type="spellEnd"/>
      <w:r w:rsidRPr="00A8469A">
        <w:t xml:space="preserve"> </w:t>
      </w:r>
      <w:proofErr w:type="spellStart"/>
      <w:r w:rsidRPr="00A8469A">
        <w:t>Підрядник</w:t>
      </w:r>
      <w:proofErr w:type="spellEnd"/>
      <w:r w:rsidRPr="00A8469A">
        <w:t xml:space="preserve"> не </w:t>
      </w:r>
      <w:proofErr w:type="spellStart"/>
      <w:r w:rsidRPr="00A8469A">
        <w:t>усуне</w:t>
      </w:r>
      <w:proofErr w:type="spellEnd"/>
      <w:r w:rsidRPr="00A8469A">
        <w:t xml:space="preserve"> </w:t>
      </w:r>
      <w:proofErr w:type="spellStart"/>
      <w:r w:rsidRPr="00A8469A">
        <w:t>затримку</w:t>
      </w:r>
      <w:proofErr w:type="spellEnd"/>
      <w:r w:rsidRPr="00A8469A">
        <w:t xml:space="preserve"> </w:t>
      </w:r>
      <w:proofErr w:type="spellStart"/>
      <w:r w:rsidRPr="00A8469A">
        <w:t>виконання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, </w:t>
      </w:r>
      <w:proofErr w:type="spellStart"/>
      <w:r w:rsidRPr="00A8469A">
        <w:t>Замовник</w:t>
      </w:r>
      <w:proofErr w:type="spellEnd"/>
      <w:r w:rsidRPr="00A8469A">
        <w:t xml:space="preserve"> </w:t>
      </w:r>
      <w:proofErr w:type="spellStart"/>
      <w:r w:rsidRPr="00A8469A">
        <w:t>має</w:t>
      </w:r>
      <w:proofErr w:type="spellEnd"/>
      <w:r w:rsidRPr="00A8469A">
        <w:t xml:space="preserve"> право в </w:t>
      </w:r>
      <w:proofErr w:type="spellStart"/>
      <w:r w:rsidRPr="00A8469A">
        <w:t>односторонньому</w:t>
      </w:r>
      <w:proofErr w:type="spellEnd"/>
      <w:r w:rsidRPr="00A8469A">
        <w:t xml:space="preserve"> порядку </w:t>
      </w:r>
      <w:proofErr w:type="spellStart"/>
      <w:r w:rsidRPr="00A8469A">
        <w:t>відсторонити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, не </w:t>
      </w:r>
      <w:proofErr w:type="spellStart"/>
      <w:r w:rsidRPr="00A8469A">
        <w:t>звільняючи</w:t>
      </w:r>
      <w:proofErr w:type="spellEnd"/>
      <w:r w:rsidRPr="00A8469A">
        <w:t xml:space="preserve"> </w:t>
      </w:r>
      <w:proofErr w:type="spellStart"/>
      <w:r w:rsidRPr="00A8469A">
        <w:t>його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відповідальності</w:t>
      </w:r>
      <w:proofErr w:type="spellEnd"/>
      <w:r w:rsidRPr="00A8469A">
        <w:t xml:space="preserve">, </w:t>
      </w:r>
      <w:proofErr w:type="spellStart"/>
      <w:r w:rsidRPr="00A8469A">
        <w:t>що</w:t>
      </w:r>
      <w:proofErr w:type="spellEnd"/>
      <w:r w:rsidRPr="00A8469A">
        <w:t xml:space="preserve"> </w:t>
      </w:r>
      <w:proofErr w:type="spellStart"/>
      <w:r w:rsidRPr="00A8469A">
        <w:t>випливає</w:t>
      </w:r>
      <w:proofErr w:type="spellEnd"/>
      <w:r w:rsidRPr="00A8469A">
        <w:t xml:space="preserve"> з Договору та </w:t>
      </w:r>
      <w:proofErr w:type="spellStart"/>
      <w:r w:rsidRPr="00A8469A">
        <w:t>залучити</w:t>
      </w:r>
      <w:proofErr w:type="spellEnd"/>
      <w:r w:rsidRPr="00A8469A">
        <w:t xml:space="preserve"> </w:t>
      </w:r>
      <w:proofErr w:type="spellStart"/>
      <w:r w:rsidRPr="00A8469A">
        <w:t>іншого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>.</w:t>
      </w:r>
    </w:p>
    <w:p w14:paraId="4B565FFB" w14:textId="77777777" w:rsidR="00BD22F4" w:rsidRPr="00A8469A" w:rsidRDefault="00BD22F4" w:rsidP="00BD22F4">
      <w:pPr>
        <w:shd w:val="clear" w:color="auto" w:fill="FFFFFF"/>
        <w:tabs>
          <w:tab w:val="left" w:pos="1142"/>
        </w:tabs>
        <w:jc w:val="both"/>
      </w:pPr>
      <w:r w:rsidRPr="00A8469A">
        <w:t xml:space="preserve">7.5.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несе</w:t>
      </w:r>
      <w:proofErr w:type="spellEnd"/>
      <w:r w:rsidRPr="00A8469A">
        <w:t xml:space="preserve"> </w:t>
      </w:r>
      <w:proofErr w:type="spellStart"/>
      <w:r w:rsidRPr="00A8469A">
        <w:t>відповідальність</w:t>
      </w:r>
      <w:proofErr w:type="spellEnd"/>
      <w:r w:rsidRPr="00A8469A">
        <w:t xml:space="preserve"> за </w:t>
      </w:r>
      <w:proofErr w:type="spellStart"/>
      <w:r w:rsidRPr="00A8469A">
        <w:t>неналежне</w:t>
      </w:r>
      <w:proofErr w:type="spellEnd"/>
      <w:r w:rsidRPr="00A8469A">
        <w:t xml:space="preserve"> </w:t>
      </w:r>
      <w:proofErr w:type="spellStart"/>
      <w:r w:rsidRPr="00A8469A">
        <w:t>використання</w:t>
      </w:r>
      <w:proofErr w:type="spellEnd"/>
      <w:r w:rsidRPr="00A8469A">
        <w:t xml:space="preserve">, </w:t>
      </w:r>
      <w:proofErr w:type="spellStart"/>
      <w:r w:rsidRPr="00A8469A">
        <w:t>втрату</w:t>
      </w:r>
      <w:proofErr w:type="spellEnd"/>
      <w:r w:rsidRPr="00A8469A">
        <w:t xml:space="preserve">, </w:t>
      </w:r>
      <w:proofErr w:type="spellStart"/>
      <w:r w:rsidRPr="00A8469A">
        <w:t>знищення</w:t>
      </w:r>
      <w:proofErr w:type="spellEnd"/>
      <w:r w:rsidRPr="00A8469A">
        <w:t xml:space="preserve"> </w:t>
      </w:r>
      <w:proofErr w:type="spellStart"/>
      <w:r w:rsidRPr="00A8469A">
        <w:t>або</w:t>
      </w:r>
      <w:proofErr w:type="spellEnd"/>
      <w:r w:rsidRPr="00A8469A">
        <w:t xml:space="preserve"> </w:t>
      </w:r>
      <w:proofErr w:type="spellStart"/>
      <w:r w:rsidRPr="00A8469A">
        <w:t>пошкодження</w:t>
      </w:r>
      <w:proofErr w:type="spellEnd"/>
      <w:r w:rsidRPr="00A8469A">
        <w:t xml:space="preserve"> (</w:t>
      </w:r>
      <w:proofErr w:type="spellStart"/>
      <w:r w:rsidRPr="00A8469A">
        <w:t>псування</w:t>
      </w:r>
      <w:proofErr w:type="spellEnd"/>
      <w:r w:rsidRPr="00A8469A">
        <w:t xml:space="preserve">) з </w:t>
      </w:r>
      <w:proofErr w:type="spellStart"/>
      <w:r w:rsidRPr="00A8469A">
        <w:t>його</w:t>
      </w:r>
      <w:proofErr w:type="spellEnd"/>
      <w:r w:rsidRPr="00A8469A">
        <w:t xml:space="preserve"> вини </w:t>
      </w:r>
      <w:proofErr w:type="spellStart"/>
      <w:r w:rsidRPr="00A8469A">
        <w:t>переданих</w:t>
      </w:r>
      <w:proofErr w:type="spellEnd"/>
      <w:r w:rsidRPr="00A8469A">
        <w:t xml:space="preserve"> </w:t>
      </w:r>
      <w:proofErr w:type="spellStart"/>
      <w:r w:rsidRPr="00A8469A">
        <w:t>йому</w:t>
      </w:r>
      <w:proofErr w:type="spellEnd"/>
      <w:r w:rsidRPr="00A8469A">
        <w:t xml:space="preserve"> </w:t>
      </w:r>
      <w:proofErr w:type="spellStart"/>
      <w:r w:rsidRPr="00A8469A">
        <w:t>Замовником</w:t>
      </w:r>
      <w:proofErr w:type="spellEnd"/>
      <w:r w:rsidRPr="00A8469A">
        <w:t xml:space="preserve"> </w:t>
      </w:r>
      <w:proofErr w:type="spellStart"/>
      <w:r w:rsidRPr="00A8469A">
        <w:t>матеріальних</w:t>
      </w:r>
      <w:proofErr w:type="spellEnd"/>
      <w:r w:rsidRPr="00A8469A">
        <w:t xml:space="preserve"> </w:t>
      </w:r>
      <w:proofErr w:type="spellStart"/>
      <w:r w:rsidRPr="00A8469A">
        <w:t>ресурсів</w:t>
      </w:r>
      <w:proofErr w:type="spellEnd"/>
      <w:r w:rsidRPr="00A8469A">
        <w:t>.</w:t>
      </w:r>
    </w:p>
    <w:p w14:paraId="4BACEDBC" w14:textId="3CCD7620" w:rsidR="00BD22F4" w:rsidRPr="00A8469A" w:rsidRDefault="00BD22F4" w:rsidP="00BD22F4">
      <w:pPr>
        <w:shd w:val="clear" w:color="auto" w:fill="FFFFFF"/>
        <w:tabs>
          <w:tab w:val="left" w:pos="1123"/>
        </w:tabs>
        <w:jc w:val="both"/>
      </w:pPr>
      <w:r w:rsidRPr="00A8469A">
        <w:t xml:space="preserve">7.6. У </w:t>
      </w:r>
      <w:proofErr w:type="spellStart"/>
      <w:r w:rsidRPr="00A8469A">
        <w:t>разі</w:t>
      </w:r>
      <w:proofErr w:type="spellEnd"/>
      <w:r w:rsidRPr="00A8469A">
        <w:t xml:space="preserve"> коли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розпочав</w:t>
      </w:r>
      <w:proofErr w:type="spellEnd"/>
      <w:r w:rsidRPr="00A8469A">
        <w:t xml:space="preserve"> та </w:t>
      </w:r>
      <w:proofErr w:type="spellStart"/>
      <w:r w:rsidRPr="00A8469A">
        <w:t>закінчив</w:t>
      </w:r>
      <w:proofErr w:type="spellEnd"/>
      <w:r w:rsidRPr="00A8469A">
        <w:t xml:space="preserve"> </w:t>
      </w:r>
      <w:proofErr w:type="spellStart"/>
      <w:r w:rsidRPr="00A8469A">
        <w:t>роботи</w:t>
      </w:r>
      <w:proofErr w:type="spellEnd"/>
      <w:r w:rsidRPr="00A8469A">
        <w:t xml:space="preserve"> у </w:t>
      </w:r>
      <w:proofErr w:type="spellStart"/>
      <w:r w:rsidRPr="00A8469A">
        <w:t>терміни</w:t>
      </w:r>
      <w:proofErr w:type="spellEnd"/>
      <w:r w:rsidRPr="00A8469A">
        <w:t xml:space="preserve">, </w:t>
      </w:r>
      <w:proofErr w:type="spellStart"/>
      <w:r w:rsidRPr="00A8469A">
        <w:t>передбачені</w:t>
      </w:r>
      <w:proofErr w:type="spellEnd"/>
      <w:r w:rsidRPr="00A8469A">
        <w:t xml:space="preserve"> у </w:t>
      </w:r>
      <w:proofErr w:type="spellStart"/>
      <w:r w:rsidRPr="00A8469A">
        <w:t>договорі</w:t>
      </w:r>
      <w:proofErr w:type="spellEnd"/>
      <w:r w:rsidRPr="00A8469A">
        <w:t xml:space="preserve">, але при </w:t>
      </w:r>
      <w:proofErr w:type="spellStart"/>
      <w:r w:rsidRPr="00A8469A">
        <w:t>прийнятті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(</w:t>
      </w:r>
      <w:proofErr w:type="spellStart"/>
      <w:r w:rsidRPr="00A8469A">
        <w:t>об'єкта</w:t>
      </w:r>
      <w:proofErr w:type="spellEnd"/>
      <w:r w:rsidRPr="00A8469A">
        <w:t xml:space="preserve">) </w:t>
      </w:r>
      <w:proofErr w:type="spellStart"/>
      <w:r w:rsidRPr="00A8469A">
        <w:t>Замовником</w:t>
      </w:r>
      <w:proofErr w:type="spellEnd"/>
      <w:r w:rsidRPr="00A8469A">
        <w:t xml:space="preserve"> </w:t>
      </w:r>
      <w:proofErr w:type="spellStart"/>
      <w:r w:rsidRPr="00A8469A">
        <w:t>виявлені</w:t>
      </w:r>
      <w:proofErr w:type="spellEnd"/>
      <w:r w:rsidRPr="00A8469A">
        <w:t xml:space="preserve"> </w:t>
      </w:r>
      <w:proofErr w:type="spellStart"/>
      <w:r w:rsidRPr="00A8469A">
        <w:t>недоліки</w:t>
      </w:r>
      <w:proofErr w:type="spellEnd"/>
      <w:r w:rsidRPr="00A8469A">
        <w:t xml:space="preserve"> </w:t>
      </w:r>
      <w:proofErr w:type="spellStart"/>
      <w:r w:rsidRPr="00A8469A">
        <w:t>цих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зобов'язаний</w:t>
      </w:r>
      <w:proofErr w:type="spellEnd"/>
      <w:r w:rsidRPr="00A8469A">
        <w:t xml:space="preserve"> </w:t>
      </w:r>
      <w:proofErr w:type="spellStart"/>
      <w:r w:rsidRPr="00A8469A">
        <w:t>усунути</w:t>
      </w:r>
      <w:proofErr w:type="spellEnd"/>
      <w:r w:rsidRPr="00A8469A">
        <w:t xml:space="preserve"> </w:t>
      </w:r>
      <w:proofErr w:type="spellStart"/>
      <w:r w:rsidRPr="00A8469A">
        <w:t>недоліки</w:t>
      </w:r>
      <w:proofErr w:type="spellEnd"/>
      <w:r w:rsidRPr="00A8469A">
        <w:t xml:space="preserve"> за </w:t>
      </w:r>
      <w:proofErr w:type="spellStart"/>
      <w:r w:rsidRPr="00A8469A">
        <w:t>свій</w:t>
      </w:r>
      <w:proofErr w:type="spellEnd"/>
      <w:r w:rsidRPr="00A8469A">
        <w:t xml:space="preserve"> </w:t>
      </w:r>
      <w:proofErr w:type="spellStart"/>
      <w:r w:rsidRPr="00A8469A">
        <w:t>рахунок</w:t>
      </w:r>
      <w:proofErr w:type="spellEnd"/>
      <w:r w:rsidRPr="00A8469A">
        <w:t xml:space="preserve"> у </w:t>
      </w:r>
      <w:proofErr w:type="spellStart"/>
      <w:r w:rsidRPr="00A8469A">
        <w:t>терміни</w:t>
      </w:r>
      <w:proofErr w:type="spellEnd"/>
      <w:r w:rsidRPr="00A8469A">
        <w:t xml:space="preserve">, </w:t>
      </w:r>
      <w:proofErr w:type="spellStart"/>
      <w:r w:rsidRPr="00A8469A">
        <w:t>погоджені</w:t>
      </w:r>
      <w:proofErr w:type="spellEnd"/>
      <w:r w:rsidRPr="00A8469A">
        <w:t xml:space="preserve"> </w:t>
      </w:r>
      <w:proofErr w:type="spellStart"/>
      <w:r w:rsidRPr="00A8469A">
        <w:t>із</w:t>
      </w:r>
      <w:proofErr w:type="spellEnd"/>
      <w:r w:rsidRPr="00A8469A">
        <w:t xml:space="preserve"> </w:t>
      </w:r>
      <w:proofErr w:type="spellStart"/>
      <w:r w:rsidRPr="00A8469A">
        <w:t>Замовником</w:t>
      </w:r>
      <w:proofErr w:type="spellEnd"/>
      <w:r w:rsidRPr="00A8469A">
        <w:t xml:space="preserve">. У </w:t>
      </w:r>
      <w:proofErr w:type="spellStart"/>
      <w:r w:rsidRPr="00A8469A">
        <w:t>разі</w:t>
      </w:r>
      <w:proofErr w:type="spellEnd"/>
      <w:r w:rsidRPr="00A8469A">
        <w:t xml:space="preserve"> </w:t>
      </w:r>
      <w:proofErr w:type="spellStart"/>
      <w:r w:rsidRPr="00A8469A">
        <w:t>порушення</w:t>
      </w:r>
      <w:proofErr w:type="spellEnd"/>
      <w:r w:rsidRPr="00A8469A">
        <w:t xml:space="preserve"> </w:t>
      </w:r>
      <w:proofErr w:type="spellStart"/>
      <w:r w:rsidRPr="00A8469A">
        <w:t>термінів</w:t>
      </w:r>
      <w:proofErr w:type="spellEnd"/>
      <w:r w:rsidRPr="00A8469A">
        <w:t xml:space="preserve"> </w:t>
      </w:r>
      <w:proofErr w:type="spellStart"/>
      <w:r w:rsidRPr="00A8469A">
        <w:t>усунення</w:t>
      </w:r>
      <w:proofErr w:type="spellEnd"/>
      <w:r w:rsidRPr="00A8469A">
        <w:t xml:space="preserve"> </w:t>
      </w:r>
      <w:proofErr w:type="spellStart"/>
      <w:r w:rsidRPr="00A8469A">
        <w:t>недоліків</w:t>
      </w:r>
      <w:proofErr w:type="spellEnd"/>
      <w:r w:rsidRPr="00A8469A">
        <w:t xml:space="preserve">, </w:t>
      </w:r>
      <w:proofErr w:type="spellStart"/>
      <w:r w:rsidRPr="00A8469A">
        <w:t>що</w:t>
      </w:r>
      <w:proofErr w:type="spellEnd"/>
      <w:r w:rsidRPr="00A8469A">
        <w:t xml:space="preserve"> </w:t>
      </w:r>
      <w:proofErr w:type="spellStart"/>
      <w:r w:rsidRPr="00A8469A">
        <w:t>виявлені</w:t>
      </w:r>
      <w:proofErr w:type="spellEnd"/>
      <w:r w:rsidRPr="00A8469A">
        <w:t xml:space="preserve"> </w:t>
      </w:r>
      <w:proofErr w:type="spellStart"/>
      <w:r w:rsidRPr="00A8469A">
        <w:t>під</w:t>
      </w:r>
      <w:proofErr w:type="spellEnd"/>
      <w:r w:rsidRPr="00A8469A">
        <w:t xml:space="preserve"> час </w:t>
      </w:r>
      <w:r w:rsidR="00F11E98">
        <w:rPr>
          <w:lang w:val="uk-UA"/>
        </w:rPr>
        <w:t>виконання робіт на</w:t>
      </w:r>
      <w:r w:rsidRPr="00A8469A">
        <w:t xml:space="preserve"> </w:t>
      </w:r>
      <w:proofErr w:type="spellStart"/>
      <w:r w:rsidRPr="00A8469A">
        <w:t>об’єкт</w:t>
      </w:r>
      <w:proofErr w:type="spellEnd"/>
      <w:r w:rsidR="00F11E98">
        <w:rPr>
          <w:lang w:val="uk-UA"/>
        </w:rPr>
        <w:t>і</w:t>
      </w:r>
      <w:r w:rsidRPr="00A8469A">
        <w:t xml:space="preserve">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зобов'язаний</w:t>
      </w:r>
      <w:proofErr w:type="spellEnd"/>
      <w:r w:rsidRPr="00A8469A">
        <w:t xml:space="preserve"> </w:t>
      </w:r>
      <w:proofErr w:type="spellStart"/>
      <w:r w:rsidRPr="00A8469A">
        <w:t>сплатити</w:t>
      </w:r>
      <w:proofErr w:type="spellEnd"/>
      <w:r w:rsidRPr="00A8469A">
        <w:t xml:space="preserve"> </w:t>
      </w:r>
      <w:proofErr w:type="spellStart"/>
      <w:r w:rsidRPr="00A8469A">
        <w:t>Замовнику</w:t>
      </w:r>
      <w:proofErr w:type="spellEnd"/>
      <w:r w:rsidRPr="00A8469A">
        <w:t xml:space="preserve"> штраф у </w:t>
      </w:r>
      <w:proofErr w:type="spellStart"/>
      <w:r w:rsidRPr="00A8469A">
        <w:t>розмірі</w:t>
      </w:r>
      <w:proofErr w:type="spellEnd"/>
      <w:r w:rsidRPr="00A8469A">
        <w:t xml:space="preserve"> 0,5 %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суми</w:t>
      </w:r>
      <w:proofErr w:type="spellEnd"/>
      <w:r w:rsidRPr="00A8469A">
        <w:t xml:space="preserve"> </w:t>
      </w:r>
      <w:proofErr w:type="spellStart"/>
      <w:r w:rsidRPr="00A8469A">
        <w:t>неякісно</w:t>
      </w:r>
      <w:proofErr w:type="spellEnd"/>
      <w:r w:rsidRPr="00A8469A">
        <w:t xml:space="preserve"> </w:t>
      </w:r>
      <w:proofErr w:type="spellStart"/>
      <w:r w:rsidRPr="00A8469A">
        <w:t>виконаних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. </w:t>
      </w:r>
    </w:p>
    <w:p w14:paraId="44291F10" w14:textId="2DCECAC2" w:rsidR="00BD22F4" w:rsidRPr="00A8469A" w:rsidRDefault="00BD22F4" w:rsidP="00BD22F4">
      <w:pPr>
        <w:shd w:val="clear" w:color="auto" w:fill="FFFFFF"/>
        <w:tabs>
          <w:tab w:val="left" w:pos="1123"/>
        </w:tabs>
        <w:jc w:val="both"/>
      </w:pPr>
      <w:r w:rsidRPr="00A8469A">
        <w:t>7.7.</w:t>
      </w:r>
      <w:r w:rsidR="00C82BE2" w:rsidRPr="00A8469A">
        <w:rPr>
          <w:lang w:val="uk-UA"/>
        </w:rPr>
        <w:t xml:space="preserve"> </w:t>
      </w:r>
      <w:proofErr w:type="spellStart"/>
      <w:r w:rsidRPr="00A8469A">
        <w:t>Сплата</w:t>
      </w:r>
      <w:proofErr w:type="spellEnd"/>
      <w:r w:rsidRPr="00A8469A">
        <w:t xml:space="preserve"> </w:t>
      </w:r>
      <w:proofErr w:type="spellStart"/>
      <w:r w:rsidRPr="00A8469A">
        <w:t>штрафних</w:t>
      </w:r>
      <w:proofErr w:type="spellEnd"/>
      <w:r w:rsidRPr="00A8469A">
        <w:t xml:space="preserve"> </w:t>
      </w:r>
      <w:proofErr w:type="spellStart"/>
      <w:r w:rsidRPr="00A8469A">
        <w:t>санкцій</w:t>
      </w:r>
      <w:proofErr w:type="spellEnd"/>
      <w:r w:rsidRPr="00A8469A">
        <w:t xml:space="preserve"> не </w:t>
      </w:r>
      <w:proofErr w:type="spellStart"/>
      <w:r w:rsidRPr="00A8469A">
        <w:t>звільняє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обов'язку</w:t>
      </w:r>
      <w:proofErr w:type="spellEnd"/>
      <w:r w:rsidRPr="00A8469A">
        <w:t xml:space="preserve"> </w:t>
      </w:r>
      <w:proofErr w:type="spellStart"/>
      <w:r w:rsidRPr="00A8469A">
        <w:t>усунути</w:t>
      </w:r>
      <w:proofErr w:type="spellEnd"/>
      <w:r w:rsidRPr="00A8469A">
        <w:t xml:space="preserve"> </w:t>
      </w:r>
      <w:proofErr w:type="spellStart"/>
      <w:r w:rsidRPr="00A8469A">
        <w:t>недоліків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>.</w:t>
      </w:r>
    </w:p>
    <w:p w14:paraId="78997383" w14:textId="71452DCB" w:rsidR="00BD22F4" w:rsidRPr="00A8469A" w:rsidRDefault="00BD22F4" w:rsidP="00BD22F4">
      <w:pPr>
        <w:shd w:val="clear" w:color="auto" w:fill="FFFFFF"/>
        <w:tabs>
          <w:tab w:val="left" w:pos="1123"/>
        </w:tabs>
        <w:jc w:val="both"/>
      </w:pPr>
      <w:r w:rsidRPr="00A8469A">
        <w:t>7.8.</w:t>
      </w:r>
      <w:r w:rsidR="00C82BE2" w:rsidRPr="00A8469A">
        <w:rPr>
          <w:lang w:val="uk-UA"/>
        </w:rPr>
        <w:t xml:space="preserve"> </w:t>
      </w:r>
      <w:r w:rsidRPr="00A8469A">
        <w:t xml:space="preserve">За </w:t>
      </w:r>
      <w:proofErr w:type="spellStart"/>
      <w:r w:rsidRPr="00A8469A">
        <w:t>збитки</w:t>
      </w:r>
      <w:proofErr w:type="spellEnd"/>
      <w:r w:rsidRPr="00A8469A">
        <w:t xml:space="preserve">, </w:t>
      </w:r>
      <w:proofErr w:type="spellStart"/>
      <w:r w:rsidRPr="00A8469A">
        <w:t>заподіяні</w:t>
      </w:r>
      <w:proofErr w:type="spellEnd"/>
      <w:r w:rsidRPr="00A8469A">
        <w:t xml:space="preserve"> </w:t>
      </w:r>
      <w:proofErr w:type="spellStart"/>
      <w:r w:rsidRPr="00A8469A">
        <w:t>третім</w:t>
      </w:r>
      <w:proofErr w:type="spellEnd"/>
      <w:r w:rsidRPr="00A8469A">
        <w:t xml:space="preserve"> особам, </w:t>
      </w:r>
      <w:proofErr w:type="spellStart"/>
      <w:r w:rsidRPr="00A8469A">
        <w:t>відповідальність</w:t>
      </w:r>
      <w:proofErr w:type="spellEnd"/>
      <w:r w:rsidRPr="00A8469A">
        <w:t xml:space="preserve"> </w:t>
      </w:r>
      <w:proofErr w:type="spellStart"/>
      <w:r w:rsidRPr="00A8469A">
        <w:t>несе</w:t>
      </w:r>
      <w:proofErr w:type="spellEnd"/>
      <w:r w:rsidRPr="00A8469A">
        <w:t xml:space="preserve"> </w:t>
      </w:r>
      <w:proofErr w:type="spellStart"/>
      <w:r w:rsidRPr="00A8469A">
        <w:t>винна</w:t>
      </w:r>
      <w:proofErr w:type="spellEnd"/>
      <w:r w:rsidRPr="00A8469A">
        <w:t xml:space="preserve"> сторона.</w:t>
      </w:r>
    </w:p>
    <w:p w14:paraId="31F16C77" w14:textId="77777777" w:rsidR="00BD22F4" w:rsidRPr="00A8469A" w:rsidRDefault="00BD22F4" w:rsidP="00BD22F4">
      <w:pPr>
        <w:shd w:val="clear" w:color="auto" w:fill="FFFFFF"/>
        <w:tabs>
          <w:tab w:val="left" w:pos="1123"/>
        </w:tabs>
        <w:jc w:val="both"/>
      </w:pPr>
    </w:p>
    <w:p w14:paraId="15DADF15" w14:textId="77777777" w:rsidR="00BD22F4" w:rsidRPr="00A8469A" w:rsidRDefault="00BD22F4" w:rsidP="00BD22F4">
      <w:pPr>
        <w:shd w:val="clear" w:color="auto" w:fill="FFFFFF"/>
        <w:tabs>
          <w:tab w:val="left" w:pos="284"/>
        </w:tabs>
        <w:jc w:val="center"/>
        <w:outlineLvl w:val="0"/>
        <w:rPr>
          <w:b/>
        </w:rPr>
      </w:pPr>
      <w:r w:rsidRPr="00A8469A">
        <w:rPr>
          <w:b/>
        </w:rPr>
        <w:t xml:space="preserve">8. </w:t>
      </w:r>
      <w:proofErr w:type="spellStart"/>
      <w:r w:rsidRPr="00A8469A">
        <w:rPr>
          <w:b/>
        </w:rPr>
        <w:t>Гарантійні</w:t>
      </w:r>
      <w:proofErr w:type="spellEnd"/>
      <w:r w:rsidRPr="00A8469A">
        <w:rPr>
          <w:b/>
        </w:rPr>
        <w:t xml:space="preserve"> строки </w:t>
      </w:r>
      <w:proofErr w:type="spellStart"/>
      <w:r w:rsidRPr="00A8469A">
        <w:rPr>
          <w:b/>
        </w:rPr>
        <w:t>якості</w:t>
      </w:r>
      <w:proofErr w:type="spellEnd"/>
      <w:r w:rsidRPr="00A8469A">
        <w:rPr>
          <w:b/>
        </w:rPr>
        <w:t xml:space="preserve"> </w:t>
      </w:r>
      <w:proofErr w:type="spellStart"/>
      <w:r w:rsidRPr="00A8469A">
        <w:rPr>
          <w:b/>
        </w:rPr>
        <w:t>закінчених</w:t>
      </w:r>
      <w:proofErr w:type="spellEnd"/>
      <w:r w:rsidRPr="00A8469A">
        <w:rPr>
          <w:b/>
        </w:rPr>
        <w:t xml:space="preserve"> </w:t>
      </w:r>
      <w:proofErr w:type="spellStart"/>
      <w:r w:rsidRPr="00A8469A">
        <w:rPr>
          <w:b/>
        </w:rPr>
        <w:t>робіт</w:t>
      </w:r>
      <w:proofErr w:type="spellEnd"/>
      <w:r w:rsidRPr="00A8469A">
        <w:rPr>
          <w:b/>
        </w:rPr>
        <w:t xml:space="preserve"> та порядок </w:t>
      </w:r>
      <w:proofErr w:type="spellStart"/>
      <w:r w:rsidRPr="00A8469A">
        <w:rPr>
          <w:b/>
        </w:rPr>
        <w:t>їх</w:t>
      </w:r>
      <w:proofErr w:type="spellEnd"/>
      <w:r w:rsidRPr="00A8469A">
        <w:rPr>
          <w:b/>
        </w:rPr>
        <w:t xml:space="preserve"> </w:t>
      </w:r>
      <w:proofErr w:type="spellStart"/>
      <w:r w:rsidRPr="00A8469A">
        <w:rPr>
          <w:b/>
        </w:rPr>
        <w:t>усунення</w:t>
      </w:r>
      <w:proofErr w:type="spellEnd"/>
      <w:r w:rsidRPr="00A8469A">
        <w:rPr>
          <w:b/>
        </w:rPr>
        <w:t>.</w:t>
      </w:r>
    </w:p>
    <w:p w14:paraId="08ACF7E8" w14:textId="77777777" w:rsidR="00BD22F4" w:rsidRPr="00A8469A" w:rsidRDefault="00BD22F4" w:rsidP="00BD22F4">
      <w:pPr>
        <w:shd w:val="clear" w:color="auto" w:fill="FFFFFF"/>
        <w:tabs>
          <w:tab w:val="left" w:pos="993"/>
        </w:tabs>
        <w:jc w:val="both"/>
      </w:pPr>
      <w:r w:rsidRPr="00A8469A">
        <w:t xml:space="preserve">8.1.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гарантує</w:t>
      </w:r>
      <w:proofErr w:type="spellEnd"/>
      <w:r w:rsidRPr="00A8469A">
        <w:t xml:space="preserve"> </w:t>
      </w:r>
      <w:proofErr w:type="spellStart"/>
      <w:r w:rsidRPr="00A8469A">
        <w:t>якість</w:t>
      </w:r>
      <w:proofErr w:type="spellEnd"/>
      <w:r w:rsidRPr="00A8469A">
        <w:t xml:space="preserve"> </w:t>
      </w:r>
      <w:proofErr w:type="spellStart"/>
      <w:r w:rsidRPr="00A8469A">
        <w:t>закінчення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і </w:t>
      </w:r>
      <w:proofErr w:type="spellStart"/>
      <w:r w:rsidRPr="00A8469A">
        <w:t>змонтованих</w:t>
      </w:r>
      <w:proofErr w:type="spellEnd"/>
      <w:r w:rsidRPr="00A8469A">
        <w:t xml:space="preserve"> </w:t>
      </w:r>
      <w:proofErr w:type="spellStart"/>
      <w:r w:rsidRPr="00A8469A">
        <w:t>конструкцій</w:t>
      </w:r>
      <w:proofErr w:type="spellEnd"/>
      <w:r w:rsidRPr="00A8469A">
        <w:t xml:space="preserve">, </w:t>
      </w:r>
      <w:proofErr w:type="spellStart"/>
      <w:r w:rsidRPr="00A8469A">
        <w:t>досягнення</w:t>
      </w:r>
      <w:proofErr w:type="spellEnd"/>
      <w:r w:rsidRPr="00A8469A">
        <w:t xml:space="preserve"> </w:t>
      </w:r>
      <w:proofErr w:type="spellStart"/>
      <w:r w:rsidRPr="00A8469A">
        <w:t>показників</w:t>
      </w:r>
      <w:proofErr w:type="spellEnd"/>
      <w:r w:rsidRPr="00A8469A">
        <w:t xml:space="preserve"> </w:t>
      </w:r>
      <w:proofErr w:type="spellStart"/>
      <w:r w:rsidRPr="00A8469A">
        <w:t>об’єкту</w:t>
      </w:r>
      <w:proofErr w:type="spellEnd"/>
      <w:r w:rsidRPr="00A8469A">
        <w:t xml:space="preserve"> </w:t>
      </w:r>
      <w:proofErr w:type="spellStart"/>
      <w:r w:rsidRPr="00A8469A">
        <w:t>визначених</w:t>
      </w:r>
      <w:proofErr w:type="spellEnd"/>
      <w:r w:rsidRPr="00A8469A">
        <w:t xml:space="preserve"> у </w:t>
      </w:r>
      <w:proofErr w:type="spellStart"/>
      <w:r w:rsidRPr="00A8469A">
        <w:t>договорі</w:t>
      </w:r>
      <w:proofErr w:type="spellEnd"/>
      <w:r w:rsidRPr="00A8469A">
        <w:t xml:space="preserve"> та проектно-</w:t>
      </w:r>
      <w:proofErr w:type="spellStart"/>
      <w:r w:rsidRPr="00A8469A">
        <w:t>кошторисній</w:t>
      </w:r>
      <w:proofErr w:type="spellEnd"/>
      <w:r w:rsidRPr="00A8469A">
        <w:t xml:space="preserve"> </w:t>
      </w:r>
      <w:proofErr w:type="spellStart"/>
      <w:r w:rsidRPr="00A8469A">
        <w:t>документації</w:t>
      </w:r>
      <w:proofErr w:type="spellEnd"/>
      <w:r w:rsidRPr="00A8469A">
        <w:t xml:space="preserve"> та </w:t>
      </w:r>
      <w:proofErr w:type="spellStart"/>
      <w:r w:rsidRPr="00A8469A">
        <w:t>можливість</w:t>
      </w:r>
      <w:proofErr w:type="spellEnd"/>
      <w:r w:rsidRPr="00A8469A">
        <w:t xml:space="preserve"> </w:t>
      </w:r>
      <w:proofErr w:type="spellStart"/>
      <w:r w:rsidRPr="00A8469A">
        <w:t>безперервної</w:t>
      </w:r>
      <w:proofErr w:type="spellEnd"/>
      <w:r w:rsidRPr="00A8469A">
        <w:t xml:space="preserve"> і </w:t>
      </w:r>
      <w:proofErr w:type="spellStart"/>
      <w:r w:rsidRPr="00A8469A">
        <w:t>нормальної</w:t>
      </w:r>
      <w:proofErr w:type="spellEnd"/>
      <w:r w:rsidRPr="00A8469A">
        <w:t xml:space="preserve"> </w:t>
      </w:r>
      <w:proofErr w:type="spellStart"/>
      <w:r w:rsidRPr="00A8469A">
        <w:t>експлуатації</w:t>
      </w:r>
      <w:proofErr w:type="spellEnd"/>
      <w:r w:rsidRPr="00A8469A">
        <w:t xml:space="preserve"> </w:t>
      </w:r>
      <w:proofErr w:type="spellStart"/>
      <w:r w:rsidRPr="00A8469A">
        <w:t>об’єкта</w:t>
      </w:r>
      <w:proofErr w:type="spellEnd"/>
      <w:r w:rsidRPr="00A8469A">
        <w:t xml:space="preserve"> </w:t>
      </w:r>
      <w:proofErr w:type="spellStart"/>
      <w:r w:rsidRPr="00A8469A">
        <w:t>протягом</w:t>
      </w:r>
      <w:proofErr w:type="spellEnd"/>
      <w:r w:rsidRPr="00A8469A">
        <w:t xml:space="preserve"> – 10 </w:t>
      </w:r>
      <w:proofErr w:type="spellStart"/>
      <w:r w:rsidRPr="00A8469A">
        <w:t>років</w:t>
      </w:r>
      <w:proofErr w:type="spellEnd"/>
      <w:r w:rsidRPr="00A8469A">
        <w:t xml:space="preserve"> з моменту </w:t>
      </w:r>
      <w:proofErr w:type="spellStart"/>
      <w:r w:rsidRPr="00A8469A">
        <w:t>здачі</w:t>
      </w:r>
      <w:proofErr w:type="spellEnd"/>
      <w:r w:rsidRPr="00A8469A">
        <w:t xml:space="preserve"> </w:t>
      </w:r>
      <w:proofErr w:type="spellStart"/>
      <w:r w:rsidRPr="00A8469A">
        <w:t>його</w:t>
      </w:r>
      <w:proofErr w:type="spellEnd"/>
      <w:r w:rsidRPr="00A8469A">
        <w:t xml:space="preserve"> в </w:t>
      </w:r>
      <w:proofErr w:type="spellStart"/>
      <w:r w:rsidRPr="00A8469A">
        <w:t>експлуатацію</w:t>
      </w:r>
      <w:proofErr w:type="spellEnd"/>
      <w:r w:rsidRPr="00A8469A">
        <w:t>.</w:t>
      </w:r>
    </w:p>
    <w:p w14:paraId="6EAF397F" w14:textId="444349CD" w:rsidR="00BD22F4" w:rsidRPr="00A8469A" w:rsidRDefault="00BD22F4" w:rsidP="00BD22F4">
      <w:pPr>
        <w:shd w:val="clear" w:color="auto" w:fill="FFFFFF"/>
        <w:tabs>
          <w:tab w:val="left" w:pos="993"/>
        </w:tabs>
        <w:jc w:val="both"/>
      </w:pPr>
      <w:r w:rsidRPr="00A8469A">
        <w:t xml:space="preserve">8.2. У </w:t>
      </w:r>
      <w:proofErr w:type="spellStart"/>
      <w:r w:rsidRPr="00A8469A">
        <w:t>разі</w:t>
      </w:r>
      <w:proofErr w:type="spellEnd"/>
      <w:r w:rsidRPr="00A8469A">
        <w:t xml:space="preserve"> </w:t>
      </w:r>
      <w:proofErr w:type="spellStart"/>
      <w:r w:rsidRPr="00A8469A">
        <w:t>виявлення</w:t>
      </w:r>
      <w:proofErr w:type="spellEnd"/>
      <w:r w:rsidRPr="00A8469A">
        <w:t xml:space="preserve"> </w:t>
      </w:r>
      <w:proofErr w:type="spellStart"/>
      <w:r w:rsidRPr="00A8469A">
        <w:t>протягом</w:t>
      </w:r>
      <w:proofErr w:type="spellEnd"/>
      <w:r w:rsidRPr="00A8469A">
        <w:t xml:space="preserve"> </w:t>
      </w:r>
      <w:proofErr w:type="spellStart"/>
      <w:r w:rsidRPr="00A8469A">
        <w:t>гарантійних</w:t>
      </w:r>
      <w:proofErr w:type="spellEnd"/>
      <w:r w:rsidRPr="00A8469A">
        <w:t xml:space="preserve"> </w:t>
      </w:r>
      <w:proofErr w:type="spellStart"/>
      <w:r w:rsidRPr="00A8469A">
        <w:t>строків</w:t>
      </w:r>
      <w:proofErr w:type="spellEnd"/>
      <w:r w:rsidRPr="00A8469A">
        <w:t xml:space="preserve"> у </w:t>
      </w:r>
      <w:proofErr w:type="spellStart"/>
      <w:r w:rsidRPr="00A8469A">
        <w:t>закінчених</w:t>
      </w:r>
      <w:proofErr w:type="spellEnd"/>
      <w:r w:rsidRPr="00A8469A">
        <w:t xml:space="preserve"> </w:t>
      </w:r>
      <w:proofErr w:type="gramStart"/>
      <w:r w:rsidRPr="00A8469A">
        <w:t xml:space="preserve">роботах  </w:t>
      </w:r>
      <w:proofErr w:type="spellStart"/>
      <w:r w:rsidRPr="00A8469A">
        <w:t>недоліків</w:t>
      </w:r>
      <w:proofErr w:type="spellEnd"/>
      <w:proofErr w:type="gramEnd"/>
      <w:r w:rsidRPr="00A8469A">
        <w:t xml:space="preserve"> (</w:t>
      </w:r>
      <w:proofErr w:type="spellStart"/>
      <w:r w:rsidRPr="00A8469A">
        <w:t>дефектів</w:t>
      </w:r>
      <w:proofErr w:type="spellEnd"/>
      <w:r w:rsidRPr="00A8469A">
        <w:t xml:space="preserve">), </w:t>
      </w:r>
      <w:proofErr w:type="spellStart"/>
      <w:r w:rsidRPr="00A8469A">
        <w:t>Замовник</w:t>
      </w:r>
      <w:proofErr w:type="spellEnd"/>
      <w:r w:rsidRPr="00A8469A">
        <w:t xml:space="preserve"> </w:t>
      </w:r>
      <w:proofErr w:type="spellStart"/>
      <w:r w:rsidRPr="00A8469A">
        <w:t>протягом</w:t>
      </w:r>
      <w:proofErr w:type="spellEnd"/>
      <w:r w:rsidRPr="00A8469A">
        <w:t xml:space="preserve"> 20-ти </w:t>
      </w:r>
      <w:proofErr w:type="spellStart"/>
      <w:r w:rsidRPr="00A8469A">
        <w:t>днів</w:t>
      </w:r>
      <w:proofErr w:type="spellEnd"/>
      <w:r w:rsidRPr="00A8469A">
        <w:t xml:space="preserve"> </w:t>
      </w:r>
      <w:proofErr w:type="spellStart"/>
      <w:r w:rsidRPr="00A8469A">
        <w:t>після</w:t>
      </w:r>
      <w:proofErr w:type="spellEnd"/>
      <w:r w:rsidRPr="00A8469A">
        <w:t xml:space="preserve"> </w:t>
      </w:r>
      <w:proofErr w:type="spellStart"/>
      <w:r w:rsidRPr="00A8469A">
        <w:t>їх</w:t>
      </w:r>
      <w:proofErr w:type="spellEnd"/>
      <w:r w:rsidRPr="00A8469A">
        <w:t xml:space="preserve"> </w:t>
      </w:r>
      <w:proofErr w:type="spellStart"/>
      <w:r w:rsidRPr="00A8469A">
        <w:t>виявлення</w:t>
      </w:r>
      <w:proofErr w:type="spellEnd"/>
      <w:r w:rsidRPr="00A8469A">
        <w:t xml:space="preserve"> </w:t>
      </w:r>
      <w:proofErr w:type="spellStart"/>
      <w:r w:rsidRPr="00A8469A">
        <w:t>повідомить</w:t>
      </w:r>
      <w:proofErr w:type="spellEnd"/>
      <w:r w:rsidRPr="00A8469A">
        <w:t xml:space="preserve"> про </w:t>
      </w:r>
      <w:proofErr w:type="spellStart"/>
      <w:r w:rsidRPr="00A8469A">
        <w:t>це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, запросить </w:t>
      </w:r>
      <w:proofErr w:type="spellStart"/>
      <w:r w:rsidRPr="00A8469A">
        <w:t>його</w:t>
      </w:r>
      <w:proofErr w:type="spellEnd"/>
      <w:r w:rsidRPr="00A8469A">
        <w:t xml:space="preserve"> для </w:t>
      </w:r>
      <w:proofErr w:type="spellStart"/>
      <w:r w:rsidRPr="00A8469A">
        <w:t>складання</w:t>
      </w:r>
      <w:proofErr w:type="spellEnd"/>
      <w:r w:rsidRPr="00A8469A">
        <w:t xml:space="preserve"> дефектного акту про порядок і строки </w:t>
      </w:r>
      <w:proofErr w:type="spellStart"/>
      <w:r w:rsidRPr="00A8469A">
        <w:t>усунення</w:t>
      </w:r>
      <w:proofErr w:type="spellEnd"/>
      <w:r w:rsidRPr="00A8469A">
        <w:t xml:space="preserve"> </w:t>
      </w:r>
      <w:proofErr w:type="spellStart"/>
      <w:r w:rsidRPr="00A8469A">
        <w:t>виявлених</w:t>
      </w:r>
      <w:proofErr w:type="spellEnd"/>
      <w:r w:rsidRPr="00A8469A">
        <w:t xml:space="preserve"> </w:t>
      </w:r>
      <w:proofErr w:type="spellStart"/>
      <w:r w:rsidRPr="00A8469A">
        <w:t>недоліків</w:t>
      </w:r>
      <w:proofErr w:type="spellEnd"/>
      <w:r w:rsidRPr="00A8469A">
        <w:t xml:space="preserve"> (</w:t>
      </w:r>
      <w:proofErr w:type="spellStart"/>
      <w:r w:rsidRPr="00A8469A">
        <w:t>дефектів</w:t>
      </w:r>
      <w:proofErr w:type="spellEnd"/>
      <w:r w:rsidRPr="00A8469A">
        <w:t xml:space="preserve">). </w:t>
      </w:r>
      <w:proofErr w:type="spellStart"/>
      <w:r w:rsidRPr="00A8469A">
        <w:t>Якщо</w:t>
      </w:r>
      <w:proofErr w:type="spellEnd"/>
      <w:r w:rsidRPr="00A8469A">
        <w:t xml:space="preserve"> </w:t>
      </w:r>
      <w:proofErr w:type="spellStart"/>
      <w:r w:rsidRPr="00A8469A">
        <w:t>Підрядник</w:t>
      </w:r>
      <w:proofErr w:type="spellEnd"/>
      <w:r w:rsidRPr="00A8469A">
        <w:t xml:space="preserve"> не явиться без </w:t>
      </w:r>
      <w:proofErr w:type="spellStart"/>
      <w:r w:rsidRPr="00A8469A">
        <w:t>поважних</w:t>
      </w:r>
      <w:proofErr w:type="spellEnd"/>
      <w:r w:rsidRPr="00A8469A">
        <w:t xml:space="preserve"> причин у </w:t>
      </w:r>
      <w:proofErr w:type="spellStart"/>
      <w:r w:rsidRPr="00A8469A">
        <w:t>визначений</w:t>
      </w:r>
      <w:proofErr w:type="spellEnd"/>
      <w:r w:rsidRPr="00A8469A">
        <w:t xml:space="preserve"> у </w:t>
      </w:r>
      <w:proofErr w:type="spellStart"/>
      <w:r w:rsidRPr="00A8469A">
        <w:t>запрошенні</w:t>
      </w:r>
      <w:proofErr w:type="spellEnd"/>
      <w:r w:rsidRPr="00A8469A">
        <w:t xml:space="preserve"> строк</w:t>
      </w:r>
      <w:r w:rsidR="00415876">
        <w:rPr>
          <w:lang w:val="uk-UA"/>
        </w:rPr>
        <w:t>,</w:t>
      </w:r>
      <w:r w:rsidRPr="00A8469A">
        <w:t xml:space="preserve"> </w:t>
      </w:r>
      <w:proofErr w:type="spellStart"/>
      <w:r w:rsidRPr="00A8469A">
        <w:t>Замовник</w:t>
      </w:r>
      <w:proofErr w:type="spellEnd"/>
      <w:r w:rsidRPr="00A8469A">
        <w:t xml:space="preserve"> </w:t>
      </w:r>
      <w:proofErr w:type="spellStart"/>
      <w:r w:rsidRPr="00A8469A">
        <w:t>має</w:t>
      </w:r>
      <w:proofErr w:type="spellEnd"/>
      <w:r w:rsidRPr="00A8469A">
        <w:t xml:space="preserve"> право </w:t>
      </w:r>
      <w:proofErr w:type="spellStart"/>
      <w:r w:rsidRPr="00A8469A">
        <w:t>залучити</w:t>
      </w:r>
      <w:proofErr w:type="spellEnd"/>
      <w:r w:rsidRPr="00A8469A">
        <w:t xml:space="preserve"> до </w:t>
      </w:r>
      <w:proofErr w:type="spellStart"/>
      <w:r w:rsidRPr="00A8469A">
        <w:t>складання</w:t>
      </w:r>
      <w:proofErr w:type="spellEnd"/>
      <w:r w:rsidRPr="00A8469A">
        <w:t xml:space="preserve"> акту </w:t>
      </w:r>
      <w:proofErr w:type="spellStart"/>
      <w:r w:rsidRPr="00A8469A">
        <w:t>незалежних</w:t>
      </w:r>
      <w:proofErr w:type="spellEnd"/>
      <w:r w:rsidRPr="00A8469A">
        <w:t xml:space="preserve"> </w:t>
      </w:r>
      <w:proofErr w:type="spellStart"/>
      <w:r w:rsidRPr="00A8469A">
        <w:t>експертів</w:t>
      </w:r>
      <w:proofErr w:type="spellEnd"/>
      <w:r w:rsidRPr="00A8469A">
        <w:t xml:space="preserve">, </w:t>
      </w:r>
      <w:proofErr w:type="spellStart"/>
      <w:r w:rsidRPr="00A8469A">
        <w:t>повідомивши</w:t>
      </w:r>
      <w:proofErr w:type="spellEnd"/>
      <w:r w:rsidRPr="00A8469A">
        <w:t xml:space="preserve"> про </w:t>
      </w:r>
      <w:proofErr w:type="spellStart"/>
      <w:r w:rsidRPr="00A8469A">
        <w:t>це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>.</w:t>
      </w:r>
    </w:p>
    <w:p w14:paraId="533DC282" w14:textId="77777777" w:rsidR="00BD22F4" w:rsidRPr="00A8469A" w:rsidRDefault="00BD22F4" w:rsidP="00BD22F4">
      <w:pPr>
        <w:shd w:val="clear" w:color="auto" w:fill="FFFFFF"/>
        <w:tabs>
          <w:tab w:val="left" w:pos="993"/>
        </w:tabs>
        <w:jc w:val="both"/>
      </w:pPr>
      <w:r w:rsidRPr="00A8469A">
        <w:t xml:space="preserve">Акт, </w:t>
      </w:r>
      <w:proofErr w:type="spellStart"/>
      <w:r w:rsidRPr="00A8469A">
        <w:t>складений</w:t>
      </w:r>
      <w:proofErr w:type="spellEnd"/>
      <w:r w:rsidRPr="00A8469A">
        <w:t xml:space="preserve"> без </w:t>
      </w:r>
      <w:proofErr w:type="spellStart"/>
      <w:r w:rsidRPr="00A8469A">
        <w:t>участі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, </w:t>
      </w:r>
      <w:proofErr w:type="spellStart"/>
      <w:r w:rsidRPr="00A8469A">
        <w:t>Замовник</w:t>
      </w:r>
      <w:proofErr w:type="spellEnd"/>
      <w:r w:rsidRPr="00A8469A">
        <w:t xml:space="preserve"> </w:t>
      </w:r>
      <w:proofErr w:type="spellStart"/>
      <w:r w:rsidRPr="00A8469A">
        <w:t>надсилає</w:t>
      </w:r>
      <w:proofErr w:type="spellEnd"/>
      <w:r w:rsidRPr="00A8469A">
        <w:t xml:space="preserve"> </w:t>
      </w:r>
      <w:proofErr w:type="spellStart"/>
      <w:r w:rsidRPr="00A8469A">
        <w:t>йому</w:t>
      </w:r>
      <w:proofErr w:type="spellEnd"/>
      <w:r w:rsidRPr="00A8469A">
        <w:t xml:space="preserve"> для </w:t>
      </w:r>
      <w:proofErr w:type="spellStart"/>
      <w:r w:rsidRPr="00A8469A">
        <w:t>виконання</w:t>
      </w:r>
      <w:proofErr w:type="spellEnd"/>
      <w:r w:rsidRPr="00A8469A">
        <w:t xml:space="preserve"> </w:t>
      </w:r>
      <w:proofErr w:type="spellStart"/>
      <w:r w:rsidRPr="00A8469A">
        <w:t>протягом</w:t>
      </w:r>
      <w:proofErr w:type="spellEnd"/>
      <w:r w:rsidRPr="00A8469A">
        <w:t xml:space="preserve"> 10-ти </w:t>
      </w:r>
      <w:proofErr w:type="spellStart"/>
      <w:r w:rsidRPr="00A8469A">
        <w:t>днів</w:t>
      </w:r>
      <w:proofErr w:type="spellEnd"/>
      <w:r w:rsidRPr="00A8469A">
        <w:t xml:space="preserve"> </w:t>
      </w:r>
      <w:proofErr w:type="spellStart"/>
      <w:r w:rsidRPr="00A8469A">
        <w:t>після</w:t>
      </w:r>
      <w:proofErr w:type="spellEnd"/>
      <w:r w:rsidRPr="00A8469A">
        <w:t xml:space="preserve"> </w:t>
      </w:r>
      <w:proofErr w:type="spellStart"/>
      <w:r w:rsidRPr="00A8469A">
        <w:t>складання</w:t>
      </w:r>
      <w:proofErr w:type="spellEnd"/>
      <w:r w:rsidRPr="00A8469A">
        <w:t>.</w:t>
      </w:r>
    </w:p>
    <w:p w14:paraId="035BDB5C" w14:textId="77777777" w:rsidR="00BD22F4" w:rsidRPr="00A8469A" w:rsidRDefault="00BD22F4" w:rsidP="00BD22F4">
      <w:pPr>
        <w:shd w:val="clear" w:color="auto" w:fill="FFFFFF"/>
        <w:tabs>
          <w:tab w:val="left" w:pos="993"/>
          <w:tab w:val="left" w:pos="1162"/>
        </w:tabs>
        <w:jc w:val="both"/>
      </w:pPr>
      <w:r w:rsidRPr="00A8469A">
        <w:t xml:space="preserve">8.3.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зобов'язаний</w:t>
      </w:r>
      <w:proofErr w:type="spellEnd"/>
      <w:r w:rsidRPr="00A8469A">
        <w:t xml:space="preserve"> за </w:t>
      </w:r>
      <w:proofErr w:type="spellStart"/>
      <w:r w:rsidRPr="00A8469A">
        <w:t>свій</w:t>
      </w:r>
      <w:proofErr w:type="spellEnd"/>
      <w:r w:rsidRPr="00A8469A">
        <w:t xml:space="preserve"> </w:t>
      </w:r>
      <w:proofErr w:type="spellStart"/>
      <w:r w:rsidRPr="00A8469A">
        <w:t>рахунок</w:t>
      </w:r>
      <w:proofErr w:type="spellEnd"/>
      <w:r w:rsidRPr="00A8469A">
        <w:t xml:space="preserve"> </w:t>
      </w:r>
      <w:proofErr w:type="spellStart"/>
      <w:r w:rsidRPr="00A8469A">
        <w:t>усунути</w:t>
      </w:r>
      <w:proofErr w:type="spellEnd"/>
      <w:r w:rsidRPr="00A8469A">
        <w:t xml:space="preserve"> </w:t>
      </w:r>
      <w:proofErr w:type="spellStart"/>
      <w:r w:rsidRPr="00A8469A">
        <w:t>дефекти</w:t>
      </w:r>
      <w:proofErr w:type="spellEnd"/>
      <w:r w:rsidRPr="00A8469A">
        <w:t xml:space="preserve">, </w:t>
      </w:r>
      <w:proofErr w:type="spellStart"/>
      <w:r w:rsidRPr="00A8469A">
        <w:t>допущені</w:t>
      </w:r>
      <w:proofErr w:type="spellEnd"/>
      <w:r w:rsidRPr="00A8469A">
        <w:t xml:space="preserve"> з </w:t>
      </w:r>
      <w:proofErr w:type="spellStart"/>
      <w:r w:rsidRPr="00A8469A">
        <w:t>його</w:t>
      </w:r>
      <w:proofErr w:type="spellEnd"/>
      <w:r w:rsidRPr="00A8469A">
        <w:t xml:space="preserve"> вини, </w:t>
      </w:r>
      <w:proofErr w:type="spellStart"/>
      <w:r w:rsidRPr="00A8469A">
        <w:t>протягом</w:t>
      </w:r>
      <w:proofErr w:type="spellEnd"/>
      <w:r w:rsidRPr="00A8469A">
        <w:t xml:space="preserve"> </w:t>
      </w:r>
      <w:proofErr w:type="spellStart"/>
      <w:r w:rsidRPr="00A8469A">
        <w:t>строків</w:t>
      </w:r>
      <w:proofErr w:type="spellEnd"/>
      <w:r w:rsidRPr="00A8469A">
        <w:t xml:space="preserve">, </w:t>
      </w:r>
      <w:proofErr w:type="spellStart"/>
      <w:r w:rsidRPr="00A8469A">
        <w:t>визначених</w:t>
      </w:r>
      <w:proofErr w:type="spellEnd"/>
      <w:r w:rsidRPr="00A8469A">
        <w:t xml:space="preserve"> </w:t>
      </w:r>
      <w:proofErr w:type="spellStart"/>
      <w:r w:rsidRPr="00A8469A">
        <w:t>дефектним</w:t>
      </w:r>
      <w:proofErr w:type="spellEnd"/>
      <w:r w:rsidRPr="00A8469A">
        <w:t xml:space="preserve"> актом. </w:t>
      </w:r>
      <w:proofErr w:type="spellStart"/>
      <w:r w:rsidRPr="00A8469A">
        <w:t>Якщо</w:t>
      </w:r>
      <w:proofErr w:type="spellEnd"/>
      <w:r w:rsidRPr="00A8469A">
        <w:t xml:space="preserve"> </w:t>
      </w:r>
      <w:proofErr w:type="spellStart"/>
      <w:r w:rsidRPr="00A8469A">
        <w:t>протягом</w:t>
      </w:r>
      <w:proofErr w:type="spellEnd"/>
      <w:r w:rsidRPr="00A8469A">
        <w:t xml:space="preserve"> 5-ти </w:t>
      </w:r>
      <w:proofErr w:type="spellStart"/>
      <w:r w:rsidRPr="00A8469A">
        <w:t>днів</w:t>
      </w:r>
      <w:proofErr w:type="spellEnd"/>
      <w:r w:rsidRPr="00A8469A">
        <w:t xml:space="preserve"> </w:t>
      </w:r>
      <w:proofErr w:type="spellStart"/>
      <w:r w:rsidRPr="00A8469A">
        <w:t>Підрядник</w:t>
      </w:r>
      <w:proofErr w:type="spellEnd"/>
      <w:r w:rsidRPr="00A8469A">
        <w:t xml:space="preserve"> не </w:t>
      </w:r>
      <w:proofErr w:type="spellStart"/>
      <w:r w:rsidRPr="00A8469A">
        <w:t>приступає</w:t>
      </w:r>
      <w:proofErr w:type="spellEnd"/>
      <w:r w:rsidRPr="00A8469A">
        <w:t xml:space="preserve"> до </w:t>
      </w:r>
      <w:proofErr w:type="spellStart"/>
      <w:r w:rsidRPr="00A8469A">
        <w:t>ліквідації</w:t>
      </w:r>
      <w:proofErr w:type="spellEnd"/>
      <w:r w:rsidRPr="00A8469A">
        <w:t xml:space="preserve"> </w:t>
      </w:r>
      <w:proofErr w:type="spellStart"/>
      <w:r w:rsidRPr="00A8469A">
        <w:t>порушень</w:t>
      </w:r>
      <w:proofErr w:type="spellEnd"/>
      <w:r w:rsidRPr="00A8469A">
        <w:t xml:space="preserve">, </w:t>
      </w:r>
      <w:proofErr w:type="spellStart"/>
      <w:r w:rsidRPr="00A8469A">
        <w:t>Замовник</w:t>
      </w:r>
      <w:proofErr w:type="spellEnd"/>
      <w:r w:rsidRPr="00A8469A">
        <w:t xml:space="preserve"> </w:t>
      </w:r>
      <w:proofErr w:type="spellStart"/>
      <w:r w:rsidRPr="00A8469A">
        <w:t>може</w:t>
      </w:r>
      <w:proofErr w:type="spellEnd"/>
      <w:r w:rsidRPr="00A8469A">
        <w:t xml:space="preserve"> </w:t>
      </w:r>
      <w:proofErr w:type="spellStart"/>
      <w:r w:rsidRPr="00A8469A">
        <w:t>залучати</w:t>
      </w:r>
      <w:proofErr w:type="spellEnd"/>
      <w:r w:rsidRPr="00A8469A">
        <w:t xml:space="preserve"> для </w:t>
      </w:r>
      <w:proofErr w:type="spellStart"/>
      <w:r w:rsidRPr="00A8469A">
        <w:t>цього</w:t>
      </w:r>
      <w:proofErr w:type="spellEnd"/>
      <w:r w:rsidRPr="00A8469A">
        <w:t xml:space="preserve"> </w:t>
      </w:r>
      <w:proofErr w:type="spellStart"/>
      <w:r w:rsidRPr="00A8469A">
        <w:t>третіх</w:t>
      </w:r>
      <w:proofErr w:type="spellEnd"/>
      <w:r w:rsidRPr="00A8469A">
        <w:t xml:space="preserve"> </w:t>
      </w:r>
      <w:proofErr w:type="spellStart"/>
      <w:r w:rsidRPr="00A8469A">
        <w:t>осіб</w:t>
      </w:r>
      <w:proofErr w:type="spellEnd"/>
      <w:r w:rsidRPr="00A8469A">
        <w:t xml:space="preserve"> з </w:t>
      </w:r>
      <w:proofErr w:type="spellStart"/>
      <w:r w:rsidRPr="00A8469A">
        <w:t>компенсацією</w:t>
      </w:r>
      <w:proofErr w:type="spellEnd"/>
      <w:r w:rsidRPr="00A8469A">
        <w:t xml:space="preserve"> </w:t>
      </w:r>
      <w:proofErr w:type="spellStart"/>
      <w:r w:rsidRPr="00A8469A">
        <w:t>усіх</w:t>
      </w:r>
      <w:proofErr w:type="spellEnd"/>
      <w:r w:rsidRPr="00A8469A">
        <w:t xml:space="preserve"> </w:t>
      </w:r>
      <w:proofErr w:type="spellStart"/>
      <w:r w:rsidRPr="00A8469A">
        <w:t>витрат</w:t>
      </w:r>
      <w:proofErr w:type="spellEnd"/>
      <w:r w:rsidRPr="00A8469A">
        <w:t xml:space="preserve"> та </w:t>
      </w:r>
      <w:proofErr w:type="spellStart"/>
      <w:r w:rsidRPr="00A8469A">
        <w:t>понесених</w:t>
      </w:r>
      <w:proofErr w:type="spellEnd"/>
      <w:r w:rsidRPr="00A8469A">
        <w:t xml:space="preserve"> </w:t>
      </w:r>
      <w:proofErr w:type="spellStart"/>
      <w:r w:rsidRPr="00A8469A">
        <w:t>збитків</w:t>
      </w:r>
      <w:proofErr w:type="spellEnd"/>
      <w:r w:rsidRPr="00A8469A">
        <w:t xml:space="preserve"> за </w:t>
      </w:r>
      <w:proofErr w:type="spellStart"/>
      <w:r w:rsidRPr="00A8469A">
        <w:t>рахунок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>.</w:t>
      </w:r>
    </w:p>
    <w:p w14:paraId="75FAFBA3" w14:textId="77777777" w:rsidR="00BD22F4" w:rsidRPr="00A8469A" w:rsidRDefault="00BD22F4" w:rsidP="00BD22F4">
      <w:pPr>
        <w:shd w:val="clear" w:color="auto" w:fill="FFFFFF"/>
        <w:tabs>
          <w:tab w:val="left" w:pos="993"/>
          <w:tab w:val="left" w:pos="1162"/>
        </w:tabs>
        <w:jc w:val="both"/>
      </w:pPr>
      <w:r w:rsidRPr="00A8469A">
        <w:t xml:space="preserve">8.4 Початком </w:t>
      </w:r>
      <w:proofErr w:type="spellStart"/>
      <w:r w:rsidRPr="00A8469A">
        <w:t>гарантійного</w:t>
      </w:r>
      <w:proofErr w:type="spellEnd"/>
      <w:r w:rsidRPr="00A8469A">
        <w:t xml:space="preserve"> строку </w:t>
      </w:r>
      <w:proofErr w:type="spellStart"/>
      <w:r w:rsidRPr="00A8469A">
        <w:t>вважається</w:t>
      </w:r>
      <w:proofErr w:type="spellEnd"/>
      <w:r w:rsidRPr="00A8469A">
        <w:t xml:space="preserve"> день </w:t>
      </w:r>
      <w:proofErr w:type="spellStart"/>
      <w:r w:rsidRPr="00A8469A">
        <w:t>підписання</w:t>
      </w:r>
      <w:proofErr w:type="spellEnd"/>
      <w:r w:rsidRPr="00A8469A">
        <w:t xml:space="preserve"> Акта про </w:t>
      </w:r>
      <w:proofErr w:type="spellStart"/>
      <w:r w:rsidRPr="00A8469A">
        <w:t>приймання</w:t>
      </w:r>
      <w:proofErr w:type="spellEnd"/>
      <w:r w:rsidRPr="00A8469A">
        <w:t xml:space="preserve">-передачу </w:t>
      </w:r>
      <w:proofErr w:type="spellStart"/>
      <w:r w:rsidRPr="00A8469A">
        <w:t>закінчених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. </w:t>
      </w:r>
      <w:proofErr w:type="spellStart"/>
      <w:r w:rsidRPr="00A8469A">
        <w:t>Гарантійний</w:t>
      </w:r>
      <w:proofErr w:type="spellEnd"/>
      <w:r w:rsidRPr="00A8469A">
        <w:t xml:space="preserve"> </w:t>
      </w:r>
      <w:proofErr w:type="spellStart"/>
      <w:r w:rsidRPr="00A8469A">
        <w:t>термін</w:t>
      </w:r>
      <w:proofErr w:type="spellEnd"/>
      <w:r w:rsidRPr="00A8469A">
        <w:t xml:space="preserve"> </w:t>
      </w:r>
      <w:proofErr w:type="spellStart"/>
      <w:r w:rsidRPr="00A8469A">
        <w:t>продовжується</w:t>
      </w:r>
      <w:proofErr w:type="spellEnd"/>
      <w:r w:rsidRPr="00A8469A">
        <w:t xml:space="preserve"> на час, </w:t>
      </w:r>
      <w:proofErr w:type="spellStart"/>
      <w:r w:rsidRPr="00A8469A">
        <w:t>протягом</w:t>
      </w:r>
      <w:proofErr w:type="spellEnd"/>
      <w:r w:rsidRPr="00A8469A">
        <w:t xml:space="preserve"> </w:t>
      </w:r>
      <w:proofErr w:type="spellStart"/>
      <w:r w:rsidRPr="00A8469A">
        <w:t>якого</w:t>
      </w:r>
      <w:proofErr w:type="spellEnd"/>
      <w:r w:rsidRPr="00A8469A">
        <w:t xml:space="preserve"> </w:t>
      </w:r>
      <w:proofErr w:type="spellStart"/>
      <w:r w:rsidRPr="00A8469A">
        <w:t>закінчені</w:t>
      </w:r>
      <w:proofErr w:type="spellEnd"/>
      <w:r w:rsidRPr="00A8469A">
        <w:t xml:space="preserve"> </w:t>
      </w:r>
      <w:proofErr w:type="spellStart"/>
      <w:r w:rsidRPr="00A8469A">
        <w:t>роботи</w:t>
      </w:r>
      <w:proofErr w:type="spellEnd"/>
      <w:r w:rsidRPr="00A8469A">
        <w:t xml:space="preserve"> </w:t>
      </w:r>
      <w:r w:rsidRPr="00A8469A">
        <w:lastRenderedPageBreak/>
        <w:t xml:space="preserve">і </w:t>
      </w:r>
      <w:proofErr w:type="spellStart"/>
      <w:r w:rsidRPr="00A8469A">
        <w:t>змонтовані</w:t>
      </w:r>
      <w:proofErr w:type="spellEnd"/>
      <w:r w:rsidRPr="00A8469A">
        <w:t xml:space="preserve"> </w:t>
      </w:r>
      <w:proofErr w:type="spellStart"/>
      <w:r w:rsidRPr="00A8469A">
        <w:t>конструкції</w:t>
      </w:r>
      <w:proofErr w:type="spellEnd"/>
      <w:r w:rsidRPr="00A8469A">
        <w:t xml:space="preserve"> не </w:t>
      </w:r>
      <w:proofErr w:type="spellStart"/>
      <w:r w:rsidRPr="00A8469A">
        <w:t>змогли</w:t>
      </w:r>
      <w:proofErr w:type="spellEnd"/>
      <w:r w:rsidRPr="00A8469A">
        <w:t xml:space="preserve"> </w:t>
      </w:r>
      <w:proofErr w:type="spellStart"/>
      <w:r w:rsidRPr="00A8469A">
        <w:t>експлуатуватися</w:t>
      </w:r>
      <w:proofErr w:type="spellEnd"/>
      <w:r w:rsidRPr="00A8469A">
        <w:t xml:space="preserve"> </w:t>
      </w:r>
      <w:proofErr w:type="spellStart"/>
      <w:r w:rsidRPr="00A8469A">
        <w:t>внаслідок</w:t>
      </w:r>
      <w:proofErr w:type="spellEnd"/>
      <w:r w:rsidRPr="00A8469A">
        <w:t xml:space="preserve"> </w:t>
      </w:r>
      <w:proofErr w:type="spellStart"/>
      <w:r w:rsidRPr="00A8469A">
        <w:t>виявлених</w:t>
      </w:r>
      <w:proofErr w:type="spellEnd"/>
      <w:r w:rsidRPr="00A8469A">
        <w:t xml:space="preserve"> </w:t>
      </w:r>
      <w:proofErr w:type="spellStart"/>
      <w:r w:rsidRPr="00A8469A">
        <w:t>недоліків</w:t>
      </w:r>
      <w:proofErr w:type="spellEnd"/>
      <w:r w:rsidRPr="00A8469A">
        <w:t xml:space="preserve"> (</w:t>
      </w:r>
      <w:proofErr w:type="spellStart"/>
      <w:r w:rsidRPr="00A8469A">
        <w:t>дефектів</w:t>
      </w:r>
      <w:proofErr w:type="spellEnd"/>
      <w:r w:rsidRPr="00A8469A">
        <w:t xml:space="preserve">), </w:t>
      </w:r>
      <w:proofErr w:type="spellStart"/>
      <w:r w:rsidRPr="00A8469A">
        <w:t>відповідальність</w:t>
      </w:r>
      <w:proofErr w:type="spellEnd"/>
      <w:r w:rsidRPr="00A8469A">
        <w:t xml:space="preserve"> за </w:t>
      </w:r>
      <w:proofErr w:type="spellStart"/>
      <w:r w:rsidRPr="00A8469A">
        <w:t>які</w:t>
      </w:r>
      <w:proofErr w:type="spellEnd"/>
      <w:r w:rsidRPr="00A8469A">
        <w:t xml:space="preserve"> </w:t>
      </w:r>
      <w:proofErr w:type="spellStart"/>
      <w:r w:rsidRPr="00A8469A">
        <w:t>несе</w:t>
      </w:r>
      <w:proofErr w:type="spellEnd"/>
      <w:r w:rsidRPr="00A8469A">
        <w:t xml:space="preserve"> </w:t>
      </w:r>
      <w:proofErr w:type="spellStart"/>
      <w:r w:rsidRPr="00A8469A">
        <w:t>Підрядник</w:t>
      </w:r>
      <w:proofErr w:type="spellEnd"/>
      <w:r w:rsidRPr="00A8469A">
        <w:t>.</w:t>
      </w:r>
    </w:p>
    <w:p w14:paraId="3894844B" w14:textId="77777777" w:rsidR="00BD22F4" w:rsidRPr="00A8469A" w:rsidRDefault="00BD22F4" w:rsidP="00BD22F4">
      <w:pPr>
        <w:shd w:val="clear" w:color="auto" w:fill="FFFFFF"/>
        <w:tabs>
          <w:tab w:val="left" w:pos="993"/>
          <w:tab w:val="left" w:pos="1162"/>
        </w:tabs>
        <w:jc w:val="both"/>
      </w:pPr>
      <w:r w:rsidRPr="00A8469A">
        <w:t xml:space="preserve">8.5. </w:t>
      </w:r>
      <w:proofErr w:type="spellStart"/>
      <w:r w:rsidRPr="00A8469A">
        <w:t>Підрядник</w:t>
      </w:r>
      <w:proofErr w:type="spellEnd"/>
      <w:r w:rsidRPr="00A8469A">
        <w:t xml:space="preserve"> не </w:t>
      </w:r>
      <w:proofErr w:type="spellStart"/>
      <w:r w:rsidRPr="00A8469A">
        <w:t>відповідає</w:t>
      </w:r>
      <w:proofErr w:type="spellEnd"/>
      <w:r w:rsidRPr="00A8469A">
        <w:t xml:space="preserve"> за </w:t>
      </w:r>
      <w:proofErr w:type="spellStart"/>
      <w:r w:rsidRPr="00A8469A">
        <w:t>дефекти</w:t>
      </w:r>
      <w:proofErr w:type="spellEnd"/>
      <w:r w:rsidRPr="00A8469A">
        <w:t xml:space="preserve">, </w:t>
      </w:r>
      <w:proofErr w:type="spellStart"/>
      <w:r w:rsidRPr="00A8469A">
        <w:t>виявлені</w:t>
      </w:r>
      <w:proofErr w:type="spellEnd"/>
      <w:r w:rsidRPr="00A8469A">
        <w:t xml:space="preserve"> у межах </w:t>
      </w:r>
      <w:proofErr w:type="spellStart"/>
      <w:r w:rsidRPr="00A8469A">
        <w:t>гарантійного</w:t>
      </w:r>
      <w:proofErr w:type="spellEnd"/>
      <w:r w:rsidRPr="00A8469A">
        <w:t xml:space="preserve"> </w:t>
      </w:r>
      <w:proofErr w:type="spellStart"/>
      <w:proofErr w:type="gramStart"/>
      <w:r w:rsidRPr="00A8469A">
        <w:t>терміну</w:t>
      </w:r>
      <w:proofErr w:type="spellEnd"/>
      <w:r w:rsidRPr="00A8469A">
        <w:t xml:space="preserve"> ,</w:t>
      </w:r>
      <w:proofErr w:type="gramEnd"/>
      <w:r w:rsidRPr="00A8469A">
        <w:t xml:space="preserve"> </w:t>
      </w:r>
      <w:proofErr w:type="spellStart"/>
      <w:r w:rsidRPr="00A8469A">
        <w:t>якщо</w:t>
      </w:r>
      <w:proofErr w:type="spellEnd"/>
      <w:r w:rsidRPr="00A8469A">
        <w:t xml:space="preserve"> </w:t>
      </w:r>
      <w:proofErr w:type="spellStart"/>
      <w:r w:rsidRPr="00A8469A">
        <w:t>він</w:t>
      </w:r>
      <w:proofErr w:type="spellEnd"/>
      <w:r w:rsidRPr="00A8469A">
        <w:t xml:space="preserve"> не </w:t>
      </w:r>
      <w:proofErr w:type="spellStart"/>
      <w:r w:rsidRPr="00A8469A">
        <w:t>доведе</w:t>
      </w:r>
      <w:proofErr w:type="spellEnd"/>
      <w:r w:rsidRPr="00A8469A">
        <w:t xml:space="preserve">, </w:t>
      </w:r>
      <w:proofErr w:type="spellStart"/>
      <w:r w:rsidRPr="00A8469A">
        <w:t>що</w:t>
      </w:r>
      <w:proofErr w:type="spellEnd"/>
      <w:r w:rsidRPr="00A8469A">
        <w:t xml:space="preserve"> вони </w:t>
      </w:r>
      <w:proofErr w:type="spellStart"/>
      <w:r w:rsidRPr="00A8469A">
        <w:t>сталися</w:t>
      </w:r>
      <w:proofErr w:type="spellEnd"/>
      <w:r w:rsidRPr="00A8469A">
        <w:t xml:space="preserve"> </w:t>
      </w:r>
      <w:proofErr w:type="spellStart"/>
      <w:r w:rsidRPr="00A8469A">
        <w:t>внаслідок</w:t>
      </w:r>
      <w:proofErr w:type="spellEnd"/>
      <w:r w:rsidRPr="00A8469A">
        <w:t>:</w:t>
      </w:r>
    </w:p>
    <w:p w14:paraId="34A3F043" w14:textId="753C3F39" w:rsidR="00BD22F4" w:rsidRPr="00A8469A" w:rsidRDefault="00BD22F4" w:rsidP="00BD22F4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993"/>
        </w:tabs>
        <w:autoSpaceDE w:val="0"/>
        <w:autoSpaceDN w:val="0"/>
        <w:adjustRightInd w:val="0"/>
        <w:jc w:val="both"/>
      </w:pPr>
      <w:r w:rsidRPr="00A8469A">
        <w:t xml:space="preserve">природного </w:t>
      </w:r>
      <w:proofErr w:type="spellStart"/>
      <w:r w:rsidRPr="00A8469A">
        <w:t>зносу</w:t>
      </w:r>
      <w:proofErr w:type="spellEnd"/>
      <w:r w:rsidRPr="00A8469A">
        <w:t xml:space="preserve"> </w:t>
      </w:r>
      <w:proofErr w:type="spellStart"/>
      <w:r w:rsidRPr="00A8469A">
        <w:t>об'єкта</w:t>
      </w:r>
      <w:proofErr w:type="spellEnd"/>
      <w:r w:rsidRPr="00A8469A">
        <w:t xml:space="preserve"> </w:t>
      </w:r>
      <w:proofErr w:type="spellStart"/>
      <w:r w:rsidRPr="00A8469A">
        <w:t>або</w:t>
      </w:r>
      <w:proofErr w:type="spellEnd"/>
      <w:r w:rsidRPr="00A8469A">
        <w:t xml:space="preserve"> </w:t>
      </w:r>
      <w:proofErr w:type="spellStart"/>
      <w:r w:rsidRPr="00A8469A">
        <w:t>його</w:t>
      </w:r>
      <w:proofErr w:type="spellEnd"/>
      <w:r w:rsidRPr="00A8469A">
        <w:t xml:space="preserve"> </w:t>
      </w:r>
      <w:proofErr w:type="spellStart"/>
      <w:r w:rsidRPr="00A8469A">
        <w:t>частини</w:t>
      </w:r>
      <w:proofErr w:type="spellEnd"/>
      <w:r w:rsidRPr="00A8469A">
        <w:t>;</w:t>
      </w:r>
    </w:p>
    <w:p w14:paraId="10450AF7" w14:textId="77777777" w:rsidR="00BD22F4" w:rsidRPr="00A8469A" w:rsidRDefault="00BD22F4" w:rsidP="00BD22F4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993"/>
        </w:tabs>
        <w:autoSpaceDE w:val="0"/>
        <w:autoSpaceDN w:val="0"/>
        <w:adjustRightInd w:val="0"/>
        <w:jc w:val="both"/>
      </w:pPr>
      <w:proofErr w:type="spellStart"/>
      <w:r w:rsidRPr="00A8469A">
        <w:t>неправильної</w:t>
      </w:r>
      <w:proofErr w:type="spellEnd"/>
      <w:r w:rsidRPr="00A8469A">
        <w:t xml:space="preserve"> </w:t>
      </w:r>
      <w:proofErr w:type="spellStart"/>
      <w:r w:rsidRPr="00A8469A">
        <w:t>його</w:t>
      </w:r>
      <w:proofErr w:type="spellEnd"/>
      <w:r w:rsidRPr="00A8469A">
        <w:t xml:space="preserve"> </w:t>
      </w:r>
      <w:proofErr w:type="spellStart"/>
      <w:r w:rsidRPr="00A8469A">
        <w:t>експлуатації</w:t>
      </w:r>
      <w:proofErr w:type="spellEnd"/>
      <w:r w:rsidRPr="00A8469A">
        <w:t>;</w:t>
      </w:r>
    </w:p>
    <w:p w14:paraId="538A078F" w14:textId="77777777" w:rsidR="00BD22F4" w:rsidRPr="00A8469A" w:rsidRDefault="00BD22F4" w:rsidP="00BD22F4">
      <w:pPr>
        <w:shd w:val="clear" w:color="auto" w:fill="FFFFFF"/>
        <w:tabs>
          <w:tab w:val="left" w:pos="993"/>
        </w:tabs>
        <w:jc w:val="both"/>
      </w:pPr>
      <w:r w:rsidRPr="00A8469A">
        <w:t xml:space="preserve">В </w:t>
      </w:r>
      <w:proofErr w:type="spellStart"/>
      <w:r w:rsidRPr="00A8469A">
        <w:t>інших</w:t>
      </w:r>
      <w:proofErr w:type="spellEnd"/>
      <w:r w:rsidRPr="00A8469A">
        <w:t xml:space="preserve"> </w:t>
      </w:r>
      <w:proofErr w:type="spellStart"/>
      <w:r w:rsidRPr="00A8469A">
        <w:t>випадках</w:t>
      </w:r>
      <w:proofErr w:type="spellEnd"/>
      <w:r w:rsidRPr="00A8469A">
        <w:t xml:space="preserve"> </w:t>
      </w:r>
      <w:proofErr w:type="spellStart"/>
      <w:r w:rsidRPr="00A8469A">
        <w:t>Підрядник</w:t>
      </w:r>
      <w:proofErr w:type="spellEnd"/>
      <w:r w:rsidRPr="00A8469A">
        <w:t xml:space="preserve"> </w:t>
      </w:r>
      <w:proofErr w:type="spellStart"/>
      <w:r w:rsidRPr="00A8469A">
        <w:t>зобов'язується</w:t>
      </w:r>
      <w:proofErr w:type="spellEnd"/>
      <w:r w:rsidRPr="00A8469A">
        <w:t xml:space="preserve"> </w:t>
      </w:r>
      <w:proofErr w:type="spellStart"/>
      <w:r w:rsidRPr="00A8469A">
        <w:t>усунути</w:t>
      </w:r>
      <w:proofErr w:type="spellEnd"/>
      <w:r w:rsidRPr="00A8469A">
        <w:t xml:space="preserve"> </w:t>
      </w:r>
      <w:proofErr w:type="spellStart"/>
      <w:r w:rsidRPr="00A8469A">
        <w:t>недоліки</w:t>
      </w:r>
      <w:proofErr w:type="spellEnd"/>
      <w:r w:rsidRPr="00A8469A">
        <w:t xml:space="preserve"> </w:t>
      </w:r>
      <w:proofErr w:type="spellStart"/>
      <w:r w:rsidRPr="00A8469A">
        <w:t>робіт</w:t>
      </w:r>
      <w:proofErr w:type="spellEnd"/>
      <w:r w:rsidRPr="00A8469A">
        <w:t xml:space="preserve"> за </w:t>
      </w:r>
      <w:proofErr w:type="spellStart"/>
      <w:r w:rsidRPr="00A8469A">
        <w:t>власний</w:t>
      </w:r>
      <w:proofErr w:type="spellEnd"/>
      <w:r w:rsidRPr="00A8469A">
        <w:t xml:space="preserve"> кошт </w:t>
      </w:r>
      <w:r w:rsidRPr="00A8469A">
        <w:rPr>
          <w:b/>
          <w:bCs/>
        </w:rPr>
        <w:t xml:space="preserve">у </w:t>
      </w:r>
      <w:proofErr w:type="spellStart"/>
      <w:r w:rsidRPr="00A8469A">
        <w:t>терміни</w:t>
      </w:r>
      <w:proofErr w:type="spellEnd"/>
      <w:r w:rsidRPr="00A8469A">
        <w:t xml:space="preserve"> </w:t>
      </w:r>
      <w:proofErr w:type="spellStart"/>
      <w:r w:rsidRPr="00A8469A">
        <w:t>погоджені</w:t>
      </w:r>
      <w:proofErr w:type="spellEnd"/>
      <w:r w:rsidRPr="00A8469A">
        <w:t xml:space="preserve"> </w:t>
      </w:r>
      <w:proofErr w:type="spellStart"/>
      <w:r w:rsidRPr="00A8469A">
        <w:t>із</w:t>
      </w:r>
      <w:proofErr w:type="spellEnd"/>
      <w:r w:rsidRPr="00A8469A">
        <w:t xml:space="preserve"> </w:t>
      </w:r>
      <w:proofErr w:type="spellStart"/>
      <w:r w:rsidRPr="00A8469A">
        <w:t>Замовником</w:t>
      </w:r>
      <w:proofErr w:type="spellEnd"/>
      <w:r w:rsidRPr="00A8469A">
        <w:t xml:space="preserve">. </w:t>
      </w:r>
      <w:proofErr w:type="spellStart"/>
      <w:r w:rsidRPr="00A8469A">
        <w:t>Терміни</w:t>
      </w:r>
      <w:proofErr w:type="spellEnd"/>
      <w:r w:rsidRPr="00A8469A">
        <w:t xml:space="preserve"> </w:t>
      </w:r>
      <w:proofErr w:type="spellStart"/>
      <w:r w:rsidRPr="00A8469A">
        <w:t>усунення</w:t>
      </w:r>
      <w:proofErr w:type="spellEnd"/>
      <w:r w:rsidRPr="00A8469A">
        <w:t xml:space="preserve"> </w:t>
      </w:r>
      <w:proofErr w:type="spellStart"/>
      <w:r w:rsidRPr="00A8469A">
        <w:t>недоліків</w:t>
      </w:r>
      <w:proofErr w:type="spellEnd"/>
      <w:r w:rsidRPr="00A8469A">
        <w:t xml:space="preserve"> </w:t>
      </w:r>
      <w:proofErr w:type="spellStart"/>
      <w:r w:rsidRPr="00A8469A">
        <w:t>мають</w:t>
      </w:r>
      <w:proofErr w:type="spellEnd"/>
      <w:r w:rsidRPr="00A8469A">
        <w:t xml:space="preserve"> </w:t>
      </w:r>
      <w:proofErr w:type="spellStart"/>
      <w:r w:rsidRPr="00A8469A">
        <w:t>враховувати</w:t>
      </w:r>
      <w:proofErr w:type="spellEnd"/>
      <w:r w:rsidRPr="00A8469A">
        <w:t xml:space="preserve"> </w:t>
      </w:r>
      <w:proofErr w:type="spellStart"/>
      <w:r w:rsidRPr="00A8469A">
        <w:t>технологічні</w:t>
      </w:r>
      <w:proofErr w:type="spellEnd"/>
      <w:r w:rsidRPr="00A8469A">
        <w:t xml:space="preserve"> </w:t>
      </w:r>
      <w:proofErr w:type="spellStart"/>
      <w:r w:rsidRPr="00A8469A">
        <w:t>можливості</w:t>
      </w:r>
      <w:proofErr w:type="spellEnd"/>
      <w:r w:rsidRPr="00A8469A">
        <w:t xml:space="preserve"> </w:t>
      </w:r>
      <w:proofErr w:type="spellStart"/>
      <w:r w:rsidRPr="00A8469A">
        <w:t>Підрядника</w:t>
      </w:r>
      <w:proofErr w:type="spellEnd"/>
      <w:r w:rsidRPr="00A8469A">
        <w:t xml:space="preserve">. </w:t>
      </w:r>
    </w:p>
    <w:p w14:paraId="7150CFDD" w14:textId="77777777" w:rsidR="00BD22F4" w:rsidRPr="00A8469A" w:rsidRDefault="00BD22F4" w:rsidP="00BD22F4">
      <w:pPr>
        <w:shd w:val="clear" w:color="auto" w:fill="FFFFFF"/>
        <w:tabs>
          <w:tab w:val="left" w:pos="993"/>
        </w:tabs>
        <w:jc w:val="both"/>
      </w:pPr>
    </w:p>
    <w:p w14:paraId="44434619" w14:textId="77777777" w:rsidR="00BD22F4" w:rsidRPr="00A8469A" w:rsidRDefault="00BD22F4" w:rsidP="00BD22F4">
      <w:pPr>
        <w:shd w:val="clear" w:color="auto" w:fill="FFFFFF"/>
        <w:tabs>
          <w:tab w:val="left" w:pos="206"/>
        </w:tabs>
        <w:jc w:val="center"/>
      </w:pPr>
      <w:r w:rsidRPr="00A8469A">
        <w:rPr>
          <w:b/>
          <w:bCs/>
        </w:rPr>
        <w:t>9.</w:t>
      </w:r>
      <w:r w:rsidRPr="00A8469A">
        <w:rPr>
          <w:b/>
          <w:bCs/>
        </w:rPr>
        <w:tab/>
        <w:t>Форс-мажор.</w:t>
      </w:r>
    </w:p>
    <w:p w14:paraId="63E50DD0" w14:textId="77777777" w:rsidR="00BD22F4" w:rsidRPr="00A8469A" w:rsidRDefault="00BD22F4" w:rsidP="00BD22F4">
      <w:pPr>
        <w:shd w:val="clear" w:color="auto" w:fill="FFFFFF"/>
        <w:tabs>
          <w:tab w:val="left" w:pos="1133"/>
        </w:tabs>
        <w:jc w:val="both"/>
      </w:pPr>
      <w:r w:rsidRPr="00A8469A">
        <w:t xml:space="preserve">9.1. </w:t>
      </w:r>
      <w:proofErr w:type="spellStart"/>
      <w:r w:rsidRPr="00A8469A">
        <w:t>Сторони</w:t>
      </w:r>
      <w:proofErr w:type="spellEnd"/>
      <w:r w:rsidRPr="00A8469A">
        <w:t xml:space="preserve"> </w:t>
      </w:r>
      <w:proofErr w:type="spellStart"/>
      <w:r w:rsidRPr="00A8469A">
        <w:t>звільняються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відповідальності</w:t>
      </w:r>
      <w:proofErr w:type="spellEnd"/>
      <w:r w:rsidRPr="00A8469A">
        <w:t xml:space="preserve"> за </w:t>
      </w:r>
      <w:proofErr w:type="spellStart"/>
      <w:r w:rsidRPr="00A8469A">
        <w:t>невиконання</w:t>
      </w:r>
      <w:proofErr w:type="spellEnd"/>
      <w:r w:rsidRPr="00A8469A">
        <w:t xml:space="preserve"> умов договору, </w:t>
      </w:r>
      <w:proofErr w:type="spellStart"/>
      <w:r w:rsidRPr="00A8469A">
        <w:t>якщо</w:t>
      </w:r>
      <w:proofErr w:type="spellEnd"/>
      <w:r w:rsidRPr="00A8469A">
        <w:t xml:space="preserve"> </w:t>
      </w:r>
      <w:proofErr w:type="spellStart"/>
      <w:r w:rsidRPr="00A8469A">
        <w:t>це</w:t>
      </w:r>
      <w:proofErr w:type="spellEnd"/>
      <w:r w:rsidRPr="00A8469A">
        <w:t xml:space="preserve"> стало </w:t>
      </w:r>
      <w:proofErr w:type="spellStart"/>
      <w:r w:rsidRPr="00A8469A">
        <w:t>наслідком</w:t>
      </w:r>
      <w:proofErr w:type="spellEnd"/>
      <w:r w:rsidRPr="00A8469A">
        <w:t xml:space="preserve"> </w:t>
      </w:r>
      <w:proofErr w:type="spellStart"/>
      <w:r w:rsidRPr="00A8469A">
        <w:t>дії</w:t>
      </w:r>
      <w:proofErr w:type="spellEnd"/>
      <w:r w:rsidRPr="00A8469A">
        <w:t xml:space="preserve"> форс-</w:t>
      </w:r>
      <w:proofErr w:type="spellStart"/>
      <w:r w:rsidRPr="00A8469A">
        <w:t>мажорних</w:t>
      </w:r>
      <w:proofErr w:type="spellEnd"/>
      <w:r w:rsidRPr="00A8469A">
        <w:t xml:space="preserve"> </w:t>
      </w:r>
      <w:proofErr w:type="spellStart"/>
      <w:r w:rsidRPr="00A8469A">
        <w:t>обставин</w:t>
      </w:r>
      <w:proofErr w:type="spellEnd"/>
      <w:r w:rsidRPr="00A8469A">
        <w:t xml:space="preserve">, до </w:t>
      </w:r>
      <w:proofErr w:type="spellStart"/>
      <w:r w:rsidRPr="00A8469A">
        <w:t>яких</w:t>
      </w:r>
      <w:proofErr w:type="spellEnd"/>
      <w:r w:rsidRPr="00A8469A">
        <w:t xml:space="preserve"> </w:t>
      </w:r>
      <w:proofErr w:type="spellStart"/>
      <w:r w:rsidRPr="00A8469A">
        <w:t>відносяться</w:t>
      </w:r>
      <w:proofErr w:type="spellEnd"/>
      <w:r w:rsidRPr="00A8469A">
        <w:t xml:space="preserve">: </w:t>
      </w:r>
      <w:proofErr w:type="spellStart"/>
      <w:r w:rsidRPr="00A8469A">
        <w:t>стихійні</w:t>
      </w:r>
      <w:proofErr w:type="spellEnd"/>
      <w:r w:rsidRPr="00A8469A">
        <w:t xml:space="preserve"> </w:t>
      </w:r>
      <w:proofErr w:type="spellStart"/>
      <w:r w:rsidRPr="00A8469A">
        <w:t>явища</w:t>
      </w:r>
      <w:proofErr w:type="spellEnd"/>
      <w:r w:rsidRPr="00A8469A">
        <w:t xml:space="preserve">, </w:t>
      </w:r>
      <w:proofErr w:type="spellStart"/>
      <w:r w:rsidRPr="00A8469A">
        <w:t>пожежі</w:t>
      </w:r>
      <w:proofErr w:type="spellEnd"/>
      <w:r w:rsidRPr="00A8469A">
        <w:t xml:space="preserve">, </w:t>
      </w:r>
      <w:proofErr w:type="spellStart"/>
      <w:r w:rsidRPr="00A8469A">
        <w:t>військові</w:t>
      </w:r>
      <w:proofErr w:type="spellEnd"/>
      <w:r w:rsidRPr="00A8469A">
        <w:t xml:space="preserve"> </w:t>
      </w:r>
      <w:proofErr w:type="spellStart"/>
      <w:r w:rsidRPr="00A8469A">
        <w:t>дії</w:t>
      </w:r>
      <w:proofErr w:type="spellEnd"/>
      <w:r w:rsidRPr="00A8469A">
        <w:t xml:space="preserve">, </w:t>
      </w:r>
      <w:proofErr w:type="spellStart"/>
      <w:r w:rsidRPr="00A8469A">
        <w:t>масові</w:t>
      </w:r>
      <w:proofErr w:type="spellEnd"/>
      <w:r w:rsidRPr="00A8469A">
        <w:t xml:space="preserve"> </w:t>
      </w:r>
      <w:proofErr w:type="spellStart"/>
      <w:r w:rsidRPr="00A8469A">
        <w:t>безпорядки</w:t>
      </w:r>
      <w:proofErr w:type="spellEnd"/>
      <w:r w:rsidRPr="00A8469A">
        <w:t xml:space="preserve">, </w:t>
      </w:r>
      <w:proofErr w:type="spellStart"/>
      <w:r w:rsidRPr="00A8469A">
        <w:t>законні</w:t>
      </w:r>
      <w:proofErr w:type="spellEnd"/>
      <w:r w:rsidRPr="00A8469A">
        <w:t xml:space="preserve"> </w:t>
      </w:r>
      <w:proofErr w:type="spellStart"/>
      <w:r w:rsidRPr="00A8469A">
        <w:t>або</w:t>
      </w:r>
      <w:proofErr w:type="spellEnd"/>
      <w:r w:rsidRPr="00A8469A">
        <w:t xml:space="preserve"> </w:t>
      </w:r>
      <w:proofErr w:type="spellStart"/>
      <w:r w:rsidRPr="00A8469A">
        <w:t>незаконні</w:t>
      </w:r>
      <w:proofErr w:type="spellEnd"/>
      <w:r w:rsidRPr="00A8469A">
        <w:t xml:space="preserve"> </w:t>
      </w:r>
      <w:proofErr w:type="spellStart"/>
      <w:r w:rsidRPr="00A8469A">
        <w:t>дії</w:t>
      </w:r>
      <w:proofErr w:type="spellEnd"/>
      <w:r w:rsidRPr="00A8469A">
        <w:t xml:space="preserve"> </w:t>
      </w:r>
      <w:proofErr w:type="spellStart"/>
      <w:r w:rsidRPr="00A8469A">
        <w:t>органів</w:t>
      </w:r>
      <w:proofErr w:type="spellEnd"/>
      <w:r w:rsidRPr="00A8469A">
        <w:t xml:space="preserve"> </w:t>
      </w:r>
      <w:proofErr w:type="spellStart"/>
      <w:r w:rsidRPr="00A8469A">
        <w:t>державної</w:t>
      </w:r>
      <w:proofErr w:type="spellEnd"/>
      <w:r w:rsidRPr="00A8469A">
        <w:t xml:space="preserve"> </w:t>
      </w:r>
      <w:proofErr w:type="spellStart"/>
      <w:r w:rsidRPr="00A8469A">
        <w:t>влади</w:t>
      </w:r>
      <w:proofErr w:type="spellEnd"/>
      <w:r w:rsidRPr="00A8469A">
        <w:t xml:space="preserve"> </w:t>
      </w:r>
      <w:proofErr w:type="spellStart"/>
      <w:r w:rsidRPr="00A8469A">
        <w:t>чи</w:t>
      </w:r>
      <w:proofErr w:type="spellEnd"/>
      <w:r w:rsidRPr="00A8469A">
        <w:t xml:space="preserve"> </w:t>
      </w:r>
      <w:proofErr w:type="spellStart"/>
      <w:r w:rsidRPr="00A8469A">
        <w:t>управління</w:t>
      </w:r>
      <w:proofErr w:type="spellEnd"/>
      <w:r w:rsidRPr="00A8469A">
        <w:t xml:space="preserve"> та </w:t>
      </w:r>
      <w:proofErr w:type="spellStart"/>
      <w:r w:rsidRPr="00A8469A">
        <w:t>їх</w:t>
      </w:r>
      <w:proofErr w:type="spellEnd"/>
      <w:r w:rsidRPr="00A8469A">
        <w:t xml:space="preserve"> </w:t>
      </w:r>
      <w:proofErr w:type="spellStart"/>
      <w:r w:rsidRPr="00A8469A">
        <w:t>структурних</w:t>
      </w:r>
      <w:proofErr w:type="spellEnd"/>
      <w:r w:rsidRPr="00A8469A">
        <w:t xml:space="preserve"> </w:t>
      </w:r>
      <w:proofErr w:type="spellStart"/>
      <w:r w:rsidRPr="00A8469A">
        <w:t>підрозділів</w:t>
      </w:r>
      <w:proofErr w:type="spellEnd"/>
      <w:r w:rsidRPr="00A8469A">
        <w:t xml:space="preserve">; </w:t>
      </w:r>
      <w:proofErr w:type="spellStart"/>
      <w:r w:rsidRPr="00A8469A">
        <w:t>які</w:t>
      </w:r>
      <w:proofErr w:type="spellEnd"/>
      <w:r w:rsidRPr="00A8469A">
        <w:t xml:space="preserve"> </w:t>
      </w:r>
      <w:proofErr w:type="spellStart"/>
      <w:r w:rsidRPr="00A8469A">
        <w:t>безпосередньо</w:t>
      </w:r>
      <w:proofErr w:type="spellEnd"/>
      <w:r w:rsidRPr="00A8469A">
        <w:t xml:space="preserve"> </w:t>
      </w:r>
      <w:proofErr w:type="spellStart"/>
      <w:r w:rsidRPr="00A8469A">
        <w:t>впливають</w:t>
      </w:r>
      <w:proofErr w:type="spellEnd"/>
      <w:r w:rsidRPr="00A8469A">
        <w:t xml:space="preserve"> на </w:t>
      </w:r>
      <w:proofErr w:type="spellStart"/>
      <w:r w:rsidRPr="00A8469A">
        <w:t>виконання</w:t>
      </w:r>
      <w:proofErr w:type="spellEnd"/>
      <w:r w:rsidRPr="00A8469A">
        <w:t xml:space="preserve"> умов Договору.</w:t>
      </w:r>
    </w:p>
    <w:p w14:paraId="654FD182" w14:textId="77777777" w:rsidR="00BD22F4" w:rsidRPr="00A8469A" w:rsidRDefault="00BD22F4" w:rsidP="00BD22F4">
      <w:pPr>
        <w:shd w:val="clear" w:color="auto" w:fill="FFFFFF"/>
        <w:tabs>
          <w:tab w:val="left" w:pos="1133"/>
        </w:tabs>
        <w:jc w:val="both"/>
      </w:pPr>
      <w:r w:rsidRPr="00A8469A">
        <w:t xml:space="preserve">9.2. </w:t>
      </w:r>
      <w:proofErr w:type="spellStart"/>
      <w:r w:rsidRPr="00A8469A">
        <w:t>Період</w:t>
      </w:r>
      <w:proofErr w:type="spellEnd"/>
      <w:r w:rsidRPr="00A8469A">
        <w:t xml:space="preserve"> </w:t>
      </w:r>
      <w:proofErr w:type="spellStart"/>
      <w:r w:rsidRPr="00A8469A">
        <w:t>звільнення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відповідальності</w:t>
      </w:r>
      <w:proofErr w:type="spellEnd"/>
      <w:r w:rsidRPr="00A8469A">
        <w:t xml:space="preserve"> за </w:t>
      </w:r>
      <w:proofErr w:type="spellStart"/>
      <w:r w:rsidRPr="00A8469A">
        <w:t>невиконання</w:t>
      </w:r>
      <w:proofErr w:type="spellEnd"/>
      <w:r w:rsidRPr="00A8469A">
        <w:t xml:space="preserve"> умов Договору </w:t>
      </w:r>
      <w:proofErr w:type="spellStart"/>
      <w:r w:rsidRPr="00A8469A">
        <w:t>починається</w:t>
      </w:r>
      <w:proofErr w:type="spellEnd"/>
      <w:r w:rsidRPr="00A8469A">
        <w:t xml:space="preserve"> з моменту </w:t>
      </w:r>
      <w:proofErr w:type="spellStart"/>
      <w:r w:rsidRPr="00A8469A">
        <w:t>оголошення</w:t>
      </w:r>
      <w:proofErr w:type="spellEnd"/>
      <w:r w:rsidRPr="00A8469A">
        <w:t xml:space="preserve"> не </w:t>
      </w:r>
      <w:proofErr w:type="spellStart"/>
      <w:r w:rsidRPr="00A8469A">
        <w:t>виконуючою</w:t>
      </w:r>
      <w:proofErr w:type="spellEnd"/>
      <w:r w:rsidRPr="00A8469A">
        <w:t xml:space="preserve"> стороною форс-мажору і </w:t>
      </w:r>
      <w:proofErr w:type="spellStart"/>
      <w:r w:rsidRPr="00A8469A">
        <w:t>закінчується</w:t>
      </w:r>
      <w:proofErr w:type="spellEnd"/>
      <w:r w:rsidRPr="00A8469A">
        <w:t xml:space="preserve"> з моменту </w:t>
      </w:r>
      <w:proofErr w:type="spellStart"/>
      <w:r w:rsidRPr="00A8469A">
        <w:t>досягнення</w:t>
      </w:r>
      <w:proofErr w:type="spellEnd"/>
      <w:r w:rsidRPr="00A8469A">
        <w:t xml:space="preserve"> </w:t>
      </w:r>
      <w:proofErr w:type="spellStart"/>
      <w:r w:rsidRPr="00A8469A">
        <w:t>результатів</w:t>
      </w:r>
      <w:proofErr w:type="spellEnd"/>
      <w:r w:rsidRPr="00A8469A">
        <w:t xml:space="preserve"> </w:t>
      </w:r>
      <w:proofErr w:type="spellStart"/>
      <w:r w:rsidRPr="00A8469A">
        <w:t>вжитими</w:t>
      </w:r>
      <w:proofErr w:type="spellEnd"/>
      <w:r w:rsidRPr="00A8469A">
        <w:t xml:space="preserve"> нею заходами для </w:t>
      </w:r>
      <w:proofErr w:type="spellStart"/>
      <w:r w:rsidRPr="00A8469A">
        <w:t>виходу</w:t>
      </w:r>
      <w:proofErr w:type="spellEnd"/>
      <w:r w:rsidRPr="00A8469A">
        <w:t xml:space="preserve"> </w:t>
      </w:r>
      <w:proofErr w:type="spellStart"/>
      <w:r w:rsidRPr="00A8469A">
        <w:t>із</w:t>
      </w:r>
      <w:proofErr w:type="spellEnd"/>
      <w:r w:rsidRPr="00A8469A">
        <w:t xml:space="preserve"> форс-мажору, </w:t>
      </w:r>
      <w:proofErr w:type="spellStart"/>
      <w:r w:rsidRPr="00A8469A">
        <w:t>чи</w:t>
      </w:r>
      <w:proofErr w:type="spellEnd"/>
      <w:r w:rsidRPr="00A8469A">
        <w:t xml:space="preserve"> з моменту, коли не </w:t>
      </w:r>
      <w:proofErr w:type="spellStart"/>
      <w:r w:rsidRPr="00A8469A">
        <w:t>виконуюча</w:t>
      </w:r>
      <w:proofErr w:type="spellEnd"/>
      <w:r w:rsidRPr="00A8469A">
        <w:t xml:space="preserve"> сторона могла б </w:t>
      </w:r>
      <w:proofErr w:type="spellStart"/>
      <w:r w:rsidRPr="00A8469A">
        <w:t>вжити</w:t>
      </w:r>
      <w:proofErr w:type="spellEnd"/>
      <w:r w:rsidRPr="00A8469A">
        <w:t xml:space="preserve"> таких </w:t>
      </w:r>
      <w:proofErr w:type="spellStart"/>
      <w:r w:rsidRPr="00A8469A">
        <w:t>заходів</w:t>
      </w:r>
      <w:proofErr w:type="spellEnd"/>
      <w:r w:rsidRPr="00A8469A">
        <w:t xml:space="preserve">, але не </w:t>
      </w:r>
      <w:proofErr w:type="spellStart"/>
      <w:r w:rsidRPr="00A8469A">
        <w:t>зробила</w:t>
      </w:r>
      <w:proofErr w:type="spellEnd"/>
      <w:r w:rsidRPr="00A8469A">
        <w:t xml:space="preserve"> </w:t>
      </w:r>
      <w:proofErr w:type="spellStart"/>
      <w:r w:rsidRPr="00A8469A">
        <w:t>цього</w:t>
      </w:r>
      <w:proofErr w:type="spellEnd"/>
      <w:r w:rsidRPr="00A8469A">
        <w:t>.</w:t>
      </w:r>
    </w:p>
    <w:p w14:paraId="4225461D" w14:textId="77777777" w:rsidR="00BD22F4" w:rsidRPr="00A8469A" w:rsidRDefault="00BD22F4" w:rsidP="00BD22F4">
      <w:pPr>
        <w:shd w:val="clear" w:color="auto" w:fill="FFFFFF"/>
        <w:tabs>
          <w:tab w:val="num" w:pos="0"/>
        </w:tabs>
        <w:jc w:val="both"/>
      </w:pPr>
      <w:r w:rsidRPr="00A8469A">
        <w:t xml:space="preserve">9.3. </w:t>
      </w:r>
      <w:proofErr w:type="spellStart"/>
      <w:r w:rsidRPr="00A8469A">
        <w:t>Сторони</w:t>
      </w:r>
      <w:proofErr w:type="spellEnd"/>
      <w:r w:rsidRPr="00A8469A">
        <w:t xml:space="preserve"> </w:t>
      </w:r>
      <w:proofErr w:type="spellStart"/>
      <w:r w:rsidRPr="00A8469A">
        <w:t>зобов'язані</w:t>
      </w:r>
      <w:proofErr w:type="spellEnd"/>
      <w:r w:rsidRPr="00A8469A">
        <w:t xml:space="preserve"> </w:t>
      </w:r>
      <w:proofErr w:type="spellStart"/>
      <w:r w:rsidRPr="00A8469A">
        <w:t>вживати</w:t>
      </w:r>
      <w:proofErr w:type="spellEnd"/>
      <w:r w:rsidRPr="00A8469A">
        <w:t xml:space="preserve"> </w:t>
      </w:r>
      <w:proofErr w:type="spellStart"/>
      <w:r w:rsidRPr="00A8469A">
        <w:t>всіх</w:t>
      </w:r>
      <w:proofErr w:type="spellEnd"/>
      <w:r w:rsidRPr="00A8469A">
        <w:t xml:space="preserve"> </w:t>
      </w:r>
      <w:proofErr w:type="spellStart"/>
      <w:r w:rsidRPr="00A8469A">
        <w:t>можливих</w:t>
      </w:r>
      <w:proofErr w:type="spellEnd"/>
      <w:r w:rsidRPr="00A8469A">
        <w:t xml:space="preserve"> </w:t>
      </w:r>
      <w:proofErr w:type="spellStart"/>
      <w:r w:rsidRPr="00A8469A">
        <w:t>заходів</w:t>
      </w:r>
      <w:proofErr w:type="spellEnd"/>
      <w:r w:rsidRPr="00A8469A">
        <w:t xml:space="preserve"> для </w:t>
      </w:r>
      <w:proofErr w:type="spellStart"/>
      <w:r w:rsidRPr="00A8469A">
        <w:t>виходу</w:t>
      </w:r>
      <w:proofErr w:type="spellEnd"/>
      <w:r w:rsidRPr="00A8469A">
        <w:t xml:space="preserve"> </w:t>
      </w:r>
      <w:proofErr w:type="spellStart"/>
      <w:r w:rsidRPr="00A8469A">
        <w:t>із</w:t>
      </w:r>
      <w:proofErr w:type="spellEnd"/>
      <w:r w:rsidRPr="00A8469A">
        <w:t xml:space="preserve"> форс-мажору.</w:t>
      </w:r>
    </w:p>
    <w:p w14:paraId="2AFF90DE" w14:textId="77777777" w:rsidR="00BD22F4" w:rsidRPr="00A8469A" w:rsidRDefault="00BD22F4" w:rsidP="00BD22F4">
      <w:pPr>
        <w:shd w:val="clear" w:color="auto" w:fill="FFFFFF"/>
        <w:tabs>
          <w:tab w:val="num" w:pos="0"/>
          <w:tab w:val="left" w:pos="1133"/>
        </w:tabs>
        <w:jc w:val="both"/>
      </w:pPr>
      <w:r w:rsidRPr="00A8469A">
        <w:t xml:space="preserve">Форс-мажор автоматично </w:t>
      </w:r>
      <w:proofErr w:type="spellStart"/>
      <w:r w:rsidRPr="00A8469A">
        <w:t>Продовжує</w:t>
      </w:r>
      <w:proofErr w:type="spellEnd"/>
      <w:r w:rsidRPr="00A8469A">
        <w:t xml:space="preserve"> строк </w:t>
      </w:r>
      <w:proofErr w:type="spellStart"/>
      <w:r w:rsidRPr="00A8469A">
        <w:t>виконання</w:t>
      </w:r>
      <w:proofErr w:type="spellEnd"/>
      <w:r w:rsidRPr="00A8469A">
        <w:t xml:space="preserve"> </w:t>
      </w:r>
      <w:proofErr w:type="spellStart"/>
      <w:r w:rsidRPr="00A8469A">
        <w:t>зобов'язань</w:t>
      </w:r>
      <w:proofErr w:type="spellEnd"/>
      <w:r w:rsidRPr="00A8469A">
        <w:t xml:space="preserve"> на весь час </w:t>
      </w:r>
      <w:proofErr w:type="spellStart"/>
      <w:r w:rsidRPr="00A8469A">
        <w:t>його</w:t>
      </w:r>
      <w:proofErr w:type="spellEnd"/>
      <w:r w:rsidRPr="00A8469A">
        <w:t xml:space="preserve"> </w:t>
      </w:r>
      <w:proofErr w:type="spellStart"/>
      <w:r w:rsidRPr="00A8469A">
        <w:t>дії</w:t>
      </w:r>
      <w:proofErr w:type="spellEnd"/>
      <w:r w:rsidRPr="00A8469A">
        <w:t xml:space="preserve"> та </w:t>
      </w:r>
      <w:proofErr w:type="spellStart"/>
      <w:r w:rsidRPr="00A8469A">
        <w:t>ліквідації</w:t>
      </w:r>
      <w:proofErr w:type="spellEnd"/>
      <w:r w:rsidRPr="00A8469A">
        <w:t xml:space="preserve"> </w:t>
      </w:r>
      <w:proofErr w:type="spellStart"/>
      <w:r w:rsidRPr="00A8469A">
        <w:t>наслідків</w:t>
      </w:r>
      <w:proofErr w:type="spellEnd"/>
      <w:r w:rsidRPr="00A8469A">
        <w:t>.</w:t>
      </w:r>
    </w:p>
    <w:p w14:paraId="29654F52" w14:textId="77777777" w:rsidR="00BD22F4" w:rsidRPr="00A8469A" w:rsidRDefault="00BD22F4" w:rsidP="00BD22F4">
      <w:pPr>
        <w:shd w:val="clear" w:color="auto" w:fill="FFFFFF"/>
        <w:tabs>
          <w:tab w:val="num" w:pos="0"/>
          <w:tab w:val="left" w:pos="1133"/>
        </w:tabs>
        <w:jc w:val="both"/>
      </w:pPr>
      <w:r w:rsidRPr="00A8469A">
        <w:t xml:space="preserve">9.4. При </w:t>
      </w:r>
      <w:proofErr w:type="spellStart"/>
      <w:r w:rsidRPr="00A8469A">
        <w:t>настанні</w:t>
      </w:r>
      <w:proofErr w:type="spellEnd"/>
      <w:r w:rsidRPr="00A8469A">
        <w:t xml:space="preserve"> форс-</w:t>
      </w:r>
      <w:proofErr w:type="spellStart"/>
      <w:r w:rsidRPr="00A8469A">
        <w:t>мажорних</w:t>
      </w:r>
      <w:proofErr w:type="spellEnd"/>
      <w:r w:rsidRPr="00A8469A">
        <w:t xml:space="preserve"> </w:t>
      </w:r>
      <w:proofErr w:type="spellStart"/>
      <w:r w:rsidRPr="00A8469A">
        <w:t>обставин</w:t>
      </w:r>
      <w:proofErr w:type="spellEnd"/>
      <w:r w:rsidRPr="00A8469A">
        <w:t xml:space="preserve"> </w:t>
      </w:r>
      <w:proofErr w:type="spellStart"/>
      <w:r w:rsidRPr="00A8469A">
        <w:t>сторони</w:t>
      </w:r>
      <w:proofErr w:type="spellEnd"/>
      <w:r w:rsidRPr="00A8469A">
        <w:t xml:space="preserve"> </w:t>
      </w:r>
      <w:proofErr w:type="spellStart"/>
      <w:r w:rsidRPr="00A8469A">
        <w:t>мають</w:t>
      </w:r>
      <w:proofErr w:type="spellEnd"/>
      <w:r w:rsidRPr="00A8469A">
        <w:t xml:space="preserve"> право </w:t>
      </w:r>
      <w:proofErr w:type="spellStart"/>
      <w:r w:rsidRPr="00A8469A">
        <w:t>інформувати</w:t>
      </w:r>
      <w:proofErr w:type="spellEnd"/>
      <w:r w:rsidRPr="00A8469A">
        <w:t xml:space="preserve"> одна одну в </w:t>
      </w:r>
      <w:proofErr w:type="spellStart"/>
      <w:r w:rsidRPr="00A8469A">
        <w:t>тижневий</w:t>
      </w:r>
      <w:proofErr w:type="spellEnd"/>
      <w:r w:rsidRPr="00A8469A">
        <w:t xml:space="preserve"> </w:t>
      </w:r>
      <w:proofErr w:type="spellStart"/>
      <w:r w:rsidRPr="00A8469A">
        <w:t>термін</w:t>
      </w:r>
      <w:proofErr w:type="spellEnd"/>
      <w:r w:rsidRPr="00A8469A">
        <w:t xml:space="preserve">. </w:t>
      </w:r>
      <w:proofErr w:type="spellStart"/>
      <w:r w:rsidRPr="00A8469A">
        <w:t>Якщо</w:t>
      </w:r>
      <w:proofErr w:type="spellEnd"/>
      <w:r w:rsidRPr="00A8469A">
        <w:t xml:space="preserve"> </w:t>
      </w:r>
      <w:proofErr w:type="spellStart"/>
      <w:r w:rsidRPr="00A8469A">
        <w:t>ці</w:t>
      </w:r>
      <w:proofErr w:type="spellEnd"/>
      <w:r w:rsidRPr="00A8469A">
        <w:t xml:space="preserve"> </w:t>
      </w:r>
      <w:proofErr w:type="spellStart"/>
      <w:r w:rsidRPr="00A8469A">
        <w:t>обставини</w:t>
      </w:r>
      <w:proofErr w:type="spellEnd"/>
      <w:r w:rsidRPr="00A8469A">
        <w:t xml:space="preserve"> </w:t>
      </w:r>
      <w:proofErr w:type="spellStart"/>
      <w:r w:rsidRPr="00A8469A">
        <w:t>триватимуть</w:t>
      </w:r>
      <w:proofErr w:type="spellEnd"/>
      <w:r w:rsidRPr="00A8469A">
        <w:t xml:space="preserve"> </w:t>
      </w:r>
      <w:proofErr w:type="spellStart"/>
      <w:r w:rsidRPr="00A8469A">
        <w:t>більше</w:t>
      </w:r>
      <w:proofErr w:type="spellEnd"/>
      <w:r w:rsidRPr="00A8469A">
        <w:t xml:space="preserve"> </w:t>
      </w:r>
      <w:proofErr w:type="spellStart"/>
      <w:r w:rsidRPr="00A8469A">
        <w:t>ніж</w:t>
      </w:r>
      <w:proofErr w:type="spellEnd"/>
      <w:r w:rsidRPr="00A8469A">
        <w:t xml:space="preserve"> 3 </w:t>
      </w:r>
      <w:proofErr w:type="spellStart"/>
      <w:r w:rsidRPr="00A8469A">
        <w:t>місяці</w:t>
      </w:r>
      <w:proofErr w:type="spellEnd"/>
      <w:r w:rsidRPr="00A8469A">
        <w:t xml:space="preserve">, то </w:t>
      </w:r>
      <w:proofErr w:type="spellStart"/>
      <w:r w:rsidRPr="00A8469A">
        <w:t>кожна</w:t>
      </w:r>
      <w:proofErr w:type="spellEnd"/>
      <w:r w:rsidRPr="00A8469A">
        <w:t xml:space="preserve"> сторона </w:t>
      </w:r>
      <w:proofErr w:type="spellStart"/>
      <w:r w:rsidRPr="00A8469A">
        <w:t>матиме</w:t>
      </w:r>
      <w:proofErr w:type="spellEnd"/>
      <w:r w:rsidRPr="00A8469A">
        <w:t xml:space="preserve"> право </w:t>
      </w:r>
      <w:proofErr w:type="spellStart"/>
      <w:r w:rsidRPr="00A8469A">
        <w:t>відмовитись</w:t>
      </w:r>
      <w:proofErr w:type="spellEnd"/>
      <w:r w:rsidRPr="00A8469A">
        <w:t xml:space="preserve"> </w:t>
      </w:r>
      <w:proofErr w:type="spellStart"/>
      <w:r w:rsidRPr="00A8469A">
        <w:t>від</w:t>
      </w:r>
      <w:proofErr w:type="spellEnd"/>
      <w:r w:rsidRPr="00A8469A">
        <w:t xml:space="preserve"> </w:t>
      </w:r>
      <w:proofErr w:type="spellStart"/>
      <w:r w:rsidRPr="00A8469A">
        <w:t>подальшого</w:t>
      </w:r>
      <w:proofErr w:type="spellEnd"/>
      <w:r w:rsidRPr="00A8469A">
        <w:t xml:space="preserve"> </w:t>
      </w:r>
      <w:proofErr w:type="spellStart"/>
      <w:r w:rsidRPr="00A8469A">
        <w:t>виконання</w:t>
      </w:r>
      <w:proofErr w:type="spellEnd"/>
      <w:r w:rsidRPr="00A8469A">
        <w:t xml:space="preserve"> </w:t>
      </w:r>
      <w:proofErr w:type="spellStart"/>
      <w:r w:rsidRPr="00A8469A">
        <w:t>зобов'язань</w:t>
      </w:r>
      <w:proofErr w:type="spellEnd"/>
      <w:r w:rsidRPr="00A8469A">
        <w:t xml:space="preserve"> за Договором. В такому </w:t>
      </w:r>
      <w:proofErr w:type="spellStart"/>
      <w:r w:rsidRPr="00A8469A">
        <w:t>випадку</w:t>
      </w:r>
      <w:proofErr w:type="spellEnd"/>
      <w:r w:rsidRPr="00A8469A">
        <w:t xml:space="preserve"> </w:t>
      </w:r>
      <w:proofErr w:type="spellStart"/>
      <w:r w:rsidRPr="00A8469A">
        <w:t>жодна</w:t>
      </w:r>
      <w:proofErr w:type="spellEnd"/>
      <w:r w:rsidRPr="00A8469A">
        <w:t xml:space="preserve"> </w:t>
      </w:r>
      <w:proofErr w:type="spellStart"/>
      <w:r w:rsidRPr="00A8469A">
        <w:t>із</w:t>
      </w:r>
      <w:proofErr w:type="spellEnd"/>
      <w:r w:rsidRPr="00A8469A">
        <w:t xml:space="preserve"> </w:t>
      </w:r>
      <w:proofErr w:type="spellStart"/>
      <w:r w:rsidRPr="00A8469A">
        <w:t>сторін</w:t>
      </w:r>
      <w:proofErr w:type="spellEnd"/>
      <w:r w:rsidRPr="00A8469A">
        <w:t xml:space="preserve"> не </w:t>
      </w:r>
      <w:proofErr w:type="spellStart"/>
      <w:r w:rsidRPr="00A8469A">
        <w:t>матиме</w:t>
      </w:r>
      <w:proofErr w:type="spellEnd"/>
      <w:r w:rsidRPr="00A8469A">
        <w:t xml:space="preserve"> права на </w:t>
      </w:r>
      <w:proofErr w:type="spellStart"/>
      <w:r w:rsidRPr="00A8469A">
        <w:t>відшкодування</w:t>
      </w:r>
      <w:proofErr w:type="spellEnd"/>
      <w:r w:rsidRPr="00A8469A">
        <w:t xml:space="preserve"> другою стороною </w:t>
      </w:r>
      <w:proofErr w:type="spellStart"/>
      <w:r w:rsidRPr="00A8469A">
        <w:t>можливих</w:t>
      </w:r>
      <w:proofErr w:type="spellEnd"/>
      <w:r w:rsidRPr="00A8469A">
        <w:t xml:space="preserve"> </w:t>
      </w:r>
      <w:proofErr w:type="spellStart"/>
      <w:r w:rsidRPr="00A8469A">
        <w:t>збитків</w:t>
      </w:r>
      <w:proofErr w:type="spellEnd"/>
      <w:r w:rsidRPr="00A8469A">
        <w:t>.</w:t>
      </w:r>
    </w:p>
    <w:p w14:paraId="2EA0B8E2" w14:textId="77777777" w:rsidR="00BD22F4" w:rsidRPr="00A8469A" w:rsidRDefault="00BD22F4" w:rsidP="00BD22F4">
      <w:pPr>
        <w:jc w:val="center"/>
        <w:rPr>
          <w:lang w:eastAsia="uk-UA"/>
        </w:rPr>
      </w:pPr>
      <w:r w:rsidRPr="00A8469A">
        <w:rPr>
          <w:b/>
          <w:bCs/>
          <w:color w:val="000000"/>
          <w:lang w:eastAsia="uk-UA"/>
        </w:rPr>
        <w:t>10. Оперативно-</w:t>
      </w:r>
      <w:proofErr w:type="spellStart"/>
      <w:r w:rsidRPr="00A8469A">
        <w:rPr>
          <w:b/>
          <w:bCs/>
          <w:color w:val="000000"/>
          <w:lang w:eastAsia="uk-UA"/>
        </w:rPr>
        <w:t>господарські</w:t>
      </w:r>
      <w:proofErr w:type="spellEnd"/>
      <w:r w:rsidRPr="00A8469A">
        <w:rPr>
          <w:b/>
          <w:bCs/>
          <w:color w:val="000000"/>
          <w:lang w:eastAsia="uk-UA"/>
        </w:rPr>
        <w:t xml:space="preserve"> </w:t>
      </w:r>
      <w:proofErr w:type="spellStart"/>
      <w:r w:rsidRPr="00A8469A">
        <w:rPr>
          <w:b/>
          <w:bCs/>
          <w:color w:val="000000"/>
          <w:lang w:eastAsia="uk-UA"/>
        </w:rPr>
        <w:t>санкції</w:t>
      </w:r>
      <w:proofErr w:type="spellEnd"/>
    </w:p>
    <w:p w14:paraId="66E18380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10.1. </w:t>
      </w:r>
      <w:proofErr w:type="spellStart"/>
      <w:r w:rsidRPr="00A8469A">
        <w:rPr>
          <w:color w:val="000000"/>
          <w:lang w:eastAsia="uk-UA"/>
        </w:rPr>
        <w:t>Сторони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прийшли</w:t>
      </w:r>
      <w:proofErr w:type="spellEnd"/>
      <w:r w:rsidRPr="00A8469A">
        <w:rPr>
          <w:color w:val="000000"/>
          <w:lang w:eastAsia="uk-UA"/>
        </w:rPr>
        <w:t xml:space="preserve"> до </w:t>
      </w:r>
      <w:proofErr w:type="spellStart"/>
      <w:r w:rsidRPr="00A8469A">
        <w:rPr>
          <w:color w:val="000000"/>
          <w:lang w:eastAsia="uk-UA"/>
        </w:rPr>
        <w:t>взаємної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згоди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щодо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можливості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застосування</w:t>
      </w:r>
      <w:proofErr w:type="spellEnd"/>
      <w:r w:rsidRPr="00A8469A">
        <w:rPr>
          <w:color w:val="000000"/>
          <w:lang w:eastAsia="uk-UA"/>
        </w:rPr>
        <w:t xml:space="preserve"> оперативно-</w:t>
      </w:r>
      <w:proofErr w:type="spellStart"/>
      <w:r w:rsidRPr="00A8469A">
        <w:rPr>
          <w:color w:val="000000"/>
          <w:lang w:eastAsia="uk-UA"/>
        </w:rPr>
        <w:t>господарської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санкції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зокрема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відмова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встановлення</w:t>
      </w:r>
      <w:proofErr w:type="spellEnd"/>
      <w:r w:rsidRPr="00A8469A">
        <w:rPr>
          <w:color w:val="000000"/>
          <w:lang w:eastAsia="uk-UA"/>
        </w:rPr>
        <w:t xml:space="preserve"> на </w:t>
      </w:r>
      <w:proofErr w:type="spellStart"/>
      <w:r w:rsidRPr="00A8469A">
        <w:rPr>
          <w:color w:val="000000"/>
          <w:lang w:eastAsia="uk-UA"/>
        </w:rPr>
        <w:t>майбутнє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господарських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відносин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із</w:t>
      </w:r>
      <w:proofErr w:type="spellEnd"/>
      <w:r w:rsidRPr="00A8469A">
        <w:rPr>
          <w:color w:val="000000"/>
          <w:lang w:eastAsia="uk-UA"/>
        </w:rPr>
        <w:t xml:space="preserve"> стороною, яка </w:t>
      </w:r>
      <w:proofErr w:type="spellStart"/>
      <w:r w:rsidRPr="00A8469A">
        <w:rPr>
          <w:color w:val="000000"/>
          <w:lang w:eastAsia="uk-UA"/>
        </w:rPr>
        <w:t>порушує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зобов’язання</w:t>
      </w:r>
      <w:proofErr w:type="spellEnd"/>
      <w:r w:rsidRPr="00A8469A">
        <w:rPr>
          <w:color w:val="000000"/>
          <w:lang w:eastAsia="uk-UA"/>
        </w:rPr>
        <w:t xml:space="preserve"> (пункт 4 </w:t>
      </w:r>
      <w:proofErr w:type="spellStart"/>
      <w:r w:rsidRPr="00A8469A">
        <w:rPr>
          <w:color w:val="000000"/>
          <w:lang w:eastAsia="uk-UA"/>
        </w:rPr>
        <w:t>частини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першої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статті</w:t>
      </w:r>
      <w:proofErr w:type="spellEnd"/>
      <w:r w:rsidRPr="00A8469A">
        <w:rPr>
          <w:color w:val="000000"/>
          <w:lang w:eastAsia="uk-UA"/>
        </w:rPr>
        <w:t xml:space="preserve"> 236 </w:t>
      </w:r>
      <w:proofErr w:type="spellStart"/>
      <w:r w:rsidRPr="00A8469A">
        <w:rPr>
          <w:color w:val="000000"/>
          <w:lang w:eastAsia="uk-UA"/>
        </w:rPr>
        <w:t>Господарського</w:t>
      </w:r>
      <w:proofErr w:type="spellEnd"/>
      <w:r w:rsidRPr="00A8469A">
        <w:rPr>
          <w:color w:val="000000"/>
          <w:lang w:eastAsia="uk-UA"/>
        </w:rPr>
        <w:t xml:space="preserve"> кодексу </w:t>
      </w:r>
      <w:proofErr w:type="spellStart"/>
      <w:r w:rsidRPr="00A8469A">
        <w:rPr>
          <w:color w:val="000000"/>
          <w:lang w:eastAsia="uk-UA"/>
        </w:rPr>
        <w:t>України</w:t>
      </w:r>
      <w:proofErr w:type="spellEnd"/>
      <w:r w:rsidRPr="00A8469A">
        <w:rPr>
          <w:color w:val="000000"/>
          <w:lang w:eastAsia="uk-UA"/>
        </w:rPr>
        <w:t>).</w:t>
      </w:r>
    </w:p>
    <w:p w14:paraId="747EB7B0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10.2. </w:t>
      </w:r>
      <w:proofErr w:type="spellStart"/>
      <w:r w:rsidRPr="00A8469A">
        <w:rPr>
          <w:color w:val="000000"/>
          <w:lang w:eastAsia="uk-UA"/>
        </w:rPr>
        <w:t>Відмова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встановлення</w:t>
      </w:r>
      <w:proofErr w:type="spellEnd"/>
      <w:r w:rsidRPr="00A8469A">
        <w:rPr>
          <w:color w:val="000000"/>
          <w:lang w:eastAsia="uk-UA"/>
        </w:rPr>
        <w:t xml:space="preserve"> на </w:t>
      </w:r>
      <w:proofErr w:type="spellStart"/>
      <w:r w:rsidRPr="00A8469A">
        <w:rPr>
          <w:color w:val="000000"/>
          <w:lang w:eastAsia="uk-UA"/>
        </w:rPr>
        <w:t>майбутнє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господарських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відносин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із</w:t>
      </w:r>
      <w:proofErr w:type="spellEnd"/>
      <w:r w:rsidRPr="00A8469A">
        <w:rPr>
          <w:color w:val="000000"/>
          <w:lang w:eastAsia="uk-UA"/>
        </w:rPr>
        <w:t xml:space="preserve"> стороною, яка </w:t>
      </w:r>
      <w:proofErr w:type="spellStart"/>
      <w:r w:rsidRPr="00A8469A">
        <w:rPr>
          <w:color w:val="000000"/>
          <w:lang w:eastAsia="uk-UA"/>
        </w:rPr>
        <w:t>порушує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зобов’язання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може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застосовуватися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 до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 xml:space="preserve"> за </w:t>
      </w:r>
      <w:proofErr w:type="spellStart"/>
      <w:r w:rsidRPr="00A8469A">
        <w:rPr>
          <w:color w:val="000000"/>
          <w:lang w:eastAsia="uk-UA"/>
        </w:rPr>
        <w:t>невиконання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Підрядником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своїх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зобов’язань</w:t>
      </w:r>
      <w:proofErr w:type="spellEnd"/>
      <w:r w:rsidRPr="00A8469A">
        <w:rPr>
          <w:color w:val="000000"/>
          <w:lang w:eastAsia="uk-UA"/>
        </w:rPr>
        <w:t xml:space="preserve"> перед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 в </w:t>
      </w:r>
      <w:proofErr w:type="spellStart"/>
      <w:r w:rsidRPr="00A8469A">
        <w:rPr>
          <w:color w:val="000000"/>
          <w:lang w:eastAsia="uk-UA"/>
        </w:rPr>
        <w:t>частині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стосується</w:t>
      </w:r>
      <w:proofErr w:type="spellEnd"/>
      <w:r w:rsidRPr="00A8469A">
        <w:rPr>
          <w:color w:val="000000"/>
          <w:lang w:eastAsia="uk-UA"/>
        </w:rPr>
        <w:t>: </w:t>
      </w:r>
    </w:p>
    <w:p w14:paraId="3C59D43F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- </w:t>
      </w:r>
      <w:proofErr w:type="spellStart"/>
      <w:r w:rsidRPr="00A8469A">
        <w:rPr>
          <w:color w:val="000000"/>
          <w:lang w:eastAsia="uk-UA"/>
        </w:rPr>
        <w:t>якості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>;</w:t>
      </w:r>
    </w:p>
    <w:p w14:paraId="5D3051B9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- </w:t>
      </w:r>
      <w:proofErr w:type="spellStart"/>
      <w:r w:rsidRPr="00A8469A">
        <w:rPr>
          <w:color w:val="000000"/>
          <w:lang w:eastAsia="uk-UA"/>
        </w:rPr>
        <w:t>розірвання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аналогічного</w:t>
      </w:r>
      <w:proofErr w:type="spellEnd"/>
      <w:r w:rsidRPr="00A8469A">
        <w:rPr>
          <w:color w:val="000000"/>
          <w:lang w:eastAsia="uk-UA"/>
        </w:rPr>
        <w:t xml:space="preserve"> за </w:t>
      </w:r>
      <w:proofErr w:type="spellStart"/>
      <w:r w:rsidRPr="00A8469A">
        <w:rPr>
          <w:color w:val="000000"/>
          <w:lang w:eastAsia="uk-UA"/>
        </w:rPr>
        <w:t>своєю</w:t>
      </w:r>
      <w:proofErr w:type="spellEnd"/>
      <w:r w:rsidRPr="00A8469A">
        <w:rPr>
          <w:color w:val="000000"/>
          <w:lang w:eastAsia="uk-UA"/>
        </w:rPr>
        <w:t xml:space="preserve"> природою Договору з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разі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неякісного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>;</w:t>
      </w:r>
    </w:p>
    <w:p w14:paraId="21BC0212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- </w:t>
      </w:r>
      <w:proofErr w:type="spellStart"/>
      <w:r w:rsidRPr="00A8469A">
        <w:rPr>
          <w:color w:val="000000"/>
          <w:lang w:eastAsia="uk-UA"/>
        </w:rPr>
        <w:t>розірвання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аналогічного</w:t>
      </w:r>
      <w:proofErr w:type="spellEnd"/>
      <w:r w:rsidRPr="00A8469A">
        <w:rPr>
          <w:color w:val="000000"/>
          <w:lang w:eastAsia="uk-UA"/>
        </w:rPr>
        <w:t xml:space="preserve"> за </w:t>
      </w:r>
      <w:proofErr w:type="spellStart"/>
      <w:r w:rsidRPr="00A8469A">
        <w:rPr>
          <w:color w:val="000000"/>
          <w:lang w:eastAsia="uk-UA"/>
        </w:rPr>
        <w:t>своєю</w:t>
      </w:r>
      <w:proofErr w:type="spellEnd"/>
      <w:r w:rsidRPr="00A8469A">
        <w:rPr>
          <w:color w:val="000000"/>
          <w:lang w:eastAsia="uk-UA"/>
        </w:rPr>
        <w:t xml:space="preserve"> природою Договору з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разі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прострочення</w:t>
      </w:r>
      <w:proofErr w:type="spellEnd"/>
      <w:r w:rsidRPr="00A8469A">
        <w:rPr>
          <w:color w:val="000000"/>
          <w:lang w:eastAsia="uk-UA"/>
        </w:rPr>
        <w:t xml:space="preserve"> строку </w:t>
      </w:r>
      <w:proofErr w:type="spellStart"/>
      <w:r w:rsidRPr="00A8469A">
        <w:rPr>
          <w:color w:val="000000"/>
          <w:lang w:eastAsia="uk-UA"/>
        </w:rPr>
        <w:t>усунення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дефектів</w:t>
      </w:r>
      <w:proofErr w:type="spellEnd"/>
      <w:r w:rsidRPr="00A8469A">
        <w:rPr>
          <w:color w:val="000000"/>
          <w:lang w:eastAsia="uk-UA"/>
        </w:rPr>
        <w:t>.</w:t>
      </w:r>
    </w:p>
    <w:p w14:paraId="44A83A8A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10.3. У </w:t>
      </w:r>
      <w:proofErr w:type="spellStart"/>
      <w:r w:rsidRPr="00A8469A">
        <w:rPr>
          <w:color w:val="000000"/>
          <w:lang w:eastAsia="uk-UA"/>
        </w:rPr>
        <w:t>разі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порушення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Підрядником</w:t>
      </w:r>
      <w:proofErr w:type="spellEnd"/>
      <w:r w:rsidRPr="00A8469A">
        <w:rPr>
          <w:color w:val="000000"/>
          <w:lang w:eastAsia="uk-UA"/>
        </w:rPr>
        <w:t xml:space="preserve"> умов </w:t>
      </w:r>
      <w:proofErr w:type="spellStart"/>
      <w:r w:rsidRPr="00A8469A">
        <w:rPr>
          <w:color w:val="000000"/>
          <w:lang w:eastAsia="uk-UA"/>
        </w:rPr>
        <w:t>щодо</w:t>
      </w:r>
      <w:proofErr w:type="spellEnd"/>
      <w:r w:rsidRPr="00A8469A">
        <w:rPr>
          <w:color w:val="000000"/>
          <w:lang w:eastAsia="uk-UA"/>
        </w:rPr>
        <w:t xml:space="preserve"> порядку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якості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Замовник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має</w:t>
      </w:r>
      <w:proofErr w:type="spellEnd"/>
      <w:r w:rsidRPr="00A8469A">
        <w:rPr>
          <w:color w:val="000000"/>
          <w:lang w:eastAsia="uk-UA"/>
        </w:rPr>
        <w:t xml:space="preserve"> право </w:t>
      </w:r>
      <w:proofErr w:type="gramStart"/>
      <w:r w:rsidRPr="00A8469A">
        <w:rPr>
          <w:color w:val="000000"/>
          <w:lang w:eastAsia="uk-UA"/>
        </w:rPr>
        <w:t>в будь</w:t>
      </w:r>
      <w:proofErr w:type="gramEnd"/>
      <w:r w:rsidRPr="00A8469A">
        <w:rPr>
          <w:color w:val="000000"/>
          <w:lang w:eastAsia="uk-UA"/>
        </w:rPr>
        <w:t>-</w:t>
      </w:r>
      <w:proofErr w:type="spellStart"/>
      <w:r w:rsidRPr="00A8469A">
        <w:rPr>
          <w:color w:val="000000"/>
          <w:lang w:eastAsia="uk-UA"/>
        </w:rPr>
        <w:t>який</w:t>
      </w:r>
      <w:proofErr w:type="spellEnd"/>
      <w:r w:rsidRPr="00A8469A">
        <w:rPr>
          <w:color w:val="000000"/>
          <w:lang w:eastAsia="uk-UA"/>
        </w:rPr>
        <w:t xml:space="preserve"> час як </w:t>
      </w:r>
      <w:proofErr w:type="spellStart"/>
      <w:r w:rsidRPr="00A8469A">
        <w:rPr>
          <w:color w:val="000000"/>
          <w:lang w:eastAsia="uk-UA"/>
        </w:rPr>
        <w:t>протягом</w:t>
      </w:r>
      <w:proofErr w:type="spellEnd"/>
      <w:r w:rsidRPr="00A8469A">
        <w:rPr>
          <w:color w:val="000000"/>
          <w:lang w:eastAsia="uk-UA"/>
        </w:rPr>
        <w:t xml:space="preserve"> строку </w:t>
      </w:r>
      <w:proofErr w:type="spellStart"/>
      <w:r w:rsidRPr="00A8469A">
        <w:rPr>
          <w:color w:val="000000"/>
          <w:lang w:eastAsia="uk-UA"/>
        </w:rPr>
        <w:t>дії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цього</w:t>
      </w:r>
      <w:proofErr w:type="spellEnd"/>
      <w:r w:rsidRPr="00A8469A">
        <w:rPr>
          <w:color w:val="000000"/>
          <w:lang w:eastAsia="uk-UA"/>
        </w:rPr>
        <w:t xml:space="preserve"> Договору, так і </w:t>
      </w:r>
      <w:proofErr w:type="spellStart"/>
      <w:r w:rsidRPr="00A8469A">
        <w:rPr>
          <w:color w:val="000000"/>
          <w:lang w:eastAsia="uk-UA"/>
        </w:rPr>
        <w:t>протягом</w:t>
      </w:r>
      <w:proofErr w:type="spellEnd"/>
      <w:r w:rsidRPr="00A8469A">
        <w:rPr>
          <w:color w:val="000000"/>
          <w:lang w:eastAsia="uk-UA"/>
        </w:rPr>
        <w:t xml:space="preserve"> одного року </w:t>
      </w:r>
      <w:proofErr w:type="spellStart"/>
      <w:r w:rsidRPr="00A8469A">
        <w:rPr>
          <w:color w:val="000000"/>
          <w:lang w:eastAsia="uk-UA"/>
        </w:rPr>
        <w:t>після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спливу</w:t>
      </w:r>
      <w:proofErr w:type="spellEnd"/>
      <w:r w:rsidRPr="00A8469A">
        <w:rPr>
          <w:color w:val="000000"/>
          <w:lang w:eastAsia="uk-UA"/>
        </w:rPr>
        <w:t xml:space="preserve"> строку </w:t>
      </w:r>
      <w:proofErr w:type="spellStart"/>
      <w:r w:rsidRPr="00A8469A">
        <w:rPr>
          <w:color w:val="000000"/>
          <w:lang w:eastAsia="uk-UA"/>
        </w:rPr>
        <w:t>дії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цього</w:t>
      </w:r>
      <w:proofErr w:type="spellEnd"/>
      <w:r w:rsidRPr="00A8469A">
        <w:rPr>
          <w:color w:val="000000"/>
          <w:lang w:eastAsia="uk-UA"/>
        </w:rPr>
        <w:t xml:space="preserve"> Договору, </w:t>
      </w:r>
      <w:proofErr w:type="spellStart"/>
      <w:r w:rsidRPr="00A8469A">
        <w:rPr>
          <w:color w:val="000000"/>
          <w:lang w:eastAsia="uk-UA"/>
        </w:rPr>
        <w:t>застосувати</w:t>
      </w:r>
      <w:proofErr w:type="spellEnd"/>
      <w:r w:rsidRPr="00A8469A">
        <w:rPr>
          <w:color w:val="000000"/>
          <w:lang w:eastAsia="uk-UA"/>
        </w:rPr>
        <w:t xml:space="preserve"> до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 xml:space="preserve"> оперативно-</w:t>
      </w:r>
      <w:proofErr w:type="spellStart"/>
      <w:r w:rsidRPr="00A8469A">
        <w:rPr>
          <w:color w:val="000000"/>
          <w:lang w:eastAsia="uk-UA"/>
        </w:rPr>
        <w:t>господарську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санкцію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формі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відмови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встановлення</w:t>
      </w:r>
      <w:proofErr w:type="spellEnd"/>
      <w:r w:rsidRPr="00A8469A">
        <w:rPr>
          <w:color w:val="000000"/>
          <w:lang w:eastAsia="uk-UA"/>
        </w:rPr>
        <w:t xml:space="preserve"> на </w:t>
      </w:r>
      <w:proofErr w:type="spellStart"/>
      <w:r w:rsidRPr="00A8469A">
        <w:rPr>
          <w:color w:val="000000"/>
          <w:lang w:eastAsia="uk-UA"/>
        </w:rPr>
        <w:t>майбутнє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господарських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зв’язків</w:t>
      </w:r>
      <w:proofErr w:type="spellEnd"/>
      <w:r w:rsidRPr="00A8469A">
        <w:rPr>
          <w:color w:val="000000"/>
          <w:lang w:eastAsia="uk-UA"/>
        </w:rPr>
        <w:t xml:space="preserve"> (</w:t>
      </w:r>
      <w:proofErr w:type="spellStart"/>
      <w:r w:rsidRPr="00A8469A">
        <w:rPr>
          <w:color w:val="000000"/>
          <w:lang w:eastAsia="uk-UA"/>
        </w:rPr>
        <w:t>далі</w:t>
      </w:r>
      <w:proofErr w:type="spellEnd"/>
      <w:r w:rsidRPr="00A8469A">
        <w:rPr>
          <w:color w:val="000000"/>
          <w:lang w:eastAsia="uk-UA"/>
        </w:rPr>
        <w:t xml:space="preserve"> – </w:t>
      </w:r>
      <w:proofErr w:type="spellStart"/>
      <w:r w:rsidRPr="00A8469A">
        <w:rPr>
          <w:color w:val="000000"/>
          <w:lang w:eastAsia="uk-UA"/>
        </w:rPr>
        <w:t>Санкція</w:t>
      </w:r>
      <w:proofErr w:type="spellEnd"/>
      <w:r w:rsidRPr="00A8469A">
        <w:rPr>
          <w:color w:val="000000"/>
          <w:lang w:eastAsia="uk-UA"/>
        </w:rPr>
        <w:t>).</w:t>
      </w:r>
    </w:p>
    <w:p w14:paraId="04DA9D59" w14:textId="64732638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10.4. Строк </w:t>
      </w:r>
      <w:proofErr w:type="spellStart"/>
      <w:r w:rsidRPr="00A8469A">
        <w:rPr>
          <w:color w:val="000000"/>
          <w:lang w:eastAsia="uk-UA"/>
        </w:rPr>
        <w:t>дії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Санкції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визначає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</w:t>
      </w:r>
      <w:proofErr w:type="spellEnd"/>
      <w:r w:rsidRPr="00A8469A">
        <w:rPr>
          <w:color w:val="000000"/>
          <w:lang w:eastAsia="uk-UA"/>
        </w:rPr>
        <w:t xml:space="preserve">, але </w:t>
      </w:r>
      <w:proofErr w:type="spellStart"/>
      <w:r w:rsidRPr="00A8469A">
        <w:rPr>
          <w:color w:val="000000"/>
          <w:lang w:eastAsia="uk-UA"/>
        </w:rPr>
        <w:t>він</w:t>
      </w:r>
      <w:proofErr w:type="spellEnd"/>
      <w:r w:rsidRPr="00A8469A">
        <w:rPr>
          <w:color w:val="000000"/>
          <w:lang w:eastAsia="uk-UA"/>
        </w:rPr>
        <w:t xml:space="preserve"> не буде </w:t>
      </w:r>
      <w:proofErr w:type="spellStart"/>
      <w:r w:rsidRPr="00A8469A">
        <w:rPr>
          <w:color w:val="000000"/>
          <w:lang w:eastAsia="uk-UA"/>
        </w:rPr>
        <w:t>перевищувати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трьох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років</w:t>
      </w:r>
      <w:proofErr w:type="spellEnd"/>
      <w:r w:rsidRPr="00A8469A">
        <w:rPr>
          <w:color w:val="000000"/>
          <w:lang w:eastAsia="uk-UA"/>
        </w:rPr>
        <w:t xml:space="preserve"> з моменту початку </w:t>
      </w:r>
      <w:proofErr w:type="spellStart"/>
      <w:r w:rsidRPr="00A8469A">
        <w:rPr>
          <w:color w:val="000000"/>
          <w:lang w:eastAsia="uk-UA"/>
        </w:rPr>
        <w:t>її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застосування</w:t>
      </w:r>
      <w:proofErr w:type="spellEnd"/>
      <w:r w:rsidRPr="00A8469A">
        <w:rPr>
          <w:color w:val="000000"/>
          <w:lang w:eastAsia="uk-UA"/>
        </w:rPr>
        <w:t xml:space="preserve">. </w:t>
      </w:r>
      <w:proofErr w:type="spellStart"/>
      <w:r w:rsidRPr="00A8469A">
        <w:rPr>
          <w:color w:val="000000"/>
          <w:lang w:eastAsia="uk-UA"/>
        </w:rPr>
        <w:t>Замовник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повідомляє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 xml:space="preserve"> про </w:t>
      </w:r>
      <w:proofErr w:type="spellStart"/>
      <w:r w:rsidRPr="00A8469A">
        <w:rPr>
          <w:color w:val="000000"/>
          <w:lang w:eastAsia="uk-UA"/>
        </w:rPr>
        <w:t>застосування</w:t>
      </w:r>
      <w:proofErr w:type="spellEnd"/>
      <w:r w:rsidRPr="00A8469A">
        <w:rPr>
          <w:color w:val="000000"/>
          <w:lang w:eastAsia="uk-UA"/>
        </w:rPr>
        <w:t xml:space="preserve"> до </w:t>
      </w:r>
      <w:proofErr w:type="spellStart"/>
      <w:r w:rsidRPr="00A8469A">
        <w:rPr>
          <w:color w:val="000000"/>
          <w:lang w:eastAsia="uk-UA"/>
        </w:rPr>
        <w:t>нього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Санкції</w:t>
      </w:r>
      <w:proofErr w:type="spellEnd"/>
      <w:r w:rsidRPr="00A8469A">
        <w:rPr>
          <w:color w:val="000000"/>
          <w:lang w:eastAsia="uk-UA"/>
        </w:rPr>
        <w:t xml:space="preserve"> та строк </w:t>
      </w:r>
      <w:proofErr w:type="spellStart"/>
      <w:r w:rsidRPr="00A8469A">
        <w:rPr>
          <w:color w:val="000000"/>
          <w:lang w:eastAsia="uk-UA"/>
        </w:rPr>
        <w:t>її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дії</w:t>
      </w:r>
      <w:proofErr w:type="spellEnd"/>
      <w:r w:rsidRPr="00A8469A">
        <w:rPr>
          <w:color w:val="000000"/>
          <w:lang w:eastAsia="uk-UA"/>
        </w:rPr>
        <w:t xml:space="preserve"> шляхом </w:t>
      </w:r>
      <w:proofErr w:type="spellStart"/>
      <w:r w:rsidRPr="00A8469A">
        <w:rPr>
          <w:color w:val="000000"/>
          <w:lang w:eastAsia="uk-UA"/>
        </w:rPr>
        <w:t>направлення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повідомлення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спосіб</w:t>
      </w:r>
      <w:proofErr w:type="spellEnd"/>
      <w:r w:rsidRPr="00A8469A">
        <w:rPr>
          <w:color w:val="000000"/>
          <w:lang w:eastAsia="uk-UA"/>
        </w:rPr>
        <w:t xml:space="preserve"> (</w:t>
      </w:r>
      <w:proofErr w:type="spellStart"/>
      <w:r w:rsidRPr="00A8469A">
        <w:rPr>
          <w:color w:val="000000"/>
          <w:lang w:eastAsia="uk-UA"/>
        </w:rPr>
        <w:t>письмова</w:t>
      </w:r>
      <w:proofErr w:type="spellEnd"/>
      <w:r w:rsidRPr="00A8469A">
        <w:rPr>
          <w:color w:val="000000"/>
          <w:lang w:eastAsia="uk-UA"/>
        </w:rPr>
        <w:t xml:space="preserve"> заявка </w:t>
      </w:r>
      <w:proofErr w:type="spellStart"/>
      <w:r w:rsidRPr="00A8469A">
        <w:rPr>
          <w:color w:val="000000"/>
          <w:lang w:eastAsia="uk-UA"/>
        </w:rPr>
        <w:t>направляється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 на </w:t>
      </w:r>
      <w:proofErr w:type="spellStart"/>
      <w:r w:rsidRPr="00A8469A">
        <w:rPr>
          <w:color w:val="000000"/>
          <w:lang w:eastAsia="uk-UA"/>
        </w:rPr>
        <w:t>електронну</w:t>
      </w:r>
      <w:proofErr w:type="spellEnd"/>
      <w:r w:rsidRPr="00A8469A">
        <w:rPr>
          <w:color w:val="000000"/>
          <w:lang w:eastAsia="uk-UA"/>
        </w:rPr>
        <w:t xml:space="preserve"> адресу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 xml:space="preserve"> _________________, з </w:t>
      </w:r>
      <w:proofErr w:type="spellStart"/>
      <w:r w:rsidRPr="00A8469A">
        <w:rPr>
          <w:color w:val="000000"/>
          <w:lang w:eastAsia="uk-UA"/>
        </w:rPr>
        <w:t>подальшим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направленням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цінним</w:t>
      </w:r>
      <w:proofErr w:type="spellEnd"/>
      <w:r w:rsidRPr="00A8469A">
        <w:rPr>
          <w:color w:val="000000"/>
          <w:lang w:eastAsia="uk-UA"/>
        </w:rPr>
        <w:t xml:space="preserve"> листом з </w:t>
      </w:r>
      <w:proofErr w:type="spellStart"/>
      <w:r w:rsidRPr="00A8469A">
        <w:rPr>
          <w:color w:val="000000"/>
          <w:lang w:eastAsia="uk-UA"/>
        </w:rPr>
        <w:t>описом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вкладення</w:t>
      </w:r>
      <w:proofErr w:type="spellEnd"/>
      <w:r w:rsidRPr="00A8469A">
        <w:rPr>
          <w:color w:val="000000"/>
          <w:lang w:eastAsia="uk-UA"/>
        </w:rPr>
        <w:t xml:space="preserve"> та </w:t>
      </w:r>
      <w:proofErr w:type="spellStart"/>
      <w:r w:rsidRPr="00A8469A">
        <w:rPr>
          <w:color w:val="000000"/>
          <w:lang w:eastAsia="uk-UA"/>
        </w:rPr>
        <w:t>повідомленням</w:t>
      </w:r>
      <w:proofErr w:type="spellEnd"/>
      <w:r w:rsidRPr="00A8469A">
        <w:rPr>
          <w:color w:val="000000"/>
          <w:lang w:eastAsia="uk-UA"/>
        </w:rPr>
        <w:t xml:space="preserve"> на </w:t>
      </w:r>
      <w:proofErr w:type="spellStart"/>
      <w:r w:rsidRPr="00A8469A">
        <w:rPr>
          <w:color w:val="000000"/>
          <w:lang w:eastAsia="uk-UA"/>
        </w:rPr>
        <w:t>поштову</w:t>
      </w:r>
      <w:proofErr w:type="spellEnd"/>
      <w:r w:rsidRPr="00A8469A">
        <w:rPr>
          <w:color w:val="000000"/>
          <w:lang w:eastAsia="uk-UA"/>
        </w:rPr>
        <w:t xml:space="preserve"> адресу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передбачену</w:t>
      </w:r>
      <w:proofErr w:type="spellEnd"/>
      <w:r w:rsidRPr="00A8469A">
        <w:rPr>
          <w:color w:val="000000"/>
          <w:lang w:eastAsia="uk-UA"/>
        </w:rPr>
        <w:t xml:space="preserve"> в </w:t>
      </w:r>
      <w:proofErr w:type="spellStart"/>
      <w:r w:rsidRPr="00A8469A">
        <w:rPr>
          <w:color w:val="000000"/>
          <w:lang w:eastAsia="uk-UA"/>
        </w:rPr>
        <w:t>Договорі</w:t>
      </w:r>
      <w:proofErr w:type="spellEnd"/>
      <w:r w:rsidRPr="00A8469A">
        <w:rPr>
          <w:color w:val="000000"/>
          <w:lang w:eastAsia="uk-UA"/>
        </w:rPr>
        <w:t xml:space="preserve">. </w:t>
      </w:r>
      <w:proofErr w:type="spellStart"/>
      <w:r w:rsidRPr="00A8469A">
        <w:rPr>
          <w:color w:val="000000"/>
          <w:lang w:eastAsia="uk-UA"/>
        </w:rPr>
        <w:t>Всі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документи</w:t>
      </w:r>
      <w:proofErr w:type="spellEnd"/>
      <w:r w:rsidRPr="00A8469A">
        <w:rPr>
          <w:color w:val="000000"/>
          <w:lang w:eastAsia="uk-UA"/>
        </w:rPr>
        <w:t xml:space="preserve"> (</w:t>
      </w:r>
      <w:proofErr w:type="spellStart"/>
      <w:r w:rsidRPr="00A8469A">
        <w:rPr>
          <w:color w:val="000000"/>
          <w:lang w:eastAsia="uk-UA"/>
        </w:rPr>
        <w:t>листи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повідомлення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інша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кореспонденція</w:t>
      </w:r>
      <w:proofErr w:type="spellEnd"/>
      <w:r w:rsidRPr="00A8469A">
        <w:rPr>
          <w:color w:val="000000"/>
          <w:lang w:eastAsia="uk-UA"/>
        </w:rPr>
        <w:t xml:space="preserve"> та </w:t>
      </w:r>
      <w:proofErr w:type="spellStart"/>
      <w:r w:rsidRPr="00A8469A">
        <w:rPr>
          <w:color w:val="000000"/>
          <w:lang w:eastAsia="uk-UA"/>
        </w:rPr>
        <w:t>т.і</w:t>
      </w:r>
      <w:proofErr w:type="spellEnd"/>
      <w:r w:rsidRPr="00A8469A">
        <w:rPr>
          <w:color w:val="000000"/>
          <w:lang w:eastAsia="uk-UA"/>
        </w:rPr>
        <w:t xml:space="preserve">.), </w:t>
      </w:r>
      <w:proofErr w:type="spellStart"/>
      <w:r w:rsidRPr="00A8469A">
        <w:rPr>
          <w:color w:val="000000"/>
          <w:lang w:eastAsia="uk-UA"/>
        </w:rPr>
        <w:t>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будуть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відправлені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gramStart"/>
      <w:r w:rsidRPr="00A8469A">
        <w:rPr>
          <w:color w:val="000000"/>
          <w:lang w:eastAsia="uk-UA"/>
        </w:rPr>
        <w:t>на адресу</w:t>
      </w:r>
      <w:proofErr w:type="gram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вказану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Договорі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вважаються</w:t>
      </w:r>
      <w:proofErr w:type="spellEnd"/>
      <w:r w:rsidRPr="00A8469A">
        <w:rPr>
          <w:color w:val="000000"/>
          <w:lang w:eastAsia="uk-UA"/>
        </w:rPr>
        <w:t xml:space="preserve"> такими, </w:t>
      </w:r>
      <w:proofErr w:type="spellStart"/>
      <w:r w:rsidRPr="00A8469A">
        <w:rPr>
          <w:color w:val="000000"/>
          <w:lang w:eastAsia="uk-UA"/>
        </w:rPr>
        <w:t>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були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відправлені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належним</w:t>
      </w:r>
      <w:proofErr w:type="spellEnd"/>
      <w:r w:rsidRPr="00A8469A">
        <w:rPr>
          <w:color w:val="000000"/>
          <w:lang w:eastAsia="uk-UA"/>
        </w:rPr>
        <w:t xml:space="preserve"> чином </w:t>
      </w:r>
      <w:proofErr w:type="spellStart"/>
      <w:r w:rsidRPr="00A8469A">
        <w:rPr>
          <w:color w:val="000000"/>
          <w:lang w:eastAsia="uk-UA"/>
        </w:rPr>
        <w:t>належному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отримувачу</w:t>
      </w:r>
      <w:proofErr w:type="spellEnd"/>
      <w:r w:rsidRPr="00A8469A">
        <w:rPr>
          <w:color w:val="000000"/>
          <w:lang w:eastAsia="uk-UA"/>
        </w:rPr>
        <w:t xml:space="preserve"> </w:t>
      </w:r>
      <w:r w:rsidRPr="00A8469A">
        <w:rPr>
          <w:color w:val="000000"/>
          <w:lang w:eastAsia="uk-UA"/>
        </w:rPr>
        <w:lastRenderedPageBreak/>
        <w:t xml:space="preserve">до тих </w:t>
      </w:r>
      <w:proofErr w:type="spellStart"/>
      <w:r w:rsidRPr="00A8469A">
        <w:rPr>
          <w:color w:val="000000"/>
          <w:lang w:eastAsia="uk-UA"/>
        </w:rPr>
        <w:t>пір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поки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письмово</w:t>
      </w:r>
      <w:proofErr w:type="spellEnd"/>
      <w:r w:rsidRPr="00A8469A">
        <w:rPr>
          <w:color w:val="000000"/>
          <w:lang w:eastAsia="uk-UA"/>
        </w:rPr>
        <w:t xml:space="preserve"> не </w:t>
      </w:r>
      <w:proofErr w:type="spellStart"/>
      <w:r w:rsidRPr="00A8469A">
        <w:rPr>
          <w:color w:val="000000"/>
          <w:lang w:eastAsia="uk-UA"/>
        </w:rPr>
        <w:t>повідомить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Замовника</w:t>
      </w:r>
      <w:proofErr w:type="spellEnd"/>
      <w:r w:rsidRPr="00A8469A">
        <w:rPr>
          <w:color w:val="000000"/>
          <w:lang w:eastAsia="uk-UA"/>
        </w:rPr>
        <w:t xml:space="preserve"> про </w:t>
      </w:r>
      <w:proofErr w:type="spellStart"/>
      <w:r w:rsidRPr="00A8469A">
        <w:rPr>
          <w:color w:val="000000"/>
          <w:lang w:eastAsia="uk-UA"/>
        </w:rPr>
        <w:t>зміну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свого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місцезнаходження</w:t>
      </w:r>
      <w:proofErr w:type="spellEnd"/>
      <w:r w:rsidRPr="00A8469A">
        <w:rPr>
          <w:color w:val="000000"/>
          <w:lang w:eastAsia="uk-UA"/>
        </w:rPr>
        <w:t xml:space="preserve"> (</w:t>
      </w:r>
      <w:proofErr w:type="spellStart"/>
      <w:r w:rsidRPr="00A8469A">
        <w:rPr>
          <w:color w:val="000000"/>
          <w:lang w:eastAsia="uk-UA"/>
        </w:rPr>
        <w:t>із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доказами</w:t>
      </w:r>
      <w:proofErr w:type="spellEnd"/>
      <w:r w:rsidRPr="00A8469A">
        <w:rPr>
          <w:color w:val="000000"/>
          <w:lang w:eastAsia="uk-UA"/>
        </w:rPr>
        <w:t xml:space="preserve"> про </w:t>
      </w:r>
      <w:proofErr w:type="spellStart"/>
      <w:r w:rsidRPr="00A8469A">
        <w:rPr>
          <w:color w:val="000000"/>
          <w:lang w:eastAsia="uk-UA"/>
        </w:rPr>
        <w:t>отримання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 такого </w:t>
      </w:r>
      <w:proofErr w:type="spellStart"/>
      <w:r w:rsidRPr="00A8469A">
        <w:rPr>
          <w:color w:val="000000"/>
          <w:lang w:eastAsia="uk-UA"/>
        </w:rPr>
        <w:t>повідомлення</w:t>
      </w:r>
      <w:proofErr w:type="spellEnd"/>
      <w:r w:rsidRPr="00A8469A">
        <w:rPr>
          <w:color w:val="000000"/>
          <w:lang w:eastAsia="uk-UA"/>
        </w:rPr>
        <w:t xml:space="preserve">). </w:t>
      </w:r>
      <w:proofErr w:type="spellStart"/>
      <w:r w:rsidRPr="00A8469A">
        <w:rPr>
          <w:color w:val="000000"/>
          <w:lang w:eastAsia="uk-UA"/>
        </w:rPr>
        <w:t>Уся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кореспонденція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направляється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вважається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отриманою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Підрядником</w:t>
      </w:r>
      <w:proofErr w:type="spellEnd"/>
      <w:r w:rsidRPr="00A8469A">
        <w:rPr>
          <w:color w:val="000000"/>
          <w:lang w:eastAsia="uk-UA"/>
        </w:rPr>
        <w:t xml:space="preserve"> не </w:t>
      </w:r>
      <w:proofErr w:type="spellStart"/>
      <w:r w:rsidRPr="00A8469A">
        <w:rPr>
          <w:color w:val="000000"/>
          <w:lang w:eastAsia="uk-UA"/>
        </w:rPr>
        <w:t>пізніше</w:t>
      </w:r>
      <w:proofErr w:type="spellEnd"/>
      <w:r w:rsidRPr="00A8469A">
        <w:rPr>
          <w:color w:val="000000"/>
          <w:lang w:eastAsia="uk-UA"/>
        </w:rPr>
        <w:t xml:space="preserve"> 14-ти </w:t>
      </w:r>
      <w:proofErr w:type="spellStart"/>
      <w:r w:rsidRPr="00A8469A">
        <w:rPr>
          <w:color w:val="000000"/>
          <w:lang w:eastAsia="uk-UA"/>
        </w:rPr>
        <w:t>днів</w:t>
      </w:r>
      <w:proofErr w:type="spellEnd"/>
      <w:r w:rsidRPr="00A8469A">
        <w:rPr>
          <w:color w:val="000000"/>
          <w:lang w:eastAsia="uk-UA"/>
        </w:rPr>
        <w:t xml:space="preserve"> з моменту </w:t>
      </w:r>
      <w:proofErr w:type="spellStart"/>
      <w:r w:rsidRPr="00A8469A">
        <w:rPr>
          <w:color w:val="000000"/>
          <w:lang w:eastAsia="uk-UA"/>
        </w:rPr>
        <w:t>її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відправки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gramStart"/>
      <w:r w:rsidRPr="00A8469A">
        <w:rPr>
          <w:color w:val="000000"/>
          <w:lang w:eastAsia="uk-UA"/>
        </w:rPr>
        <w:t>на адресу</w:t>
      </w:r>
      <w:proofErr w:type="gram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зазначену</w:t>
      </w:r>
      <w:proofErr w:type="spellEnd"/>
      <w:r w:rsidRPr="00A8469A">
        <w:rPr>
          <w:color w:val="000000"/>
          <w:lang w:eastAsia="uk-UA"/>
        </w:rPr>
        <w:t xml:space="preserve"> в </w:t>
      </w:r>
      <w:proofErr w:type="spellStart"/>
      <w:r w:rsidRPr="00A8469A">
        <w:rPr>
          <w:color w:val="000000"/>
          <w:lang w:eastAsia="uk-UA"/>
        </w:rPr>
        <w:t>Договорі</w:t>
      </w:r>
      <w:proofErr w:type="spellEnd"/>
      <w:r w:rsidRPr="00A8469A">
        <w:rPr>
          <w:color w:val="000000"/>
          <w:lang w:eastAsia="uk-UA"/>
        </w:rPr>
        <w:t>.</w:t>
      </w:r>
    </w:p>
    <w:p w14:paraId="51D3114F" w14:textId="77777777" w:rsidR="00BD22F4" w:rsidRPr="00A8469A" w:rsidRDefault="00BD22F4" w:rsidP="00BD22F4">
      <w:pPr>
        <w:shd w:val="clear" w:color="auto" w:fill="FFFFFF"/>
        <w:tabs>
          <w:tab w:val="num" w:pos="0"/>
          <w:tab w:val="left" w:pos="1133"/>
        </w:tabs>
        <w:jc w:val="both"/>
      </w:pPr>
    </w:p>
    <w:p w14:paraId="294BE376" w14:textId="77777777" w:rsidR="00BD22F4" w:rsidRPr="00A8469A" w:rsidRDefault="00BD22F4" w:rsidP="00BD22F4">
      <w:pPr>
        <w:shd w:val="clear" w:color="auto" w:fill="FFFFFF"/>
        <w:jc w:val="center"/>
        <w:rPr>
          <w:lang w:eastAsia="uk-UA"/>
        </w:rPr>
      </w:pPr>
      <w:r w:rsidRPr="00A8469A">
        <w:t xml:space="preserve"> </w:t>
      </w:r>
      <w:r w:rsidRPr="00A8469A">
        <w:rPr>
          <w:b/>
          <w:bCs/>
          <w:color w:val="000000"/>
          <w:lang w:eastAsia="uk-UA"/>
        </w:rPr>
        <w:t xml:space="preserve">11. </w:t>
      </w:r>
      <w:proofErr w:type="spellStart"/>
      <w:r w:rsidRPr="00A8469A">
        <w:rPr>
          <w:b/>
          <w:bCs/>
          <w:color w:val="000000"/>
          <w:lang w:eastAsia="uk-UA"/>
        </w:rPr>
        <w:t>Внесення</w:t>
      </w:r>
      <w:proofErr w:type="spellEnd"/>
      <w:r w:rsidRPr="00A8469A">
        <w:rPr>
          <w:b/>
          <w:bCs/>
          <w:color w:val="000000"/>
          <w:lang w:eastAsia="uk-UA"/>
        </w:rPr>
        <w:t xml:space="preserve"> </w:t>
      </w:r>
      <w:proofErr w:type="spellStart"/>
      <w:r w:rsidRPr="00A8469A">
        <w:rPr>
          <w:b/>
          <w:bCs/>
          <w:color w:val="000000"/>
          <w:lang w:eastAsia="uk-UA"/>
        </w:rPr>
        <w:t>змін</w:t>
      </w:r>
      <w:proofErr w:type="spellEnd"/>
      <w:r w:rsidRPr="00A8469A">
        <w:rPr>
          <w:b/>
          <w:bCs/>
          <w:color w:val="000000"/>
          <w:lang w:eastAsia="uk-UA"/>
        </w:rPr>
        <w:t xml:space="preserve"> у </w:t>
      </w:r>
      <w:proofErr w:type="spellStart"/>
      <w:r w:rsidRPr="00A8469A">
        <w:rPr>
          <w:b/>
          <w:bCs/>
          <w:color w:val="000000"/>
          <w:lang w:eastAsia="uk-UA"/>
        </w:rPr>
        <w:t>Договір</w:t>
      </w:r>
      <w:proofErr w:type="spellEnd"/>
      <w:r w:rsidRPr="00A8469A">
        <w:rPr>
          <w:b/>
          <w:bCs/>
          <w:color w:val="000000"/>
          <w:lang w:eastAsia="uk-UA"/>
        </w:rPr>
        <w:t xml:space="preserve"> та </w:t>
      </w:r>
      <w:proofErr w:type="spellStart"/>
      <w:r w:rsidRPr="00A8469A">
        <w:rPr>
          <w:b/>
          <w:bCs/>
          <w:color w:val="000000"/>
          <w:lang w:eastAsia="uk-UA"/>
        </w:rPr>
        <w:t>його</w:t>
      </w:r>
      <w:proofErr w:type="spellEnd"/>
      <w:r w:rsidRPr="00A8469A">
        <w:rPr>
          <w:b/>
          <w:bCs/>
          <w:color w:val="000000"/>
          <w:lang w:eastAsia="uk-UA"/>
        </w:rPr>
        <w:t xml:space="preserve"> </w:t>
      </w:r>
      <w:proofErr w:type="spellStart"/>
      <w:r w:rsidRPr="00A8469A">
        <w:rPr>
          <w:b/>
          <w:bCs/>
          <w:color w:val="000000"/>
          <w:lang w:eastAsia="uk-UA"/>
        </w:rPr>
        <w:t>розірвання</w:t>
      </w:r>
      <w:proofErr w:type="spellEnd"/>
    </w:p>
    <w:p w14:paraId="5F61DE96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11.1. </w:t>
      </w:r>
      <w:proofErr w:type="spellStart"/>
      <w:r w:rsidRPr="00A8469A">
        <w:rPr>
          <w:color w:val="000000"/>
          <w:lang w:eastAsia="uk-UA"/>
        </w:rPr>
        <w:t>Усі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зміни</w:t>
      </w:r>
      <w:proofErr w:type="spellEnd"/>
      <w:r w:rsidRPr="00A8469A">
        <w:rPr>
          <w:color w:val="000000"/>
          <w:lang w:eastAsia="uk-UA"/>
        </w:rPr>
        <w:t xml:space="preserve"> до Договору </w:t>
      </w:r>
      <w:proofErr w:type="spellStart"/>
      <w:r w:rsidRPr="00A8469A">
        <w:rPr>
          <w:color w:val="000000"/>
          <w:lang w:eastAsia="uk-UA"/>
        </w:rPr>
        <w:t>вносяться</w:t>
      </w:r>
      <w:proofErr w:type="spellEnd"/>
      <w:r w:rsidRPr="00A8469A">
        <w:rPr>
          <w:color w:val="000000"/>
          <w:lang w:eastAsia="uk-UA"/>
        </w:rPr>
        <w:t xml:space="preserve"> в </w:t>
      </w:r>
      <w:proofErr w:type="spellStart"/>
      <w:r w:rsidRPr="00A8469A">
        <w:rPr>
          <w:color w:val="000000"/>
          <w:lang w:eastAsia="uk-UA"/>
        </w:rPr>
        <w:t>період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його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дії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письмово</w:t>
      </w:r>
      <w:proofErr w:type="spellEnd"/>
      <w:r w:rsidRPr="00A8469A">
        <w:rPr>
          <w:color w:val="000000"/>
          <w:lang w:eastAsia="uk-UA"/>
        </w:rPr>
        <w:t xml:space="preserve">, з </w:t>
      </w:r>
      <w:proofErr w:type="spellStart"/>
      <w:r w:rsidRPr="00A8469A">
        <w:rPr>
          <w:color w:val="000000"/>
          <w:lang w:eastAsia="uk-UA"/>
        </w:rPr>
        <w:t>укладанням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додаткової</w:t>
      </w:r>
      <w:proofErr w:type="spellEnd"/>
      <w:r w:rsidRPr="00A8469A">
        <w:rPr>
          <w:color w:val="000000"/>
          <w:lang w:eastAsia="uk-UA"/>
        </w:rPr>
        <w:t xml:space="preserve"> угоди до Договору, </w:t>
      </w:r>
      <w:proofErr w:type="spellStart"/>
      <w:r w:rsidRPr="00A8469A">
        <w:rPr>
          <w:color w:val="000000"/>
          <w:lang w:eastAsia="uk-UA"/>
        </w:rPr>
        <w:t>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стає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невід’ємною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частиною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цього</w:t>
      </w:r>
      <w:proofErr w:type="spellEnd"/>
      <w:r w:rsidRPr="00A8469A">
        <w:rPr>
          <w:color w:val="000000"/>
          <w:lang w:eastAsia="uk-UA"/>
        </w:rPr>
        <w:t xml:space="preserve"> Договору і </w:t>
      </w:r>
      <w:proofErr w:type="spellStart"/>
      <w:r w:rsidRPr="00A8469A">
        <w:rPr>
          <w:color w:val="000000"/>
          <w:lang w:eastAsia="uk-UA"/>
        </w:rPr>
        <w:t>набирає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чинності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після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його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підписання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уповноваженими</w:t>
      </w:r>
      <w:proofErr w:type="spellEnd"/>
      <w:r w:rsidRPr="00A8469A">
        <w:rPr>
          <w:color w:val="000000"/>
          <w:lang w:eastAsia="uk-UA"/>
        </w:rPr>
        <w:t xml:space="preserve"> особами </w:t>
      </w:r>
      <w:proofErr w:type="spellStart"/>
      <w:r w:rsidRPr="00A8469A">
        <w:rPr>
          <w:color w:val="000000"/>
          <w:lang w:eastAsia="uk-UA"/>
        </w:rPr>
        <w:t>Сторін</w:t>
      </w:r>
      <w:proofErr w:type="spellEnd"/>
      <w:r w:rsidRPr="00A8469A">
        <w:rPr>
          <w:color w:val="000000"/>
          <w:lang w:eastAsia="uk-UA"/>
        </w:rPr>
        <w:t>.</w:t>
      </w:r>
    </w:p>
    <w:p w14:paraId="48A50D96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11.2. </w:t>
      </w:r>
      <w:proofErr w:type="spellStart"/>
      <w:r w:rsidRPr="00A8469A">
        <w:rPr>
          <w:color w:val="000000"/>
          <w:lang w:eastAsia="uk-UA"/>
        </w:rPr>
        <w:t>Розірвання</w:t>
      </w:r>
      <w:proofErr w:type="spellEnd"/>
      <w:r w:rsidRPr="00A8469A">
        <w:rPr>
          <w:color w:val="000000"/>
          <w:lang w:eastAsia="uk-UA"/>
        </w:rPr>
        <w:t xml:space="preserve"> Договору </w:t>
      </w:r>
      <w:proofErr w:type="spellStart"/>
      <w:r w:rsidRPr="00A8469A">
        <w:rPr>
          <w:color w:val="000000"/>
          <w:lang w:eastAsia="uk-UA"/>
        </w:rPr>
        <w:t>можливе</w:t>
      </w:r>
      <w:proofErr w:type="spellEnd"/>
      <w:r w:rsidRPr="00A8469A">
        <w:rPr>
          <w:color w:val="000000"/>
          <w:lang w:eastAsia="uk-UA"/>
        </w:rPr>
        <w:t xml:space="preserve"> за </w:t>
      </w:r>
      <w:proofErr w:type="spellStart"/>
      <w:r w:rsidRPr="00A8469A">
        <w:rPr>
          <w:color w:val="000000"/>
          <w:lang w:eastAsia="uk-UA"/>
        </w:rPr>
        <w:t>згодою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сторін</w:t>
      </w:r>
      <w:proofErr w:type="spellEnd"/>
      <w:r w:rsidRPr="00A8469A">
        <w:rPr>
          <w:color w:val="000000"/>
          <w:lang w:eastAsia="uk-UA"/>
        </w:rPr>
        <w:t>.</w:t>
      </w:r>
    </w:p>
    <w:p w14:paraId="7F071F4F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proofErr w:type="spellStart"/>
      <w:r w:rsidRPr="00A8469A">
        <w:rPr>
          <w:color w:val="000000"/>
          <w:lang w:eastAsia="uk-UA"/>
        </w:rPr>
        <w:t>Розірвання</w:t>
      </w:r>
      <w:proofErr w:type="spellEnd"/>
      <w:r w:rsidRPr="00A8469A">
        <w:rPr>
          <w:color w:val="000000"/>
          <w:lang w:eastAsia="uk-UA"/>
        </w:rPr>
        <w:t xml:space="preserve"> Договору </w:t>
      </w:r>
      <w:proofErr w:type="spellStart"/>
      <w:r w:rsidRPr="00A8469A">
        <w:rPr>
          <w:color w:val="000000"/>
          <w:lang w:eastAsia="uk-UA"/>
        </w:rPr>
        <w:t>здійснюється</w:t>
      </w:r>
      <w:proofErr w:type="spellEnd"/>
      <w:r w:rsidRPr="00A8469A">
        <w:rPr>
          <w:color w:val="000000"/>
          <w:lang w:eastAsia="uk-UA"/>
        </w:rPr>
        <w:t xml:space="preserve"> не </w:t>
      </w:r>
      <w:proofErr w:type="spellStart"/>
      <w:r w:rsidRPr="00A8469A">
        <w:rPr>
          <w:color w:val="000000"/>
          <w:lang w:eastAsia="uk-UA"/>
        </w:rPr>
        <w:t>раніше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ніж</w:t>
      </w:r>
      <w:proofErr w:type="spellEnd"/>
      <w:r w:rsidRPr="00A8469A">
        <w:rPr>
          <w:color w:val="000000"/>
          <w:lang w:eastAsia="uk-UA"/>
        </w:rPr>
        <w:t xml:space="preserve"> через 10 </w:t>
      </w:r>
      <w:proofErr w:type="spellStart"/>
      <w:r w:rsidRPr="00A8469A">
        <w:rPr>
          <w:color w:val="000000"/>
          <w:lang w:eastAsia="uk-UA"/>
        </w:rPr>
        <w:t>днів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після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отримання</w:t>
      </w:r>
      <w:proofErr w:type="spellEnd"/>
      <w:r w:rsidRPr="00A8469A">
        <w:rPr>
          <w:color w:val="000000"/>
          <w:lang w:eastAsia="uk-UA"/>
        </w:rPr>
        <w:t xml:space="preserve"> другою Стороною </w:t>
      </w:r>
      <w:proofErr w:type="spellStart"/>
      <w:r w:rsidRPr="00A8469A">
        <w:rPr>
          <w:color w:val="000000"/>
          <w:lang w:eastAsia="uk-UA"/>
        </w:rPr>
        <w:t>письмового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повідомлення</w:t>
      </w:r>
      <w:proofErr w:type="spellEnd"/>
      <w:r w:rsidRPr="00A8469A">
        <w:rPr>
          <w:color w:val="000000"/>
          <w:lang w:eastAsia="uk-UA"/>
        </w:rPr>
        <w:t xml:space="preserve"> про </w:t>
      </w:r>
      <w:proofErr w:type="spellStart"/>
      <w:r w:rsidRPr="00A8469A">
        <w:rPr>
          <w:color w:val="000000"/>
          <w:lang w:eastAsia="uk-UA"/>
        </w:rPr>
        <w:t>намір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розірвати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Договір</w:t>
      </w:r>
      <w:proofErr w:type="spellEnd"/>
      <w:r w:rsidRPr="00A8469A">
        <w:rPr>
          <w:color w:val="000000"/>
          <w:lang w:eastAsia="uk-UA"/>
        </w:rPr>
        <w:t xml:space="preserve"> з </w:t>
      </w:r>
      <w:proofErr w:type="spellStart"/>
      <w:r w:rsidRPr="00A8469A">
        <w:rPr>
          <w:color w:val="000000"/>
          <w:lang w:eastAsia="uk-UA"/>
        </w:rPr>
        <w:t>обґрунтуванням</w:t>
      </w:r>
      <w:proofErr w:type="spellEnd"/>
      <w:r w:rsidRPr="00A8469A">
        <w:rPr>
          <w:color w:val="000000"/>
          <w:lang w:eastAsia="uk-UA"/>
        </w:rPr>
        <w:t xml:space="preserve"> причин.</w:t>
      </w:r>
    </w:p>
    <w:p w14:paraId="4F492883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11.3. </w:t>
      </w:r>
      <w:proofErr w:type="spellStart"/>
      <w:r w:rsidRPr="00A8469A">
        <w:rPr>
          <w:color w:val="000000"/>
          <w:lang w:eastAsia="uk-UA"/>
        </w:rPr>
        <w:t>Замовник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може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розірвати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Договір</w:t>
      </w:r>
      <w:proofErr w:type="spellEnd"/>
      <w:r w:rsidRPr="00A8469A">
        <w:rPr>
          <w:color w:val="000000"/>
          <w:lang w:eastAsia="uk-UA"/>
        </w:rPr>
        <w:t xml:space="preserve"> в </w:t>
      </w:r>
      <w:proofErr w:type="spellStart"/>
      <w:r w:rsidRPr="00A8469A">
        <w:rPr>
          <w:color w:val="000000"/>
          <w:lang w:eastAsia="uk-UA"/>
        </w:rPr>
        <w:t>односторонньому</w:t>
      </w:r>
      <w:proofErr w:type="spellEnd"/>
      <w:r w:rsidRPr="00A8469A">
        <w:rPr>
          <w:color w:val="000000"/>
          <w:lang w:eastAsia="uk-UA"/>
        </w:rPr>
        <w:t xml:space="preserve"> порядку, </w:t>
      </w:r>
      <w:proofErr w:type="spellStart"/>
      <w:r w:rsidRPr="00A8469A">
        <w:rPr>
          <w:color w:val="000000"/>
          <w:lang w:eastAsia="uk-UA"/>
        </w:rPr>
        <w:t>письмово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повідомивши</w:t>
      </w:r>
      <w:proofErr w:type="spellEnd"/>
      <w:r w:rsidRPr="00A8469A">
        <w:rPr>
          <w:color w:val="000000"/>
          <w:lang w:eastAsia="uk-UA"/>
        </w:rPr>
        <w:t xml:space="preserve"> про </w:t>
      </w:r>
      <w:proofErr w:type="spellStart"/>
      <w:r w:rsidRPr="00A8469A">
        <w:rPr>
          <w:color w:val="000000"/>
          <w:lang w:eastAsia="uk-UA"/>
        </w:rPr>
        <w:t>це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 xml:space="preserve"> не </w:t>
      </w:r>
      <w:proofErr w:type="spellStart"/>
      <w:r w:rsidRPr="00A8469A">
        <w:rPr>
          <w:color w:val="000000"/>
          <w:lang w:eastAsia="uk-UA"/>
        </w:rPr>
        <w:t>менш</w:t>
      </w:r>
      <w:proofErr w:type="spellEnd"/>
      <w:r w:rsidRPr="00A8469A">
        <w:rPr>
          <w:color w:val="000000"/>
          <w:lang w:eastAsia="uk-UA"/>
        </w:rPr>
        <w:t xml:space="preserve"> як за 10 </w:t>
      </w:r>
      <w:proofErr w:type="spellStart"/>
      <w:r w:rsidRPr="00A8469A">
        <w:rPr>
          <w:color w:val="000000"/>
          <w:lang w:eastAsia="uk-UA"/>
        </w:rPr>
        <w:t>днів</w:t>
      </w:r>
      <w:proofErr w:type="spellEnd"/>
      <w:r w:rsidRPr="00A8469A">
        <w:rPr>
          <w:color w:val="000000"/>
          <w:lang w:eastAsia="uk-UA"/>
        </w:rPr>
        <w:t xml:space="preserve"> за таких </w:t>
      </w:r>
      <w:proofErr w:type="spellStart"/>
      <w:r w:rsidRPr="00A8469A">
        <w:rPr>
          <w:color w:val="000000"/>
          <w:lang w:eastAsia="uk-UA"/>
        </w:rPr>
        <w:t>обставин</w:t>
      </w:r>
      <w:proofErr w:type="spellEnd"/>
      <w:r w:rsidRPr="00A8469A">
        <w:rPr>
          <w:color w:val="000000"/>
          <w:lang w:eastAsia="uk-UA"/>
        </w:rPr>
        <w:t>:</w:t>
      </w:r>
    </w:p>
    <w:p w14:paraId="44A40B85" w14:textId="5A1960E3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11.3.1. </w:t>
      </w:r>
      <w:proofErr w:type="spellStart"/>
      <w:r w:rsidRPr="00A8469A">
        <w:rPr>
          <w:color w:val="000000"/>
          <w:lang w:eastAsia="uk-UA"/>
        </w:rPr>
        <w:t>Відсутності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Замовника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коштів</w:t>
      </w:r>
      <w:proofErr w:type="spellEnd"/>
      <w:r w:rsidRPr="00A8469A">
        <w:rPr>
          <w:color w:val="000000"/>
          <w:lang w:eastAsia="uk-UA"/>
        </w:rPr>
        <w:t xml:space="preserve"> для </w:t>
      </w:r>
      <w:proofErr w:type="spellStart"/>
      <w:r w:rsidRPr="00A8469A">
        <w:rPr>
          <w:color w:val="000000"/>
          <w:lang w:eastAsia="uk-UA"/>
        </w:rPr>
        <w:t>фінансування</w:t>
      </w:r>
      <w:proofErr w:type="spellEnd"/>
      <w:r w:rsidRPr="00A8469A">
        <w:rPr>
          <w:color w:val="000000"/>
          <w:lang w:eastAsia="uk-UA"/>
        </w:rPr>
        <w:t xml:space="preserve"> </w:t>
      </w:r>
      <w:r w:rsidR="00CA6A56">
        <w:rPr>
          <w:color w:val="000000"/>
          <w:lang w:val="uk-UA" w:eastAsia="uk-UA"/>
        </w:rPr>
        <w:t>робіт</w:t>
      </w:r>
      <w:r w:rsidRPr="00A8469A">
        <w:rPr>
          <w:color w:val="000000"/>
          <w:lang w:eastAsia="uk-UA"/>
        </w:rPr>
        <w:t>.</w:t>
      </w:r>
    </w:p>
    <w:p w14:paraId="645AD6AA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11.3.2. </w:t>
      </w:r>
      <w:proofErr w:type="spellStart"/>
      <w:r w:rsidRPr="00A8469A">
        <w:rPr>
          <w:color w:val="000000"/>
          <w:lang w:eastAsia="uk-UA"/>
        </w:rPr>
        <w:t>Виявлення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недоцільності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або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неможливості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продовжувати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роботи</w:t>
      </w:r>
      <w:proofErr w:type="spellEnd"/>
      <w:r w:rsidRPr="00A8469A">
        <w:rPr>
          <w:color w:val="000000"/>
          <w:lang w:eastAsia="uk-UA"/>
        </w:rPr>
        <w:t xml:space="preserve"> на </w:t>
      </w:r>
      <w:proofErr w:type="spellStart"/>
      <w:r w:rsidRPr="00A8469A">
        <w:rPr>
          <w:color w:val="000000"/>
          <w:lang w:eastAsia="uk-UA"/>
        </w:rPr>
        <w:t>об’єкті</w:t>
      </w:r>
      <w:proofErr w:type="spellEnd"/>
      <w:r w:rsidRPr="00A8469A">
        <w:rPr>
          <w:color w:val="000000"/>
          <w:lang w:eastAsia="uk-UA"/>
        </w:rPr>
        <w:t xml:space="preserve">, в тому </w:t>
      </w:r>
      <w:proofErr w:type="spellStart"/>
      <w:r w:rsidRPr="00A8469A">
        <w:rPr>
          <w:color w:val="000000"/>
          <w:lang w:eastAsia="uk-UA"/>
        </w:rPr>
        <w:t>числі</w:t>
      </w:r>
      <w:proofErr w:type="spellEnd"/>
      <w:r w:rsidRPr="00A8469A">
        <w:rPr>
          <w:color w:val="000000"/>
          <w:lang w:eastAsia="uk-UA"/>
        </w:rPr>
        <w:t xml:space="preserve"> на </w:t>
      </w:r>
      <w:proofErr w:type="spellStart"/>
      <w:r w:rsidRPr="00A8469A">
        <w:rPr>
          <w:color w:val="000000"/>
          <w:lang w:eastAsia="uk-UA"/>
        </w:rPr>
        <w:t>підставі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рішень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відповідних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контролюючих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органів</w:t>
      </w:r>
      <w:proofErr w:type="spellEnd"/>
      <w:r w:rsidRPr="00A8469A">
        <w:rPr>
          <w:color w:val="000000"/>
          <w:lang w:eastAsia="uk-UA"/>
        </w:rPr>
        <w:t>.</w:t>
      </w:r>
    </w:p>
    <w:p w14:paraId="0BEA2070" w14:textId="3DE58883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11.3.3. </w:t>
      </w:r>
      <w:proofErr w:type="spellStart"/>
      <w:r w:rsidRPr="00A8469A">
        <w:rPr>
          <w:color w:val="000000"/>
          <w:lang w:eastAsia="uk-UA"/>
        </w:rPr>
        <w:t>Прийняття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рішення</w:t>
      </w:r>
      <w:proofErr w:type="spellEnd"/>
      <w:r w:rsidRPr="00A8469A">
        <w:rPr>
          <w:color w:val="000000"/>
          <w:lang w:eastAsia="uk-UA"/>
        </w:rPr>
        <w:t xml:space="preserve"> про </w:t>
      </w:r>
      <w:r w:rsidR="00415876" w:rsidRPr="00DD5CDE">
        <w:rPr>
          <w:lang w:val="uk-UA"/>
        </w:rPr>
        <w:t xml:space="preserve">припинення </w:t>
      </w:r>
      <w:r w:rsidR="00415876">
        <w:rPr>
          <w:lang w:val="uk-UA"/>
        </w:rPr>
        <w:t>робіт на об’єкті.</w:t>
      </w:r>
    </w:p>
    <w:p w14:paraId="2FEB12A6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11.3.4. </w:t>
      </w:r>
      <w:proofErr w:type="spellStart"/>
      <w:r w:rsidRPr="00A8469A">
        <w:rPr>
          <w:color w:val="000000"/>
          <w:lang w:eastAsia="uk-UA"/>
        </w:rPr>
        <w:t>Cуттєвого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порушення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Підрядником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своїх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зобов'язань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створює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передумови</w:t>
      </w:r>
      <w:proofErr w:type="spellEnd"/>
      <w:r w:rsidRPr="00A8469A">
        <w:rPr>
          <w:color w:val="000000"/>
          <w:lang w:eastAsia="uk-UA"/>
        </w:rPr>
        <w:t xml:space="preserve"> для </w:t>
      </w:r>
      <w:proofErr w:type="spellStart"/>
      <w:r w:rsidRPr="00A8469A">
        <w:rPr>
          <w:color w:val="000000"/>
          <w:lang w:eastAsia="uk-UA"/>
        </w:rPr>
        <w:t>затримки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замовлення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встановлені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Графіком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виконання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робіт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терміни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більше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ніж</w:t>
      </w:r>
      <w:proofErr w:type="spellEnd"/>
      <w:r w:rsidRPr="00A8469A">
        <w:rPr>
          <w:color w:val="000000"/>
          <w:lang w:eastAsia="uk-UA"/>
        </w:rPr>
        <w:t xml:space="preserve"> на один </w:t>
      </w:r>
      <w:proofErr w:type="spellStart"/>
      <w:r w:rsidRPr="00A8469A">
        <w:rPr>
          <w:color w:val="000000"/>
          <w:lang w:eastAsia="uk-UA"/>
        </w:rPr>
        <w:t>місяць</w:t>
      </w:r>
      <w:proofErr w:type="spellEnd"/>
      <w:r w:rsidRPr="00A8469A">
        <w:rPr>
          <w:color w:val="000000"/>
          <w:lang w:eastAsia="uk-UA"/>
        </w:rPr>
        <w:t>.</w:t>
      </w:r>
    </w:p>
    <w:p w14:paraId="6837395A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11.3.5. </w:t>
      </w:r>
      <w:proofErr w:type="spellStart"/>
      <w:r w:rsidRPr="00A8469A">
        <w:rPr>
          <w:color w:val="000000"/>
          <w:lang w:eastAsia="uk-UA"/>
        </w:rPr>
        <w:t>Якщо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роботи</w:t>
      </w:r>
      <w:proofErr w:type="spellEnd"/>
      <w:r w:rsidRPr="00A8469A">
        <w:rPr>
          <w:color w:val="000000"/>
          <w:lang w:eastAsia="uk-UA"/>
        </w:rPr>
        <w:t xml:space="preserve"> не </w:t>
      </w:r>
      <w:proofErr w:type="spellStart"/>
      <w:r w:rsidRPr="00A8469A">
        <w:rPr>
          <w:color w:val="000000"/>
          <w:lang w:eastAsia="uk-UA"/>
        </w:rPr>
        <w:t>розпочато</w:t>
      </w:r>
      <w:proofErr w:type="spellEnd"/>
      <w:r w:rsidRPr="00A8469A">
        <w:rPr>
          <w:color w:val="000000"/>
          <w:lang w:eastAsia="uk-UA"/>
        </w:rPr>
        <w:t xml:space="preserve"> з вини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>.</w:t>
      </w:r>
    </w:p>
    <w:p w14:paraId="29A023BD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11.3.6. </w:t>
      </w:r>
      <w:proofErr w:type="spellStart"/>
      <w:r w:rsidRPr="00A8469A">
        <w:rPr>
          <w:color w:val="000000"/>
          <w:lang w:eastAsia="uk-UA"/>
        </w:rPr>
        <w:t>Грубих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порушень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Підрядником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будівельних</w:t>
      </w:r>
      <w:proofErr w:type="spellEnd"/>
      <w:r w:rsidRPr="00A8469A">
        <w:rPr>
          <w:color w:val="000000"/>
          <w:lang w:eastAsia="uk-UA"/>
        </w:rPr>
        <w:t xml:space="preserve"> норм і правил у </w:t>
      </w:r>
      <w:proofErr w:type="spellStart"/>
      <w:r w:rsidRPr="00A8469A">
        <w:rPr>
          <w:color w:val="000000"/>
          <w:lang w:eastAsia="uk-UA"/>
        </w:rPr>
        <w:t>випадку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відмови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їх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усунення</w:t>
      </w:r>
      <w:proofErr w:type="spellEnd"/>
      <w:r w:rsidRPr="00A8469A">
        <w:rPr>
          <w:color w:val="000000"/>
          <w:lang w:eastAsia="uk-UA"/>
        </w:rPr>
        <w:t>.</w:t>
      </w:r>
    </w:p>
    <w:p w14:paraId="7F87CEAA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11.3.7. </w:t>
      </w:r>
      <w:proofErr w:type="spellStart"/>
      <w:r w:rsidRPr="00A8469A">
        <w:rPr>
          <w:color w:val="000000"/>
          <w:lang w:eastAsia="uk-UA"/>
        </w:rPr>
        <w:t>Прийняття</w:t>
      </w:r>
      <w:proofErr w:type="spellEnd"/>
      <w:r w:rsidRPr="00A8469A">
        <w:rPr>
          <w:color w:val="000000"/>
          <w:lang w:eastAsia="uk-UA"/>
        </w:rPr>
        <w:t xml:space="preserve"> судом постанови про </w:t>
      </w:r>
      <w:proofErr w:type="spellStart"/>
      <w:r w:rsidRPr="00A8469A">
        <w:rPr>
          <w:color w:val="000000"/>
          <w:lang w:eastAsia="uk-UA"/>
        </w:rPr>
        <w:t>визнання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Підрядника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банкрутом</w:t>
      </w:r>
      <w:proofErr w:type="spellEnd"/>
      <w:r w:rsidRPr="00A8469A">
        <w:rPr>
          <w:color w:val="000000"/>
          <w:lang w:eastAsia="uk-UA"/>
        </w:rPr>
        <w:t>.</w:t>
      </w:r>
    </w:p>
    <w:p w14:paraId="18105B21" w14:textId="77777777" w:rsidR="00BD22F4" w:rsidRPr="00A8469A" w:rsidRDefault="00BD22F4" w:rsidP="00BD22F4">
      <w:pPr>
        <w:shd w:val="clear" w:color="auto" w:fill="FFFFFF"/>
        <w:jc w:val="both"/>
        <w:rPr>
          <w:color w:val="000000"/>
          <w:lang w:eastAsia="uk-UA"/>
        </w:rPr>
      </w:pPr>
      <w:r w:rsidRPr="00A8469A">
        <w:rPr>
          <w:color w:val="000000"/>
          <w:lang w:eastAsia="uk-UA"/>
        </w:rPr>
        <w:t xml:space="preserve">11.3.8. </w:t>
      </w:r>
      <w:proofErr w:type="spellStart"/>
      <w:r w:rsidRPr="00A8469A">
        <w:rPr>
          <w:color w:val="000000"/>
          <w:lang w:eastAsia="uk-UA"/>
        </w:rPr>
        <w:t>Інших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обґрунтованих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Замовником</w:t>
      </w:r>
      <w:proofErr w:type="spellEnd"/>
      <w:r w:rsidRPr="00A8469A">
        <w:rPr>
          <w:color w:val="000000"/>
          <w:lang w:eastAsia="uk-UA"/>
        </w:rPr>
        <w:t xml:space="preserve"> причин.</w:t>
      </w:r>
    </w:p>
    <w:p w14:paraId="4684AEC5" w14:textId="4A294C1A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lang w:eastAsia="uk-UA"/>
        </w:rPr>
        <w:t>11.4.</w:t>
      </w:r>
      <w:r w:rsidRPr="00A8469A">
        <w:rPr>
          <w:lang w:eastAsia="uk-UA"/>
        </w:rPr>
        <w:tab/>
        <w:t xml:space="preserve">У </w:t>
      </w:r>
      <w:proofErr w:type="spellStart"/>
      <w:r w:rsidRPr="00A8469A">
        <w:rPr>
          <w:lang w:eastAsia="uk-UA"/>
        </w:rPr>
        <w:t>випадку</w:t>
      </w:r>
      <w:proofErr w:type="spellEnd"/>
      <w:r w:rsidRPr="00A8469A">
        <w:rPr>
          <w:lang w:eastAsia="uk-UA"/>
        </w:rPr>
        <w:t xml:space="preserve"> </w:t>
      </w:r>
      <w:proofErr w:type="spellStart"/>
      <w:r w:rsidRPr="00A8469A">
        <w:rPr>
          <w:lang w:eastAsia="uk-UA"/>
        </w:rPr>
        <w:t>розірвання</w:t>
      </w:r>
      <w:proofErr w:type="spellEnd"/>
      <w:r w:rsidRPr="00A8469A">
        <w:rPr>
          <w:lang w:eastAsia="uk-UA"/>
        </w:rPr>
        <w:t xml:space="preserve"> Договору </w:t>
      </w:r>
      <w:proofErr w:type="gramStart"/>
      <w:r w:rsidRPr="00A8469A">
        <w:rPr>
          <w:lang w:eastAsia="uk-UA"/>
        </w:rPr>
        <w:t>в порядку</w:t>
      </w:r>
      <w:proofErr w:type="gramEnd"/>
      <w:r w:rsidRPr="00A8469A">
        <w:rPr>
          <w:lang w:eastAsia="uk-UA"/>
        </w:rPr>
        <w:t xml:space="preserve"> </w:t>
      </w:r>
      <w:proofErr w:type="spellStart"/>
      <w:r w:rsidRPr="00A8469A">
        <w:rPr>
          <w:lang w:eastAsia="uk-UA"/>
        </w:rPr>
        <w:t>передбаченому</w:t>
      </w:r>
      <w:proofErr w:type="spellEnd"/>
      <w:r w:rsidRPr="00A8469A">
        <w:rPr>
          <w:lang w:eastAsia="uk-UA"/>
        </w:rPr>
        <w:t xml:space="preserve"> п. 11.3.4. та п.11.3.5.</w:t>
      </w:r>
      <w:r w:rsidR="006777B3">
        <w:rPr>
          <w:lang w:val="uk-UA" w:eastAsia="uk-UA"/>
        </w:rPr>
        <w:t xml:space="preserve">, 11.3.6. </w:t>
      </w:r>
      <w:proofErr w:type="spellStart"/>
      <w:r w:rsidRPr="00A8469A">
        <w:rPr>
          <w:lang w:eastAsia="uk-UA"/>
        </w:rPr>
        <w:t>цього</w:t>
      </w:r>
      <w:proofErr w:type="spellEnd"/>
      <w:r w:rsidRPr="00A8469A">
        <w:rPr>
          <w:lang w:eastAsia="uk-UA"/>
        </w:rPr>
        <w:t xml:space="preserve"> Договору </w:t>
      </w:r>
      <w:proofErr w:type="spellStart"/>
      <w:r w:rsidRPr="00A8469A">
        <w:rPr>
          <w:lang w:eastAsia="uk-UA"/>
        </w:rPr>
        <w:t>Підрядник</w:t>
      </w:r>
      <w:proofErr w:type="spellEnd"/>
      <w:r w:rsidRPr="00A8469A">
        <w:rPr>
          <w:lang w:eastAsia="uk-UA"/>
        </w:rPr>
        <w:t xml:space="preserve"> не </w:t>
      </w:r>
      <w:proofErr w:type="spellStart"/>
      <w:r w:rsidRPr="00A8469A">
        <w:rPr>
          <w:lang w:eastAsia="uk-UA"/>
        </w:rPr>
        <w:t>вправі</w:t>
      </w:r>
      <w:proofErr w:type="spellEnd"/>
      <w:r w:rsidRPr="00A8469A">
        <w:rPr>
          <w:lang w:eastAsia="uk-UA"/>
        </w:rPr>
        <w:t xml:space="preserve"> </w:t>
      </w:r>
      <w:proofErr w:type="spellStart"/>
      <w:r w:rsidRPr="00A8469A">
        <w:rPr>
          <w:lang w:eastAsia="uk-UA"/>
        </w:rPr>
        <w:t>вимагати</w:t>
      </w:r>
      <w:proofErr w:type="spellEnd"/>
      <w:r w:rsidRPr="00A8469A">
        <w:rPr>
          <w:lang w:eastAsia="uk-UA"/>
        </w:rPr>
        <w:t xml:space="preserve"> оплати за </w:t>
      </w:r>
      <w:proofErr w:type="spellStart"/>
      <w:r w:rsidRPr="00A8469A">
        <w:rPr>
          <w:lang w:eastAsia="uk-UA"/>
        </w:rPr>
        <w:t>роботи</w:t>
      </w:r>
      <w:proofErr w:type="spellEnd"/>
      <w:r w:rsidRPr="00A8469A">
        <w:rPr>
          <w:lang w:eastAsia="uk-UA"/>
        </w:rPr>
        <w:t xml:space="preserve">, </w:t>
      </w:r>
      <w:proofErr w:type="spellStart"/>
      <w:r w:rsidRPr="00A8469A">
        <w:rPr>
          <w:lang w:eastAsia="uk-UA"/>
        </w:rPr>
        <w:t>виконані</w:t>
      </w:r>
      <w:proofErr w:type="spellEnd"/>
      <w:r w:rsidRPr="00A8469A">
        <w:rPr>
          <w:lang w:eastAsia="uk-UA"/>
        </w:rPr>
        <w:t xml:space="preserve"> з </w:t>
      </w:r>
      <w:proofErr w:type="spellStart"/>
      <w:r w:rsidRPr="00A8469A">
        <w:rPr>
          <w:lang w:eastAsia="uk-UA"/>
        </w:rPr>
        <w:t>порушеннями</w:t>
      </w:r>
      <w:proofErr w:type="spellEnd"/>
      <w:r w:rsidRPr="00A8469A">
        <w:rPr>
          <w:lang w:eastAsia="uk-UA"/>
        </w:rPr>
        <w:t xml:space="preserve"> </w:t>
      </w:r>
      <w:proofErr w:type="spellStart"/>
      <w:r w:rsidRPr="00A8469A">
        <w:rPr>
          <w:lang w:eastAsia="uk-UA"/>
        </w:rPr>
        <w:t>будівельних</w:t>
      </w:r>
      <w:proofErr w:type="spellEnd"/>
      <w:r w:rsidRPr="00A8469A">
        <w:rPr>
          <w:lang w:eastAsia="uk-UA"/>
        </w:rPr>
        <w:t xml:space="preserve"> норм і правил </w:t>
      </w:r>
      <w:proofErr w:type="spellStart"/>
      <w:r w:rsidRPr="00A8469A">
        <w:rPr>
          <w:lang w:eastAsia="uk-UA"/>
        </w:rPr>
        <w:t>або</w:t>
      </w:r>
      <w:proofErr w:type="spellEnd"/>
      <w:r w:rsidRPr="00A8469A">
        <w:rPr>
          <w:lang w:eastAsia="uk-UA"/>
        </w:rPr>
        <w:t xml:space="preserve"> проектно-</w:t>
      </w:r>
      <w:proofErr w:type="spellStart"/>
      <w:r w:rsidRPr="00A8469A">
        <w:rPr>
          <w:lang w:eastAsia="uk-UA"/>
        </w:rPr>
        <w:t>кошторисної</w:t>
      </w:r>
      <w:proofErr w:type="spellEnd"/>
      <w:r w:rsidRPr="00A8469A">
        <w:rPr>
          <w:lang w:eastAsia="uk-UA"/>
        </w:rPr>
        <w:t xml:space="preserve"> </w:t>
      </w:r>
      <w:proofErr w:type="spellStart"/>
      <w:r w:rsidRPr="00A8469A">
        <w:rPr>
          <w:lang w:eastAsia="uk-UA"/>
        </w:rPr>
        <w:t>документації</w:t>
      </w:r>
      <w:proofErr w:type="spellEnd"/>
      <w:r w:rsidRPr="00A8469A">
        <w:rPr>
          <w:lang w:eastAsia="uk-UA"/>
        </w:rPr>
        <w:t>.</w:t>
      </w:r>
    </w:p>
    <w:p w14:paraId="6B3194BB" w14:textId="77777777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lang w:eastAsia="uk-UA"/>
        </w:rPr>
        <w:t> </w:t>
      </w:r>
    </w:p>
    <w:p w14:paraId="6823A99D" w14:textId="77777777" w:rsidR="00BD22F4" w:rsidRPr="00A8469A" w:rsidRDefault="00BD22F4" w:rsidP="00BD22F4">
      <w:pPr>
        <w:jc w:val="center"/>
        <w:rPr>
          <w:lang w:eastAsia="uk-UA"/>
        </w:rPr>
      </w:pPr>
      <w:r w:rsidRPr="00A8469A">
        <w:rPr>
          <w:b/>
          <w:bCs/>
          <w:color w:val="000000"/>
          <w:lang w:eastAsia="uk-UA"/>
        </w:rPr>
        <w:t xml:space="preserve">12. Порядок </w:t>
      </w:r>
      <w:proofErr w:type="spellStart"/>
      <w:r w:rsidRPr="00A8469A">
        <w:rPr>
          <w:b/>
          <w:bCs/>
          <w:color w:val="000000"/>
          <w:lang w:eastAsia="uk-UA"/>
        </w:rPr>
        <w:t>змін</w:t>
      </w:r>
      <w:proofErr w:type="spellEnd"/>
      <w:r w:rsidRPr="00A8469A">
        <w:rPr>
          <w:b/>
          <w:bCs/>
          <w:color w:val="000000"/>
          <w:lang w:eastAsia="uk-UA"/>
        </w:rPr>
        <w:t xml:space="preserve"> умов Договору про </w:t>
      </w:r>
      <w:proofErr w:type="spellStart"/>
      <w:r w:rsidRPr="00A8469A">
        <w:rPr>
          <w:b/>
          <w:bCs/>
          <w:color w:val="000000"/>
          <w:lang w:eastAsia="uk-UA"/>
        </w:rPr>
        <w:t>закупівлю</w:t>
      </w:r>
      <w:proofErr w:type="spellEnd"/>
      <w:r w:rsidRPr="00A8469A">
        <w:rPr>
          <w:b/>
          <w:bCs/>
          <w:color w:val="000000"/>
          <w:lang w:eastAsia="uk-UA"/>
        </w:rPr>
        <w:t>:</w:t>
      </w:r>
    </w:p>
    <w:p w14:paraId="3B2EEA97" w14:textId="219F7A9B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12.1. </w:t>
      </w:r>
      <w:proofErr w:type="spellStart"/>
      <w:r w:rsidRPr="00A8469A">
        <w:rPr>
          <w:color w:val="000000"/>
          <w:lang w:eastAsia="uk-UA"/>
        </w:rPr>
        <w:t>Зміни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gramStart"/>
      <w:r w:rsidRPr="00A8469A">
        <w:rPr>
          <w:color w:val="000000"/>
          <w:lang w:eastAsia="uk-UA"/>
        </w:rPr>
        <w:t>до договору</w:t>
      </w:r>
      <w:proofErr w:type="gramEnd"/>
      <w:r w:rsidRPr="00A8469A">
        <w:rPr>
          <w:color w:val="000000"/>
          <w:lang w:eastAsia="uk-UA"/>
        </w:rPr>
        <w:t xml:space="preserve"> про </w:t>
      </w:r>
      <w:proofErr w:type="spellStart"/>
      <w:r w:rsidRPr="00A8469A">
        <w:rPr>
          <w:color w:val="000000"/>
          <w:lang w:eastAsia="uk-UA"/>
        </w:rPr>
        <w:t>закупівлю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можуть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вноситись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випадках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вказаних</w:t>
      </w:r>
      <w:proofErr w:type="spellEnd"/>
      <w:r w:rsidRPr="00A8469A">
        <w:rPr>
          <w:color w:val="000000"/>
          <w:lang w:eastAsia="uk-UA"/>
        </w:rPr>
        <w:t xml:space="preserve"> у п. 12.</w:t>
      </w:r>
      <w:r w:rsidR="009A6493" w:rsidRPr="00A8469A">
        <w:rPr>
          <w:color w:val="000000"/>
          <w:lang w:val="uk-UA" w:eastAsia="uk-UA"/>
        </w:rPr>
        <w:t>5</w:t>
      </w:r>
      <w:r w:rsidRPr="00A8469A">
        <w:rPr>
          <w:color w:val="000000"/>
          <w:lang w:eastAsia="uk-UA"/>
        </w:rPr>
        <w:t xml:space="preserve">. та </w:t>
      </w:r>
      <w:proofErr w:type="spellStart"/>
      <w:r w:rsidRPr="00A8469A">
        <w:rPr>
          <w:color w:val="000000"/>
          <w:lang w:eastAsia="uk-UA"/>
        </w:rPr>
        <w:t>оформляються</w:t>
      </w:r>
      <w:proofErr w:type="spellEnd"/>
      <w:r w:rsidRPr="00A8469A">
        <w:rPr>
          <w:color w:val="000000"/>
          <w:lang w:eastAsia="uk-UA"/>
        </w:rPr>
        <w:t xml:space="preserve"> шляхом </w:t>
      </w:r>
      <w:proofErr w:type="spellStart"/>
      <w:r w:rsidRPr="00A8469A">
        <w:rPr>
          <w:color w:val="000000"/>
          <w:lang w:eastAsia="uk-UA"/>
        </w:rPr>
        <w:t>укладання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відповідної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додаткової</w:t>
      </w:r>
      <w:proofErr w:type="spellEnd"/>
      <w:r w:rsidRPr="00A8469A">
        <w:rPr>
          <w:color w:val="000000"/>
          <w:lang w:eastAsia="uk-UA"/>
        </w:rPr>
        <w:t xml:space="preserve"> угоди, яка </w:t>
      </w:r>
      <w:proofErr w:type="spellStart"/>
      <w:r w:rsidRPr="00A8469A">
        <w:rPr>
          <w:color w:val="000000"/>
          <w:lang w:eastAsia="uk-UA"/>
        </w:rPr>
        <w:t>підписується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уповноваженими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представниками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обох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Сторін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скріплюється</w:t>
      </w:r>
      <w:proofErr w:type="spellEnd"/>
      <w:r w:rsidRPr="00A8469A">
        <w:rPr>
          <w:color w:val="000000"/>
          <w:lang w:eastAsia="uk-UA"/>
        </w:rPr>
        <w:t xml:space="preserve"> печатками </w:t>
      </w:r>
      <w:proofErr w:type="spellStart"/>
      <w:r w:rsidRPr="00A8469A">
        <w:rPr>
          <w:color w:val="000000"/>
          <w:lang w:eastAsia="uk-UA"/>
        </w:rPr>
        <w:t>Сторін</w:t>
      </w:r>
      <w:proofErr w:type="spellEnd"/>
      <w:r w:rsidRPr="00A8469A">
        <w:rPr>
          <w:color w:val="000000"/>
          <w:lang w:eastAsia="uk-UA"/>
        </w:rPr>
        <w:t xml:space="preserve"> (за </w:t>
      </w:r>
      <w:proofErr w:type="spellStart"/>
      <w:r w:rsidRPr="00A8469A">
        <w:rPr>
          <w:color w:val="000000"/>
          <w:lang w:eastAsia="uk-UA"/>
        </w:rPr>
        <w:t>наявності</w:t>
      </w:r>
      <w:proofErr w:type="spellEnd"/>
      <w:r w:rsidRPr="00A8469A">
        <w:rPr>
          <w:color w:val="000000"/>
          <w:lang w:eastAsia="uk-UA"/>
        </w:rPr>
        <w:t xml:space="preserve">) та є </w:t>
      </w:r>
      <w:proofErr w:type="spellStart"/>
      <w:r w:rsidRPr="00A8469A">
        <w:rPr>
          <w:color w:val="000000"/>
          <w:lang w:eastAsia="uk-UA"/>
        </w:rPr>
        <w:t>невід`ємною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частиною</w:t>
      </w:r>
      <w:proofErr w:type="spellEnd"/>
      <w:r w:rsidRPr="00A8469A">
        <w:rPr>
          <w:color w:val="000000"/>
          <w:lang w:eastAsia="uk-UA"/>
        </w:rPr>
        <w:t>. </w:t>
      </w:r>
    </w:p>
    <w:p w14:paraId="11EA74AE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12.2. </w:t>
      </w:r>
      <w:proofErr w:type="spellStart"/>
      <w:r w:rsidRPr="00A8469A">
        <w:rPr>
          <w:color w:val="000000"/>
          <w:lang w:eastAsia="uk-UA"/>
        </w:rPr>
        <w:t>Пропозицію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щодо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внесення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змін</w:t>
      </w:r>
      <w:proofErr w:type="spellEnd"/>
      <w:r w:rsidRPr="00A8469A">
        <w:rPr>
          <w:color w:val="000000"/>
          <w:lang w:eastAsia="uk-UA"/>
        </w:rPr>
        <w:t xml:space="preserve"> до Договору </w:t>
      </w:r>
      <w:proofErr w:type="spellStart"/>
      <w:r w:rsidRPr="00A8469A">
        <w:rPr>
          <w:color w:val="000000"/>
          <w:lang w:eastAsia="uk-UA"/>
        </w:rPr>
        <w:t>може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зробити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кожна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із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Сторін</w:t>
      </w:r>
      <w:proofErr w:type="spellEnd"/>
      <w:r w:rsidRPr="00A8469A">
        <w:rPr>
          <w:color w:val="000000"/>
          <w:lang w:eastAsia="uk-UA"/>
        </w:rPr>
        <w:t xml:space="preserve"> Договору.</w:t>
      </w:r>
    </w:p>
    <w:p w14:paraId="6A8AF82C" w14:textId="77777777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 xml:space="preserve">12.3. </w:t>
      </w:r>
      <w:proofErr w:type="spellStart"/>
      <w:r w:rsidRPr="00A8469A">
        <w:rPr>
          <w:color w:val="000000"/>
          <w:lang w:eastAsia="uk-UA"/>
        </w:rPr>
        <w:t>Пропозиція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щодо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внесення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змін</w:t>
      </w:r>
      <w:proofErr w:type="spellEnd"/>
      <w:r w:rsidRPr="00A8469A">
        <w:rPr>
          <w:color w:val="000000"/>
          <w:lang w:eastAsia="uk-UA"/>
        </w:rPr>
        <w:t xml:space="preserve"> до Договору </w:t>
      </w:r>
      <w:proofErr w:type="spellStart"/>
      <w:r w:rsidRPr="00A8469A">
        <w:rPr>
          <w:color w:val="000000"/>
          <w:lang w:eastAsia="uk-UA"/>
        </w:rPr>
        <w:t>має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містити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обґрунтування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необхідності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внесення</w:t>
      </w:r>
      <w:proofErr w:type="spellEnd"/>
      <w:r w:rsidRPr="00A8469A">
        <w:rPr>
          <w:color w:val="000000"/>
          <w:lang w:eastAsia="uk-UA"/>
        </w:rPr>
        <w:t xml:space="preserve"> таких </w:t>
      </w:r>
      <w:proofErr w:type="spellStart"/>
      <w:r w:rsidRPr="00A8469A">
        <w:rPr>
          <w:color w:val="000000"/>
          <w:lang w:eastAsia="uk-UA"/>
        </w:rPr>
        <w:t>змін</w:t>
      </w:r>
      <w:proofErr w:type="spellEnd"/>
      <w:r w:rsidRPr="00A8469A">
        <w:rPr>
          <w:color w:val="000000"/>
          <w:lang w:eastAsia="uk-UA"/>
        </w:rPr>
        <w:t xml:space="preserve"> договору і </w:t>
      </w:r>
      <w:proofErr w:type="spellStart"/>
      <w:r w:rsidRPr="00A8469A">
        <w:rPr>
          <w:color w:val="000000"/>
          <w:lang w:eastAsia="uk-UA"/>
        </w:rPr>
        <w:t>виражати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намір</w:t>
      </w:r>
      <w:proofErr w:type="spellEnd"/>
      <w:r w:rsidRPr="00A8469A">
        <w:rPr>
          <w:color w:val="000000"/>
          <w:lang w:eastAsia="uk-UA"/>
        </w:rPr>
        <w:t xml:space="preserve"> особи, яка </w:t>
      </w:r>
      <w:proofErr w:type="spellStart"/>
      <w:r w:rsidRPr="00A8469A">
        <w:rPr>
          <w:color w:val="000000"/>
          <w:lang w:eastAsia="uk-UA"/>
        </w:rPr>
        <w:t>її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зробила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вважати</w:t>
      </w:r>
      <w:proofErr w:type="spellEnd"/>
      <w:r w:rsidRPr="00A8469A">
        <w:rPr>
          <w:color w:val="000000"/>
          <w:lang w:eastAsia="uk-UA"/>
        </w:rPr>
        <w:t xml:space="preserve"> себе </w:t>
      </w:r>
      <w:proofErr w:type="spellStart"/>
      <w:r w:rsidRPr="00A8469A">
        <w:rPr>
          <w:color w:val="000000"/>
          <w:lang w:eastAsia="uk-UA"/>
        </w:rPr>
        <w:t>зобов'язаною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разі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її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прийняття</w:t>
      </w:r>
      <w:proofErr w:type="spellEnd"/>
      <w:r w:rsidRPr="00A8469A">
        <w:rPr>
          <w:color w:val="000000"/>
          <w:lang w:eastAsia="uk-UA"/>
        </w:rPr>
        <w:t xml:space="preserve">. </w:t>
      </w:r>
      <w:proofErr w:type="spellStart"/>
      <w:r w:rsidRPr="00A8469A">
        <w:rPr>
          <w:color w:val="000000"/>
          <w:lang w:eastAsia="uk-UA"/>
        </w:rPr>
        <w:t>Обмін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інформацією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щодо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внесення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змін</w:t>
      </w:r>
      <w:proofErr w:type="spellEnd"/>
      <w:r w:rsidRPr="00A8469A">
        <w:rPr>
          <w:color w:val="000000"/>
          <w:lang w:eastAsia="uk-UA"/>
        </w:rPr>
        <w:t xml:space="preserve"> до Договору </w:t>
      </w:r>
      <w:proofErr w:type="spellStart"/>
      <w:r w:rsidRPr="00A8469A">
        <w:rPr>
          <w:color w:val="000000"/>
          <w:lang w:eastAsia="uk-UA"/>
        </w:rPr>
        <w:t>здійснюється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письмовій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формі</w:t>
      </w:r>
      <w:proofErr w:type="spellEnd"/>
      <w:r w:rsidRPr="00A8469A">
        <w:rPr>
          <w:color w:val="000000"/>
          <w:lang w:eastAsia="uk-UA"/>
        </w:rPr>
        <w:t xml:space="preserve"> шляхом </w:t>
      </w:r>
      <w:proofErr w:type="spellStart"/>
      <w:r w:rsidRPr="00A8469A">
        <w:rPr>
          <w:color w:val="000000"/>
          <w:lang w:eastAsia="uk-UA"/>
        </w:rPr>
        <w:t>взаємного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листування</w:t>
      </w:r>
      <w:proofErr w:type="spellEnd"/>
      <w:r w:rsidRPr="00A8469A">
        <w:rPr>
          <w:color w:val="000000"/>
          <w:lang w:eastAsia="uk-UA"/>
        </w:rPr>
        <w:t>.</w:t>
      </w:r>
    </w:p>
    <w:p w14:paraId="0D22B330" w14:textId="77777777" w:rsidR="009A6493" w:rsidRPr="00A8469A" w:rsidRDefault="00BD22F4" w:rsidP="009A6493">
      <w:pPr>
        <w:jc w:val="both"/>
        <w:rPr>
          <w:color w:val="000000"/>
          <w:lang w:eastAsia="uk-UA"/>
        </w:rPr>
      </w:pPr>
      <w:r w:rsidRPr="00A8469A">
        <w:rPr>
          <w:color w:val="000000"/>
          <w:lang w:eastAsia="uk-UA"/>
        </w:rPr>
        <w:t xml:space="preserve">12.4. </w:t>
      </w:r>
      <w:proofErr w:type="spellStart"/>
      <w:r w:rsidRPr="00A8469A">
        <w:rPr>
          <w:color w:val="000000"/>
          <w:lang w:eastAsia="uk-UA"/>
        </w:rPr>
        <w:t>Зміна</w:t>
      </w:r>
      <w:proofErr w:type="spellEnd"/>
      <w:r w:rsidRPr="00A8469A">
        <w:rPr>
          <w:color w:val="000000"/>
          <w:lang w:eastAsia="uk-UA"/>
        </w:rPr>
        <w:t xml:space="preserve"> Договору </w:t>
      </w:r>
      <w:proofErr w:type="spellStart"/>
      <w:r w:rsidRPr="00A8469A">
        <w:rPr>
          <w:color w:val="000000"/>
          <w:lang w:eastAsia="uk-UA"/>
        </w:rPr>
        <w:t>допускається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лише</w:t>
      </w:r>
      <w:proofErr w:type="spellEnd"/>
      <w:r w:rsidRPr="00A8469A">
        <w:rPr>
          <w:color w:val="000000"/>
          <w:lang w:eastAsia="uk-UA"/>
        </w:rPr>
        <w:t xml:space="preserve"> за </w:t>
      </w:r>
      <w:proofErr w:type="spellStart"/>
      <w:r w:rsidRPr="00A8469A">
        <w:rPr>
          <w:color w:val="000000"/>
          <w:lang w:eastAsia="uk-UA"/>
        </w:rPr>
        <w:t>згодою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Сторін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якщо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інше</w:t>
      </w:r>
      <w:proofErr w:type="spellEnd"/>
      <w:r w:rsidRPr="00A8469A">
        <w:rPr>
          <w:color w:val="000000"/>
          <w:lang w:eastAsia="uk-UA"/>
        </w:rPr>
        <w:t xml:space="preserve"> не </w:t>
      </w:r>
      <w:proofErr w:type="spellStart"/>
      <w:r w:rsidRPr="00A8469A">
        <w:rPr>
          <w:color w:val="000000"/>
          <w:lang w:eastAsia="uk-UA"/>
        </w:rPr>
        <w:t>встановлено</w:t>
      </w:r>
      <w:proofErr w:type="spellEnd"/>
      <w:r w:rsidRPr="00A8469A">
        <w:rPr>
          <w:color w:val="000000"/>
          <w:lang w:eastAsia="uk-UA"/>
        </w:rPr>
        <w:t xml:space="preserve"> Договором </w:t>
      </w:r>
      <w:proofErr w:type="spellStart"/>
      <w:r w:rsidRPr="00A8469A">
        <w:rPr>
          <w:color w:val="000000"/>
          <w:lang w:eastAsia="uk-UA"/>
        </w:rPr>
        <w:t>або</w:t>
      </w:r>
      <w:proofErr w:type="spellEnd"/>
      <w:r w:rsidRPr="00A8469A">
        <w:rPr>
          <w:color w:val="000000"/>
          <w:lang w:eastAsia="uk-UA"/>
        </w:rPr>
        <w:t xml:space="preserve"> законом. В той же час, </w:t>
      </w:r>
      <w:proofErr w:type="spellStart"/>
      <w:r w:rsidRPr="00A8469A">
        <w:rPr>
          <w:color w:val="000000"/>
          <w:lang w:eastAsia="uk-UA"/>
        </w:rPr>
        <w:t>Договір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може</w:t>
      </w:r>
      <w:proofErr w:type="spellEnd"/>
      <w:r w:rsidRPr="00A8469A">
        <w:rPr>
          <w:color w:val="000000"/>
          <w:lang w:eastAsia="uk-UA"/>
        </w:rPr>
        <w:t xml:space="preserve"> бути </w:t>
      </w:r>
      <w:proofErr w:type="spellStart"/>
      <w:r w:rsidRPr="00A8469A">
        <w:rPr>
          <w:color w:val="000000"/>
          <w:lang w:eastAsia="uk-UA"/>
        </w:rPr>
        <w:t>змінено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або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розірвано</w:t>
      </w:r>
      <w:proofErr w:type="spellEnd"/>
      <w:r w:rsidRPr="00A8469A">
        <w:rPr>
          <w:color w:val="000000"/>
          <w:lang w:eastAsia="uk-UA"/>
        </w:rPr>
        <w:t xml:space="preserve"> за </w:t>
      </w:r>
      <w:proofErr w:type="spellStart"/>
      <w:r w:rsidRPr="00A8469A">
        <w:rPr>
          <w:color w:val="000000"/>
          <w:lang w:eastAsia="uk-UA"/>
        </w:rPr>
        <w:t>рішенням</w:t>
      </w:r>
      <w:proofErr w:type="spellEnd"/>
      <w:r w:rsidRPr="00A8469A">
        <w:rPr>
          <w:color w:val="000000"/>
          <w:lang w:eastAsia="uk-UA"/>
        </w:rPr>
        <w:t xml:space="preserve"> суду на </w:t>
      </w:r>
      <w:proofErr w:type="spellStart"/>
      <w:r w:rsidRPr="00A8469A">
        <w:rPr>
          <w:color w:val="000000"/>
          <w:lang w:eastAsia="uk-UA"/>
        </w:rPr>
        <w:t>вимогу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однієї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із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Сторін</w:t>
      </w:r>
      <w:proofErr w:type="spellEnd"/>
      <w:r w:rsidRPr="00A8469A">
        <w:rPr>
          <w:color w:val="000000"/>
          <w:lang w:eastAsia="uk-UA"/>
        </w:rPr>
        <w:t xml:space="preserve"> у </w:t>
      </w:r>
      <w:proofErr w:type="spellStart"/>
      <w:r w:rsidRPr="00A8469A">
        <w:rPr>
          <w:color w:val="000000"/>
          <w:lang w:eastAsia="uk-UA"/>
        </w:rPr>
        <w:t>разі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істотного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порушення</w:t>
      </w:r>
      <w:proofErr w:type="spellEnd"/>
      <w:r w:rsidRPr="00A8469A">
        <w:rPr>
          <w:color w:val="000000"/>
          <w:lang w:eastAsia="uk-UA"/>
        </w:rPr>
        <w:t xml:space="preserve"> Договору другою Стороною та в </w:t>
      </w:r>
      <w:proofErr w:type="spellStart"/>
      <w:r w:rsidRPr="00A8469A">
        <w:rPr>
          <w:color w:val="000000"/>
          <w:lang w:eastAsia="uk-UA"/>
        </w:rPr>
        <w:t>інших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випадках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встановлених</w:t>
      </w:r>
      <w:proofErr w:type="spellEnd"/>
      <w:r w:rsidRPr="00A8469A">
        <w:rPr>
          <w:color w:val="000000"/>
          <w:lang w:eastAsia="uk-UA"/>
        </w:rPr>
        <w:t xml:space="preserve"> Договором </w:t>
      </w:r>
      <w:proofErr w:type="spellStart"/>
      <w:r w:rsidRPr="00A8469A">
        <w:rPr>
          <w:color w:val="000000"/>
          <w:lang w:eastAsia="uk-UA"/>
        </w:rPr>
        <w:t>або</w:t>
      </w:r>
      <w:proofErr w:type="spellEnd"/>
      <w:r w:rsidRPr="00A8469A">
        <w:rPr>
          <w:color w:val="000000"/>
          <w:lang w:eastAsia="uk-UA"/>
        </w:rPr>
        <w:t xml:space="preserve"> законом.</w:t>
      </w:r>
    </w:p>
    <w:p w14:paraId="574506AD" w14:textId="1FC35C43" w:rsidR="00BD22F4" w:rsidRPr="00A8469A" w:rsidRDefault="00BD22F4" w:rsidP="009A6493">
      <w:pPr>
        <w:jc w:val="both"/>
        <w:rPr>
          <w:color w:val="000000"/>
          <w:lang w:eastAsia="uk-UA"/>
        </w:rPr>
      </w:pPr>
      <w:r w:rsidRPr="00A8469A">
        <w:rPr>
          <w:bCs/>
        </w:rPr>
        <w:t>1</w:t>
      </w:r>
      <w:r w:rsidR="009A6493" w:rsidRPr="00A8469A">
        <w:rPr>
          <w:bCs/>
          <w:lang w:val="uk-UA"/>
        </w:rPr>
        <w:t>2</w:t>
      </w:r>
      <w:r w:rsidRPr="00A8469A">
        <w:rPr>
          <w:bCs/>
        </w:rPr>
        <w:t>.</w:t>
      </w:r>
      <w:r w:rsidR="009A6493" w:rsidRPr="00A8469A">
        <w:rPr>
          <w:bCs/>
          <w:lang w:val="uk-UA"/>
        </w:rPr>
        <w:t>5</w:t>
      </w:r>
      <w:r w:rsidRPr="00A8469A">
        <w:rPr>
          <w:bCs/>
        </w:rPr>
        <w:t xml:space="preserve">. </w:t>
      </w:r>
      <w:proofErr w:type="spellStart"/>
      <w:r w:rsidRPr="00A8469A">
        <w:t>Істотні</w:t>
      </w:r>
      <w:proofErr w:type="spellEnd"/>
      <w:r w:rsidRPr="00A8469A">
        <w:t xml:space="preserve"> </w:t>
      </w:r>
      <w:proofErr w:type="spellStart"/>
      <w:r w:rsidRPr="00A8469A">
        <w:t>умови</w:t>
      </w:r>
      <w:proofErr w:type="spellEnd"/>
      <w:r w:rsidRPr="00A8469A">
        <w:t xml:space="preserve"> договору про </w:t>
      </w:r>
      <w:proofErr w:type="spellStart"/>
      <w:r w:rsidRPr="00A8469A">
        <w:t>закупівлю</w:t>
      </w:r>
      <w:proofErr w:type="spellEnd"/>
      <w:r w:rsidRPr="00A8469A">
        <w:t xml:space="preserve"> не </w:t>
      </w:r>
      <w:proofErr w:type="spellStart"/>
      <w:r w:rsidRPr="00A8469A">
        <w:t>можуть</w:t>
      </w:r>
      <w:proofErr w:type="spellEnd"/>
      <w:r w:rsidRPr="00A8469A">
        <w:t xml:space="preserve"> </w:t>
      </w:r>
      <w:proofErr w:type="spellStart"/>
      <w:proofErr w:type="gramStart"/>
      <w:r w:rsidRPr="00A8469A">
        <w:t>змінюватися</w:t>
      </w:r>
      <w:proofErr w:type="spellEnd"/>
      <w:r w:rsidRPr="00A8469A">
        <w:t xml:space="preserve">  </w:t>
      </w:r>
      <w:proofErr w:type="spellStart"/>
      <w:r w:rsidRPr="00A8469A">
        <w:t>після</w:t>
      </w:r>
      <w:proofErr w:type="spellEnd"/>
      <w:proofErr w:type="gramEnd"/>
      <w:r w:rsidRPr="00A8469A">
        <w:t xml:space="preserve"> </w:t>
      </w:r>
      <w:proofErr w:type="spellStart"/>
      <w:r w:rsidRPr="00A8469A">
        <w:t>його</w:t>
      </w:r>
      <w:proofErr w:type="spellEnd"/>
      <w:r w:rsidRPr="00A8469A">
        <w:t xml:space="preserve"> </w:t>
      </w:r>
      <w:proofErr w:type="spellStart"/>
      <w:r w:rsidRPr="00A8469A">
        <w:t>підписання</w:t>
      </w:r>
      <w:proofErr w:type="spellEnd"/>
      <w:r w:rsidRPr="00A8469A">
        <w:t xml:space="preserve">  до  </w:t>
      </w:r>
      <w:proofErr w:type="spellStart"/>
      <w:r w:rsidRPr="00A8469A">
        <w:t>виконання</w:t>
      </w:r>
      <w:proofErr w:type="spellEnd"/>
      <w:r w:rsidRPr="00A8469A">
        <w:t xml:space="preserve">  </w:t>
      </w:r>
      <w:proofErr w:type="spellStart"/>
      <w:r w:rsidRPr="00A8469A">
        <w:t>зобов'язань</w:t>
      </w:r>
      <w:proofErr w:type="spellEnd"/>
      <w:r w:rsidRPr="00A8469A">
        <w:t xml:space="preserve">  сторонами  у </w:t>
      </w:r>
      <w:proofErr w:type="spellStart"/>
      <w:r w:rsidRPr="00A8469A">
        <w:t>повному</w:t>
      </w:r>
      <w:proofErr w:type="spellEnd"/>
      <w:r w:rsidRPr="00A8469A">
        <w:t xml:space="preserve"> </w:t>
      </w:r>
      <w:proofErr w:type="spellStart"/>
      <w:r w:rsidRPr="00A8469A">
        <w:t>обсязі</w:t>
      </w:r>
      <w:proofErr w:type="spellEnd"/>
      <w:r w:rsidRPr="00A8469A">
        <w:t xml:space="preserve">, </w:t>
      </w:r>
      <w:proofErr w:type="spellStart"/>
      <w:r w:rsidRPr="00A8469A">
        <w:t>крім</w:t>
      </w:r>
      <w:proofErr w:type="spellEnd"/>
      <w:r w:rsidRPr="00A8469A">
        <w:t xml:space="preserve"> </w:t>
      </w:r>
      <w:proofErr w:type="spellStart"/>
      <w:r w:rsidRPr="00A8469A">
        <w:t>випадків</w:t>
      </w:r>
      <w:proofErr w:type="spellEnd"/>
      <w:r w:rsidRPr="00A8469A">
        <w:t xml:space="preserve">: </w:t>
      </w:r>
    </w:p>
    <w:p w14:paraId="7523D292" w14:textId="77777777" w:rsidR="009A6493" w:rsidRPr="00A8469A" w:rsidRDefault="009A6493" w:rsidP="009A6493">
      <w:pPr>
        <w:spacing w:line="276" w:lineRule="auto"/>
        <w:ind w:firstLine="709"/>
        <w:jc w:val="both"/>
        <w:rPr>
          <w:color w:val="000000"/>
          <w:lang w:val="uk-UA" w:eastAsia="en-US"/>
        </w:rPr>
      </w:pPr>
      <w:r w:rsidRPr="00A8469A">
        <w:rPr>
          <w:color w:val="000000"/>
          <w:lang w:val="uk-UA" w:eastAsia="en-US"/>
        </w:rPr>
        <w:t>1) зменшення обсягів закупівлі, зокрема з урахуванням фактичного обсягу видатків замовника;</w:t>
      </w:r>
    </w:p>
    <w:p w14:paraId="7A521057" w14:textId="77777777" w:rsidR="009A6493" w:rsidRPr="00A8469A" w:rsidRDefault="009A6493" w:rsidP="009A6493">
      <w:pPr>
        <w:spacing w:line="276" w:lineRule="auto"/>
        <w:ind w:firstLine="709"/>
        <w:jc w:val="both"/>
        <w:rPr>
          <w:color w:val="000000"/>
          <w:lang w:val="uk-UA" w:eastAsia="en-US"/>
        </w:rPr>
      </w:pPr>
      <w:r w:rsidRPr="00A8469A">
        <w:rPr>
          <w:color w:val="000000"/>
          <w:lang w:val="uk-UA" w:eastAsia="en-US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3949C9A0" w14:textId="3AB9D1F7" w:rsidR="009A6493" w:rsidRPr="00A8469A" w:rsidRDefault="009A6493" w:rsidP="009A6493">
      <w:pPr>
        <w:spacing w:line="276" w:lineRule="auto"/>
        <w:ind w:firstLine="709"/>
        <w:jc w:val="both"/>
        <w:rPr>
          <w:color w:val="000000"/>
          <w:lang w:val="uk-UA" w:eastAsia="en-US"/>
        </w:rPr>
      </w:pPr>
      <w:r w:rsidRPr="00A8469A">
        <w:rPr>
          <w:color w:val="000000"/>
          <w:lang w:val="uk-UA" w:eastAsia="en-US"/>
        </w:rPr>
        <w:t>4) продовження строку дії договору про закупівлю та</w:t>
      </w:r>
      <w:r w:rsidR="00A8469A" w:rsidRPr="00A8469A">
        <w:rPr>
          <w:color w:val="000000"/>
          <w:lang w:val="uk-UA" w:eastAsia="en-US"/>
        </w:rPr>
        <w:t>/або</w:t>
      </w:r>
      <w:r w:rsidRPr="00A8469A">
        <w:rPr>
          <w:color w:val="000000"/>
          <w:lang w:val="uk-UA" w:eastAsia="en-US"/>
        </w:rPr>
        <w:t xml:space="preserve"> строку виконання зобов’язань щодо передачі товару, виконання робіт, надання послуг у разі виникнення документально </w:t>
      </w:r>
      <w:r w:rsidRPr="00A8469A">
        <w:rPr>
          <w:color w:val="000000"/>
          <w:lang w:val="uk-UA" w:eastAsia="en-US"/>
        </w:rPr>
        <w:lastRenderedPageBreak/>
        <w:t>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5EC8C7E1" w14:textId="77777777" w:rsidR="009A6493" w:rsidRPr="00A8469A" w:rsidRDefault="009A6493" w:rsidP="009A6493">
      <w:pPr>
        <w:spacing w:line="276" w:lineRule="auto"/>
        <w:ind w:firstLine="709"/>
        <w:jc w:val="both"/>
        <w:rPr>
          <w:color w:val="000000"/>
          <w:lang w:val="uk-UA" w:eastAsia="en-US"/>
        </w:rPr>
      </w:pPr>
      <w:r w:rsidRPr="00A8469A">
        <w:rPr>
          <w:color w:val="000000"/>
          <w:lang w:val="uk-UA" w:eastAsia="en-US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57A8EAE3" w14:textId="77777777" w:rsidR="009A6493" w:rsidRPr="00A8469A" w:rsidRDefault="009A6493" w:rsidP="009A6493">
      <w:pPr>
        <w:spacing w:line="276" w:lineRule="auto"/>
        <w:ind w:firstLine="709"/>
        <w:jc w:val="both"/>
        <w:rPr>
          <w:color w:val="000000"/>
          <w:lang w:val="uk-UA" w:eastAsia="en-US"/>
        </w:rPr>
      </w:pPr>
      <w:r w:rsidRPr="00A8469A">
        <w:rPr>
          <w:color w:val="000000"/>
          <w:lang w:val="uk-UA" w:eastAsia="en-US"/>
        </w:rPr>
        <w:t xml:space="preserve">6) зміни ціни в договорі про закупівлю у зв’язку з зміною ставок податків і зборів та/або зміною умов щодо надання пільг з </w:t>
      </w:r>
    </w:p>
    <w:p w14:paraId="0647F2BD" w14:textId="77777777" w:rsidR="009A6493" w:rsidRPr="00A8469A" w:rsidRDefault="009A6493" w:rsidP="009A6493">
      <w:pPr>
        <w:spacing w:line="276" w:lineRule="auto"/>
        <w:ind w:firstLine="709"/>
        <w:jc w:val="both"/>
        <w:rPr>
          <w:color w:val="000000"/>
          <w:lang w:val="uk-UA" w:eastAsia="en-US"/>
        </w:rPr>
      </w:pPr>
      <w:r w:rsidRPr="00A8469A">
        <w:rPr>
          <w:color w:val="000000"/>
          <w:lang w:val="uk-UA" w:eastAsia="en-US"/>
        </w:rPr>
        <w:t xml:space="preserve">оподаткування – </w:t>
      </w:r>
      <w:proofErr w:type="spellStart"/>
      <w:r w:rsidRPr="00A8469A">
        <w:rPr>
          <w:color w:val="000000"/>
          <w:lang w:val="uk-UA" w:eastAsia="en-US"/>
        </w:rPr>
        <w:t>пропорційно</w:t>
      </w:r>
      <w:proofErr w:type="spellEnd"/>
      <w:r w:rsidRPr="00A8469A">
        <w:rPr>
          <w:color w:val="000000"/>
          <w:lang w:val="uk-UA" w:eastAsia="en-US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A8469A">
        <w:rPr>
          <w:color w:val="000000"/>
          <w:lang w:val="uk-UA" w:eastAsia="en-US"/>
        </w:rPr>
        <w:t>пропорційно</w:t>
      </w:r>
      <w:proofErr w:type="spellEnd"/>
      <w:r w:rsidRPr="00A8469A">
        <w:rPr>
          <w:color w:val="000000"/>
          <w:lang w:val="uk-UA" w:eastAsia="en-US"/>
        </w:rPr>
        <w:t xml:space="preserve"> до зміни податкового навантаження внаслідок зміни системи оподаткування;</w:t>
      </w:r>
    </w:p>
    <w:p w14:paraId="450FEA33" w14:textId="32502272" w:rsidR="009A6493" w:rsidRPr="00A8469A" w:rsidRDefault="009A6493" w:rsidP="009A6493">
      <w:pPr>
        <w:spacing w:line="276" w:lineRule="auto"/>
        <w:ind w:firstLine="709"/>
        <w:jc w:val="both"/>
        <w:rPr>
          <w:color w:val="000000"/>
          <w:lang w:val="uk-UA" w:eastAsia="en-US"/>
        </w:rPr>
      </w:pPr>
      <w:r w:rsidRPr="00A8469A">
        <w:rPr>
          <w:color w:val="000000"/>
          <w:lang w:val="uk-UA" w:eastAsia="en-US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8469A">
        <w:rPr>
          <w:color w:val="000000"/>
          <w:lang w:val="uk-UA" w:eastAsia="en-US"/>
        </w:rPr>
        <w:t>Platts</w:t>
      </w:r>
      <w:proofErr w:type="spellEnd"/>
      <w:r w:rsidRPr="00A8469A">
        <w:rPr>
          <w:color w:val="000000"/>
          <w:lang w:val="uk-UA" w:eastAsia="en-US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518445C8" w14:textId="7CCB1241" w:rsidR="00BD22F4" w:rsidRPr="00A8469A" w:rsidRDefault="009A6493" w:rsidP="009A6493">
      <w:pPr>
        <w:jc w:val="both"/>
        <w:rPr>
          <w:b/>
        </w:rPr>
      </w:pPr>
      <w:r w:rsidRPr="00A8469A">
        <w:rPr>
          <w:lang w:val="uk-UA"/>
        </w:rPr>
        <w:t xml:space="preserve">12.6. Якщо яке-небудь з положень даного Договору є або стане недійсним у зв'язку з протиріччям якому-небудь закону, воно не повинно прийматися до уваги або підлягає заміні таким чином, щоб зробити його дійсним і зберегти по можливості повні наміри Сторін. </w:t>
      </w:r>
      <w:r w:rsidRPr="00A8469A">
        <w:t xml:space="preserve">При </w:t>
      </w:r>
      <w:proofErr w:type="spellStart"/>
      <w:r w:rsidRPr="00A8469A">
        <w:t>цьому</w:t>
      </w:r>
      <w:proofErr w:type="spellEnd"/>
      <w:r w:rsidRPr="00A8469A">
        <w:t xml:space="preserve">, </w:t>
      </w:r>
      <w:proofErr w:type="spellStart"/>
      <w:r w:rsidRPr="00A8469A">
        <w:t>інші</w:t>
      </w:r>
      <w:proofErr w:type="spellEnd"/>
      <w:r w:rsidRPr="00A8469A">
        <w:t xml:space="preserve"> </w:t>
      </w:r>
      <w:proofErr w:type="spellStart"/>
      <w:r w:rsidRPr="00A8469A">
        <w:t>положення</w:t>
      </w:r>
      <w:proofErr w:type="spellEnd"/>
      <w:r w:rsidRPr="00A8469A">
        <w:t xml:space="preserve"> </w:t>
      </w:r>
      <w:proofErr w:type="spellStart"/>
      <w:r w:rsidRPr="00A8469A">
        <w:t>даного</w:t>
      </w:r>
      <w:proofErr w:type="spellEnd"/>
      <w:r w:rsidRPr="00A8469A">
        <w:t xml:space="preserve"> Договору не </w:t>
      </w:r>
      <w:proofErr w:type="spellStart"/>
      <w:r w:rsidRPr="00A8469A">
        <w:t>повинні</w:t>
      </w:r>
      <w:proofErr w:type="spellEnd"/>
      <w:r w:rsidRPr="00A8469A">
        <w:t xml:space="preserve"> </w:t>
      </w:r>
      <w:proofErr w:type="spellStart"/>
      <w:r w:rsidRPr="00A8469A">
        <w:t>змінюватися</w:t>
      </w:r>
      <w:proofErr w:type="spellEnd"/>
      <w:r w:rsidRPr="00A8469A">
        <w:t xml:space="preserve"> і </w:t>
      </w:r>
      <w:proofErr w:type="spellStart"/>
      <w:r w:rsidRPr="00A8469A">
        <w:t>повинні</w:t>
      </w:r>
      <w:proofErr w:type="spellEnd"/>
      <w:r w:rsidRPr="00A8469A">
        <w:t xml:space="preserve"> </w:t>
      </w:r>
      <w:proofErr w:type="spellStart"/>
      <w:r w:rsidRPr="00A8469A">
        <w:t>зберегти</w:t>
      </w:r>
      <w:proofErr w:type="spellEnd"/>
      <w:r w:rsidRPr="00A8469A">
        <w:t xml:space="preserve"> свою </w:t>
      </w:r>
      <w:proofErr w:type="spellStart"/>
      <w:r w:rsidRPr="00A8469A">
        <w:t>повну</w:t>
      </w:r>
      <w:proofErr w:type="spellEnd"/>
      <w:r w:rsidRPr="00A8469A">
        <w:t xml:space="preserve"> силу.</w:t>
      </w:r>
    </w:p>
    <w:p w14:paraId="5A75ED9C" w14:textId="24F6542E" w:rsidR="00BD22F4" w:rsidRPr="00A8469A" w:rsidRDefault="00BD22F4" w:rsidP="00BD22F4">
      <w:pPr>
        <w:jc w:val="center"/>
      </w:pPr>
      <w:r w:rsidRPr="00A8469A">
        <w:rPr>
          <w:b/>
        </w:rPr>
        <w:t>1</w:t>
      </w:r>
      <w:r w:rsidR="009A6493" w:rsidRPr="00A8469A">
        <w:rPr>
          <w:b/>
          <w:lang w:val="uk-UA"/>
        </w:rPr>
        <w:t>3</w:t>
      </w:r>
      <w:r w:rsidRPr="00A8469A">
        <w:rPr>
          <w:b/>
        </w:rPr>
        <w:t>.</w:t>
      </w:r>
      <w:r w:rsidRPr="00A8469A">
        <w:t xml:space="preserve"> </w:t>
      </w:r>
      <w:r w:rsidRPr="00A8469A">
        <w:rPr>
          <w:b/>
        </w:rPr>
        <w:t xml:space="preserve">Строк </w:t>
      </w:r>
      <w:proofErr w:type="spellStart"/>
      <w:r w:rsidRPr="00A8469A">
        <w:rPr>
          <w:b/>
        </w:rPr>
        <w:t>дії</w:t>
      </w:r>
      <w:proofErr w:type="spellEnd"/>
      <w:r w:rsidRPr="00A8469A">
        <w:rPr>
          <w:b/>
        </w:rPr>
        <w:t xml:space="preserve"> договору</w:t>
      </w:r>
    </w:p>
    <w:p w14:paraId="79295F59" w14:textId="088DA04A" w:rsidR="00BD22F4" w:rsidRPr="00A8469A" w:rsidRDefault="00BD22F4" w:rsidP="00BD22F4">
      <w:pPr>
        <w:jc w:val="both"/>
      </w:pPr>
      <w:r w:rsidRPr="00A8469A">
        <w:t>1</w:t>
      </w:r>
      <w:r w:rsidR="009A6493" w:rsidRPr="00A8469A">
        <w:rPr>
          <w:lang w:val="uk-UA"/>
        </w:rPr>
        <w:t>3</w:t>
      </w:r>
      <w:r w:rsidRPr="00A8469A">
        <w:t xml:space="preserve">.1. </w:t>
      </w:r>
      <w:proofErr w:type="spellStart"/>
      <w:r w:rsidRPr="00A8469A">
        <w:t>Цей</w:t>
      </w:r>
      <w:proofErr w:type="spellEnd"/>
      <w:r w:rsidRPr="00A8469A">
        <w:t xml:space="preserve"> </w:t>
      </w:r>
      <w:proofErr w:type="spellStart"/>
      <w:r w:rsidRPr="00A8469A">
        <w:t>Договір</w:t>
      </w:r>
      <w:proofErr w:type="spellEnd"/>
      <w:r w:rsidRPr="00A8469A">
        <w:t xml:space="preserve"> </w:t>
      </w:r>
      <w:proofErr w:type="spellStart"/>
      <w:r w:rsidRPr="00A8469A">
        <w:t>вважається</w:t>
      </w:r>
      <w:proofErr w:type="spellEnd"/>
      <w:r w:rsidRPr="00A8469A">
        <w:t xml:space="preserve"> </w:t>
      </w:r>
      <w:proofErr w:type="spellStart"/>
      <w:r w:rsidRPr="00A8469A">
        <w:t>укладеним</w:t>
      </w:r>
      <w:proofErr w:type="spellEnd"/>
      <w:r w:rsidRPr="00A8469A">
        <w:t xml:space="preserve"> і </w:t>
      </w:r>
      <w:proofErr w:type="spellStart"/>
      <w:r w:rsidRPr="00A8469A">
        <w:t>набирає</w:t>
      </w:r>
      <w:proofErr w:type="spellEnd"/>
      <w:r w:rsidRPr="00A8469A">
        <w:t xml:space="preserve"> </w:t>
      </w:r>
      <w:proofErr w:type="spellStart"/>
      <w:r w:rsidRPr="00A8469A">
        <w:t>чинності</w:t>
      </w:r>
      <w:proofErr w:type="spellEnd"/>
      <w:r w:rsidRPr="00A8469A">
        <w:t xml:space="preserve"> з моменту </w:t>
      </w:r>
      <w:proofErr w:type="spellStart"/>
      <w:r w:rsidRPr="00A8469A">
        <w:t>його</w:t>
      </w:r>
      <w:proofErr w:type="spellEnd"/>
      <w:r w:rsidRPr="00A8469A">
        <w:t xml:space="preserve"> </w:t>
      </w:r>
      <w:proofErr w:type="spellStart"/>
      <w:r w:rsidRPr="00A8469A">
        <w:t>підписання</w:t>
      </w:r>
      <w:proofErr w:type="spellEnd"/>
      <w:r w:rsidRPr="00A8469A">
        <w:t xml:space="preserve"> Сторонами, </w:t>
      </w:r>
      <w:proofErr w:type="spellStart"/>
      <w:r w:rsidRPr="00A8469A">
        <w:t>скріплення</w:t>
      </w:r>
      <w:proofErr w:type="spellEnd"/>
      <w:r w:rsidRPr="00A8469A">
        <w:t xml:space="preserve"> печатками та </w:t>
      </w:r>
      <w:proofErr w:type="spellStart"/>
      <w:r w:rsidRPr="00A8469A">
        <w:t>діє</w:t>
      </w:r>
      <w:proofErr w:type="spellEnd"/>
      <w:r w:rsidRPr="00A8469A">
        <w:t xml:space="preserve"> </w:t>
      </w:r>
      <w:r w:rsidRPr="00A8469A">
        <w:rPr>
          <w:color w:val="000000"/>
        </w:rPr>
        <w:t xml:space="preserve">до </w:t>
      </w:r>
      <w:r w:rsidRPr="00A8469A">
        <w:rPr>
          <w:b/>
          <w:color w:val="000000"/>
        </w:rPr>
        <w:t>31.12.202</w:t>
      </w:r>
      <w:r w:rsidR="00666BDB">
        <w:rPr>
          <w:b/>
          <w:color w:val="000000"/>
          <w:lang w:val="uk-UA"/>
        </w:rPr>
        <w:t>3</w:t>
      </w:r>
      <w:r w:rsidRPr="00A8469A">
        <w:rPr>
          <w:b/>
          <w:color w:val="000000"/>
        </w:rPr>
        <w:t xml:space="preserve"> р. </w:t>
      </w:r>
      <w:proofErr w:type="spellStart"/>
      <w:r w:rsidRPr="00A8469A">
        <w:rPr>
          <w:b/>
          <w:color w:val="000000"/>
        </w:rPr>
        <w:t>або</w:t>
      </w:r>
      <w:proofErr w:type="spellEnd"/>
      <w:r w:rsidRPr="00A8469A">
        <w:rPr>
          <w:b/>
          <w:color w:val="000000"/>
        </w:rPr>
        <w:t xml:space="preserve"> до </w:t>
      </w:r>
      <w:proofErr w:type="spellStart"/>
      <w:r w:rsidRPr="00A8469A">
        <w:rPr>
          <w:b/>
          <w:color w:val="000000"/>
        </w:rPr>
        <w:t>повного</w:t>
      </w:r>
      <w:proofErr w:type="spellEnd"/>
      <w:r w:rsidRPr="00A8469A">
        <w:rPr>
          <w:b/>
          <w:color w:val="000000"/>
        </w:rPr>
        <w:t xml:space="preserve"> </w:t>
      </w:r>
      <w:proofErr w:type="spellStart"/>
      <w:r w:rsidRPr="00A8469A">
        <w:rPr>
          <w:b/>
          <w:color w:val="000000"/>
        </w:rPr>
        <w:t>виконання</w:t>
      </w:r>
      <w:proofErr w:type="spellEnd"/>
      <w:r w:rsidRPr="00A8469A">
        <w:rPr>
          <w:b/>
          <w:color w:val="000000"/>
        </w:rPr>
        <w:t xml:space="preserve"> сторонами </w:t>
      </w:r>
      <w:proofErr w:type="spellStart"/>
      <w:r w:rsidRPr="00A8469A">
        <w:rPr>
          <w:b/>
          <w:color w:val="000000"/>
        </w:rPr>
        <w:t>договірних</w:t>
      </w:r>
      <w:proofErr w:type="spellEnd"/>
      <w:r w:rsidRPr="00A8469A">
        <w:rPr>
          <w:b/>
          <w:color w:val="000000"/>
        </w:rPr>
        <w:t xml:space="preserve"> </w:t>
      </w:r>
      <w:proofErr w:type="spellStart"/>
      <w:r w:rsidRPr="00A8469A">
        <w:rPr>
          <w:b/>
          <w:color w:val="000000"/>
        </w:rPr>
        <w:t>зобов’язань</w:t>
      </w:r>
      <w:proofErr w:type="spellEnd"/>
      <w:r w:rsidRPr="00A8469A">
        <w:rPr>
          <w:b/>
          <w:color w:val="000000"/>
        </w:rPr>
        <w:t xml:space="preserve">, </w:t>
      </w:r>
      <w:r w:rsidRPr="00A8469A">
        <w:rPr>
          <w:color w:val="000000"/>
        </w:rPr>
        <w:t>а</w:t>
      </w:r>
      <w:r w:rsidRPr="00A8469A">
        <w:t xml:space="preserve"> в </w:t>
      </w:r>
      <w:proofErr w:type="spellStart"/>
      <w:r w:rsidRPr="00A8469A">
        <w:t>частині</w:t>
      </w:r>
      <w:proofErr w:type="spellEnd"/>
      <w:r w:rsidRPr="00A8469A">
        <w:t xml:space="preserve"> </w:t>
      </w:r>
      <w:proofErr w:type="spellStart"/>
      <w:r w:rsidRPr="00A8469A">
        <w:t>розрахунків</w:t>
      </w:r>
      <w:proofErr w:type="spellEnd"/>
      <w:r w:rsidRPr="00A8469A">
        <w:t xml:space="preserve"> до </w:t>
      </w:r>
      <w:proofErr w:type="spellStart"/>
      <w:r w:rsidRPr="00A8469A">
        <w:t>повного</w:t>
      </w:r>
      <w:proofErr w:type="spellEnd"/>
      <w:r w:rsidRPr="00A8469A">
        <w:t xml:space="preserve"> </w:t>
      </w:r>
      <w:proofErr w:type="spellStart"/>
      <w:r w:rsidRPr="00A8469A">
        <w:t>його</w:t>
      </w:r>
      <w:proofErr w:type="spellEnd"/>
      <w:r w:rsidRPr="00A8469A">
        <w:t xml:space="preserve"> </w:t>
      </w:r>
      <w:proofErr w:type="spellStart"/>
      <w:r w:rsidRPr="00A8469A">
        <w:t>виконання</w:t>
      </w:r>
      <w:proofErr w:type="spellEnd"/>
      <w:r w:rsidRPr="00A8469A">
        <w:t>.</w:t>
      </w:r>
    </w:p>
    <w:p w14:paraId="433BC5D4" w14:textId="77777777" w:rsidR="00BD22F4" w:rsidRPr="00A8469A" w:rsidRDefault="00BD22F4" w:rsidP="00BD22F4">
      <w:pPr>
        <w:shd w:val="clear" w:color="auto" w:fill="FFFFFF"/>
        <w:tabs>
          <w:tab w:val="left" w:pos="1134"/>
        </w:tabs>
        <w:jc w:val="both"/>
      </w:pPr>
    </w:p>
    <w:p w14:paraId="67213074" w14:textId="451AF9FE" w:rsidR="00BD22F4" w:rsidRPr="00A8469A" w:rsidRDefault="00BD22F4" w:rsidP="00BD22F4">
      <w:pPr>
        <w:shd w:val="clear" w:color="auto" w:fill="FFFFFF"/>
        <w:jc w:val="center"/>
        <w:outlineLvl w:val="0"/>
      </w:pPr>
      <w:r w:rsidRPr="00A8469A">
        <w:rPr>
          <w:b/>
          <w:bCs/>
        </w:rPr>
        <w:t>1</w:t>
      </w:r>
      <w:r w:rsidR="009A6493" w:rsidRPr="00A8469A">
        <w:rPr>
          <w:b/>
          <w:bCs/>
          <w:lang w:val="uk-UA"/>
        </w:rPr>
        <w:t>4</w:t>
      </w:r>
      <w:r w:rsidRPr="00A8469A">
        <w:rPr>
          <w:b/>
          <w:bCs/>
        </w:rPr>
        <w:t xml:space="preserve">. </w:t>
      </w:r>
      <w:proofErr w:type="spellStart"/>
      <w:r w:rsidRPr="00A8469A">
        <w:rPr>
          <w:b/>
          <w:bCs/>
        </w:rPr>
        <w:t>Прикінцеві</w:t>
      </w:r>
      <w:proofErr w:type="spellEnd"/>
      <w:r w:rsidRPr="00A8469A">
        <w:rPr>
          <w:b/>
          <w:bCs/>
        </w:rPr>
        <w:t xml:space="preserve"> </w:t>
      </w:r>
      <w:proofErr w:type="spellStart"/>
      <w:r w:rsidRPr="00A8469A">
        <w:rPr>
          <w:b/>
          <w:bCs/>
        </w:rPr>
        <w:t>положення</w:t>
      </w:r>
      <w:proofErr w:type="spellEnd"/>
      <w:r w:rsidRPr="00A8469A">
        <w:rPr>
          <w:b/>
          <w:bCs/>
        </w:rPr>
        <w:t>.</w:t>
      </w:r>
    </w:p>
    <w:p w14:paraId="7F4CB531" w14:textId="011A6D02" w:rsidR="00BD22F4" w:rsidRPr="00A8469A" w:rsidRDefault="00BD22F4" w:rsidP="00BD22F4">
      <w:pPr>
        <w:jc w:val="both"/>
        <w:rPr>
          <w:lang w:eastAsia="uk-UA"/>
        </w:rPr>
      </w:pPr>
      <w:r w:rsidRPr="00A8469A">
        <w:rPr>
          <w:color w:val="000000"/>
          <w:lang w:eastAsia="uk-UA"/>
        </w:rPr>
        <w:t>1</w:t>
      </w:r>
      <w:r w:rsidR="009A6493" w:rsidRPr="00A8469A">
        <w:rPr>
          <w:color w:val="000000"/>
          <w:lang w:val="uk-UA" w:eastAsia="uk-UA"/>
        </w:rPr>
        <w:t>4</w:t>
      </w:r>
      <w:r w:rsidRPr="00A8469A">
        <w:rPr>
          <w:color w:val="000000"/>
          <w:lang w:eastAsia="uk-UA"/>
        </w:rPr>
        <w:t xml:space="preserve">.1. У </w:t>
      </w:r>
      <w:proofErr w:type="spellStart"/>
      <w:r w:rsidRPr="00A8469A">
        <w:rPr>
          <w:color w:val="000000"/>
          <w:lang w:eastAsia="uk-UA"/>
        </w:rPr>
        <w:t>випадку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виникнення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спорів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або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розбіжностей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Сторони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зобов’язуються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вирішувати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їх</w:t>
      </w:r>
      <w:proofErr w:type="spellEnd"/>
      <w:r w:rsidRPr="00A8469A">
        <w:rPr>
          <w:color w:val="000000"/>
          <w:lang w:eastAsia="uk-UA"/>
        </w:rPr>
        <w:t xml:space="preserve"> шляхом </w:t>
      </w:r>
      <w:proofErr w:type="spellStart"/>
      <w:r w:rsidRPr="00A8469A">
        <w:rPr>
          <w:color w:val="000000"/>
          <w:lang w:eastAsia="uk-UA"/>
        </w:rPr>
        <w:t>взаємних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переговорів</w:t>
      </w:r>
      <w:proofErr w:type="spellEnd"/>
      <w:r w:rsidRPr="00A8469A">
        <w:rPr>
          <w:color w:val="000000"/>
          <w:lang w:eastAsia="uk-UA"/>
        </w:rPr>
        <w:t xml:space="preserve"> та </w:t>
      </w:r>
      <w:proofErr w:type="spellStart"/>
      <w:r w:rsidRPr="00A8469A">
        <w:rPr>
          <w:color w:val="000000"/>
          <w:lang w:eastAsia="uk-UA"/>
        </w:rPr>
        <w:t>консультацій</w:t>
      </w:r>
      <w:proofErr w:type="spellEnd"/>
      <w:r w:rsidRPr="00A8469A">
        <w:rPr>
          <w:color w:val="000000"/>
          <w:lang w:eastAsia="uk-UA"/>
        </w:rPr>
        <w:t xml:space="preserve">. У </w:t>
      </w:r>
      <w:proofErr w:type="spellStart"/>
      <w:r w:rsidRPr="00A8469A">
        <w:rPr>
          <w:color w:val="000000"/>
          <w:lang w:eastAsia="uk-UA"/>
        </w:rPr>
        <w:t>разі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недосягнення</w:t>
      </w:r>
      <w:proofErr w:type="spellEnd"/>
      <w:r w:rsidRPr="00A8469A">
        <w:rPr>
          <w:color w:val="000000"/>
          <w:lang w:eastAsia="uk-UA"/>
        </w:rPr>
        <w:t xml:space="preserve"> Сторонами </w:t>
      </w:r>
      <w:proofErr w:type="spellStart"/>
      <w:r w:rsidRPr="00A8469A">
        <w:rPr>
          <w:color w:val="000000"/>
          <w:lang w:eastAsia="uk-UA"/>
        </w:rPr>
        <w:t>згоди</w:t>
      </w:r>
      <w:proofErr w:type="spellEnd"/>
      <w:r w:rsidRPr="00A8469A">
        <w:rPr>
          <w:color w:val="000000"/>
          <w:lang w:eastAsia="uk-UA"/>
        </w:rPr>
        <w:t xml:space="preserve">, спори </w:t>
      </w:r>
      <w:proofErr w:type="spellStart"/>
      <w:r w:rsidRPr="00A8469A">
        <w:rPr>
          <w:color w:val="000000"/>
          <w:lang w:eastAsia="uk-UA"/>
        </w:rPr>
        <w:t>вирішуються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gramStart"/>
      <w:r w:rsidRPr="00A8469A">
        <w:rPr>
          <w:color w:val="000000"/>
          <w:lang w:eastAsia="uk-UA"/>
        </w:rPr>
        <w:t>в судовому порядку</w:t>
      </w:r>
      <w:proofErr w:type="gramEnd"/>
      <w:r w:rsidRPr="00A8469A">
        <w:rPr>
          <w:color w:val="000000"/>
          <w:lang w:eastAsia="uk-UA"/>
        </w:rPr>
        <w:t>. </w:t>
      </w:r>
    </w:p>
    <w:p w14:paraId="3CD01DF3" w14:textId="1167C1A9" w:rsidR="00BD22F4" w:rsidRPr="00A8469A" w:rsidRDefault="00BD22F4" w:rsidP="00BD22F4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>1</w:t>
      </w:r>
      <w:r w:rsidR="009A6493" w:rsidRPr="00A8469A">
        <w:rPr>
          <w:color w:val="000000"/>
          <w:lang w:val="uk-UA" w:eastAsia="uk-UA"/>
        </w:rPr>
        <w:t>4</w:t>
      </w:r>
      <w:r w:rsidRPr="00A8469A">
        <w:rPr>
          <w:color w:val="000000"/>
          <w:lang w:eastAsia="uk-UA"/>
        </w:rPr>
        <w:t xml:space="preserve">.2. </w:t>
      </w:r>
      <w:proofErr w:type="spellStart"/>
      <w:r w:rsidRPr="00A8469A">
        <w:rPr>
          <w:color w:val="000000"/>
          <w:lang w:eastAsia="uk-UA"/>
        </w:rPr>
        <w:t>Прийняття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рішень</w:t>
      </w:r>
      <w:proofErr w:type="spellEnd"/>
      <w:r w:rsidRPr="00A8469A">
        <w:rPr>
          <w:color w:val="000000"/>
          <w:lang w:eastAsia="uk-UA"/>
        </w:rPr>
        <w:t xml:space="preserve"> про </w:t>
      </w:r>
      <w:proofErr w:type="spellStart"/>
      <w:r w:rsidRPr="00A8469A">
        <w:rPr>
          <w:color w:val="000000"/>
          <w:lang w:eastAsia="uk-UA"/>
        </w:rPr>
        <w:t>зміну</w:t>
      </w:r>
      <w:proofErr w:type="spellEnd"/>
      <w:r w:rsidRPr="00A8469A">
        <w:rPr>
          <w:color w:val="000000"/>
          <w:lang w:eastAsia="uk-UA"/>
        </w:rPr>
        <w:t xml:space="preserve"> умов Договору </w:t>
      </w:r>
      <w:proofErr w:type="spellStart"/>
      <w:r w:rsidRPr="00A8469A">
        <w:rPr>
          <w:color w:val="000000"/>
          <w:lang w:eastAsia="uk-UA"/>
        </w:rPr>
        <w:t>оформляється</w:t>
      </w:r>
      <w:proofErr w:type="spellEnd"/>
      <w:r w:rsidRPr="00A8469A">
        <w:rPr>
          <w:color w:val="000000"/>
          <w:lang w:eastAsia="uk-UA"/>
        </w:rPr>
        <w:t xml:space="preserve"> шляхом </w:t>
      </w:r>
      <w:proofErr w:type="spellStart"/>
      <w:r w:rsidRPr="00A8469A">
        <w:rPr>
          <w:color w:val="000000"/>
          <w:lang w:eastAsia="uk-UA"/>
        </w:rPr>
        <w:t>підписання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додаткових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угод</w:t>
      </w:r>
      <w:proofErr w:type="spellEnd"/>
      <w:r w:rsidRPr="00A8469A">
        <w:rPr>
          <w:color w:val="000000"/>
          <w:lang w:eastAsia="uk-UA"/>
        </w:rPr>
        <w:t xml:space="preserve"> на </w:t>
      </w:r>
      <w:proofErr w:type="spellStart"/>
      <w:r w:rsidRPr="00A8469A">
        <w:rPr>
          <w:color w:val="000000"/>
          <w:lang w:eastAsia="uk-UA"/>
        </w:rPr>
        <w:t>рівні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осіб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що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підписали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Договір</w:t>
      </w:r>
      <w:proofErr w:type="spellEnd"/>
      <w:r w:rsidRPr="00A8469A">
        <w:rPr>
          <w:color w:val="000000"/>
          <w:lang w:eastAsia="uk-UA"/>
        </w:rPr>
        <w:t>.</w:t>
      </w:r>
    </w:p>
    <w:p w14:paraId="1719C494" w14:textId="6048EE82" w:rsidR="00BD22F4" w:rsidRPr="00A8469A" w:rsidRDefault="00BD22F4" w:rsidP="0034003D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>1</w:t>
      </w:r>
      <w:r w:rsidR="009A6493" w:rsidRPr="00A8469A">
        <w:rPr>
          <w:color w:val="000000"/>
          <w:lang w:val="uk-UA" w:eastAsia="uk-UA"/>
        </w:rPr>
        <w:t>4</w:t>
      </w:r>
      <w:r w:rsidRPr="00A8469A">
        <w:rPr>
          <w:color w:val="000000"/>
          <w:lang w:eastAsia="uk-UA"/>
        </w:rPr>
        <w:t xml:space="preserve">.3. </w:t>
      </w:r>
      <w:proofErr w:type="spellStart"/>
      <w:r w:rsidRPr="00A8469A">
        <w:rPr>
          <w:color w:val="000000"/>
          <w:lang w:eastAsia="uk-UA"/>
        </w:rPr>
        <w:t>Жодна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із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Сторін</w:t>
      </w:r>
      <w:proofErr w:type="spellEnd"/>
      <w:r w:rsidRPr="00A8469A">
        <w:rPr>
          <w:color w:val="000000"/>
          <w:lang w:eastAsia="uk-UA"/>
        </w:rPr>
        <w:t xml:space="preserve"> не </w:t>
      </w:r>
      <w:proofErr w:type="spellStart"/>
      <w:r w:rsidRPr="00A8469A">
        <w:rPr>
          <w:color w:val="000000"/>
          <w:lang w:eastAsia="uk-UA"/>
        </w:rPr>
        <w:t>вправі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передавати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свої</w:t>
      </w:r>
      <w:proofErr w:type="spellEnd"/>
      <w:r w:rsidRPr="00A8469A">
        <w:rPr>
          <w:color w:val="000000"/>
          <w:lang w:eastAsia="uk-UA"/>
        </w:rPr>
        <w:t xml:space="preserve"> права і </w:t>
      </w:r>
      <w:proofErr w:type="spellStart"/>
      <w:r w:rsidRPr="00A8469A">
        <w:rPr>
          <w:color w:val="000000"/>
          <w:lang w:eastAsia="uk-UA"/>
        </w:rPr>
        <w:t>обов'язки</w:t>
      </w:r>
      <w:proofErr w:type="spellEnd"/>
      <w:r w:rsidRPr="00A8469A">
        <w:rPr>
          <w:color w:val="000000"/>
          <w:lang w:eastAsia="uk-UA"/>
        </w:rPr>
        <w:t xml:space="preserve">, а </w:t>
      </w:r>
      <w:proofErr w:type="spellStart"/>
      <w:r w:rsidRPr="00A8469A">
        <w:rPr>
          <w:color w:val="000000"/>
          <w:lang w:eastAsia="uk-UA"/>
        </w:rPr>
        <w:t>також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інформацію</w:t>
      </w:r>
      <w:proofErr w:type="spellEnd"/>
      <w:r w:rsidRPr="00A8469A">
        <w:rPr>
          <w:color w:val="000000"/>
          <w:lang w:eastAsia="uk-UA"/>
        </w:rPr>
        <w:t xml:space="preserve"> за Договором </w:t>
      </w:r>
      <w:proofErr w:type="spellStart"/>
      <w:r w:rsidRPr="00A8469A">
        <w:rPr>
          <w:color w:val="000000"/>
          <w:lang w:eastAsia="uk-UA"/>
        </w:rPr>
        <w:t>третім</w:t>
      </w:r>
      <w:proofErr w:type="spellEnd"/>
      <w:r w:rsidRPr="00A8469A">
        <w:rPr>
          <w:color w:val="000000"/>
          <w:lang w:eastAsia="uk-UA"/>
        </w:rPr>
        <w:t xml:space="preserve"> особам без </w:t>
      </w:r>
      <w:proofErr w:type="spellStart"/>
      <w:r w:rsidRPr="00A8469A">
        <w:rPr>
          <w:color w:val="000000"/>
          <w:lang w:eastAsia="uk-UA"/>
        </w:rPr>
        <w:t>письмової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згоди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другої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Сторони</w:t>
      </w:r>
      <w:proofErr w:type="spellEnd"/>
      <w:r w:rsidRPr="00A8469A">
        <w:rPr>
          <w:color w:val="000000"/>
          <w:lang w:eastAsia="uk-UA"/>
        </w:rPr>
        <w:t>.</w:t>
      </w:r>
    </w:p>
    <w:p w14:paraId="52971850" w14:textId="495EAF11" w:rsidR="00BD22F4" w:rsidRPr="00A8469A" w:rsidRDefault="00BD22F4" w:rsidP="0034003D">
      <w:pPr>
        <w:shd w:val="clear" w:color="auto" w:fill="FFFFFF"/>
        <w:jc w:val="both"/>
        <w:rPr>
          <w:lang w:eastAsia="uk-UA"/>
        </w:rPr>
      </w:pPr>
      <w:r w:rsidRPr="00A8469A">
        <w:rPr>
          <w:color w:val="000000"/>
          <w:lang w:eastAsia="uk-UA"/>
        </w:rPr>
        <w:t>1</w:t>
      </w:r>
      <w:r w:rsidR="009A6493" w:rsidRPr="00A8469A">
        <w:rPr>
          <w:color w:val="000000"/>
          <w:lang w:val="uk-UA" w:eastAsia="uk-UA"/>
        </w:rPr>
        <w:t>4</w:t>
      </w:r>
      <w:r w:rsidRPr="00A8469A">
        <w:rPr>
          <w:color w:val="000000"/>
          <w:lang w:eastAsia="uk-UA"/>
        </w:rPr>
        <w:t xml:space="preserve">.4. </w:t>
      </w:r>
      <w:proofErr w:type="spellStart"/>
      <w:r w:rsidRPr="00A8469A">
        <w:rPr>
          <w:color w:val="000000"/>
          <w:lang w:eastAsia="uk-UA"/>
        </w:rPr>
        <w:t>Договір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складено</w:t>
      </w:r>
      <w:proofErr w:type="spellEnd"/>
      <w:r w:rsidRPr="00A8469A">
        <w:rPr>
          <w:color w:val="000000"/>
          <w:lang w:eastAsia="uk-UA"/>
        </w:rPr>
        <w:t xml:space="preserve"> у 2-х </w:t>
      </w:r>
      <w:proofErr w:type="spellStart"/>
      <w:r w:rsidRPr="00A8469A">
        <w:rPr>
          <w:color w:val="000000"/>
          <w:lang w:eastAsia="uk-UA"/>
        </w:rPr>
        <w:t>примірниках</w:t>
      </w:r>
      <w:proofErr w:type="spellEnd"/>
      <w:r w:rsidRPr="00A8469A">
        <w:rPr>
          <w:color w:val="000000"/>
          <w:lang w:eastAsia="uk-UA"/>
        </w:rPr>
        <w:t xml:space="preserve">, </w:t>
      </w:r>
      <w:proofErr w:type="spellStart"/>
      <w:r w:rsidRPr="00A8469A">
        <w:rPr>
          <w:color w:val="000000"/>
          <w:lang w:eastAsia="uk-UA"/>
        </w:rPr>
        <w:t>які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мають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однакову</w:t>
      </w:r>
      <w:proofErr w:type="spellEnd"/>
      <w:r w:rsidRPr="00A8469A">
        <w:rPr>
          <w:color w:val="000000"/>
          <w:lang w:eastAsia="uk-UA"/>
        </w:rPr>
        <w:t xml:space="preserve"> </w:t>
      </w:r>
      <w:proofErr w:type="spellStart"/>
      <w:r w:rsidRPr="00A8469A">
        <w:rPr>
          <w:color w:val="000000"/>
          <w:lang w:eastAsia="uk-UA"/>
        </w:rPr>
        <w:t>юридичну</w:t>
      </w:r>
      <w:proofErr w:type="spellEnd"/>
      <w:r w:rsidRPr="00A8469A">
        <w:rPr>
          <w:color w:val="000000"/>
          <w:lang w:eastAsia="uk-UA"/>
        </w:rPr>
        <w:t xml:space="preserve"> силу.</w:t>
      </w:r>
    </w:p>
    <w:p w14:paraId="70B37D04" w14:textId="77777777" w:rsidR="004A76B6" w:rsidRPr="00A8469A" w:rsidRDefault="004A76B6" w:rsidP="0034003D">
      <w:pPr>
        <w:shd w:val="clear" w:color="auto" w:fill="FFFFFF"/>
        <w:tabs>
          <w:tab w:val="left" w:pos="1134"/>
        </w:tabs>
        <w:spacing w:line="276" w:lineRule="auto"/>
        <w:ind w:right="19"/>
        <w:jc w:val="both"/>
      </w:pPr>
    </w:p>
    <w:p w14:paraId="5EAB6740" w14:textId="4C1A62B6" w:rsidR="005F209F" w:rsidRPr="00A8469A" w:rsidRDefault="005F209F" w:rsidP="0034003D">
      <w:pPr>
        <w:shd w:val="clear" w:color="auto" w:fill="FFFFFF"/>
        <w:tabs>
          <w:tab w:val="left" w:pos="1291"/>
        </w:tabs>
        <w:spacing w:line="276" w:lineRule="auto"/>
        <w:contextualSpacing/>
        <w:jc w:val="center"/>
        <w:rPr>
          <w:color w:val="000000" w:themeColor="text1"/>
          <w:lang w:val="uk-UA"/>
        </w:rPr>
      </w:pPr>
      <w:r w:rsidRPr="00A8469A">
        <w:rPr>
          <w:b/>
          <w:bCs/>
          <w:color w:val="000000" w:themeColor="text1"/>
          <w:lang w:val="uk-UA"/>
        </w:rPr>
        <w:t>1</w:t>
      </w:r>
      <w:r w:rsidR="009A6493" w:rsidRPr="00A8469A">
        <w:rPr>
          <w:b/>
          <w:bCs/>
          <w:color w:val="000000" w:themeColor="text1"/>
          <w:lang w:val="uk-UA"/>
        </w:rPr>
        <w:t>5</w:t>
      </w:r>
      <w:r w:rsidRPr="00A8469A">
        <w:rPr>
          <w:b/>
          <w:bCs/>
          <w:color w:val="000000" w:themeColor="text1"/>
          <w:lang w:val="uk-UA"/>
        </w:rPr>
        <w:t>. Додатки до договору.</w:t>
      </w:r>
    </w:p>
    <w:p w14:paraId="70A4E83A" w14:textId="4738F49F" w:rsidR="005F209F" w:rsidRPr="00A8469A" w:rsidRDefault="005F209F" w:rsidP="0034003D">
      <w:pPr>
        <w:shd w:val="clear" w:color="auto" w:fill="FFFFFF"/>
        <w:tabs>
          <w:tab w:val="left" w:pos="1291"/>
        </w:tabs>
        <w:spacing w:line="276" w:lineRule="auto"/>
        <w:contextualSpacing/>
        <w:jc w:val="both"/>
        <w:rPr>
          <w:color w:val="000000" w:themeColor="text1"/>
          <w:lang w:val="uk-UA"/>
        </w:rPr>
      </w:pPr>
      <w:r w:rsidRPr="00A8469A">
        <w:rPr>
          <w:color w:val="000000" w:themeColor="text1"/>
          <w:lang w:val="uk-UA"/>
        </w:rPr>
        <w:t>1</w:t>
      </w:r>
      <w:r w:rsidR="009A6493" w:rsidRPr="00A8469A">
        <w:rPr>
          <w:color w:val="000000" w:themeColor="text1"/>
          <w:lang w:val="uk-UA"/>
        </w:rPr>
        <w:t>5</w:t>
      </w:r>
      <w:r w:rsidRPr="00A8469A">
        <w:rPr>
          <w:color w:val="000000" w:themeColor="text1"/>
          <w:lang w:val="uk-UA"/>
        </w:rPr>
        <w:t>.1. До Договору додаються і є невід’ємною частиною Договору :</w:t>
      </w:r>
    </w:p>
    <w:p w14:paraId="016DDB15" w14:textId="77777777" w:rsidR="005F209F" w:rsidRPr="00A8469A" w:rsidRDefault="005F209F" w:rsidP="00792876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line="276" w:lineRule="auto"/>
        <w:ind w:left="0" w:firstLine="1276"/>
        <w:contextualSpacing/>
        <w:jc w:val="both"/>
        <w:rPr>
          <w:color w:val="000000" w:themeColor="text1"/>
          <w:lang w:val="uk-UA"/>
        </w:rPr>
      </w:pPr>
      <w:r w:rsidRPr="00A8469A">
        <w:rPr>
          <w:color w:val="000000" w:themeColor="text1"/>
          <w:lang w:val="uk-UA"/>
        </w:rPr>
        <w:t xml:space="preserve">Договірна ціна (Додаток 1); </w:t>
      </w:r>
    </w:p>
    <w:p w14:paraId="6E7A5838" w14:textId="77777777" w:rsidR="005F209F" w:rsidRPr="00A8469A" w:rsidRDefault="005F209F" w:rsidP="00792876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line="276" w:lineRule="auto"/>
        <w:ind w:left="0" w:firstLine="1276"/>
        <w:contextualSpacing/>
        <w:rPr>
          <w:b/>
          <w:bCs/>
          <w:color w:val="000000" w:themeColor="text1"/>
          <w:lang w:val="uk-UA"/>
        </w:rPr>
      </w:pPr>
      <w:r w:rsidRPr="00A8469A">
        <w:rPr>
          <w:color w:val="000000" w:themeColor="text1"/>
          <w:lang w:val="uk-UA"/>
        </w:rPr>
        <w:t xml:space="preserve">Графік виконання робіт (Додаток 2) </w:t>
      </w:r>
    </w:p>
    <w:p w14:paraId="669740E6" w14:textId="77777777" w:rsidR="005F209F" w:rsidRPr="00A8469A" w:rsidRDefault="005F209F" w:rsidP="00792876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line="276" w:lineRule="auto"/>
        <w:ind w:left="0" w:firstLine="1276"/>
        <w:contextualSpacing/>
        <w:rPr>
          <w:b/>
          <w:bCs/>
          <w:color w:val="000000" w:themeColor="text1"/>
          <w:lang w:val="uk-UA"/>
        </w:rPr>
      </w:pPr>
      <w:r w:rsidRPr="00A8469A">
        <w:rPr>
          <w:color w:val="000000" w:themeColor="text1"/>
          <w:lang w:val="uk-UA"/>
        </w:rPr>
        <w:t xml:space="preserve">Графік фінансування робіт (Додаток 3) </w:t>
      </w:r>
    </w:p>
    <w:bookmarkEnd w:id="0"/>
    <w:p w14:paraId="53A193CA" w14:textId="77777777" w:rsidR="005F209F" w:rsidRPr="00A8469A" w:rsidRDefault="005F209F" w:rsidP="00792876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line="276" w:lineRule="auto"/>
        <w:contextualSpacing/>
        <w:rPr>
          <w:b/>
          <w:bCs/>
          <w:color w:val="000000" w:themeColor="text1"/>
          <w:lang w:val="uk-UA"/>
        </w:rPr>
      </w:pPr>
    </w:p>
    <w:p w14:paraId="78AF9D39" w14:textId="77777777" w:rsidR="005F209F" w:rsidRPr="00A8469A" w:rsidRDefault="005F209F" w:rsidP="00792876">
      <w:pPr>
        <w:shd w:val="clear" w:color="auto" w:fill="FFFFFF"/>
        <w:tabs>
          <w:tab w:val="left" w:pos="1418"/>
          <w:tab w:val="left" w:pos="1550"/>
        </w:tabs>
        <w:spacing w:line="276" w:lineRule="auto"/>
        <w:contextualSpacing/>
        <w:rPr>
          <w:b/>
          <w:bCs/>
          <w:color w:val="000000" w:themeColor="text1"/>
          <w:lang w:val="uk-UA"/>
        </w:rPr>
      </w:pPr>
    </w:p>
    <w:p w14:paraId="042F82AE" w14:textId="6FB23394" w:rsidR="005F209F" w:rsidRPr="00A8469A" w:rsidRDefault="005F209F" w:rsidP="00792876">
      <w:pPr>
        <w:shd w:val="clear" w:color="auto" w:fill="FFFFFF"/>
        <w:tabs>
          <w:tab w:val="left" w:pos="1418"/>
          <w:tab w:val="left" w:pos="1550"/>
        </w:tabs>
        <w:spacing w:line="276" w:lineRule="auto"/>
        <w:contextualSpacing/>
        <w:jc w:val="center"/>
        <w:outlineLvl w:val="0"/>
        <w:rPr>
          <w:b/>
          <w:bCs/>
          <w:color w:val="000000" w:themeColor="text1"/>
          <w:lang w:val="uk-UA"/>
        </w:rPr>
      </w:pPr>
      <w:r w:rsidRPr="00A8469A">
        <w:rPr>
          <w:b/>
          <w:bCs/>
          <w:color w:val="000000" w:themeColor="text1"/>
          <w:lang w:val="uk-UA"/>
        </w:rPr>
        <w:t>1</w:t>
      </w:r>
      <w:r w:rsidR="009A6493" w:rsidRPr="00A8469A">
        <w:rPr>
          <w:b/>
          <w:bCs/>
          <w:color w:val="000000" w:themeColor="text1"/>
          <w:lang w:val="uk-UA"/>
        </w:rPr>
        <w:t>6</w:t>
      </w:r>
      <w:r w:rsidRPr="00A8469A">
        <w:rPr>
          <w:b/>
          <w:bCs/>
          <w:color w:val="000000" w:themeColor="text1"/>
          <w:lang w:val="uk-UA"/>
        </w:rPr>
        <w:t>. Юридичні адреси сторін.</w:t>
      </w:r>
    </w:p>
    <w:p w14:paraId="2DB50123" w14:textId="77777777" w:rsidR="005F209F" w:rsidRPr="00A8469A" w:rsidRDefault="005F209F" w:rsidP="00792876">
      <w:pPr>
        <w:shd w:val="clear" w:color="auto" w:fill="FFFFFF"/>
        <w:tabs>
          <w:tab w:val="left" w:pos="1418"/>
          <w:tab w:val="left" w:pos="1550"/>
        </w:tabs>
        <w:spacing w:line="276" w:lineRule="auto"/>
        <w:contextualSpacing/>
        <w:jc w:val="right"/>
        <w:rPr>
          <w:b/>
          <w:bCs/>
          <w:color w:val="000000" w:themeColor="text1"/>
          <w:lang w:val="uk-UA"/>
        </w:rPr>
      </w:pPr>
    </w:p>
    <w:p w14:paraId="13F970D6" w14:textId="77777777" w:rsidR="005F209F" w:rsidRPr="00A8469A" w:rsidRDefault="005F209F" w:rsidP="00792876">
      <w:pPr>
        <w:spacing w:line="276" w:lineRule="auto"/>
        <w:ind w:firstLine="709"/>
        <w:contextualSpacing/>
        <w:jc w:val="center"/>
        <w:rPr>
          <w:color w:val="000000" w:themeColor="text1"/>
          <w:lang w:val="uk-UA"/>
        </w:rPr>
      </w:pPr>
    </w:p>
    <w:tbl>
      <w:tblPr>
        <w:tblW w:w="10444" w:type="dxa"/>
        <w:jc w:val="center"/>
        <w:tblLook w:val="00A0" w:firstRow="1" w:lastRow="0" w:firstColumn="1" w:lastColumn="0" w:noHBand="0" w:noVBand="0"/>
      </w:tblPr>
      <w:tblGrid>
        <w:gridCol w:w="5174"/>
        <w:gridCol w:w="5270"/>
      </w:tblGrid>
      <w:tr w:rsidR="005F209F" w:rsidRPr="00A8469A" w14:paraId="0D84FACC" w14:textId="77777777" w:rsidTr="00A90AE0">
        <w:trPr>
          <w:jc w:val="center"/>
        </w:trPr>
        <w:tc>
          <w:tcPr>
            <w:tcW w:w="5174" w:type="dxa"/>
          </w:tcPr>
          <w:p w14:paraId="636A8267" w14:textId="77777777" w:rsidR="005F209F" w:rsidRPr="00A8469A" w:rsidRDefault="005F209F" w:rsidP="00792876">
            <w:pPr>
              <w:spacing w:line="276" w:lineRule="auto"/>
              <w:contextualSpacing/>
              <w:rPr>
                <w:b/>
                <w:bCs/>
                <w:color w:val="000000" w:themeColor="text1"/>
                <w:lang w:val="uk-UA"/>
              </w:rPr>
            </w:pPr>
            <w:r w:rsidRPr="00A8469A">
              <w:rPr>
                <w:b/>
                <w:bCs/>
                <w:color w:val="000000" w:themeColor="text1"/>
                <w:lang w:val="uk-UA"/>
              </w:rPr>
              <w:t>Замовник:</w:t>
            </w:r>
          </w:p>
        </w:tc>
        <w:tc>
          <w:tcPr>
            <w:tcW w:w="5270" w:type="dxa"/>
          </w:tcPr>
          <w:p w14:paraId="0819A042" w14:textId="77777777" w:rsidR="005F209F" w:rsidRPr="00A8469A" w:rsidRDefault="005F209F" w:rsidP="00792876">
            <w:pPr>
              <w:spacing w:line="276" w:lineRule="auto"/>
              <w:contextualSpacing/>
              <w:rPr>
                <w:b/>
                <w:bCs/>
                <w:color w:val="000000" w:themeColor="text1"/>
                <w:lang w:val="uk-UA"/>
              </w:rPr>
            </w:pPr>
            <w:r w:rsidRPr="00A8469A">
              <w:rPr>
                <w:b/>
                <w:bCs/>
                <w:color w:val="000000" w:themeColor="text1"/>
                <w:lang w:val="uk-UA"/>
              </w:rPr>
              <w:t>Підрядник:</w:t>
            </w:r>
          </w:p>
          <w:p w14:paraId="5A25BA99" w14:textId="77777777" w:rsidR="005F209F" w:rsidRPr="00A8469A" w:rsidRDefault="005F209F" w:rsidP="00792876">
            <w:pPr>
              <w:spacing w:line="276" w:lineRule="auto"/>
              <w:contextualSpacing/>
              <w:rPr>
                <w:b/>
                <w:bCs/>
                <w:color w:val="000000" w:themeColor="text1"/>
                <w:lang w:val="uk-UA"/>
              </w:rPr>
            </w:pPr>
          </w:p>
          <w:p w14:paraId="74746961" w14:textId="77777777" w:rsidR="005F209F" w:rsidRPr="00A8469A" w:rsidRDefault="005F209F" w:rsidP="00792876">
            <w:pPr>
              <w:spacing w:line="276" w:lineRule="auto"/>
              <w:contextualSpacing/>
              <w:rPr>
                <w:color w:val="000000" w:themeColor="text1"/>
                <w:lang w:val="uk-UA"/>
              </w:rPr>
            </w:pPr>
          </w:p>
          <w:p w14:paraId="30FB9A5C" w14:textId="77777777" w:rsidR="005F209F" w:rsidRPr="00A8469A" w:rsidRDefault="005F209F" w:rsidP="00792876">
            <w:pPr>
              <w:spacing w:line="276" w:lineRule="auto"/>
              <w:contextualSpacing/>
              <w:rPr>
                <w:color w:val="000000" w:themeColor="text1"/>
                <w:lang w:val="uk-UA"/>
              </w:rPr>
            </w:pPr>
          </w:p>
          <w:p w14:paraId="3F5D9975" w14:textId="77777777" w:rsidR="005F209F" w:rsidRPr="00A8469A" w:rsidRDefault="005F209F" w:rsidP="00792876">
            <w:pPr>
              <w:spacing w:line="276" w:lineRule="auto"/>
              <w:contextualSpacing/>
              <w:rPr>
                <w:color w:val="000000" w:themeColor="text1"/>
                <w:lang w:val="uk-UA"/>
              </w:rPr>
            </w:pPr>
          </w:p>
          <w:p w14:paraId="04D4F5C6" w14:textId="77777777" w:rsidR="005F209F" w:rsidRPr="00A8469A" w:rsidRDefault="005F209F" w:rsidP="00792876">
            <w:pPr>
              <w:spacing w:line="276" w:lineRule="auto"/>
              <w:contextualSpacing/>
              <w:rPr>
                <w:color w:val="000000" w:themeColor="text1"/>
                <w:lang w:val="uk-UA"/>
              </w:rPr>
            </w:pPr>
          </w:p>
          <w:p w14:paraId="78E55F5A" w14:textId="77777777" w:rsidR="005F209F" w:rsidRPr="00A8469A" w:rsidRDefault="005F209F" w:rsidP="00792876">
            <w:pPr>
              <w:spacing w:line="276" w:lineRule="auto"/>
              <w:contextualSpacing/>
              <w:rPr>
                <w:color w:val="000000" w:themeColor="text1"/>
                <w:lang w:val="uk-UA"/>
              </w:rPr>
            </w:pPr>
          </w:p>
          <w:p w14:paraId="12880944" w14:textId="77777777" w:rsidR="005F209F" w:rsidRPr="00A8469A" w:rsidRDefault="005F209F" w:rsidP="00792876">
            <w:pPr>
              <w:spacing w:line="276" w:lineRule="auto"/>
              <w:contextualSpacing/>
              <w:rPr>
                <w:color w:val="000000" w:themeColor="text1"/>
                <w:lang w:val="uk-UA"/>
              </w:rPr>
            </w:pPr>
          </w:p>
          <w:p w14:paraId="07D83C11" w14:textId="77777777" w:rsidR="005F209F" w:rsidRPr="00A8469A" w:rsidRDefault="005F209F" w:rsidP="00792876">
            <w:pPr>
              <w:spacing w:line="276" w:lineRule="auto"/>
              <w:contextualSpacing/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14:paraId="41961470" w14:textId="4EAAC810" w:rsidR="005F209F" w:rsidRPr="00792876" w:rsidRDefault="005F209F" w:rsidP="00792876">
      <w:pPr>
        <w:spacing w:line="276" w:lineRule="auto"/>
        <w:ind w:firstLine="709"/>
        <w:contextualSpacing/>
        <w:jc w:val="both"/>
        <w:rPr>
          <w:i/>
          <w:color w:val="000000" w:themeColor="text1"/>
          <w:lang w:val="uk-UA"/>
        </w:rPr>
      </w:pPr>
      <w:r w:rsidRPr="00A8469A">
        <w:rPr>
          <w:bCs/>
          <w:i/>
          <w:color w:val="000000" w:themeColor="text1"/>
          <w:lang w:val="uk-UA"/>
        </w:rPr>
        <w:lastRenderedPageBreak/>
        <w:t>*Додатки до договору формуються</w:t>
      </w:r>
      <w:r w:rsidR="00A25A06" w:rsidRPr="00A8469A">
        <w:rPr>
          <w:bCs/>
          <w:i/>
          <w:color w:val="000000" w:themeColor="text1"/>
          <w:lang w:val="uk-UA"/>
        </w:rPr>
        <w:t>,</w:t>
      </w:r>
      <w:r w:rsidRPr="00A8469A">
        <w:rPr>
          <w:bCs/>
          <w:i/>
          <w:color w:val="000000" w:themeColor="text1"/>
          <w:lang w:val="uk-UA"/>
        </w:rPr>
        <w:t xml:space="preserve"> узгоджуються</w:t>
      </w:r>
      <w:r w:rsidR="00A25A06" w:rsidRPr="00A8469A">
        <w:rPr>
          <w:bCs/>
          <w:i/>
          <w:color w:val="000000" w:themeColor="text1"/>
          <w:lang w:val="uk-UA"/>
        </w:rPr>
        <w:t xml:space="preserve"> та заповнюються</w:t>
      </w:r>
      <w:r w:rsidRPr="00A8469A">
        <w:rPr>
          <w:bCs/>
          <w:i/>
          <w:color w:val="000000" w:themeColor="text1"/>
          <w:lang w:val="uk-UA"/>
        </w:rPr>
        <w:t xml:space="preserve"> сторонами при його підписанні.</w:t>
      </w:r>
    </w:p>
    <w:p w14:paraId="359AEC99" w14:textId="77777777" w:rsidR="005F209F" w:rsidRPr="00792876" w:rsidRDefault="005F209F" w:rsidP="00792876">
      <w:pPr>
        <w:spacing w:line="276" w:lineRule="auto"/>
        <w:contextualSpacing/>
        <w:jc w:val="both"/>
        <w:rPr>
          <w:b/>
          <w:bCs/>
          <w:color w:val="000000" w:themeColor="text1"/>
          <w:lang w:val="uk-UA"/>
        </w:rPr>
      </w:pPr>
    </w:p>
    <w:p w14:paraId="51E95225" w14:textId="77777777" w:rsidR="002968BB" w:rsidRPr="00792876" w:rsidRDefault="002968BB" w:rsidP="00792876">
      <w:pPr>
        <w:spacing w:line="276" w:lineRule="auto"/>
        <w:rPr>
          <w:lang w:val="uk-UA"/>
        </w:rPr>
      </w:pPr>
    </w:p>
    <w:p w14:paraId="182E371B" w14:textId="77777777" w:rsidR="00792876" w:rsidRPr="00792876" w:rsidRDefault="00792876">
      <w:pPr>
        <w:spacing w:line="276" w:lineRule="auto"/>
        <w:rPr>
          <w:lang w:val="uk-UA"/>
        </w:rPr>
      </w:pPr>
    </w:p>
    <w:sectPr w:rsidR="00792876" w:rsidRPr="00792876" w:rsidSect="00C52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F8B0" w14:textId="77777777" w:rsidR="00E44950" w:rsidRDefault="00E44950" w:rsidP="004A76B6">
      <w:r>
        <w:separator/>
      </w:r>
    </w:p>
  </w:endnote>
  <w:endnote w:type="continuationSeparator" w:id="0">
    <w:p w14:paraId="2C9C81F7" w14:textId="77777777" w:rsidR="00E44950" w:rsidRDefault="00E44950" w:rsidP="004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8800" w14:textId="77777777" w:rsidR="00E44950" w:rsidRDefault="00E44950" w:rsidP="004A76B6">
      <w:r>
        <w:separator/>
      </w:r>
    </w:p>
  </w:footnote>
  <w:footnote w:type="continuationSeparator" w:id="0">
    <w:p w14:paraId="4ED5E803" w14:textId="77777777" w:rsidR="00E44950" w:rsidRDefault="00E44950" w:rsidP="004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3A10B2"/>
    <w:lvl w:ilvl="0">
      <w:numFmt w:val="bullet"/>
      <w:lvlText w:val="*"/>
      <w:lvlJc w:val="left"/>
    </w:lvl>
  </w:abstractNum>
  <w:abstractNum w:abstractNumId="1" w15:restartNumberingAfterBreak="0">
    <w:nsid w:val="05956055"/>
    <w:multiLevelType w:val="hybridMultilevel"/>
    <w:tmpl w:val="CEB6C06C"/>
    <w:lvl w:ilvl="0" w:tplc="F73A10B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3C5"/>
    <w:multiLevelType w:val="multilevel"/>
    <w:tmpl w:val="50FE930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879F7"/>
    <w:multiLevelType w:val="hybridMultilevel"/>
    <w:tmpl w:val="7688A4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210136"/>
    <w:multiLevelType w:val="multilevel"/>
    <w:tmpl w:val="6B90F7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AB331E"/>
    <w:multiLevelType w:val="multilevel"/>
    <w:tmpl w:val="8FDC75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AE57BD4"/>
    <w:multiLevelType w:val="multilevel"/>
    <w:tmpl w:val="97F29E5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972910"/>
    <w:multiLevelType w:val="hybridMultilevel"/>
    <w:tmpl w:val="F38E1F30"/>
    <w:lvl w:ilvl="0" w:tplc="F73A10B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549252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 w16cid:durableId="920287731">
    <w:abstractNumId w:val="1"/>
  </w:num>
  <w:num w:numId="3" w16cid:durableId="592468950">
    <w:abstractNumId w:val="7"/>
  </w:num>
  <w:num w:numId="4" w16cid:durableId="530190612">
    <w:abstractNumId w:val="6"/>
  </w:num>
  <w:num w:numId="5" w16cid:durableId="1129930085">
    <w:abstractNumId w:val="4"/>
  </w:num>
  <w:num w:numId="6" w16cid:durableId="643121110">
    <w:abstractNumId w:val="5"/>
  </w:num>
  <w:num w:numId="7" w16cid:durableId="1098791569">
    <w:abstractNumId w:val="2"/>
  </w:num>
  <w:num w:numId="8" w16cid:durableId="583686855">
    <w:abstractNumId w:val="3"/>
  </w:num>
  <w:num w:numId="9" w16cid:durableId="205469539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34806755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172282610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CC"/>
    <w:rsid w:val="00006ACC"/>
    <w:rsid w:val="00013A8A"/>
    <w:rsid w:val="00082B19"/>
    <w:rsid w:val="000961FE"/>
    <w:rsid w:val="000B3B98"/>
    <w:rsid w:val="00103DF7"/>
    <w:rsid w:val="00154626"/>
    <w:rsid w:val="0016629C"/>
    <w:rsid w:val="001930C8"/>
    <w:rsid w:val="001B0EA4"/>
    <w:rsid w:val="001D40C1"/>
    <w:rsid w:val="0020420D"/>
    <w:rsid w:val="002672A6"/>
    <w:rsid w:val="002968BB"/>
    <w:rsid w:val="00297123"/>
    <w:rsid w:val="002B2B33"/>
    <w:rsid w:val="002E567E"/>
    <w:rsid w:val="00327B6E"/>
    <w:rsid w:val="0034003D"/>
    <w:rsid w:val="0034683F"/>
    <w:rsid w:val="00415876"/>
    <w:rsid w:val="00430B0E"/>
    <w:rsid w:val="004A3820"/>
    <w:rsid w:val="004A76B6"/>
    <w:rsid w:val="00505836"/>
    <w:rsid w:val="005347A9"/>
    <w:rsid w:val="005F209F"/>
    <w:rsid w:val="00611730"/>
    <w:rsid w:val="0061527F"/>
    <w:rsid w:val="00626F8B"/>
    <w:rsid w:val="0063298D"/>
    <w:rsid w:val="006332AF"/>
    <w:rsid w:val="00650B92"/>
    <w:rsid w:val="0065205E"/>
    <w:rsid w:val="00652411"/>
    <w:rsid w:val="006551B1"/>
    <w:rsid w:val="0066110C"/>
    <w:rsid w:val="00666BDB"/>
    <w:rsid w:val="006777B3"/>
    <w:rsid w:val="006B2A7C"/>
    <w:rsid w:val="006F476A"/>
    <w:rsid w:val="00700C9E"/>
    <w:rsid w:val="00704BC4"/>
    <w:rsid w:val="007641CC"/>
    <w:rsid w:val="00792876"/>
    <w:rsid w:val="0079289A"/>
    <w:rsid w:val="00807521"/>
    <w:rsid w:val="00844D26"/>
    <w:rsid w:val="008D2DF8"/>
    <w:rsid w:val="008E2507"/>
    <w:rsid w:val="00921E28"/>
    <w:rsid w:val="00926649"/>
    <w:rsid w:val="0093522C"/>
    <w:rsid w:val="00970D77"/>
    <w:rsid w:val="009A5C95"/>
    <w:rsid w:val="009A6493"/>
    <w:rsid w:val="009B331F"/>
    <w:rsid w:val="009D2B89"/>
    <w:rsid w:val="009D344A"/>
    <w:rsid w:val="009F13E8"/>
    <w:rsid w:val="00A20323"/>
    <w:rsid w:val="00A25A06"/>
    <w:rsid w:val="00A8469A"/>
    <w:rsid w:val="00A94532"/>
    <w:rsid w:val="00AA4F43"/>
    <w:rsid w:val="00AA56F8"/>
    <w:rsid w:val="00AF0173"/>
    <w:rsid w:val="00B20A0D"/>
    <w:rsid w:val="00B806C8"/>
    <w:rsid w:val="00BA6A12"/>
    <w:rsid w:val="00BD22F4"/>
    <w:rsid w:val="00BD4166"/>
    <w:rsid w:val="00BE5C44"/>
    <w:rsid w:val="00C12D4C"/>
    <w:rsid w:val="00C82BE2"/>
    <w:rsid w:val="00C93BC0"/>
    <w:rsid w:val="00CA6A56"/>
    <w:rsid w:val="00CC6B8B"/>
    <w:rsid w:val="00CD34D3"/>
    <w:rsid w:val="00CE5A49"/>
    <w:rsid w:val="00CF6814"/>
    <w:rsid w:val="00D0430D"/>
    <w:rsid w:val="00D13A5C"/>
    <w:rsid w:val="00D212C2"/>
    <w:rsid w:val="00D27D2C"/>
    <w:rsid w:val="00D648C4"/>
    <w:rsid w:val="00D837D8"/>
    <w:rsid w:val="00DE2800"/>
    <w:rsid w:val="00E427C8"/>
    <w:rsid w:val="00E44950"/>
    <w:rsid w:val="00E85F82"/>
    <w:rsid w:val="00F11E98"/>
    <w:rsid w:val="00F270E0"/>
    <w:rsid w:val="00F5565E"/>
    <w:rsid w:val="00F65BF4"/>
    <w:rsid w:val="00FA3254"/>
    <w:rsid w:val="00FB4C59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A975"/>
  <w15:chartTrackingRefBased/>
  <w15:docId w15:val="{241474E7-93B0-491B-8668-5DF21FEF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F209F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qFormat/>
    <w:rsid w:val="005F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F209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76B6"/>
    <w:rPr>
      <w:color w:val="0000FF"/>
      <w:u w:val="single"/>
    </w:rPr>
  </w:style>
  <w:style w:type="character" w:customStyle="1" w:styleId="a4">
    <w:name w:val="Без інтервалів Знак"/>
    <w:link w:val="a5"/>
    <w:uiPriority w:val="1"/>
    <w:locked/>
    <w:rsid w:val="004A76B6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A76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4A76B6"/>
  </w:style>
  <w:style w:type="paragraph" w:styleId="a6">
    <w:name w:val="header"/>
    <w:basedOn w:val="a"/>
    <w:link w:val="a7"/>
    <w:unhideWhenUsed/>
    <w:rsid w:val="004A76B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4A76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76B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A76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0B92"/>
    <w:pPr>
      <w:ind w:left="720"/>
      <w:contextualSpacing/>
    </w:pPr>
  </w:style>
  <w:style w:type="paragraph" w:styleId="ab">
    <w:name w:val="Body Text"/>
    <w:basedOn w:val="a"/>
    <w:link w:val="ac"/>
    <w:rsid w:val="00BD22F4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ий текст Знак"/>
    <w:basedOn w:val="a0"/>
    <w:link w:val="ab"/>
    <w:rsid w:val="00BD22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17415</Words>
  <Characters>9928</Characters>
  <DocSecurity>4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2023-05-02T16:19:00Z</dcterms:created>
  <dcterms:modified xsi:type="dcterms:W3CDTF">2023-05-02T16:19:00Z</dcterms:modified>
</cp:coreProperties>
</file>