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6F" w:rsidRDefault="0012286F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  <w:r w:rsidRPr="00AC335C">
        <w:rPr>
          <w:rFonts w:ascii="Times New Roman" w:hAnsi="Times New Roman"/>
          <w:i/>
          <w:sz w:val="24"/>
          <w:szCs w:val="20"/>
          <w:lang w:val="uk-UA" w:eastAsia="ru-RU"/>
        </w:rPr>
        <w:t>(подається на фірмовому бланку Учасника)</w:t>
      </w:r>
    </w:p>
    <w:p w:rsidR="00693543" w:rsidRPr="00AC335C" w:rsidRDefault="00693543" w:rsidP="0012286F">
      <w:pPr>
        <w:spacing w:after="0" w:line="240" w:lineRule="auto"/>
        <w:ind w:right="-23"/>
        <w:jc w:val="center"/>
        <w:outlineLvl w:val="0"/>
        <w:rPr>
          <w:rFonts w:ascii="Times New Roman" w:hAnsi="Times New Roman"/>
          <w:i/>
          <w:sz w:val="24"/>
          <w:szCs w:val="20"/>
          <w:lang w:val="uk-UA" w:eastAsia="ru-RU"/>
        </w:rPr>
      </w:pPr>
    </w:p>
    <w:p w:rsidR="00BA26FE" w:rsidRPr="00224A0C" w:rsidRDefault="00A21AD5" w:rsidP="00BA26FE">
      <w:pPr>
        <w:tabs>
          <w:tab w:val="left" w:pos="5103"/>
        </w:tabs>
        <w:spacing w:after="0" w:line="240" w:lineRule="atLeast"/>
        <w:ind w:right="-25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224A0C">
        <w:rPr>
          <w:rFonts w:ascii="Times New Roman" w:hAnsi="Times New Roman"/>
          <w:b/>
          <w:sz w:val="24"/>
          <w:szCs w:val="24"/>
          <w:lang w:val="uk-UA"/>
        </w:rPr>
        <w:tab/>
      </w:r>
      <w:r w:rsidR="00BA26FE" w:rsidRPr="00224A0C">
        <w:rPr>
          <w:rFonts w:ascii="Times New Roman" w:hAnsi="Times New Roman"/>
          <w:b/>
          <w:sz w:val="24"/>
          <w:szCs w:val="24"/>
        </w:rPr>
        <w:t xml:space="preserve">Додаток </w:t>
      </w:r>
      <w:r w:rsidR="00BA26FE" w:rsidRPr="00224A0C">
        <w:rPr>
          <w:rFonts w:ascii="Times New Roman" w:hAnsi="Times New Roman"/>
          <w:b/>
          <w:sz w:val="24"/>
          <w:szCs w:val="24"/>
          <w:lang w:val="uk-UA"/>
        </w:rPr>
        <w:t>1</w:t>
      </w:r>
      <w:r w:rsidRPr="00224A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12286F" w:rsidRPr="00224A0C" w:rsidRDefault="00BA26FE" w:rsidP="000B015F">
      <w:pPr>
        <w:spacing w:after="0" w:line="240" w:lineRule="atLeast"/>
        <w:ind w:right="-23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224A0C">
        <w:rPr>
          <w:rFonts w:ascii="Times New Roman" w:hAnsi="Times New Roman"/>
          <w:b/>
          <w:sz w:val="24"/>
          <w:szCs w:val="24"/>
        </w:rPr>
        <w:t>до тендерної документації</w:t>
      </w:r>
      <w:r w:rsidR="005A3310" w:rsidRPr="00224A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24A0C" w:rsidRPr="00BA26FE" w:rsidRDefault="00224A0C" w:rsidP="000B015F">
      <w:pPr>
        <w:spacing w:after="0" w:line="240" w:lineRule="atLeast"/>
        <w:ind w:right="-23"/>
        <w:jc w:val="right"/>
        <w:rPr>
          <w:rFonts w:ascii="Times New Roman" w:hAnsi="Times New Roman"/>
          <w:b/>
          <w:sz w:val="24"/>
          <w:szCs w:val="24"/>
        </w:rPr>
      </w:pPr>
    </w:p>
    <w:p w:rsidR="0012286F" w:rsidRPr="00AC335C" w:rsidRDefault="0012286F" w:rsidP="0031092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>Форма тендерної пропозиції</w:t>
      </w:r>
    </w:p>
    <w:p w:rsidR="0012286F" w:rsidRDefault="0012286F" w:rsidP="00310922">
      <w:pPr>
        <w:tabs>
          <w:tab w:val="left" w:pos="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</w:t>
      </w:r>
      <w:r w:rsidRPr="00AC335C">
        <w:rPr>
          <w:rFonts w:ascii="Times New Roman" w:hAnsi="Times New Roman"/>
          <w:b/>
          <w:sz w:val="24"/>
          <w:szCs w:val="24"/>
          <w:lang w:val="uk-UA"/>
        </w:rPr>
        <w:t>а участь у відкритих торгах на закупівлю товарів:</w:t>
      </w:r>
    </w:p>
    <w:p w:rsidR="0012286F" w:rsidRDefault="0012286F" w:rsidP="0012286F">
      <w:pPr>
        <w:widowControl w:val="0"/>
        <w:suppressAutoHyphens/>
        <w:spacing w:after="0" w:line="100" w:lineRule="atLeast"/>
        <w:ind w:left="-180"/>
        <w:jc w:val="both"/>
        <w:rPr>
          <w:rFonts w:ascii="Times New Roman" w:hAnsi="Times New Roman"/>
          <w:sz w:val="24"/>
          <w:szCs w:val="24"/>
          <w:lang w:val="uk-UA"/>
        </w:rPr>
      </w:pPr>
      <w:r w:rsidRPr="007B7A28">
        <w:rPr>
          <w:rFonts w:ascii="Times New Roman" w:hAnsi="Times New Roman"/>
          <w:sz w:val="24"/>
          <w:szCs w:val="24"/>
          <w:lang w:val="uk-UA"/>
        </w:rPr>
        <w:t>Ми, (назва Учасника), надаємо свою пропозицію щодо уча</w:t>
      </w:r>
      <w:r>
        <w:rPr>
          <w:rFonts w:ascii="Times New Roman" w:hAnsi="Times New Roman"/>
          <w:sz w:val="24"/>
          <w:szCs w:val="24"/>
          <w:lang w:val="uk-UA"/>
        </w:rPr>
        <w:t>сті у торгах на закупівлю товару</w:t>
      </w:r>
      <w:r w:rsidRPr="007B7A28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B301AA" w:rsidRPr="00B301AA" w:rsidRDefault="00B301AA" w:rsidP="00B301AA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  <w:r w:rsidRPr="00B301AA">
        <w:rPr>
          <w:rFonts w:ascii="Times New Roman" w:eastAsia="Calibri" w:hAnsi="Times New Roman"/>
          <w:b/>
          <w:bCs/>
          <w:sz w:val="24"/>
          <w:szCs w:val="24"/>
          <w:lang w:val="uk-UA"/>
        </w:rPr>
        <w:t>Камери відеоспостереження, код ДК 021:2015 32230000-4 - Апаратура для передавання радіосигналу з приймальним пристроєм</w:t>
      </w:r>
    </w:p>
    <w:p w:rsidR="00B301AA" w:rsidRPr="00B301AA" w:rsidRDefault="00B301AA" w:rsidP="00B301AA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val="uk-UA"/>
        </w:rPr>
      </w:pPr>
      <w:r w:rsidRPr="00B301AA">
        <w:rPr>
          <w:rFonts w:ascii="Times New Roman" w:eastAsia="Calibri" w:hAnsi="Times New Roman"/>
          <w:b/>
          <w:bCs/>
          <w:sz w:val="24"/>
          <w:szCs w:val="24"/>
          <w:lang w:val="uk-UA"/>
        </w:rPr>
        <w:t>(32234000-2 - Камери відеоспостереження)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7087"/>
      </w:tblGrid>
      <w:tr w:rsidR="0012286F" w:rsidRPr="00AC335C" w:rsidTr="00933353">
        <w:trPr>
          <w:trHeight w:val="323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bookmarkStart w:id="0" w:name="_GoBack"/>
            <w:bookmarkEnd w:id="0"/>
            <w:r w:rsidRPr="00AC335C">
              <w:rPr>
                <w:rFonts w:ascii="Times New Roman" w:hAnsi="Times New Roman"/>
                <w:b/>
                <w:lang w:val="uk-UA"/>
              </w:rPr>
              <w:t>Відомості про підприємство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12286F" w:rsidRPr="00AC335C" w:rsidTr="00933353">
        <w:trPr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Ідентифікаційний код за ЄДРПОУ</w:t>
            </w:r>
          </w:p>
        </w:tc>
      </w:tr>
      <w:tr w:rsidR="0012286F" w:rsidRPr="00AC335C" w:rsidTr="00933353">
        <w:trPr>
          <w:trHeight w:val="694"/>
          <w:jc w:val="center"/>
        </w:trPr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 xml:space="preserve">Реквізити (адреса </w:t>
            </w:r>
            <w:r w:rsidR="0096125D">
              <w:rPr>
                <w:rFonts w:ascii="Times New Roman" w:hAnsi="Times New Roman"/>
                <w:lang w:val="uk-UA"/>
              </w:rPr>
              <w:t>–</w:t>
            </w:r>
            <w:r w:rsidRPr="00AC335C">
              <w:rPr>
                <w:rFonts w:ascii="Times New Roman" w:hAnsi="Times New Roman"/>
                <w:lang w:val="uk-UA"/>
              </w:rPr>
              <w:t xml:space="preserve"> юридична та фактична, телефон, факс, телефон для контактів)</w:t>
            </w:r>
          </w:p>
        </w:tc>
      </w:tr>
      <w:tr w:rsidR="0012286F" w:rsidRPr="00AC335C" w:rsidTr="00933353">
        <w:trPr>
          <w:trHeight w:val="85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12286F" w:rsidRPr="00AC335C" w:rsidRDefault="0012286F" w:rsidP="00933353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2535AC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Учасник </w:t>
            </w:r>
            <w:r w:rsidR="0012286F" w:rsidRPr="00AC335C">
              <w:rPr>
                <w:rFonts w:ascii="Times New Roman" w:hAnsi="Times New Roman"/>
                <w:lang w:val="uk-UA"/>
              </w:rPr>
              <w:t xml:space="preserve"> вказує вартість предмета закупівлі в гривнях цифрами та прописом </w:t>
            </w:r>
            <w:r w:rsidR="0012286F" w:rsidRPr="00AC335C">
              <w:rPr>
                <w:rFonts w:ascii="Times New Roman" w:hAnsi="Times New Roman"/>
                <w:b/>
                <w:lang w:val="uk-UA"/>
              </w:rPr>
              <w:t>з урахуванням ПДВ.</w:t>
            </w:r>
            <w:r w:rsidR="0012286F" w:rsidRPr="00AC335C">
              <w:rPr>
                <w:rFonts w:ascii="Times New Roman" w:hAnsi="Times New Roman"/>
                <w:i/>
                <w:color w:val="000000"/>
                <w:lang w:val="uk-UA"/>
              </w:rPr>
              <w:t>*</w:t>
            </w:r>
          </w:p>
        </w:tc>
      </w:tr>
      <w:tr w:rsidR="0012286F" w:rsidRPr="00AC335C" w:rsidTr="00933353">
        <w:trPr>
          <w:trHeight w:val="75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C335C">
              <w:rPr>
                <w:rFonts w:ascii="Times New Roman" w:hAnsi="Times New Roman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12286F" w:rsidRPr="00AC335C" w:rsidRDefault="0012286F" w:rsidP="0012286F">
      <w:pPr>
        <w:spacing w:after="0"/>
        <w:rPr>
          <w:rFonts w:ascii="Times New Roman" w:hAnsi="Times New Roman"/>
          <w:sz w:val="24"/>
          <w:szCs w:val="24"/>
          <w:lang w:val="uk-UA" w:eastAsia="uk-UA"/>
        </w:rPr>
      </w:pPr>
      <w:r w:rsidRPr="00AC335C">
        <w:rPr>
          <w:rFonts w:ascii="Times New Roman" w:hAnsi="Times New Roman"/>
          <w:sz w:val="24"/>
          <w:szCs w:val="24"/>
          <w:lang w:val="uk-UA" w:eastAsia="uk-UA"/>
        </w:rPr>
        <w:t xml:space="preserve">       *у разі, якщо Учасник є платником ПДВ.</w:t>
      </w:r>
    </w:p>
    <w:tbl>
      <w:tblPr>
        <w:tblpPr w:leftFromText="180" w:rightFromText="180" w:vertAnchor="text" w:horzAnchor="margin" w:tblpX="-318" w:tblpY="40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22"/>
        <w:gridCol w:w="1125"/>
        <w:gridCol w:w="1281"/>
        <w:gridCol w:w="1417"/>
        <w:gridCol w:w="1276"/>
        <w:gridCol w:w="1418"/>
      </w:tblGrid>
      <w:tr w:rsidR="0012286F" w:rsidRPr="00AC335C" w:rsidTr="00BF7FAC">
        <w:trPr>
          <w:trHeight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з/п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color w:val="000000"/>
                <w:lang w:val="uk-UA"/>
              </w:rPr>
              <w:t>Повне найменування товару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Одиниця виміру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12286F" w:rsidP="00933353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AC335C">
              <w:rPr>
                <w:rFonts w:ascii="Times New Roman" w:hAnsi="Times New Roman"/>
                <w:b/>
                <w:bCs/>
                <w:lang w:val="uk-UA"/>
              </w:rPr>
              <w:t>Кількість, одиниць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9E1C62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Країна походження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96125D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Ціна*</w:t>
            </w:r>
            <w:r w:rsidR="0012286F" w:rsidRPr="00AC335C">
              <w:rPr>
                <w:rFonts w:ascii="Times New Roman" w:hAnsi="Times New Roman"/>
                <w:b/>
                <w:iCs/>
                <w:lang w:val="uk-UA"/>
              </w:rPr>
              <w:t xml:space="preserve"> за од, грн.,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86F" w:rsidRPr="00AC335C" w:rsidRDefault="0096125D" w:rsidP="0093335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iCs/>
                <w:lang w:val="uk-UA"/>
              </w:rPr>
              <w:t>Сума*</w:t>
            </w:r>
            <w:r w:rsidR="0012286F" w:rsidRPr="00AC335C">
              <w:rPr>
                <w:rFonts w:ascii="Times New Roman" w:hAnsi="Times New Roman"/>
                <w:b/>
                <w:iCs/>
                <w:lang w:val="uk-UA"/>
              </w:rPr>
              <w:t>, грн., без ПДВ</w:t>
            </w:r>
          </w:p>
        </w:tc>
      </w:tr>
      <w:tr w:rsidR="0012286F" w:rsidRPr="00AC335C" w:rsidTr="00BF7F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10B24" w:rsidRDefault="0012286F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35190" w:rsidRPr="00AC335C" w:rsidTr="00BF7F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10B24" w:rsidRDefault="00935190" w:rsidP="00935190">
            <w:pPr>
              <w:tabs>
                <w:tab w:val="left" w:pos="442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1"/>
                <w:sz w:val="18"/>
                <w:szCs w:val="18"/>
                <w:lang w:val="uk-UA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90" w:rsidRPr="00AC335C" w:rsidRDefault="00935190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9E1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  <w:r w:rsidRPr="00AC335C">
              <w:rPr>
                <w:rFonts w:ascii="Times New Roman" w:hAnsi="Times New Roman"/>
                <w:b/>
                <w:iCs/>
                <w:lang w:val="uk-UA"/>
              </w:rPr>
              <w:t>Разом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9E1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96125D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ПДВ*</w:t>
            </w:r>
            <w:r w:rsidR="0012286F" w:rsidRPr="00AC335C">
              <w:rPr>
                <w:rFonts w:ascii="Times New Roman" w:hAnsi="Times New Roman"/>
                <w:b/>
                <w:lang w:val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2286F" w:rsidRPr="00AC335C" w:rsidTr="009E1C6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right"/>
              <w:rPr>
                <w:rFonts w:ascii="Times New Roman" w:hAnsi="Times New Roman"/>
                <w:b/>
                <w:iCs/>
                <w:lang w:val="uk-UA"/>
              </w:rPr>
            </w:pPr>
            <w:r w:rsidRPr="00AC335C">
              <w:rPr>
                <w:rFonts w:ascii="Times New Roman" w:hAnsi="Times New Roman"/>
                <w:b/>
                <w:lang w:val="uk-UA"/>
              </w:rPr>
              <w:t>Всього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6F" w:rsidRPr="00AC335C" w:rsidRDefault="0012286F" w:rsidP="00933353">
            <w:pPr>
              <w:tabs>
                <w:tab w:val="left" w:pos="0"/>
                <w:tab w:val="center" w:pos="4819"/>
                <w:tab w:val="right" w:pos="9639"/>
              </w:tabs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</w:tbl>
    <w:p w:rsidR="0012286F" w:rsidRPr="00AC335C" w:rsidRDefault="0012286F" w:rsidP="0012286F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C335C">
        <w:rPr>
          <w:rFonts w:ascii="Times New Roman" w:hAnsi="Times New Roman"/>
          <w:b/>
          <w:sz w:val="24"/>
          <w:szCs w:val="24"/>
          <w:lang w:val="uk-UA"/>
        </w:rPr>
        <w:t xml:space="preserve">Специфікація на </w:t>
      </w:r>
      <w:r>
        <w:rPr>
          <w:rFonts w:ascii="Times New Roman" w:hAnsi="Times New Roman"/>
          <w:b/>
          <w:sz w:val="24"/>
          <w:szCs w:val="24"/>
          <w:lang w:val="uk-UA"/>
        </w:rPr>
        <w:t>товар</w:t>
      </w:r>
    </w:p>
    <w:p w:rsidR="0012286F" w:rsidRPr="00AC335C" w:rsidRDefault="0012286F" w:rsidP="00780436">
      <w:pPr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b/>
          <w:i/>
          <w:sz w:val="20"/>
          <w:szCs w:val="20"/>
          <w:lang w:val="uk-UA"/>
        </w:rPr>
        <w:t>Примітки до таблиці:</w:t>
      </w: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 xml:space="preserve"> </w:t>
      </w:r>
    </w:p>
    <w:p w:rsidR="0012286F" w:rsidRPr="00AC335C" w:rsidRDefault="0012286F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 Ціна та сума мають бути відмінними від 0,00 грн., після коми повинно бути не більше двох знаків.</w:t>
      </w:r>
    </w:p>
    <w:p w:rsidR="0012286F" w:rsidRPr="00AC335C" w:rsidRDefault="0096125D" w:rsidP="0012286F">
      <w:pPr>
        <w:tabs>
          <w:tab w:val="num" w:pos="900"/>
        </w:tabs>
        <w:spacing w:after="0"/>
        <w:ind w:left="284"/>
        <w:rPr>
          <w:rFonts w:ascii="Times New Roman" w:hAnsi="Times New Roman"/>
          <w:i/>
          <w:sz w:val="20"/>
          <w:szCs w:val="20"/>
          <w:u w:val="single"/>
          <w:lang w:val="uk-UA"/>
        </w:rPr>
      </w:pPr>
      <w:r>
        <w:rPr>
          <w:rFonts w:ascii="Times New Roman" w:hAnsi="Times New Roman"/>
          <w:i/>
          <w:sz w:val="20"/>
          <w:szCs w:val="20"/>
          <w:u w:val="single"/>
          <w:lang w:val="uk-UA"/>
        </w:rPr>
        <w:t>*</w:t>
      </w:r>
      <w:r w:rsidR="0012286F" w:rsidRPr="00AC335C">
        <w:rPr>
          <w:rFonts w:ascii="Times New Roman" w:hAnsi="Times New Roman"/>
          <w:i/>
          <w:sz w:val="20"/>
          <w:szCs w:val="20"/>
          <w:u w:val="single"/>
          <w:lang w:val="uk-UA"/>
        </w:rPr>
        <w:t>* Для платників ПДВ</w:t>
      </w:r>
    </w:p>
    <w:p w:rsidR="0012286F" w:rsidRPr="00AC335C" w:rsidRDefault="0012286F" w:rsidP="005A3310">
      <w:pPr>
        <w:pStyle w:val="a3"/>
        <w:spacing w:after="0"/>
        <w:ind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Ознайомившись з технічними вимогами та вимогами щодо кількості та термінів поставки товару, що закуповується, ми маємо можливіст</w:t>
      </w:r>
      <w:r w:rsidR="00E0730F">
        <w:rPr>
          <w:lang w:val="uk-UA" w:eastAsia="uk-UA"/>
        </w:rPr>
        <w:t xml:space="preserve">ь і погоджуємось забезпечити </w:t>
      </w:r>
      <w:r w:rsidR="005A3310">
        <w:rPr>
          <w:lang w:val="uk-UA" w:eastAsia="uk-UA"/>
        </w:rPr>
        <w:t xml:space="preserve">Замовника </w:t>
      </w:r>
      <w:r w:rsidRPr="00AC335C">
        <w:rPr>
          <w:lang w:val="uk-UA" w:eastAsia="uk-UA"/>
        </w:rPr>
        <w:t xml:space="preserve">товарами відповідної якості, в необхідній кількості та в установлені </w:t>
      </w:r>
      <w:r w:rsidR="00EC13C5">
        <w:rPr>
          <w:lang w:val="uk-UA" w:eastAsia="uk-UA"/>
        </w:rPr>
        <w:t>З</w:t>
      </w:r>
      <w:r w:rsidRPr="00AC335C">
        <w:rPr>
          <w:lang w:val="uk-UA" w:eastAsia="uk-UA"/>
        </w:rPr>
        <w:t>амовником строки.</w:t>
      </w:r>
    </w:p>
    <w:p w:rsidR="0012286F" w:rsidRPr="00AC335C" w:rsidRDefault="0012286F" w:rsidP="005A3310">
      <w:pPr>
        <w:pStyle w:val="a3"/>
        <w:spacing w:after="0"/>
        <w:ind w:firstLine="426"/>
        <w:jc w:val="both"/>
        <w:rPr>
          <w:lang w:val="uk-UA" w:eastAsia="uk-UA"/>
        </w:rPr>
      </w:pPr>
      <w:r w:rsidRPr="00AC335C">
        <w:rPr>
          <w:lang w:val="uk-UA" w:eastAsia="uk-UA"/>
        </w:rPr>
        <w:t>Ми погоджуємося з умовами, що Замовник може відхилити нашу чи всі надані тендерні пропозиції згідно з умовами цієї тендерної документації, та розуміємо, що Замовник не обмежений у прийнятті будь-якої іншої пропозиції з більш вигідними для Замовника умовами.</w:t>
      </w:r>
    </w:p>
    <w:p w:rsidR="0012286F" w:rsidRPr="00AC335C" w:rsidRDefault="0012286F" w:rsidP="005A331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AC335C">
        <w:rPr>
          <w:rFonts w:ascii="Times New Roman" w:hAnsi="Times New Roman"/>
          <w:sz w:val="24"/>
          <w:szCs w:val="24"/>
          <w:lang w:val="uk-UA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</w:t>
      </w:r>
      <w:r w:rsidR="00594582">
        <w:rPr>
          <w:rFonts w:ascii="Times New Roman" w:hAnsi="Times New Roman"/>
          <w:sz w:val="24"/>
          <w:szCs w:val="24"/>
          <w:lang w:val="uk-UA"/>
        </w:rPr>
        <w:t>оприлюднити в електронній системі закупівель документи, що підтверджують відсутність підстав, зазначених у пп. 3, 5, 6 і 12 та в абз.14 п.47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4582">
        <w:rPr>
          <w:rFonts w:ascii="Times New Roman" w:hAnsi="Times New Roman"/>
          <w:sz w:val="24"/>
          <w:szCs w:val="24"/>
          <w:lang w:val="uk-UA"/>
        </w:rPr>
        <w:t xml:space="preserve">протягом 90 днів з дня його припинення або скасування, затверджених ПКМУ від 12.10.2022р. №1178 (в редакції ПКМУ від 12.05.2023р. №471) 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у строк, що 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не перевищує 4</w:t>
      </w:r>
      <w:r w:rsidRPr="00AC335C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дні</w:t>
      </w:r>
      <w:r w:rsidRPr="00AC335C">
        <w:rPr>
          <w:rFonts w:ascii="Times New Roman" w:hAnsi="Times New Roman"/>
          <w:sz w:val="24"/>
          <w:szCs w:val="24"/>
          <w:lang w:val="uk-UA"/>
        </w:rPr>
        <w:t xml:space="preserve"> з дати оприлюднення на веб-порталі Уповноваженого органу повідомлення про наміри укласти договір.</w:t>
      </w:r>
    </w:p>
    <w:p w:rsidR="0012286F" w:rsidRPr="00AC335C" w:rsidRDefault="0012286F" w:rsidP="0012286F">
      <w:pPr>
        <w:rPr>
          <w:rFonts w:ascii="Times New Roman" w:hAnsi="Times New Roman"/>
          <w:b/>
          <w:szCs w:val="24"/>
          <w:lang w:val="uk-UA"/>
        </w:rPr>
      </w:pPr>
    </w:p>
    <w:sectPr w:rsidR="0012286F" w:rsidRPr="00AC335C" w:rsidSect="005A3310">
      <w:headerReference w:type="default" r:id="rId6"/>
      <w:pgSz w:w="11906" w:h="16838"/>
      <w:pgMar w:top="709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D13" w:rsidRDefault="005E4D13" w:rsidP="00E7271E">
      <w:pPr>
        <w:spacing w:after="0" w:line="240" w:lineRule="auto"/>
      </w:pPr>
      <w:r>
        <w:separator/>
      </w:r>
    </w:p>
  </w:endnote>
  <w:endnote w:type="continuationSeparator" w:id="0">
    <w:p w:rsidR="005E4D13" w:rsidRDefault="005E4D13" w:rsidP="00E7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D13" w:rsidRDefault="005E4D13" w:rsidP="00E7271E">
      <w:pPr>
        <w:spacing w:after="0" w:line="240" w:lineRule="auto"/>
      </w:pPr>
      <w:r>
        <w:separator/>
      </w:r>
    </w:p>
  </w:footnote>
  <w:footnote w:type="continuationSeparator" w:id="0">
    <w:p w:rsidR="005E4D13" w:rsidRDefault="005E4D13" w:rsidP="00E7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7111"/>
      <w:docPartObj>
        <w:docPartGallery w:val="Page Numbers (Top of Page)"/>
        <w:docPartUnique/>
      </w:docPartObj>
    </w:sdtPr>
    <w:sdtEndPr/>
    <w:sdtContent>
      <w:p w:rsidR="00870DBA" w:rsidRDefault="00826CCC">
        <w:pPr>
          <w:pStyle w:val="a5"/>
          <w:jc w:val="center"/>
        </w:pPr>
        <w:r w:rsidRPr="00765D50">
          <w:rPr>
            <w:rFonts w:ascii="Times New Roman" w:hAnsi="Times New Roman"/>
          </w:rPr>
          <w:fldChar w:fldCharType="begin"/>
        </w:r>
        <w:r w:rsidRPr="00765D50">
          <w:rPr>
            <w:rFonts w:ascii="Times New Roman" w:hAnsi="Times New Roman"/>
          </w:rPr>
          <w:instrText xml:space="preserve"> PAGE   \* MERGEFORMAT </w:instrText>
        </w:r>
        <w:r w:rsidRPr="00765D50">
          <w:rPr>
            <w:rFonts w:ascii="Times New Roman" w:hAnsi="Times New Roman"/>
          </w:rPr>
          <w:fldChar w:fldCharType="separate"/>
        </w:r>
        <w:r w:rsidR="005A3310">
          <w:rPr>
            <w:rFonts w:ascii="Times New Roman" w:hAnsi="Times New Roman"/>
            <w:noProof/>
          </w:rPr>
          <w:t>2</w:t>
        </w:r>
        <w:r w:rsidRPr="00765D50">
          <w:rPr>
            <w:rFonts w:ascii="Times New Roman" w:hAnsi="Times New Roman"/>
          </w:rPr>
          <w:fldChar w:fldCharType="end"/>
        </w:r>
      </w:p>
    </w:sdtContent>
  </w:sdt>
  <w:p w:rsidR="00E7271E" w:rsidRDefault="00E727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F"/>
    <w:rsid w:val="00047263"/>
    <w:rsid w:val="0004767D"/>
    <w:rsid w:val="000960B3"/>
    <w:rsid w:val="000B015F"/>
    <w:rsid w:val="0012286F"/>
    <w:rsid w:val="00125C89"/>
    <w:rsid w:val="00130BBD"/>
    <w:rsid w:val="00131943"/>
    <w:rsid w:val="00167E8C"/>
    <w:rsid w:val="00180573"/>
    <w:rsid w:val="001C4C16"/>
    <w:rsid w:val="00222AC9"/>
    <w:rsid w:val="00224A0C"/>
    <w:rsid w:val="002535AC"/>
    <w:rsid w:val="00270AAA"/>
    <w:rsid w:val="00277D9F"/>
    <w:rsid w:val="00310922"/>
    <w:rsid w:val="003479B8"/>
    <w:rsid w:val="0035644B"/>
    <w:rsid w:val="004633D7"/>
    <w:rsid w:val="00573470"/>
    <w:rsid w:val="00594582"/>
    <w:rsid w:val="005973E4"/>
    <w:rsid w:val="005A3310"/>
    <w:rsid w:val="005E4D13"/>
    <w:rsid w:val="0065139A"/>
    <w:rsid w:val="00663604"/>
    <w:rsid w:val="00693543"/>
    <w:rsid w:val="006C41D4"/>
    <w:rsid w:val="006E3D2B"/>
    <w:rsid w:val="00701722"/>
    <w:rsid w:val="00707D12"/>
    <w:rsid w:val="00711E71"/>
    <w:rsid w:val="00752624"/>
    <w:rsid w:val="00765D50"/>
    <w:rsid w:val="00767AE2"/>
    <w:rsid w:val="00780436"/>
    <w:rsid w:val="00790CED"/>
    <w:rsid w:val="007A6E62"/>
    <w:rsid w:val="00826CCC"/>
    <w:rsid w:val="00870DBA"/>
    <w:rsid w:val="00874552"/>
    <w:rsid w:val="00880488"/>
    <w:rsid w:val="008B76CE"/>
    <w:rsid w:val="008F2875"/>
    <w:rsid w:val="00906880"/>
    <w:rsid w:val="00935190"/>
    <w:rsid w:val="0096125D"/>
    <w:rsid w:val="009B69D9"/>
    <w:rsid w:val="009E1C62"/>
    <w:rsid w:val="00A21AD5"/>
    <w:rsid w:val="00A5149B"/>
    <w:rsid w:val="00A97C3D"/>
    <w:rsid w:val="00AB50EA"/>
    <w:rsid w:val="00B12B44"/>
    <w:rsid w:val="00B301AA"/>
    <w:rsid w:val="00B4131F"/>
    <w:rsid w:val="00B55D89"/>
    <w:rsid w:val="00BA26FE"/>
    <w:rsid w:val="00BF7FAC"/>
    <w:rsid w:val="00C15FBD"/>
    <w:rsid w:val="00C325A4"/>
    <w:rsid w:val="00CA2465"/>
    <w:rsid w:val="00D50470"/>
    <w:rsid w:val="00D65961"/>
    <w:rsid w:val="00DB2FD2"/>
    <w:rsid w:val="00E0730F"/>
    <w:rsid w:val="00E14113"/>
    <w:rsid w:val="00E7271E"/>
    <w:rsid w:val="00EA3EAB"/>
    <w:rsid w:val="00EC13C5"/>
    <w:rsid w:val="00F5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40494-18CB-4D62-BF03-5017F9F4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6F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2286F"/>
    <w:pPr>
      <w:keepNext/>
      <w:keepLine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86F"/>
    <w:rPr>
      <w:rFonts w:ascii="Cambria" w:eastAsia="Calibri" w:hAnsi="Cambria" w:cs="Times New Roman"/>
      <w:b/>
      <w:bCs/>
      <w:color w:val="365F91"/>
      <w:sz w:val="28"/>
      <w:szCs w:val="28"/>
      <w:lang w:val="uk-UA" w:eastAsia="uk-UA"/>
    </w:rPr>
  </w:style>
  <w:style w:type="paragraph" w:styleId="a3">
    <w:name w:val="Body Text"/>
    <w:basedOn w:val="a"/>
    <w:link w:val="11"/>
    <w:semiHidden/>
    <w:rsid w:val="0012286F"/>
    <w:pPr>
      <w:spacing w:after="12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12286F"/>
    <w:rPr>
      <w:rFonts w:ascii="Calibri" w:eastAsia="Times New Roman" w:hAnsi="Calibri" w:cs="Times New Roman"/>
    </w:rPr>
  </w:style>
  <w:style w:type="character" w:customStyle="1" w:styleId="11">
    <w:name w:val="Основной текст Знак1"/>
    <w:link w:val="a3"/>
    <w:semiHidden/>
    <w:locked/>
    <w:rsid w:val="001228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271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7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7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urist21</dc:creator>
  <cp:keywords/>
  <dc:description/>
  <cp:lastModifiedBy>Трач Наталя</cp:lastModifiedBy>
  <cp:revision>7</cp:revision>
  <dcterms:created xsi:type="dcterms:W3CDTF">2022-12-23T10:06:00Z</dcterms:created>
  <dcterms:modified xsi:type="dcterms:W3CDTF">2023-08-16T09:28:00Z</dcterms:modified>
</cp:coreProperties>
</file>