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B" w:rsidRPr="005D0F8D" w:rsidRDefault="00145E9B" w:rsidP="00145E9B">
      <w:pPr>
        <w:jc w:val="center"/>
        <w:rPr>
          <w:rFonts w:cs="Times New Roman"/>
          <w:b/>
          <w:sz w:val="23"/>
          <w:szCs w:val="23"/>
        </w:rPr>
      </w:pPr>
      <w:r w:rsidRPr="005D0F8D">
        <w:rPr>
          <w:rFonts w:cs="Times New Roman"/>
          <w:b/>
          <w:sz w:val="23"/>
          <w:szCs w:val="23"/>
        </w:rPr>
        <w:t>Перелік змін</w:t>
      </w:r>
    </w:p>
    <w:p w:rsidR="00145E9B" w:rsidRPr="005D0F8D" w:rsidRDefault="00145E9B" w:rsidP="005D0F8D">
      <w:pPr>
        <w:jc w:val="center"/>
        <w:rPr>
          <w:rFonts w:cs="Times New Roman"/>
          <w:sz w:val="23"/>
          <w:szCs w:val="23"/>
        </w:rPr>
      </w:pPr>
      <w:r w:rsidRPr="005D0F8D">
        <w:rPr>
          <w:rFonts w:cs="Times New Roman"/>
          <w:sz w:val="23"/>
          <w:szCs w:val="23"/>
        </w:rPr>
        <w:t xml:space="preserve">внесених до тендерної документації, протокол УО № </w:t>
      </w:r>
      <w:r w:rsidR="005315CF">
        <w:rPr>
          <w:rFonts w:cs="Times New Roman"/>
          <w:sz w:val="23"/>
          <w:szCs w:val="23"/>
        </w:rPr>
        <w:t>153</w:t>
      </w:r>
      <w:r w:rsidRPr="005D0F8D">
        <w:rPr>
          <w:rFonts w:cs="Times New Roman"/>
          <w:sz w:val="23"/>
          <w:szCs w:val="23"/>
        </w:rPr>
        <w:t xml:space="preserve"> від  </w:t>
      </w:r>
      <w:r w:rsidR="005C73E2" w:rsidRPr="005D0F8D">
        <w:rPr>
          <w:rFonts w:cs="Times New Roman"/>
          <w:sz w:val="23"/>
          <w:szCs w:val="23"/>
        </w:rPr>
        <w:t>0</w:t>
      </w:r>
      <w:r w:rsidR="009C0E06">
        <w:rPr>
          <w:rFonts w:cs="Times New Roman"/>
          <w:sz w:val="23"/>
          <w:szCs w:val="23"/>
        </w:rPr>
        <w:t>1.04</w:t>
      </w:r>
      <w:r w:rsidRPr="005D0F8D">
        <w:rPr>
          <w:rFonts w:cs="Times New Roman"/>
          <w:sz w:val="23"/>
          <w:szCs w:val="23"/>
        </w:rPr>
        <w:t>.202</w:t>
      </w:r>
      <w:r w:rsidR="005C73E2" w:rsidRPr="005D0F8D">
        <w:rPr>
          <w:rFonts w:cs="Times New Roman"/>
          <w:sz w:val="23"/>
          <w:szCs w:val="23"/>
        </w:rPr>
        <w:t>4</w:t>
      </w:r>
      <w:r w:rsidRPr="005D0F8D">
        <w:rPr>
          <w:rFonts w:cs="Times New Roman"/>
          <w:sz w:val="23"/>
          <w:szCs w:val="23"/>
        </w:rPr>
        <w:t xml:space="preserve"> року</w:t>
      </w:r>
    </w:p>
    <w:p w:rsidR="00145E9B" w:rsidRPr="005D0F8D" w:rsidRDefault="00145E9B" w:rsidP="005468B5">
      <w:pPr>
        <w:spacing w:line="240" w:lineRule="auto"/>
        <w:jc w:val="both"/>
        <w:rPr>
          <w:rFonts w:cs="Times New Roman"/>
          <w:b/>
          <w:sz w:val="23"/>
          <w:szCs w:val="23"/>
        </w:rPr>
      </w:pPr>
      <w:r w:rsidRPr="005D0F8D">
        <w:rPr>
          <w:rFonts w:cs="Times New Roman"/>
          <w:sz w:val="23"/>
          <w:szCs w:val="23"/>
        </w:rPr>
        <w:t xml:space="preserve">В закупівлі:  </w:t>
      </w:r>
      <w:r w:rsidR="009C0E06" w:rsidRPr="006728B4">
        <w:rPr>
          <w:rFonts w:cs="Times New Roman"/>
          <w:b/>
          <w:color w:val="0070C0"/>
          <w:sz w:val="23"/>
          <w:szCs w:val="23"/>
        </w:rPr>
        <w:t>«</w:t>
      </w:r>
      <w:r w:rsidR="009C0E06">
        <w:rPr>
          <w:rFonts w:cs="Times New Roman"/>
          <w:b/>
          <w:color w:val="0070C0"/>
          <w:sz w:val="23"/>
          <w:szCs w:val="23"/>
        </w:rPr>
        <w:t>Металопрокат сталевий</w:t>
      </w:r>
      <w:r w:rsidR="009C0E06" w:rsidRPr="006728B4">
        <w:rPr>
          <w:rFonts w:cs="Times New Roman"/>
          <w:b/>
          <w:color w:val="0070C0"/>
          <w:sz w:val="23"/>
          <w:szCs w:val="23"/>
        </w:rPr>
        <w:t>»</w:t>
      </w:r>
      <w:r w:rsidR="009C0E06" w:rsidRPr="00E20481">
        <w:rPr>
          <w:b/>
          <w:szCs w:val="24"/>
        </w:rPr>
        <w:t xml:space="preserve"> </w:t>
      </w:r>
      <w:r w:rsidR="009C0E06" w:rsidRPr="00006A59">
        <w:rPr>
          <w:b/>
          <w:szCs w:val="24"/>
        </w:rPr>
        <w:t>(14622000-7 Сталь)</w:t>
      </w:r>
      <w:r w:rsidR="009C0E06">
        <w:rPr>
          <w:rFonts w:eastAsia="Times New Roman" w:cs="Times New Roman"/>
          <w:b/>
          <w:szCs w:val="24"/>
        </w:rPr>
        <w:t xml:space="preserve"> </w:t>
      </w:r>
      <w:r w:rsidR="009C0E06">
        <w:rPr>
          <w:rStyle w:val="ng-binding1"/>
          <w:rFonts w:eastAsia="SimSun"/>
          <w:b/>
          <w:bCs/>
          <w:kern w:val="2"/>
          <w:szCs w:val="24"/>
          <w:lang w:bidi="hi-IN"/>
        </w:rPr>
        <w:t>14620000 - 3 Сплави</w:t>
      </w:r>
      <w:r w:rsidR="00BD27E1" w:rsidRPr="005D0F8D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5D555C" w:rsidRPr="005D0F8D">
        <w:rPr>
          <w:rFonts w:eastAsia="Times New Roman" w:cs="Times New Roman"/>
          <w:color w:val="000000"/>
          <w:sz w:val="23"/>
          <w:szCs w:val="23"/>
        </w:rPr>
        <w:t>за ДК 021:2015 Єдиного закупівельного словника</w:t>
      </w:r>
    </w:p>
    <w:p w:rsidR="009C0E06" w:rsidRPr="006728B4" w:rsidRDefault="00145E9B" w:rsidP="009C0E0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3"/>
          <w:szCs w:val="23"/>
          <w:lang w:eastAsia="uk-UA"/>
        </w:rPr>
      </w:pPr>
      <w:r w:rsidRPr="005D0F8D">
        <w:rPr>
          <w:rFonts w:cs="Times New Roman"/>
          <w:sz w:val="23"/>
          <w:szCs w:val="23"/>
        </w:rPr>
        <w:t>Ідентифікатор закупівлі</w:t>
      </w:r>
      <w:r w:rsidRPr="005D0F8D">
        <w:rPr>
          <w:rFonts w:cs="Times New Roman"/>
          <w:sz w:val="23"/>
          <w:szCs w:val="23"/>
        </w:rPr>
        <w:tab/>
      </w:r>
      <w:r w:rsidR="009C0E06">
        <w:rPr>
          <w:rFonts w:eastAsia="Times New Roman" w:cs="Times New Roman"/>
          <w:b/>
          <w:sz w:val="23"/>
          <w:szCs w:val="23"/>
        </w:rPr>
        <w:t>UA</w:t>
      </w:r>
      <w:r w:rsidR="009C0E06" w:rsidRPr="006728B4">
        <w:rPr>
          <w:rFonts w:eastAsia="Times New Roman" w:cs="Times New Roman"/>
          <w:b/>
          <w:sz w:val="23"/>
          <w:szCs w:val="23"/>
        </w:rPr>
        <w:t>-</w:t>
      </w:r>
      <w:r w:rsidR="009C0E06">
        <w:rPr>
          <w:rFonts w:eastAsia="Times New Roman" w:cs="Times New Roman"/>
          <w:b/>
          <w:sz w:val="23"/>
          <w:szCs w:val="23"/>
        </w:rPr>
        <w:t>2024-03-26-007183</w:t>
      </w:r>
      <w:r w:rsidR="009C0E06" w:rsidRPr="006728B4">
        <w:rPr>
          <w:rFonts w:eastAsia="Times New Roman" w:cs="Times New Roman"/>
          <w:b/>
          <w:sz w:val="23"/>
          <w:szCs w:val="23"/>
        </w:rPr>
        <w:t>-а</w:t>
      </w:r>
    </w:p>
    <w:p w:rsidR="009C0E06" w:rsidRPr="006728B4" w:rsidRDefault="009C0E06" w:rsidP="009C0E06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3"/>
          <w:szCs w:val="23"/>
          <w:lang w:eastAsia="uk-UA"/>
        </w:rPr>
      </w:pPr>
      <w:r w:rsidRPr="006728B4">
        <w:rPr>
          <w:rFonts w:eastAsia="Times New Roman" w:cs="Times New Roman"/>
          <w:color w:val="000000"/>
          <w:sz w:val="23"/>
          <w:szCs w:val="23"/>
          <w:lang w:eastAsia="uk-UA"/>
        </w:rPr>
        <w:t> </w:t>
      </w:r>
    </w:p>
    <w:p w:rsidR="00145E9B" w:rsidRPr="005D0F8D" w:rsidRDefault="00145E9B" w:rsidP="005468B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145E9B" w:rsidRPr="005D0F8D" w:rsidRDefault="00145E9B" w:rsidP="00145E9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145E9B" w:rsidRPr="005D0F8D" w:rsidRDefault="00145E9B" w:rsidP="00145E9B">
      <w:pPr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</w:rPr>
      </w:pPr>
      <w:r w:rsidRPr="005D0F8D">
        <w:rPr>
          <w:rFonts w:eastAsia="Times New Roman" w:cs="Times New Roman"/>
          <w:sz w:val="23"/>
          <w:szCs w:val="23"/>
        </w:rPr>
        <w:t xml:space="preserve">Замовник має право з </w:t>
      </w:r>
      <w:r w:rsidRPr="009C0E06">
        <w:rPr>
          <w:rFonts w:eastAsia="Times New Roman" w:cs="Times New Roman"/>
          <w:sz w:val="23"/>
          <w:szCs w:val="23"/>
        </w:rPr>
        <w:t>власної ініціативи</w:t>
      </w:r>
      <w:r w:rsidRPr="005D0F8D">
        <w:rPr>
          <w:rFonts w:eastAsia="Times New Roman" w:cs="Times New Roman"/>
          <w:sz w:val="23"/>
          <w:szCs w:val="23"/>
        </w:rPr>
        <w:t xml:space="preserve"> внести </w:t>
      </w:r>
      <w:r w:rsidR="005468B5" w:rsidRPr="005D0F8D">
        <w:rPr>
          <w:rFonts w:eastAsia="Times New Roman" w:cs="Times New Roman"/>
          <w:sz w:val="23"/>
          <w:szCs w:val="23"/>
        </w:rPr>
        <w:t>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</w:t>
      </w:r>
      <w:r w:rsidR="005468B5" w:rsidRPr="005D0F8D">
        <w:rPr>
          <w:rFonts w:eastAsia="Times New Roman" w:cs="Times New Roman"/>
          <w:b/>
          <w:sz w:val="23"/>
          <w:szCs w:val="23"/>
        </w:rPr>
        <w:t xml:space="preserve">, </w:t>
      </w:r>
      <w:r w:rsidR="005468B5" w:rsidRPr="009C0E06">
        <w:rPr>
          <w:rFonts w:eastAsia="Times New Roman" w:cs="Times New Roman"/>
          <w:sz w:val="23"/>
          <w:szCs w:val="23"/>
        </w:rPr>
        <w:t>або за результатами звернень,</w:t>
      </w:r>
      <w:r w:rsidR="005468B5" w:rsidRPr="005D0F8D">
        <w:rPr>
          <w:rFonts w:eastAsia="Times New Roman" w:cs="Times New Roman"/>
          <w:sz w:val="23"/>
          <w:szCs w:val="23"/>
        </w:rPr>
        <w:t xml:space="preserve"> або на підставі рішення органу оскарження внести зміни до тендерної документації</w:t>
      </w:r>
      <w:r w:rsidRPr="005D0F8D">
        <w:rPr>
          <w:rFonts w:eastAsia="Times New Roman" w:cs="Times New Roman"/>
          <w:sz w:val="23"/>
          <w:szCs w:val="23"/>
        </w:rPr>
        <w:t>.</w:t>
      </w:r>
    </w:p>
    <w:p w:rsidR="00145E9B" w:rsidRPr="005D0F8D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3"/>
          <w:szCs w:val="23"/>
        </w:rPr>
      </w:pPr>
    </w:p>
    <w:p w:rsidR="00DE0C96" w:rsidRPr="005D0F8D" w:rsidRDefault="00145E9B" w:rsidP="00145E9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cs="Times New Roman"/>
          <w:sz w:val="23"/>
          <w:szCs w:val="23"/>
        </w:rPr>
      </w:pPr>
      <w:r w:rsidRPr="005D0F8D">
        <w:rPr>
          <w:rFonts w:cs="Times New Roman"/>
          <w:sz w:val="23"/>
          <w:szCs w:val="23"/>
        </w:rPr>
        <w:t xml:space="preserve">У зв’язку із </w:t>
      </w:r>
      <w:r w:rsidR="005468B5" w:rsidRPr="005D0F8D">
        <w:rPr>
          <w:rFonts w:cs="Times New Roman"/>
          <w:sz w:val="23"/>
          <w:szCs w:val="23"/>
        </w:rPr>
        <w:t>зверненням потенційних Учасників</w:t>
      </w:r>
      <w:r w:rsidRPr="005D0F8D">
        <w:rPr>
          <w:rFonts w:cs="Times New Roman"/>
          <w:sz w:val="23"/>
          <w:szCs w:val="23"/>
        </w:rPr>
        <w:t xml:space="preserve">  виникла необхідність внести зміни</w:t>
      </w:r>
      <w:r w:rsidR="00DE0C96" w:rsidRPr="005D0F8D">
        <w:rPr>
          <w:rFonts w:cs="Times New Roman"/>
          <w:sz w:val="23"/>
          <w:szCs w:val="23"/>
        </w:rPr>
        <w:t>:</w:t>
      </w:r>
    </w:p>
    <w:p w:rsidR="00145E9B" w:rsidRPr="005D0F8D" w:rsidRDefault="005468B5" w:rsidP="009737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 w:val="23"/>
          <w:szCs w:val="23"/>
        </w:rPr>
      </w:pPr>
      <w:r w:rsidRPr="005D0F8D">
        <w:rPr>
          <w:b/>
          <w:bCs/>
          <w:sz w:val="23"/>
          <w:szCs w:val="23"/>
        </w:rPr>
        <w:t>у</w:t>
      </w:r>
      <w:r w:rsidR="00145E9B" w:rsidRPr="005D0F8D">
        <w:rPr>
          <w:b/>
          <w:bCs/>
          <w:sz w:val="23"/>
          <w:szCs w:val="23"/>
        </w:rPr>
        <w:t xml:space="preserve"> </w:t>
      </w:r>
      <w:r w:rsidR="00973797" w:rsidRPr="005D0F8D">
        <w:rPr>
          <w:b/>
          <w:bCs/>
          <w:sz w:val="23"/>
          <w:szCs w:val="23"/>
        </w:rPr>
        <w:t>Д</w:t>
      </w:r>
      <w:r w:rsidR="009C0E06">
        <w:rPr>
          <w:b/>
          <w:bCs/>
          <w:sz w:val="23"/>
          <w:szCs w:val="23"/>
        </w:rPr>
        <w:t>одаток 3</w:t>
      </w:r>
      <w:r w:rsidRPr="005D0F8D">
        <w:rPr>
          <w:b/>
          <w:bCs/>
          <w:sz w:val="23"/>
          <w:szCs w:val="23"/>
        </w:rPr>
        <w:t xml:space="preserve"> </w:t>
      </w:r>
      <w:r w:rsidR="009C0E06">
        <w:rPr>
          <w:i/>
          <w:sz w:val="23"/>
          <w:szCs w:val="23"/>
        </w:rPr>
        <w:t>ПРОЕКТ ДОГОВОРУ</w:t>
      </w:r>
      <w:r w:rsidR="00973797" w:rsidRPr="005D0F8D">
        <w:rPr>
          <w:b/>
          <w:bCs/>
          <w:sz w:val="23"/>
          <w:szCs w:val="23"/>
        </w:rPr>
        <w:t xml:space="preserve"> </w:t>
      </w:r>
      <w:r w:rsidR="005D555C" w:rsidRPr="005D0F8D">
        <w:rPr>
          <w:rFonts w:cs="Times New Roman"/>
          <w:b/>
          <w:sz w:val="23"/>
          <w:szCs w:val="23"/>
        </w:rPr>
        <w:t xml:space="preserve"> </w:t>
      </w:r>
      <w:r w:rsidRPr="005D0F8D">
        <w:rPr>
          <w:rFonts w:cs="Times New Roman"/>
          <w:b/>
          <w:sz w:val="23"/>
          <w:szCs w:val="23"/>
        </w:rPr>
        <w:t xml:space="preserve">до </w:t>
      </w:r>
      <w:r w:rsidR="00145E9B" w:rsidRPr="005D0F8D">
        <w:rPr>
          <w:rFonts w:cs="Times New Roman"/>
          <w:b/>
          <w:sz w:val="23"/>
          <w:szCs w:val="23"/>
        </w:rPr>
        <w:t>Тендерної документації</w:t>
      </w:r>
      <w:r w:rsidR="00145E9B" w:rsidRPr="005D0F8D">
        <w:rPr>
          <w:rFonts w:eastAsia="Times New Roman" w:cs="Times New Roman"/>
          <w:b/>
          <w:i/>
          <w:sz w:val="23"/>
          <w:szCs w:val="23"/>
        </w:rPr>
        <w:t>:</w:t>
      </w:r>
    </w:p>
    <w:p w:rsidR="00973797" w:rsidRPr="005D0F8D" w:rsidRDefault="00973797" w:rsidP="009737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 w:val="23"/>
          <w:szCs w:val="23"/>
        </w:rPr>
      </w:pPr>
    </w:p>
    <w:p w:rsidR="005F43F5" w:rsidRPr="006728B4" w:rsidRDefault="005F43F5" w:rsidP="005F43F5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  <w:r w:rsidRPr="006728B4">
        <w:rPr>
          <w:rFonts w:cs="Times New Roman"/>
          <w:b/>
          <w:sz w:val="23"/>
          <w:szCs w:val="23"/>
        </w:rPr>
        <w:t xml:space="preserve">ЗМІНА 1: </w:t>
      </w:r>
      <w:r>
        <w:rPr>
          <w:rFonts w:cs="Times New Roman"/>
          <w:sz w:val="23"/>
          <w:szCs w:val="23"/>
        </w:rPr>
        <w:t>пункт 1.6. Розділ 1. ПРЕДМЕТ ДОГОВОРУ вилучити;</w:t>
      </w:r>
    </w:p>
    <w:p w:rsidR="000A1588" w:rsidRPr="005D0F8D" w:rsidRDefault="000A1588" w:rsidP="00D8048F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</w:rPr>
      </w:pPr>
      <w:bookmarkStart w:id="0" w:name="_GoBack"/>
      <w:bookmarkEnd w:id="0"/>
    </w:p>
    <w:p w:rsidR="000A1588" w:rsidRPr="005D0F8D" w:rsidRDefault="000A1588" w:rsidP="000A15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 w:val="23"/>
          <w:szCs w:val="23"/>
        </w:rPr>
      </w:pPr>
      <w:r w:rsidRPr="005D0F8D">
        <w:rPr>
          <w:b/>
          <w:bCs/>
          <w:sz w:val="23"/>
          <w:szCs w:val="23"/>
        </w:rPr>
        <w:t xml:space="preserve">у пункт 1 </w:t>
      </w:r>
      <w:r w:rsidRPr="005D0F8D">
        <w:rPr>
          <w:rFonts w:eastAsia="Times New Roman" w:cs="Times New Roman"/>
          <w:b/>
          <w:sz w:val="23"/>
          <w:szCs w:val="23"/>
        </w:rPr>
        <w:t>Кінцевий строк подання тендерної пропозиції</w:t>
      </w:r>
      <w:r w:rsidRPr="005D0F8D">
        <w:rPr>
          <w:b/>
          <w:bCs/>
          <w:sz w:val="23"/>
          <w:szCs w:val="23"/>
        </w:rPr>
        <w:t xml:space="preserve">  </w:t>
      </w:r>
      <w:r w:rsidRPr="005D0F8D">
        <w:rPr>
          <w:rFonts w:eastAsia="Times New Roman" w:cs="Times New Roman"/>
          <w:b/>
          <w:i/>
          <w:sz w:val="23"/>
          <w:szCs w:val="23"/>
        </w:rPr>
        <w:t>Розділ IV. Подання та розкриття тендерної пропозиції</w:t>
      </w:r>
      <w:r w:rsidRPr="005D0F8D">
        <w:rPr>
          <w:rFonts w:cs="Times New Roman"/>
          <w:b/>
          <w:sz w:val="23"/>
          <w:szCs w:val="23"/>
        </w:rPr>
        <w:t xml:space="preserve">  Тендерної документації</w:t>
      </w:r>
      <w:r w:rsidRPr="005D0F8D">
        <w:rPr>
          <w:rFonts w:eastAsia="Times New Roman" w:cs="Times New Roman"/>
          <w:b/>
          <w:i/>
          <w:sz w:val="23"/>
          <w:szCs w:val="23"/>
        </w:rPr>
        <w:t>:</w:t>
      </w:r>
    </w:p>
    <w:p w:rsidR="000A1588" w:rsidRPr="005D0F8D" w:rsidRDefault="000A1588" w:rsidP="00D8048F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</w:rPr>
      </w:pPr>
    </w:p>
    <w:p w:rsidR="000A1588" w:rsidRPr="005D0F8D" w:rsidRDefault="009C0E06" w:rsidP="000A1588">
      <w:pPr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ЗМІНА 2</w:t>
      </w:r>
      <w:r w:rsidR="000A1588" w:rsidRPr="00C55252">
        <w:rPr>
          <w:rFonts w:cs="Times New Roman"/>
          <w:b/>
          <w:sz w:val="23"/>
          <w:szCs w:val="23"/>
        </w:rPr>
        <w:t xml:space="preserve">:  </w:t>
      </w:r>
      <w:r w:rsidR="000A1588" w:rsidRPr="00C55252">
        <w:rPr>
          <w:rFonts w:cs="Times New Roman"/>
          <w:sz w:val="23"/>
          <w:szCs w:val="23"/>
        </w:rPr>
        <w:t>словосполучення  «</w:t>
      </w:r>
      <w:r>
        <w:rPr>
          <w:rFonts w:eastAsia="Times New Roman" w:cs="Times New Roman"/>
          <w:b/>
          <w:sz w:val="23"/>
          <w:szCs w:val="23"/>
          <w:u w:val="single"/>
        </w:rPr>
        <w:t>03.04</w:t>
      </w:r>
      <w:r w:rsidR="000A1588" w:rsidRPr="00C55252">
        <w:rPr>
          <w:rFonts w:eastAsia="Times New Roman" w:cs="Times New Roman"/>
          <w:b/>
          <w:sz w:val="23"/>
          <w:szCs w:val="23"/>
          <w:u w:val="single"/>
        </w:rPr>
        <w:t>.2024 року до  10:00  години за київським часом</w:t>
      </w:r>
      <w:r w:rsidR="000A1588" w:rsidRPr="00C55252">
        <w:rPr>
          <w:rFonts w:cs="Times New Roman"/>
          <w:sz w:val="23"/>
          <w:szCs w:val="23"/>
        </w:rPr>
        <w:t>» замінити словосполученням  «</w:t>
      </w:r>
      <w:r>
        <w:rPr>
          <w:rFonts w:eastAsia="Times New Roman" w:cs="Times New Roman"/>
          <w:b/>
          <w:sz w:val="23"/>
          <w:szCs w:val="23"/>
          <w:u w:val="single"/>
        </w:rPr>
        <w:t>06.04</w:t>
      </w:r>
      <w:r w:rsidR="000A1588" w:rsidRPr="00C55252">
        <w:rPr>
          <w:rFonts w:eastAsia="Times New Roman" w:cs="Times New Roman"/>
          <w:b/>
          <w:sz w:val="23"/>
          <w:szCs w:val="23"/>
          <w:u w:val="single"/>
        </w:rPr>
        <w:t>.2024 року до  10:00  години за київським часом</w:t>
      </w:r>
      <w:r w:rsidR="000A1588" w:rsidRPr="00C55252">
        <w:rPr>
          <w:rFonts w:cs="Times New Roman"/>
          <w:sz w:val="23"/>
          <w:szCs w:val="23"/>
        </w:rPr>
        <w:t>»;</w:t>
      </w:r>
    </w:p>
    <w:p w:rsidR="00D8048F" w:rsidRPr="005D0F8D" w:rsidRDefault="00D8048F" w:rsidP="00145E9B">
      <w:pPr>
        <w:spacing w:after="0" w:line="240" w:lineRule="auto"/>
        <w:ind w:firstLine="567"/>
        <w:jc w:val="both"/>
        <w:rPr>
          <w:rFonts w:cs="Times New Roman"/>
          <w:b/>
          <w:sz w:val="23"/>
          <w:szCs w:val="23"/>
        </w:rPr>
      </w:pPr>
    </w:p>
    <w:p w:rsidR="00145E9B" w:rsidRPr="005D0F8D" w:rsidRDefault="00145E9B" w:rsidP="00145E9B">
      <w:pPr>
        <w:pStyle w:val="1"/>
        <w:widowControl w:val="0"/>
        <w:spacing w:line="240" w:lineRule="auto"/>
        <w:ind w:right="113" w:firstLine="425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145E9B" w:rsidRPr="005D0F8D" w:rsidRDefault="00145E9B" w:rsidP="00145E9B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5D0F8D">
        <w:rPr>
          <w:rFonts w:eastAsia="Times New Roman" w:cs="Times New Roman"/>
          <w:sz w:val="23"/>
          <w:szCs w:val="23"/>
        </w:rPr>
        <w:t xml:space="preserve">Враховуючи викладене, необхідно внести зміни </w:t>
      </w:r>
      <w:r w:rsidR="009C0E06">
        <w:rPr>
          <w:b/>
          <w:bCs/>
          <w:sz w:val="23"/>
          <w:szCs w:val="23"/>
        </w:rPr>
        <w:t>у Додаток 3</w:t>
      </w:r>
      <w:r w:rsidR="00973797" w:rsidRPr="005D0F8D">
        <w:rPr>
          <w:b/>
          <w:bCs/>
          <w:sz w:val="23"/>
          <w:szCs w:val="23"/>
        </w:rPr>
        <w:t xml:space="preserve"> </w:t>
      </w:r>
      <w:r w:rsidR="009C0E06">
        <w:rPr>
          <w:i/>
          <w:sz w:val="23"/>
          <w:szCs w:val="23"/>
        </w:rPr>
        <w:t xml:space="preserve">ПРОЕКТ ДОГОВОРУ </w:t>
      </w:r>
      <w:r w:rsidR="00973797" w:rsidRPr="005D0F8D">
        <w:rPr>
          <w:rFonts w:cs="Times New Roman"/>
          <w:b/>
          <w:sz w:val="23"/>
          <w:szCs w:val="23"/>
        </w:rPr>
        <w:t>до Тендерної документації</w:t>
      </w:r>
      <w:r w:rsidR="000A1588" w:rsidRPr="005D0F8D">
        <w:rPr>
          <w:rFonts w:cs="Times New Roman"/>
          <w:b/>
          <w:sz w:val="23"/>
          <w:szCs w:val="23"/>
        </w:rPr>
        <w:t xml:space="preserve"> та у </w:t>
      </w:r>
      <w:r w:rsidR="000A1588" w:rsidRPr="005D0F8D">
        <w:rPr>
          <w:b/>
          <w:bCs/>
          <w:sz w:val="23"/>
          <w:szCs w:val="23"/>
        </w:rPr>
        <w:t xml:space="preserve">пункт 1 </w:t>
      </w:r>
      <w:r w:rsidR="000A1588" w:rsidRPr="005D0F8D">
        <w:rPr>
          <w:rFonts w:eastAsia="Times New Roman" w:cs="Times New Roman"/>
          <w:b/>
          <w:sz w:val="23"/>
          <w:szCs w:val="23"/>
        </w:rPr>
        <w:t>Кінцевий строк подання тендерної пропозиції</w:t>
      </w:r>
      <w:r w:rsidR="000A1588" w:rsidRPr="005D0F8D">
        <w:rPr>
          <w:b/>
          <w:bCs/>
          <w:sz w:val="23"/>
          <w:szCs w:val="23"/>
        </w:rPr>
        <w:t xml:space="preserve">  </w:t>
      </w:r>
      <w:r w:rsidR="000A1588" w:rsidRPr="005D0F8D">
        <w:rPr>
          <w:rFonts w:eastAsia="Times New Roman" w:cs="Times New Roman"/>
          <w:b/>
          <w:i/>
          <w:sz w:val="23"/>
          <w:szCs w:val="23"/>
        </w:rPr>
        <w:t>Розділ IV. Подання та розкриття тендерної пропозиції</w:t>
      </w:r>
      <w:r w:rsidR="000A1588" w:rsidRPr="005D0F8D">
        <w:rPr>
          <w:rFonts w:cs="Times New Roman"/>
          <w:b/>
          <w:sz w:val="23"/>
          <w:szCs w:val="23"/>
        </w:rPr>
        <w:t xml:space="preserve">  Тендерної документації</w:t>
      </w:r>
      <w:r w:rsidR="00973797" w:rsidRPr="005D0F8D">
        <w:rPr>
          <w:rFonts w:eastAsia="Times New Roman" w:cs="Times New Roman"/>
          <w:sz w:val="23"/>
          <w:szCs w:val="23"/>
        </w:rPr>
        <w:t xml:space="preserve">  </w:t>
      </w:r>
      <w:r w:rsidRPr="005D0F8D">
        <w:rPr>
          <w:rFonts w:eastAsia="Times New Roman" w:cs="Times New Roman"/>
          <w:sz w:val="23"/>
          <w:szCs w:val="23"/>
        </w:rPr>
        <w:t xml:space="preserve">шляхом затвердження нової </w:t>
      </w:r>
      <w:r w:rsidR="005D555C" w:rsidRPr="005D0F8D">
        <w:rPr>
          <w:rFonts w:eastAsia="Times New Roman" w:cs="Times New Roman"/>
          <w:sz w:val="23"/>
          <w:szCs w:val="23"/>
        </w:rPr>
        <w:t xml:space="preserve">редакції </w:t>
      </w:r>
      <w:r w:rsidR="00973797" w:rsidRPr="005D0F8D">
        <w:rPr>
          <w:rFonts w:eastAsia="Times New Roman" w:cs="Times New Roman"/>
          <w:sz w:val="23"/>
          <w:szCs w:val="23"/>
        </w:rPr>
        <w:t xml:space="preserve"> </w:t>
      </w:r>
      <w:r w:rsidR="009C0E06">
        <w:rPr>
          <w:b/>
          <w:bCs/>
          <w:sz w:val="23"/>
          <w:szCs w:val="23"/>
        </w:rPr>
        <w:t>Додаток 3</w:t>
      </w:r>
      <w:r w:rsidR="00973797" w:rsidRPr="005D0F8D">
        <w:rPr>
          <w:b/>
          <w:bCs/>
          <w:sz w:val="23"/>
          <w:szCs w:val="23"/>
        </w:rPr>
        <w:t xml:space="preserve"> </w:t>
      </w:r>
      <w:r w:rsidR="009C0E06">
        <w:rPr>
          <w:i/>
          <w:sz w:val="23"/>
          <w:szCs w:val="23"/>
        </w:rPr>
        <w:t>ПРОЕКТ ДОГОВОРУ</w:t>
      </w:r>
      <w:r w:rsidR="00973797" w:rsidRPr="005D0F8D">
        <w:rPr>
          <w:b/>
          <w:bCs/>
          <w:sz w:val="23"/>
          <w:szCs w:val="23"/>
        </w:rPr>
        <w:t xml:space="preserve"> </w:t>
      </w:r>
      <w:r w:rsidR="00973797" w:rsidRPr="005D0F8D">
        <w:rPr>
          <w:rFonts w:cs="Times New Roman"/>
          <w:b/>
          <w:sz w:val="23"/>
          <w:szCs w:val="23"/>
        </w:rPr>
        <w:t xml:space="preserve">до </w:t>
      </w:r>
      <w:r w:rsidRPr="005D0F8D">
        <w:rPr>
          <w:rFonts w:cs="Times New Roman"/>
          <w:b/>
          <w:sz w:val="23"/>
          <w:szCs w:val="23"/>
        </w:rPr>
        <w:t>Тендерної документації</w:t>
      </w:r>
      <w:r w:rsidR="000A1588" w:rsidRPr="005D0F8D">
        <w:rPr>
          <w:rFonts w:cs="Times New Roman"/>
          <w:b/>
          <w:sz w:val="23"/>
          <w:szCs w:val="23"/>
        </w:rPr>
        <w:t xml:space="preserve"> та нової редакції Тендерної документації</w:t>
      </w:r>
      <w:r w:rsidRPr="005D0F8D">
        <w:rPr>
          <w:rFonts w:eastAsia="Times New Roman" w:cs="Times New Roman"/>
          <w:sz w:val="23"/>
          <w:szCs w:val="23"/>
        </w:rPr>
        <w:t>.</w:t>
      </w:r>
      <w:r w:rsidRPr="005D0F8D">
        <w:rPr>
          <w:sz w:val="23"/>
          <w:szCs w:val="23"/>
        </w:rPr>
        <w:t xml:space="preserve"> </w:t>
      </w:r>
    </w:p>
    <w:p w:rsidR="00145E9B" w:rsidRPr="005D0F8D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3"/>
          <w:szCs w:val="23"/>
        </w:rPr>
      </w:pPr>
    </w:p>
    <w:sectPr w:rsidR="00145E9B" w:rsidRPr="005D0F8D" w:rsidSect="000653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6"/>
    <w:rsid w:val="000A1588"/>
    <w:rsid w:val="00145E9B"/>
    <w:rsid w:val="002915D3"/>
    <w:rsid w:val="005315CF"/>
    <w:rsid w:val="005468B5"/>
    <w:rsid w:val="005C73E2"/>
    <w:rsid w:val="005D0F8D"/>
    <w:rsid w:val="005D555C"/>
    <w:rsid w:val="005F43F5"/>
    <w:rsid w:val="00602B5F"/>
    <w:rsid w:val="006A2C30"/>
    <w:rsid w:val="006C49A1"/>
    <w:rsid w:val="00973797"/>
    <w:rsid w:val="009C0E06"/>
    <w:rsid w:val="00B83CEE"/>
    <w:rsid w:val="00BA5176"/>
    <w:rsid w:val="00BD27E1"/>
    <w:rsid w:val="00C116C4"/>
    <w:rsid w:val="00C55252"/>
    <w:rsid w:val="00D8048F"/>
    <w:rsid w:val="00D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B"/>
    <w:rPr>
      <w:rFonts w:ascii="Times New Roman" w:hAnsi="Times New Roman" w:cstheme="minorHAnsi"/>
      <w:sz w:val="24"/>
    </w:rPr>
  </w:style>
  <w:style w:type="paragraph" w:styleId="2">
    <w:name w:val="heading 2"/>
    <w:basedOn w:val="a"/>
    <w:next w:val="a"/>
    <w:link w:val="20"/>
    <w:uiPriority w:val="9"/>
    <w:qFormat/>
    <w:rsid w:val="005D55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5E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145E9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555C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E0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g-binding1">
    <w:name w:val="ng-binding1"/>
    <w:basedOn w:val="a0"/>
    <w:qFormat/>
    <w:rsid w:val="009C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B"/>
    <w:rPr>
      <w:rFonts w:ascii="Times New Roman" w:hAnsi="Times New Roman" w:cstheme="minorHAnsi"/>
      <w:sz w:val="24"/>
    </w:rPr>
  </w:style>
  <w:style w:type="paragraph" w:styleId="2">
    <w:name w:val="heading 2"/>
    <w:basedOn w:val="a"/>
    <w:next w:val="a"/>
    <w:link w:val="20"/>
    <w:uiPriority w:val="9"/>
    <w:qFormat/>
    <w:rsid w:val="005D55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5E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145E9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555C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E0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g-binding1">
    <w:name w:val="ng-binding1"/>
    <w:basedOn w:val="a0"/>
    <w:qFormat/>
    <w:rsid w:val="009C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12</cp:revision>
  <cp:lastPrinted>2023-12-20T10:43:00Z</cp:lastPrinted>
  <dcterms:created xsi:type="dcterms:W3CDTF">2023-12-20T09:53:00Z</dcterms:created>
  <dcterms:modified xsi:type="dcterms:W3CDTF">2024-04-01T13:35:00Z</dcterms:modified>
</cp:coreProperties>
</file>