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EB6E44" w14:textId="77777777" w:rsidR="00A467CE" w:rsidRPr="00A467CE" w:rsidRDefault="00A467CE" w:rsidP="00A467CE">
      <w:pPr>
        <w:spacing w:line="240" w:lineRule="auto"/>
        <w:contextualSpacing/>
        <w:jc w:val="right"/>
        <w:rPr>
          <w:rFonts w:cs="Times New Roman"/>
          <w:sz w:val="23"/>
          <w:szCs w:val="23"/>
        </w:rPr>
      </w:pPr>
      <w:bookmarkStart w:id="0" w:name="_GoBack"/>
      <w:bookmarkEnd w:id="0"/>
      <w:r w:rsidRPr="00A467CE">
        <w:rPr>
          <w:rFonts w:cs="Times New Roman"/>
          <w:sz w:val="23"/>
          <w:szCs w:val="23"/>
        </w:rPr>
        <w:t>ПРОЄКТ ДОГОВОРУ</w:t>
      </w:r>
    </w:p>
    <w:p w14:paraId="7CF20FD3" w14:textId="77777777" w:rsidR="007B77E0" w:rsidRPr="000C2151" w:rsidRDefault="00752DA1" w:rsidP="0093372E">
      <w:pPr>
        <w:spacing w:line="240" w:lineRule="auto"/>
        <w:contextualSpacing/>
        <w:jc w:val="center"/>
        <w:rPr>
          <w:rFonts w:eastAsia="Open Sans" w:cs="Times New Roman"/>
          <w:bCs/>
          <w:sz w:val="23"/>
          <w:szCs w:val="23"/>
        </w:rPr>
      </w:pPr>
      <w:r w:rsidRPr="000C2151">
        <w:rPr>
          <w:rFonts w:cs="Times New Roman"/>
          <w:bCs/>
          <w:sz w:val="23"/>
          <w:szCs w:val="23"/>
        </w:rPr>
        <w:t>Д</w:t>
      </w:r>
      <w:r w:rsidR="00A467CE">
        <w:rPr>
          <w:rFonts w:cs="Times New Roman"/>
          <w:bCs/>
          <w:sz w:val="23"/>
          <w:szCs w:val="23"/>
        </w:rPr>
        <w:t>ОГОВІР</w:t>
      </w:r>
      <w:r w:rsidRPr="000C2151">
        <w:rPr>
          <w:rFonts w:cs="Times New Roman"/>
          <w:bCs/>
          <w:sz w:val="23"/>
          <w:szCs w:val="23"/>
        </w:rPr>
        <w:t xml:space="preserve"> </w:t>
      </w:r>
      <w:r w:rsidRPr="000C2151">
        <w:rPr>
          <w:rFonts w:eastAsia="Open Sans" w:cs="Times New Roman"/>
          <w:bCs/>
          <w:sz w:val="23"/>
          <w:szCs w:val="23"/>
        </w:rPr>
        <w:t xml:space="preserve">№ </w:t>
      </w:r>
      <w:r w:rsidR="00A467CE">
        <w:rPr>
          <w:rFonts w:cs="Times New Roman"/>
        </w:rPr>
        <w:t>________</w:t>
      </w:r>
    </w:p>
    <w:p w14:paraId="6D560BC8" w14:textId="45783956" w:rsidR="009342B2" w:rsidRPr="00DE4A72" w:rsidRDefault="00552A0E" w:rsidP="007B77E0">
      <w:pPr>
        <w:spacing w:line="240" w:lineRule="auto"/>
        <w:contextualSpacing/>
        <w:jc w:val="center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 xml:space="preserve">про закупівлю </w:t>
      </w:r>
      <w:r w:rsidR="006F2738" w:rsidRPr="006F2738">
        <w:rPr>
          <w:rFonts w:cs="Times New Roman"/>
          <w:i/>
          <w:sz w:val="23"/>
          <w:szCs w:val="23"/>
        </w:rPr>
        <w:t>послуги з поточного ремонту та обслуговування комп’ютерної та організаційної техніки Київської міської ради на вул. Хрещатик, 36</w:t>
      </w:r>
    </w:p>
    <w:p w14:paraId="190EFADC" w14:textId="77777777" w:rsidR="00DD4105" w:rsidRPr="000C2151" w:rsidRDefault="00686EC5" w:rsidP="006154BE">
      <w:pPr>
        <w:spacing w:line="240" w:lineRule="auto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 xml:space="preserve">м. Київ </w:t>
      </w:r>
      <w:r w:rsidR="003E7D86" w:rsidRPr="000C2151">
        <w:rPr>
          <w:rFonts w:cs="Times New Roman"/>
          <w:sz w:val="23"/>
          <w:szCs w:val="23"/>
        </w:rPr>
        <w:tab/>
      </w:r>
      <w:r w:rsidR="003E7D86" w:rsidRPr="000C2151">
        <w:rPr>
          <w:rFonts w:cs="Times New Roman"/>
          <w:sz w:val="23"/>
          <w:szCs w:val="23"/>
        </w:rPr>
        <w:tab/>
      </w:r>
      <w:r w:rsidR="003E7D86" w:rsidRPr="000C2151">
        <w:rPr>
          <w:rFonts w:cs="Times New Roman"/>
          <w:sz w:val="23"/>
          <w:szCs w:val="23"/>
        </w:rPr>
        <w:tab/>
      </w:r>
      <w:r w:rsidR="003E7D86" w:rsidRPr="000C2151">
        <w:rPr>
          <w:rFonts w:cs="Times New Roman"/>
          <w:sz w:val="23"/>
          <w:szCs w:val="23"/>
        </w:rPr>
        <w:tab/>
      </w:r>
      <w:r w:rsidR="003E7D86" w:rsidRPr="000C2151">
        <w:rPr>
          <w:rFonts w:cs="Times New Roman"/>
          <w:sz w:val="23"/>
          <w:szCs w:val="23"/>
        </w:rPr>
        <w:tab/>
      </w:r>
      <w:r w:rsidR="006F2738">
        <w:rPr>
          <w:rFonts w:cs="Times New Roman"/>
          <w:sz w:val="23"/>
          <w:szCs w:val="23"/>
        </w:rPr>
        <w:tab/>
      </w:r>
      <w:r w:rsidR="006F2738">
        <w:rPr>
          <w:rFonts w:cs="Times New Roman"/>
          <w:sz w:val="23"/>
          <w:szCs w:val="23"/>
        </w:rPr>
        <w:tab/>
      </w:r>
      <w:r w:rsidR="006F2738">
        <w:rPr>
          <w:rFonts w:cs="Times New Roman"/>
          <w:sz w:val="23"/>
          <w:szCs w:val="23"/>
        </w:rPr>
        <w:tab/>
      </w:r>
      <w:r w:rsidR="00DD4105" w:rsidRPr="000C2151">
        <w:rPr>
          <w:rFonts w:cs="Times New Roman"/>
          <w:sz w:val="23"/>
          <w:szCs w:val="23"/>
        </w:rPr>
        <w:t>«__</w:t>
      </w:r>
      <w:r w:rsidRPr="000C2151">
        <w:rPr>
          <w:rFonts w:cs="Times New Roman"/>
          <w:sz w:val="23"/>
          <w:szCs w:val="23"/>
        </w:rPr>
        <w:t>_</w:t>
      </w:r>
      <w:r w:rsidR="00DD4105" w:rsidRPr="000C2151">
        <w:rPr>
          <w:rFonts w:cs="Times New Roman"/>
          <w:sz w:val="23"/>
          <w:szCs w:val="23"/>
        </w:rPr>
        <w:t>_»</w:t>
      </w:r>
      <w:r w:rsidRPr="000C2151">
        <w:rPr>
          <w:rFonts w:cs="Times New Roman"/>
          <w:sz w:val="23"/>
          <w:szCs w:val="23"/>
        </w:rPr>
        <w:t xml:space="preserve"> _______________</w:t>
      </w:r>
      <w:r w:rsidR="00A11389" w:rsidRPr="000C2151">
        <w:rPr>
          <w:rFonts w:cs="Times New Roman"/>
          <w:sz w:val="23"/>
          <w:szCs w:val="23"/>
        </w:rPr>
        <w:t xml:space="preserve"> 20</w:t>
      </w:r>
      <w:r w:rsidR="00A467CE">
        <w:rPr>
          <w:rFonts w:cs="Times New Roman"/>
          <w:sz w:val="23"/>
          <w:szCs w:val="23"/>
        </w:rPr>
        <w:t>22</w:t>
      </w:r>
      <w:r w:rsidR="00DD4105" w:rsidRPr="000C2151">
        <w:rPr>
          <w:rFonts w:cs="Times New Roman"/>
          <w:sz w:val="23"/>
          <w:szCs w:val="23"/>
        </w:rPr>
        <w:t xml:space="preserve"> року</w:t>
      </w:r>
    </w:p>
    <w:p w14:paraId="6EBA7F7E" w14:textId="77777777" w:rsidR="009342B2" w:rsidRPr="000C2151" w:rsidRDefault="009342B2" w:rsidP="007B77E0">
      <w:pPr>
        <w:spacing w:line="240" w:lineRule="auto"/>
        <w:ind w:firstLine="851"/>
        <w:jc w:val="both"/>
        <w:rPr>
          <w:rFonts w:cs="Times New Roman"/>
          <w:sz w:val="23"/>
          <w:szCs w:val="23"/>
        </w:rPr>
      </w:pPr>
    </w:p>
    <w:p w14:paraId="03BA001C" w14:textId="77777777" w:rsidR="00A467CE" w:rsidRPr="00A467CE" w:rsidRDefault="00A467CE" w:rsidP="00A467CE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A467CE">
        <w:rPr>
          <w:rFonts w:cs="Times New Roman"/>
          <w:sz w:val="23"/>
          <w:szCs w:val="23"/>
        </w:rPr>
        <w:t>Замовник: Київська міська рада, в особі керуючого справами секретаріату Київської міської ради Хацевича Ігоря Мирославовича, що діє на підставі розпоряджень Київського міського голови від 15.12.2015 № 910 «Про призначення Хацевича І.М.», від 17.12.2015 № 922 «Про уповноваження  на підписання договорів в межах затвердженого кошторису секретаріату Київської міської ради» (зі змінами, внесеними розпорядженням Київського міського голови від 11.02.2016 № 102 «Про внесення змін до розпорядження Київського міського голови від 17 грудня 2015 року № 922 «Про уповноваження на підписання договорів в межах затвердженого кошторису секретаріату Київської міської ради»), від 07.12.2020 № 789 «Про надання права підпису платіжних, розрахункових та інших документів», з однієї сторони, та</w:t>
      </w:r>
    </w:p>
    <w:p w14:paraId="11A2E50D" w14:textId="77777777" w:rsidR="00E26939" w:rsidRDefault="00A467CE" w:rsidP="00A467CE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A467CE">
        <w:rPr>
          <w:rFonts w:cs="Times New Roman"/>
          <w:sz w:val="23"/>
          <w:szCs w:val="23"/>
        </w:rPr>
        <w:t>Виконавець:__________________________________________________________________________________________________________________________________________________________________ з іншої сторони, далі разом – Сторони, уклали цей Договір (далі - Договір) про таке:</w:t>
      </w:r>
    </w:p>
    <w:p w14:paraId="3139E403" w14:textId="77777777" w:rsidR="00A467CE" w:rsidRPr="0093372E" w:rsidRDefault="00A467CE" w:rsidP="00A467CE">
      <w:pPr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14:paraId="14ED1B16" w14:textId="77777777" w:rsidR="007B77E0" w:rsidRPr="000C2151" w:rsidRDefault="00C47CC8" w:rsidP="005753E2">
      <w:pPr>
        <w:widowControl w:val="0"/>
        <w:spacing w:line="240" w:lineRule="auto"/>
        <w:contextualSpacing/>
        <w:jc w:val="center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 xml:space="preserve">1. </w:t>
      </w:r>
      <w:r w:rsidR="00DD4105" w:rsidRPr="000C2151">
        <w:rPr>
          <w:rFonts w:cs="Times New Roman"/>
          <w:sz w:val="23"/>
          <w:szCs w:val="23"/>
        </w:rPr>
        <w:t>ЗАГАЛЬНІ ПОЛОЖЕННЯ</w:t>
      </w:r>
    </w:p>
    <w:p w14:paraId="6734E638" w14:textId="2FD4DC20" w:rsidR="00DD4105" w:rsidRPr="000C2151" w:rsidRDefault="00DD4105" w:rsidP="006F2738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 xml:space="preserve">1.1. На умовах </w:t>
      </w:r>
      <w:r w:rsidR="00552A0E">
        <w:rPr>
          <w:rFonts w:cs="Times New Roman"/>
          <w:sz w:val="23"/>
          <w:szCs w:val="23"/>
        </w:rPr>
        <w:t>цього Договору Виконавець зобов’</w:t>
      </w:r>
      <w:r w:rsidRPr="000C2151">
        <w:rPr>
          <w:rFonts w:cs="Times New Roman"/>
          <w:sz w:val="23"/>
          <w:szCs w:val="23"/>
        </w:rPr>
        <w:t>язується нада</w:t>
      </w:r>
      <w:r w:rsidR="003D47B6" w:rsidRPr="000C2151">
        <w:rPr>
          <w:rFonts w:cs="Times New Roman"/>
          <w:sz w:val="23"/>
          <w:szCs w:val="23"/>
        </w:rPr>
        <w:t xml:space="preserve">ти Замовнику </w:t>
      </w:r>
      <w:r w:rsidR="006F2738" w:rsidRPr="006F2738">
        <w:rPr>
          <w:rFonts w:cs="Times New Roman"/>
          <w:sz w:val="23"/>
          <w:szCs w:val="23"/>
          <w:shd w:val="clear" w:color="auto" w:fill="FFFFFF"/>
        </w:rPr>
        <w:t>послуги з поточного ремонту та обслуговування комп’ютерної та організаційної техніки Київської міської ради на вул. Хрещатик, 36</w:t>
      </w:r>
      <w:r w:rsidR="006F2738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6F2738" w:rsidRPr="006F2738">
        <w:rPr>
          <w:rFonts w:cs="Times New Roman"/>
          <w:sz w:val="23"/>
          <w:szCs w:val="23"/>
          <w:shd w:val="clear" w:color="auto" w:fill="FFFFFF"/>
        </w:rPr>
        <w:t>(72590000-7 – Професійні послуги у комп’ютерній сфері)</w:t>
      </w:r>
      <w:r w:rsidR="007E59C3" w:rsidRPr="000C2151">
        <w:rPr>
          <w:rFonts w:cs="Times New Roman"/>
          <w:sz w:val="23"/>
          <w:szCs w:val="23"/>
        </w:rPr>
        <w:t>, визначені у Специфікації до Договору (Додаток № 1),</w:t>
      </w:r>
      <w:r w:rsidR="00300D71" w:rsidRPr="000C2151">
        <w:rPr>
          <w:rFonts w:cs="Times New Roman"/>
          <w:sz w:val="23"/>
          <w:szCs w:val="23"/>
        </w:rPr>
        <w:t xml:space="preserve"> (</w:t>
      </w:r>
      <w:r w:rsidR="00B12E1A" w:rsidRPr="000C2151">
        <w:rPr>
          <w:rFonts w:cs="Times New Roman"/>
          <w:sz w:val="23"/>
          <w:szCs w:val="23"/>
        </w:rPr>
        <w:t>далі – П</w:t>
      </w:r>
      <w:r w:rsidR="00BF05D4" w:rsidRPr="000C2151">
        <w:rPr>
          <w:rStyle w:val="xfm866583247"/>
          <w:rFonts w:cs="Times New Roman"/>
          <w:sz w:val="23"/>
          <w:szCs w:val="23"/>
        </w:rPr>
        <w:t>ослуги)</w:t>
      </w:r>
      <w:r w:rsidR="00F30C56" w:rsidRPr="000C2151">
        <w:rPr>
          <w:rStyle w:val="xfm866583247"/>
          <w:rFonts w:cs="Times New Roman"/>
          <w:sz w:val="23"/>
          <w:szCs w:val="23"/>
        </w:rPr>
        <w:t>,</w:t>
      </w:r>
      <w:r w:rsidR="00BF05D4" w:rsidRPr="000C2151">
        <w:rPr>
          <w:rStyle w:val="xfm866583247"/>
          <w:rFonts w:cs="Times New Roman"/>
          <w:sz w:val="23"/>
          <w:szCs w:val="23"/>
        </w:rPr>
        <w:t xml:space="preserve"> </w:t>
      </w:r>
      <w:r w:rsidRPr="000C2151">
        <w:rPr>
          <w:rFonts w:cs="Times New Roman"/>
          <w:sz w:val="23"/>
          <w:szCs w:val="23"/>
        </w:rPr>
        <w:t>а З</w:t>
      </w:r>
      <w:r w:rsidR="00BF05D4" w:rsidRPr="000C2151">
        <w:rPr>
          <w:rFonts w:cs="Times New Roman"/>
          <w:sz w:val="23"/>
          <w:szCs w:val="23"/>
        </w:rPr>
        <w:t xml:space="preserve">амовник </w:t>
      </w:r>
      <w:r w:rsidR="007E59C3" w:rsidRPr="000C2151">
        <w:rPr>
          <w:rFonts w:cs="Times New Roman"/>
          <w:sz w:val="23"/>
          <w:szCs w:val="23"/>
        </w:rPr>
        <w:t xml:space="preserve">зобов’язується </w:t>
      </w:r>
      <w:r w:rsidR="00BF05D4" w:rsidRPr="000C2151">
        <w:rPr>
          <w:rFonts w:cs="Times New Roman"/>
          <w:sz w:val="23"/>
          <w:szCs w:val="23"/>
        </w:rPr>
        <w:t xml:space="preserve">прийняти і оплатити </w:t>
      </w:r>
      <w:r w:rsidR="007E59C3" w:rsidRPr="000C2151">
        <w:rPr>
          <w:rFonts w:cs="Times New Roman"/>
          <w:sz w:val="23"/>
          <w:szCs w:val="23"/>
        </w:rPr>
        <w:t xml:space="preserve">надані </w:t>
      </w:r>
      <w:r w:rsidR="00BF05D4" w:rsidRPr="000C2151">
        <w:rPr>
          <w:rFonts w:cs="Times New Roman"/>
          <w:sz w:val="23"/>
          <w:szCs w:val="23"/>
        </w:rPr>
        <w:t>п</w:t>
      </w:r>
      <w:r w:rsidRPr="000C2151">
        <w:rPr>
          <w:rFonts w:cs="Times New Roman"/>
          <w:sz w:val="23"/>
          <w:szCs w:val="23"/>
        </w:rPr>
        <w:t>ослуги.</w:t>
      </w:r>
    </w:p>
    <w:p w14:paraId="7370DA44" w14:textId="77777777" w:rsidR="00DD4105" w:rsidRPr="000C2151" w:rsidRDefault="00DD4105" w:rsidP="007B77E0">
      <w:pPr>
        <w:pStyle w:val="310"/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C2151">
        <w:rPr>
          <w:rFonts w:ascii="Times New Roman" w:hAnsi="Times New Roman" w:cs="Times New Roman"/>
          <w:sz w:val="23"/>
          <w:szCs w:val="23"/>
        </w:rPr>
        <w:t>1.</w:t>
      </w:r>
      <w:r w:rsidR="00BF05D4" w:rsidRPr="000C2151">
        <w:rPr>
          <w:rFonts w:ascii="Times New Roman" w:hAnsi="Times New Roman" w:cs="Times New Roman"/>
          <w:sz w:val="23"/>
          <w:szCs w:val="23"/>
        </w:rPr>
        <w:t>2</w:t>
      </w:r>
      <w:r w:rsidRPr="000C2151">
        <w:rPr>
          <w:rFonts w:ascii="Times New Roman" w:hAnsi="Times New Roman" w:cs="Times New Roman"/>
          <w:sz w:val="23"/>
          <w:szCs w:val="23"/>
        </w:rPr>
        <w:t xml:space="preserve">. Гарантійний строк </w:t>
      </w:r>
      <w:r w:rsidR="00902206" w:rsidRPr="000C2151">
        <w:rPr>
          <w:rFonts w:ascii="Times New Roman" w:hAnsi="Times New Roman" w:cs="Times New Roman"/>
          <w:sz w:val="23"/>
          <w:szCs w:val="23"/>
        </w:rPr>
        <w:t>наданих за цим Договором послуг</w:t>
      </w:r>
      <w:r w:rsidRPr="000C2151">
        <w:rPr>
          <w:rFonts w:ascii="Times New Roman" w:hAnsi="Times New Roman" w:cs="Times New Roman"/>
          <w:sz w:val="23"/>
          <w:szCs w:val="23"/>
        </w:rPr>
        <w:t xml:space="preserve"> становить </w:t>
      </w:r>
      <w:r w:rsidR="00E4682F" w:rsidRPr="000C2151">
        <w:rPr>
          <w:rFonts w:ascii="Times New Roman" w:hAnsi="Times New Roman" w:cs="Times New Roman"/>
          <w:sz w:val="23"/>
          <w:szCs w:val="23"/>
        </w:rPr>
        <w:t>три</w:t>
      </w:r>
      <w:r w:rsidR="00902206" w:rsidRPr="000C2151">
        <w:rPr>
          <w:rFonts w:ascii="Times New Roman" w:hAnsi="Times New Roman" w:cs="Times New Roman"/>
          <w:sz w:val="23"/>
          <w:szCs w:val="23"/>
        </w:rPr>
        <w:t xml:space="preserve"> місяці </w:t>
      </w:r>
      <w:r w:rsidRPr="000C2151">
        <w:rPr>
          <w:rFonts w:ascii="Times New Roman" w:hAnsi="Times New Roman" w:cs="Times New Roman"/>
          <w:sz w:val="23"/>
          <w:szCs w:val="23"/>
        </w:rPr>
        <w:t>та починає перебіг з дня підписання Сторонами акт</w:t>
      </w:r>
      <w:r w:rsidR="009F03A6" w:rsidRPr="000C2151">
        <w:rPr>
          <w:rFonts w:ascii="Times New Roman" w:hAnsi="Times New Roman" w:cs="Times New Roman"/>
          <w:sz w:val="23"/>
          <w:szCs w:val="23"/>
        </w:rPr>
        <w:t>а</w:t>
      </w:r>
      <w:r w:rsidRPr="000C2151">
        <w:rPr>
          <w:rFonts w:ascii="Times New Roman" w:hAnsi="Times New Roman" w:cs="Times New Roman"/>
          <w:sz w:val="23"/>
          <w:szCs w:val="23"/>
        </w:rPr>
        <w:t xml:space="preserve"> приймання – передачі </w:t>
      </w:r>
      <w:r w:rsidR="004A128F" w:rsidRPr="000C2151">
        <w:rPr>
          <w:rFonts w:ascii="Times New Roman" w:hAnsi="Times New Roman" w:cs="Times New Roman"/>
          <w:sz w:val="23"/>
          <w:szCs w:val="23"/>
        </w:rPr>
        <w:t>наданих послуг</w:t>
      </w:r>
      <w:r w:rsidRPr="000C2151">
        <w:rPr>
          <w:rFonts w:ascii="Times New Roman" w:hAnsi="Times New Roman" w:cs="Times New Roman"/>
          <w:sz w:val="23"/>
          <w:szCs w:val="23"/>
        </w:rPr>
        <w:t>.</w:t>
      </w:r>
    </w:p>
    <w:p w14:paraId="4B72606F" w14:textId="77777777" w:rsidR="00DD4105" w:rsidRPr="000C2151" w:rsidRDefault="00BF05D4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1.3</w:t>
      </w:r>
      <w:r w:rsidR="00DD4105" w:rsidRPr="000C2151">
        <w:rPr>
          <w:rFonts w:cs="Times New Roman"/>
          <w:sz w:val="23"/>
          <w:szCs w:val="23"/>
        </w:rPr>
        <w:t xml:space="preserve">. Укладенням цього Договору </w:t>
      </w:r>
      <w:r w:rsidR="004A128F" w:rsidRPr="000C2151">
        <w:rPr>
          <w:rFonts w:cs="Times New Roman"/>
          <w:sz w:val="23"/>
          <w:szCs w:val="23"/>
        </w:rPr>
        <w:t xml:space="preserve">Виконавець </w:t>
      </w:r>
      <w:r w:rsidR="00DD4105" w:rsidRPr="000C2151">
        <w:rPr>
          <w:rFonts w:cs="Times New Roman"/>
          <w:sz w:val="23"/>
          <w:szCs w:val="23"/>
        </w:rPr>
        <w:t xml:space="preserve">гарантує та підтверджує Замовнику, що він має право </w:t>
      </w:r>
      <w:r w:rsidR="00986268" w:rsidRPr="000C2151">
        <w:rPr>
          <w:rFonts w:cs="Times New Roman"/>
          <w:sz w:val="23"/>
          <w:szCs w:val="23"/>
        </w:rPr>
        <w:t>нада</w:t>
      </w:r>
      <w:r w:rsidR="00902206" w:rsidRPr="000C2151">
        <w:rPr>
          <w:rFonts w:cs="Times New Roman"/>
          <w:sz w:val="23"/>
          <w:szCs w:val="23"/>
        </w:rPr>
        <w:t>вати обумовлені цим Договором послуги</w:t>
      </w:r>
      <w:r w:rsidR="00964464" w:rsidRPr="000C2151">
        <w:rPr>
          <w:rFonts w:cs="Times New Roman"/>
          <w:sz w:val="23"/>
          <w:szCs w:val="23"/>
        </w:rPr>
        <w:t>.</w:t>
      </w:r>
    </w:p>
    <w:p w14:paraId="7DEA545E" w14:textId="77777777" w:rsidR="00BF05D4" w:rsidRPr="0093372E" w:rsidRDefault="00BF05D4" w:rsidP="007B77E0">
      <w:pPr>
        <w:pStyle w:val="af0"/>
        <w:spacing w:before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21B39662" w14:textId="77777777" w:rsidR="007B77E0" w:rsidRPr="000C2151" w:rsidRDefault="00AB375E" w:rsidP="005753E2">
      <w:pPr>
        <w:spacing w:line="240" w:lineRule="auto"/>
        <w:contextualSpacing/>
        <w:jc w:val="center"/>
        <w:rPr>
          <w:rFonts w:cs="Times New Roman"/>
          <w:sz w:val="23"/>
          <w:szCs w:val="23"/>
          <w:lang w:eastAsia="uk-UA"/>
        </w:rPr>
      </w:pPr>
      <w:r w:rsidRPr="000C2151">
        <w:rPr>
          <w:rFonts w:cs="Times New Roman"/>
          <w:sz w:val="23"/>
          <w:szCs w:val="23"/>
          <w:lang w:eastAsia="uk-UA"/>
        </w:rPr>
        <w:t>2. СТРОКИ НАДАННЯ ПОСЛУГ</w:t>
      </w:r>
    </w:p>
    <w:p w14:paraId="019CE760" w14:textId="77777777" w:rsidR="00FD6EAD" w:rsidRPr="0093372E" w:rsidRDefault="00AB375E" w:rsidP="0093372E">
      <w:pPr>
        <w:spacing w:line="240" w:lineRule="auto"/>
        <w:ind w:firstLine="709"/>
        <w:contextualSpacing/>
        <w:jc w:val="both"/>
        <w:rPr>
          <w:rFonts w:cs="Times New Roman"/>
          <w:sz w:val="23"/>
          <w:szCs w:val="23"/>
          <w:lang w:eastAsia="uk-UA"/>
        </w:rPr>
      </w:pPr>
      <w:r w:rsidRPr="000C2151">
        <w:rPr>
          <w:rFonts w:cs="Times New Roman"/>
          <w:sz w:val="23"/>
          <w:szCs w:val="23"/>
          <w:lang w:eastAsia="uk-UA"/>
        </w:rPr>
        <w:t xml:space="preserve">2.1. Строк надання послуг за Договором – до </w:t>
      </w:r>
      <w:r w:rsidR="006A7445">
        <w:rPr>
          <w:rFonts w:cs="Times New Roman"/>
          <w:sz w:val="23"/>
          <w:szCs w:val="23"/>
          <w:lang w:eastAsia="uk-UA"/>
        </w:rPr>
        <w:t>23</w:t>
      </w:r>
      <w:r w:rsidR="00295821" w:rsidRPr="000C2151">
        <w:rPr>
          <w:rFonts w:cs="Times New Roman"/>
          <w:sz w:val="23"/>
          <w:szCs w:val="23"/>
          <w:lang w:eastAsia="uk-UA"/>
        </w:rPr>
        <w:t xml:space="preserve"> грудня 20</w:t>
      </w:r>
      <w:r w:rsidR="004A4A71">
        <w:rPr>
          <w:rFonts w:cs="Times New Roman"/>
          <w:sz w:val="23"/>
          <w:szCs w:val="23"/>
          <w:lang w:eastAsia="uk-UA"/>
        </w:rPr>
        <w:t>2</w:t>
      </w:r>
      <w:r w:rsidR="00197A03">
        <w:rPr>
          <w:rFonts w:cs="Times New Roman"/>
          <w:sz w:val="23"/>
          <w:szCs w:val="23"/>
          <w:lang w:eastAsia="uk-UA"/>
        </w:rPr>
        <w:t>2</w:t>
      </w:r>
      <w:r w:rsidRPr="000C2151">
        <w:rPr>
          <w:rFonts w:cs="Times New Roman"/>
          <w:sz w:val="23"/>
          <w:szCs w:val="23"/>
          <w:lang w:eastAsia="uk-UA"/>
        </w:rPr>
        <w:t xml:space="preserve"> року.</w:t>
      </w:r>
      <w:r w:rsidR="00D54867" w:rsidRPr="000C2151">
        <w:rPr>
          <w:rFonts w:cs="Times New Roman"/>
          <w:sz w:val="23"/>
          <w:szCs w:val="23"/>
          <w:lang w:eastAsia="uk-UA"/>
        </w:rPr>
        <w:t xml:space="preserve"> Виконавець має право на дострокове надання послуг.</w:t>
      </w:r>
    </w:p>
    <w:p w14:paraId="7B650312" w14:textId="77777777" w:rsidR="007B77E0" w:rsidRPr="000C2151" w:rsidRDefault="00AB375E" w:rsidP="005753E2">
      <w:pPr>
        <w:pStyle w:val="af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 xml:space="preserve">3. </w:t>
      </w:r>
      <w:r w:rsidR="00DE4A72" w:rsidRPr="00DE4A72">
        <w:rPr>
          <w:rFonts w:ascii="Times New Roman" w:hAnsi="Times New Roman" w:cs="Times New Roman"/>
          <w:bCs/>
          <w:sz w:val="23"/>
          <w:szCs w:val="23"/>
        </w:rPr>
        <w:t>ВАРТІСТЬ ПОСЛУГ</w:t>
      </w:r>
    </w:p>
    <w:p w14:paraId="6D33C864" w14:textId="77777777" w:rsidR="00AB375E" w:rsidRPr="000C2151" w:rsidRDefault="00AB375E" w:rsidP="007B77E0">
      <w:pPr>
        <w:pStyle w:val="a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C2151">
        <w:rPr>
          <w:rFonts w:ascii="Times New Roman" w:hAnsi="Times New Roman" w:cs="Times New Roman"/>
          <w:sz w:val="23"/>
          <w:szCs w:val="23"/>
        </w:rPr>
        <w:t xml:space="preserve">3.1. </w:t>
      </w:r>
      <w:r w:rsidR="00197A03" w:rsidRPr="00197A03">
        <w:rPr>
          <w:rFonts w:ascii="Times New Roman" w:hAnsi="Times New Roman" w:cs="Times New Roman"/>
          <w:sz w:val="23"/>
          <w:szCs w:val="23"/>
        </w:rPr>
        <w:t>Загальна ціна Договору становить ______,____ гривень (______________грн_____________коп.), у тому числі ПДВ 20% ____,___ гривень (______________грн__________коп.) / (для неплатників ПДВ) Ціна Договору становить ______,____ гривень (______________грн_____________коп.), без ПДВ.</w:t>
      </w:r>
    </w:p>
    <w:p w14:paraId="769B9DA2" w14:textId="77777777" w:rsidR="00F30C56" w:rsidRPr="000C2151" w:rsidRDefault="00F30C56" w:rsidP="007B77E0">
      <w:pPr>
        <w:pStyle w:val="a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C2151">
        <w:rPr>
          <w:rFonts w:ascii="Times New Roman" w:hAnsi="Times New Roman" w:cs="Times New Roman"/>
          <w:sz w:val="23"/>
          <w:szCs w:val="23"/>
        </w:rPr>
        <w:t>3.2. Джерело фінансування: місцевий бюджет</w:t>
      </w:r>
      <w:r w:rsidR="00C557F0" w:rsidRPr="000C2151">
        <w:rPr>
          <w:rFonts w:ascii="Times New Roman" w:hAnsi="Times New Roman" w:cs="Times New Roman"/>
          <w:sz w:val="23"/>
          <w:szCs w:val="23"/>
        </w:rPr>
        <w:t xml:space="preserve"> м. Києва</w:t>
      </w:r>
      <w:r w:rsidRPr="000C2151">
        <w:rPr>
          <w:rFonts w:ascii="Times New Roman" w:hAnsi="Times New Roman" w:cs="Times New Roman"/>
          <w:sz w:val="23"/>
          <w:szCs w:val="23"/>
        </w:rPr>
        <w:t>.</w:t>
      </w:r>
    </w:p>
    <w:p w14:paraId="4AFB530D" w14:textId="77777777" w:rsidR="00BF05D4" w:rsidRPr="000C2151" w:rsidRDefault="009614BF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3.3. Ціна цього Договору може бути зменшена за взаємною згодою Сторін залежно від реального фінансування видатків і пов’язаного з цим зменшенням обсягів закупівлі, що регулюється укладанням відповідно</w:t>
      </w:r>
      <w:r w:rsidR="00C43FEB" w:rsidRPr="000C2151">
        <w:rPr>
          <w:rFonts w:cs="Times New Roman"/>
          <w:sz w:val="23"/>
          <w:szCs w:val="23"/>
        </w:rPr>
        <w:t>ї додаткової угоди до Договору.</w:t>
      </w:r>
    </w:p>
    <w:p w14:paraId="26ADF5A9" w14:textId="77777777" w:rsidR="00AC6B23" w:rsidRPr="000C2151" w:rsidRDefault="00AC6B23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3.</w:t>
      </w:r>
      <w:r w:rsidR="0064005F" w:rsidRPr="000C2151">
        <w:rPr>
          <w:rFonts w:cs="Times New Roman"/>
          <w:sz w:val="23"/>
          <w:szCs w:val="23"/>
        </w:rPr>
        <w:t>4. За згодою сторін загальна кількість послуг</w:t>
      </w:r>
      <w:r w:rsidR="00EA63BB" w:rsidRPr="000C2151">
        <w:rPr>
          <w:rFonts w:cs="Times New Roman"/>
          <w:sz w:val="23"/>
          <w:szCs w:val="23"/>
        </w:rPr>
        <w:t>, а відповідно і ціна Договору</w:t>
      </w:r>
      <w:r w:rsidRPr="000C2151">
        <w:rPr>
          <w:rFonts w:cs="Times New Roman"/>
          <w:sz w:val="23"/>
          <w:szCs w:val="23"/>
        </w:rPr>
        <w:t xml:space="preserve"> може бути </w:t>
      </w:r>
      <w:r w:rsidR="00EA63BB" w:rsidRPr="000C2151">
        <w:rPr>
          <w:rFonts w:cs="Times New Roman"/>
          <w:sz w:val="23"/>
          <w:szCs w:val="23"/>
        </w:rPr>
        <w:t>зменшена</w:t>
      </w:r>
      <w:r w:rsidRPr="000C2151">
        <w:rPr>
          <w:rFonts w:cs="Times New Roman"/>
          <w:sz w:val="23"/>
          <w:szCs w:val="23"/>
        </w:rPr>
        <w:t xml:space="preserve">, що буде відображено в Актах здачі-прийняття робіт. </w:t>
      </w:r>
    </w:p>
    <w:p w14:paraId="7AB6295C" w14:textId="77777777" w:rsidR="00C43FEB" w:rsidRPr="0093372E" w:rsidRDefault="00C43FEB" w:rsidP="007B77E0">
      <w:pPr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14:paraId="395DADE0" w14:textId="77777777" w:rsidR="007B77E0" w:rsidRPr="000C2151" w:rsidRDefault="00AB375E" w:rsidP="005753E2">
      <w:pPr>
        <w:spacing w:line="240" w:lineRule="auto"/>
        <w:contextualSpacing/>
        <w:jc w:val="center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  <w:lang w:eastAsia="uk-UA"/>
        </w:rPr>
        <w:t xml:space="preserve">4. </w:t>
      </w:r>
      <w:r w:rsidR="004F24DB" w:rsidRPr="000C2151">
        <w:rPr>
          <w:rFonts w:cs="Times New Roman"/>
          <w:sz w:val="23"/>
          <w:szCs w:val="23"/>
        </w:rPr>
        <w:t>ПОРЯДОК ЗДІЙСНЕННЯ ОПЛАТИ</w:t>
      </w:r>
    </w:p>
    <w:p w14:paraId="59E4432A" w14:textId="77777777" w:rsidR="00AB375E" w:rsidRPr="000C2151" w:rsidRDefault="00AB375E" w:rsidP="007B77E0">
      <w:pPr>
        <w:pStyle w:val="310"/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eastAsia="uk-UA" w:bidi="ar-SA"/>
        </w:rPr>
      </w:pPr>
      <w:r w:rsidRPr="000C2151">
        <w:rPr>
          <w:rFonts w:ascii="Times New Roman" w:hAnsi="Times New Roman" w:cs="Times New Roman"/>
          <w:sz w:val="23"/>
          <w:szCs w:val="23"/>
          <w:lang w:eastAsia="uk-UA"/>
        </w:rPr>
        <w:t xml:space="preserve">4.1. Розрахунки за надані за цим Договором послуги здійснюються </w:t>
      </w:r>
      <w:r w:rsidRPr="000C2151">
        <w:rPr>
          <w:rFonts w:ascii="Times New Roman" w:hAnsi="Times New Roman" w:cs="Times New Roman"/>
          <w:sz w:val="23"/>
          <w:szCs w:val="23"/>
          <w:lang w:eastAsia="uk-UA" w:bidi="ar-SA"/>
        </w:rPr>
        <w:t>на підставі ст</w:t>
      </w:r>
      <w:r w:rsidR="009F03A6" w:rsidRPr="000C2151">
        <w:rPr>
          <w:rFonts w:ascii="Times New Roman" w:hAnsi="Times New Roman" w:cs="Times New Roman"/>
          <w:sz w:val="23"/>
          <w:szCs w:val="23"/>
          <w:lang w:eastAsia="uk-UA" w:bidi="ar-SA"/>
        </w:rPr>
        <w:t>. 49 Бюджетного кодексу України</w:t>
      </w:r>
      <w:r w:rsidRPr="000C2151">
        <w:rPr>
          <w:rFonts w:ascii="Times New Roman" w:hAnsi="Times New Roman" w:cs="Times New Roman"/>
          <w:sz w:val="23"/>
          <w:szCs w:val="23"/>
          <w:lang w:eastAsia="uk-UA" w:bidi="ar-SA"/>
        </w:rPr>
        <w:t xml:space="preserve"> шляхом перерахування </w:t>
      </w:r>
      <w:r w:rsidR="008F04EE" w:rsidRPr="000C2151">
        <w:rPr>
          <w:rFonts w:ascii="Times New Roman" w:hAnsi="Times New Roman" w:cs="Times New Roman"/>
          <w:sz w:val="23"/>
          <w:szCs w:val="23"/>
          <w:lang w:eastAsia="uk-UA" w:bidi="ar-SA"/>
        </w:rPr>
        <w:t xml:space="preserve">Замовником </w:t>
      </w:r>
      <w:r w:rsidRPr="000C2151">
        <w:rPr>
          <w:rFonts w:ascii="Times New Roman" w:hAnsi="Times New Roman" w:cs="Times New Roman"/>
          <w:sz w:val="23"/>
          <w:szCs w:val="23"/>
          <w:lang w:eastAsia="uk-UA" w:bidi="ar-SA"/>
        </w:rPr>
        <w:t xml:space="preserve">грошових коштів на розрахунковий рахунок </w:t>
      </w:r>
      <w:r w:rsidR="008F04EE" w:rsidRPr="000C2151">
        <w:rPr>
          <w:rFonts w:ascii="Times New Roman" w:hAnsi="Times New Roman" w:cs="Times New Roman"/>
          <w:sz w:val="23"/>
          <w:szCs w:val="23"/>
          <w:lang w:eastAsia="uk-UA" w:bidi="ar-SA"/>
        </w:rPr>
        <w:t>Виконавця</w:t>
      </w:r>
      <w:r w:rsidRPr="000C2151">
        <w:rPr>
          <w:rFonts w:ascii="Times New Roman" w:hAnsi="Times New Roman" w:cs="Times New Roman"/>
          <w:sz w:val="23"/>
          <w:szCs w:val="23"/>
          <w:lang w:eastAsia="uk-UA" w:bidi="ar-SA"/>
        </w:rPr>
        <w:t xml:space="preserve"> після двостороннього</w:t>
      </w:r>
      <w:r w:rsidR="009F03A6" w:rsidRPr="000C2151">
        <w:rPr>
          <w:rFonts w:ascii="Times New Roman" w:hAnsi="Times New Roman" w:cs="Times New Roman"/>
          <w:sz w:val="23"/>
          <w:szCs w:val="23"/>
          <w:lang w:eastAsia="uk-UA" w:bidi="ar-SA"/>
        </w:rPr>
        <w:t xml:space="preserve"> підписання акта</w:t>
      </w:r>
      <w:r w:rsidRPr="000C2151">
        <w:rPr>
          <w:rFonts w:ascii="Times New Roman" w:hAnsi="Times New Roman" w:cs="Times New Roman"/>
          <w:sz w:val="23"/>
          <w:szCs w:val="23"/>
          <w:lang w:eastAsia="uk-UA" w:bidi="ar-SA"/>
        </w:rPr>
        <w:t xml:space="preserve"> приймання - передачі </w:t>
      </w:r>
      <w:r w:rsidR="008F04EE" w:rsidRPr="000C2151">
        <w:rPr>
          <w:rFonts w:ascii="Times New Roman" w:hAnsi="Times New Roman" w:cs="Times New Roman"/>
          <w:sz w:val="23"/>
          <w:szCs w:val="23"/>
        </w:rPr>
        <w:t>наданих послуг</w:t>
      </w:r>
      <w:r w:rsidR="004C43AB" w:rsidRPr="000C2151">
        <w:rPr>
          <w:rFonts w:ascii="Times New Roman" w:hAnsi="Times New Roman" w:cs="Times New Roman"/>
          <w:sz w:val="23"/>
          <w:szCs w:val="23"/>
        </w:rPr>
        <w:t xml:space="preserve">, при </w:t>
      </w:r>
      <w:r w:rsidR="004C43AB" w:rsidRPr="000C2151">
        <w:rPr>
          <w:rFonts w:ascii="Times New Roman" w:hAnsi="Times New Roman" w:cs="Times New Roman"/>
          <w:sz w:val="23"/>
          <w:szCs w:val="23"/>
          <w:lang w:eastAsia="uk-UA" w:bidi="ar-SA"/>
        </w:rPr>
        <w:t>умові</w:t>
      </w:r>
      <w:r w:rsidRPr="000C2151">
        <w:rPr>
          <w:rFonts w:ascii="Times New Roman" w:hAnsi="Times New Roman" w:cs="Times New Roman"/>
          <w:sz w:val="23"/>
          <w:szCs w:val="23"/>
          <w:lang w:eastAsia="uk-UA" w:bidi="ar-SA"/>
        </w:rPr>
        <w:t xml:space="preserve"> бюджетного фінансування.</w:t>
      </w:r>
    </w:p>
    <w:p w14:paraId="24F18577" w14:textId="77777777" w:rsidR="00AB375E" w:rsidRPr="000C2151" w:rsidRDefault="00AB375E" w:rsidP="007B77E0">
      <w:pPr>
        <w:spacing w:line="240" w:lineRule="auto"/>
        <w:ind w:firstLine="709"/>
        <w:contextualSpacing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  <w:lang w:eastAsia="uk-UA" w:bidi="ar-SA"/>
        </w:rPr>
        <w:t xml:space="preserve">4.2. </w:t>
      </w:r>
      <w:r w:rsidRPr="000C2151">
        <w:rPr>
          <w:rFonts w:cs="Times New Roman"/>
          <w:sz w:val="23"/>
          <w:szCs w:val="23"/>
          <w:shd w:val="clear" w:color="auto" w:fill="FFFFFF"/>
        </w:rPr>
        <w:t xml:space="preserve">У разі затримки бюджетного фінансування розрахунки за Договором здійснюються протягом </w:t>
      </w:r>
      <w:r w:rsidR="00507F1F" w:rsidRPr="000C2151">
        <w:rPr>
          <w:rFonts w:cs="Times New Roman"/>
          <w:sz w:val="23"/>
          <w:szCs w:val="23"/>
          <w:shd w:val="clear" w:color="auto" w:fill="FFFFFF"/>
        </w:rPr>
        <w:t>15</w:t>
      </w:r>
      <w:r w:rsidRPr="000C2151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0C2151">
        <w:rPr>
          <w:rFonts w:cs="Times New Roman"/>
          <w:bCs/>
          <w:sz w:val="23"/>
          <w:szCs w:val="23"/>
        </w:rPr>
        <w:t>(</w:t>
      </w:r>
      <w:r w:rsidR="00507F1F" w:rsidRPr="000C2151">
        <w:rPr>
          <w:rFonts w:cs="Times New Roman"/>
          <w:bCs/>
          <w:sz w:val="23"/>
          <w:szCs w:val="23"/>
        </w:rPr>
        <w:t>п’ятнадцяти</w:t>
      </w:r>
      <w:r w:rsidRPr="000C2151">
        <w:rPr>
          <w:rFonts w:cs="Times New Roman"/>
          <w:bCs/>
          <w:sz w:val="23"/>
          <w:szCs w:val="23"/>
        </w:rPr>
        <w:t xml:space="preserve">) </w:t>
      </w:r>
      <w:r w:rsidRPr="000C2151">
        <w:rPr>
          <w:rFonts w:cs="Times New Roman"/>
          <w:sz w:val="23"/>
          <w:szCs w:val="23"/>
          <w:shd w:val="clear" w:color="auto" w:fill="FFFFFF"/>
        </w:rPr>
        <w:t>банківських днів з дати отримання Замовником бюджетного фінансування закупівлі на свій відповідний реєстраційний рахунок, при цьому штрафні санкції до Замовника за затримку оплати не застосовуються.</w:t>
      </w:r>
    </w:p>
    <w:p w14:paraId="6099EC96" w14:textId="77777777" w:rsidR="0076604E" w:rsidRPr="0093372E" w:rsidRDefault="0076604E" w:rsidP="007B77E0">
      <w:pPr>
        <w:pStyle w:val="af"/>
        <w:shd w:val="clear" w:color="auto" w:fill="FFFFFF"/>
        <w:spacing w:before="0" w:after="0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0C1625D7" w14:textId="77777777" w:rsidR="007B77E0" w:rsidRPr="000C2151" w:rsidRDefault="00AB375E" w:rsidP="005753E2">
      <w:pPr>
        <w:pStyle w:val="af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5</w:t>
      </w:r>
      <w:r w:rsidR="00752DA1" w:rsidRPr="000C215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756E65" w:rsidRPr="000C2151">
        <w:rPr>
          <w:rFonts w:ascii="Times New Roman" w:hAnsi="Times New Roman" w:cs="Times New Roman"/>
          <w:bCs/>
          <w:sz w:val="23"/>
          <w:szCs w:val="23"/>
        </w:rPr>
        <w:t>ПРИЙМАННЯ НАДАНИХ ПОСЛУГ</w:t>
      </w:r>
    </w:p>
    <w:p w14:paraId="48B6596F" w14:textId="77777777" w:rsidR="00F06588" w:rsidRPr="000C2151" w:rsidRDefault="006C1FF2" w:rsidP="007B77E0">
      <w:pPr>
        <w:pStyle w:val="af4"/>
        <w:ind w:firstLine="709"/>
        <w:jc w:val="both"/>
        <w:rPr>
          <w:rFonts w:ascii="Times New Roman" w:hAnsi="Times New Roman"/>
          <w:b w:val="0"/>
          <w:bCs/>
          <w:sz w:val="23"/>
          <w:szCs w:val="23"/>
          <w:lang w:eastAsia="zh-CN"/>
        </w:rPr>
      </w:pPr>
      <w:r w:rsidRPr="000C2151">
        <w:rPr>
          <w:rFonts w:ascii="Times New Roman" w:hAnsi="Times New Roman"/>
          <w:b w:val="0"/>
          <w:bCs/>
          <w:sz w:val="23"/>
          <w:szCs w:val="23"/>
          <w:lang w:eastAsia="zh-CN"/>
        </w:rPr>
        <w:t xml:space="preserve">5.1. </w:t>
      </w:r>
      <w:r w:rsidR="00F06588" w:rsidRPr="000C2151">
        <w:rPr>
          <w:rFonts w:ascii="Times New Roman" w:hAnsi="Times New Roman"/>
          <w:b w:val="0"/>
          <w:bCs/>
          <w:sz w:val="23"/>
          <w:szCs w:val="23"/>
          <w:lang w:eastAsia="zh-CN"/>
        </w:rPr>
        <w:t>Замовник протягом трьох робочих днів з моменту надання послуг за Договором Виконавцем і отриманням належним чином оформленого акту приймання-передачі наданих послуг, зобов’язаний оглянути надані послуги і у випадку виявлення недоліків послуг, повідомити про це Виконавця.</w:t>
      </w:r>
    </w:p>
    <w:p w14:paraId="1691D73C" w14:textId="77777777" w:rsidR="00F06588" w:rsidRPr="000C2151" w:rsidRDefault="00F06588" w:rsidP="007B77E0">
      <w:pPr>
        <w:pStyle w:val="af4"/>
        <w:ind w:firstLine="709"/>
        <w:jc w:val="both"/>
        <w:rPr>
          <w:rFonts w:ascii="Times New Roman" w:hAnsi="Times New Roman"/>
          <w:b w:val="0"/>
          <w:bCs/>
          <w:sz w:val="23"/>
          <w:szCs w:val="23"/>
          <w:lang w:eastAsia="zh-CN"/>
        </w:rPr>
      </w:pPr>
      <w:r w:rsidRPr="000C2151">
        <w:rPr>
          <w:rFonts w:ascii="Times New Roman" w:hAnsi="Times New Roman"/>
          <w:b w:val="0"/>
          <w:bCs/>
          <w:sz w:val="23"/>
          <w:szCs w:val="23"/>
          <w:lang w:eastAsia="zh-CN"/>
        </w:rPr>
        <w:lastRenderedPageBreak/>
        <w:t xml:space="preserve">5.2. </w:t>
      </w:r>
      <w:r w:rsidR="00935D11" w:rsidRPr="000C2151">
        <w:rPr>
          <w:rFonts w:ascii="Times New Roman" w:hAnsi="Times New Roman"/>
          <w:b w:val="0"/>
          <w:bCs/>
          <w:sz w:val="23"/>
          <w:szCs w:val="23"/>
          <w:lang w:eastAsia="zh-CN"/>
        </w:rPr>
        <w:t xml:space="preserve">У разі наявності недоліків Сторони складають двосторонній акт з переліком необхідних доробок та строків їх виконання. Всі виявлені недоліки усуваються за рахунок Виконавця, строк усунення недоліків при цьому не може перевищувати </w:t>
      </w:r>
      <w:r w:rsidR="004F03F8" w:rsidRPr="000C2151">
        <w:rPr>
          <w:rFonts w:ascii="Times New Roman" w:hAnsi="Times New Roman"/>
          <w:b w:val="0"/>
          <w:bCs/>
          <w:sz w:val="23"/>
          <w:szCs w:val="23"/>
          <w:lang w:eastAsia="zh-CN"/>
        </w:rPr>
        <w:t>10</w:t>
      </w:r>
      <w:r w:rsidR="00935D11" w:rsidRPr="000C2151">
        <w:rPr>
          <w:rFonts w:ascii="Times New Roman" w:hAnsi="Times New Roman"/>
          <w:b w:val="0"/>
          <w:bCs/>
          <w:sz w:val="23"/>
          <w:szCs w:val="23"/>
          <w:lang w:eastAsia="zh-CN"/>
        </w:rPr>
        <w:t xml:space="preserve"> календарних днів з дати складання акту.</w:t>
      </w:r>
    </w:p>
    <w:p w14:paraId="73FADF74" w14:textId="77777777" w:rsidR="00F06588" w:rsidRPr="000C2151" w:rsidRDefault="004F03F8" w:rsidP="007B77E0">
      <w:pPr>
        <w:pStyle w:val="af4"/>
        <w:ind w:firstLine="709"/>
        <w:jc w:val="both"/>
        <w:rPr>
          <w:rFonts w:ascii="Times New Roman" w:hAnsi="Times New Roman"/>
          <w:b w:val="0"/>
          <w:bCs/>
          <w:sz w:val="23"/>
          <w:szCs w:val="23"/>
          <w:lang w:eastAsia="zh-CN"/>
        </w:rPr>
      </w:pPr>
      <w:r w:rsidRPr="000C2151">
        <w:rPr>
          <w:rFonts w:ascii="Times New Roman" w:hAnsi="Times New Roman"/>
          <w:b w:val="0"/>
          <w:bCs/>
          <w:sz w:val="23"/>
          <w:szCs w:val="23"/>
          <w:lang w:eastAsia="zh-CN"/>
        </w:rPr>
        <w:t>5.3. При відсутності зауважень з боку Замовника останній підписує акт приймання-передачі наданих послуг протягом трьох робочих днів з моменту отримання належним чином оформленого акту приймання-передачі наданих послуг.</w:t>
      </w:r>
    </w:p>
    <w:p w14:paraId="7A5B49FE" w14:textId="77777777" w:rsidR="00831F4E" w:rsidRPr="000C2151" w:rsidRDefault="00831F4E" w:rsidP="007B77E0">
      <w:pPr>
        <w:pStyle w:val="af4"/>
        <w:ind w:firstLine="709"/>
        <w:jc w:val="both"/>
        <w:rPr>
          <w:rFonts w:ascii="Times New Roman" w:hAnsi="Times New Roman"/>
          <w:b w:val="0"/>
          <w:bCs/>
          <w:sz w:val="23"/>
          <w:szCs w:val="23"/>
          <w:lang w:eastAsia="zh-CN"/>
        </w:rPr>
      </w:pPr>
      <w:r w:rsidRPr="000C2151">
        <w:rPr>
          <w:rFonts w:ascii="Times New Roman" w:hAnsi="Times New Roman"/>
          <w:b w:val="0"/>
          <w:bCs/>
          <w:sz w:val="23"/>
          <w:szCs w:val="23"/>
          <w:lang w:eastAsia="zh-CN"/>
        </w:rPr>
        <w:t xml:space="preserve">5.4. Документом, підтверджуючим виконання Виконавцем своїх зобов’язань за Договором, є підписаний Сторонами акт приймання-передачі наданих послуг. </w:t>
      </w:r>
    </w:p>
    <w:p w14:paraId="1B3281FF" w14:textId="77777777" w:rsidR="00F06588" w:rsidRPr="0093372E" w:rsidRDefault="00F06588" w:rsidP="007B77E0">
      <w:pPr>
        <w:pStyle w:val="af4"/>
        <w:ind w:firstLine="709"/>
        <w:jc w:val="both"/>
        <w:rPr>
          <w:rFonts w:ascii="Times New Roman" w:hAnsi="Times New Roman"/>
          <w:b w:val="0"/>
          <w:bCs/>
          <w:sz w:val="16"/>
          <w:szCs w:val="16"/>
          <w:lang w:eastAsia="zh-CN"/>
        </w:rPr>
      </w:pPr>
    </w:p>
    <w:p w14:paraId="7BB1DCB0" w14:textId="77777777" w:rsidR="007B77E0" w:rsidRPr="000C2151" w:rsidRDefault="004F24DB" w:rsidP="005753E2">
      <w:pPr>
        <w:spacing w:line="240" w:lineRule="auto"/>
        <w:jc w:val="center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6. ПРАВА ТА ОБОВ’ЯЗКИ СТОРІН</w:t>
      </w:r>
    </w:p>
    <w:p w14:paraId="716C4FF5" w14:textId="77777777" w:rsidR="004F24DB" w:rsidRPr="000C2151" w:rsidRDefault="004F24DB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6.1. Замовник зобов’язаний:</w:t>
      </w:r>
    </w:p>
    <w:p w14:paraId="63446C4D" w14:textId="77777777" w:rsidR="004F24DB" w:rsidRPr="000C2151" w:rsidRDefault="004F24DB" w:rsidP="007B77E0">
      <w:pPr>
        <w:pStyle w:val="a0"/>
        <w:tabs>
          <w:tab w:val="left" w:pos="1080"/>
        </w:tabs>
        <w:spacing w:line="240" w:lineRule="auto"/>
        <w:ind w:firstLine="709"/>
        <w:rPr>
          <w:sz w:val="23"/>
          <w:szCs w:val="23"/>
        </w:rPr>
      </w:pPr>
      <w:r w:rsidRPr="000C2151">
        <w:rPr>
          <w:sz w:val="23"/>
          <w:szCs w:val="23"/>
        </w:rPr>
        <w:t xml:space="preserve">6.1.1. Своєчасно та в повному обсязі оплатити надані </w:t>
      </w:r>
      <w:r w:rsidR="009F03A6" w:rsidRPr="000C2151">
        <w:rPr>
          <w:sz w:val="23"/>
          <w:szCs w:val="23"/>
        </w:rPr>
        <w:t>п</w:t>
      </w:r>
      <w:r w:rsidRPr="000C2151">
        <w:rPr>
          <w:sz w:val="23"/>
          <w:szCs w:val="23"/>
        </w:rPr>
        <w:t>ослуги.</w:t>
      </w:r>
    </w:p>
    <w:p w14:paraId="52FBC161" w14:textId="77777777" w:rsidR="004F24DB" w:rsidRPr="000C2151" w:rsidRDefault="004F24DB" w:rsidP="007B77E0">
      <w:pPr>
        <w:pStyle w:val="a0"/>
        <w:tabs>
          <w:tab w:val="left" w:pos="1080"/>
        </w:tabs>
        <w:spacing w:line="240" w:lineRule="auto"/>
        <w:ind w:firstLine="709"/>
        <w:rPr>
          <w:sz w:val="23"/>
          <w:szCs w:val="23"/>
        </w:rPr>
      </w:pPr>
      <w:r w:rsidRPr="000C2151">
        <w:rPr>
          <w:sz w:val="23"/>
          <w:szCs w:val="23"/>
        </w:rPr>
        <w:t>6.1.2. Приймати надані послуги згідно з актом приймання-передачі наданих послуг.</w:t>
      </w:r>
    </w:p>
    <w:p w14:paraId="1F36864C" w14:textId="77777777" w:rsidR="004F24DB" w:rsidRPr="000C2151" w:rsidRDefault="004F24DB" w:rsidP="007B77E0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6.2. Замовник має право:</w:t>
      </w:r>
    </w:p>
    <w:p w14:paraId="09CAE635" w14:textId="77777777" w:rsidR="004F24DB" w:rsidRPr="000C2151" w:rsidRDefault="006C1FF2" w:rsidP="007B77E0">
      <w:pPr>
        <w:pStyle w:val="a0"/>
        <w:tabs>
          <w:tab w:val="left" w:pos="1080"/>
        </w:tabs>
        <w:spacing w:line="240" w:lineRule="auto"/>
        <w:ind w:firstLine="709"/>
        <w:rPr>
          <w:sz w:val="23"/>
          <w:szCs w:val="23"/>
        </w:rPr>
      </w:pPr>
      <w:r w:rsidRPr="000C2151">
        <w:rPr>
          <w:sz w:val="23"/>
          <w:szCs w:val="23"/>
        </w:rPr>
        <w:t>6</w:t>
      </w:r>
      <w:r w:rsidR="004F24DB" w:rsidRPr="000C2151">
        <w:rPr>
          <w:sz w:val="23"/>
          <w:szCs w:val="23"/>
        </w:rPr>
        <w:t>.2.1. Достроково розірвати цей Договір у разі невиконання зобов’язань Виконавцем, повідомивши йо</w:t>
      </w:r>
      <w:r w:rsidR="00E55D48" w:rsidRPr="000C2151">
        <w:rPr>
          <w:sz w:val="23"/>
          <w:szCs w:val="23"/>
        </w:rPr>
        <w:t>го</w:t>
      </w:r>
      <w:r w:rsidR="004F24DB" w:rsidRPr="000C2151">
        <w:rPr>
          <w:sz w:val="23"/>
          <w:szCs w:val="23"/>
        </w:rPr>
        <w:t xml:space="preserve"> про це</w:t>
      </w:r>
      <w:r w:rsidR="00B063D0" w:rsidRPr="000C2151">
        <w:rPr>
          <w:sz w:val="23"/>
          <w:szCs w:val="23"/>
        </w:rPr>
        <w:t xml:space="preserve"> письмово</w:t>
      </w:r>
      <w:r w:rsidR="004F24DB" w:rsidRPr="000C2151">
        <w:rPr>
          <w:sz w:val="23"/>
          <w:szCs w:val="23"/>
        </w:rPr>
        <w:t xml:space="preserve"> у 15-денний строк</w:t>
      </w:r>
      <w:r w:rsidR="00B063D0" w:rsidRPr="000C2151">
        <w:rPr>
          <w:sz w:val="23"/>
          <w:szCs w:val="23"/>
        </w:rPr>
        <w:t xml:space="preserve"> до бажаної дати розірвання Договору</w:t>
      </w:r>
      <w:r w:rsidR="004F24DB" w:rsidRPr="000C2151">
        <w:rPr>
          <w:sz w:val="23"/>
          <w:szCs w:val="23"/>
        </w:rPr>
        <w:t>.</w:t>
      </w:r>
    </w:p>
    <w:p w14:paraId="47EE3580" w14:textId="77777777" w:rsidR="004F24DB" w:rsidRPr="000C2151" w:rsidRDefault="006C1FF2" w:rsidP="007B77E0">
      <w:pPr>
        <w:pStyle w:val="a0"/>
        <w:tabs>
          <w:tab w:val="left" w:pos="1080"/>
        </w:tabs>
        <w:spacing w:line="240" w:lineRule="auto"/>
        <w:ind w:firstLine="709"/>
        <w:rPr>
          <w:sz w:val="23"/>
          <w:szCs w:val="23"/>
        </w:rPr>
      </w:pPr>
      <w:r w:rsidRPr="000C2151">
        <w:rPr>
          <w:sz w:val="23"/>
          <w:szCs w:val="23"/>
        </w:rPr>
        <w:t>6</w:t>
      </w:r>
      <w:r w:rsidR="004F24DB" w:rsidRPr="000C2151">
        <w:rPr>
          <w:sz w:val="23"/>
          <w:szCs w:val="23"/>
        </w:rPr>
        <w:t xml:space="preserve">.2.2. Контролювати </w:t>
      </w:r>
      <w:r w:rsidR="00E55D48" w:rsidRPr="000C2151">
        <w:rPr>
          <w:sz w:val="23"/>
          <w:szCs w:val="23"/>
        </w:rPr>
        <w:t xml:space="preserve">порядок </w:t>
      </w:r>
      <w:r w:rsidR="004F24DB" w:rsidRPr="000C2151">
        <w:rPr>
          <w:sz w:val="23"/>
          <w:szCs w:val="23"/>
        </w:rPr>
        <w:t xml:space="preserve">надання </w:t>
      </w:r>
      <w:r w:rsidR="009F03A6" w:rsidRPr="000C2151">
        <w:rPr>
          <w:sz w:val="23"/>
          <w:szCs w:val="23"/>
        </w:rPr>
        <w:t>п</w:t>
      </w:r>
      <w:r w:rsidR="004F24DB" w:rsidRPr="000C2151">
        <w:rPr>
          <w:sz w:val="23"/>
          <w:szCs w:val="23"/>
        </w:rPr>
        <w:t xml:space="preserve">ослуг </w:t>
      </w:r>
      <w:r w:rsidR="00E55D48" w:rsidRPr="000C2151">
        <w:rPr>
          <w:sz w:val="23"/>
          <w:szCs w:val="23"/>
        </w:rPr>
        <w:t>за</w:t>
      </w:r>
      <w:r w:rsidR="004F24DB" w:rsidRPr="000C2151">
        <w:rPr>
          <w:sz w:val="23"/>
          <w:szCs w:val="23"/>
        </w:rPr>
        <w:t xml:space="preserve"> цим Договором.</w:t>
      </w:r>
    </w:p>
    <w:p w14:paraId="18875CD3" w14:textId="77777777" w:rsidR="004F24DB" w:rsidRPr="000C2151" w:rsidRDefault="006C1FF2" w:rsidP="007B77E0">
      <w:pPr>
        <w:pStyle w:val="a0"/>
        <w:tabs>
          <w:tab w:val="left" w:pos="1080"/>
        </w:tabs>
        <w:spacing w:line="240" w:lineRule="auto"/>
        <w:ind w:firstLine="709"/>
        <w:rPr>
          <w:sz w:val="23"/>
          <w:szCs w:val="23"/>
        </w:rPr>
      </w:pPr>
      <w:r w:rsidRPr="000C2151">
        <w:rPr>
          <w:sz w:val="23"/>
          <w:szCs w:val="23"/>
        </w:rPr>
        <w:t>6</w:t>
      </w:r>
      <w:r w:rsidR="004F24DB" w:rsidRPr="000C2151">
        <w:rPr>
          <w:sz w:val="23"/>
          <w:szCs w:val="23"/>
        </w:rPr>
        <w:t xml:space="preserve">.2.3. Вимагати від Виконавця усунення недоліків, визначених Замовником стосовно </w:t>
      </w:r>
      <w:r w:rsidR="009F03A6" w:rsidRPr="000C2151">
        <w:rPr>
          <w:sz w:val="23"/>
          <w:szCs w:val="23"/>
        </w:rPr>
        <w:t>п</w:t>
      </w:r>
      <w:r w:rsidR="004F24DB" w:rsidRPr="000C2151">
        <w:rPr>
          <w:sz w:val="23"/>
          <w:szCs w:val="23"/>
        </w:rPr>
        <w:t xml:space="preserve">ослуг, що надаються відповідно до цього Договору. </w:t>
      </w:r>
    </w:p>
    <w:p w14:paraId="1C00BEA8" w14:textId="77777777" w:rsidR="004F24DB" w:rsidRPr="000C2151" w:rsidRDefault="006C1FF2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6</w:t>
      </w:r>
      <w:r w:rsidR="004F24DB" w:rsidRPr="000C2151">
        <w:rPr>
          <w:rFonts w:cs="Times New Roman"/>
          <w:sz w:val="23"/>
          <w:szCs w:val="23"/>
        </w:rPr>
        <w:t>.3. Виконавець зобов’язується:</w:t>
      </w:r>
    </w:p>
    <w:p w14:paraId="639EE8C1" w14:textId="77777777" w:rsidR="004F24DB" w:rsidRPr="000C2151" w:rsidRDefault="006C1FF2" w:rsidP="007B77E0">
      <w:pPr>
        <w:pStyle w:val="a0"/>
        <w:tabs>
          <w:tab w:val="left" w:pos="1080"/>
        </w:tabs>
        <w:spacing w:line="240" w:lineRule="auto"/>
        <w:ind w:firstLine="709"/>
        <w:rPr>
          <w:sz w:val="23"/>
          <w:szCs w:val="23"/>
        </w:rPr>
      </w:pPr>
      <w:r w:rsidRPr="000C2151">
        <w:rPr>
          <w:sz w:val="23"/>
          <w:szCs w:val="23"/>
        </w:rPr>
        <w:t>6</w:t>
      </w:r>
      <w:r w:rsidR="004F24DB" w:rsidRPr="000C2151">
        <w:rPr>
          <w:sz w:val="23"/>
          <w:szCs w:val="23"/>
        </w:rPr>
        <w:t xml:space="preserve">.3.1. Забезпечити надання </w:t>
      </w:r>
      <w:r w:rsidR="009F03A6" w:rsidRPr="000C2151">
        <w:rPr>
          <w:sz w:val="23"/>
          <w:szCs w:val="23"/>
        </w:rPr>
        <w:t>п</w:t>
      </w:r>
      <w:r w:rsidR="004F24DB" w:rsidRPr="000C2151">
        <w:rPr>
          <w:sz w:val="23"/>
          <w:szCs w:val="23"/>
        </w:rPr>
        <w:t xml:space="preserve">ослуг у строки, встановлені розділом </w:t>
      </w:r>
      <w:r w:rsidR="007372D7" w:rsidRPr="000C2151">
        <w:rPr>
          <w:sz w:val="23"/>
          <w:szCs w:val="23"/>
        </w:rPr>
        <w:t>2</w:t>
      </w:r>
      <w:r w:rsidR="004F24DB" w:rsidRPr="000C2151">
        <w:rPr>
          <w:sz w:val="23"/>
          <w:szCs w:val="23"/>
        </w:rPr>
        <w:t xml:space="preserve"> цього Договору.</w:t>
      </w:r>
    </w:p>
    <w:p w14:paraId="62541704" w14:textId="77777777" w:rsidR="004F24DB" w:rsidRPr="000C2151" w:rsidRDefault="006C1FF2" w:rsidP="007B77E0">
      <w:pPr>
        <w:pStyle w:val="a0"/>
        <w:tabs>
          <w:tab w:val="left" w:pos="1080"/>
        </w:tabs>
        <w:spacing w:line="240" w:lineRule="auto"/>
        <w:ind w:firstLine="709"/>
        <w:rPr>
          <w:sz w:val="23"/>
          <w:szCs w:val="23"/>
        </w:rPr>
      </w:pPr>
      <w:r w:rsidRPr="000C2151">
        <w:rPr>
          <w:sz w:val="23"/>
          <w:szCs w:val="23"/>
        </w:rPr>
        <w:t>6</w:t>
      </w:r>
      <w:r w:rsidR="004F24DB" w:rsidRPr="000C2151">
        <w:rPr>
          <w:sz w:val="23"/>
          <w:szCs w:val="23"/>
        </w:rPr>
        <w:t xml:space="preserve">.3.2. Забезпечити надання </w:t>
      </w:r>
      <w:r w:rsidR="009F03A6" w:rsidRPr="000C2151">
        <w:rPr>
          <w:sz w:val="23"/>
          <w:szCs w:val="23"/>
        </w:rPr>
        <w:t>п</w:t>
      </w:r>
      <w:r w:rsidR="004F24DB" w:rsidRPr="000C2151">
        <w:rPr>
          <w:sz w:val="23"/>
          <w:szCs w:val="23"/>
        </w:rPr>
        <w:t>ослуг, що відпо</w:t>
      </w:r>
      <w:r w:rsidR="009F03A6" w:rsidRPr="000C2151">
        <w:rPr>
          <w:sz w:val="23"/>
          <w:szCs w:val="23"/>
        </w:rPr>
        <w:t xml:space="preserve">відають умовам, передбаченим у </w:t>
      </w:r>
      <w:r w:rsidR="007372D7" w:rsidRPr="000C2151">
        <w:rPr>
          <w:sz w:val="23"/>
          <w:szCs w:val="23"/>
        </w:rPr>
        <w:t>Д</w:t>
      </w:r>
      <w:r w:rsidR="004F24DB" w:rsidRPr="000C2151">
        <w:rPr>
          <w:sz w:val="23"/>
          <w:szCs w:val="23"/>
        </w:rPr>
        <w:t>одатку №</w:t>
      </w:r>
      <w:r w:rsidR="007372D7" w:rsidRPr="000C2151">
        <w:rPr>
          <w:sz w:val="23"/>
          <w:szCs w:val="23"/>
        </w:rPr>
        <w:t xml:space="preserve"> </w:t>
      </w:r>
      <w:r w:rsidR="004F24DB" w:rsidRPr="000C2151">
        <w:rPr>
          <w:sz w:val="23"/>
          <w:szCs w:val="23"/>
        </w:rPr>
        <w:t>1 до цього Договору.</w:t>
      </w:r>
    </w:p>
    <w:p w14:paraId="4F03EBAA" w14:textId="77777777" w:rsidR="004F24DB" w:rsidRPr="000C2151" w:rsidRDefault="006C1FF2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6</w:t>
      </w:r>
      <w:r w:rsidR="004F24DB" w:rsidRPr="000C2151">
        <w:rPr>
          <w:rFonts w:cs="Times New Roman"/>
          <w:sz w:val="23"/>
          <w:szCs w:val="23"/>
        </w:rPr>
        <w:t>.4. Виконавець має право:</w:t>
      </w:r>
    </w:p>
    <w:p w14:paraId="6474B238" w14:textId="77777777" w:rsidR="004F24DB" w:rsidRPr="000C2151" w:rsidRDefault="006C1FF2" w:rsidP="007B77E0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6</w:t>
      </w:r>
      <w:r w:rsidR="004F24DB" w:rsidRPr="000C2151">
        <w:rPr>
          <w:rFonts w:cs="Times New Roman"/>
          <w:sz w:val="23"/>
          <w:szCs w:val="23"/>
        </w:rPr>
        <w:t>.4.1. Своєчасно та в повному обс</w:t>
      </w:r>
      <w:r w:rsidR="009F03A6" w:rsidRPr="000C2151">
        <w:rPr>
          <w:rFonts w:cs="Times New Roman"/>
          <w:sz w:val="23"/>
          <w:szCs w:val="23"/>
        </w:rPr>
        <w:t>язі отримувати плату за надані п</w:t>
      </w:r>
      <w:r w:rsidR="004F24DB" w:rsidRPr="000C2151">
        <w:rPr>
          <w:rFonts w:cs="Times New Roman"/>
          <w:sz w:val="23"/>
          <w:szCs w:val="23"/>
        </w:rPr>
        <w:t>ослуги.</w:t>
      </w:r>
    </w:p>
    <w:p w14:paraId="6BE609E6" w14:textId="77777777" w:rsidR="004F24DB" w:rsidRPr="000C2151" w:rsidRDefault="006C1FF2" w:rsidP="007B77E0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6</w:t>
      </w:r>
      <w:r w:rsidR="009F03A6" w:rsidRPr="000C2151">
        <w:rPr>
          <w:rFonts w:cs="Times New Roman"/>
          <w:sz w:val="23"/>
          <w:szCs w:val="23"/>
        </w:rPr>
        <w:t xml:space="preserve">.4.2. </w:t>
      </w:r>
      <w:r w:rsidR="007372D7" w:rsidRPr="000C2151">
        <w:rPr>
          <w:rFonts w:cs="Times New Roman"/>
          <w:sz w:val="23"/>
          <w:szCs w:val="23"/>
        </w:rPr>
        <w:t>На д</w:t>
      </w:r>
      <w:r w:rsidR="009F03A6" w:rsidRPr="000C2151">
        <w:rPr>
          <w:rFonts w:cs="Times New Roman"/>
          <w:sz w:val="23"/>
          <w:szCs w:val="23"/>
        </w:rPr>
        <w:t>остроков</w:t>
      </w:r>
      <w:r w:rsidR="007372D7" w:rsidRPr="000C2151">
        <w:rPr>
          <w:rFonts w:cs="Times New Roman"/>
          <w:sz w:val="23"/>
          <w:szCs w:val="23"/>
        </w:rPr>
        <w:t>е</w:t>
      </w:r>
      <w:r w:rsidR="009F03A6" w:rsidRPr="000C2151">
        <w:rPr>
          <w:rFonts w:cs="Times New Roman"/>
          <w:sz w:val="23"/>
          <w:szCs w:val="23"/>
        </w:rPr>
        <w:t xml:space="preserve"> нада</w:t>
      </w:r>
      <w:r w:rsidR="007372D7" w:rsidRPr="000C2151">
        <w:rPr>
          <w:rFonts w:cs="Times New Roman"/>
          <w:sz w:val="23"/>
          <w:szCs w:val="23"/>
        </w:rPr>
        <w:t xml:space="preserve">ння </w:t>
      </w:r>
      <w:r w:rsidR="009F03A6" w:rsidRPr="000C2151">
        <w:rPr>
          <w:rFonts w:cs="Times New Roman"/>
          <w:sz w:val="23"/>
          <w:szCs w:val="23"/>
        </w:rPr>
        <w:t>п</w:t>
      </w:r>
      <w:r w:rsidR="004F24DB" w:rsidRPr="000C2151">
        <w:rPr>
          <w:rFonts w:cs="Times New Roman"/>
          <w:sz w:val="23"/>
          <w:szCs w:val="23"/>
        </w:rPr>
        <w:t>ослуг</w:t>
      </w:r>
      <w:r w:rsidR="007372D7" w:rsidRPr="000C2151">
        <w:rPr>
          <w:rFonts w:cs="Times New Roman"/>
          <w:sz w:val="23"/>
          <w:szCs w:val="23"/>
        </w:rPr>
        <w:t>, обумовлених цим Договором</w:t>
      </w:r>
      <w:r w:rsidR="004F24DB" w:rsidRPr="000C2151">
        <w:rPr>
          <w:rFonts w:cs="Times New Roman"/>
          <w:sz w:val="23"/>
          <w:szCs w:val="23"/>
        </w:rPr>
        <w:t>.</w:t>
      </w:r>
    </w:p>
    <w:p w14:paraId="7316AA8C" w14:textId="77777777" w:rsidR="002C4AFD" w:rsidRPr="000C2151" w:rsidRDefault="006C1FF2" w:rsidP="005753E2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6</w:t>
      </w:r>
      <w:r w:rsidR="004F24DB" w:rsidRPr="000C2151">
        <w:rPr>
          <w:rFonts w:cs="Times New Roman"/>
          <w:sz w:val="23"/>
          <w:szCs w:val="23"/>
        </w:rPr>
        <w:t xml:space="preserve">.4.3. Достроково розірвати цей Договір у разі невиконання зобов’язань Замовником, повідомивши </w:t>
      </w:r>
      <w:r w:rsidR="007372D7" w:rsidRPr="000C2151">
        <w:rPr>
          <w:rFonts w:cs="Times New Roman"/>
          <w:sz w:val="23"/>
          <w:szCs w:val="23"/>
        </w:rPr>
        <w:t xml:space="preserve">його </w:t>
      </w:r>
      <w:r w:rsidR="004F24DB" w:rsidRPr="000C2151">
        <w:rPr>
          <w:rFonts w:cs="Times New Roman"/>
          <w:sz w:val="23"/>
          <w:szCs w:val="23"/>
        </w:rPr>
        <w:t xml:space="preserve">про це </w:t>
      </w:r>
      <w:r w:rsidR="00B063D0" w:rsidRPr="000C2151">
        <w:rPr>
          <w:rFonts w:cs="Times New Roman"/>
          <w:sz w:val="23"/>
          <w:szCs w:val="23"/>
        </w:rPr>
        <w:t xml:space="preserve">письмово </w:t>
      </w:r>
      <w:r w:rsidR="004F24DB" w:rsidRPr="000C2151">
        <w:rPr>
          <w:rFonts w:cs="Times New Roman"/>
          <w:sz w:val="23"/>
          <w:szCs w:val="23"/>
        </w:rPr>
        <w:t>у 15-денний строк</w:t>
      </w:r>
      <w:r w:rsidR="004258CC" w:rsidRPr="000C2151">
        <w:rPr>
          <w:rFonts w:cs="Times New Roman"/>
          <w:sz w:val="23"/>
          <w:szCs w:val="23"/>
        </w:rPr>
        <w:t xml:space="preserve"> до бажаної дати розірвання Договору</w:t>
      </w:r>
      <w:r w:rsidR="005753E2" w:rsidRPr="000C2151">
        <w:rPr>
          <w:rFonts w:cs="Times New Roman"/>
          <w:sz w:val="23"/>
          <w:szCs w:val="23"/>
        </w:rPr>
        <w:t>.</w:t>
      </w:r>
    </w:p>
    <w:p w14:paraId="4799AF93" w14:textId="77777777" w:rsidR="005753E2" w:rsidRPr="0093372E" w:rsidRDefault="005753E2" w:rsidP="005753E2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14:paraId="6DF177D6" w14:textId="77777777" w:rsidR="007B77E0" w:rsidRPr="000C2151" w:rsidRDefault="006C1FF2" w:rsidP="005753E2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60"/>
        <w:jc w:val="center"/>
        <w:rPr>
          <w:rFonts w:ascii="Times New Roman" w:hAnsi="Times New Roman" w:cs="Times New Roman"/>
          <w:spacing w:val="-6"/>
          <w:sz w:val="23"/>
          <w:szCs w:val="23"/>
          <w:lang w:val="uk-UA"/>
        </w:rPr>
      </w:pPr>
      <w:r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7</w:t>
      </w:r>
      <w:r w:rsidR="00AB375E"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. ОБСТАВИНИ НЕПЕРЕБОРНОЇ СИЛИ</w:t>
      </w:r>
    </w:p>
    <w:p w14:paraId="638F39FC" w14:textId="77777777" w:rsidR="006C1FF2" w:rsidRPr="000C2151" w:rsidRDefault="006C1FF2" w:rsidP="007B77E0">
      <w:pPr>
        <w:pStyle w:val="HTML0"/>
        <w:widowControl w:val="0"/>
        <w:ind w:firstLine="709"/>
        <w:jc w:val="both"/>
        <w:rPr>
          <w:rFonts w:ascii="Times New Roman" w:hAnsi="Times New Roman" w:cs="Times New Roman"/>
          <w:spacing w:val="-6"/>
          <w:sz w:val="23"/>
          <w:szCs w:val="23"/>
          <w:lang w:val="uk-UA"/>
        </w:rPr>
      </w:pPr>
      <w:r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7</w:t>
      </w:r>
      <w:r w:rsidR="00AB375E"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.1</w:t>
      </w:r>
      <w:r w:rsidR="009F03A6"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.</w:t>
      </w:r>
      <w:r w:rsidRPr="000C215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8B07275" w14:textId="77777777" w:rsidR="006C1FF2" w:rsidRPr="000C2151" w:rsidRDefault="006C1FF2" w:rsidP="007B77E0">
      <w:pPr>
        <w:pStyle w:val="HTML0"/>
        <w:widowControl w:val="0"/>
        <w:ind w:firstLine="709"/>
        <w:jc w:val="both"/>
        <w:rPr>
          <w:rFonts w:ascii="Times New Roman" w:hAnsi="Times New Roman" w:cs="Times New Roman"/>
          <w:spacing w:val="-6"/>
          <w:sz w:val="23"/>
          <w:szCs w:val="23"/>
          <w:lang w:val="uk-UA"/>
        </w:rPr>
      </w:pPr>
      <w:r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7.2. Сторона, що не може виконувати зобов’язання за цим Договором внаслідок дії обставин непереборної сили, повинна не пізніше ніж протягом 3 (трьох) днів з моменту їх виникнення повідомити про це інш</w:t>
      </w:r>
      <w:r w:rsidR="009F03A6"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ій</w:t>
      </w:r>
      <w:r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 xml:space="preserve"> Сторон</w:t>
      </w:r>
      <w:r w:rsidR="009F03A6"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і</w:t>
      </w:r>
      <w:r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 xml:space="preserve"> у письмовій формі. </w:t>
      </w:r>
    </w:p>
    <w:p w14:paraId="7423BA48" w14:textId="77777777" w:rsidR="006C1FF2" w:rsidRPr="000C2151" w:rsidRDefault="006C1FF2" w:rsidP="007B77E0">
      <w:pPr>
        <w:pStyle w:val="HTML0"/>
        <w:widowControl w:val="0"/>
        <w:ind w:firstLine="709"/>
        <w:jc w:val="both"/>
        <w:rPr>
          <w:rFonts w:ascii="Times New Roman" w:hAnsi="Times New Roman" w:cs="Times New Roman"/>
          <w:spacing w:val="-6"/>
          <w:sz w:val="23"/>
          <w:szCs w:val="23"/>
          <w:lang w:val="uk-UA"/>
        </w:rPr>
      </w:pPr>
      <w:r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 xml:space="preserve">7.3.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14:paraId="19AE5CD0" w14:textId="77777777" w:rsidR="006C1FF2" w:rsidRPr="000C2151" w:rsidRDefault="006C1FF2" w:rsidP="007B77E0">
      <w:pPr>
        <w:pStyle w:val="HTML0"/>
        <w:widowControl w:val="0"/>
        <w:ind w:firstLine="709"/>
        <w:jc w:val="both"/>
        <w:rPr>
          <w:rFonts w:ascii="Times New Roman" w:hAnsi="Times New Roman" w:cs="Times New Roman"/>
          <w:spacing w:val="-6"/>
          <w:sz w:val="23"/>
          <w:szCs w:val="23"/>
          <w:lang w:val="uk-UA"/>
        </w:rPr>
      </w:pPr>
      <w:r w:rsidRPr="000C2151">
        <w:rPr>
          <w:rFonts w:ascii="Times New Roman" w:hAnsi="Times New Roman" w:cs="Times New Roman"/>
          <w:spacing w:val="-6"/>
          <w:sz w:val="23"/>
          <w:szCs w:val="23"/>
          <w:lang w:val="uk-UA"/>
        </w:rPr>
        <w:t>7.4. У разі, коли строк дії обставин непереборної сили продовжується більше 15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14:paraId="512B4664" w14:textId="77777777" w:rsidR="00004340" w:rsidRPr="0093372E" w:rsidRDefault="00004340" w:rsidP="007B77E0">
      <w:pPr>
        <w:pStyle w:val="HTML0"/>
        <w:widowControl w:val="0"/>
        <w:tabs>
          <w:tab w:val="clear" w:pos="916"/>
          <w:tab w:val="clear" w:pos="1832"/>
        </w:tabs>
        <w:rPr>
          <w:rFonts w:ascii="Times New Roman" w:hAnsi="Times New Roman" w:cs="Times New Roman"/>
          <w:bCs/>
          <w:sz w:val="16"/>
          <w:szCs w:val="16"/>
        </w:rPr>
      </w:pPr>
    </w:p>
    <w:p w14:paraId="04385854" w14:textId="77777777" w:rsidR="007B77E0" w:rsidRPr="000C2151" w:rsidRDefault="006C1FF2" w:rsidP="005753E2">
      <w:pPr>
        <w:pStyle w:val="HTML0"/>
        <w:widowControl w:val="0"/>
        <w:tabs>
          <w:tab w:val="clear" w:pos="916"/>
          <w:tab w:val="clear" w:pos="1832"/>
        </w:tabs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8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>. ВИРІШЕННЯ СПОРІВ</w:t>
      </w:r>
    </w:p>
    <w:p w14:paraId="00A13482" w14:textId="77777777" w:rsidR="00B15BC2" w:rsidRPr="000C2151" w:rsidRDefault="006C1FF2" w:rsidP="007B77E0">
      <w:pPr>
        <w:pStyle w:val="a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8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.1. Усі спори, що виникають з </w:t>
      </w:r>
      <w:r w:rsidR="009F03A6" w:rsidRPr="000C2151">
        <w:rPr>
          <w:rFonts w:ascii="Times New Roman" w:hAnsi="Times New Roman" w:cs="Times New Roman"/>
          <w:bCs/>
          <w:sz w:val="23"/>
          <w:szCs w:val="23"/>
        </w:rPr>
        <w:t>цього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 Договору або пов'язані із ним, вирішуються шляхом переговорів між Сторонами.</w:t>
      </w:r>
    </w:p>
    <w:p w14:paraId="43681639" w14:textId="77777777" w:rsidR="00BF05D4" w:rsidRPr="000C2151" w:rsidRDefault="006C1FF2" w:rsidP="0093372E">
      <w:pPr>
        <w:pStyle w:val="a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8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>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0B296EFD" w14:textId="77777777" w:rsidR="007B77E0" w:rsidRPr="000C2151" w:rsidRDefault="006C1FF2" w:rsidP="005753E2">
      <w:pPr>
        <w:pStyle w:val="af"/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9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544787" w:rsidRPr="000C2151">
        <w:rPr>
          <w:rFonts w:ascii="Times New Roman" w:hAnsi="Times New Roman" w:cs="Times New Roman"/>
          <w:bCs/>
          <w:sz w:val="23"/>
          <w:szCs w:val="23"/>
        </w:rPr>
        <w:t xml:space="preserve">СТРОК 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>ДІ</w:t>
      </w:r>
      <w:r w:rsidR="00544787" w:rsidRPr="000C2151">
        <w:rPr>
          <w:rFonts w:ascii="Times New Roman" w:hAnsi="Times New Roman" w:cs="Times New Roman"/>
          <w:bCs/>
          <w:sz w:val="23"/>
          <w:szCs w:val="23"/>
        </w:rPr>
        <w:t>Ї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 ДОГОВОРУ</w:t>
      </w:r>
    </w:p>
    <w:p w14:paraId="4F939C87" w14:textId="77777777" w:rsidR="00B15BC2" w:rsidRPr="000C2151" w:rsidRDefault="006C1FF2" w:rsidP="007B77E0">
      <w:pPr>
        <w:pStyle w:val="af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9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.1. Цей Договір вважається укладеним і набирає чинності з моменту його підписання Сторонами. </w:t>
      </w:r>
    </w:p>
    <w:p w14:paraId="6CE8BEDB" w14:textId="77777777" w:rsidR="00B15BC2" w:rsidRPr="000C2151" w:rsidRDefault="006C1FF2" w:rsidP="007B77E0">
      <w:pPr>
        <w:pStyle w:val="af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9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.2. Строк цього Договору починає свій перебіг у момент, визначений у п. </w:t>
      </w:r>
      <w:r w:rsidR="00525548" w:rsidRPr="000C2151">
        <w:rPr>
          <w:rFonts w:ascii="Times New Roman" w:hAnsi="Times New Roman" w:cs="Times New Roman"/>
          <w:bCs/>
          <w:sz w:val="23"/>
          <w:szCs w:val="23"/>
        </w:rPr>
        <w:t>9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>.1 цього Договору</w:t>
      </w:r>
      <w:r w:rsidR="00A8712C" w:rsidRPr="000C2151">
        <w:rPr>
          <w:rFonts w:ascii="Times New Roman" w:hAnsi="Times New Roman" w:cs="Times New Roman"/>
          <w:bCs/>
          <w:sz w:val="23"/>
          <w:szCs w:val="23"/>
        </w:rPr>
        <w:t>,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 та діє до 31.12.20</w:t>
      </w:r>
      <w:r w:rsidR="004C69C3">
        <w:rPr>
          <w:rFonts w:ascii="Times New Roman" w:hAnsi="Times New Roman" w:cs="Times New Roman"/>
          <w:bCs/>
          <w:sz w:val="23"/>
          <w:szCs w:val="23"/>
        </w:rPr>
        <w:t>21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 включно, а в частині оплати за надані послуги - до повного виконання</w:t>
      </w:r>
      <w:r w:rsidR="00544787" w:rsidRPr="000C2151">
        <w:rPr>
          <w:rFonts w:ascii="Times New Roman" w:hAnsi="Times New Roman" w:cs="Times New Roman"/>
          <w:bCs/>
          <w:sz w:val="23"/>
          <w:szCs w:val="23"/>
        </w:rPr>
        <w:t xml:space="preserve"> та проведення розрахунків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14:paraId="37EED344" w14:textId="77777777" w:rsidR="00B15BC2" w:rsidRPr="000C2151" w:rsidRDefault="006C1FF2" w:rsidP="007B77E0">
      <w:pPr>
        <w:pStyle w:val="a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9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.3. Закінчення строку </w:t>
      </w:r>
      <w:r w:rsidR="0098166F" w:rsidRPr="000C2151">
        <w:rPr>
          <w:rFonts w:ascii="Times New Roman" w:hAnsi="Times New Roman" w:cs="Times New Roman"/>
          <w:bCs/>
          <w:sz w:val="23"/>
          <w:szCs w:val="23"/>
        </w:rPr>
        <w:t xml:space="preserve">дії 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цього Договору не звільняє Сторони від виконання своїх </w:t>
      </w:r>
      <w:r w:rsidR="0098166F" w:rsidRPr="000C2151">
        <w:rPr>
          <w:rFonts w:ascii="Times New Roman" w:hAnsi="Times New Roman" w:cs="Times New Roman"/>
          <w:bCs/>
          <w:sz w:val="23"/>
          <w:szCs w:val="23"/>
        </w:rPr>
        <w:t>зобов’язань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 xml:space="preserve"> за цим Договором та від відповідальності за його порушення, яке мало місце під час дії цього Договору. </w:t>
      </w:r>
    </w:p>
    <w:p w14:paraId="602BAD58" w14:textId="77777777" w:rsidR="00CC44B6" w:rsidRPr="000C2151" w:rsidRDefault="00CC44B6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  <w:lang w:eastAsia="uk-UA"/>
        </w:rPr>
      </w:pPr>
      <w:r w:rsidRPr="000C2151">
        <w:rPr>
          <w:rFonts w:cs="Times New Roman"/>
          <w:bCs/>
          <w:sz w:val="23"/>
          <w:szCs w:val="23"/>
        </w:rPr>
        <w:t xml:space="preserve">9.4. </w:t>
      </w:r>
      <w:r w:rsidRPr="000C2151">
        <w:rPr>
          <w:rFonts w:cs="Times New Roman"/>
          <w:sz w:val="23"/>
          <w:szCs w:val="23"/>
          <w:lang w:eastAsia="uk-UA"/>
        </w:rPr>
        <w:t>Договір може бути достроково розірвано Замовником в односторонньому порядку з письмовим повідомленням Виконавця про дату розірвання Договору в таких випадках:</w:t>
      </w:r>
    </w:p>
    <w:p w14:paraId="06A5FA6A" w14:textId="42C00D6D" w:rsidR="00CC44B6" w:rsidRPr="000C2151" w:rsidRDefault="00CC44B6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  <w:lang w:eastAsia="uk-UA"/>
        </w:rPr>
      </w:pPr>
      <w:r w:rsidRPr="000C2151">
        <w:rPr>
          <w:rFonts w:cs="Times New Roman"/>
          <w:sz w:val="23"/>
          <w:szCs w:val="23"/>
          <w:lang w:val="ru-RU" w:eastAsia="uk-UA"/>
        </w:rPr>
        <w:lastRenderedPageBreak/>
        <w:t>9.4</w:t>
      </w:r>
      <w:r w:rsidRPr="000C2151">
        <w:rPr>
          <w:rFonts w:cs="Times New Roman"/>
          <w:sz w:val="23"/>
          <w:szCs w:val="23"/>
          <w:lang w:eastAsia="uk-UA"/>
        </w:rPr>
        <w:t xml:space="preserve">.1. Якщо Виконавець у встановлені Договором </w:t>
      </w:r>
      <w:r w:rsidR="00056E56" w:rsidRPr="000C2151">
        <w:rPr>
          <w:rFonts w:cs="Times New Roman"/>
          <w:sz w:val="23"/>
          <w:szCs w:val="23"/>
          <w:lang w:eastAsia="uk-UA"/>
        </w:rPr>
        <w:t>строки,</w:t>
      </w:r>
      <w:r w:rsidRPr="000C2151">
        <w:rPr>
          <w:rFonts w:cs="Times New Roman"/>
          <w:sz w:val="23"/>
          <w:szCs w:val="23"/>
          <w:lang w:eastAsia="uk-UA"/>
        </w:rPr>
        <w:t xml:space="preserve"> не приступив до надання послуг або виконує їх з порушенням обумовлених цим Договором строків. При цьому Замовник в односторонньому порядку має право відмовитися від Договору в повному обсязі чи частково та вимагати відшкодування збитків, витрат, по</w:t>
      </w:r>
      <w:r w:rsidR="00552A0E">
        <w:rPr>
          <w:rFonts w:cs="Times New Roman"/>
          <w:sz w:val="23"/>
          <w:szCs w:val="23"/>
          <w:lang w:eastAsia="uk-UA"/>
        </w:rPr>
        <w:t>в’</w:t>
      </w:r>
      <w:r w:rsidRPr="000C2151">
        <w:rPr>
          <w:rFonts w:cs="Times New Roman"/>
          <w:sz w:val="23"/>
          <w:szCs w:val="23"/>
          <w:lang w:eastAsia="uk-UA"/>
        </w:rPr>
        <w:t>язаних із учиненням дій щодо виконання цього Договору.</w:t>
      </w:r>
    </w:p>
    <w:p w14:paraId="28846823" w14:textId="77777777" w:rsidR="00CC44B6" w:rsidRPr="000C2151" w:rsidRDefault="00CC44B6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  <w:lang w:eastAsia="uk-UA"/>
        </w:rPr>
      </w:pPr>
      <w:r w:rsidRPr="000C2151">
        <w:rPr>
          <w:rFonts w:cs="Times New Roman"/>
          <w:sz w:val="23"/>
          <w:szCs w:val="23"/>
          <w:lang w:eastAsia="uk-UA"/>
        </w:rPr>
        <w:t>9.4.2. Якщо послуги надаватимуться неналежним чином, тобто всупереч вимогам Господарського кодексу України або Цивільного кодексу України, інших актів цивільного законодавства, а за відсутності таких умов і вимог – відповідно до інших вимог, що зазвичай ставляться, Замовник має право призначити Виконавцю строк для усунення недоліків, а в разі невиконання Виконавцем цієї вимоги – відмовитися від Договору та вимагати відшкодування збитків, витрат, пов’язаних із вчиненням дій щодо виконання цього Договору.</w:t>
      </w:r>
    </w:p>
    <w:p w14:paraId="7A9BBFF5" w14:textId="77777777" w:rsidR="00CC44B6" w:rsidRPr="000C2151" w:rsidRDefault="00CC44B6" w:rsidP="007B77E0">
      <w:pPr>
        <w:spacing w:line="240" w:lineRule="auto"/>
        <w:ind w:firstLine="709"/>
        <w:jc w:val="both"/>
        <w:rPr>
          <w:rFonts w:cs="Times New Roman"/>
          <w:sz w:val="23"/>
          <w:szCs w:val="23"/>
          <w:lang w:eastAsia="uk-UA"/>
        </w:rPr>
      </w:pPr>
      <w:r w:rsidRPr="000C2151">
        <w:rPr>
          <w:rFonts w:cs="Times New Roman"/>
          <w:sz w:val="23"/>
          <w:szCs w:val="23"/>
          <w:lang w:eastAsia="uk-UA"/>
        </w:rPr>
        <w:t>9.5. У випадку зменшення обсягу послуг відповідно до потреб Замовника, зміни бюджету та фінансування Замовник має право в будь-який час до закінчення строку дії Договору відмовитися від Договору, виплативши Виконавцю плату за документально підтверджені надані послуги, пов’язані із вчиненням дій щодо виконання цього Договору.</w:t>
      </w:r>
    </w:p>
    <w:p w14:paraId="44201184" w14:textId="77777777" w:rsidR="00CC44B6" w:rsidRPr="0093372E" w:rsidRDefault="00CC44B6" w:rsidP="007B77E0">
      <w:pPr>
        <w:pStyle w:val="af"/>
        <w:shd w:val="clear" w:color="auto" w:fill="FFFFFF"/>
        <w:spacing w:before="0" w:after="0"/>
        <w:ind w:firstLine="3119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1D4CC401" w14:textId="77777777" w:rsidR="007B77E0" w:rsidRPr="000C2151" w:rsidRDefault="006C1FF2" w:rsidP="005753E2">
      <w:pPr>
        <w:pStyle w:val="af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C2151">
        <w:rPr>
          <w:rFonts w:ascii="Times New Roman" w:hAnsi="Times New Roman" w:cs="Times New Roman"/>
          <w:bCs/>
          <w:sz w:val="23"/>
          <w:szCs w:val="23"/>
        </w:rPr>
        <w:t>10</w:t>
      </w:r>
      <w:r w:rsidR="00B15BC2" w:rsidRPr="000C2151">
        <w:rPr>
          <w:rFonts w:ascii="Times New Roman" w:hAnsi="Times New Roman" w:cs="Times New Roman"/>
          <w:bCs/>
          <w:sz w:val="23"/>
          <w:szCs w:val="23"/>
        </w:rPr>
        <w:t>. ВІДПОВІДАЛЬНІСТЬ СТОРІН</w:t>
      </w:r>
    </w:p>
    <w:p w14:paraId="2508260B" w14:textId="77777777" w:rsidR="00686EC5" w:rsidRPr="000C2151" w:rsidRDefault="00686EC5" w:rsidP="007B77E0">
      <w:pPr>
        <w:pStyle w:val="af4"/>
        <w:ind w:firstLine="709"/>
        <w:jc w:val="both"/>
        <w:rPr>
          <w:rFonts w:ascii="Times New Roman" w:hAnsi="Times New Roman"/>
          <w:b w:val="0"/>
          <w:sz w:val="23"/>
          <w:szCs w:val="23"/>
        </w:rPr>
      </w:pPr>
      <w:r w:rsidRPr="000C2151">
        <w:rPr>
          <w:rFonts w:ascii="Times New Roman" w:hAnsi="Times New Roman"/>
          <w:b w:val="0"/>
          <w:sz w:val="23"/>
          <w:szCs w:val="23"/>
        </w:rPr>
        <w:t>10.1. За невиконання або неналежне виконання зобов’язань за цим Договором Сторони несуть відповідальність згідно з цим Договором та нормами чинного законодавства.</w:t>
      </w:r>
    </w:p>
    <w:p w14:paraId="44A83901" w14:textId="77777777" w:rsidR="00BF05D4" w:rsidRPr="000C2151" w:rsidRDefault="006C1FF2" w:rsidP="0093372E">
      <w:pPr>
        <w:pStyle w:val="af4"/>
        <w:ind w:firstLine="709"/>
        <w:jc w:val="both"/>
        <w:rPr>
          <w:rFonts w:ascii="Times New Roman" w:hAnsi="Times New Roman"/>
          <w:b w:val="0"/>
          <w:sz w:val="23"/>
          <w:szCs w:val="23"/>
        </w:rPr>
      </w:pPr>
      <w:r w:rsidRPr="000C2151">
        <w:rPr>
          <w:rFonts w:ascii="Times New Roman" w:hAnsi="Times New Roman"/>
          <w:b w:val="0"/>
          <w:sz w:val="23"/>
          <w:szCs w:val="23"/>
        </w:rPr>
        <w:t xml:space="preserve">10.2. У разі невиконання або несвоєчасного виконання зобов’язань за цим Договором Виконавець сплачує Замовнику пеню у розмірі </w:t>
      </w:r>
      <w:r w:rsidR="00F30C56" w:rsidRPr="000C2151">
        <w:rPr>
          <w:rFonts w:ascii="Times New Roman" w:hAnsi="Times New Roman"/>
          <w:b w:val="0"/>
          <w:sz w:val="23"/>
          <w:szCs w:val="23"/>
        </w:rPr>
        <w:t>подвійної облікової ставки НБУ,</w:t>
      </w:r>
      <w:r w:rsidRPr="000C2151">
        <w:rPr>
          <w:rFonts w:ascii="Times New Roman" w:hAnsi="Times New Roman"/>
          <w:b w:val="0"/>
          <w:sz w:val="23"/>
          <w:szCs w:val="23"/>
        </w:rPr>
        <w:t xml:space="preserve"> </w:t>
      </w:r>
      <w:r w:rsidR="0040168A" w:rsidRPr="000C2151">
        <w:rPr>
          <w:rFonts w:ascii="Times New Roman" w:hAnsi="Times New Roman"/>
          <w:b w:val="0"/>
          <w:sz w:val="23"/>
          <w:szCs w:val="23"/>
        </w:rPr>
        <w:t>що діяла в період, за який сплачується пеня за кожен день прострочки</w:t>
      </w:r>
      <w:r w:rsidR="000B40EF" w:rsidRPr="000C2151">
        <w:rPr>
          <w:rFonts w:ascii="Times New Roman" w:hAnsi="Times New Roman"/>
          <w:b w:val="0"/>
          <w:sz w:val="23"/>
          <w:szCs w:val="23"/>
        </w:rPr>
        <w:t xml:space="preserve"> від</w:t>
      </w:r>
      <w:r w:rsidRPr="000C2151">
        <w:rPr>
          <w:rFonts w:ascii="Times New Roman" w:hAnsi="Times New Roman"/>
          <w:b w:val="0"/>
          <w:sz w:val="23"/>
          <w:szCs w:val="23"/>
        </w:rPr>
        <w:t xml:space="preserve"> вартості послуг, зазначених у пункті </w:t>
      </w:r>
      <w:r w:rsidR="000B40EF" w:rsidRPr="000C2151">
        <w:rPr>
          <w:rFonts w:ascii="Times New Roman" w:hAnsi="Times New Roman"/>
          <w:b w:val="0"/>
          <w:sz w:val="23"/>
          <w:szCs w:val="23"/>
        </w:rPr>
        <w:t>3</w:t>
      </w:r>
      <w:r w:rsidRPr="000C2151">
        <w:rPr>
          <w:rFonts w:ascii="Times New Roman" w:hAnsi="Times New Roman"/>
          <w:b w:val="0"/>
          <w:sz w:val="23"/>
          <w:szCs w:val="23"/>
        </w:rPr>
        <w:t xml:space="preserve">.1 цього Договору. </w:t>
      </w:r>
    </w:p>
    <w:p w14:paraId="049FC05F" w14:textId="77777777" w:rsidR="007B77E0" w:rsidRPr="000C2151" w:rsidRDefault="00B15BC2" w:rsidP="005753E2">
      <w:pPr>
        <w:pStyle w:val="af4"/>
        <w:rPr>
          <w:rFonts w:ascii="Times New Roman" w:hAnsi="Times New Roman"/>
          <w:b w:val="0"/>
          <w:sz w:val="23"/>
          <w:szCs w:val="23"/>
        </w:rPr>
      </w:pPr>
      <w:r w:rsidRPr="000C2151">
        <w:rPr>
          <w:rFonts w:ascii="Times New Roman" w:hAnsi="Times New Roman"/>
          <w:b w:val="0"/>
          <w:bCs/>
          <w:sz w:val="23"/>
          <w:szCs w:val="23"/>
        </w:rPr>
        <w:t>1</w:t>
      </w:r>
      <w:r w:rsidR="006C1FF2" w:rsidRPr="000C2151">
        <w:rPr>
          <w:rFonts w:ascii="Times New Roman" w:hAnsi="Times New Roman"/>
          <w:b w:val="0"/>
          <w:bCs/>
          <w:sz w:val="23"/>
          <w:szCs w:val="23"/>
        </w:rPr>
        <w:t>1</w:t>
      </w:r>
      <w:r w:rsidRPr="000C2151">
        <w:rPr>
          <w:rFonts w:ascii="Times New Roman" w:hAnsi="Times New Roman"/>
          <w:b w:val="0"/>
          <w:bCs/>
          <w:sz w:val="23"/>
          <w:szCs w:val="23"/>
        </w:rPr>
        <w:t xml:space="preserve">. </w:t>
      </w:r>
      <w:r w:rsidR="00686EC5" w:rsidRPr="000C2151">
        <w:rPr>
          <w:rFonts w:ascii="Times New Roman" w:hAnsi="Times New Roman"/>
          <w:b w:val="0"/>
          <w:sz w:val="23"/>
          <w:szCs w:val="23"/>
        </w:rPr>
        <w:t>ІНШІ УМОВИ</w:t>
      </w:r>
    </w:p>
    <w:p w14:paraId="7FA3AA4A" w14:textId="77777777" w:rsidR="00686EC5" w:rsidRPr="000C2151" w:rsidRDefault="00686EC5" w:rsidP="007B77E0">
      <w:pPr>
        <w:pStyle w:val="af4"/>
        <w:ind w:firstLine="851"/>
        <w:jc w:val="both"/>
        <w:rPr>
          <w:rFonts w:ascii="Times New Roman" w:hAnsi="Times New Roman"/>
          <w:b w:val="0"/>
          <w:sz w:val="23"/>
          <w:szCs w:val="23"/>
        </w:rPr>
      </w:pPr>
      <w:r w:rsidRPr="000C2151">
        <w:rPr>
          <w:rFonts w:ascii="Times New Roman" w:hAnsi="Times New Roman"/>
          <w:b w:val="0"/>
          <w:sz w:val="23"/>
          <w:szCs w:val="23"/>
        </w:rPr>
        <w:t>11.1. В разі необхідності Виконавець має право за узгодженням із Замовником залучати співвиконавців для надання окремих послуг без зміни їх вартості.</w:t>
      </w:r>
    </w:p>
    <w:p w14:paraId="44C8D869" w14:textId="77777777" w:rsidR="00686EC5" w:rsidRPr="000C2151" w:rsidRDefault="00686EC5" w:rsidP="007B77E0">
      <w:pPr>
        <w:pStyle w:val="af4"/>
        <w:ind w:firstLine="851"/>
        <w:jc w:val="both"/>
        <w:rPr>
          <w:rFonts w:ascii="Times New Roman" w:hAnsi="Times New Roman"/>
          <w:b w:val="0"/>
          <w:sz w:val="23"/>
          <w:szCs w:val="23"/>
        </w:rPr>
      </w:pPr>
      <w:r w:rsidRPr="000C2151">
        <w:rPr>
          <w:rFonts w:ascii="Times New Roman" w:hAnsi="Times New Roman"/>
          <w:b w:val="0"/>
          <w:sz w:val="23"/>
          <w:szCs w:val="23"/>
        </w:rPr>
        <w:t xml:space="preserve">11.2. Всі сповіщення Сторін повинні надаватися у письмовому вигляді або факсом з наступним письмовим підтвердженням за адресами, вказаними у розділі </w:t>
      </w:r>
      <w:r w:rsidRPr="000C2151">
        <w:rPr>
          <w:rFonts w:ascii="Times New Roman" w:hAnsi="Times New Roman"/>
          <w:b w:val="0"/>
          <w:sz w:val="23"/>
          <w:szCs w:val="23"/>
          <w:lang w:val="ru-RU"/>
        </w:rPr>
        <w:t>1</w:t>
      </w:r>
      <w:r w:rsidR="00755BE3" w:rsidRPr="000C2151">
        <w:rPr>
          <w:rFonts w:ascii="Times New Roman" w:hAnsi="Times New Roman"/>
          <w:b w:val="0"/>
          <w:sz w:val="23"/>
          <w:szCs w:val="23"/>
          <w:lang w:val="ru-RU"/>
        </w:rPr>
        <w:t>3</w:t>
      </w:r>
      <w:r w:rsidRPr="000C2151">
        <w:rPr>
          <w:rFonts w:ascii="Times New Roman" w:hAnsi="Times New Roman"/>
          <w:b w:val="0"/>
          <w:sz w:val="23"/>
          <w:szCs w:val="23"/>
        </w:rPr>
        <w:t xml:space="preserve"> Договору.</w:t>
      </w:r>
    </w:p>
    <w:p w14:paraId="682313FA" w14:textId="77777777" w:rsidR="00686EC5" w:rsidRPr="000C2151" w:rsidRDefault="00686EC5" w:rsidP="007B77E0">
      <w:pPr>
        <w:spacing w:line="240" w:lineRule="auto"/>
        <w:ind w:firstLine="851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11.3. Сторони можуть вносити зміни до цього Договору шляхом складання змін та/або доповнень у письмовій формі, які будуть вважатися чинними з моменту підписання їх повноважними представниками Сторін та є його невід’ємною частиною.</w:t>
      </w:r>
    </w:p>
    <w:p w14:paraId="24C243E0" w14:textId="77777777" w:rsidR="00686EC5" w:rsidRPr="000C2151" w:rsidRDefault="00686EC5" w:rsidP="007B77E0">
      <w:pPr>
        <w:spacing w:line="240" w:lineRule="auto"/>
        <w:ind w:firstLine="851"/>
        <w:jc w:val="both"/>
        <w:rPr>
          <w:rFonts w:cs="Times New Roman"/>
          <w:sz w:val="23"/>
          <w:szCs w:val="23"/>
        </w:rPr>
      </w:pPr>
      <w:r w:rsidRPr="000C2151">
        <w:rPr>
          <w:rFonts w:cs="Times New Roman"/>
          <w:sz w:val="23"/>
          <w:szCs w:val="23"/>
        </w:rPr>
        <w:t>11.4. В процесі взаємодії в межах цього Договору в усьому, що не передбачено цим Договором, Сторони керуються чинним законодавством України.</w:t>
      </w:r>
    </w:p>
    <w:p w14:paraId="4BB2AAFC" w14:textId="77777777" w:rsidR="00DC550A" w:rsidRPr="0093372E" w:rsidRDefault="00DC550A" w:rsidP="0093372E">
      <w:pPr>
        <w:spacing w:line="240" w:lineRule="auto"/>
        <w:jc w:val="both"/>
        <w:rPr>
          <w:rFonts w:cs="Times New Roman"/>
          <w:sz w:val="16"/>
          <w:szCs w:val="16"/>
        </w:rPr>
      </w:pPr>
    </w:p>
    <w:p w14:paraId="205671BF" w14:textId="77777777" w:rsidR="00DC550A" w:rsidRPr="000C2151" w:rsidRDefault="006A7C1F" w:rsidP="005753E2">
      <w:pPr>
        <w:pStyle w:val="af4"/>
        <w:tabs>
          <w:tab w:val="left" w:pos="6457"/>
        </w:tabs>
        <w:rPr>
          <w:rFonts w:ascii="Times New Roman" w:hAnsi="Times New Roman"/>
          <w:b w:val="0"/>
          <w:sz w:val="23"/>
          <w:szCs w:val="23"/>
        </w:rPr>
      </w:pPr>
      <w:r w:rsidRPr="000C2151">
        <w:rPr>
          <w:rFonts w:ascii="Times New Roman" w:hAnsi="Times New Roman"/>
          <w:b w:val="0"/>
          <w:sz w:val="23"/>
          <w:szCs w:val="23"/>
        </w:rPr>
        <w:t>1</w:t>
      </w:r>
      <w:r w:rsidR="006C1FF2" w:rsidRPr="000C2151">
        <w:rPr>
          <w:rFonts w:ascii="Times New Roman" w:hAnsi="Times New Roman"/>
          <w:b w:val="0"/>
          <w:sz w:val="23"/>
          <w:szCs w:val="23"/>
        </w:rPr>
        <w:t>2</w:t>
      </w:r>
      <w:r w:rsidR="005753E2" w:rsidRPr="000C2151">
        <w:rPr>
          <w:rFonts w:ascii="Times New Roman" w:hAnsi="Times New Roman"/>
          <w:b w:val="0"/>
          <w:sz w:val="23"/>
          <w:szCs w:val="23"/>
        </w:rPr>
        <w:t>. ДОДАТКИ ДО ДОГОВОРУ</w:t>
      </w:r>
    </w:p>
    <w:p w14:paraId="2F566AF4" w14:textId="77777777" w:rsidR="006A7C1F" w:rsidRPr="000C2151" w:rsidRDefault="006A7C1F" w:rsidP="007B77E0">
      <w:pPr>
        <w:pStyle w:val="24"/>
        <w:tabs>
          <w:tab w:val="clear" w:pos="432"/>
          <w:tab w:val="clear" w:pos="720"/>
          <w:tab w:val="left" w:pos="1080"/>
        </w:tabs>
        <w:ind w:firstLine="851"/>
        <w:jc w:val="left"/>
        <w:rPr>
          <w:sz w:val="23"/>
          <w:szCs w:val="23"/>
          <w:lang w:eastAsia="en-US"/>
        </w:rPr>
      </w:pPr>
      <w:r w:rsidRPr="000C2151">
        <w:rPr>
          <w:sz w:val="23"/>
          <w:szCs w:val="23"/>
          <w:lang w:val="ru-RU" w:eastAsia="en-US"/>
        </w:rPr>
        <w:t>1</w:t>
      </w:r>
      <w:r w:rsidR="006C1FF2" w:rsidRPr="000C2151">
        <w:rPr>
          <w:sz w:val="23"/>
          <w:szCs w:val="23"/>
          <w:lang w:val="ru-RU" w:eastAsia="en-US"/>
        </w:rPr>
        <w:t>2</w:t>
      </w:r>
      <w:r w:rsidRPr="000C2151">
        <w:rPr>
          <w:sz w:val="23"/>
          <w:szCs w:val="23"/>
          <w:lang w:val="ru-RU" w:eastAsia="en-US"/>
        </w:rPr>
        <w:t xml:space="preserve">.1. </w:t>
      </w:r>
      <w:r w:rsidRPr="000C2151">
        <w:rPr>
          <w:sz w:val="23"/>
          <w:szCs w:val="23"/>
          <w:lang w:eastAsia="en-US"/>
        </w:rPr>
        <w:t>Невід’ємною частиною цього Договору є:</w:t>
      </w:r>
    </w:p>
    <w:p w14:paraId="2151DFD2" w14:textId="77777777" w:rsidR="006A7C1F" w:rsidRPr="000C2151" w:rsidRDefault="006A7C1F" w:rsidP="007B77E0">
      <w:pPr>
        <w:pStyle w:val="24"/>
        <w:tabs>
          <w:tab w:val="clear" w:pos="432"/>
          <w:tab w:val="clear" w:pos="720"/>
          <w:tab w:val="left" w:pos="1080"/>
        </w:tabs>
        <w:ind w:firstLine="851"/>
        <w:jc w:val="left"/>
        <w:rPr>
          <w:sz w:val="23"/>
          <w:szCs w:val="23"/>
          <w:lang w:eastAsia="en-US"/>
        </w:rPr>
      </w:pPr>
      <w:r w:rsidRPr="000C2151">
        <w:rPr>
          <w:sz w:val="23"/>
          <w:szCs w:val="23"/>
        </w:rPr>
        <w:t>1</w:t>
      </w:r>
      <w:r w:rsidR="006C1FF2" w:rsidRPr="000C2151">
        <w:rPr>
          <w:sz w:val="23"/>
          <w:szCs w:val="23"/>
        </w:rPr>
        <w:t>2</w:t>
      </w:r>
      <w:r w:rsidRPr="000C2151">
        <w:rPr>
          <w:sz w:val="23"/>
          <w:szCs w:val="23"/>
        </w:rPr>
        <w:t>.1.1. Додаток № 1 – Специфікація</w:t>
      </w:r>
      <w:r w:rsidR="009F03A6" w:rsidRPr="000C2151">
        <w:rPr>
          <w:sz w:val="23"/>
          <w:szCs w:val="23"/>
        </w:rPr>
        <w:t>.</w:t>
      </w:r>
    </w:p>
    <w:p w14:paraId="5D043236" w14:textId="77777777" w:rsidR="00862555" w:rsidRPr="0093372E" w:rsidRDefault="00862555" w:rsidP="007B77E0">
      <w:pPr>
        <w:pStyle w:val="1d"/>
        <w:tabs>
          <w:tab w:val="clear" w:pos="432"/>
          <w:tab w:val="clear" w:pos="720"/>
        </w:tabs>
        <w:spacing w:before="0" w:after="0"/>
        <w:rPr>
          <w:rFonts w:eastAsia="SimSun"/>
          <w:b w:val="0"/>
          <w:kern w:val="1"/>
          <w:sz w:val="16"/>
          <w:szCs w:val="16"/>
          <w:lang w:eastAsia="hi-IN" w:bidi="hi-IN"/>
        </w:rPr>
      </w:pPr>
    </w:p>
    <w:p w14:paraId="050720EE" w14:textId="77777777" w:rsidR="006A7C1F" w:rsidRPr="000C2151" w:rsidRDefault="006A7C1F" w:rsidP="007B77E0">
      <w:pPr>
        <w:pStyle w:val="1d"/>
        <w:tabs>
          <w:tab w:val="clear" w:pos="432"/>
          <w:tab w:val="clear" w:pos="720"/>
        </w:tabs>
        <w:spacing w:before="0" w:after="0"/>
        <w:jc w:val="center"/>
        <w:rPr>
          <w:b w:val="0"/>
          <w:sz w:val="23"/>
          <w:szCs w:val="23"/>
        </w:rPr>
      </w:pPr>
      <w:r w:rsidRPr="000C2151">
        <w:rPr>
          <w:b w:val="0"/>
          <w:sz w:val="23"/>
          <w:szCs w:val="23"/>
        </w:rPr>
        <w:t>1</w:t>
      </w:r>
      <w:r w:rsidR="006C1FF2" w:rsidRPr="000C2151">
        <w:rPr>
          <w:b w:val="0"/>
          <w:sz w:val="23"/>
          <w:szCs w:val="23"/>
        </w:rPr>
        <w:t>3</w:t>
      </w:r>
      <w:r w:rsidRPr="000C2151">
        <w:rPr>
          <w:b w:val="0"/>
          <w:sz w:val="23"/>
          <w:szCs w:val="23"/>
        </w:rPr>
        <w:t>. МІСЦЕЗНАХОДЖЕННЯ ТА БАНКІВСЬКІ РЕКВІЗИТИ СТОРІН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197A03" w:rsidRPr="00197A03" w14:paraId="76D43F76" w14:textId="77777777" w:rsidTr="00C05C1C">
        <w:trPr>
          <w:trHeight w:val="1564"/>
        </w:trPr>
        <w:tc>
          <w:tcPr>
            <w:tcW w:w="4928" w:type="dxa"/>
            <w:shd w:val="clear" w:color="auto" w:fill="auto"/>
          </w:tcPr>
          <w:p w14:paraId="7D86FFBB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ЗАМОВНИК:</w:t>
            </w:r>
          </w:p>
          <w:p w14:paraId="3F0DAEC2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</w:p>
          <w:p w14:paraId="0AF60BD7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Київська міська рада</w:t>
            </w:r>
          </w:p>
          <w:p w14:paraId="1C30F5E6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</w:p>
          <w:p w14:paraId="1D563446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Юридична адреса:</w:t>
            </w:r>
          </w:p>
          <w:p w14:paraId="0F20325B" w14:textId="6E9BBA16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вул. Хрещатик, 36,</w:t>
            </w:r>
            <w:r w:rsidR="00552A0E">
              <w:rPr>
                <w:rFonts w:cs="Times New Roman"/>
                <w:spacing w:val="2"/>
                <w:sz w:val="23"/>
                <w:szCs w:val="23"/>
              </w:rPr>
              <w:t xml:space="preserve"> м. Київ</w:t>
            </w:r>
            <w:r w:rsidR="00552A0E" w:rsidRPr="00197A03">
              <w:rPr>
                <w:rFonts w:cs="Times New Roman"/>
                <w:spacing w:val="2"/>
                <w:sz w:val="23"/>
                <w:szCs w:val="23"/>
              </w:rPr>
              <w:t>,</w:t>
            </w:r>
            <w:r w:rsidR="00552A0E">
              <w:rPr>
                <w:rFonts w:cs="Times New Roman"/>
                <w:spacing w:val="2"/>
                <w:sz w:val="23"/>
                <w:szCs w:val="23"/>
              </w:rPr>
              <w:t xml:space="preserve"> 01044,</w:t>
            </w:r>
          </w:p>
          <w:p w14:paraId="61388720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 xml:space="preserve">Поштова адреса: </w:t>
            </w:r>
          </w:p>
          <w:p w14:paraId="3ABD23F0" w14:textId="673ED31A" w:rsidR="00552A0E" w:rsidRPr="00197A03" w:rsidRDefault="00552A0E" w:rsidP="00552A0E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вул. Хрещатик, 36,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м. Київ</w:t>
            </w:r>
            <w:r w:rsidRPr="00197A03">
              <w:rPr>
                <w:rFonts w:cs="Times New Roman"/>
                <w:spacing w:val="2"/>
                <w:sz w:val="23"/>
                <w:szCs w:val="23"/>
              </w:rPr>
              <w:t>,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01044,</w:t>
            </w:r>
          </w:p>
          <w:p w14:paraId="5FD9581E" w14:textId="2BCF4DE2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 xml:space="preserve">р/р: № </w:t>
            </w:r>
            <w:r w:rsidR="008A1624" w:rsidRPr="006D21BA">
              <w:rPr>
                <w:rFonts w:cs="Times New Roman"/>
                <w:spacing w:val="2"/>
                <w:sz w:val="23"/>
                <w:szCs w:val="23"/>
              </w:rPr>
              <w:t>UA</w:t>
            </w:r>
            <w:r w:rsidR="008A1624" w:rsidRPr="008A1624">
              <w:rPr>
                <w:rFonts w:cs="Times New Roman"/>
                <w:spacing w:val="2"/>
                <w:sz w:val="23"/>
                <w:szCs w:val="23"/>
              </w:rPr>
              <w:t xml:space="preserve"> 458201720344270001000054084</w:t>
            </w:r>
            <w:r w:rsidRPr="00197A03">
              <w:rPr>
                <w:rFonts w:cs="Times New Roman"/>
                <w:spacing w:val="2"/>
                <w:sz w:val="23"/>
                <w:szCs w:val="23"/>
              </w:rPr>
              <w:t xml:space="preserve">в ДКСУ у м. Києві, </w:t>
            </w:r>
          </w:p>
          <w:p w14:paraId="30166605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Код банку 820172,</w:t>
            </w:r>
          </w:p>
          <w:p w14:paraId="66548F9A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Код ЄДРПОУ 22883141,</w:t>
            </w:r>
          </w:p>
          <w:p w14:paraId="5515F337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 xml:space="preserve">Тел. (044) 202-79-09, </w:t>
            </w:r>
          </w:p>
          <w:p w14:paraId="462070E1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т/факс (044) 202-71-01,</w:t>
            </w:r>
          </w:p>
          <w:p w14:paraId="659730CB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Не є платником податку на прибуток та ПДВ</w:t>
            </w:r>
          </w:p>
        </w:tc>
        <w:tc>
          <w:tcPr>
            <w:tcW w:w="5386" w:type="dxa"/>
            <w:shd w:val="clear" w:color="auto" w:fill="auto"/>
          </w:tcPr>
          <w:p w14:paraId="7437B967" w14:textId="77777777" w:rsidR="00197A03" w:rsidRPr="00197A03" w:rsidRDefault="00197A03" w:rsidP="00197A03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pacing w:val="2"/>
                <w:sz w:val="23"/>
                <w:szCs w:val="23"/>
              </w:rPr>
            </w:pPr>
            <w:r w:rsidRPr="00197A03">
              <w:rPr>
                <w:rFonts w:ascii="Times New Roman" w:hAnsi="Times New Roman" w:cs="Times New Roman"/>
                <w:b w:val="0"/>
                <w:spacing w:val="2"/>
                <w:sz w:val="23"/>
                <w:szCs w:val="23"/>
              </w:rPr>
              <w:t>ВИКОНАВЕЦЬ</w:t>
            </w:r>
          </w:p>
          <w:p w14:paraId="18D0A692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____________________________________</w:t>
            </w:r>
          </w:p>
          <w:p w14:paraId="1792F626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____________________________________</w:t>
            </w:r>
          </w:p>
          <w:p w14:paraId="7BF9D1BD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Юридична/поштова адреса _____________</w:t>
            </w:r>
          </w:p>
          <w:p w14:paraId="39F039DE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4FE8DD61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3381A303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0F577C97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р/р UA_______________________________</w:t>
            </w:r>
          </w:p>
          <w:p w14:paraId="2A535FCF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в ___________________________________</w:t>
            </w:r>
          </w:p>
          <w:p w14:paraId="5B8F4F74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тел.:________________________________</w:t>
            </w:r>
          </w:p>
          <w:p w14:paraId="23E80B61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 xml:space="preserve">email:________________________________ </w:t>
            </w:r>
          </w:p>
          <w:p w14:paraId="180953D8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38E24383" w14:textId="77777777" w:rsidR="00197A03" w:rsidRPr="00197A03" w:rsidRDefault="00197A03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5B44BB5A" w14:textId="77777777" w:rsidR="00197A03" w:rsidRPr="00197A03" w:rsidRDefault="00197A03" w:rsidP="00C05C1C">
            <w:pPr>
              <w:pStyle w:val="a0"/>
              <w:tabs>
                <w:tab w:val="left" w:pos="720"/>
                <w:tab w:val="left" w:pos="993"/>
              </w:tabs>
              <w:rPr>
                <w:spacing w:val="2"/>
                <w:sz w:val="23"/>
                <w:szCs w:val="23"/>
              </w:rPr>
            </w:pPr>
            <w:r w:rsidRPr="00197A03">
              <w:rPr>
                <w:spacing w:val="2"/>
                <w:sz w:val="23"/>
                <w:szCs w:val="23"/>
              </w:rPr>
              <w:t>Є платником ___________________</w:t>
            </w:r>
          </w:p>
        </w:tc>
      </w:tr>
    </w:tbl>
    <w:p w14:paraId="479394EB" w14:textId="77777777" w:rsidR="00197A03" w:rsidRPr="00197A03" w:rsidRDefault="00197A03" w:rsidP="00197A03">
      <w:pPr>
        <w:jc w:val="center"/>
        <w:rPr>
          <w:rFonts w:cs="Times New Roman"/>
          <w:spacing w:val="2"/>
          <w:sz w:val="23"/>
          <w:szCs w:val="23"/>
        </w:rPr>
      </w:pPr>
      <w:r w:rsidRPr="00197A03">
        <w:rPr>
          <w:rFonts w:cs="Times New Roman"/>
          <w:spacing w:val="2"/>
          <w:sz w:val="23"/>
          <w:szCs w:val="23"/>
        </w:rPr>
        <w:t>ПІДПИСИ СТОРІН</w:t>
      </w:r>
    </w:p>
    <w:p w14:paraId="03C4C960" w14:textId="77777777" w:rsidR="00197A03" w:rsidRPr="00197A03" w:rsidRDefault="00197A03" w:rsidP="00197A03">
      <w:pPr>
        <w:rPr>
          <w:rFonts w:cs="Times New Roman"/>
          <w:spacing w:val="2"/>
          <w:sz w:val="23"/>
          <w:szCs w:val="23"/>
        </w:rPr>
      </w:pPr>
      <w:r w:rsidRPr="00197A03">
        <w:rPr>
          <w:rFonts w:cs="Times New Roman"/>
          <w:spacing w:val="2"/>
          <w:sz w:val="23"/>
          <w:szCs w:val="23"/>
        </w:rPr>
        <w:t>Керуючий справами секретаріату</w:t>
      </w:r>
    </w:p>
    <w:p w14:paraId="2F6E1EB9" w14:textId="77777777" w:rsidR="00197A03" w:rsidRPr="00197A03" w:rsidRDefault="00197A03" w:rsidP="00197A03">
      <w:pPr>
        <w:rPr>
          <w:rFonts w:cs="Times New Roman"/>
          <w:spacing w:val="2"/>
          <w:sz w:val="23"/>
          <w:szCs w:val="23"/>
        </w:rPr>
      </w:pPr>
      <w:r w:rsidRPr="00197A03">
        <w:rPr>
          <w:rFonts w:cs="Times New Roman"/>
          <w:spacing w:val="2"/>
          <w:sz w:val="23"/>
          <w:szCs w:val="23"/>
        </w:rPr>
        <w:t>Київської міської ради</w:t>
      </w:r>
      <w:r w:rsidRPr="00197A03">
        <w:rPr>
          <w:rFonts w:cs="Times New Roman"/>
          <w:spacing w:val="2"/>
          <w:sz w:val="23"/>
          <w:szCs w:val="23"/>
        </w:rPr>
        <w:tab/>
      </w:r>
      <w:r w:rsidRPr="00197A03">
        <w:rPr>
          <w:rFonts w:cs="Times New Roman"/>
          <w:spacing w:val="2"/>
          <w:sz w:val="23"/>
          <w:szCs w:val="23"/>
        </w:rPr>
        <w:tab/>
      </w:r>
      <w:r w:rsidRPr="00197A03">
        <w:rPr>
          <w:rFonts w:cs="Times New Roman"/>
          <w:spacing w:val="2"/>
          <w:sz w:val="23"/>
          <w:szCs w:val="23"/>
        </w:rPr>
        <w:tab/>
      </w:r>
      <w:r w:rsidRPr="00197A03">
        <w:rPr>
          <w:rFonts w:cs="Times New Roman"/>
          <w:spacing w:val="2"/>
          <w:sz w:val="23"/>
          <w:szCs w:val="23"/>
        </w:rPr>
        <w:tab/>
      </w:r>
      <w:r w:rsidRPr="00197A03">
        <w:rPr>
          <w:rFonts w:cs="Times New Roman"/>
          <w:spacing w:val="2"/>
          <w:sz w:val="23"/>
          <w:szCs w:val="23"/>
        </w:rPr>
        <w:tab/>
        <w:t>___________________________</w:t>
      </w:r>
    </w:p>
    <w:p w14:paraId="2E9D778D" w14:textId="77777777" w:rsidR="00197A03" w:rsidRPr="00197A03" w:rsidRDefault="00197A03" w:rsidP="00197A03">
      <w:pPr>
        <w:rPr>
          <w:rFonts w:cs="Times New Roman"/>
          <w:spacing w:val="2"/>
          <w:sz w:val="23"/>
          <w:szCs w:val="23"/>
        </w:rPr>
      </w:pPr>
      <w:r w:rsidRPr="00197A03">
        <w:rPr>
          <w:rFonts w:cs="Times New Roman"/>
          <w:spacing w:val="2"/>
          <w:sz w:val="23"/>
          <w:szCs w:val="23"/>
        </w:rPr>
        <w:t>__________________________ І. М. Хацевич</w:t>
      </w:r>
      <w:r w:rsidRPr="00197A03">
        <w:rPr>
          <w:rFonts w:cs="Times New Roman"/>
          <w:spacing w:val="2"/>
          <w:sz w:val="23"/>
          <w:szCs w:val="23"/>
        </w:rPr>
        <w:tab/>
      </w:r>
      <w:r w:rsidRPr="00197A03">
        <w:rPr>
          <w:rFonts w:cs="Times New Roman"/>
          <w:spacing w:val="2"/>
          <w:sz w:val="23"/>
          <w:szCs w:val="23"/>
        </w:rPr>
        <w:tab/>
        <w:t>___________________________</w:t>
      </w:r>
    </w:p>
    <w:p w14:paraId="6A00159E" w14:textId="77777777" w:rsidR="00204FE9" w:rsidRPr="00197A03" w:rsidRDefault="00204FE9" w:rsidP="007B77E0">
      <w:pPr>
        <w:spacing w:line="240" w:lineRule="auto"/>
        <w:rPr>
          <w:rFonts w:cs="Times New Roman"/>
          <w:sz w:val="23"/>
          <w:szCs w:val="23"/>
          <w:lang w:val="ru-RU"/>
        </w:rPr>
      </w:pPr>
    </w:p>
    <w:p w14:paraId="204A2D7C" w14:textId="77777777" w:rsidR="00B45520" w:rsidRDefault="00B45520" w:rsidP="007B77E0">
      <w:pPr>
        <w:spacing w:line="240" w:lineRule="auto"/>
        <w:ind w:firstLine="6237"/>
        <w:rPr>
          <w:rFonts w:cs="Times New Roman"/>
          <w:sz w:val="23"/>
          <w:szCs w:val="23"/>
        </w:rPr>
      </w:pPr>
    </w:p>
    <w:p w14:paraId="58BFB4C7" w14:textId="77777777" w:rsidR="008F2514" w:rsidRPr="006D21BA" w:rsidRDefault="008F2514" w:rsidP="007B77E0">
      <w:pPr>
        <w:spacing w:line="240" w:lineRule="auto"/>
        <w:ind w:firstLine="6237"/>
        <w:rPr>
          <w:rFonts w:cs="Times New Roman"/>
          <w:sz w:val="23"/>
          <w:szCs w:val="23"/>
        </w:rPr>
      </w:pPr>
      <w:r w:rsidRPr="006D21BA">
        <w:rPr>
          <w:rFonts w:cs="Times New Roman"/>
          <w:sz w:val="23"/>
          <w:szCs w:val="23"/>
        </w:rPr>
        <w:lastRenderedPageBreak/>
        <w:t>Додаток № 1</w:t>
      </w:r>
    </w:p>
    <w:p w14:paraId="4D87221D" w14:textId="77777777" w:rsidR="008F2514" w:rsidRPr="006A7445" w:rsidRDefault="008F2514" w:rsidP="007B77E0">
      <w:pPr>
        <w:spacing w:line="240" w:lineRule="auto"/>
        <w:ind w:firstLine="6237"/>
        <w:rPr>
          <w:rFonts w:cs="Times New Roman"/>
          <w:sz w:val="23"/>
          <w:szCs w:val="23"/>
          <w:lang w:val="ru-RU"/>
        </w:rPr>
      </w:pPr>
      <w:r w:rsidRPr="006D21BA">
        <w:rPr>
          <w:rFonts w:cs="Times New Roman"/>
          <w:sz w:val="23"/>
          <w:szCs w:val="23"/>
        </w:rPr>
        <w:t xml:space="preserve">до договору № </w:t>
      </w:r>
      <w:r w:rsidR="00197A03" w:rsidRPr="006D21BA">
        <w:rPr>
          <w:rFonts w:cs="Times New Roman"/>
          <w:sz w:val="23"/>
          <w:szCs w:val="23"/>
        </w:rPr>
        <w:t>_____________</w:t>
      </w:r>
    </w:p>
    <w:p w14:paraId="54349AFC" w14:textId="77777777" w:rsidR="008F2514" w:rsidRPr="006D21BA" w:rsidRDefault="008F2514" w:rsidP="007B77E0">
      <w:pPr>
        <w:spacing w:line="240" w:lineRule="auto"/>
        <w:ind w:firstLine="6237"/>
        <w:rPr>
          <w:rFonts w:cs="Times New Roman"/>
          <w:sz w:val="23"/>
          <w:szCs w:val="23"/>
        </w:rPr>
      </w:pPr>
      <w:r w:rsidRPr="006D21BA">
        <w:rPr>
          <w:rFonts w:cs="Times New Roman"/>
          <w:sz w:val="23"/>
          <w:szCs w:val="23"/>
        </w:rPr>
        <w:t>від «___»____________20</w:t>
      </w:r>
      <w:r w:rsidR="004C69C3" w:rsidRPr="006D21BA">
        <w:rPr>
          <w:rFonts w:cs="Times New Roman"/>
          <w:sz w:val="23"/>
          <w:szCs w:val="23"/>
        </w:rPr>
        <w:t>2</w:t>
      </w:r>
      <w:r w:rsidR="00B85B40" w:rsidRPr="00B45520">
        <w:rPr>
          <w:rFonts w:cs="Times New Roman"/>
          <w:sz w:val="23"/>
          <w:szCs w:val="23"/>
          <w:lang w:val="ru-RU"/>
        </w:rPr>
        <w:t>2</w:t>
      </w:r>
      <w:r w:rsidR="00D50F33" w:rsidRPr="006D21BA">
        <w:rPr>
          <w:rFonts w:cs="Times New Roman"/>
          <w:sz w:val="23"/>
          <w:szCs w:val="23"/>
          <w:lang w:val="ru-RU"/>
        </w:rPr>
        <w:t xml:space="preserve"> </w:t>
      </w:r>
      <w:r w:rsidR="00B85B40" w:rsidRPr="006D21BA">
        <w:rPr>
          <w:rFonts w:cs="Times New Roman"/>
          <w:sz w:val="23"/>
          <w:szCs w:val="23"/>
        </w:rPr>
        <w:t>року</w:t>
      </w:r>
    </w:p>
    <w:p w14:paraId="012A9755" w14:textId="77777777" w:rsidR="008F2514" w:rsidRPr="006D21BA" w:rsidRDefault="008F2514" w:rsidP="007B77E0">
      <w:pPr>
        <w:spacing w:line="240" w:lineRule="auto"/>
        <w:ind w:firstLine="7230"/>
        <w:rPr>
          <w:rFonts w:cs="Times New Roman"/>
          <w:sz w:val="23"/>
          <w:szCs w:val="23"/>
        </w:rPr>
      </w:pPr>
    </w:p>
    <w:p w14:paraId="59FC4CED" w14:textId="08380217" w:rsidR="008F2514" w:rsidRPr="006D21BA" w:rsidRDefault="00B45520" w:rsidP="007B77E0">
      <w:pPr>
        <w:spacing w:line="240" w:lineRule="auto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Специфікація</w:t>
      </w:r>
      <w:r w:rsidR="00552A0E">
        <w:rPr>
          <w:rFonts w:cs="Times New Roman"/>
          <w:sz w:val="23"/>
          <w:szCs w:val="23"/>
        </w:rPr>
        <w:t xml:space="preserve"> до Договору № ____________</w:t>
      </w:r>
    </w:p>
    <w:p w14:paraId="4C39A17E" w14:textId="60452178" w:rsidR="007C36D4" w:rsidRPr="007C36D4" w:rsidRDefault="00552A0E" w:rsidP="00552A0E">
      <w:pPr>
        <w:spacing w:line="240" w:lineRule="auto"/>
        <w:contextualSpacing/>
        <w:jc w:val="center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 xml:space="preserve">про закупівлю </w:t>
      </w:r>
      <w:r w:rsidR="007C36D4" w:rsidRPr="007C36D4">
        <w:rPr>
          <w:rFonts w:cs="Times New Roman"/>
          <w:i/>
          <w:sz w:val="23"/>
          <w:szCs w:val="23"/>
        </w:rPr>
        <w:t>послуги з поточного ремонту та обслуговування комп’ютерної та організаці</w:t>
      </w:r>
      <w:r w:rsidR="007C36D4">
        <w:rPr>
          <w:rFonts w:cs="Times New Roman"/>
          <w:i/>
          <w:sz w:val="23"/>
          <w:szCs w:val="23"/>
        </w:rPr>
        <w:t>йної техніки</w:t>
      </w:r>
      <w:r>
        <w:rPr>
          <w:rFonts w:cs="Times New Roman"/>
          <w:i/>
          <w:sz w:val="23"/>
          <w:szCs w:val="23"/>
        </w:rPr>
        <w:t xml:space="preserve"> </w:t>
      </w:r>
      <w:r w:rsidR="007C36D4" w:rsidRPr="007C36D4">
        <w:rPr>
          <w:rFonts w:cs="Times New Roman"/>
          <w:i/>
          <w:sz w:val="23"/>
          <w:szCs w:val="23"/>
        </w:rPr>
        <w:t>Київської міської ради на вул. Хрещатик, 36</w:t>
      </w:r>
    </w:p>
    <w:p w14:paraId="59F52CD9" w14:textId="77777777" w:rsidR="002324B4" w:rsidRPr="006D21BA" w:rsidRDefault="007C36D4" w:rsidP="007C36D4">
      <w:pPr>
        <w:spacing w:line="240" w:lineRule="auto"/>
        <w:contextualSpacing/>
        <w:jc w:val="center"/>
        <w:rPr>
          <w:rFonts w:cs="Times New Roman"/>
          <w:sz w:val="23"/>
          <w:szCs w:val="23"/>
        </w:rPr>
      </w:pPr>
      <w:r w:rsidRPr="007C36D4">
        <w:rPr>
          <w:rFonts w:cs="Times New Roman"/>
          <w:i/>
          <w:sz w:val="23"/>
          <w:szCs w:val="23"/>
        </w:rPr>
        <w:t>(72590000-7 – Професійні послуги у комп’ютерній сфері)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593"/>
        <w:gridCol w:w="992"/>
        <w:gridCol w:w="1560"/>
        <w:gridCol w:w="2121"/>
      </w:tblGrid>
      <w:tr w:rsidR="00C11E8A" w:rsidRPr="006D21BA" w14:paraId="3C9C4754" w14:textId="77777777" w:rsidTr="006D21BA">
        <w:tc>
          <w:tcPr>
            <w:tcW w:w="647" w:type="dxa"/>
            <w:shd w:val="clear" w:color="auto" w:fill="auto"/>
            <w:vAlign w:val="center"/>
          </w:tcPr>
          <w:p w14:paraId="2DC66503" w14:textId="77777777" w:rsidR="00C11E8A" w:rsidRPr="006D21BA" w:rsidRDefault="00C11E8A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6D21BA">
              <w:rPr>
                <w:rFonts w:cs="Times New Roman"/>
                <w:sz w:val="23"/>
                <w:szCs w:val="23"/>
              </w:rPr>
              <w:t>№ з/п</w:t>
            </w:r>
          </w:p>
        </w:tc>
        <w:tc>
          <w:tcPr>
            <w:tcW w:w="4593" w:type="dxa"/>
            <w:shd w:val="clear" w:color="auto" w:fill="auto"/>
            <w:vAlign w:val="center"/>
          </w:tcPr>
          <w:p w14:paraId="2F1DF850" w14:textId="77777777" w:rsidR="00C11E8A" w:rsidRPr="006D21BA" w:rsidRDefault="00C11E8A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6D21BA">
              <w:rPr>
                <w:rFonts w:cs="Times New Roman"/>
                <w:sz w:val="23"/>
                <w:szCs w:val="23"/>
              </w:rPr>
              <w:t>Опис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BCED5" w14:textId="77777777" w:rsidR="00C11E8A" w:rsidRPr="006D21BA" w:rsidRDefault="006D21BA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6D21BA">
              <w:rPr>
                <w:rFonts w:cs="Times New Roman"/>
                <w:sz w:val="23"/>
                <w:szCs w:val="23"/>
              </w:rPr>
              <w:t>К-</w:t>
            </w:r>
            <w:r w:rsidR="00C11E8A" w:rsidRPr="006D21BA">
              <w:rPr>
                <w:rFonts w:cs="Times New Roman"/>
                <w:sz w:val="23"/>
                <w:szCs w:val="23"/>
              </w:rPr>
              <w:t>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CA9CF1" w14:textId="77777777" w:rsidR="00C11E8A" w:rsidRPr="006D21BA" w:rsidRDefault="006D21BA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6D21BA">
              <w:rPr>
                <w:rFonts w:cs="Times New Roman"/>
                <w:sz w:val="23"/>
                <w:szCs w:val="23"/>
              </w:rPr>
              <w:t xml:space="preserve">Ціна, грн, </w:t>
            </w:r>
            <w:r w:rsidR="00C11E8A" w:rsidRPr="006D21BA">
              <w:rPr>
                <w:rFonts w:cs="Times New Roman"/>
                <w:sz w:val="23"/>
                <w:szCs w:val="23"/>
              </w:rPr>
              <w:t>з ПДВ</w:t>
            </w:r>
            <w:r w:rsidRPr="006D21BA">
              <w:rPr>
                <w:rFonts w:cs="Times New Roman"/>
                <w:sz w:val="23"/>
                <w:szCs w:val="23"/>
              </w:rPr>
              <w:t xml:space="preserve"> (</w:t>
            </w:r>
            <w:r w:rsidRPr="006D21BA">
              <w:rPr>
                <w:sz w:val="23"/>
                <w:szCs w:val="23"/>
                <w:lang w:eastAsia="zh-CN"/>
              </w:rPr>
              <w:t>без ПДВ для неплатників ПДВ)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F3A20B" w14:textId="77777777" w:rsidR="00C11E8A" w:rsidRPr="006D21BA" w:rsidRDefault="006D21BA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eastAsia="ar-SA"/>
              </w:rPr>
              <w:t xml:space="preserve">Загальна вартість </w:t>
            </w:r>
            <w:r w:rsidR="00525C7A" w:rsidRPr="006D21BA">
              <w:rPr>
                <w:rFonts w:cs="Times New Roman"/>
                <w:sz w:val="23"/>
                <w:szCs w:val="23"/>
                <w:lang w:eastAsia="ar-SA"/>
              </w:rPr>
              <w:t>з ПДВ, грн.</w:t>
            </w:r>
            <w:r>
              <w:rPr>
                <w:rFonts w:cs="Times New Roman"/>
                <w:sz w:val="23"/>
                <w:szCs w:val="23"/>
                <w:lang w:eastAsia="ar-SA"/>
              </w:rPr>
              <w:t xml:space="preserve"> (</w:t>
            </w:r>
            <w:r w:rsidRPr="00B85B40">
              <w:rPr>
                <w:sz w:val="23"/>
                <w:szCs w:val="23"/>
                <w:lang w:eastAsia="zh-CN"/>
              </w:rPr>
              <w:t>без ПДВ (для неплатників ПДВ)</w:t>
            </w:r>
            <w:r>
              <w:rPr>
                <w:rFonts w:cs="Times New Roman"/>
                <w:sz w:val="23"/>
                <w:szCs w:val="23"/>
                <w:lang w:eastAsia="ar-SA"/>
              </w:rPr>
              <w:t>)</w:t>
            </w:r>
          </w:p>
        </w:tc>
      </w:tr>
      <w:tr w:rsidR="00C11E8A" w:rsidRPr="006D21BA" w14:paraId="133E47FF" w14:textId="77777777" w:rsidTr="006D21BA">
        <w:tc>
          <w:tcPr>
            <w:tcW w:w="647" w:type="dxa"/>
            <w:shd w:val="clear" w:color="auto" w:fill="auto"/>
            <w:vAlign w:val="center"/>
          </w:tcPr>
          <w:p w14:paraId="5269385B" w14:textId="77777777" w:rsidR="00C11E8A" w:rsidRPr="006D21BA" w:rsidRDefault="00F0118F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6D21BA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593" w:type="dxa"/>
            <w:shd w:val="clear" w:color="auto" w:fill="auto"/>
            <w:vAlign w:val="center"/>
          </w:tcPr>
          <w:p w14:paraId="29A3E8E8" w14:textId="77777777" w:rsidR="00E740F7" w:rsidRPr="006D21BA" w:rsidRDefault="007C36D4" w:rsidP="007C36D4">
            <w:pPr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C36D4">
              <w:rPr>
                <w:rFonts w:eastAsia="Times New Roman" w:cs="Times New Roman"/>
                <w:sz w:val="23"/>
                <w:szCs w:val="23"/>
                <w:shd w:val="clear" w:color="auto" w:fill="FFFFFF"/>
                <w:lang w:eastAsia="ru-RU"/>
              </w:rPr>
              <w:t>Послуга з поточного ремонту та обслуговування комп’ютерної та організаційної техніки Київської міської ради на вул. Хрещатик, 36 (заміна жорсткого диску)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ACAB3" w14:textId="08BA792D" w:rsidR="00C11E8A" w:rsidRPr="00A964B6" w:rsidRDefault="00A964B6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AEF444" w14:textId="77777777" w:rsidR="00C11E8A" w:rsidRPr="006D21BA" w:rsidRDefault="00C11E8A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6DDBA3B" w14:textId="77777777" w:rsidR="00C11E8A" w:rsidRPr="006D21BA" w:rsidRDefault="00C11E8A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7E631F" w:rsidRPr="006D21BA" w14:paraId="656CF8BD" w14:textId="77777777" w:rsidTr="006D21BA">
        <w:tc>
          <w:tcPr>
            <w:tcW w:w="7792" w:type="dxa"/>
            <w:gridSpan w:val="4"/>
            <w:shd w:val="clear" w:color="auto" w:fill="auto"/>
          </w:tcPr>
          <w:p w14:paraId="575CBDF4" w14:textId="77777777" w:rsidR="007E631F" w:rsidRPr="006D21BA" w:rsidRDefault="00525C7A" w:rsidP="007B77E0">
            <w:pPr>
              <w:spacing w:line="240" w:lineRule="auto"/>
              <w:jc w:val="right"/>
              <w:rPr>
                <w:rFonts w:cs="Times New Roman"/>
                <w:sz w:val="23"/>
                <w:szCs w:val="23"/>
              </w:rPr>
            </w:pPr>
            <w:r w:rsidRPr="006D21BA">
              <w:rPr>
                <w:rFonts w:eastAsia="MS Mincho" w:cs="Times New Roman"/>
                <w:sz w:val="23"/>
                <w:szCs w:val="23"/>
              </w:rPr>
              <w:t>Всього без ПДВ</w:t>
            </w:r>
            <w:r w:rsidR="00A34A78" w:rsidRPr="006D21BA">
              <w:rPr>
                <w:rFonts w:eastAsia="MS Mincho" w:cs="Times New Roman"/>
                <w:sz w:val="23"/>
                <w:szCs w:val="23"/>
              </w:rPr>
              <w:t>:</w:t>
            </w:r>
          </w:p>
        </w:tc>
        <w:tc>
          <w:tcPr>
            <w:tcW w:w="2121" w:type="dxa"/>
            <w:shd w:val="clear" w:color="auto" w:fill="auto"/>
          </w:tcPr>
          <w:p w14:paraId="1BF01BF3" w14:textId="77777777" w:rsidR="007E631F" w:rsidRPr="006D21BA" w:rsidRDefault="007E631F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6D21BA" w:rsidRPr="006D21BA" w14:paraId="2909C3D0" w14:textId="77777777" w:rsidTr="006D21BA">
        <w:tc>
          <w:tcPr>
            <w:tcW w:w="7792" w:type="dxa"/>
            <w:gridSpan w:val="4"/>
            <w:shd w:val="clear" w:color="auto" w:fill="auto"/>
          </w:tcPr>
          <w:p w14:paraId="208F6518" w14:textId="77777777" w:rsidR="006D21BA" w:rsidRPr="006D21BA" w:rsidRDefault="006D21BA" w:rsidP="006D21BA">
            <w:pPr>
              <w:spacing w:line="240" w:lineRule="auto"/>
              <w:jc w:val="right"/>
              <w:rPr>
                <w:rFonts w:eastAsia="MS Mincho" w:cs="Times New Roman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  <w:lang w:val="ru-RU"/>
              </w:rPr>
              <w:t>Всього</w:t>
            </w:r>
            <w:r w:rsidRPr="006D21BA">
              <w:rPr>
                <w:rFonts w:cs="Times New Roman"/>
                <w:spacing w:val="2"/>
                <w:sz w:val="23"/>
                <w:szCs w:val="23"/>
              </w:rPr>
              <w:t>, грн,</w:t>
            </w:r>
            <w:r w:rsidRPr="006D21BA">
              <w:rPr>
                <w:rFonts w:cs="Times New Roman"/>
                <w:spacing w:val="2"/>
                <w:sz w:val="23"/>
                <w:szCs w:val="23"/>
                <w:lang w:val="ru-RU"/>
              </w:rPr>
              <w:t xml:space="preserve"> з ПДВ:</w:t>
            </w:r>
          </w:p>
        </w:tc>
        <w:tc>
          <w:tcPr>
            <w:tcW w:w="2121" w:type="dxa"/>
            <w:shd w:val="clear" w:color="auto" w:fill="auto"/>
          </w:tcPr>
          <w:p w14:paraId="38261BEA" w14:textId="77777777" w:rsidR="006D21BA" w:rsidRPr="006D21BA" w:rsidRDefault="006D21BA" w:rsidP="007B77E0">
            <w:pPr>
              <w:spacing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14:paraId="76A9DA4D" w14:textId="77777777" w:rsidR="00F76783" w:rsidRPr="006D21BA" w:rsidRDefault="00F76783" w:rsidP="00F76783">
      <w:pPr>
        <w:pStyle w:val="af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sz w:val="23"/>
          <w:szCs w:val="23"/>
          <w:lang w:eastAsia="hi-IN"/>
        </w:rPr>
      </w:pPr>
    </w:p>
    <w:p w14:paraId="6D28B0B5" w14:textId="77777777" w:rsidR="0070364A" w:rsidRPr="006D21BA" w:rsidRDefault="00B85B40" w:rsidP="00B85B40">
      <w:pPr>
        <w:pStyle w:val="1d"/>
        <w:tabs>
          <w:tab w:val="clear" w:pos="432"/>
          <w:tab w:val="clear" w:pos="720"/>
        </w:tabs>
        <w:spacing w:before="0" w:after="0"/>
        <w:ind w:firstLine="851"/>
        <w:rPr>
          <w:b w:val="0"/>
          <w:sz w:val="23"/>
          <w:szCs w:val="23"/>
        </w:rPr>
      </w:pPr>
      <w:r w:rsidRPr="006D21BA">
        <w:rPr>
          <w:rFonts w:eastAsia="SimSun"/>
          <w:b w:val="0"/>
          <w:kern w:val="1"/>
          <w:sz w:val="23"/>
          <w:szCs w:val="23"/>
          <w:lang w:eastAsia="zh-CN" w:bidi="hi-IN"/>
        </w:rPr>
        <w:t>Загальна вартість послуг становить ______,____ гривень (______________грн_____________коп.), у тому числі ПДВ 20% ____,___ гривень (______________грн__________коп.) / Загальна сума______,____ гривень (______________грн_____________коп.), без ПДВ (для неплатників ПДВ).</w:t>
      </w:r>
    </w:p>
    <w:p w14:paraId="4D100FF5" w14:textId="77777777" w:rsidR="0093372E" w:rsidRPr="006D21BA" w:rsidRDefault="0093372E" w:rsidP="007B77E0">
      <w:pPr>
        <w:pStyle w:val="1d"/>
        <w:tabs>
          <w:tab w:val="clear" w:pos="432"/>
          <w:tab w:val="clear" w:pos="720"/>
        </w:tabs>
        <w:spacing w:before="0" w:after="0"/>
        <w:rPr>
          <w:b w:val="0"/>
          <w:sz w:val="23"/>
          <w:szCs w:val="23"/>
        </w:rPr>
      </w:pPr>
    </w:p>
    <w:p w14:paraId="7C40FBBF" w14:textId="77777777" w:rsidR="008F2514" w:rsidRPr="006D21BA" w:rsidRDefault="008F2514" w:rsidP="007B77E0">
      <w:pPr>
        <w:pStyle w:val="1d"/>
        <w:tabs>
          <w:tab w:val="clear" w:pos="432"/>
          <w:tab w:val="clear" w:pos="720"/>
        </w:tabs>
        <w:spacing w:before="0" w:after="0"/>
        <w:ind w:firstLine="1276"/>
        <w:jc w:val="center"/>
        <w:rPr>
          <w:b w:val="0"/>
          <w:sz w:val="23"/>
          <w:szCs w:val="23"/>
        </w:rPr>
      </w:pPr>
      <w:r w:rsidRPr="006D21BA">
        <w:rPr>
          <w:b w:val="0"/>
          <w:sz w:val="23"/>
          <w:szCs w:val="23"/>
        </w:rPr>
        <w:t>МІСЦЕЗНАХОДЖЕННЯ ТА БАНКІВСЬКІ РЕКВІЗИТИ СТОРІН</w:t>
      </w:r>
    </w:p>
    <w:p w14:paraId="6406D51B" w14:textId="77777777" w:rsidR="00E62A03" w:rsidRPr="006D21BA" w:rsidRDefault="00E62A03" w:rsidP="007B77E0">
      <w:pPr>
        <w:pStyle w:val="1d"/>
        <w:tabs>
          <w:tab w:val="clear" w:pos="432"/>
          <w:tab w:val="clear" w:pos="720"/>
        </w:tabs>
        <w:spacing w:before="0" w:after="0"/>
        <w:ind w:firstLine="1276"/>
        <w:jc w:val="center"/>
        <w:rPr>
          <w:b w:val="0"/>
          <w:sz w:val="23"/>
          <w:szCs w:val="23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B85B40" w:rsidRPr="006D21BA" w14:paraId="3A012F6B" w14:textId="77777777" w:rsidTr="00C05C1C">
        <w:trPr>
          <w:trHeight w:val="1564"/>
        </w:trPr>
        <w:tc>
          <w:tcPr>
            <w:tcW w:w="4928" w:type="dxa"/>
            <w:shd w:val="clear" w:color="auto" w:fill="auto"/>
          </w:tcPr>
          <w:p w14:paraId="752A5D6C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ЗАМОВНИК:</w:t>
            </w:r>
          </w:p>
          <w:p w14:paraId="754EF8A9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</w:p>
          <w:p w14:paraId="71A6521E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Київська міська рада</w:t>
            </w:r>
          </w:p>
          <w:p w14:paraId="14A94A4D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</w:p>
          <w:p w14:paraId="3D943A20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Юридична адреса:</w:t>
            </w:r>
          </w:p>
          <w:p w14:paraId="5721F13A" w14:textId="7035890C" w:rsidR="00552A0E" w:rsidRPr="00197A03" w:rsidRDefault="00552A0E" w:rsidP="00552A0E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вул. Хрещатик, 36,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м. Київ</w:t>
            </w:r>
            <w:r w:rsidRPr="00197A03">
              <w:rPr>
                <w:rFonts w:cs="Times New Roman"/>
                <w:spacing w:val="2"/>
                <w:sz w:val="23"/>
                <w:szCs w:val="23"/>
              </w:rPr>
              <w:t>,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01044,</w:t>
            </w:r>
          </w:p>
          <w:p w14:paraId="1A11663F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 xml:space="preserve">Поштова адреса: </w:t>
            </w:r>
          </w:p>
          <w:p w14:paraId="4C3028D8" w14:textId="50D7942F" w:rsidR="00552A0E" w:rsidRPr="00197A03" w:rsidRDefault="00552A0E" w:rsidP="00552A0E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197A03">
              <w:rPr>
                <w:rFonts w:cs="Times New Roman"/>
                <w:spacing w:val="2"/>
                <w:sz w:val="23"/>
                <w:szCs w:val="23"/>
              </w:rPr>
              <w:t>вул. Хрещатик, 36,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м. Київ</w:t>
            </w:r>
            <w:r w:rsidRPr="00197A03">
              <w:rPr>
                <w:rFonts w:cs="Times New Roman"/>
                <w:spacing w:val="2"/>
                <w:sz w:val="23"/>
                <w:szCs w:val="23"/>
              </w:rPr>
              <w:t>,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01044,</w:t>
            </w:r>
          </w:p>
          <w:p w14:paraId="26779FD2" w14:textId="76A9263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р/р: № UA</w:t>
            </w:r>
            <w:r w:rsidR="008A1624" w:rsidRPr="008A1624">
              <w:rPr>
                <w:rFonts w:cs="Times New Roman"/>
                <w:spacing w:val="2"/>
                <w:sz w:val="23"/>
                <w:szCs w:val="23"/>
              </w:rPr>
              <w:t xml:space="preserve"> 458201720344270001000054084</w:t>
            </w:r>
          </w:p>
          <w:p w14:paraId="563AFB0D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 xml:space="preserve">в ДКСУ у м. Києві, </w:t>
            </w:r>
          </w:p>
          <w:p w14:paraId="2FBE11AB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Код банку 820172,</w:t>
            </w:r>
          </w:p>
          <w:p w14:paraId="29B88ED6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Код ЄДРПОУ 22883141,</w:t>
            </w:r>
          </w:p>
          <w:p w14:paraId="284C66AF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 xml:space="preserve">Тел. (044) 202-79-09, </w:t>
            </w:r>
          </w:p>
          <w:p w14:paraId="160C113B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т/факс (044) 202-71-01,</w:t>
            </w:r>
          </w:p>
          <w:p w14:paraId="67FDCD1D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Не є платником податку на прибуток та ПДВ</w:t>
            </w:r>
          </w:p>
        </w:tc>
        <w:tc>
          <w:tcPr>
            <w:tcW w:w="5386" w:type="dxa"/>
            <w:shd w:val="clear" w:color="auto" w:fill="auto"/>
          </w:tcPr>
          <w:p w14:paraId="0EB2B2B8" w14:textId="77777777" w:rsidR="00B85B40" w:rsidRPr="006D21BA" w:rsidRDefault="00B85B40" w:rsidP="00C05C1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pacing w:val="2"/>
                <w:sz w:val="23"/>
                <w:szCs w:val="23"/>
              </w:rPr>
            </w:pPr>
            <w:r w:rsidRPr="006D21BA">
              <w:rPr>
                <w:rFonts w:ascii="Times New Roman" w:hAnsi="Times New Roman" w:cs="Times New Roman"/>
                <w:b w:val="0"/>
                <w:spacing w:val="2"/>
                <w:sz w:val="23"/>
                <w:szCs w:val="23"/>
              </w:rPr>
              <w:t>ВИКОНАВЕЦЬ</w:t>
            </w:r>
          </w:p>
          <w:p w14:paraId="787F06DF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____________________________________</w:t>
            </w:r>
          </w:p>
          <w:p w14:paraId="3C378489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____________________________________</w:t>
            </w:r>
          </w:p>
          <w:p w14:paraId="38E4486C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Юридична/поштова адреса _____________</w:t>
            </w:r>
          </w:p>
          <w:p w14:paraId="28BB2A1B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2F4B239A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70A1A3F5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041BE61E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р/р UA_______________________________</w:t>
            </w:r>
          </w:p>
          <w:p w14:paraId="3D57C6F8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в ___________________________________</w:t>
            </w:r>
          </w:p>
          <w:p w14:paraId="6B78E92A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тел.:________________________________</w:t>
            </w:r>
          </w:p>
          <w:p w14:paraId="1895DEA1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 xml:space="preserve">email:________________________________ </w:t>
            </w:r>
          </w:p>
          <w:p w14:paraId="488A8F65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06ABE56B" w14:textId="77777777" w:rsidR="00B85B40" w:rsidRPr="006D21BA" w:rsidRDefault="00B85B40" w:rsidP="00C05C1C">
            <w:pPr>
              <w:rPr>
                <w:rFonts w:cs="Times New Roman"/>
                <w:spacing w:val="2"/>
                <w:sz w:val="23"/>
                <w:szCs w:val="23"/>
              </w:rPr>
            </w:pPr>
            <w:r w:rsidRPr="006D21BA">
              <w:rPr>
                <w:rFonts w:cs="Times New Roman"/>
                <w:spacing w:val="2"/>
                <w:sz w:val="23"/>
                <w:szCs w:val="23"/>
              </w:rPr>
              <w:t>_____________________________________</w:t>
            </w:r>
          </w:p>
          <w:p w14:paraId="0B8CF78A" w14:textId="77777777" w:rsidR="00B85B40" w:rsidRPr="006D21BA" w:rsidRDefault="00B85B40" w:rsidP="00C05C1C">
            <w:pPr>
              <w:pStyle w:val="a0"/>
              <w:tabs>
                <w:tab w:val="left" w:pos="720"/>
                <w:tab w:val="left" w:pos="993"/>
              </w:tabs>
              <w:rPr>
                <w:spacing w:val="2"/>
                <w:sz w:val="23"/>
                <w:szCs w:val="23"/>
              </w:rPr>
            </w:pPr>
            <w:r w:rsidRPr="006D21BA">
              <w:rPr>
                <w:spacing w:val="2"/>
                <w:sz w:val="23"/>
                <w:szCs w:val="23"/>
              </w:rPr>
              <w:t>Є платником ___________________</w:t>
            </w:r>
          </w:p>
        </w:tc>
      </w:tr>
    </w:tbl>
    <w:p w14:paraId="5A84DDE2" w14:textId="77777777" w:rsidR="00B85B40" w:rsidRPr="006D21BA" w:rsidRDefault="00B85B40" w:rsidP="00B85B40">
      <w:pPr>
        <w:jc w:val="center"/>
        <w:rPr>
          <w:rFonts w:cs="Times New Roman"/>
          <w:spacing w:val="2"/>
          <w:sz w:val="23"/>
          <w:szCs w:val="23"/>
        </w:rPr>
      </w:pPr>
      <w:r w:rsidRPr="006D21BA">
        <w:rPr>
          <w:rFonts w:cs="Times New Roman"/>
          <w:spacing w:val="2"/>
          <w:sz w:val="23"/>
          <w:szCs w:val="23"/>
        </w:rPr>
        <w:t>ПІДПИСИ СТОРІН</w:t>
      </w:r>
    </w:p>
    <w:p w14:paraId="364101EA" w14:textId="77777777" w:rsidR="00B85B40" w:rsidRPr="006D21BA" w:rsidRDefault="00B85B40" w:rsidP="00B85B40">
      <w:pPr>
        <w:rPr>
          <w:rFonts w:cs="Times New Roman"/>
          <w:spacing w:val="2"/>
          <w:sz w:val="23"/>
          <w:szCs w:val="23"/>
        </w:rPr>
      </w:pPr>
      <w:r w:rsidRPr="006D21BA">
        <w:rPr>
          <w:rFonts w:cs="Times New Roman"/>
          <w:spacing w:val="2"/>
          <w:sz w:val="23"/>
          <w:szCs w:val="23"/>
        </w:rPr>
        <w:t>Керуючий справами секретаріату</w:t>
      </w:r>
    </w:p>
    <w:p w14:paraId="76F34D8A" w14:textId="77777777" w:rsidR="00B85B40" w:rsidRPr="006D21BA" w:rsidRDefault="00B85B40" w:rsidP="00B85B40">
      <w:pPr>
        <w:rPr>
          <w:rFonts w:cs="Times New Roman"/>
          <w:spacing w:val="2"/>
          <w:sz w:val="23"/>
          <w:szCs w:val="23"/>
        </w:rPr>
      </w:pPr>
      <w:r w:rsidRPr="006D21BA">
        <w:rPr>
          <w:rFonts w:cs="Times New Roman"/>
          <w:spacing w:val="2"/>
          <w:sz w:val="23"/>
          <w:szCs w:val="23"/>
        </w:rPr>
        <w:t>Київської міської ради</w:t>
      </w:r>
      <w:r w:rsidRPr="006D21BA">
        <w:rPr>
          <w:rFonts w:cs="Times New Roman"/>
          <w:spacing w:val="2"/>
          <w:sz w:val="23"/>
          <w:szCs w:val="23"/>
        </w:rPr>
        <w:tab/>
      </w:r>
      <w:r w:rsidRPr="006D21BA">
        <w:rPr>
          <w:rFonts w:cs="Times New Roman"/>
          <w:spacing w:val="2"/>
          <w:sz w:val="23"/>
          <w:szCs w:val="23"/>
        </w:rPr>
        <w:tab/>
      </w:r>
      <w:r w:rsidRPr="006D21BA">
        <w:rPr>
          <w:rFonts w:cs="Times New Roman"/>
          <w:spacing w:val="2"/>
          <w:sz w:val="23"/>
          <w:szCs w:val="23"/>
        </w:rPr>
        <w:tab/>
      </w:r>
      <w:r w:rsidRPr="006D21BA">
        <w:rPr>
          <w:rFonts w:cs="Times New Roman"/>
          <w:spacing w:val="2"/>
          <w:sz w:val="23"/>
          <w:szCs w:val="23"/>
        </w:rPr>
        <w:tab/>
      </w:r>
      <w:r w:rsidRPr="006D21BA">
        <w:rPr>
          <w:rFonts w:cs="Times New Roman"/>
          <w:spacing w:val="2"/>
          <w:sz w:val="23"/>
          <w:szCs w:val="23"/>
        </w:rPr>
        <w:tab/>
        <w:t>___________________________</w:t>
      </w:r>
    </w:p>
    <w:p w14:paraId="6EF297AC" w14:textId="77777777" w:rsidR="00B85B40" w:rsidRPr="006D21BA" w:rsidRDefault="00B85B40" w:rsidP="00B85B40">
      <w:pPr>
        <w:rPr>
          <w:rFonts w:cs="Times New Roman"/>
          <w:spacing w:val="2"/>
          <w:sz w:val="23"/>
          <w:szCs w:val="23"/>
        </w:rPr>
      </w:pPr>
      <w:r w:rsidRPr="006D21BA">
        <w:rPr>
          <w:rFonts w:cs="Times New Roman"/>
          <w:spacing w:val="2"/>
          <w:sz w:val="23"/>
          <w:szCs w:val="23"/>
        </w:rPr>
        <w:t>__________________________ І. М. Хацевич</w:t>
      </w:r>
      <w:r w:rsidRPr="006D21BA">
        <w:rPr>
          <w:rFonts w:cs="Times New Roman"/>
          <w:spacing w:val="2"/>
          <w:sz w:val="23"/>
          <w:szCs w:val="23"/>
        </w:rPr>
        <w:tab/>
      </w:r>
      <w:r w:rsidRPr="006D21BA">
        <w:rPr>
          <w:rFonts w:cs="Times New Roman"/>
          <w:spacing w:val="2"/>
          <w:sz w:val="23"/>
          <w:szCs w:val="23"/>
        </w:rPr>
        <w:tab/>
        <w:t>___________________________</w:t>
      </w:r>
    </w:p>
    <w:p w14:paraId="6BB19B17" w14:textId="77777777" w:rsidR="008F2514" w:rsidRPr="006D21BA" w:rsidRDefault="008F2514" w:rsidP="007B77E0">
      <w:pPr>
        <w:spacing w:line="240" w:lineRule="auto"/>
        <w:rPr>
          <w:rFonts w:cs="Times New Roman"/>
          <w:spacing w:val="-3"/>
          <w:sz w:val="23"/>
          <w:szCs w:val="23"/>
        </w:rPr>
      </w:pPr>
    </w:p>
    <w:p w14:paraId="1797BA11" w14:textId="77777777" w:rsidR="008F2514" w:rsidRPr="000C2151" w:rsidRDefault="008F2514" w:rsidP="007B77E0">
      <w:pPr>
        <w:spacing w:line="240" w:lineRule="auto"/>
        <w:ind w:left="6521"/>
        <w:rPr>
          <w:rFonts w:cs="Times New Roman"/>
          <w:sz w:val="23"/>
          <w:szCs w:val="23"/>
        </w:rPr>
      </w:pPr>
    </w:p>
    <w:sectPr w:rsidR="008F2514" w:rsidRPr="000C2151" w:rsidSect="0093372E">
      <w:pgSz w:w="11906" w:h="16838"/>
      <w:pgMar w:top="412" w:right="566" w:bottom="709" w:left="1417" w:header="412" w:footer="708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4D8C" w14:textId="77777777" w:rsidR="0063002B" w:rsidRDefault="0063002B" w:rsidP="006154BE">
      <w:pPr>
        <w:spacing w:line="240" w:lineRule="auto"/>
      </w:pPr>
      <w:r>
        <w:separator/>
      </w:r>
    </w:p>
  </w:endnote>
  <w:endnote w:type="continuationSeparator" w:id="0">
    <w:p w14:paraId="5F2873F0" w14:textId="77777777" w:rsidR="0063002B" w:rsidRDefault="0063002B" w:rsidP="00615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28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35D1" w14:textId="77777777" w:rsidR="0063002B" w:rsidRDefault="0063002B" w:rsidP="006154BE">
      <w:pPr>
        <w:spacing w:line="240" w:lineRule="auto"/>
      </w:pPr>
      <w:r>
        <w:separator/>
      </w:r>
    </w:p>
  </w:footnote>
  <w:footnote w:type="continuationSeparator" w:id="0">
    <w:p w14:paraId="027A4EA5" w14:textId="77777777" w:rsidR="0063002B" w:rsidRDefault="0063002B" w:rsidP="006154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rFonts w:cs="Times New Roman"/>
        <w:bCs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1054"/>
        </w:tabs>
        <w:ind w:left="105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2DA37F7B"/>
    <w:multiLevelType w:val="hybridMultilevel"/>
    <w:tmpl w:val="E30E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6779"/>
    <w:multiLevelType w:val="hybridMultilevel"/>
    <w:tmpl w:val="E56AB9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6435C"/>
    <w:multiLevelType w:val="hybridMultilevel"/>
    <w:tmpl w:val="3A64865E"/>
    <w:lvl w:ilvl="0" w:tplc="C5AAC5E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1" w:hanging="360"/>
      </w:pPr>
    </w:lvl>
    <w:lvl w:ilvl="2" w:tplc="0422001B" w:tentative="1">
      <w:start w:val="1"/>
      <w:numFmt w:val="lowerRoman"/>
      <w:lvlText w:val="%3."/>
      <w:lvlJc w:val="right"/>
      <w:pPr>
        <w:ind w:left="2291" w:hanging="180"/>
      </w:pPr>
    </w:lvl>
    <w:lvl w:ilvl="3" w:tplc="0422000F" w:tentative="1">
      <w:start w:val="1"/>
      <w:numFmt w:val="decimal"/>
      <w:lvlText w:val="%4."/>
      <w:lvlJc w:val="left"/>
      <w:pPr>
        <w:ind w:left="3011" w:hanging="360"/>
      </w:pPr>
    </w:lvl>
    <w:lvl w:ilvl="4" w:tplc="04220019" w:tentative="1">
      <w:start w:val="1"/>
      <w:numFmt w:val="lowerLetter"/>
      <w:lvlText w:val="%5."/>
      <w:lvlJc w:val="left"/>
      <w:pPr>
        <w:ind w:left="3731" w:hanging="360"/>
      </w:pPr>
    </w:lvl>
    <w:lvl w:ilvl="5" w:tplc="0422001B" w:tentative="1">
      <w:start w:val="1"/>
      <w:numFmt w:val="lowerRoman"/>
      <w:lvlText w:val="%6."/>
      <w:lvlJc w:val="right"/>
      <w:pPr>
        <w:ind w:left="4451" w:hanging="180"/>
      </w:pPr>
    </w:lvl>
    <w:lvl w:ilvl="6" w:tplc="0422000F" w:tentative="1">
      <w:start w:val="1"/>
      <w:numFmt w:val="decimal"/>
      <w:lvlText w:val="%7."/>
      <w:lvlJc w:val="left"/>
      <w:pPr>
        <w:ind w:left="5171" w:hanging="360"/>
      </w:pPr>
    </w:lvl>
    <w:lvl w:ilvl="7" w:tplc="04220019" w:tentative="1">
      <w:start w:val="1"/>
      <w:numFmt w:val="lowerLetter"/>
      <w:lvlText w:val="%8."/>
      <w:lvlJc w:val="left"/>
      <w:pPr>
        <w:ind w:left="5891" w:hanging="360"/>
      </w:pPr>
    </w:lvl>
    <w:lvl w:ilvl="8" w:tplc="042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4F582911"/>
    <w:multiLevelType w:val="hybridMultilevel"/>
    <w:tmpl w:val="9FD2D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D6F70"/>
    <w:multiLevelType w:val="hybridMultilevel"/>
    <w:tmpl w:val="07AA7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42A9"/>
    <w:multiLevelType w:val="hybridMultilevel"/>
    <w:tmpl w:val="B58C5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06EB"/>
    <w:multiLevelType w:val="hybridMultilevel"/>
    <w:tmpl w:val="AA04D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E5"/>
    <w:rsid w:val="000037DD"/>
    <w:rsid w:val="00004340"/>
    <w:rsid w:val="00005AB2"/>
    <w:rsid w:val="000070FD"/>
    <w:rsid w:val="000501F1"/>
    <w:rsid w:val="00050911"/>
    <w:rsid w:val="00056E56"/>
    <w:rsid w:val="00061BCA"/>
    <w:rsid w:val="00061F03"/>
    <w:rsid w:val="00065CEA"/>
    <w:rsid w:val="00071342"/>
    <w:rsid w:val="0008100F"/>
    <w:rsid w:val="0008798C"/>
    <w:rsid w:val="00090AC6"/>
    <w:rsid w:val="000972D8"/>
    <w:rsid w:val="000A0AF0"/>
    <w:rsid w:val="000B40EF"/>
    <w:rsid w:val="000B5492"/>
    <w:rsid w:val="000C2151"/>
    <w:rsid w:val="000D7874"/>
    <w:rsid w:val="000E76C2"/>
    <w:rsid w:val="000F0D74"/>
    <w:rsid w:val="000F5B22"/>
    <w:rsid w:val="000F611E"/>
    <w:rsid w:val="0010751A"/>
    <w:rsid w:val="00130032"/>
    <w:rsid w:val="001321B6"/>
    <w:rsid w:val="0014586A"/>
    <w:rsid w:val="00154BD9"/>
    <w:rsid w:val="0016667B"/>
    <w:rsid w:val="0017579D"/>
    <w:rsid w:val="001834DD"/>
    <w:rsid w:val="0018385D"/>
    <w:rsid w:val="0019464F"/>
    <w:rsid w:val="00195D35"/>
    <w:rsid w:val="00197A03"/>
    <w:rsid w:val="001D7963"/>
    <w:rsid w:val="002015E5"/>
    <w:rsid w:val="00204FE9"/>
    <w:rsid w:val="002152F9"/>
    <w:rsid w:val="00217B15"/>
    <w:rsid w:val="00223518"/>
    <w:rsid w:val="00227C90"/>
    <w:rsid w:val="002324B4"/>
    <w:rsid w:val="00240415"/>
    <w:rsid w:val="002412A1"/>
    <w:rsid w:val="00262E3F"/>
    <w:rsid w:val="0028696E"/>
    <w:rsid w:val="00295821"/>
    <w:rsid w:val="002A691B"/>
    <w:rsid w:val="002B2E66"/>
    <w:rsid w:val="002C1ACD"/>
    <w:rsid w:val="002C4AFD"/>
    <w:rsid w:val="002D291B"/>
    <w:rsid w:val="002D7BBA"/>
    <w:rsid w:val="00300D71"/>
    <w:rsid w:val="00326AC1"/>
    <w:rsid w:val="00341F76"/>
    <w:rsid w:val="003860B1"/>
    <w:rsid w:val="003A38D3"/>
    <w:rsid w:val="003B012E"/>
    <w:rsid w:val="003C6522"/>
    <w:rsid w:val="003D47B6"/>
    <w:rsid w:val="003E6143"/>
    <w:rsid w:val="003E7D86"/>
    <w:rsid w:val="003F0A47"/>
    <w:rsid w:val="003F661C"/>
    <w:rsid w:val="0040168A"/>
    <w:rsid w:val="00403F82"/>
    <w:rsid w:val="00404B62"/>
    <w:rsid w:val="0041778B"/>
    <w:rsid w:val="004258CC"/>
    <w:rsid w:val="00433820"/>
    <w:rsid w:val="004359FE"/>
    <w:rsid w:val="00463258"/>
    <w:rsid w:val="0046505A"/>
    <w:rsid w:val="004666E3"/>
    <w:rsid w:val="0047006F"/>
    <w:rsid w:val="00487545"/>
    <w:rsid w:val="00490608"/>
    <w:rsid w:val="004921A5"/>
    <w:rsid w:val="004961BF"/>
    <w:rsid w:val="004A128F"/>
    <w:rsid w:val="004A4A71"/>
    <w:rsid w:val="004C43AB"/>
    <w:rsid w:val="004C69C3"/>
    <w:rsid w:val="004D0EA5"/>
    <w:rsid w:val="004D7113"/>
    <w:rsid w:val="004F03F8"/>
    <w:rsid w:val="004F1F8B"/>
    <w:rsid w:val="004F24DB"/>
    <w:rsid w:val="00507F1F"/>
    <w:rsid w:val="005137B1"/>
    <w:rsid w:val="00525548"/>
    <w:rsid w:val="00525C7A"/>
    <w:rsid w:val="00534EB4"/>
    <w:rsid w:val="00537E4B"/>
    <w:rsid w:val="00544165"/>
    <w:rsid w:val="00544787"/>
    <w:rsid w:val="005513DF"/>
    <w:rsid w:val="00552A0E"/>
    <w:rsid w:val="005753E2"/>
    <w:rsid w:val="00577A32"/>
    <w:rsid w:val="00585456"/>
    <w:rsid w:val="00590E7A"/>
    <w:rsid w:val="00596135"/>
    <w:rsid w:val="005A3A47"/>
    <w:rsid w:val="005B0499"/>
    <w:rsid w:val="005B05D3"/>
    <w:rsid w:val="005B343A"/>
    <w:rsid w:val="005C6D21"/>
    <w:rsid w:val="005D26C2"/>
    <w:rsid w:val="005F1451"/>
    <w:rsid w:val="006020E4"/>
    <w:rsid w:val="006154BE"/>
    <w:rsid w:val="00615BBA"/>
    <w:rsid w:val="00626022"/>
    <w:rsid w:val="0063002B"/>
    <w:rsid w:val="0064005F"/>
    <w:rsid w:val="00646008"/>
    <w:rsid w:val="00652E2D"/>
    <w:rsid w:val="00656456"/>
    <w:rsid w:val="00656A28"/>
    <w:rsid w:val="00666D19"/>
    <w:rsid w:val="00686EC5"/>
    <w:rsid w:val="00691CD8"/>
    <w:rsid w:val="006A5D8D"/>
    <w:rsid w:val="006A7445"/>
    <w:rsid w:val="006A7C1F"/>
    <w:rsid w:val="006C0EB2"/>
    <w:rsid w:val="006C1F5A"/>
    <w:rsid w:val="006C1FF2"/>
    <w:rsid w:val="006D07ED"/>
    <w:rsid w:val="006D21BA"/>
    <w:rsid w:val="006E586E"/>
    <w:rsid w:val="006F076D"/>
    <w:rsid w:val="006F2738"/>
    <w:rsid w:val="006F498B"/>
    <w:rsid w:val="0070242F"/>
    <w:rsid w:val="0070364A"/>
    <w:rsid w:val="007160B2"/>
    <w:rsid w:val="00720261"/>
    <w:rsid w:val="007351B9"/>
    <w:rsid w:val="007372D7"/>
    <w:rsid w:val="00744C00"/>
    <w:rsid w:val="00750B71"/>
    <w:rsid w:val="00752DA1"/>
    <w:rsid w:val="00755BE3"/>
    <w:rsid w:val="00756E65"/>
    <w:rsid w:val="00757D80"/>
    <w:rsid w:val="0076604E"/>
    <w:rsid w:val="007732D1"/>
    <w:rsid w:val="00780A35"/>
    <w:rsid w:val="00784B49"/>
    <w:rsid w:val="0079647C"/>
    <w:rsid w:val="007A26C8"/>
    <w:rsid w:val="007A3DDA"/>
    <w:rsid w:val="007A5051"/>
    <w:rsid w:val="007B6D6B"/>
    <w:rsid w:val="007B77E0"/>
    <w:rsid w:val="007C36D4"/>
    <w:rsid w:val="007C510A"/>
    <w:rsid w:val="007D5869"/>
    <w:rsid w:val="007E59C3"/>
    <w:rsid w:val="007E631F"/>
    <w:rsid w:val="007F7076"/>
    <w:rsid w:val="00800E6D"/>
    <w:rsid w:val="00805F7F"/>
    <w:rsid w:val="00813F5D"/>
    <w:rsid w:val="00814039"/>
    <w:rsid w:val="0081524A"/>
    <w:rsid w:val="00815D50"/>
    <w:rsid w:val="00826F38"/>
    <w:rsid w:val="00831F4E"/>
    <w:rsid w:val="00846398"/>
    <w:rsid w:val="0085346E"/>
    <w:rsid w:val="00862555"/>
    <w:rsid w:val="00876124"/>
    <w:rsid w:val="00877B37"/>
    <w:rsid w:val="00895468"/>
    <w:rsid w:val="008A1624"/>
    <w:rsid w:val="008B5F19"/>
    <w:rsid w:val="008C56F1"/>
    <w:rsid w:val="008E5CDC"/>
    <w:rsid w:val="008F04EE"/>
    <w:rsid w:val="008F2514"/>
    <w:rsid w:val="008F27FA"/>
    <w:rsid w:val="00902206"/>
    <w:rsid w:val="0091735F"/>
    <w:rsid w:val="009336F1"/>
    <w:rsid w:val="0093372E"/>
    <w:rsid w:val="009342B2"/>
    <w:rsid w:val="00935D11"/>
    <w:rsid w:val="009614BF"/>
    <w:rsid w:val="00964464"/>
    <w:rsid w:val="0096796F"/>
    <w:rsid w:val="00970295"/>
    <w:rsid w:val="00973E95"/>
    <w:rsid w:val="0098166F"/>
    <w:rsid w:val="00986268"/>
    <w:rsid w:val="009904E7"/>
    <w:rsid w:val="00993F3E"/>
    <w:rsid w:val="009A0249"/>
    <w:rsid w:val="009A0338"/>
    <w:rsid w:val="009A0777"/>
    <w:rsid w:val="009A1719"/>
    <w:rsid w:val="009B50C5"/>
    <w:rsid w:val="009B5ECF"/>
    <w:rsid w:val="009C009D"/>
    <w:rsid w:val="009C6DCA"/>
    <w:rsid w:val="009C7E94"/>
    <w:rsid w:val="009D0A29"/>
    <w:rsid w:val="009D4F9E"/>
    <w:rsid w:val="009E22EF"/>
    <w:rsid w:val="009F03A6"/>
    <w:rsid w:val="00A001BF"/>
    <w:rsid w:val="00A039DA"/>
    <w:rsid w:val="00A11389"/>
    <w:rsid w:val="00A121CE"/>
    <w:rsid w:val="00A3282E"/>
    <w:rsid w:val="00A34A78"/>
    <w:rsid w:val="00A367D3"/>
    <w:rsid w:val="00A36FD2"/>
    <w:rsid w:val="00A45FEF"/>
    <w:rsid w:val="00A467CE"/>
    <w:rsid w:val="00A475E4"/>
    <w:rsid w:val="00A50DDC"/>
    <w:rsid w:val="00A53E49"/>
    <w:rsid w:val="00A5633F"/>
    <w:rsid w:val="00A60331"/>
    <w:rsid w:val="00A66520"/>
    <w:rsid w:val="00A77FED"/>
    <w:rsid w:val="00A824C2"/>
    <w:rsid w:val="00A8712C"/>
    <w:rsid w:val="00A926BA"/>
    <w:rsid w:val="00A94B42"/>
    <w:rsid w:val="00A964B6"/>
    <w:rsid w:val="00AA0BCF"/>
    <w:rsid w:val="00AA51F5"/>
    <w:rsid w:val="00AB0186"/>
    <w:rsid w:val="00AB2314"/>
    <w:rsid w:val="00AB375E"/>
    <w:rsid w:val="00AB6AAA"/>
    <w:rsid w:val="00AC31AB"/>
    <w:rsid w:val="00AC6B23"/>
    <w:rsid w:val="00AD36A3"/>
    <w:rsid w:val="00AE19DB"/>
    <w:rsid w:val="00AE7009"/>
    <w:rsid w:val="00B063D0"/>
    <w:rsid w:val="00B12E1A"/>
    <w:rsid w:val="00B15BC2"/>
    <w:rsid w:val="00B15EB6"/>
    <w:rsid w:val="00B206B2"/>
    <w:rsid w:val="00B25645"/>
    <w:rsid w:val="00B361EA"/>
    <w:rsid w:val="00B40B6C"/>
    <w:rsid w:val="00B45520"/>
    <w:rsid w:val="00B55431"/>
    <w:rsid w:val="00B74CA5"/>
    <w:rsid w:val="00B80AF2"/>
    <w:rsid w:val="00B85B40"/>
    <w:rsid w:val="00B94E77"/>
    <w:rsid w:val="00BA1D1C"/>
    <w:rsid w:val="00BA604A"/>
    <w:rsid w:val="00BA7C94"/>
    <w:rsid w:val="00BC6FB9"/>
    <w:rsid w:val="00BE1FDE"/>
    <w:rsid w:val="00BE354E"/>
    <w:rsid w:val="00BF05D4"/>
    <w:rsid w:val="00BF360A"/>
    <w:rsid w:val="00BF5820"/>
    <w:rsid w:val="00BF6364"/>
    <w:rsid w:val="00BF73E0"/>
    <w:rsid w:val="00C11E8A"/>
    <w:rsid w:val="00C35A18"/>
    <w:rsid w:val="00C35E20"/>
    <w:rsid w:val="00C43FEB"/>
    <w:rsid w:val="00C47CC8"/>
    <w:rsid w:val="00C557F0"/>
    <w:rsid w:val="00C56F5A"/>
    <w:rsid w:val="00C61BD6"/>
    <w:rsid w:val="00C655E1"/>
    <w:rsid w:val="00C70482"/>
    <w:rsid w:val="00C759F3"/>
    <w:rsid w:val="00C77DE2"/>
    <w:rsid w:val="00CB60E5"/>
    <w:rsid w:val="00CC44B6"/>
    <w:rsid w:val="00CD728C"/>
    <w:rsid w:val="00CF0613"/>
    <w:rsid w:val="00CF36DD"/>
    <w:rsid w:val="00D023FC"/>
    <w:rsid w:val="00D10C91"/>
    <w:rsid w:val="00D17AE5"/>
    <w:rsid w:val="00D352BC"/>
    <w:rsid w:val="00D406D0"/>
    <w:rsid w:val="00D50F33"/>
    <w:rsid w:val="00D521A7"/>
    <w:rsid w:val="00D54867"/>
    <w:rsid w:val="00D63D46"/>
    <w:rsid w:val="00D72F19"/>
    <w:rsid w:val="00D75718"/>
    <w:rsid w:val="00D81443"/>
    <w:rsid w:val="00D8540A"/>
    <w:rsid w:val="00DA7E58"/>
    <w:rsid w:val="00DC2C35"/>
    <w:rsid w:val="00DC409E"/>
    <w:rsid w:val="00DC4ABF"/>
    <w:rsid w:val="00DC51E6"/>
    <w:rsid w:val="00DC550A"/>
    <w:rsid w:val="00DC5B10"/>
    <w:rsid w:val="00DC767B"/>
    <w:rsid w:val="00DD4105"/>
    <w:rsid w:val="00DD5CD9"/>
    <w:rsid w:val="00DE4A72"/>
    <w:rsid w:val="00DE6705"/>
    <w:rsid w:val="00E26939"/>
    <w:rsid w:val="00E273D3"/>
    <w:rsid w:val="00E4682F"/>
    <w:rsid w:val="00E55D48"/>
    <w:rsid w:val="00E61FE6"/>
    <w:rsid w:val="00E62A03"/>
    <w:rsid w:val="00E646A4"/>
    <w:rsid w:val="00E674B9"/>
    <w:rsid w:val="00E740F7"/>
    <w:rsid w:val="00E74374"/>
    <w:rsid w:val="00E907A6"/>
    <w:rsid w:val="00EA0F93"/>
    <w:rsid w:val="00EA5A11"/>
    <w:rsid w:val="00EA63BB"/>
    <w:rsid w:val="00EC740B"/>
    <w:rsid w:val="00EE0627"/>
    <w:rsid w:val="00EE090E"/>
    <w:rsid w:val="00EE12AC"/>
    <w:rsid w:val="00EF3378"/>
    <w:rsid w:val="00F0062A"/>
    <w:rsid w:val="00F007B1"/>
    <w:rsid w:val="00F0118F"/>
    <w:rsid w:val="00F04B5E"/>
    <w:rsid w:val="00F06588"/>
    <w:rsid w:val="00F130E6"/>
    <w:rsid w:val="00F14A92"/>
    <w:rsid w:val="00F17B10"/>
    <w:rsid w:val="00F238D6"/>
    <w:rsid w:val="00F2445D"/>
    <w:rsid w:val="00F303AD"/>
    <w:rsid w:val="00F3063B"/>
    <w:rsid w:val="00F30C56"/>
    <w:rsid w:val="00F362D7"/>
    <w:rsid w:val="00F37953"/>
    <w:rsid w:val="00F41A8A"/>
    <w:rsid w:val="00F53DF5"/>
    <w:rsid w:val="00F64322"/>
    <w:rsid w:val="00F75295"/>
    <w:rsid w:val="00F765DB"/>
    <w:rsid w:val="00F76783"/>
    <w:rsid w:val="00F8014B"/>
    <w:rsid w:val="00FA3563"/>
    <w:rsid w:val="00FC3343"/>
    <w:rsid w:val="00FC3E88"/>
    <w:rsid w:val="00FC6D4D"/>
    <w:rsid w:val="00FD6EAD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55C965"/>
  <w15:chartTrackingRefBased/>
  <w15:docId w15:val="{7733EF7D-5F82-474A-941D-F0C18DA8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5520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40"/>
      <w:outlineLvl w:val="2"/>
    </w:pPr>
    <w:rPr>
      <w:rFonts w:ascii="Calibri Light" w:hAnsi="Calibri Light" w:cs="font288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lang w:val="ru-RU"/>
    </w:rPr>
  </w:style>
  <w:style w:type="character" w:customStyle="1" w:styleId="ListLabel2">
    <w:name w:val="ListLabel 2"/>
    <w:rPr>
      <w:rFonts w:cs="Times New Roman"/>
      <w:bCs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alibri"/>
    </w:rPr>
  </w:style>
  <w:style w:type="character" w:customStyle="1" w:styleId="10">
    <w:name w:val="Шрифт абзацу за промовчанням1"/>
  </w:style>
  <w:style w:type="character" w:customStyle="1" w:styleId="a4">
    <w:name w:val="Верхній колонтитул Знак"/>
    <w:basedOn w:val="10"/>
  </w:style>
  <w:style w:type="character" w:customStyle="1" w:styleId="HTML">
    <w:name w:val="Стандартний HTML Знак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у виносці Знак"/>
    <w:basedOn w:val="10"/>
  </w:style>
  <w:style w:type="character" w:styleId="a7">
    <w:name w:val="Emphasis"/>
    <w:qFormat/>
    <w:rPr>
      <w:i/>
      <w:iCs/>
    </w:rPr>
  </w:style>
  <w:style w:type="character" w:customStyle="1" w:styleId="a8">
    <w:name w:val="Звичайний (веб) Знак"/>
  </w:style>
  <w:style w:type="character" w:customStyle="1" w:styleId="a9">
    <w:name w:val="Без інтервалів Знак"/>
  </w:style>
  <w:style w:type="character" w:customStyle="1" w:styleId="aa">
    <w:name w:val="Основний текст Знак"/>
    <w:basedOn w:val="10"/>
  </w:style>
  <w:style w:type="character" w:customStyle="1" w:styleId="11">
    <w:name w:val="Заголовок 1 Знак"/>
    <w:basedOn w:val="10"/>
  </w:style>
  <w:style w:type="character" w:customStyle="1" w:styleId="20">
    <w:name w:val="Заголовок 2 Знак"/>
    <w:basedOn w:val="10"/>
  </w:style>
  <w:style w:type="character" w:customStyle="1" w:styleId="30">
    <w:name w:val="Заголовок 3 Знак"/>
    <w:basedOn w:val="10"/>
  </w:style>
  <w:style w:type="character" w:customStyle="1" w:styleId="xfm866583247">
    <w:name w:val="xfm_866583247"/>
    <w:basedOn w:val="10"/>
  </w:style>
  <w:style w:type="character" w:customStyle="1" w:styleId="FontStyle49">
    <w:name w:val="Font Style49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3"/>
    <w:uiPriority w:val="99"/>
    <w:pPr>
      <w:jc w:val="both"/>
    </w:pPr>
    <w:rPr>
      <w:rFonts w:eastAsia="Times New Roman" w:cs="Times New Roman"/>
      <w:sz w:val="28"/>
      <w:szCs w:val="20"/>
    </w:rPr>
  </w:style>
  <w:style w:type="paragraph" w:styleId="ab">
    <w:name w:val="List"/>
    <w:basedOn w:val="a0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suppressLineNumbers/>
      <w:tabs>
        <w:tab w:val="center" w:pos="4819"/>
        <w:tab w:val="right" w:pos="9639"/>
      </w:tabs>
    </w:pPr>
  </w:style>
  <w:style w:type="paragraph" w:customStyle="1" w:styleId="16">
    <w:name w:val="Обычный (веб)1"/>
    <w:basedOn w:val="a"/>
  </w:style>
  <w:style w:type="paragraph" w:customStyle="1" w:styleId="17">
    <w:name w:val="Название объекта1"/>
    <w:basedOn w:val="a"/>
  </w:style>
  <w:style w:type="paragraph" w:customStyle="1" w:styleId="HTML1">
    <w:name w:val="Стандартний HTML1"/>
    <w:basedOn w:val="a"/>
  </w:style>
  <w:style w:type="paragraph" w:customStyle="1" w:styleId="NormalText">
    <w:name w:val="Normal Text"/>
    <w:basedOn w:val="a"/>
  </w:style>
  <w:style w:type="paragraph" w:customStyle="1" w:styleId="18">
    <w:name w:val="Абзац списку1"/>
    <w:basedOn w:val="a"/>
  </w:style>
  <w:style w:type="paragraph" w:customStyle="1" w:styleId="19">
    <w:name w:val="Без інтервалів1"/>
    <w:pPr>
      <w:widowControl w:val="0"/>
      <w:suppressAutoHyphens/>
      <w:spacing w:after="160" w:line="259" w:lineRule="auto"/>
    </w:pPr>
    <w:rPr>
      <w:rFonts w:ascii="Calibri" w:eastAsia="SimSun" w:hAnsi="Calibri" w:cs="font288"/>
      <w:kern w:val="1"/>
      <w:sz w:val="22"/>
      <w:szCs w:val="22"/>
      <w:lang w:eastAsia="ar-SA"/>
    </w:rPr>
  </w:style>
  <w:style w:type="paragraph" w:customStyle="1" w:styleId="1a">
    <w:name w:val="Текст у виносці1"/>
    <w:basedOn w:val="a"/>
  </w:style>
  <w:style w:type="paragraph" w:customStyle="1" w:styleId="1b">
    <w:name w:val="Звичайний (веб)1"/>
    <w:basedOn w:val="a"/>
  </w:style>
  <w:style w:type="paragraph" w:customStyle="1" w:styleId="31">
    <w:name w:val="Основной текст с отступом 31"/>
    <w:basedOn w:val="a"/>
  </w:style>
  <w:style w:type="paragraph" w:customStyle="1" w:styleId="21">
    <w:name w:val="Основний текст 21"/>
    <w:basedOn w:val="a"/>
  </w:style>
  <w:style w:type="paragraph" w:customStyle="1" w:styleId="msonormalcxspmiddle">
    <w:name w:val="msonormalcxspmiddle"/>
    <w:basedOn w:val="a"/>
  </w:style>
  <w:style w:type="paragraph" w:customStyle="1" w:styleId="Style25">
    <w:name w:val="Style25"/>
    <w:basedOn w:val="a"/>
  </w:style>
  <w:style w:type="paragraph" w:customStyle="1" w:styleId="210">
    <w:name w:val="Основной текст 21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rsid w:val="00752DA1"/>
    <w:pPr>
      <w:widowControl w:val="0"/>
      <w:spacing w:before="280" w:after="280" w:line="240" w:lineRule="auto"/>
    </w:pPr>
    <w:rPr>
      <w:rFonts w:ascii="Liberation Serif" w:hAnsi="Liberation Serif"/>
      <w:lang w:eastAsia="zh-CN"/>
    </w:rPr>
  </w:style>
  <w:style w:type="paragraph" w:customStyle="1" w:styleId="af0">
    <w:name w:val="Нормальний текст"/>
    <w:basedOn w:val="a"/>
    <w:rsid w:val="00752DA1"/>
    <w:pPr>
      <w:widowControl w:val="0"/>
      <w:spacing w:before="120" w:line="240" w:lineRule="auto"/>
      <w:ind w:firstLine="567"/>
    </w:pPr>
    <w:rPr>
      <w:rFonts w:ascii="Antiqua" w:hAnsi="Antiqua" w:cs="Antiqua"/>
      <w:sz w:val="26"/>
      <w:szCs w:val="20"/>
      <w:lang w:eastAsia="zh-CN"/>
    </w:rPr>
  </w:style>
  <w:style w:type="paragraph" w:styleId="af1">
    <w:name w:val="footer"/>
    <w:basedOn w:val="a"/>
    <w:link w:val="af2"/>
    <w:rsid w:val="00752DA1"/>
    <w:pPr>
      <w:widowControl w:val="0"/>
      <w:suppressLineNumbers/>
      <w:tabs>
        <w:tab w:val="center" w:pos="4819"/>
        <w:tab w:val="right" w:pos="9638"/>
      </w:tabs>
      <w:spacing w:line="240" w:lineRule="auto"/>
    </w:pPr>
    <w:rPr>
      <w:rFonts w:ascii="Liberation Serif" w:hAnsi="Liberation Serif"/>
      <w:lang w:eastAsia="zh-CN"/>
    </w:rPr>
  </w:style>
  <w:style w:type="character" w:customStyle="1" w:styleId="af2">
    <w:name w:val="Нижній колонтитул Знак"/>
    <w:link w:val="af1"/>
    <w:rsid w:val="00752DA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3">
    <w:name w:val="Balloon Text"/>
    <w:basedOn w:val="a"/>
    <w:link w:val="1c"/>
    <w:rsid w:val="00154BD9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1c">
    <w:name w:val="Текст у виносці Знак1"/>
    <w:link w:val="af3"/>
    <w:rsid w:val="00154B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310">
    <w:name w:val="Основной текст 31"/>
    <w:basedOn w:val="a"/>
    <w:rsid w:val="00DD4105"/>
    <w:pPr>
      <w:widowControl w:val="0"/>
      <w:spacing w:after="120" w:line="240" w:lineRule="auto"/>
    </w:pPr>
    <w:rPr>
      <w:rFonts w:ascii="Liberation Serif" w:hAnsi="Liberation Serif"/>
      <w:kern w:val="2"/>
      <w:sz w:val="16"/>
      <w:szCs w:val="16"/>
      <w:lang w:eastAsia="zh-CN"/>
    </w:rPr>
  </w:style>
  <w:style w:type="paragraph" w:styleId="HTML0">
    <w:name w:val="HTML Preformatted"/>
    <w:basedOn w:val="a"/>
    <w:link w:val="HTML10"/>
    <w:rsid w:val="00AB3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10">
    <w:name w:val="Стандартний HTML Знак1"/>
    <w:link w:val="HTML0"/>
    <w:rsid w:val="00AB375E"/>
    <w:rPr>
      <w:rFonts w:ascii="Courier New" w:hAnsi="Courier New" w:cs="Courier New"/>
      <w:lang w:val="ru-RU" w:eastAsia="ru-RU"/>
    </w:rPr>
  </w:style>
  <w:style w:type="paragraph" w:styleId="22">
    <w:name w:val="Body Text 2"/>
    <w:basedOn w:val="a"/>
    <w:link w:val="23"/>
    <w:rsid w:val="006A7C1F"/>
    <w:pPr>
      <w:spacing w:after="120" w:line="480" w:lineRule="auto"/>
    </w:pPr>
    <w:rPr>
      <w:szCs w:val="21"/>
    </w:rPr>
  </w:style>
  <w:style w:type="character" w:customStyle="1" w:styleId="23">
    <w:name w:val="Основний текст 2 Знак"/>
    <w:link w:val="22"/>
    <w:rsid w:val="006A7C1F"/>
    <w:rPr>
      <w:rFonts w:eastAsia="SimSun" w:cs="Mangal"/>
      <w:kern w:val="1"/>
      <w:sz w:val="24"/>
      <w:szCs w:val="21"/>
      <w:lang w:eastAsia="hi-IN" w:bidi="hi-IN"/>
    </w:rPr>
  </w:style>
  <w:style w:type="paragraph" w:styleId="5">
    <w:name w:val="List 5"/>
    <w:basedOn w:val="a"/>
    <w:rsid w:val="006A7C1F"/>
    <w:pPr>
      <w:ind w:left="1415" w:hanging="283"/>
      <w:contextualSpacing/>
    </w:pPr>
    <w:rPr>
      <w:szCs w:val="21"/>
    </w:rPr>
  </w:style>
  <w:style w:type="paragraph" w:styleId="af4">
    <w:name w:val="caption"/>
    <w:basedOn w:val="a"/>
    <w:qFormat/>
    <w:rsid w:val="006A7C1F"/>
    <w:pPr>
      <w:widowControl w:val="0"/>
      <w:suppressAutoHyphens w:val="0"/>
      <w:spacing w:line="240" w:lineRule="auto"/>
      <w:jc w:val="center"/>
    </w:pPr>
    <w:rPr>
      <w:rFonts w:ascii="Arial" w:eastAsia="Times New Roman" w:hAnsi="Arial" w:cs="Times New Roman"/>
      <w:b/>
      <w:kern w:val="0"/>
      <w:sz w:val="22"/>
      <w:szCs w:val="20"/>
      <w:lang w:eastAsia="en-US" w:bidi="ar-SA"/>
    </w:rPr>
  </w:style>
  <w:style w:type="paragraph" w:customStyle="1" w:styleId="110">
    <w:name w:val="Знак1 Знак Знак Знак Знак Знак Знак Знак Знак1 Знак"/>
    <w:basedOn w:val="a"/>
    <w:rsid w:val="006A7C1F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24">
    <w:name w:val="Список2"/>
    <w:basedOn w:val="a"/>
    <w:rsid w:val="006A7C1F"/>
    <w:pPr>
      <w:tabs>
        <w:tab w:val="left" w:pos="432"/>
        <w:tab w:val="left" w:pos="720"/>
      </w:tabs>
      <w:suppressAutoHyphens w:val="0"/>
      <w:spacing w:line="240" w:lineRule="auto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1d">
    <w:name w:val="Список1"/>
    <w:basedOn w:val="a"/>
    <w:rsid w:val="006A7C1F"/>
    <w:pPr>
      <w:tabs>
        <w:tab w:val="left" w:pos="432"/>
        <w:tab w:val="left" w:pos="720"/>
      </w:tabs>
      <w:suppressAutoHyphens w:val="0"/>
      <w:spacing w:before="240" w:after="240" w:line="240" w:lineRule="auto"/>
      <w:jc w:val="both"/>
    </w:pPr>
    <w:rPr>
      <w:rFonts w:eastAsia="Times New Roman" w:cs="Times New Roman"/>
      <w:b/>
      <w:kern w:val="0"/>
      <w:lang w:eastAsia="ru-RU" w:bidi="ar-SA"/>
    </w:rPr>
  </w:style>
  <w:style w:type="paragraph" w:customStyle="1" w:styleId="-3">
    <w:name w:val="Список-3"/>
    <w:rsid w:val="006C1FF2"/>
    <w:pPr>
      <w:tabs>
        <w:tab w:val="num" w:pos="360"/>
      </w:tabs>
      <w:jc w:val="both"/>
    </w:pPr>
    <w:rPr>
      <w:sz w:val="24"/>
      <w:szCs w:val="24"/>
      <w:lang w:val="ru-RU" w:eastAsia="ru-RU"/>
    </w:rPr>
  </w:style>
  <w:style w:type="paragraph" w:styleId="af5">
    <w:name w:val="Body Text Indent"/>
    <w:basedOn w:val="a"/>
    <w:link w:val="af6"/>
    <w:rsid w:val="006C1FF2"/>
    <w:pPr>
      <w:spacing w:after="120"/>
      <w:ind w:left="283"/>
    </w:pPr>
    <w:rPr>
      <w:szCs w:val="21"/>
    </w:rPr>
  </w:style>
  <w:style w:type="character" w:customStyle="1" w:styleId="af6">
    <w:name w:val="Основний текст з відступом Знак"/>
    <w:link w:val="af5"/>
    <w:rsid w:val="006C1FF2"/>
    <w:rPr>
      <w:rFonts w:eastAsia="SimSun" w:cs="Mangal"/>
      <w:kern w:val="1"/>
      <w:sz w:val="24"/>
      <w:szCs w:val="21"/>
      <w:lang w:eastAsia="hi-IN" w:bidi="hi-IN"/>
    </w:rPr>
  </w:style>
  <w:style w:type="table" w:styleId="af7">
    <w:name w:val="Table Grid"/>
    <w:basedOn w:val="a2"/>
    <w:rsid w:val="00C1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ий текст Знак1"/>
    <w:link w:val="a0"/>
    <w:uiPriority w:val="99"/>
    <w:locked/>
    <w:rsid w:val="00F14A92"/>
    <w:rPr>
      <w:kern w:val="1"/>
      <w:sz w:val="28"/>
      <w:lang w:val="uk-UA" w:eastAsia="hi-IN" w:bidi="hi-IN"/>
    </w:rPr>
  </w:style>
  <w:style w:type="character" w:customStyle="1" w:styleId="130">
    <w:name w:val="Основной текст + 13"/>
    <w:aliases w:val="5 pt,Основной текст (4) + 13"/>
    <w:rsid w:val="00F14A92"/>
    <w:rPr>
      <w:rFonts w:ascii="Times New Roman" w:hAnsi="Times New Roman" w:cs="Times New Roman"/>
      <w:sz w:val="27"/>
      <w:szCs w:val="27"/>
      <w:u w:val="none"/>
      <w:shd w:val="clear" w:color="auto" w:fill="FFFFFF"/>
      <w:lang w:eastAsia="ru-RU"/>
    </w:rPr>
  </w:style>
  <w:style w:type="character" w:customStyle="1" w:styleId="4">
    <w:name w:val="Основной текст (4)_"/>
    <w:link w:val="41"/>
    <w:rsid w:val="000A0AF0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A0AF0"/>
    <w:pPr>
      <w:widowControl w:val="0"/>
      <w:shd w:val="clear" w:color="auto" w:fill="FFFFFF"/>
      <w:suppressAutoHyphens w:val="0"/>
      <w:spacing w:before="300" w:after="1140" w:line="240" w:lineRule="atLeast"/>
      <w:jc w:val="center"/>
    </w:pPr>
    <w:rPr>
      <w:rFonts w:eastAsia="Times New Roman" w:cs="Times New Roman"/>
      <w:b/>
      <w:bCs/>
      <w:kern w:val="0"/>
      <w:sz w:val="25"/>
      <w:szCs w:val="25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30BE-E680-4222-B9D4-38763251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11139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Dergalyuk Andriy</dc:creator>
  <cp:keywords/>
  <cp:lastModifiedBy>Dergalyuk Andriy</cp:lastModifiedBy>
  <cp:revision>2</cp:revision>
  <cp:lastPrinted>2020-04-07T12:34:00Z</cp:lastPrinted>
  <dcterms:created xsi:type="dcterms:W3CDTF">2022-11-21T12:37:00Z</dcterms:created>
  <dcterms:modified xsi:type="dcterms:W3CDTF">2022-11-21T12:37:00Z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2022-11-11T16:17:43Z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9cdff69b-cd0a-4c77-a109-0f3d56a0721a</vt:lpwstr>
  </property>
  <property fmtid="{D5CDD505-2E9C-101B-9397-08002B2CF9AE}" pid="8" name="MSIP_Label_defa4170-0d19-0005-0004-bc88714345d2_ContentBits">
    <vt:lpwstr>0</vt:lpwstr>
  </property>
</Properties>
</file>