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C42B" w14:textId="77777777" w:rsidR="00E26084" w:rsidRPr="00E26084" w:rsidRDefault="00E26084" w:rsidP="00E26084">
      <w:pPr>
        <w:jc w:val="center"/>
        <w:rPr>
          <w:rFonts w:ascii="Times New Roman" w:hAnsi="Times New Roman" w:cs="Times New Roman"/>
          <w:b/>
          <w:sz w:val="26"/>
          <w:szCs w:val="26"/>
        </w:rPr>
      </w:pPr>
      <w:r w:rsidRPr="00E26084">
        <w:rPr>
          <w:rFonts w:ascii="Times New Roman" w:hAnsi="Times New Roman" w:cs="Times New Roman"/>
          <w:b/>
          <w:sz w:val="26"/>
          <w:szCs w:val="26"/>
        </w:rPr>
        <w:t xml:space="preserve">УПРАВЛЯННЯ З ПИТАНЬ ЦИВІЛЬНОГО ЗАХИСТУ </w:t>
      </w:r>
    </w:p>
    <w:p w14:paraId="179E5341" w14:textId="77777777" w:rsidR="00E26084" w:rsidRPr="00E26084" w:rsidRDefault="00E26084" w:rsidP="00E26084">
      <w:pPr>
        <w:jc w:val="center"/>
        <w:rPr>
          <w:rFonts w:ascii="Times New Roman" w:hAnsi="Times New Roman" w:cs="Times New Roman"/>
          <w:b/>
          <w:sz w:val="26"/>
          <w:szCs w:val="26"/>
        </w:rPr>
      </w:pPr>
      <w:r w:rsidRPr="00E26084">
        <w:rPr>
          <w:rFonts w:ascii="Times New Roman" w:hAnsi="Times New Roman" w:cs="Times New Roman"/>
          <w:b/>
          <w:sz w:val="26"/>
          <w:szCs w:val="26"/>
        </w:rPr>
        <w:t>КРАМАТОРСЬКОЇ МІСЬКОЇ РАДИ</w:t>
      </w:r>
    </w:p>
    <w:p w14:paraId="2FECAFD8" w14:textId="77777777" w:rsidR="00E26084" w:rsidRPr="00E26084" w:rsidRDefault="00E26084" w:rsidP="00E26084">
      <w:pPr>
        <w:spacing w:after="0" w:line="240" w:lineRule="auto"/>
        <w:rPr>
          <w:rFonts w:ascii="Times New Roman" w:eastAsia="Times New Roman" w:hAnsi="Times New Roman" w:cs="Times New Roman"/>
          <w:sz w:val="26"/>
          <w:szCs w:val="26"/>
          <w:lang w:eastAsia="uk-UA"/>
        </w:rPr>
      </w:pPr>
      <w:r w:rsidRPr="00E26084">
        <w:rPr>
          <w:rFonts w:ascii="Times New Roman" w:eastAsia="Times New Roman" w:hAnsi="Times New Roman" w:cs="Times New Roman"/>
          <w:color w:val="000000"/>
          <w:sz w:val="26"/>
          <w:szCs w:val="26"/>
          <w:lang w:eastAsia="uk-UA"/>
        </w:rPr>
        <w:br/>
      </w:r>
      <w:r w:rsidRPr="00E26084">
        <w:rPr>
          <w:rFonts w:ascii="Times New Roman" w:eastAsia="Times New Roman" w:hAnsi="Times New Roman" w:cs="Times New Roman"/>
          <w:color w:val="000000"/>
          <w:sz w:val="26"/>
          <w:szCs w:val="26"/>
          <w:lang w:eastAsia="uk-UA"/>
        </w:rPr>
        <w:br/>
      </w:r>
      <w:r w:rsidRPr="00E26084">
        <w:rPr>
          <w:rFonts w:ascii="Times New Roman" w:eastAsia="Times New Roman" w:hAnsi="Times New Roman" w:cs="Times New Roman"/>
          <w:color w:val="000000"/>
          <w:sz w:val="26"/>
          <w:szCs w:val="26"/>
          <w:lang w:eastAsia="uk-UA"/>
        </w:rPr>
        <w:br/>
      </w:r>
      <w:r w:rsidRPr="00E26084">
        <w:rPr>
          <w:rFonts w:ascii="Times New Roman" w:eastAsia="Times New Roman" w:hAnsi="Times New Roman" w:cs="Times New Roman"/>
          <w:color w:val="000000"/>
          <w:sz w:val="26"/>
          <w:szCs w:val="26"/>
          <w:lang w:eastAsia="uk-UA"/>
        </w:rPr>
        <w:br/>
      </w:r>
      <w:r w:rsidRPr="00E26084">
        <w:rPr>
          <w:rFonts w:ascii="Times New Roman" w:eastAsia="Times New Roman" w:hAnsi="Times New Roman" w:cs="Times New Roman"/>
          <w:color w:val="000000"/>
          <w:sz w:val="26"/>
          <w:szCs w:val="26"/>
          <w:lang w:eastAsia="uk-UA"/>
        </w:rPr>
        <w:br/>
      </w:r>
      <w:r w:rsidRPr="00E26084">
        <w:rPr>
          <w:rFonts w:ascii="Times New Roman" w:eastAsia="Times New Roman" w:hAnsi="Times New Roman" w:cs="Times New Roman"/>
          <w:color w:val="000000"/>
          <w:sz w:val="26"/>
          <w:szCs w:val="26"/>
          <w:lang w:eastAsia="uk-UA"/>
        </w:rPr>
        <w:br/>
      </w:r>
    </w:p>
    <w:p w14:paraId="2622B308" w14:textId="77777777" w:rsidR="00E26084" w:rsidRPr="00E26084" w:rsidRDefault="00E26084" w:rsidP="00E26084">
      <w:pPr>
        <w:spacing w:after="0" w:line="240" w:lineRule="auto"/>
        <w:ind w:left="-1418"/>
        <w:jc w:val="right"/>
        <w:rPr>
          <w:rFonts w:ascii="Times New Roman" w:eastAsia="Times New Roman" w:hAnsi="Times New Roman" w:cs="Times New Roman"/>
          <w:b/>
          <w:bCs/>
          <w:color w:val="000000"/>
          <w:sz w:val="26"/>
          <w:szCs w:val="26"/>
          <w:lang w:eastAsia="uk-UA"/>
        </w:rPr>
      </w:pPr>
      <w:r w:rsidRPr="00E26084">
        <w:rPr>
          <w:rFonts w:ascii="Times New Roman" w:eastAsia="Times New Roman" w:hAnsi="Times New Roman" w:cs="Times New Roman"/>
          <w:b/>
          <w:bCs/>
          <w:color w:val="000000"/>
          <w:sz w:val="26"/>
          <w:szCs w:val="26"/>
          <w:lang w:eastAsia="uk-UA"/>
        </w:rPr>
        <w:t> «ЗАТВЕРДЖЕНО»</w:t>
      </w:r>
    </w:p>
    <w:p w14:paraId="1C3B1146" w14:textId="77777777" w:rsidR="00E26084" w:rsidRPr="00E26084" w:rsidRDefault="00E26084" w:rsidP="00E26084">
      <w:pPr>
        <w:spacing w:after="0" w:line="240" w:lineRule="auto"/>
        <w:ind w:left="-1418"/>
        <w:jc w:val="right"/>
        <w:rPr>
          <w:rFonts w:ascii="Times New Roman" w:eastAsia="Times New Roman" w:hAnsi="Times New Roman" w:cs="Times New Roman"/>
          <w:sz w:val="26"/>
          <w:szCs w:val="26"/>
          <w:lang w:eastAsia="uk-UA"/>
        </w:rPr>
      </w:pPr>
      <w:r w:rsidRPr="00E26084">
        <w:rPr>
          <w:rFonts w:ascii="Times New Roman" w:eastAsia="Times New Roman" w:hAnsi="Times New Roman" w:cs="Times New Roman"/>
          <w:sz w:val="26"/>
          <w:szCs w:val="26"/>
          <w:lang w:eastAsia="uk-UA"/>
        </w:rPr>
        <w:t>Рішенням уповноваженої особи</w:t>
      </w:r>
    </w:p>
    <w:p w14:paraId="21127C54" w14:textId="77777777" w:rsidR="00E26084" w:rsidRPr="00E26084" w:rsidRDefault="00E26084" w:rsidP="00E26084">
      <w:pPr>
        <w:spacing w:after="0" w:line="240" w:lineRule="auto"/>
        <w:ind w:left="-1418"/>
        <w:jc w:val="right"/>
        <w:rPr>
          <w:rFonts w:ascii="Times New Roman" w:eastAsia="Times New Roman" w:hAnsi="Times New Roman" w:cs="Times New Roman"/>
          <w:color w:val="000000"/>
          <w:sz w:val="26"/>
          <w:szCs w:val="26"/>
          <w:lang w:eastAsia="uk-UA"/>
        </w:rPr>
      </w:pPr>
      <w:r w:rsidRPr="00E26084">
        <w:rPr>
          <w:rFonts w:ascii="Times New Roman" w:eastAsia="Times New Roman" w:hAnsi="Times New Roman" w:cs="Times New Roman"/>
          <w:color w:val="000000"/>
          <w:sz w:val="26"/>
          <w:szCs w:val="26"/>
          <w:lang w:eastAsia="uk-UA"/>
        </w:rPr>
        <w:t xml:space="preserve">                                                                    Управляння з питань цивільного захисту </w:t>
      </w:r>
    </w:p>
    <w:p w14:paraId="5D386A72" w14:textId="77777777" w:rsidR="00E26084" w:rsidRPr="00E26084" w:rsidRDefault="00E26084" w:rsidP="00E26084">
      <w:pPr>
        <w:spacing w:after="0" w:line="240" w:lineRule="auto"/>
        <w:ind w:left="-1418"/>
        <w:jc w:val="right"/>
        <w:rPr>
          <w:rFonts w:ascii="Times New Roman" w:eastAsia="Times New Roman" w:hAnsi="Times New Roman" w:cs="Times New Roman"/>
          <w:color w:val="000000"/>
          <w:sz w:val="26"/>
          <w:szCs w:val="26"/>
          <w:lang w:eastAsia="uk-UA"/>
        </w:rPr>
      </w:pPr>
      <w:r w:rsidRPr="00E26084">
        <w:rPr>
          <w:rFonts w:ascii="Times New Roman" w:eastAsia="Times New Roman" w:hAnsi="Times New Roman" w:cs="Times New Roman"/>
          <w:color w:val="000000"/>
          <w:sz w:val="26"/>
          <w:szCs w:val="26"/>
          <w:lang w:eastAsia="uk-UA"/>
        </w:rPr>
        <w:t>Краматорської міської ради</w:t>
      </w:r>
    </w:p>
    <w:p w14:paraId="58587FA3" w14:textId="777B29FA" w:rsidR="00E26084" w:rsidRPr="00E26084" w:rsidRDefault="004F2FE1" w:rsidP="00E26084">
      <w:pPr>
        <w:spacing w:after="0" w:line="240" w:lineRule="auto"/>
        <w:ind w:left="-1418"/>
        <w:jc w:val="right"/>
        <w:rPr>
          <w:rFonts w:ascii="Times New Roman" w:eastAsia="Times New Roman" w:hAnsi="Times New Roman" w:cs="Times New Roman"/>
          <w:color w:val="000000"/>
          <w:sz w:val="26"/>
          <w:szCs w:val="26"/>
          <w:lang w:eastAsia="uk-UA"/>
        </w:rPr>
      </w:pPr>
      <w:r w:rsidRPr="004F2FE1">
        <w:rPr>
          <w:rFonts w:ascii="Times New Roman" w:eastAsia="Times New Roman" w:hAnsi="Times New Roman" w:cs="Times New Roman"/>
          <w:color w:val="000000"/>
          <w:sz w:val="26"/>
          <w:szCs w:val="26"/>
          <w:lang w:val="ru-RU" w:eastAsia="uk-UA"/>
        </w:rPr>
        <w:t xml:space="preserve">09 </w:t>
      </w:r>
      <w:r>
        <w:rPr>
          <w:rFonts w:ascii="Times New Roman" w:eastAsia="Times New Roman" w:hAnsi="Times New Roman" w:cs="Times New Roman"/>
          <w:color w:val="000000"/>
          <w:sz w:val="26"/>
          <w:szCs w:val="26"/>
          <w:lang w:eastAsia="uk-UA"/>
        </w:rPr>
        <w:t>лютого</w:t>
      </w:r>
      <w:r w:rsidR="00E26084" w:rsidRPr="00E26084">
        <w:rPr>
          <w:rFonts w:ascii="Times New Roman" w:eastAsia="Times New Roman" w:hAnsi="Times New Roman" w:cs="Times New Roman"/>
          <w:color w:val="000000"/>
          <w:sz w:val="26"/>
          <w:szCs w:val="26"/>
          <w:lang w:eastAsia="uk-UA"/>
        </w:rPr>
        <w:t xml:space="preserve"> 202</w:t>
      </w:r>
      <w:r>
        <w:rPr>
          <w:rFonts w:ascii="Times New Roman" w:eastAsia="Times New Roman" w:hAnsi="Times New Roman" w:cs="Times New Roman"/>
          <w:color w:val="000000"/>
          <w:sz w:val="26"/>
          <w:szCs w:val="26"/>
          <w:lang w:eastAsia="uk-UA"/>
        </w:rPr>
        <w:t>4</w:t>
      </w:r>
      <w:r w:rsidR="00E26084" w:rsidRPr="00E26084">
        <w:rPr>
          <w:rFonts w:ascii="Times New Roman" w:eastAsia="Times New Roman" w:hAnsi="Times New Roman" w:cs="Times New Roman"/>
          <w:color w:val="000000"/>
          <w:sz w:val="26"/>
          <w:szCs w:val="26"/>
          <w:lang w:eastAsia="uk-UA"/>
        </w:rPr>
        <w:t xml:space="preserve"> року протокол № </w:t>
      </w:r>
      <w:r>
        <w:rPr>
          <w:rFonts w:ascii="Times New Roman" w:eastAsia="Times New Roman" w:hAnsi="Times New Roman" w:cs="Times New Roman"/>
          <w:color w:val="000000"/>
          <w:sz w:val="26"/>
          <w:szCs w:val="26"/>
          <w:lang w:eastAsia="uk-UA"/>
        </w:rPr>
        <w:t>15</w:t>
      </w:r>
    </w:p>
    <w:p w14:paraId="56258374" w14:textId="77777777" w:rsidR="00E26084" w:rsidRPr="00E26084" w:rsidRDefault="00E26084" w:rsidP="00E26084">
      <w:pPr>
        <w:spacing w:after="0" w:line="240" w:lineRule="auto"/>
        <w:ind w:left="-1418"/>
        <w:jc w:val="right"/>
        <w:rPr>
          <w:rFonts w:ascii="Times New Roman" w:eastAsia="Times New Roman" w:hAnsi="Times New Roman" w:cs="Times New Roman"/>
          <w:color w:val="000000"/>
          <w:sz w:val="26"/>
          <w:szCs w:val="26"/>
          <w:lang w:eastAsia="uk-UA"/>
        </w:rPr>
      </w:pPr>
    </w:p>
    <w:p w14:paraId="7830E0EA" w14:textId="709CEAE1" w:rsidR="00E26084" w:rsidRPr="00E26084" w:rsidRDefault="00E26084" w:rsidP="00E26084">
      <w:pPr>
        <w:spacing w:after="0" w:line="240" w:lineRule="auto"/>
        <w:ind w:left="-1418"/>
        <w:jc w:val="right"/>
        <w:rPr>
          <w:rFonts w:ascii="Times New Roman" w:eastAsia="Times New Roman" w:hAnsi="Times New Roman" w:cs="Times New Roman"/>
          <w:color w:val="000000"/>
          <w:sz w:val="26"/>
          <w:szCs w:val="26"/>
          <w:lang w:eastAsia="uk-UA"/>
        </w:rPr>
      </w:pPr>
      <w:r w:rsidRPr="00E26084">
        <w:rPr>
          <w:rFonts w:ascii="Times New Roman" w:eastAsia="Times New Roman" w:hAnsi="Times New Roman" w:cs="Times New Roman"/>
          <w:color w:val="000000"/>
          <w:sz w:val="26"/>
          <w:szCs w:val="26"/>
          <w:lang w:eastAsia="uk-UA"/>
        </w:rPr>
        <w:t xml:space="preserve">Головний </w:t>
      </w:r>
      <w:r w:rsidR="00FE311D">
        <w:rPr>
          <w:rFonts w:ascii="Times New Roman" w:eastAsia="Times New Roman" w:hAnsi="Times New Roman" w:cs="Times New Roman"/>
          <w:color w:val="000000"/>
          <w:sz w:val="26"/>
          <w:szCs w:val="26"/>
          <w:lang w:eastAsia="uk-UA"/>
        </w:rPr>
        <w:t>бухгалтер</w:t>
      </w:r>
      <w:r w:rsidRPr="00E26084">
        <w:rPr>
          <w:rFonts w:ascii="Times New Roman" w:eastAsia="Times New Roman" w:hAnsi="Times New Roman" w:cs="Times New Roman"/>
          <w:color w:val="000000"/>
          <w:sz w:val="26"/>
          <w:szCs w:val="26"/>
          <w:lang w:eastAsia="uk-UA"/>
        </w:rPr>
        <w:t xml:space="preserve"> управління </w:t>
      </w:r>
    </w:p>
    <w:p w14:paraId="063160CE" w14:textId="77777777" w:rsidR="00E26084" w:rsidRPr="00E26084" w:rsidRDefault="00E26084" w:rsidP="00E26084">
      <w:pPr>
        <w:spacing w:after="0" w:line="240" w:lineRule="auto"/>
        <w:ind w:left="-1418"/>
        <w:jc w:val="right"/>
        <w:rPr>
          <w:rFonts w:ascii="Times New Roman" w:eastAsia="Times New Roman" w:hAnsi="Times New Roman" w:cs="Times New Roman"/>
          <w:color w:val="000000"/>
          <w:sz w:val="26"/>
          <w:szCs w:val="26"/>
          <w:lang w:eastAsia="uk-UA"/>
        </w:rPr>
      </w:pPr>
    </w:p>
    <w:p w14:paraId="2F5B729D" w14:textId="77777777" w:rsidR="00E26084" w:rsidRPr="00E26084" w:rsidRDefault="00E26084" w:rsidP="00E26084">
      <w:pPr>
        <w:spacing w:after="0" w:line="240" w:lineRule="auto"/>
        <w:ind w:left="-1418"/>
        <w:jc w:val="right"/>
        <w:rPr>
          <w:rFonts w:ascii="Times New Roman" w:eastAsia="Times New Roman" w:hAnsi="Times New Roman" w:cs="Times New Roman"/>
          <w:sz w:val="26"/>
          <w:szCs w:val="26"/>
          <w:lang w:eastAsia="uk-UA"/>
        </w:rPr>
      </w:pPr>
      <w:r w:rsidRPr="00E26084">
        <w:rPr>
          <w:rFonts w:ascii="Times New Roman" w:eastAsia="Times New Roman" w:hAnsi="Times New Roman" w:cs="Times New Roman"/>
          <w:color w:val="000000"/>
          <w:sz w:val="26"/>
          <w:szCs w:val="26"/>
          <w:lang w:eastAsia="uk-UA"/>
        </w:rPr>
        <w:tab/>
        <w:t xml:space="preserve">   Оксана ГРИГОРЕНКО</w:t>
      </w:r>
      <w:r w:rsidRPr="00E26084">
        <w:rPr>
          <w:rFonts w:ascii="Times New Roman" w:eastAsia="Times New Roman" w:hAnsi="Times New Roman" w:cs="Times New Roman"/>
          <w:color w:val="000000"/>
          <w:sz w:val="26"/>
          <w:szCs w:val="26"/>
          <w:lang w:eastAsia="uk-UA"/>
        </w:rPr>
        <w:br/>
      </w:r>
      <w:r w:rsidRPr="00E26084">
        <w:rPr>
          <w:rFonts w:ascii="Times New Roman" w:eastAsia="Times New Roman" w:hAnsi="Times New Roman" w:cs="Times New Roman"/>
          <w:color w:val="000000"/>
          <w:sz w:val="26"/>
          <w:szCs w:val="26"/>
          <w:lang w:eastAsia="uk-UA"/>
        </w:rPr>
        <w:br/>
      </w:r>
      <w:r w:rsidRPr="00E26084">
        <w:rPr>
          <w:rFonts w:ascii="Times New Roman" w:eastAsia="Times New Roman" w:hAnsi="Times New Roman" w:cs="Times New Roman"/>
          <w:color w:val="000000"/>
          <w:sz w:val="26"/>
          <w:szCs w:val="26"/>
          <w:lang w:eastAsia="uk-UA"/>
        </w:rPr>
        <w:br/>
      </w:r>
      <w:r w:rsidRPr="00E26084">
        <w:rPr>
          <w:rFonts w:ascii="Times New Roman" w:eastAsia="Times New Roman" w:hAnsi="Times New Roman" w:cs="Times New Roman"/>
          <w:color w:val="000000"/>
          <w:sz w:val="26"/>
          <w:szCs w:val="26"/>
          <w:lang w:eastAsia="uk-UA"/>
        </w:rPr>
        <w:br/>
      </w:r>
    </w:p>
    <w:p w14:paraId="6248B837" w14:textId="77777777" w:rsidR="00E26084" w:rsidRPr="00E26084" w:rsidRDefault="00E26084" w:rsidP="00E26084">
      <w:pPr>
        <w:spacing w:after="0" w:line="240" w:lineRule="auto"/>
        <w:rPr>
          <w:rFonts w:ascii="Times New Roman" w:eastAsia="Times New Roman" w:hAnsi="Times New Roman" w:cs="Times New Roman"/>
          <w:sz w:val="26"/>
          <w:szCs w:val="26"/>
          <w:lang w:eastAsia="uk-UA"/>
        </w:rPr>
      </w:pPr>
      <w:r w:rsidRPr="00E26084">
        <w:rPr>
          <w:rFonts w:ascii="Times New Roman" w:eastAsia="Times New Roman" w:hAnsi="Times New Roman" w:cs="Times New Roman"/>
          <w:color w:val="000000"/>
          <w:sz w:val="26"/>
          <w:szCs w:val="26"/>
          <w:lang w:eastAsia="uk-UA"/>
        </w:rPr>
        <w:br/>
      </w:r>
      <w:r w:rsidRPr="00E26084">
        <w:rPr>
          <w:rFonts w:ascii="Times New Roman" w:eastAsia="Times New Roman" w:hAnsi="Times New Roman" w:cs="Times New Roman"/>
          <w:color w:val="000000"/>
          <w:sz w:val="26"/>
          <w:szCs w:val="26"/>
          <w:lang w:eastAsia="uk-UA"/>
        </w:rPr>
        <w:br/>
      </w:r>
      <w:r w:rsidRPr="00E26084">
        <w:rPr>
          <w:rFonts w:ascii="Times New Roman" w:eastAsia="Times New Roman" w:hAnsi="Times New Roman" w:cs="Times New Roman"/>
          <w:color w:val="000000"/>
          <w:sz w:val="26"/>
          <w:szCs w:val="26"/>
          <w:lang w:eastAsia="uk-UA"/>
        </w:rPr>
        <w:br/>
      </w:r>
    </w:p>
    <w:p w14:paraId="1AD00540" w14:textId="77777777" w:rsidR="00E26084" w:rsidRPr="00E26084" w:rsidRDefault="00E26084" w:rsidP="00E26084">
      <w:pPr>
        <w:jc w:val="center"/>
        <w:rPr>
          <w:rFonts w:ascii="Times New Roman" w:hAnsi="Times New Roman" w:cs="Times New Roman"/>
          <w:b/>
          <w:sz w:val="26"/>
          <w:szCs w:val="26"/>
        </w:rPr>
      </w:pPr>
      <w:r w:rsidRPr="00E26084">
        <w:rPr>
          <w:rFonts w:ascii="Times New Roman" w:hAnsi="Times New Roman" w:cs="Times New Roman"/>
          <w:b/>
          <w:sz w:val="26"/>
          <w:szCs w:val="26"/>
        </w:rPr>
        <w:t>ТЕНДЕРНА ДОКУМЕНТАЦІЯ</w:t>
      </w:r>
    </w:p>
    <w:p w14:paraId="396637F9" w14:textId="77777777" w:rsidR="00E26084" w:rsidRPr="00E26084" w:rsidRDefault="00E26084" w:rsidP="00E26084">
      <w:pPr>
        <w:jc w:val="center"/>
        <w:rPr>
          <w:rFonts w:ascii="Times New Roman" w:hAnsi="Times New Roman" w:cs="Times New Roman"/>
          <w:sz w:val="26"/>
          <w:szCs w:val="26"/>
        </w:rPr>
      </w:pPr>
      <w:r w:rsidRPr="00E26084">
        <w:rPr>
          <w:rFonts w:ascii="Times New Roman" w:hAnsi="Times New Roman" w:cs="Times New Roman"/>
          <w:sz w:val="26"/>
          <w:szCs w:val="26"/>
        </w:rPr>
        <w:t xml:space="preserve">по процедурі відкритих торгів з особливостями: </w:t>
      </w:r>
    </w:p>
    <w:p w14:paraId="217E2F7D" w14:textId="4AA83D65" w:rsidR="00E26084" w:rsidRPr="00E26084" w:rsidRDefault="00E26084" w:rsidP="00E26084">
      <w:pPr>
        <w:tabs>
          <w:tab w:val="left" w:pos="5955"/>
        </w:tabs>
        <w:spacing w:after="0" w:line="240" w:lineRule="auto"/>
        <w:jc w:val="center"/>
        <w:rPr>
          <w:rFonts w:ascii="Times New Roman" w:hAnsi="Times New Roman" w:cs="Times New Roman"/>
          <w:b/>
          <w:sz w:val="26"/>
          <w:szCs w:val="26"/>
        </w:rPr>
      </w:pPr>
      <w:r w:rsidRPr="00E26084">
        <w:rPr>
          <w:rFonts w:ascii="Times New Roman" w:hAnsi="Times New Roman" w:cs="Times New Roman"/>
          <w:b/>
          <w:bCs/>
          <w:sz w:val="26"/>
          <w:szCs w:val="26"/>
        </w:rPr>
        <w:t xml:space="preserve">ДК 021-2015: </w:t>
      </w:r>
      <w:r w:rsidRPr="00E26084">
        <w:rPr>
          <w:rFonts w:ascii="Times New Roman" w:hAnsi="Times New Roman" w:cs="Times New Roman"/>
          <w:b/>
          <w:sz w:val="26"/>
          <w:szCs w:val="26"/>
          <w:lang w:eastAsia="ar-SA"/>
        </w:rPr>
        <w:t>44</w:t>
      </w:r>
      <w:r w:rsidR="007F53C2">
        <w:rPr>
          <w:rFonts w:ascii="Times New Roman" w:hAnsi="Times New Roman" w:cs="Times New Roman"/>
          <w:b/>
          <w:sz w:val="26"/>
          <w:szCs w:val="26"/>
          <w:lang w:eastAsia="ar-SA"/>
        </w:rPr>
        <w:t>1</w:t>
      </w:r>
      <w:r w:rsidRPr="00E26084">
        <w:rPr>
          <w:rFonts w:ascii="Times New Roman" w:hAnsi="Times New Roman" w:cs="Times New Roman"/>
          <w:b/>
          <w:sz w:val="26"/>
          <w:szCs w:val="26"/>
          <w:lang w:eastAsia="ar-SA"/>
        </w:rPr>
        <w:t>10000-</w:t>
      </w:r>
      <w:r w:rsidR="007F53C2">
        <w:rPr>
          <w:rFonts w:ascii="Times New Roman" w:hAnsi="Times New Roman" w:cs="Times New Roman"/>
          <w:b/>
          <w:sz w:val="26"/>
          <w:szCs w:val="26"/>
          <w:lang w:eastAsia="ar-SA"/>
        </w:rPr>
        <w:t>4</w:t>
      </w:r>
      <w:r w:rsidRPr="00E26084">
        <w:rPr>
          <w:rFonts w:ascii="Times New Roman" w:hAnsi="Times New Roman" w:cs="Times New Roman"/>
          <w:b/>
          <w:sz w:val="26"/>
          <w:szCs w:val="26"/>
          <w:lang w:eastAsia="ar-SA"/>
        </w:rPr>
        <w:t xml:space="preserve"> </w:t>
      </w:r>
      <w:r w:rsidR="007F53C2">
        <w:rPr>
          <w:rFonts w:ascii="Times New Roman" w:hAnsi="Times New Roman" w:cs="Times New Roman"/>
          <w:b/>
          <w:sz w:val="26"/>
          <w:szCs w:val="26"/>
          <w:lang w:eastAsia="ar-SA"/>
        </w:rPr>
        <w:t>:</w:t>
      </w:r>
      <w:r w:rsidRPr="00E26084">
        <w:rPr>
          <w:rFonts w:ascii="Times New Roman" w:hAnsi="Times New Roman" w:cs="Times New Roman"/>
          <w:b/>
          <w:sz w:val="26"/>
          <w:szCs w:val="26"/>
          <w:lang w:eastAsia="ar-SA"/>
        </w:rPr>
        <w:t>Конструкці</w:t>
      </w:r>
      <w:r w:rsidR="007F53C2">
        <w:rPr>
          <w:rFonts w:ascii="Times New Roman" w:hAnsi="Times New Roman" w:cs="Times New Roman"/>
          <w:b/>
          <w:sz w:val="26"/>
          <w:szCs w:val="26"/>
          <w:lang w:eastAsia="ar-SA"/>
        </w:rPr>
        <w:t xml:space="preserve">йні матеріали </w:t>
      </w:r>
      <w:r w:rsidRPr="00E26084">
        <w:rPr>
          <w:rFonts w:ascii="Times New Roman" w:hAnsi="Times New Roman" w:cs="Times New Roman"/>
          <w:sz w:val="26"/>
          <w:szCs w:val="26"/>
          <w:lang w:eastAsia="ar-SA"/>
        </w:rPr>
        <w:t xml:space="preserve"> -</w:t>
      </w:r>
    </w:p>
    <w:p w14:paraId="00F094B2" w14:textId="7A9EE283" w:rsidR="00E26084" w:rsidRPr="00E26084" w:rsidRDefault="00DB4C98" w:rsidP="00E26084">
      <w:pPr>
        <w:pStyle w:val="a7"/>
        <w:jc w:val="center"/>
        <w:rPr>
          <w:rFonts w:ascii="Times New Roman" w:hAnsi="Times New Roman"/>
          <w:sz w:val="26"/>
          <w:szCs w:val="26"/>
          <w:lang w:val="uk-UA"/>
        </w:rPr>
      </w:pPr>
      <w:r>
        <w:rPr>
          <w:rFonts w:ascii="Times New Roman" w:hAnsi="Times New Roman"/>
          <w:b/>
          <w:sz w:val="26"/>
          <w:szCs w:val="26"/>
          <w:shd w:val="clear" w:color="auto" w:fill="FDFEFD"/>
          <w:lang w:val="uk-UA"/>
        </w:rPr>
        <w:t>Модульн</w:t>
      </w:r>
      <w:r w:rsidR="001160AB">
        <w:rPr>
          <w:rFonts w:ascii="Times New Roman" w:hAnsi="Times New Roman"/>
          <w:b/>
          <w:sz w:val="26"/>
          <w:szCs w:val="26"/>
          <w:shd w:val="clear" w:color="auto" w:fill="FDFEFD"/>
          <w:lang w:val="uk-UA"/>
        </w:rPr>
        <w:t>і</w:t>
      </w:r>
      <w:r>
        <w:rPr>
          <w:rFonts w:ascii="Times New Roman" w:hAnsi="Times New Roman"/>
          <w:b/>
          <w:sz w:val="26"/>
          <w:szCs w:val="26"/>
          <w:shd w:val="clear" w:color="auto" w:fill="FDFEFD"/>
          <w:lang w:val="uk-UA"/>
        </w:rPr>
        <w:t xml:space="preserve"> залізобетон</w:t>
      </w:r>
      <w:r w:rsidR="001160AB">
        <w:rPr>
          <w:rFonts w:ascii="Times New Roman" w:hAnsi="Times New Roman"/>
          <w:b/>
          <w:sz w:val="26"/>
          <w:szCs w:val="26"/>
          <w:shd w:val="clear" w:color="auto" w:fill="FDFEFD"/>
          <w:lang w:val="uk-UA"/>
        </w:rPr>
        <w:t>ні</w:t>
      </w:r>
      <w:r>
        <w:rPr>
          <w:rFonts w:ascii="Times New Roman" w:hAnsi="Times New Roman"/>
          <w:b/>
          <w:sz w:val="26"/>
          <w:szCs w:val="26"/>
          <w:shd w:val="clear" w:color="auto" w:fill="FDFEFD"/>
          <w:lang w:val="uk-UA"/>
        </w:rPr>
        <w:t xml:space="preserve"> споруд</w:t>
      </w:r>
      <w:r w:rsidR="001160AB">
        <w:rPr>
          <w:rFonts w:ascii="Times New Roman" w:hAnsi="Times New Roman"/>
          <w:b/>
          <w:sz w:val="26"/>
          <w:szCs w:val="26"/>
          <w:shd w:val="clear" w:color="auto" w:fill="FDFEFD"/>
          <w:lang w:val="uk-UA"/>
        </w:rPr>
        <w:t>и</w:t>
      </w:r>
      <w:r>
        <w:rPr>
          <w:rFonts w:ascii="Times New Roman" w:hAnsi="Times New Roman"/>
          <w:b/>
          <w:sz w:val="26"/>
          <w:szCs w:val="26"/>
          <w:shd w:val="clear" w:color="auto" w:fill="FDFEFD"/>
          <w:lang w:val="uk-UA"/>
        </w:rPr>
        <w:t xml:space="preserve"> типу «СХОВИЩЕ»</w:t>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eastAsia="Times New Roman" w:hAnsi="Times New Roman"/>
          <w:color w:val="000000"/>
          <w:sz w:val="26"/>
          <w:szCs w:val="26"/>
          <w:lang w:val="uk-UA" w:eastAsia="uk-UA"/>
        </w:rPr>
        <w:br/>
      </w:r>
      <w:r w:rsidR="00E26084" w:rsidRPr="00E26084">
        <w:rPr>
          <w:rFonts w:ascii="Times New Roman" w:hAnsi="Times New Roman"/>
          <w:sz w:val="26"/>
          <w:szCs w:val="26"/>
          <w:lang w:val="uk-UA"/>
        </w:rPr>
        <w:t>м.</w:t>
      </w:r>
      <w:r w:rsidR="00E26084" w:rsidRPr="00E26084">
        <w:rPr>
          <w:rFonts w:ascii="Times New Roman" w:hAnsi="Times New Roman"/>
          <w:sz w:val="26"/>
          <w:szCs w:val="26"/>
        </w:rPr>
        <w:t> </w:t>
      </w:r>
      <w:r w:rsidR="00E26084" w:rsidRPr="00E26084">
        <w:rPr>
          <w:rFonts w:ascii="Times New Roman" w:hAnsi="Times New Roman"/>
          <w:sz w:val="26"/>
          <w:szCs w:val="26"/>
          <w:lang w:val="uk-UA"/>
        </w:rPr>
        <w:t>Краматорськ</w:t>
      </w:r>
    </w:p>
    <w:p w14:paraId="288532AD" w14:textId="4DF9A471" w:rsidR="00E26084" w:rsidRDefault="00E26084" w:rsidP="00E26084">
      <w:pPr>
        <w:pStyle w:val="a7"/>
        <w:jc w:val="center"/>
        <w:rPr>
          <w:rFonts w:ascii="Times New Roman" w:hAnsi="Times New Roman"/>
          <w:sz w:val="26"/>
          <w:szCs w:val="26"/>
        </w:rPr>
      </w:pPr>
      <w:r w:rsidRPr="00E26084">
        <w:rPr>
          <w:rFonts w:ascii="Times New Roman" w:hAnsi="Times New Roman"/>
          <w:sz w:val="26"/>
          <w:szCs w:val="26"/>
        </w:rPr>
        <w:t>202</w:t>
      </w:r>
      <w:r w:rsidR="004F2FE1">
        <w:rPr>
          <w:rFonts w:ascii="Times New Roman" w:hAnsi="Times New Roman"/>
          <w:sz w:val="26"/>
          <w:szCs w:val="26"/>
          <w:lang w:val="uk-UA"/>
        </w:rPr>
        <w:t>4</w:t>
      </w:r>
      <w:r w:rsidRPr="00E26084">
        <w:rPr>
          <w:rFonts w:ascii="Times New Roman" w:hAnsi="Times New Roman"/>
          <w:sz w:val="26"/>
          <w:szCs w:val="26"/>
        </w:rPr>
        <w:t xml:space="preserve"> </w:t>
      </w:r>
      <w:proofErr w:type="spellStart"/>
      <w:r w:rsidRPr="00E26084">
        <w:rPr>
          <w:rFonts w:ascii="Times New Roman" w:hAnsi="Times New Roman"/>
          <w:sz w:val="26"/>
          <w:szCs w:val="26"/>
        </w:rPr>
        <w:t>рік</w:t>
      </w:r>
      <w:proofErr w:type="spellEnd"/>
    </w:p>
    <w:p w14:paraId="47C9B35F" w14:textId="77777777" w:rsidR="00D64916" w:rsidRPr="00E26084" w:rsidRDefault="00D64916" w:rsidP="00E26084">
      <w:pPr>
        <w:pStyle w:val="a7"/>
        <w:jc w:val="center"/>
        <w:rPr>
          <w:rFonts w:ascii="Times New Roman" w:hAnsi="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305"/>
        <w:gridCol w:w="3477"/>
        <w:gridCol w:w="5845"/>
      </w:tblGrid>
      <w:tr w:rsidR="00114CAF" w:rsidRPr="00BC4BA7" w14:paraId="64230061" w14:textId="77777777" w:rsidTr="0060533E">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1374C54"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b/>
                <w:bCs/>
                <w:color w:val="000000"/>
                <w:lang w:eastAsia="uk-UA"/>
              </w:rPr>
              <w:lastRenderedPageBreak/>
              <w:t>№</w:t>
            </w:r>
          </w:p>
        </w:tc>
        <w:tc>
          <w:tcPr>
            <w:tcW w:w="918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178034A"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b/>
                <w:bCs/>
                <w:color w:val="000000"/>
                <w:lang w:eastAsia="uk-UA"/>
              </w:rPr>
              <w:t>Загальні положення</w:t>
            </w:r>
          </w:p>
        </w:tc>
      </w:tr>
      <w:tr w:rsidR="00114CAF" w:rsidRPr="00BC4BA7" w14:paraId="1B1699B9" w14:textId="77777777" w:rsidTr="007F53C2">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DD2628E" w14:textId="77777777" w:rsidR="00114CAF" w:rsidRPr="00BC4BA7" w:rsidRDefault="00114CAF" w:rsidP="00114CAF">
            <w:pPr>
              <w:spacing w:after="0" w:line="17"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B1BA8D7" w14:textId="77777777" w:rsidR="00114CAF" w:rsidRPr="00BC4BA7" w:rsidRDefault="00114CAF" w:rsidP="00114CAF">
            <w:pPr>
              <w:spacing w:after="0" w:line="17"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2</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6F293657" w14:textId="77777777" w:rsidR="00114CAF" w:rsidRPr="00BC4BA7" w:rsidRDefault="00114CAF" w:rsidP="00114CAF">
            <w:pPr>
              <w:spacing w:after="0" w:line="17"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3</w:t>
            </w:r>
          </w:p>
        </w:tc>
      </w:tr>
      <w:tr w:rsidR="00114CAF" w:rsidRPr="00BC4BA7" w14:paraId="49E5BE86"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141A42"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7403DD4"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Терміни, які вживаються в тендерній документації</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1690BE6B"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BC4BA7" w14:paraId="63AEE08A"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CB089A"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15C154"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Інформація про замовника торгів</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7AA694FE" w14:textId="77777777" w:rsidR="00114CAF" w:rsidRPr="00BC4BA7" w:rsidRDefault="00114CAF" w:rsidP="00114CAF">
            <w:pPr>
              <w:spacing w:after="0" w:line="240" w:lineRule="auto"/>
              <w:rPr>
                <w:rFonts w:ascii="Times New Roman" w:eastAsia="Times New Roman" w:hAnsi="Times New Roman" w:cs="Times New Roman"/>
                <w:lang w:eastAsia="uk-UA"/>
              </w:rPr>
            </w:pPr>
          </w:p>
        </w:tc>
      </w:tr>
      <w:tr w:rsidR="00DB4C98" w:rsidRPr="00BC4BA7" w14:paraId="40F44EC8"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6E8E92C" w14:textId="77777777" w:rsidR="00DB4C98" w:rsidRPr="00BC4BA7" w:rsidRDefault="00DB4C98" w:rsidP="00DB4C98">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0460B0F" w14:textId="77777777" w:rsidR="00DB4C98" w:rsidRPr="00BC4BA7" w:rsidRDefault="00DB4C98" w:rsidP="00DB4C98">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повне найменування</w:t>
            </w:r>
          </w:p>
        </w:tc>
        <w:tc>
          <w:tcPr>
            <w:tcW w:w="5845" w:type="dxa"/>
            <w:vAlign w:val="center"/>
            <w:hideMark/>
          </w:tcPr>
          <w:p w14:paraId="4A2322A1" w14:textId="697D8159" w:rsidR="00DB4C98" w:rsidRPr="00BC4BA7" w:rsidRDefault="00DB4C98" w:rsidP="00DB4C98">
            <w:pPr>
              <w:spacing w:after="0" w:line="0" w:lineRule="atLeast"/>
              <w:ind w:right="152"/>
              <w:rPr>
                <w:rFonts w:ascii="Times New Roman" w:eastAsia="Times New Roman" w:hAnsi="Times New Roman" w:cs="Times New Roman"/>
                <w:lang w:eastAsia="uk-UA"/>
              </w:rPr>
            </w:pPr>
            <w:r w:rsidRPr="00BC4BA7">
              <w:rPr>
                <w:rFonts w:ascii="Times New Roman" w:hAnsi="Times New Roman" w:cs="Times New Roman"/>
              </w:rPr>
              <w:t>Управління з питань цивільного захисту Краматорської міської ради</w:t>
            </w:r>
          </w:p>
        </w:tc>
      </w:tr>
      <w:tr w:rsidR="00DB4C98" w:rsidRPr="00BC4BA7" w14:paraId="1FBF91D8"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77F35C1" w14:textId="77777777" w:rsidR="00DB4C98" w:rsidRPr="00BC4BA7" w:rsidRDefault="00DB4C98" w:rsidP="00DB4C98">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63E2AEA" w14:textId="77777777" w:rsidR="00DB4C98" w:rsidRPr="00BC4BA7" w:rsidRDefault="00DB4C98" w:rsidP="00DB4C98">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місцезнаходження</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674134C9" w14:textId="239C385B" w:rsidR="007F53C2" w:rsidRDefault="00DB4C98" w:rsidP="00DB4C98">
            <w:pPr>
              <w:pStyle w:val="a7"/>
              <w:rPr>
                <w:rFonts w:ascii="Times New Roman" w:hAnsi="Times New Roman"/>
                <w:bCs/>
                <w:lang w:val="uk-UA"/>
              </w:rPr>
            </w:pPr>
            <w:r w:rsidRPr="00BC4BA7">
              <w:rPr>
                <w:rFonts w:ascii="Times New Roman" w:hAnsi="Times New Roman"/>
                <w:bCs/>
                <w:lang w:val="uk-UA"/>
              </w:rPr>
              <w:t>Юр. адреса: 843</w:t>
            </w:r>
            <w:r w:rsidR="004F2FE1">
              <w:rPr>
                <w:rFonts w:ascii="Times New Roman" w:hAnsi="Times New Roman"/>
                <w:bCs/>
                <w:lang w:val="uk-UA"/>
              </w:rPr>
              <w:t>07</w:t>
            </w:r>
            <w:r w:rsidRPr="00BC4BA7">
              <w:rPr>
                <w:rFonts w:ascii="Times New Roman" w:hAnsi="Times New Roman"/>
                <w:bCs/>
                <w:lang w:val="uk-UA"/>
              </w:rPr>
              <w:t xml:space="preserve">, вул. </w:t>
            </w:r>
            <w:r w:rsidR="004F2FE1">
              <w:rPr>
                <w:rFonts w:ascii="Times New Roman" w:hAnsi="Times New Roman"/>
                <w:bCs/>
                <w:lang w:val="uk-UA"/>
              </w:rPr>
              <w:t>Вишні Остапа</w:t>
            </w:r>
            <w:r w:rsidRPr="00BC4BA7">
              <w:rPr>
                <w:rFonts w:ascii="Times New Roman" w:hAnsi="Times New Roman"/>
                <w:bCs/>
                <w:lang w:val="uk-UA"/>
              </w:rPr>
              <w:t xml:space="preserve">, </w:t>
            </w:r>
            <w:r w:rsidR="004F2FE1">
              <w:rPr>
                <w:rFonts w:ascii="Times New Roman" w:hAnsi="Times New Roman"/>
                <w:bCs/>
                <w:lang w:val="uk-UA"/>
              </w:rPr>
              <w:t>4а</w:t>
            </w:r>
            <w:r w:rsidRPr="00BC4BA7">
              <w:rPr>
                <w:rFonts w:ascii="Times New Roman" w:hAnsi="Times New Roman"/>
                <w:bCs/>
                <w:lang w:val="uk-UA"/>
              </w:rPr>
              <w:t>,</w:t>
            </w:r>
          </w:p>
          <w:p w14:paraId="5D2C49FA" w14:textId="53971D05" w:rsidR="00DB4C98" w:rsidRPr="00BC4BA7" w:rsidRDefault="00DB4C98" w:rsidP="00DB4C98">
            <w:pPr>
              <w:pStyle w:val="a7"/>
              <w:rPr>
                <w:rFonts w:ascii="Times New Roman" w:hAnsi="Times New Roman"/>
                <w:bCs/>
                <w:lang w:val="uk-UA"/>
              </w:rPr>
            </w:pPr>
            <w:r w:rsidRPr="00BC4BA7">
              <w:rPr>
                <w:rFonts w:ascii="Times New Roman" w:hAnsi="Times New Roman"/>
                <w:bCs/>
                <w:lang w:val="uk-UA"/>
              </w:rPr>
              <w:t xml:space="preserve"> м. Краматорськ,</w:t>
            </w:r>
          </w:p>
          <w:p w14:paraId="13D9DE81" w14:textId="071EE15A" w:rsidR="00DB4C98" w:rsidRPr="00BC4BA7" w:rsidRDefault="00DB4C98" w:rsidP="00DB4C98">
            <w:pPr>
              <w:pStyle w:val="a7"/>
              <w:rPr>
                <w:rFonts w:ascii="Times New Roman" w:hAnsi="Times New Roman"/>
                <w:bCs/>
                <w:lang w:val="uk-UA"/>
              </w:rPr>
            </w:pPr>
            <w:r w:rsidRPr="00BC4BA7">
              <w:rPr>
                <w:rFonts w:ascii="Times New Roman" w:hAnsi="Times New Roman"/>
                <w:bCs/>
                <w:lang w:val="uk-UA"/>
              </w:rPr>
              <w:t xml:space="preserve">Донецька обл., </w:t>
            </w:r>
          </w:p>
          <w:p w14:paraId="244058B0" w14:textId="43E4033D" w:rsidR="007F53C2" w:rsidRDefault="00DB4C98" w:rsidP="00DB4C98">
            <w:pPr>
              <w:spacing w:after="0" w:line="0" w:lineRule="atLeast"/>
              <w:ind w:right="152"/>
              <w:rPr>
                <w:rFonts w:ascii="Times New Roman" w:hAnsi="Times New Roman" w:cs="Times New Roman"/>
                <w:bCs/>
              </w:rPr>
            </w:pPr>
            <w:r w:rsidRPr="00BC4BA7">
              <w:rPr>
                <w:rFonts w:ascii="Times New Roman" w:hAnsi="Times New Roman" w:cs="Times New Roman"/>
                <w:bCs/>
              </w:rPr>
              <w:t>Факт. адреса: 843</w:t>
            </w:r>
            <w:r w:rsidR="004F2FE1">
              <w:rPr>
                <w:rFonts w:ascii="Times New Roman" w:hAnsi="Times New Roman" w:cs="Times New Roman"/>
                <w:bCs/>
              </w:rPr>
              <w:t>20</w:t>
            </w:r>
            <w:r w:rsidRPr="00BC4BA7">
              <w:rPr>
                <w:rFonts w:ascii="Times New Roman" w:hAnsi="Times New Roman" w:cs="Times New Roman"/>
                <w:bCs/>
              </w:rPr>
              <w:t xml:space="preserve">, </w:t>
            </w:r>
            <w:proofErr w:type="spellStart"/>
            <w:r w:rsidR="004F2FE1">
              <w:rPr>
                <w:rFonts w:ascii="Times New Roman" w:hAnsi="Times New Roman" w:cs="Times New Roman"/>
                <w:bCs/>
              </w:rPr>
              <w:t>вул.Біленьківська</w:t>
            </w:r>
            <w:proofErr w:type="spellEnd"/>
            <w:r w:rsidR="004F2FE1">
              <w:rPr>
                <w:rFonts w:ascii="Times New Roman" w:hAnsi="Times New Roman" w:cs="Times New Roman"/>
                <w:bCs/>
              </w:rPr>
              <w:t>,</w:t>
            </w:r>
            <w:r w:rsidRPr="00BC4BA7">
              <w:rPr>
                <w:rFonts w:ascii="Times New Roman" w:hAnsi="Times New Roman" w:cs="Times New Roman"/>
                <w:bCs/>
              </w:rPr>
              <w:t xml:space="preserve"> б.</w:t>
            </w:r>
            <w:r w:rsidR="004F2FE1">
              <w:rPr>
                <w:rFonts w:ascii="Times New Roman" w:hAnsi="Times New Roman" w:cs="Times New Roman"/>
                <w:bCs/>
              </w:rPr>
              <w:t>113</w:t>
            </w:r>
            <w:r w:rsidRPr="00BC4BA7">
              <w:rPr>
                <w:rFonts w:ascii="Times New Roman" w:hAnsi="Times New Roman" w:cs="Times New Roman"/>
                <w:bCs/>
              </w:rPr>
              <w:t xml:space="preserve">, </w:t>
            </w:r>
          </w:p>
          <w:p w14:paraId="7A01524F" w14:textId="06FC9DDA" w:rsidR="00DB4C98" w:rsidRPr="00BC4BA7" w:rsidRDefault="00DB4C98" w:rsidP="00DB4C98">
            <w:pPr>
              <w:spacing w:after="0" w:line="0" w:lineRule="atLeast"/>
              <w:ind w:right="152"/>
              <w:rPr>
                <w:rFonts w:ascii="Times New Roman" w:eastAsia="Times New Roman" w:hAnsi="Times New Roman" w:cs="Times New Roman"/>
                <w:lang w:eastAsia="uk-UA"/>
              </w:rPr>
            </w:pPr>
            <w:r w:rsidRPr="00BC4BA7">
              <w:rPr>
                <w:rFonts w:ascii="Times New Roman" w:hAnsi="Times New Roman" w:cs="Times New Roman"/>
                <w:bCs/>
              </w:rPr>
              <w:t>м. Краматорськ, Донецька обл.</w:t>
            </w:r>
          </w:p>
        </w:tc>
      </w:tr>
      <w:tr w:rsidR="00DB4C98" w:rsidRPr="00BC4BA7" w14:paraId="73CFCA2E"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34AC9BD" w14:textId="77777777" w:rsidR="00DB4C98" w:rsidRPr="00BC4BA7" w:rsidRDefault="00DB4C98" w:rsidP="00DB4C98">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2A08F7" w14:textId="77777777" w:rsidR="00DB4C98" w:rsidRPr="00BC4BA7" w:rsidRDefault="00DB4C98" w:rsidP="00DB4C98">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6BF89D5B" w14:textId="5C31229D" w:rsidR="00DB4C98" w:rsidRPr="00BC4BA7" w:rsidRDefault="00DB4C98" w:rsidP="00DB4C98">
            <w:pPr>
              <w:spacing w:after="0" w:line="240" w:lineRule="auto"/>
              <w:rPr>
                <w:rFonts w:ascii="Times New Roman" w:hAnsi="Times New Roman" w:cs="Times New Roman"/>
              </w:rPr>
            </w:pPr>
            <w:r w:rsidRPr="00BC4BA7">
              <w:rPr>
                <w:rFonts w:ascii="Times New Roman" w:hAnsi="Times New Roman" w:cs="Times New Roman"/>
              </w:rPr>
              <w:t xml:space="preserve">З питань процедури та предмета закупівлі: Григоренко Оксана Миколаївна, головний </w:t>
            </w:r>
            <w:r w:rsidR="007F53C2">
              <w:rPr>
                <w:rFonts w:ascii="Times New Roman" w:hAnsi="Times New Roman" w:cs="Times New Roman"/>
              </w:rPr>
              <w:t>бухгалтер</w:t>
            </w:r>
            <w:r w:rsidRPr="00BC4BA7">
              <w:rPr>
                <w:rFonts w:ascii="Times New Roman" w:hAnsi="Times New Roman" w:cs="Times New Roman"/>
              </w:rPr>
              <w:t xml:space="preserve"> управління з питань цивільного захисту Краматорської міської ради,</w:t>
            </w:r>
          </w:p>
          <w:p w14:paraId="3BB99F60" w14:textId="2FAE7210" w:rsidR="00DB4C98" w:rsidRPr="00BC4BA7" w:rsidRDefault="00DB4C98" w:rsidP="00DB4C98">
            <w:pPr>
              <w:spacing w:after="0" w:line="240" w:lineRule="auto"/>
              <w:rPr>
                <w:rFonts w:ascii="Times New Roman" w:hAnsi="Times New Roman" w:cs="Times New Roman"/>
              </w:rPr>
            </w:pPr>
            <w:r w:rsidRPr="00BC4BA7">
              <w:rPr>
                <w:rFonts w:ascii="Times New Roman" w:hAnsi="Times New Roman" w:cs="Times New Roman"/>
              </w:rPr>
              <w:t>84</w:t>
            </w:r>
            <w:r w:rsidR="004F2FE1">
              <w:rPr>
                <w:rFonts w:ascii="Times New Roman" w:hAnsi="Times New Roman" w:cs="Times New Roman"/>
              </w:rPr>
              <w:t>320</w:t>
            </w:r>
            <w:r w:rsidRPr="00BC4BA7">
              <w:rPr>
                <w:rFonts w:ascii="Times New Roman" w:hAnsi="Times New Roman" w:cs="Times New Roman"/>
              </w:rPr>
              <w:t xml:space="preserve">, Донецька область, м. Краматорськ, </w:t>
            </w:r>
          </w:p>
          <w:p w14:paraId="5A8A3303" w14:textId="59538948" w:rsidR="004F2FE1" w:rsidRPr="004F2FE1" w:rsidRDefault="004F2FE1" w:rsidP="004F2FE1">
            <w:pPr>
              <w:spacing w:after="0" w:line="240" w:lineRule="auto"/>
              <w:rPr>
                <w:rFonts w:ascii="Times New Roman" w:hAnsi="Times New Roman" w:cs="Times New Roman"/>
              </w:rPr>
            </w:pPr>
            <w:r w:rsidRPr="004F2FE1">
              <w:rPr>
                <w:rFonts w:ascii="Times New Roman" w:hAnsi="Times New Roman" w:cs="Times New Roman"/>
              </w:rPr>
              <w:t xml:space="preserve"> </w:t>
            </w:r>
            <w:proofErr w:type="spellStart"/>
            <w:r w:rsidRPr="004F2FE1">
              <w:rPr>
                <w:rFonts w:ascii="Times New Roman" w:hAnsi="Times New Roman" w:cs="Times New Roman"/>
              </w:rPr>
              <w:t>вул.Біленьківська</w:t>
            </w:r>
            <w:proofErr w:type="spellEnd"/>
            <w:r w:rsidRPr="004F2FE1">
              <w:rPr>
                <w:rFonts w:ascii="Times New Roman" w:hAnsi="Times New Roman" w:cs="Times New Roman"/>
              </w:rPr>
              <w:t xml:space="preserve">, б.113, </w:t>
            </w:r>
          </w:p>
          <w:p w14:paraId="0C7AFF29" w14:textId="3F8C8403" w:rsidR="00DB4C98" w:rsidRPr="00BC4BA7" w:rsidRDefault="004F2FE1" w:rsidP="004F2FE1">
            <w:pPr>
              <w:widowControl w:val="0"/>
              <w:autoSpaceDE w:val="0"/>
              <w:autoSpaceDN w:val="0"/>
              <w:adjustRightInd w:val="0"/>
              <w:spacing w:after="0" w:line="240" w:lineRule="auto"/>
              <w:rPr>
                <w:rFonts w:ascii="Times New Roman" w:hAnsi="Times New Roman" w:cs="Times New Roman"/>
              </w:rPr>
            </w:pPr>
            <w:r w:rsidRPr="004F2FE1">
              <w:rPr>
                <w:rFonts w:ascii="Times New Roman" w:hAnsi="Times New Roman" w:cs="Times New Roman"/>
              </w:rPr>
              <w:t xml:space="preserve"> </w:t>
            </w:r>
            <w:r w:rsidR="00DB4C98" w:rsidRPr="00BC4BA7">
              <w:rPr>
                <w:rFonts w:ascii="Times New Roman" w:hAnsi="Times New Roman" w:cs="Times New Roman"/>
              </w:rPr>
              <w:t>телефон  066-067-8008</w:t>
            </w:r>
          </w:p>
          <w:p w14:paraId="10AA6420" w14:textId="0412C42D" w:rsidR="00DB4C98" w:rsidRPr="00BC4BA7" w:rsidRDefault="00DB4C98" w:rsidP="00DB4C98">
            <w:pPr>
              <w:spacing w:after="0" w:line="0" w:lineRule="atLeast"/>
              <w:ind w:right="152"/>
              <w:rPr>
                <w:rFonts w:ascii="Times New Roman" w:eastAsia="Times New Roman" w:hAnsi="Times New Roman" w:cs="Times New Roman"/>
                <w:lang w:eastAsia="uk-UA"/>
              </w:rPr>
            </w:pPr>
            <w:r w:rsidRPr="00BC4BA7">
              <w:rPr>
                <w:rFonts w:ascii="Times New Roman" w:hAnsi="Times New Roman" w:cs="Times New Roman"/>
              </w:rPr>
              <w:t>електронна адреса: ugz_kram@ukr.net</w:t>
            </w:r>
          </w:p>
        </w:tc>
      </w:tr>
      <w:tr w:rsidR="00DB4C98" w:rsidRPr="00BC4BA7" w14:paraId="04B16A0F"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58C4D83" w14:textId="77777777" w:rsidR="00DB4C98" w:rsidRPr="00BC4BA7" w:rsidRDefault="00DB4C98" w:rsidP="00DB4C98">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286455F" w14:textId="77777777" w:rsidR="00DB4C98" w:rsidRPr="00BC4BA7" w:rsidRDefault="00DB4C98" w:rsidP="00DB4C98">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Процедура закупівлі</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242042DA" w14:textId="74574B5D" w:rsidR="00DB4C98" w:rsidRPr="00BC4BA7" w:rsidRDefault="00DB4C98" w:rsidP="00DB4C98">
            <w:pPr>
              <w:spacing w:after="0" w:line="0" w:lineRule="atLeast"/>
              <w:ind w:left="149" w:right="152"/>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відкриті торги з особливостями</w:t>
            </w:r>
          </w:p>
        </w:tc>
      </w:tr>
      <w:tr w:rsidR="00114CAF" w:rsidRPr="00BC4BA7" w14:paraId="5D0E14BA"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53E7228"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7AE1E8D"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Інформація про предмет закупівлі</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1DD70601" w14:textId="77777777" w:rsidR="00114CAF" w:rsidRPr="00BC4BA7" w:rsidRDefault="00114CAF" w:rsidP="00114CAF">
            <w:pPr>
              <w:spacing w:after="0" w:line="240" w:lineRule="auto"/>
              <w:rPr>
                <w:rFonts w:ascii="Times New Roman" w:eastAsia="Times New Roman" w:hAnsi="Times New Roman" w:cs="Times New Roman"/>
                <w:lang w:eastAsia="uk-UA"/>
              </w:rPr>
            </w:pPr>
          </w:p>
        </w:tc>
      </w:tr>
      <w:tr w:rsidR="00114CAF" w:rsidRPr="00BC4BA7" w14:paraId="4060F814"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03DFE8A"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55A94E0"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назва предмета закупівлі</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358B8DC8" w14:textId="68A6E610" w:rsidR="00E95AE7" w:rsidRPr="00BC4BA7" w:rsidRDefault="00E95AE7" w:rsidP="00E95AE7">
            <w:pPr>
              <w:spacing w:after="0" w:line="240" w:lineRule="auto"/>
              <w:ind w:left="149" w:right="152"/>
              <w:jc w:val="both"/>
              <w:rPr>
                <w:rFonts w:ascii="Times New Roman" w:eastAsia="Times New Roman" w:hAnsi="Times New Roman" w:cs="Times New Roman"/>
                <w:b/>
                <w:bCs/>
                <w:color w:val="000000"/>
                <w:lang w:eastAsia="uk-UA"/>
              </w:rPr>
            </w:pPr>
            <w:r w:rsidRPr="00BC4BA7">
              <w:rPr>
                <w:rFonts w:ascii="Times New Roman" w:eastAsia="Times New Roman" w:hAnsi="Times New Roman" w:cs="Times New Roman"/>
                <w:b/>
                <w:bCs/>
                <w:color w:val="000000"/>
                <w:lang w:eastAsia="uk-UA"/>
              </w:rPr>
              <w:t>ДК 021-2015: 44</w:t>
            </w:r>
            <w:r w:rsidR="007F53C2">
              <w:rPr>
                <w:rFonts w:ascii="Times New Roman" w:eastAsia="Times New Roman" w:hAnsi="Times New Roman" w:cs="Times New Roman"/>
                <w:b/>
                <w:bCs/>
                <w:color w:val="000000"/>
                <w:lang w:eastAsia="uk-UA"/>
              </w:rPr>
              <w:t>1</w:t>
            </w:r>
            <w:r w:rsidRPr="00BC4BA7">
              <w:rPr>
                <w:rFonts w:ascii="Times New Roman" w:eastAsia="Times New Roman" w:hAnsi="Times New Roman" w:cs="Times New Roman"/>
                <w:b/>
                <w:bCs/>
                <w:color w:val="000000"/>
                <w:lang w:eastAsia="uk-UA"/>
              </w:rPr>
              <w:t>10000-</w:t>
            </w:r>
            <w:r w:rsidR="007F53C2">
              <w:rPr>
                <w:rFonts w:ascii="Times New Roman" w:eastAsia="Times New Roman" w:hAnsi="Times New Roman" w:cs="Times New Roman"/>
                <w:b/>
                <w:bCs/>
                <w:color w:val="000000"/>
                <w:lang w:eastAsia="uk-UA"/>
              </w:rPr>
              <w:t>4</w:t>
            </w:r>
            <w:r w:rsidRPr="00BC4BA7">
              <w:rPr>
                <w:rFonts w:ascii="Times New Roman" w:eastAsia="Times New Roman" w:hAnsi="Times New Roman" w:cs="Times New Roman"/>
                <w:b/>
                <w:bCs/>
                <w:color w:val="000000"/>
                <w:lang w:eastAsia="uk-UA"/>
              </w:rPr>
              <w:t xml:space="preserve"> «</w:t>
            </w:r>
            <w:r w:rsidR="001160AB" w:rsidRPr="001160AB">
              <w:rPr>
                <w:rFonts w:ascii="Times New Roman" w:eastAsia="Times New Roman" w:hAnsi="Times New Roman" w:cs="Times New Roman"/>
                <w:b/>
                <w:bCs/>
                <w:color w:val="000000"/>
                <w:lang w:eastAsia="uk-UA"/>
              </w:rPr>
              <w:t>Конструкці</w:t>
            </w:r>
            <w:r w:rsidR="007F53C2">
              <w:rPr>
                <w:rFonts w:ascii="Times New Roman" w:eastAsia="Times New Roman" w:hAnsi="Times New Roman" w:cs="Times New Roman"/>
                <w:b/>
                <w:bCs/>
                <w:color w:val="000000"/>
                <w:lang w:eastAsia="uk-UA"/>
              </w:rPr>
              <w:t>йні матеріали</w:t>
            </w:r>
            <w:r w:rsidRPr="00BC4BA7">
              <w:rPr>
                <w:rFonts w:ascii="Times New Roman" w:eastAsia="Times New Roman" w:hAnsi="Times New Roman" w:cs="Times New Roman"/>
                <w:b/>
                <w:bCs/>
                <w:color w:val="000000"/>
                <w:lang w:eastAsia="uk-UA"/>
              </w:rPr>
              <w:t>» -</w:t>
            </w:r>
          </w:p>
          <w:p w14:paraId="5F0E3DAD" w14:textId="17965F65" w:rsidR="00114CAF" w:rsidRPr="00BC4BA7" w:rsidRDefault="001160AB" w:rsidP="00114CAF">
            <w:pPr>
              <w:spacing w:after="0" w:line="0" w:lineRule="atLeast"/>
              <w:ind w:left="149" w:right="152"/>
              <w:rPr>
                <w:rFonts w:ascii="Times New Roman" w:eastAsia="Times New Roman" w:hAnsi="Times New Roman" w:cs="Times New Roman"/>
                <w:lang w:eastAsia="uk-UA"/>
              </w:rPr>
            </w:pPr>
            <w:r w:rsidRPr="001160AB">
              <w:rPr>
                <w:rFonts w:ascii="Times New Roman" w:hAnsi="Times New Roman" w:cs="Times New Roman"/>
                <w:b/>
                <w:shd w:val="clear" w:color="auto" w:fill="FDFEFD"/>
              </w:rPr>
              <w:t>Модульні залізобетонні споруди типу «СХОВИЩЕ»</w:t>
            </w:r>
          </w:p>
        </w:tc>
      </w:tr>
      <w:tr w:rsidR="00114CAF" w:rsidRPr="00BC4BA7" w14:paraId="6AB6CE4E"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319F61F"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60401D0"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6D7C6076" w14:textId="337238B3" w:rsidR="00114CAF" w:rsidRPr="004F2FE1" w:rsidRDefault="00114CAF" w:rsidP="004F2FE1">
            <w:pPr>
              <w:spacing w:after="0" w:line="240" w:lineRule="auto"/>
              <w:ind w:left="149" w:right="152"/>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Закупівля здійснюється щодо частин предмета закупівлі (лотів)</w:t>
            </w:r>
          </w:p>
          <w:p w14:paraId="1A8AB8DE" w14:textId="77777777" w:rsidR="00794637" w:rsidRDefault="001160AB" w:rsidP="001160AB">
            <w:pPr>
              <w:spacing w:after="0" w:line="240" w:lineRule="auto"/>
              <w:rPr>
                <w:rFonts w:ascii="Times New Roman" w:hAnsi="Times New Roman" w:cs="Times New Roman"/>
              </w:rPr>
            </w:pPr>
            <w:r>
              <w:rPr>
                <w:rFonts w:ascii="Times New Roman" w:hAnsi="Times New Roman" w:cs="Times New Roman"/>
              </w:rPr>
              <w:t xml:space="preserve">  </w:t>
            </w:r>
            <w:r w:rsidR="00BC4BA7" w:rsidRPr="00BC4BA7">
              <w:rPr>
                <w:rFonts w:ascii="Times New Roman" w:hAnsi="Times New Roman" w:cs="Times New Roman"/>
              </w:rPr>
              <w:t>-Модульна залізобетонна споруда «СХОВИЩЕ»</w:t>
            </w:r>
          </w:p>
          <w:p w14:paraId="3F9ED602" w14:textId="5E34616F" w:rsidR="00BC4BA7" w:rsidRPr="00BC4BA7" w:rsidRDefault="007F53C2" w:rsidP="001160AB">
            <w:pPr>
              <w:spacing w:after="0" w:line="240" w:lineRule="auto"/>
              <w:rPr>
                <w:rFonts w:ascii="Times New Roman" w:hAnsi="Times New Roman" w:cs="Times New Roman"/>
              </w:rPr>
            </w:pPr>
            <w:r>
              <w:rPr>
                <w:rFonts w:ascii="Times New Roman" w:hAnsi="Times New Roman" w:cs="Times New Roman"/>
              </w:rPr>
              <w:t xml:space="preserve"> </w:t>
            </w:r>
            <w:r w:rsidR="001160AB">
              <w:rPr>
                <w:rFonts w:ascii="Times New Roman" w:hAnsi="Times New Roman" w:cs="Times New Roman"/>
              </w:rPr>
              <w:t xml:space="preserve">(на </w:t>
            </w:r>
            <w:r w:rsidR="00794637">
              <w:rPr>
                <w:rFonts w:ascii="Times New Roman" w:hAnsi="Times New Roman" w:cs="Times New Roman"/>
                <w:lang w:val="ru-RU"/>
              </w:rPr>
              <w:t>16-</w:t>
            </w:r>
            <w:r>
              <w:rPr>
                <w:rFonts w:ascii="Times New Roman" w:hAnsi="Times New Roman" w:cs="Times New Roman"/>
              </w:rPr>
              <w:t>20</w:t>
            </w:r>
            <w:r w:rsidR="00794637">
              <w:rPr>
                <w:rFonts w:ascii="Times New Roman" w:hAnsi="Times New Roman" w:cs="Times New Roman"/>
                <w:lang w:val="ru-RU"/>
              </w:rPr>
              <w:t xml:space="preserve"> </w:t>
            </w:r>
            <w:r w:rsidR="001160AB">
              <w:rPr>
                <w:rFonts w:ascii="Times New Roman" w:hAnsi="Times New Roman" w:cs="Times New Roman"/>
              </w:rPr>
              <w:t>осіб)</w:t>
            </w:r>
          </w:p>
          <w:p w14:paraId="578D81BB" w14:textId="176C5DC4" w:rsidR="00114CAF" w:rsidRPr="004F2FE1" w:rsidRDefault="001160AB" w:rsidP="001160AB">
            <w:pPr>
              <w:spacing w:after="0" w:line="240" w:lineRule="auto"/>
              <w:rPr>
                <w:rFonts w:ascii="Times New Roman" w:hAnsi="Times New Roman" w:cs="Times New Roman"/>
              </w:rPr>
            </w:pPr>
            <w:r>
              <w:rPr>
                <w:rFonts w:ascii="Times New Roman" w:hAnsi="Times New Roman" w:cs="Times New Roman"/>
              </w:rPr>
              <w:t xml:space="preserve">  </w:t>
            </w:r>
          </w:p>
        </w:tc>
      </w:tr>
      <w:tr w:rsidR="00114CAF" w:rsidRPr="00BC4BA7" w14:paraId="20A964BE"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2156B58"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C3BCC1"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кількість товару та місце його поставки</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122CEAEC" w14:textId="21A37FE1" w:rsidR="00114CAF" w:rsidRPr="00BC4BA7" w:rsidRDefault="00114CAF" w:rsidP="004F2FE1">
            <w:pPr>
              <w:spacing w:after="0" w:line="240" w:lineRule="auto"/>
              <w:ind w:right="152"/>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 xml:space="preserve">Кількість товару: </w:t>
            </w:r>
            <w:r w:rsidR="004F2FE1">
              <w:rPr>
                <w:rFonts w:ascii="Times New Roman" w:eastAsia="Times New Roman" w:hAnsi="Times New Roman" w:cs="Times New Roman"/>
                <w:color w:val="000000"/>
                <w:lang w:eastAsia="uk-UA"/>
              </w:rPr>
              <w:t>2 споруди</w:t>
            </w:r>
          </w:p>
          <w:p w14:paraId="603D09AF" w14:textId="5B84FD15" w:rsidR="00114CAF" w:rsidRPr="00BC4BA7" w:rsidRDefault="00BC4BA7" w:rsidP="001160AB">
            <w:pPr>
              <w:spacing w:after="0" w:line="240" w:lineRule="auto"/>
              <w:rPr>
                <w:rFonts w:ascii="Times New Roman" w:eastAsia="Times New Roman" w:hAnsi="Times New Roman" w:cs="Times New Roman"/>
                <w:lang w:eastAsia="uk-UA"/>
              </w:rPr>
            </w:pPr>
            <w:r w:rsidRPr="00BC4BA7">
              <w:rPr>
                <w:rFonts w:ascii="Times New Roman" w:hAnsi="Times New Roman" w:cs="Times New Roman"/>
                <w:bCs/>
              </w:rPr>
              <w:t>Місце поставки товару: м. Краматорськ, Донецька область, 843</w:t>
            </w:r>
            <w:r w:rsidR="004F2FE1">
              <w:rPr>
                <w:rFonts w:ascii="Times New Roman" w:hAnsi="Times New Roman" w:cs="Times New Roman"/>
                <w:bCs/>
              </w:rPr>
              <w:t>20</w:t>
            </w:r>
          </w:p>
        </w:tc>
      </w:tr>
      <w:tr w:rsidR="00114CAF" w:rsidRPr="00BC4BA7" w14:paraId="201C5F56"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D8A86DF"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664D52D"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строк поставки товарів </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45531A15" w14:textId="2E73B203" w:rsidR="00114CAF" w:rsidRPr="00792D50" w:rsidRDefault="001160AB" w:rsidP="001160AB">
            <w:pPr>
              <w:spacing w:after="0" w:line="0" w:lineRule="atLeast"/>
              <w:ind w:right="152"/>
              <w:rPr>
                <w:rFonts w:ascii="Times New Roman" w:eastAsia="Times New Roman" w:hAnsi="Times New Roman" w:cs="Times New Roman"/>
                <w:color w:val="FF0000"/>
                <w:lang w:eastAsia="uk-UA"/>
              </w:rPr>
            </w:pPr>
            <w:r w:rsidRPr="00792D50">
              <w:rPr>
                <w:rFonts w:ascii="Times New Roman" w:eastAsia="Times New Roman" w:hAnsi="Times New Roman" w:cs="Times New Roman"/>
                <w:lang w:eastAsia="uk-UA"/>
              </w:rPr>
              <w:t xml:space="preserve">до </w:t>
            </w:r>
            <w:r w:rsidR="004F2FE1" w:rsidRPr="00792D50">
              <w:rPr>
                <w:rFonts w:ascii="Times New Roman" w:eastAsia="Times New Roman" w:hAnsi="Times New Roman" w:cs="Times New Roman"/>
                <w:lang w:eastAsia="uk-UA"/>
              </w:rPr>
              <w:t>0</w:t>
            </w:r>
            <w:r w:rsidR="00792D50" w:rsidRPr="00792D50">
              <w:rPr>
                <w:rFonts w:ascii="Times New Roman" w:eastAsia="Times New Roman" w:hAnsi="Times New Roman" w:cs="Times New Roman"/>
                <w:lang w:val="ru-RU" w:eastAsia="uk-UA"/>
              </w:rPr>
              <w:t>5</w:t>
            </w:r>
            <w:r w:rsidR="00D76062" w:rsidRPr="00792D50">
              <w:rPr>
                <w:rFonts w:ascii="Times New Roman" w:eastAsia="Times New Roman" w:hAnsi="Times New Roman" w:cs="Times New Roman"/>
                <w:lang w:eastAsia="uk-UA"/>
              </w:rPr>
              <w:t>.</w:t>
            </w:r>
            <w:r w:rsidR="004F2FE1" w:rsidRPr="00792D50">
              <w:rPr>
                <w:rFonts w:ascii="Times New Roman" w:eastAsia="Times New Roman" w:hAnsi="Times New Roman" w:cs="Times New Roman"/>
                <w:lang w:eastAsia="uk-UA"/>
              </w:rPr>
              <w:t>03</w:t>
            </w:r>
            <w:r w:rsidRPr="00792D50">
              <w:rPr>
                <w:rFonts w:ascii="Times New Roman" w:eastAsia="Times New Roman" w:hAnsi="Times New Roman" w:cs="Times New Roman"/>
                <w:lang w:eastAsia="uk-UA"/>
              </w:rPr>
              <w:t>.202</w:t>
            </w:r>
            <w:r w:rsidR="004F2FE1" w:rsidRPr="00792D50">
              <w:rPr>
                <w:rFonts w:ascii="Times New Roman" w:eastAsia="Times New Roman" w:hAnsi="Times New Roman" w:cs="Times New Roman"/>
                <w:lang w:eastAsia="uk-UA"/>
              </w:rPr>
              <w:t>4</w:t>
            </w:r>
            <w:r w:rsidRPr="00792D50">
              <w:rPr>
                <w:rFonts w:ascii="Times New Roman" w:eastAsia="Times New Roman" w:hAnsi="Times New Roman" w:cs="Times New Roman"/>
                <w:lang w:eastAsia="uk-UA"/>
              </w:rPr>
              <w:t xml:space="preserve"> року включно</w:t>
            </w:r>
          </w:p>
        </w:tc>
      </w:tr>
      <w:tr w:rsidR="00114CAF" w:rsidRPr="00BC4BA7" w14:paraId="302B823E"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B82398F"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E7228D"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Недискримінація учасників</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372561F3" w14:textId="77777777" w:rsidR="00114CAF" w:rsidRPr="00BC4BA7" w:rsidRDefault="00114CAF" w:rsidP="000306FE">
            <w:pPr>
              <w:spacing w:after="0" w:line="0" w:lineRule="atLeast"/>
              <w:ind w:right="152"/>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на рівних умовах.</w:t>
            </w:r>
          </w:p>
        </w:tc>
      </w:tr>
      <w:tr w:rsidR="00114CAF" w:rsidRPr="00BC4BA7" w14:paraId="5AF868B9"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0304BA2"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7D247CA"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Валюта, у якій повинна бути зазначена ціна тендерної пропозиції</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4918E43A" w14:textId="77777777" w:rsidR="00114CAF" w:rsidRPr="00BC4BA7" w:rsidRDefault="00114CAF" w:rsidP="00114CAF">
            <w:pPr>
              <w:spacing w:after="0" w:line="0" w:lineRule="atLeast"/>
              <w:ind w:left="149" w:right="152"/>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Валютою тендерної пропозиції є гривня.</w:t>
            </w:r>
          </w:p>
        </w:tc>
      </w:tr>
      <w:tr w:rsidR="00114CAF" w:rsidRPr="00BC4BA7" w14:paraId="40263AFF"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D67161"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C8467D"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Мова (мови), якою (якими) повинні бути складені тендерні пропозиції</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7D4528B6"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Усі документи тендерної пропозиції, які готуються учасником, повинні бути складені українською мовою. </w:t>
            </w:r>
          </w:p>
          <w:p w14:paraId="6137BF55"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Уся інформація розміщується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w:t>
            </w:r>
            <w:r w:rsidRPr="00BC4BA7">
              <w:rPr>
                <w:rFonts w:ascii="Times New Roman" w:eastAsia="Times New Roman" w:hAnsi="Times New Roman" w:cs="Times New Roman"/>
                <w:color w:val="000000"/>
                <w:lang w:eastAsia="uk-UA"/>
              </w:rPr>
              <w:lastRenderedPageBreak/>
              <w:t>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2B40B67"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4CAF" w:rsidRPr="00BC4BA7" w14:paraId="017D453F"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B2148B"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CACC0B"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5E02C0FF"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2E07EF8A" w14:textId="0000F52F"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p>
        </w:tc>
      </w:tr>
      <w:tr w:rsidR="00114CAF" w:rsidRPr="00BC4BA7" w14:paraId="5E6DDB16" w14:textId="77777777" w:rsidTr="0060533E">
        <w:tc>
          <w:tcPr>
            <w:tcW w:w="94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DD639A2" w14:textId="77777777" w:rsidR="00114CAF" w:rsidRPr="00BC4BA7" w:rsidRDefault="00114CAF" w:rsidP="00114CAF">
            <w:pPr>
              <w:spacing w:after="0" w:line="0" w:lineRule="atLeast"/>
              <w:ind w:left="149" w:right="152"/>
              <w:jc w:val="center"/>
              <w:rPr>
                <w:rFonts w:ascii="Times New Roman" w:eastAsia="Times New Roman" w:hAnsi="Times New Roman" w:cs="Times New Roman"/>
                <w:lang w:eastAsia="uk-UA"/>
              </w:rPr>
            </w:pPr>
            <w:r w:rsidRPr="00BC4BA7">
              <w:rPr>
                <w:rFonts w:ascii="Times New Roman" w:eastAsia="Times New Roman" w:hAnsi="Times New Roman" w:cs="Times New Roman"/>
                <w:b/>
                <w:bCs/>
                <w:color w:val="000000"/>
                <w:lang w:eastAsia="uk-UA"/>
              </w:rPr>
              <w:t>Порядок внесення змін та надання роз'яснень до тендерної документації</w:t>
            </w:r>
          </w:p>
        </w:tc>
      </w:tr>
      <w:tr w:rsidR="00114CAF" w:rsidRPr="00BC4BA7" w14:paraId="5E801E4C"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7ABB20"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A69962F"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Процедура надання роз'яснень щодо тендерної документації</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3FB387EE"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Фізична/юридична особа має право </w:t>
            </w:r>
            <w:r w:rsidRPr="00BC4BA7">
              <w:rPr>
                <w:rFonts w:ascii="Times New Roman" w:eastAsia="Times New Roman" w:hAnsi="Times New Roman" w:cs="Times New Roman"/>
                <w:b/>
                <w:bCs/>
                <w:color w:val="000000"/>
                <w:lang w:eastAsia="uk-UA"/>
              </w:rPr>
              <w:t xml:space="preserve">не пізніше ніж за три дні </w:t>
            </w:r>
            <w:r w:rsidRPr="00BC4BA7">
              <w:rPr>
                <w:rFonts w:ascii="Times New Roman" w:eastAsia="Times New Roman" w:hAnsi="Times New Roman" w:cs="Times New Roman"/>
                <w:color w:val="000000"/>
                <w:lang w:eastAsia="uk-UA"/>
              </w:rPr>
              <w:t xml:space="preserve">до закінчення строку подання тендерної пропозиції звернутися через електронну систему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727CDE"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w:t>
            </w:r>
          </w:p>
          <w:p w14:paraId="742D2E75"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автоматично зупиняє перебіг відкритих торгів.</w:t>
            </w:r>
          </w:p>
          <w:p w14:paraId="045C283B"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з одночасним продовженням строку подання тендерних пропозицій не менш як на чотири дні.</w:t>
            </w:r>
          </w:p>
        </w:tc>
      </w:tr>
      <w:tr w:rsidR="00114CAF" w:rsidRPr="00BC4BA7" w14:paraId="562CB661"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1732A8"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8FF4A32"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Внесення змін до тендерної документації</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34CE410C"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4BA7">
              <w:rPr>
                <w:rFonts w:ascii="Times New Roman" w:eastAsia="Times New Roman" w:hAnsi="Times New Roman" w:cs="Times New Roman"/>
                <w:color w:val="000000"/>
                <w:lang w:eastAsia="uk-UA"/>
              </w:rPr>
              <w:t>внести</w:t>
            </w:r>
            <w:proofErr w:type="spellEnd"/>
            <w:r w:rsidRPr="00BC4BA7">
              <w:rPr>
                <w:rFonts w:ascii="Times New Roman" w:eastAsia="Times New Roman" w:hAnsi="Times New Roman" w:cs="Times New Roman"/>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A23DE0"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w:t>
            </w:r>
            <w:r w:rsidRPr="00BC4BA7">
              <w:rPr>
                <w:rFonts w:ascii="Times New Roman" w:eastAsia="Times New Roman" w:hAnsi="Times New Roman" w:cs="Times New Roman"/>
                <w:color w:val="000000"/>
                <w:lang w:eastAsia="uk-UA"/>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BC4BA7">
              <w:rPr>
                <w:rFonts w:ascii="Times New Roman" w:eastAsia="Times New Roman" w:hAnsi="Times New Roman" w:cs="Times New Roman"/>
                <w:color w:val="000000"/>
                <w:lang w:eastAsia="uk-UA"/>
              </w:rPr>
              <w:t>машинозчитувальному</w:t>
            </w:r>
            <w:proofErr w:type="spellEnd"/>
            <w:r w:rsidRPr="00BC4BA7">
              <w:rPr>
                <w:rFonts w:ascii="Times New Roman" w:eastAsia="Times New Roman" w:hAnsi="Times New Roman" w:cs="Times New Roman"/>
                <w:color w:val="000000"/>
                <w:lang w:eastAsia="uk-UA"/>
              </w:rPr>
              <w:t xml:space="preserve"> форматі розміщуються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протягом одного дня з дати прийняття рішення про їх внесення.</w:t>
            </w:r>
          </w:p>
        </w:tc>
      </w:tr>
      <w:tr w:rsidR="00114CAF" w:rsidRPr="00BC4BA7" w14:paraId="7DB72532" w14:textId="77777777" w:rsidTr="0060533E">
        <w:tc>
          <w:tcPr>
            <w:tcW w:w="94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C5D98AF" w14:textId="77777777" w:rsidR="00114CAF" w:rsidRPr="00BC4BA7" w:rsidRDefault="00114CAF" w:rsidP="00114CAF">
            <w:pPr>
              <w:spacing w:after="0" w:line="0" w:lineRule="atLeast"/>
              <w:ind w:left="86" w:right="152"/>
              <w:jc w:val="center"/>
              <w:rPr>
                <w:rFonts w:ascii="Times New Roman" w:eastAsia="Times New Roman" w:hAnsi="Times New Roman" w:cs="Times New Roman"/>
                <w:lang w:eastAsia="uk-UA"/>
              </w:rPr>
            </w:pPr>
            <w:r w:rsidRPr="00BC4BA7">
              <w:rPr>
                <w:rFonts w:ascii="Times New Roman" w:eastAsia="Times New Roman" w:hAnsi="Times New Roman" w:cs="Times New Roman"/>
                <w:b/>
                <w:bCs/>
                <w:color w:val="000000"/>
                <w:lang w:eastAsia="uk-UA"/>
              </w:rPr>
              <w:lastRenderedPageBreak/>
              <w:t>Інструкція з підготовки тендерної пропозиції</w:t>
            </w:r>
          </w:p>
        </w:tc>
      </w:tr>
      <w:tr w:rsidR="00114CAF" w:rsidRPr="00BC4BA7" w14:paraId="0679B0D9"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61AF522"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33B10DE"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Зміст і спосіб подання тендерної пропозиції</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6327A6D5"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Тендерна пропозиція подається в електронному вигляді через електронну систему </w:t>
            </w:r>
            <w:proofErr w:type="spellStart"/>
            <w:r w:rsidRPr="00D76062">
              <w:rPr>
                <w:rFonts w:ascii="Times New Roman" w:eastAsia="Times New Roman" w:hAnsi="Times New Roman" w:cs="Times New Roman"/>
                <w:color w:val="000000"/>
                <w:lang w:eastAsia="uk-UA"/>
              </w:rPr>
              <w:t>закупівель</w:t>
            </w:r>
            <w:proofErr w:type="spellEnd"/>
            <w:r w:rsidRPr="00D76062">
              <w:rPr>
                <w:rFonts w:ascii="Times New Roman" w:eastAsia="Times New Roman" w:hAnsi="Times New Roman" w:cs="Times New Roman"/>
                <w:color w:val="000000"/>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w:t>
            </w:r>
          </w:p>
          <w:p w14:paraId="03382787"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1) Реєстру документів, що входять до складу тендерної пропозиції учасника за формою згідно Додатка 1 до Документації;</w:t>
            </w:r>
          </w:p>
          <w:p w14:paraId="1C5119F9"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2) Тендерної пропозиції учасника за формою згідно Додатка 2 до Документації;</w:t>
            </w:r>
          </w:p>
          <w:p w14:paraId="6E5E1436"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3) Документів, що підтверджують повноваження керівника учасника щодо підпису документів, що входять до складу тендерної пропозиції, договору за результатами закупівлі.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14:paraId="2A3A59A6"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 у разі, якщо учасником є юридична особа: </w:t>
            </w:r>
          </w:p>
          <w:p w14:paraId="1B8DFCDD"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керівника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w:t>
            </w:r>
          </w:p>
          <w:p w14:paraId="312A6FAC"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у разі, якщо учасником є фізична особа, або фізична особа-підприємець (далі - уповноважена особа)</w:t>
            </w:r>
          </w:p>
          <w:p w14:paraId="440AD49A"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а)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або копію іншого документа, який посвідчує особу, передбаченого чинним </w:t>
            </w:r>
            <w:r w:rsidRPr="00D76062">
              <w:rPr>
                <w:rFonts w:ascii="Times New Roman" w:eastAsia="Times New Roman" w:hAnsi="Times New Roman" w:cs="Times New Roman"/>
                <w:color w:val="000000"/>
                <w:lang w:eastAsia="uk-UA"/>
              </w:rPr>
              <w:lastRenderedPageBreak/>
              <w:t>законодавством України. Копію довідки про присвоєння ідентифікаційного номера.</w:t>
            </w:r>
          </w:p>
          <w:p w14:paraId="6E8AFDD8"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4) Документів та інформації про відповідність Учасника кваліфікаційним критеріям відповідно до статті 16 Закону згідно Додатку 3 Документації;</w:t>
            </w:r>
          </w:p>
          <w:p w14:paraId="653948DE"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5) Документів та інформації про відповідність Учасника вимогам, встановленим пунктом 47 Особливостей, згідно Додатку 3 Документації; </w:t>
            </w:r>
          </w:p>
          <w:p w14:paraId="61AD6129"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6) Інформації про відповідність тендерної пропозиції Учасника технічним, якісним, кількісним характеристикам предмета закупівлі, в тому числі тому числі відповідній технічній специфікації (технічному завданню), встановленим в Додатку 4 до Документації у вигляді листа згоди;</w:t>
            </w:r>
          </w:p>
          <w:p w14:paraId="53754D0B"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7) Листа-згоди учасника з проектом договору та Проектом договору (без зазначення ціни (вартості) та без додатків до нього), що викладений в Додатку 6 до Документації;</w:t>
            </w:r>
          </w:p>
          <w:p w14:paraId="56196F18"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8) Забезпечення тендерної пропозиції (якщо таке забезпечення передбачено оголошенням про проведення процедури закупівлі);</w:t>
            </w:r>
          </w:p>
          <w:p w14:paraId="28C7CC3A"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9) інших документів та інформація передбаченої для надання учасниками умовами цієї тендерної документації. </w:t>
            </w:r>
          </w:p>
          <w:p w14:paraId="13F2A51D"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Документи учасника можуть бути завантажені у вигляді сканованих файлів PDF (</w:t>
            </w:r>
            <w:proofErr w:type="spellStart"/>
            <w:r w:rsidRPr="00D76062">
              <w:rPr>
                <w:rFonts w:ascii="Times New Roman" w:eastAsia="Times New Roman" w:hAnsi="Times New Roman" w:cs="Times New Roman"/>
                <w:color w:val="000000"/>
                <w:lang w:eastAsia="uk-UA"/>
              </w:rPr>
              <w:t>PortableDocumentFormat</w:t>
            </w:r>
            <w:proofErr w:type="spellEnd"/>
            <w:r w:rsidRPr="00D76062">
              <w:rPr>
                <w:rFonts w:ascii="Times New Roman" w:eastAsia="Times New Roman" w:hAnsi="Times New Roman" w:cs="Times New Roman"/>
                <w:color w:val="000000"/>
                <w:lang w:eastAsia="uk-UA"/>
              </w:rPr>
              <w:t>).</w:t>
            </w:r>
          </w:p>
          <w:p w14:paraId="5EB50D6B"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У разі надання у складі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посаду, ПІБ керівника учасника процедури закупівлі/фізичної особи, як учасника закупівлі та його (її) власноручний підпис, а також відбитком печатки учасника (у разі використання).</w:t>
            </w:r>
          </w:p>
          <w:p w14:paraId="62D0B170"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Скановані документи повинні бути викладені в повному обсязі, а саме: мати чіткий вигляд повного (завершеного) документу, підпису і ін.), а також мають бути відкриті для загального доступу та не містити паролів та будь-яких обмежень.</w:t>
            </w:r>
          </w:p>
          <w:p w14:paraId="7B340148"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p>
          <w:p w14:paraId="15222111"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 у разі наявності).</w:t>
            </w:r>
          </w:p>
          <w:p w14:paraId="595B5108"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Від форм довідок/листів тощо наведених Замовником у тендерній документації, учасникам заборонено відступати.</w:t>
            </w:r>
          </w:p>
          <w:p w14:paraId="1F40812A"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14:paraId="08A7F942"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У разі надання довідок у вигляді роздрукованого електронного документу, такі довідки повинні містити обов’язкові атрибути (QR-код, № документа, запиту тощо) </w:t>
            </w:r>
            <w:r w:rsidRPr="00D76062">
              <w:rPr>
                <w:rFonts w:ascii="Times New Roman" w:eastAsia="Times New Roman" w:hAnsi="Times New Roman" w:cs="Times New Roman"/>
                <w:color w:val="000000"/>
                <w:lang w:eastAsia="uk-UA"/>
              </w:rPr>
              <w:lastRenderedPageBreak/>
              <w:t>за допомогою яких можна перевірити автентичність цих документів</w:t>
            </w:r>
          </w:p>
          <w:p w14:paraId="2F121A04"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наступним чином: зокрема містити належно вчинений підпис та відбиток печатки, у разі її застосування (електронний документ надається із накладанням електронного підпису уповноваженої особи чи печатки організації, установи тощо) номер та дату документу (відповідних установ, організацій, підприємств).Зазначені документи можуть надаватись нотаріально завірені. Ця вимога застосовується до документів, якщо вони не міститься у відкритих єдиних державних реєстрах, доступ до яких є вільним, або які є публічною інформацією, що є доступною в електронній системі </w:t>
            </w:r>
            <w:proofErr w:type="spellStart"/>
            <w:r w:rsidRPr="00D76062">
              <w:rPr>
                <w:rFonts w:ascii="Times New Roman" w:eastAsia="Times New Roman" w:hAnsi="Times New Roman" w:cs="Times New Roman"/>
                <w:color w:val="000000"/>
                <w:lang w:eastAsia="uk-UA"/>
              </w:rPr>
              <w:t>закупівель</w:t>
            </w:r>
            <w:proofErr w:type="spellEnd"/>
            <w:r w:rsidRPr="00D76062">
              <w:rPr>
                <w:rFonts w:ascii="Times New Roman" w:eastAsia="Times New Roman" w:hAnsi="Times New Roman" w:cs="Times New Roman"/>
                <w:color w:val="000000"/>
                <w:lang w:eastAsia="uk-UA"/>
              </w:rPr>
              <w:t>.</w:t>
            </w:r>
          </w:p>
          <w:p w14:paraId="647CD867"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Всі визначені цією документацією оригінали документів, учасником завантажуються в електронну систему </w:t>
            </w:r>
            <w:proofErr w:type="spellStart"/>
            <w:r w:rsidRPr="00D76062">
              <w:rPr>
                <w:rFonts w:ascii="Times New Roman" w:eastAsia="Times New Roman" w:hAnsi="Times New Roman" w:cs="Times New Roman"/>
                <w:color w:val="000000"/>
                <w:lang w:eastAsia="uk-UA"/>
              </w:rPr>
              <w:t>закупівель</w:t>
            </w:r>
            <w:proofErr w:type="spellEnd"/>
            <w:r w:rsidRPr="00D76062">
              <w:rPr>
                <w:rFonts w:ascii="Times New Roman" w:eastAsia="Times New Roman" w:hAnsi="Times New Roman" w:cs="Times New Roman"/>
                <w:color w:val="000000"/>
                <w:lang w:eastAsia="uk-UA"/>
              </w:rPr>
              <w:t xml:space="preserve"> у вигляді сканованої копії з оригіналу документу; всі визначені цією документацією копії 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керівника учасника процедури закупівлі/фізичної особи, як учасника закупівлі(із зазначенням прізвища, ініціалів), а також відбитком печатки учасника (у разі використання).</w:t>
            </w:r>
          </w:p>
          <w:p w14:paraId="2486D62A"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Усі сторінки тендерної пропозиції мають бути пронумеровані. </w:t>
            </w:r>
          </w:p>
          <w:p w14:paraId="63D2CE91"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94B6B31"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Під час подання тендерної пропозиції учасник не може визначати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 </w:t>
            </w:r>
          </w:p>
          <w:p w14:paraId="4D5BFA76"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Відповідно до законів України «Про електронні документи та електронний документообіг» та «Про електронні довірчі послуги» пропозиція учасника в цілому повинна бути скріплена електронним підписом (удосконаленим електронним підписом або кваліфікованим електронним підписом)   керівника учасника процедури закупівлі/фізичної особи, як учасника закупівлі. Тобто тендерна пропозиція у будь-якому випадку повинна містити накладений електронний підпис (удосконалений електронний підпис або кваліфікований електронний підпис) керівника учасника процедури закупівлі/фізичної особи, як учасника закупівлі (окрім учасників-нерезидентів). </w:t>
            </w:r>
          </w:p>
          <w:p w14:paraId="5CA45B87"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lastRenderedPageBreak/>
              <w:t xml:space="preserve">Якщо пропозиція містить скановані документи і документи в електронній формі, то учасник повинен накласти електронний підпис (удосконалений електронний підпис або кваліфікований електронний підпис) на пропозицію в цілому та на кожен електронний документ окремо. </w:t>
            </w:r>
          </w:p>
          <w:p w14:paraId="28584201"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Файл накладеного електронного підпису(удосконаленого електронного підпису або кваліфікованого електронного підпису) повинен бути придатний для перевірки на сайті Центрального </w:t>
            </w:r>
            <w:proofErr w:type="spellStart"/>
            <w:r w:rsidRPr="00D76062">
              <w:rPr>
                <w:rFonts w:ascii="Times New Roman" w:eastAsia="Times New Roman" w:hAnsi="Times New Roman" w:cs="Times New Roman"/>
                <w:color w:val="000000"/>
                <w:lang w:eastAsia="uk-UA"/>
              </w:rPr>
              <w:t>засвідчувального</w:t>
            </w:r>
            <w:proofErr w:type="spellEnd"/>
            <w:r w:rsidRPr="00D76062">
              <w:rPr>
                <w:rFonts w:ascii="Times New Roman" w:eastAsia="Times New Roman" w:hAnsi="Times New Roman" w:cs="Times New Roman"/>
                <w:color w:val="000000"/>
                <w:lang w:eastAsia="uk-UA"/>
              </w:rPr>
              <w:t xml:space="preserve"> органу за посиланням http://czo.gov.ua/verify.</w:t>
            </w:r>
          </w:p>
          <w:p w14:paraId="5CE8F2C8"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FB6DB5D"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14:paraId="550A7086"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1. інформація/документ, подана учасником процедури закупівлі у складі тендерної пропозиції, містить помилку (помилки) у частині: </w:t>
            </w:r>
          </w:p>
          <w:p w14:paraId="0C8BBAB2"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уживання великої літери (наприклад ТОВ «Україна» написано, як ТОВ «</w:t>
            </w:r>
            <w:proofErr w:type="spellStart"/>
            <w:r w:rsidRPr="00D76062">
              <w:rPr>
                <w:rFonts w:ascii="Times New Roman" w:eastAsia="Times New Roman" w:hAnsi="Times New Roman" w:cs="Times New Roman"/>
                <w:color w:val="000000"/>
                <w:lang w:eastAsia="uk-UA"/>
              </w:rPr>
              <w:t>україна</w:t>
            </w:r>
            <w:proofErr w:type="spellEnd"/>
            <w:r w:rsidRPr="00D76062">
              <w:rPr>
                <w:rFonts w:ascii="Times New Roman" w:eastAsia="Times New Roman" w:hAnsi="Times New Roman" w:cs="Times New Roman"/>
                <w:color w:val="000000"/>
                <w:lang w:eastAsia="uk-UA"/>
              </w:rPr>
              <w:t xml:space="preserve">» або </w:t>
            </w:r>
            <w:proofErr w:type="spellStart"/>
            <w:r w:rsidRPr="00D76062">
              <w:rPr>
                <w:rFonts w:ascii="Times New Roman" w:eastAsia="Times New Roman" w:hAnsi="Times New Roman" w:cs="Times New Roman"/>
                <w:color w:val="000000"/>
                <w:lang w:eastAsia="uk-UA"/>
              </w:rPr>
              <w:t>тов</w:t>
            </w:r>
            <w:proofErr w:type="spellEnd"/>
            <w:r w:rsidRPr="00D76062">
              <w:rPr>
                <w:rFonts w:ascii="Times New Roman" w:eastAsia="Times New Roman" w:hAnsi="Times New Roman" w:cs="Times New Roman"/>
                <w:color w:val="000000"/>
                <w:lang w:eastAsia="uk-UA"/>
              </w:rPr>
              <w:t xml:space="preserve"> «Україна»); </w:t>
            </w:r>
          </w:p>
          <w:p w14:paraId="6785F55C"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уживання розділових знаків та відмінювання слів у реченні (наприклад «направляємо коментар до підписаного договір); </w:t>
            </w:r>
          </w:p>
          <w:p w14:paraId="1922BB31"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використання слова або </w:t>
            </w:r>
            <w:proofErr w:type="spellStart"/>
            <w:r w:rsidRPr="00D76062">
              <w:rPr>
                <w:rFonts w:ascii="Times New Roman" w:eastAsia="Times New Roman" w:hAnsi="Times New Roman" w:cs="Times New Roman"/>
                <w:color w:val="000000"/>
                <w:lang w:eastAsia="uk-UA"/>
              </w:rPr>
              <w:t>мовного</w:t>
            </w:r>
            <w:proofErr w:type="spellEnd"/>
            <w:r w:rsidRPr="00D76062">
              <w:rPr>
                <w:rFonts w:ascii="Times New Roman" w:eastAsia="Times New Roman" w:hAnsi="Times New Roman" w:cs="Times New Roman"/>
                <w:color w:val="000000"/>
                <w:lang w:eastAsia="uk-UA"/>
              </w:rPr>
              <w:t xml:space="preserve"> звороту, запозичених з іншої мови (наприклад «тендерне </w:t>
            </w:r>
            <w:proofErr w:type="spellStart"/>
            <w:r w:rsidRPr="00D76062">
              <w:rPr>
                <w:rFonts w:ascii="Times New Roman" w:eastAsia="Times New Roman" w:hAnsi="Times New Roman" w:cs="Times New Roman"/>
                <w:color w:val="000000"/>
                <w:lang w:eastAsia="uk-UA"/>
              </w:rPr>
              <w:t>предложение</w:t>
            </w:r>
            <w:proofErr w:type="spellEnd"/>
            <w:r w:rsidRPr="00D76062">
              <w:rPr>
                <w:rFonts w:ascii="Times New Roman" w:eastAsia="Times New Roman" w:hAnsi="Times New Roman" w:cs="Times New Roman"/>
                <w:color w:val="000000"/>
                <w:lang w:eastAsia="uk-UA"/>
              </w:rPr>
              <w:t xml:space="preserve">»); </w:t>
            </w:r>
          </w:p>
          <w:p w14:paraId="64740870"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76062">
              <w:rPr>
                <w:rFonts w:ascii="Times New Roman" w:eastAsia="Times New Roman" w:hAnsi="Times New Roman" w:cs="Times New Roman"/>
                <w:color w:val="000000"/>
                <w:lang w:eastAsia="uk-UA"/>
              </w:rPr>
              <w:t>закупівель</w:t>
            </w:r>
            <w:proofErr w:type="spellEnd"/>
            <w:r w:rsidRPr="00D76062">
              <w:rPr>
                <w:rFonts w:ascii="Times New Roman" w:eastAsia="Times New Roman" w:hAnsi="Times New Roman" w:cs="Times New Roman"/>
                <w:color w:val="000000"/>
                <w:lang w:eastAsia="uk-UA"/>
              </w:rPr>
              <w:t xml:space="preserve"> та/або унікального номера повідомлення про намір укласти договір про закупівлю - помилка в цифрах (наприклад UA-2022-10-06-012126-a зазначено як UA-2020-10-06-012126-a);</w:t>
            </w:r>
          </w:p>
          <w:p w14:paraId="52748F05"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застосування правил переносу частини слова з рядка в рядок (наприклад зазначено перенос слова «Пропозиція», як «</w:t>
            </w:r>
            <w:proofErr w:type="spellStart"/>
            <w:r w:rsidRPr="00D76062">
              <w:rPr>
                <w:rFonts w:ascii="Times New Roman" w:eastAsia="Times New Roman" w:hAnsi="Times New Roman" w:cs="Times New Roman"/>
                <w:color w:val="000000"/>
                <w:lang w:eastAsia="uk-UA"/>
              </w:rPr>
              <w:t>Проп-озиція</w:t>
            </w:r>
            <w:proofErr w:type="spellEnd"/>
            <w:r w:rsidRPr="00D76062">
              <w:rPr>
                <w:rFonts w:ascii="Times New Roman" w:eastAsia="Times New Roman" w:hAnsi="Times New Roman" w:cs="Times New Roman"/>
                <w:color w:val="000000"/>
                <w:lang w:eastAsia="uk-UA"/>
              </w:rPr>
              <w:t xml:space="preserve">»); </w:t>
            </w:r>
          </w:p>
          <w:p w14:paraId="5C9FA6F4"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D76062">
              <w:rPr>
                <w:rFonts w:ascii="Times New Roman" w:eastAsia="Times New Roman" w:hAnsi="Times New Roman" w:cs="Times New Roman"/>
                <w:color w:val="000000"/>
                <w:lang w:eastAsia="uk-UA"/>
              </w:rPr>
              <w:t>надобраніч</w:t>
            </w:r>
            <w:proofErr w:type="spellEnd"/>
            <w:r w:rsidRPr="00D76062">
              <w:rPr>
                <w:rFonts w:ascii="Times New Roman" w:eastAsia="Times New Roman" w:hAnsi="Times New Roman" w:cs="Times New Roman"/>
                <w:color w:val="000000"/>
                <w:lang w:eastAsia="uk-UA"/>
              </w:rPr>
              <w:t xml:space="preserve">»); </w:t>
            </w:r>
          </w:p>
          <w:p w14:paraId="73D4CD4F"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w:t>
            </w:r>
          </w:p>
          <w:p w14:paraId="45D53467"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w:t>
            </w:r>
            <w:proofErr w:type="spellStart"/>
            <w:r w:rsidRPr="00D76062">
              <w:rPr>
                <w:rFonts w:ascii="Times New Roman" w:eastAsia="Times New Roman" w:hAnsi="Times New Roman" w:cs="Times New Roman"/>
                <w:color w:val="000000"/>
                <w:lang w:eastAsia="uk-UA"/>
              </w:rPr>
              <w:t>Участник</w:t>
            </w:r>
            <w:proofErr w:type="spellEnd"/>
            <w:r w:rsidRPr="00D76062">
              <w:rPr>
                <w:rFonts w:ascii="Times New Roman" w:eastAsia="Times New Roman" w:hAnsi="Times New Roman" w:cs="Times New Roman"/>
                <w:color w:val="000000"/>
                <w:lang w:eastAsia="uk-UA"/>
              </w:rPr>
              <w:t xml:space="preserve">», наприклад </w:t>
            </w:r>
            <w:r w:rsidRPr="00D76062">
              <w:rPr>
                <w:rFonts w:ascii="Times New Roman" w:eastAsia="Times New Roman" w:hAnsi="Times New Roman" w:cs="Times New Roman"/>
                <w:color w:val="000000"/>
                <w:lang w:eastAsia="uk-UA"/>
              </w:rPr>
              <w:lastRenderedPageBreak/>
              <w:t xml:space="preserve">вираз «Характеристики закупівлі» написано як «Характеристики </w:t>
            </w:r>
            <w:proofErr w:type="spellStart"/>
            <w:r w:rsidRPr="00D76062">
              <w:rPr>
                <w:rFonts w:ascii="Times New Roman" w:eastAsia="Times New Roman" w:hAnsi="Times New Roman" w:cs="Times New Roman"/>
                <w:color w:val="000000"/>
                <w:lang w:eastAsia="uk-UA"/>
              </w:rPr>
              <w:t>закупвлі</w:t>
            </w:r>
            <w:proofErr w:type="spellEnd"/>
            <w:r w:rsidRPr="00D76062">
              <w:rPr>
                <w:rFonts w:ascii="Times New Roman" w:eastAsia="Times New Roman" w:hAnsi="Times New Roman" w:cs="Times New Roman"/>
                <w:color w:val="000000"/>
                <w:lang w:eastAsia="uk-UA"/>
              </w:rPr>
              <w:t>»).</w:t>
            </w:r>
          </w:p>
          <w:p w14:paraId="1F48320E"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«Довідка» замість «Лист», «Гарантійний лист» замість «Довідка», «Лист» замість «Гарантійний лист» тощо);</w:t>
            </w:r>
          </w:p>
          <w:p w14:paraId="2FB5065F"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w:t>
            </w:r>
          </w:p>
          <w:p w14:paraId="4EC248B2"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0E6BBADF"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D76062">
              <w:rPr>
                <w:rFonts w:ascii="Times New Roman" w:eastAsia="Times New Roman" w:hAnsi="Times New Roman" w:cs="Times New Roman"/>
                <w:color w:val="000000"/>
                <w:lang w:eastAsia="uk-UA"/>
              </w:rPr>
              <w:t>вцілому</w:t>
            </w:r>
            <w:proofErr w:type="spellEnd"/>
            <w:r w:rsidRPr="00D76062">
              <w:rPr>
                <w:rFonts w:ascii="Times New Roman" w:eastAsia="Times New Roman" w:hAnsi="Times New Roman" w:cs="Times New Roman"/>
                <w:color w:val="000000"/>
                <w:lang w:eastAsia="uk-UA"/>
              </w:rPr>
              <w:t>) накладено її кваліфікований електронний підпис).</w:t>
            </w:r>
          </w:p>
          <w:p w14:paraId="55ECA732"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72D70D1E"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w:t>
            </w:r>
          </w:p>
          <w:p w14:paraId="3F1F1D94"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7BE7CFA"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w:t>
            </w:r>
            <w:r w:rsidRPr="00D76062">
              <w:rPr>
                <w:rFonts w:ascii="Times New Roman" w:eastAsia="Times New Roman" w:hAnsi="Times New Roman" w:cs="Times New Roman"/>
                <w:color w:val="000000"/>
                <w:lang w:eastAsia="uk-UA"/>
              </w:rPr>
              <w:lastRenderedPageBreak/>
              <w:t xml:space="preserve">складі пропозиції Учасником подані документи, які містять назву вул.  Сєрова замість Андрія </w:t>
            </w:r>
            <w:proofErr w:type="spellStart"/>
            <w:r w:rsidRPr="00D76062">
              <w:rPr>
                <w:rFonts w:ascii="Times New Roman" w:eastAsia="Times New Roman" w:hAnsi="Times New Roman" w:cs="Times New Roman"/>
                <w:color w:val="000000"/>
                <w:lang w:eastAsia="uk-UA"/>
              </w:rPr>
              <w:t>Фáбра</w:t>
            </w:r>
            <w:proofErr w:type="spellEnd"/>
            <w:r w:rsidRPr="00D76062">
              <w:rPr>
                <w:rFonts w:ascii="Times New Roman" w:eastAsia="Times New Roman" w:hAnsi="Times New Roman" w:cs="Times New Roman"/>
                <w:color w:val="000000"/>
                <w:lang w:eastAsia="uk-UA"/>
              </w:rPr>
              <w:t>).</w:t>
            </w:r>
          </w:p>
          <w:p w14:paraId="51CD3DDD"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1 500  000 грн один мільйон чотириста тисяч гривень 00 коп.) визначальною є сума визначена прописом).</w:t>
            </w:r>
          </w:p>
          <w:p w14:paraId="49CB2638"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«PDF» деякі документи подані у форматі «</w:t>
            </w:r>
            <w:proofErr w:type="spellStart"/>
            <w:r w:rsidRPr="00D76062">
              <w:rPr>
                <w:rFonts w:ascii="Times New Roman" w:eastAsia="Times New Roman" w:hAnsi="Times New Roman" w:cs="Times New Roman"/>
                <w:color w:val="000000"/>
                <w:lang w:eastAsia="uk-UA"/>
              </w:rPr>
              <w:t>ipg</w:t>
            </w:r>
            <w:proofErr w:type="spellEnd"/>
            <w:r w:rsidRPr="00D76062">
              <w:rPr>
                <w:rFonts w:ascii="Times New Roman" w:eastAsia="Times New Roman" w:hAnsi="Times New Roman" w:cs="Times New Roman"/>
                <w:color w:val="000000"/>
                <w:lang w:eastAsia="uk-UA"/>
              </w:rPr>
              <w:t>»).</w:t>
            </w:r>
          </w:p>
          <w:p w14:paraId="3F324479" w14:textId="5C1D17D1" w:rsidR="00114CAF" w:rsidRPr="00BC4BA7" w:rsidRDefault="00114CAF">
            <w:pPr>
              <w:numPr>
                <w:ilvl w:val="0"/>
                <w:numId w:val="21"/>
              </w:numPr>
              <w:spacing w:after="0" w:line="0" w:lineRule="atLeast"/>
              <w:ind w:left="149" w:right="152"/>
              <w:jc w:val="both"/>
              <w:textAlignment w:val="baseline"/>
              <w:rPr>
                <w:rFonts w:ascii="Times New Roman" w:eastAsia="Times New Roman" w:hAnsi="Times New Roman" w:cs="Times New Roman"/>
                <w:color w:val="000000"/>
                <w:lang w:eastAsia="uk-UA"/>
              </w:rPr>
            </w:pPr>
          </w:p>
        </w:tc>
      </w:tr>
      <w:tr w:rsidR="00114CAF" w:rsidRPr="00BC4BA7" w14:paraId="22E99C02"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58234F9"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F36FA83" w14:textId="77777777" w:rsidR="00114CAF" w:rsidRPr="00BC4BA7" w:rsidRDefault="00114CAF" w:rsidP="00380DF3">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Забезпечення тендерної пропозиції</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2B356D6D"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Не вимагається </w:t>
            </w:r>
          </w:p>
          <w:p w14:paraId="750A303D" w14:textId="1457A31A"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p>
        </w:tc>
      </w:tr>
      <w:tr w:rsidR="00114CAF" w:rsidRPr="00BC4BA7" w14:paraId="2C0CFF3F"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712B856"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36C39D"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Умови повернення чи неповернення забезпечення тендерної пропозиції</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63FB27FD"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 Забезпечення тендерної пропозиції не вимагається</w:t>
            </w:r>
          </w:p>
          <w:p w14:paraId="3FEAC178" w14:textId="77777777" w:rsidR="00114CAF" w:rsidRPr="00BC4BA7" w:rsidRDefault="00114CAF" w:rsidP="008D54B4">
            <w:pPr>
              <w:shd w:val="clear" w:color="auto" w:fill="FFFFFF"/>
              <w:spacing w:after="0" w:line="240" w:lineRule="auto"/>
              <w:ind w:left="574" w:right="152"/>
              <w:jc w:val="both"/>
              <w:textAlignment w:val="baseline"/>
              <w:rPr>
                <w:rFonts w:ascii="Times New Roman" w:eastAsia="Times New Roman" w:hAnsi="Times New Roman" w:cs="Times New Roman"/>
                <w:lang w:eastAsia="uk-UA"/>
              </w:rPr>
            </w:pPr>
          </w:p>
        </w:tc>
      </w:tr>
      <w:tr w:rsidR="00114CAF" w:rsidRPr="00BC4BA7" w14:paraId="2F7B97CA"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2468B6A" w14:textId="5A7DE2CA" w:rsidR="00114CAF" w:rsidRPr="00BC4BA7" w:rsidRDefault="00C602A0" w:rsidP="00114CAF">
            <w:pPr>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75F3BA5"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Кваліфікаційні критерії до учасників та вимоги, визначені пунктом 47 Особливостей</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43613DA3" w14:textId="4EE6CC69"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Кваліфікаційні критерії та інформація про спосіб їх підтвердження викладені у Додатку № 3</w:t>
            </w:r>
            <w:r w:rsidR="00411BD7">
              <w:rPr>
                <w:rFonts w:ascii="Times New Roman" w:eastAsia="Times New Roman" w:hAnsi="Times New Roman" w:cs="Times New Roman"/>
                <w:color w:val="000000"/>
                <w:lang w:eastAsia="uk-UA"/>
              </w:rPr>
              <w:t xml:space="preserve"> </w:t>
            </w:r>
            <w:r w:rsidRPr="00D76062">
              <w:rPr>
                <w:rFonts w:ascii="Times New Roman" w:eastAsia="Times New Roman" w:hAnsi="Times New Roman" w:cs="Times New Roman"/>
                <w:color w:val="000000"/>
                <w:lang w:eastAsia="uk-UA"/>
              </w:rPr>
              <w:t>до тендерної документації.</w:t>
            </w:r>
          </w:p>
          <w:p w14:paraId="04867980"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Підстави для відмови в участі у процедурі закупівлі встановлені пунктом 47 Особливостей, а саме:</w:t>
            </w:r>
          </w:p>
          <w:p w14:paraId="35EFCA77"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36FC17"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71D56D"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2) відомості про юридичну особу, яка є учасником процедури закупівлі, </w:t>
            </w:r>
            <w:proofErr w:type="spellStart"/>
            <w:r w:rsidRPr="00D76062">
              <w:rPr>
                <w:rFonts w:ascii="Times New Roman" w:eastAsia="Times New Roman" w:hAnsi="Times New Roman" w:cs="Times New Roman"/>
                <w:color w:val="000000"/>
                <w:lang w:eastAsia="uk-UA"/>
              </w:rPr>
              <w:t>внесено</w:t>
            </w:r>
            <w:proofErr w:type="spellEnd"/>
            <w:r w:rsidRPr="00D76062">
              <w:rPr>
                <w:rFonts w:ascii="Times New Roman" w:eastAsia="Times New Roman" w:hAnsi="Times New Roman" w:cs="Times New Roman"/>
                <w:color w:val="000000"/>
                <w:lang w:eastAsia="uk-UA"/>
              </w:rPr>
              <w:t xml:space="preserve"> до Єдиного державного реєстру осіб, які вчинили корупційні або пов’язані з корупцією правопорушення;</w:t>
            </w:r>
          </w:p>
          <w:p w14:paraId="05156CA0"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F4E82E"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76062">
              <w:rPr>
                <w:rFonts w:ascii="Times New Roman" w:eastAsia="Times New Roman" w:hAnsi="Times New Roman" w:cs="Times New Roman"/>
                <w:color w:val="000000"/>
                <w:lang w:eastAsia="uk-UA"/>
              </w:rPr>
              <w:t>антиконкурентних</w:t>
            </w:r>
            <w:proofErr w:type="spellEnd"/>
            <w:r w:rsidRPr="00D76062">
              <w:rPr>
                <w:rFonts w:ascii="Times New Roman" w:eastAsia="Times New Roman" w:hAnsi="Times New Roman" w:cs="Times New Roman"/>
                <w:color w:val="000000"/>
                <w:lang w:eastAsia="uk-UA"/>
              </w:rPr>
              <w:t xml:space="preserve"> узгоджених дій, що стосуються спотворення результатів тендерів;</w:t>
            </w:r>
          </w:p>
          <w:p w14:paraId="4B7BED13"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42CCDD"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BA27C1"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93FF7D"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9BD393A"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91F3D"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4057B4"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11) учасник процедури закупівлі або кінцевий </w:t>
            </w:r>
            <w:proofErr w:type="spellStart"/>
            <w:r w:rsidRPr="00D76062">
              <w:rPr>
                <w:rFonts w:ascii="Times New Roman" w:eastAsia="Times New Roman" w:hAnsi="Times New Roman" w:cs="Times New Roman"/>
                <w:color w:val="000000"/>
                <w:lang w:eastAsia="uk-UA"/>
              </w:rPr>
              <w:t>бенефіціарний</w:t>
            </w:r>
            <w:proofErr w:type="spellEnd"/>
            <w:r w:rsidRPr="00D76062">
              <w:rPr>
                <w:rFonts w:ascii="Times New Roman" w:eastAsia="Times New Roman" w:hAnsi="Times New Roman" w:cs="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76062">
              <w:rPr>
                <w:rFonts w:ascii="Times New Roman" w:eastAsia="Times New Roman" w:hAnsi="Times New Roman" w:cs="Times New Roman"/>
                <w:color w:val="000000"/>
                <w:lang w:eastAsia="uk-UA"/>
              </w:rPr>
              <w:t>закупівель</w:t>
            </w:r>
            <w:proofErr w:type="spellEnd"/>
            <w:r w:rsidRPr="00D76062">
              <w:rPr>
                <w:rFonts w:ascii="Times New Roman" w:eastAsia="Times New Roman" w:hAnsi="Times New Roman" w:cs="Times New Roman"/>
                <w:color w:val="000000"/>
                <w:lang w:eastAsia="uk-UA"/>
              </w:rPr>
              <w:t xml:space="preserve"> товарів, робіт і послуг згідно із Законом України “Про санкції”;</w:t>
            </w:r>
          </w:p>
          <w:p w14:paraId="0271677D"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9BEABE"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896E0B"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D76062">
              <w:rPr>
                <w:rFonts w:ascii="Times New Roman" w:eastAsia="Times New Roman" w:hAnsi="Times New Roman" w:cs="Times New Roman"/>
                <w:color w:val="000000"/>
                <w:lang w:eastAsia="uk-UA"/>
              </w:rPr>
              <w:t>закупівель</w:t>
            </w:r>
            <w:proofErr w:type="spellEnd"/>
            <w:r w:rsidRPr="00D76062">
              <w:rPr>
                <w:rFonts w:ascii="Times New Roman" w:eastAsia="Times New Roman" w:hAnsi="Times New Roman" w:cs="Times New Roman"/>
                <w:color w:val="000000"/>
                <w:lang w:eastAsia="uk-UA"/>
              </w:rPr>
              <w:t xml:space="preserve"> повідомлення про намір укласти договір про закупівлю, повинен надати замовнику шляхом </w:t>
            </w:r>
            <w:r w:rsidRPr="00D76062">
              <w:rPr>
                <w:rFonts w:ascii="Times New Roman" w:eastAsia="Times New Roman" w:hAnsi="Times New Roman" w:cs="Times New Roman"/>
                <w:color w:val="000000"/>
                <w:lang w:eastAsia="uk-UA"/>
              </w:rPr>
              <w:lastRenderedPageBreak/>
              <w:t xml:space="preserve">оприлюднення в електронній системі </w:t>
            </w:r>
            <w:proofErr w:type="spellStart"/>
            <w:r w:rsidRPr="00D76062">
              <w:rPr>
                <w:rFonts w:ascii="Times New Roman" w:eastAsia="Times New Roman" w:hAnsi="Times New Roman" w:cs="Times New Roman"/>
                <w:color w:val="000000"/>
                <w:lang w:eastAsia="uk-UA"/>
              </w:rPr>
              <w:t>закупівель</w:t>
            </w:r>
            <w:proofErr w:type="spellEnd"/>
            <w:r w:rsidRPr="00D76062">
              <w:rPr>
                <w:rFonts w:ascii="Times New Roman" w:eastAsia="Times New Roman" w:hAnsi="Times New Roman" w:cs="Times New Roman"/>
                <w:color w:val="00000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76062">
              <w:rPr>
                <w:rFonts w:ascii="Times New Roman" w:eastAsia="Times New Roman" w:hAnsi="Times New Roman" w:cs="Times New Roman"/>
                <w:color w:val="000000"/>
                <w:lang w:eastAsia="uk-UA"/>
              </w:rPr>
              <w:t>закупівель</w:t>
            </w:r>
            <w:proofErr w:type="spellEnd"/>
            <w:r w:rsidRPr="00D76062">
              <w:rPr>
                <w:rFonts w:ascii="Times New Roman" w:eastAsia="Times New Roman" w:hAnsi="Times New Roman" w:cs="Times New Roman"/>
                <w:color w:val="000000"/>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764F5F81"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Підстави для відмови в участі у відкритих торгах та інформація про спосіб підтвердження відсутності підстав для відхилення, встановлені пунктом 47 Особливостей.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76062">
              <w:rPr>
                <w:rFonts w:ascii="Times New Roman" w:eastAsia="Times New Roman" w:hAnsi="Times New Roman" w:cs="Times New Roman"/>
                <w:color w:val="000000"/>
                <w:lang w:eastAsia="uk-UA"/>
              </w:rPr>
              <w:t>закупівель</w:t>
            </w:r>
            <w:proofErr w:type="spellEnd"/>
            <w:r w:rsidRPr="00D76062">
              <w:rPr>
                <w:rFonts w:ascii="Times New Roman" w:eastAsia="Times New Roman" w:hAnsi="Times New Roman" w:cs="Times New Roman"/>
                <w:color w:val="000000"/>
                <w:lang w:eastAsia="uk-UA"/>
              </w:rPr>
              <w:t xml:space="preserve"> шляхом обміну інформацією з іншими державними системами та реєстрами.</w:t>
            </w:r>
          </w:p>
          <w:p w14:paraId="5E0FCAF4"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Учасник процедури закупівлі підтверджує відсутність підстав, зазначених в пункті 47 Особливостей (крім підпунктів 1 і 7 та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D76062">
              <w:rPr>
                <w:rFonts w:ascii="Times New Roman" w:eastAsia="Times New Roman" w:hAnsi="Times New Roman" w:cs="Times New Roman"/>
                <w:color w:val="000000"/>
                <w:lang w:eastAsia="uk-UA"/>
              </w:rPr>
              <w:t>закупівель</w:t>
            </w:r>
            <w:proofErr w:type="spellEnd"/>
            <w:r w:rsidRPr="00D76062">
              <w:rPr>
                <w:rFonts w:ascii="Times New Roman" w:eastAsia="Times New Roman" w:hAnsi="Times New Roman" w:cs="Times New Roman"/>
                <w:color w:val="000000"/>
                <w:lang w:eastAsia="uk-UA"/>
              </w:rPr>
              <w:t xml:space="preserve"> під час подання тендерної пропозиції.</w:t>
            </w:r>
          </w:p>
          <w:p w14:paraId="1EE9CC7B"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Відповідно, Учасник самостійно обирає зручний для нього спосіб декларування відсутності підстав, для відмови в участі у процедурі закупівлі встановлені пунктом 47 Особливостей (крім підпунктів 1 і 7 та абзацу чотирнадцятого пункту 47 Особливостей). Будь який спосіб підтвердження вважається достатнім, та не буде розцінюватись Замовником як невідповідність тендерній документації. </w:t>
            </w:r>
          </w:p>
          <w:p w14:paraId="0A565C5C"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76062">
              <w:rPr>
                <w:rFonts w:ascii="Times New Roman" w:eastAsia="Times New Roman" w:hAnsi="Times New Roman" w:cs="Times New Roman"/>
                <w:color w:val="000000"/>
                <w:lang w:eastAsia="uk-UA"/>
              </w:rPr>
              <w:t>закупівель</w:t>
            </w:r>
            <w:proofErr w:type="spellEnd"/>
            <w:r w:rsidRPr="00D76062">
              <w:rPr>
                <w:rFonts w:ascii="Times New Roman" w:eastAsia="Times New Roman" w:hAnsi="Times New Roman" w:cs="Times New Roman"/>
                <w:color w:val="000000"/>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21E873"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DF5200" w14:textId="77777777" w:rsidR="00D76062" w:rsidRPr="00D76062" w:rsidRDefault="00D76062" w:rsidP="00D76062">
            <w:pPr>
              <w:spacing w:after="0" w:line="240" w:lineRule="auto"/>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D76062">
              <w:rPr>
                <w:rFonts w:ascii="Times New Roman" w:eastAsia="Times New Roman" w:hAnsi="Times New Roman" w:cs="Times New Roman"/>
                <w:color w:val="000000"/>
                <w:lang w:eastAsia="uk-UA"/>
              </w:rPr>
              <w:lastRenderedPageBreak/>
              <w:t>торгів, замовник відхиляє тендерну пропозицію такого учасника процедури закупівлі.</w:t>
            </w:r>
          </w:p>
          <w:p w14:paraId="501ACEC7" w14:textId="4359BC1E" w:rsidR="00114CAF" w:rsidRPr="00BC4BA7" w:rsidRDefault="00D76062" w:rsidP="00D76062">
            <w:pPr>
              <w:spacing w:after="0" w:line="0" w:lineRule="atLeast"/>
              <w:ind w:left="149" w:right="152"/>
              <w:jc w:val="both"/>
              <w:rPr>
                <w:rFonts w:ascii="Times New Roman" w:eastAsia="Times New Roman" w:hAnsi="Times New Roman" w:cs="Times New Roman"/>
                <w:lang w:eastAsia="uk-UA"/>
              </w:rPr>
            </w:pPr>
            <w:r w:rsidRPr="00D76062">
              <w:rPr>
                <w:rFonts w:ascii="Times New Roman" w:eastAsia="Times New Roman" w:hAnsi="Times New Roman" w:cs="Times New Roman"/>
                <w:color w:val="000000"/>
                <w:lang w:eastAsia="uk-UA"/>
              </w:rPr>
              <w:t>Спосіб підтвердження відповідності учасників пункту 47 Особливостей викладено у Додатку № 3.</w:t>
            </w:r>
          </w:p>
        </w:tc>
      </w:tr>
      <w:tr w:rsidR="00114CAF" w:rsidRPr="00BC4BA7" w14:paraId="16585C19"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37ADEA6" w14:textId="7CDE9C4C" w:rsidR="00114CAF" w:rsidRPr="00BC4BA7" w:rsidRDefault="00C602A0" w:rsidP="00114CAF">
            <w:pPr>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BBC5DF9"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Інформація про технічні, якісні та кількісні характеристики предмета закупівлі</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07873B0D" w14:textId="77777777" w:rsidR="00D76062" w:rsidRPr="00D76062" w:rsidRDefault="00D76062" w:rsidP="00D76062">
            <w:pPr>
              <w:spacing w:after="0" w:line="0" w:lineRule="atLeast"/>
              <w:ind w:left="149" w:right="152"/>
              <w:jc w:val="both"/>
              <w:rPr>
                <w:rFonts w:ascii="Times New Roman" w:eastAsia="Times New Roman" w:hAnsi="Times New Roman" w:cs="Times New Roman"/>
                <w:color w:val="000000"/>
                <w:lang w:eastAsia="uk-UA"/>
              </w:rPr>
            </w:pPr>
            <w:r w:rsidRPr="00D76062">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p w14:paraId="546DE0DD" w14:textId="69F110A0" w:rsidR="00114CAF" w:rsidRPr="00BC4BA7" w:rsidRDefault="00D76062" w:rsidP="00D76062">
            <w:pPr>
              <w:spacing w:after="0" w:line="0" w:lineRule="atLeast"/>
              <w:ind w:left="149" w:right="152"/>
              <w:jc w:val="both"/>
              <w:rPr>
                <w:rFonts w:ascii="Times New Roman" w:eastAsia="Times New Roman" w:hAnsi="Times New Roman" w:cs="Times New Roman"/>
                <w:lang w:eastAsia="uk-UA"/>
              </w:rPr>
            </w:pPr>
            <w:r w:rsidRPr="00D76062">
              <w:rPr>
                <w:rFonts w:ascii="Times New Roman" w:eastAsia="Times New Roman" w:hAnsi="Times New Roman" w:cs="Times New Roman"/>
                <w:color w:val="000000"/>
                <w:lang w:eastAsia="uk-UA"/>
              </w:rPr>
              <w:t>Усі посилання у Додатку 4 до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tc>
      </w:tr>
      <w:tr w:rsidR="00114CAF" w:rsidRPr="00BC4BA7" w14:paraId="5D35B761"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D1EE71" w14:textId="56AEF2C3" w:rsidR="00114CAF" w:rsidRPr="00BC4BA7" w:rsidRDefault="00C602A0" w:rsidP="00114CAF">
            <w:pPr>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EB54A34"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Інформація про субпідрядника / співвиконавця</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1BEC8EF9"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У випадку закупівлі товару вимоги щодо надання інформації про субпідрядника / співвиконавця не встановлюються.</w:t>
            </w:r>
          </w:p>
        </w:tc>
      </w:tr>
      <w:tr w:rsidR="00114CAF" w:rsidRPr="00BC4BA7" w14:paraId="14568394"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0C8E4AB" w14:textId="01FB7B88" w:rsidR="00114CAF" w:rsidRPr="00BC4BA7" w:rsidRDefault="00C602A0" w:rsidP="00114CAF">
            <w:pPr>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5F96B8E"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Внесення змін або відкликання тендерної пропозиції учасником</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2CA0151B"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Учасник процедури закупівлі має право </w:t>
            </w:r>
            <w:proofErr w:type="spellStart"/>
            <w:r w:rsidRPr="00BC4BA7">
              <w:rPr>
                <w:rFonts w:ascii="Times New Roman" w:eastAsia="Times New Roman" w:hAnsi="Times New Roman" w:cs="Times New Roman"/>
                <w:color w:val="000000"/>
                <w:lang w:eastAsia="uk-UA"/>
              </w:rPr>
              <w:t>внести</w:t>
            </w:r>
            <w:proofErr w:type="spellEnd"/>
            <w:r w:rsidRPr="00BC4BA7">
              <w:rPr>
                <w:rFonts w:ascii="Times New Roman" w:eastAsia="Times New Roman" w:hAnsi="Times New Roman" w:cs="Times New Roman"/>
                <w:color w:val="00000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до закінчення кінцевого строку подання тендерних пропозицій.</w:t>
            </w:r>
          </w:p>
        </w:tc>
      </w:tr>
      <w:tr w:rsidR="00114CAF" w:rsidRPr="00BC4BA7" w14:paraId="1C13C12E"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028547" w14:textId="5BE38CFB" w:rsidR="00114CAF" w:rsidRPr="00BC4BA7" w:rsidRDefault="00C602A0" w:rsidP="00114CAF">
            <w:pPr>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BFDDB1"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Ступінь локалізації виробництва</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10A8B488"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Не застосовується </w:t>
            </w:r>
          </w:p>
          <w:p w14:paraId="7B98481F" w14:textId="0EDC25F3"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p>
        </w:tc>
      </w:tr>
      <w:tr w:rsidR="00114CAF" w:rsidRPr="00BC4BA7" w14:paraId="79C1C41B" w14:textId="77777777" w:rsidTr="0060533E">
        <w:tc>
          <w:tcPr>
            <w:tcW w:w="94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CE6B530" w14:textId="77777777" w:rsidR="00114CAF" w:rsidRPr="00BC4BA7" w:rsidRDefault="00114CAF" w:rsidP="00114CAF">
            <w:pPr>
              <w:spacing w:after="0" w:line="0" w:lineRule="atLeast"/>
              <w:ind w:left="149" w:right="152"/>
              <w:jc w:val="center"/>
              <w:rPr>
                <w:rFonts w:ascii="Times New Roman" w:eastAsia="Times New Roman" w:hAnsi="Times New Roman" w:cs="Times New Roman"/>
                <w:lang w:eastAsia="uk-UA"/>
              </w:rPr>
            </w:pPr>
            <w:r w:rsidRPr="00BC4BA7">
              <w:rPr>
                <w:rFonts w:ascii="Times New Roman" w:eastAsia="Times New Roman" w:hAnsi="Times New Roman" w:cs="Times New Roman"/>
                <w:b/>
                <w:bCs/>
                <w:color w:val="000000"/>
                <w:lang w:eastAsia="uk-UA"/>
              </w:rPr>
              <w:t>Подання та розкриття тендерної пропозиції</w:t>
            </w:r>
          </w:p>
        </w:tc>
      </w:tr>
      <w:tr w:rsidR="00114CAF" w:rsidRPr="00BC4BA7" w14:paraId="76CE0A22"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98D3F90"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CC459C"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Кінцевий строк подання тендерної пропозиції</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69976AC1" w14:textId="0BD4B504" w:rsidR="00114CAF" w:rsidRPr="00794637" w:rsidRDefault="00114CAF" w:rsidP="00114CAF">
            <w:pPr>
              <w:spacing w:after="0" w:line="240" w:lineRule="auto"/>
              <w:ind w:left="149" w:right="152"/>
              <w:jc w:val="both"/>
              <w:rPr>
                <w:rFonts w:ascii="Times New Roman" w:eastAsia="Times New Roman" w:hAnsi="Times New Roman" w:cs="Times New Roman"/>
                <w:lang w:eastAsia="uk-UA"/>
              </w:rPr>
            </w:pPr>
            <w:r w:rsidRPr="00794637">
              <w:rPr>
                <w:rFonts w:ascii="Times New Roman" w:eastAsia="Times New Roman" w:hAnsi="Times New Roman" w:cs="Times New Roman"/>
                <w:lang w:eastAsia="uk-UA"/>
              </w:rPr>
              <w:t xml:space="preserve">Кінцевий строк подання тендерних пропозицій: </w:t>
            </w:r>
            <w:r w:rsidR="004F2FE1" w:rsidRPr="00794637">
              <w:rPr>
                <w:rFonts w:ascii="Times New Roman" w:eastAsia="Times New Roman" w:hAnsi="Times New Roman" w:cs="Times New Roman"/>
                <w:lang w:eastAsia="uk-UA"/>
              </w:rPr>
              <w:t>19.02.2024р.</w:t>
            </w:r>
            <w:r w:rsidRPr="00794637">
              <w:rPr>
                <w:rFonts w:ascii="Times New Roman" w:eastAsia="Times New Roman" w:hAnsi="Times New Roman" w:cs="Times New Roman"/>
                <w:lang w:eastAsia="uk-UA"/>
              </w:rPr>
              <w:t xml:space="preserve"> </w:t>
            </w:r>
          </w:p>
          <w:p w14:paraId="70E75C55"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w:t>
            </w:r>
          </w:p>
        </w:tc>
      </w:tr>
      <w:tr w:rsidR="00114CAF" w:rsidRPr="00BC4BA7" w14:paraId="79AEE2E4"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967B1DC"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A1F3A55"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shd w:val="clear" w:color="auto" w:fill="FFFFFF"/>
                <w:lang w:eastAsia="uk-UA"/>
              </w:rPr>
              <w:t>Розкриття тендерних пропозицій</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1B0DC0EC"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114CAF" w:rsidRPr="00BC4BA7" w14:paraId="5C0D3507" w14:textId="77777777" w:rsidTr="0060533E">
        <w:tc>
          <w:tcPr>
            <w:tcW w:w="94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5446615" w14:textId="77777777" w:rsidR="00114CAF" w:rsidRPr="00BC4BA7" w:rsidRDefault="00114CAF" w:rsidP="00114CAF">
            <w:pPr>
              <w:spacing w:after="0" w:line="0" w:lineRule="atLeast"/>
              <w:ind w:left="86" w:right="152"/>
              <w:jc w:val="center"/>
              <w:rPr>
                <w:rFonts w:ascii="Times New Roman" w:eastAsia="Times New Roman" w:hAnsi="Times New Roman" w:cs="Times New Roman"/>
                <w:lang w:eastAsia="uk-UA"/>
              </w:rPr>
            </w:pPr>
            <w:r w:rsidRPr="00BC4BA7">
              <w:rPr>
                <w:rFonts w:ascii="Times New Roman" w:eastAsia="Times New Roman" w:hAnsi="Times New Roman" w:cs="Times New Roman"/>
                <w:b/>
                <w:bCs/>
                <w:color w:val="000000"/>
                <w:lang w:eastAsia="uk-UA"/>
              </w:rPr>
              <w:t>Оцінка тендерної пропозиції</w:t>
            </w:r>
          </w:p>
        </w:tc>
      </w:tr>
      <w:tr w:rsidR="00114CAF" w:rsidRPr="00BC4BA7" w14:paraId="27E2DB5E"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1B84210"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CAFE3D"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4A8813E6"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Єдиний критерій оцінки – Ціна – 100%.</w:t>
            </w:r>
          </w:p>
          <w:p w14:paraId="38E41C49" w14:textId="77777777" w:rsidR="00693924" w:rsidRDefault="00114CAF" w:rsidP="00693924">
            <w:pPr>
              <w:spacing w:after="0" w:line="0" w:lineRule="atLeast"/>
              <w:ind w:left="149" w:right="152"/>
              <w:jc w:val="both"/>
            </w:pPr>
            <w:r w:rsidRPr="00BC4BA7">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693924">
              <w:t xml:space="preserve"> </w:t>
            </w:r>
          </w:p>
          <w:p w14:paraId="54FD8D3C" w14:textId="06139913" w:rsidR="00693924" w:rsidRPr="00693924" w:rsidRDefault="00693924" w:rsidP="00693924">
            <w:pPr>
              <w:spacing w:after="0" w:line="0" w:lineRule="atLeast"/>
              <w:ind w:left="149" w:right="152"/>
              <w:jc w:val="both"/>
              <w:rPr>
                <w:rFonts w:ascii="Times New Roman" w:eastAsia="Times New Roman" w:hAnsi="Times New Roman" w:cs="Times New Roman"/>
                <w:color w:val="000000"/>
                <w:lang w:eastAsia="uk-UA"/>
              </w:rPr>
            </w:pPr>
            <w:r w:rsidRPr="00693924">
              <w:rPr>
                <w:rFonts w:ascii="Times New Roman" w:eastAsia="Times New Roman" w:hAnsi="Times New Roman" w:cs="Times New Roman"/>
                <w:color w:val="000000"/>
                <w:lang w:eastAsia="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1E202338" w14:textId="77777777" w:rsidR="00693924" w:rsidRPr="00693924" w:rsidRDefault="00693924" w:rsidP="00693924">
            <w:pPr>
              <w:spacing w:after="0" w:line="0" w:lineRule="atLeast"/>
              <w:ind w:left="149" w:right="152"/>
              <w:jc w:val="both"/>
              <w:rPr>
                <w:rFonts w:ascii="Times New Roman" w:eastAsia="Times New Roman" w:hAnsi="Times New Roman" w:cs="Times New Roman"/>
                <w:color w:val="000000"/>
                <w:lang w:eastAsia="uk-UA"/>
              </w:rPr>
            </w:pPr>
            <w:r w:rsidRPr="00693924">
              <w:rPr>
                <w:rFonts w:ascii="Times New Roman" w:eastAsia="Times New Roman" w:hAnsi="Times New Roman" w:cs="Times New Roman"/>
                <w:color w:val="000000"/>
                <w:lang w:eastAsia="uk-UA"/>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строку дії тендерної пропозиції.</w:t>
            </w:r>
          </w:p>
          <w:p w14:paraId="61702FB3" w14:textId="51F3EED0" w:rsidR="00114CAF" w:rsidRPr="00BC4BA7" w:rsidRDefault="00693924" w:rsidP="00693924">
            <w:pPr>
              <w:spacing w:after="0" w:line="0" w:lineRule="atLeast"/>
              <w:ind w:left="149" w:right="152"/>
              <w:jc w:val="both"/>
              <w:rPr>
                <w:rFonts w:ascii="Times New Roman" w:eastAsia="Times New Roman" w:hAnsi="Times New Roman" w:cs="Times New Roman"/>
                <w:lang w:eastAsia="uk-UA"/>
              </w:rPr>
            </w:pPr>
            <w:r w:rsidRPr="00693924">
              <w:rPr>
                <w:rFonts w:ascii="Times New Roman" w:eastAsia="Times New Roman" w:hAnsi="Times New Roman" w:cs="Times New Roman"/>
                <w:color w:val="000000"/>
                <w:lang w:eastAsia="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114CAF" w:rsidRPr="00BC4BA7" w14:paraId="301F44EA"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0669DC"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217E60E"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Інша інформація</w:t>
            </w:r>
          </w:p>
        </w:tc>
        <w:tc>
          <w:tcPr>
            <w:tcW w:w="5845" w:type="dxa"/>
            <w:tcBorders>
              <w:top w:val="single" w:sz="4" w:space="0" w:color="000000"/>
              <w:left w:val="single" w:sz="4" w:space="0" w:color="000000"/>
              <w:bottom w:val="single" w:sz="4" w:space="0" w:color="000000"/>
              <w:right w:val="single" w:sz="4" w:space="0" w:color="000000"/>
            </w:tcBorders>
            <w:hideMark/>
          </w:tcPr>
          <w:p w14:paraId="09E1655B"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shd w:val="clear" w:color="auto" w:fill="FFFFFF"/>
                <w:lang w:eastAsia="uk-UA"/>
              </w:rPr>
              <w:t xml:space="preserve">У складі тендерної пропозиції учасник надає інформацію в довільній формі про те, що відсутні підстави для відмови в </w:t>
            </w:r>
            <w:r w:rsidRPr="00BC4BA7">
              <w:rPr>
                <w:rFonts w:ascii="Times New Roman" w:eastAsia="Times New Roman" w:hAnsi="Times New Roman" w:cs="Times New Roman"/>
                <w:color w:val="000000"/>
                <w:shd w:val="clear" w:color="auto" w:fill="FFFFFF"/>
                <w:lang w:eastAsia="uk-UA"/>
              </w:rPr>
              <w:lastRenderedPageBreak/>
              <w:t xml:space="preserve">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BC4BA7">
              <w:rPr>
                <w:rFonts w:ascii="Times New Roman" w:eastAsia="Times New Roman" w:hAnsi="Times New Roman" w:cs="Times New Roman"/>
                <w:color w:val="000000"/>
                <w:shd w:val="clear" w:color="auto" w:fill="FFFFFF"/>
                <w:lang w:eastAsia="uk-UA"/>
              </w:rPr>
              <w:t>закупівель</w:t>
            </w:r>
            <w:proofErr w:type="spellEnd"/>
            <w:r w:rsidRPr="00BC4BA7">
              <w:rPr>
                <w:rFonts w:ascii="Times New Roman" w:eastAsia="Times New Roman" w:hAnsi="Times New Roman" w:cs="Times New Roman"/>
                <w:color w:val="000000"/>
                <w:shd w:val="clear" w:color="auto" w:fill="FFFFFF"/>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C4BA7">
              <w:rPr>
                <w:rFonts w:ascii="Times New Roman" w:eastAsia="Times New Roman" w:hAnsi="Times New Roman" w:cs="Times New Roman"/>
                <w:color w:val="000000"/>
                <w:shd w:val="clear" w:color="auto" w:fill="FFFFFF"/>
                <w:lang w:eastAsia="uk-UA"/>
              </w:rPr>
              <w:t>бенефіціарним</w:t>
            </w:r>
            <w:proofErr w:type="spellEnd"/>
            <w:r w:rsidRPr="00BC4BA7">
              <w:rPr>
                <w:rFonts w:ascii="Times New Roman" w:eastAsia="Times New Roman" w:hAnsi="Times New Roman" w:cs="Times New Roman"/>
                <w:color w:val="000000"/>
                <w:shd w:val="clear" w:color="auto" w:fill="FFFFFF"/>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FA055D"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60AC8831" w14:textId="77777777" w:rsidR="00114CAF" w:rsidRPr="00BC4BA7" w:rsidRDefault="00114CAF" w:rsidP="00114CAF">
            <w:pPr>
              <w:spacing w:after="0" w:line="240" w:lineRule="auto"/>
              <w:rPr>
                <w:rFonts w:ascii="Times New Roman" w:eastAsia="Times New Roman" w:hAnsi="Times New Roman" w:cs="Times New Roman"/>
                <w:lang w:eastAsia="uk-UA"/>
              </w:rPr>
            </w:pPr>
          </w:p>
          <w:p w14:paraId="55F19D9C"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31385366" w14:textId="77777777" w:rsidR="00114CAF" w:rsidRPr="00BC4BA7" w:rsidRDefault="00114CAF" w:rsidP="00114CAF">
            <w:pPr>
              <w:spacing w:after="0" w:line="240" w:lineRule="auto"/>
              <w:rPr>
                <w:rFonts w:ascii="Times New Roman" w:eastAsia="Times New Roman" w:hAnsi="Times New Roman" w:cs="Times New Roman"/>
                <w:lang w:eastAsia="uk-UA"/>
              </w:rPr>
            </w:pPr>
          </w:p>
          <w:p w14:paraId="58E42ED8"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44E5F68D" w14:textId="77777777" w:rsidR="00114CAF" w:rsidRPr="00BC4BA7" w:rsidRDefault="00114CAF" w:rsidP="00114CAF">
            <w:pPr>
              <w:spacing w:after="0" w:line="240" w:lineRule="auto"/>
              <w:rPr>
                <w:rFonts w:ascii="Times New Roman" w:eastAsia="Times New Roman" w:hAnsi="Times New Roman" w:cs="Times New Roman"/>
                <w:lang w:eastAsia="uk-UA"/>
              </w:rPr>
            </w:pPr>
          </w:p>
          <w:p w14:paraId="45305025"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697F7BDF" w14:textId="77777777" w:rsidR="00114CAF" w:rsidRPr="00BC4BA7" w:rsidRDefault="00114CAF" w:rsidP="00114CAF">
            <w:pPr>
              <w:spacing w:after="0" w:line="240" w:lineRule="auto"/>
              <w:rPr>
                <w:rFonts w:ascii="Times New Roman" w:eastAsia="Times New Roman" w:hAnsi="Times New Roman" w:cs="Times New Roman"/>
                <w:lang w:eastAsia="uk-UA"/>
              </w:rPr>
            </w:pPr>
          </w:p>
          <w:p w14:paraId="5AC01172"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w:t>
            </w:r>
            <w:r w:rsidRPr="00BC4BA7">
              <w:rPr>
                <w:rFonts w:ascii="Times New Roman" w:eastAsia="Times New Roman" w:hAnsi="Times New Roman" w:cs="Times New Roman"/>
                <w:color w:val="000000"/>
                <w:shd w:val="clear" w:color="auto" w:fill="FFFFFF"/>
                <w:lang w:eastAsia="uk-UA"/>
              </w:rPr>
              <w:t xml:space="preserve">У разі ненадання учасником інформації або у випадку якщо учасник зареєстрований на тимчасово окупованій </w:t>
            </w:r>
            <w:r w:rsidRPr="00BC4BA7">
              <w:rPr>
                <w:rFonts w:ascii="Times New Roman" w:eastAsia="Times New Roman" w:hAnsi="Times New Roman" w:cs="Times New Roman"/>
                <w:color w:val="000000"/>
                <w:shd w:val="clear" w:color="auto" w:fill="FFFFFF"/>
                <w:lang w:eastAsia="uk-UA"/>
              </w:rPr>
              <w:lastRenderedPageBreak/>
              <w:t xml:space="preserve">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BC4BA7">
              <w:rPr>
                <w:rFonts w:ascii="Times New Roman" w:eastAsia="Times New Roman" w:hAnsi="Times New Roman" w:cs="Times New Roman"/>
                <w:color w:val="000000"/>
                <w:lang w:eastAsia="uk-UA"/>
              </w:rPr>
              <w:t>абзацу 5 підпункту 2 пункту 44 Особливостей,</w:t>
            </w:r>
            <w:r w:rsidRPr="00BC4BA7">
              <w:rPr>
                <w:rFonts w:ascii="Times New Roman" w:eastAsia="Times New Roman" w:hAnsi="Times New Roman" w:cs="Times New Roman"/>
                <w:color w:val="00000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56A30C9" w14:textId="77777777" w:rsidR="00114CAF" w:rsidRPr="00BC4BA7" w:rsidRDefault="00114CAF" w:rsidP="00114CAF">
            <w:pPr>
              <w:spacing w:after="0" w:line="240" w:lineRule="auto"/>
              <w:rPr>
                <w:rFonts w:ascii="Times New Roman" w:eastAsia="Times New Roman" w:hAnsi="Times New Roman" w:cs="Times New Roman"/>
                <w:lang w:eastAsia="uk-UA"/>
              </w:rPr>
            </w:pPr>
          </w:p>
          <w:p w14:paraId="25DE57DA"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4BA7">
              <w:rPr>
                <w:rFonts w:ascii="Times New Roman" w:eastAsia="Times New Roman" w:hAnsi="Times New Roman" w:cs="Times New Roman"/>
                <w:color w:val="000000"/>
                <w:lang w:eastAsia="uk-UA"/>
              </w:rPr>
              <w:t>невідповідностей</w:t>
            </w:r>
            <w:proofErr w:type="spellEnd"/>
            <w:r w:rsidRPr="00BC4BA7">
              <w:rPr>
                <w:rFonts w:ascii="Times New Roman" w:eastAsia="Times New Roman" w:hAnsi="Times New Roman" w:cs="Times New Roman"/>
                <w:color w:val="000000"/>
                <w:lang w:eastAsia="uk-UA"/>
              </w:rPr>
              <w:t xml:space="preserve">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w:t>
            </w:r>
          </w:p>
          <w:p w14:paraId="5DDD0EF3"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93686E"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4BA7">
              <w:rPr>
                <w:rFonts w:ascii="Times New Roman" w:eastAsia="Times New Roman" w:hAnsi="Times New Roman" w:cs="Times New Roman"/>
                <w:color w:val="000000"/>
                <w:lang w:eastAsia="uk-UA"/>
              </w:rPr>
              <w:t>невідповідностей</w:t>
            </w:r>
            <w:proofErr w:type="spellEnd"/>
            <w:r w:rsidRPr="00BC4BA7">
              <w:rPr>
                <w:rFonts w:ascii="Times New Roman" w:eastAsia="Times New Roman" w:hAnsi="Times New Roman" w:cs="Times New Roman"/>
                <w:color w:val="00000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1A09DF"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FF9758B"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4CAF" w:rsidRPr="00BC4BA7" w14:paraId="745FF768"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AA3A2AB"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2A455E9"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Відхилення тендерних пропозицій</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658092AD"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Замовник відхиляє тендерну пропозицію із зазначенням аргументації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у разі, коли:</w:t>
            </w:r>
          </w:p>
          <w:p w14:paraId="1087D82F" w14:textId="77777777" w:rsidR="00114CAF" w:rsidRPr="00BC4BA7" w:rsidRDefault="00114CAF">
            <w:pPr>
              <w:numPr>
                <w:ilvl w:val="0"/>
                <w:numId w:val="23"/>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учасник процедури закупівлі:</w:t>
            </w:r>
          </w:p>
          <w:p w14:paraId="467D34AD" w14:textId="77777777" w:rsidR="00114CAF" w:rsidRPr="00BC4BA7" w:rsidRDefault="00114CAF">
            <w:pPr>
              <w:numPr>
                <w:ilvl w:val="0"/>
                <w:numId w:val="24"/>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lastRenderedPageBreak/>
              <w:t>підпадає під підстави, встановлені пунктом 47 цих особливостей;</w:t>
            </w:r>
          </w:p>
          <w:p w14:paraId="4C5AB421" w14:textId="77777777" w:rsidR="00114CAF" w:rsidRPr="00BC4BA7" w:rsidRDefault="00114CAF">
            <w:pPr>
              <w:numPr>
                <w:ilvl w:val="0"/>
                <w:numId w:val="24"/>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EBD2350" w14:textId="77777777" w:rsidR="00114CAF" w:rsidRPr="00BC4BA7" w:rsidRDefault="00114CAF">
            <w:pPr>
              <w:numPr>
                <w:ilvl w:val="0"/>
                <w:numId w:val="24"/>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не надав забезпечення тендерної пропозиції, якщо таке забезпечення вимагалося замовником;</w:t>
            </w:r>
          </w:p>
          <w:p w14:paraId="49009F49" w14:textId="77777777" w:rsidR="00114CAF" w:rsidRPr="00BC4BA7" w:rsidRDefault="00114CAF">
            <w:pPr>
              <w:numPr>
                <w:ilvl w:val="0"/>
                <w:numId w:val="24"/>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4BA7">
              <w:rPr>
                <w:rFonts w:ascii="Times New Roman" w:eastAsia="Times New Roman" w:hAnsi="Times New Roman" w:cs="Times New Roman"/>
                <w:color w:val="000000"/>
                <w:lang w:eastAsia="uk-UA"/>
              </w:rPr>
              <w:t>невідповідностей</w:t>
            </w:r>
            <w:proofErr w:type="spellEnd"/>
            <w:r w:rsidRPr="00BC4BA7">
              <w:rPr>
                <w:rFonts w:ascii="Times New Roman" w:eastAsia="Times New Roman" w:hAnsi="Times New Roman" w:cs="Times New Roman"/>
                <w:color w:val="000000"/>
                <w:lang w:eastAsia="uk-UA"/>
              </w:rPr>
              <w:t xml:space="preserve">, протягом 24 годин з моменту розміщення замовником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повідомлення з вимогою про усунення таких </w:t>
            </w:r>
            <w:proofErr w:type="spellStart"/>
            <w:r w:rsidRPr="00BC4BA7">
              <w:rPr>
                <w:rFonts w:ascii="Times New Roman" w:eastAsia="Times New Roman" w:hAnsi="Times New Roman" w:cs="Times New Roman"/>
                <w:color w:val="000000"/>
                <w:lang w:eastAsia="uk-UA"/>
              </w:rPr>
              <w:t>невідповідностей</w:t>
            </w:r>
            <w:proofErr w:type="spellEnd"/>
            <w:r w:rsidRPr="00BC4BA7">
              <w:rPr>
                <w:rFonts w:ascii="Times New Roman" w:eastAsia="Times New Roman" w:hAnsi="Times New Roman" w:cs="Times New Roman"/>
                <w:color w:val="000000"/>
                <w:lang w:eastAsia="uk-UA"/>
              </w:rPr>
              <w:t>;</w:t>
            </w:r>
          </w:p>
          <w:p w14:paraId="37EB8A96" w14:textId="77777777" w:rsidR="00114CAF" w:rsidRPr="00BC4BA7" w:rsidRDefault="00114CAF">
            <w:pPr>
              <w:numPr>
                <w:ilvl w:val="0"/>
                <w:numId w:val="24"/>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3078E1" w14:textId="77777777" w:rsidR="00114CAF" w:rsidRPr="00BC4BA7" w:rsidRDefault="00114CAF">
            <w:pPr>
              <w:numPr>
                <w:ilvl w:val="0"/>
                <w:numId w:val="24"/>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визначив конфіденційною інформацію, що не може бути визначена як конфіденційна відповідно до вимог пункту 40 Особливостей;</w:t>
            </w:r>
          </w:p>
          <w:p w14:paraId="789A2827" w14:textId="77777777" w:rsidR="00114CAF" w:rsidRPr="00BC4BA7" w:rsidRDefault="00114CAF">
            <w:pPr>
              <w:numPr>
                <w:ilvl w:val="0"/>
                <w:numId w:val="24"/>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4BA7">
              <w:rPr>
                <w:rFonts w:ascii="Times New Roman" w:eastAsia="Times New Roman" w:hAnsi="Times New Roman" w:cs="Times New Roman"/>
                <w:color w:val="000000"/>
                <w:lang w:eastAsia="uk-UA"/>
              </w:rPr>
              <w:t>бенефіціарним</w:t>
            </w:r>
            <w:proofErr w:type="spellEnd"/>
            <w:r w:rsidRPr="00BC4BA7">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BC4BA7">
              <w:rPr>
                <w:rFonts w:ascii="Times New Roman" w:eastAsia="Times New Roman" w:hAnsi="Times New Roman" w:cs="Times New Roman"/>
                <w:color w:val="000000"/>
                <w:lang w:eastAsia="uk-UA"/>
              </w:rPr>
              <w:lastRenderedPageBreak/>
              <w:t>скасування” (Офіційний вісник України, 2022 р., № 84, ст. 5176);</w:t>
            </w:r>
          </w:p>
          <w:p w14:paraId="11C39A3C" w14:textId="45AE439E" w:rsidR="00114CAF" w:rsidRPr="00BC4BA7" w:rsidRDefault="00114CAF" w:rsidP="004F2FE1">
            <w:pPr>
              <w:spacing w:after="0" w:line="240" w:lineRule="auto"/>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br/>
              <w:t>2. тендерна пропозиція:</w:t>
            </w:r>
          </w:p>
          <w:p w14:paraId="18009783" w14:textId="77777777" w:rsidR="00114CAF" w:rsidRPr="00BC4BA7" w:rsidRDefault="00114CAF">
            <w:pPr>
              <w:numPr>
                <w:ilvl w:val="0"/>
                <w:numId w:val="25"/>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69C13A67" w14:textId="77777777" w:rsidR="00114CAF" w:rsidRPr="00BC4BA7" w:rsidRDefault="00114CAF">
            <w:pPr>
              <w:numPr>
                <w:ilvl w:val="0"/>
                <w:numId w:val="25"/>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є такою, строк дії якої закінчився;</w:t>
            </w:r>
          </w:p>
          <w:p w14:paraId="34EA7C00" w14:textId="77777777" w:rsidR="00114CAF" w:rsidRPr="00BC4BA7" w:rsidRDefault="00114CAF">
            <w:pPr>
              <w:numPr>
                <w:ilvl w:val="0"/>
                <w:numId w:val="25"/>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A3EC23" w14:textId="77777777" w:rsidR="00114CAF" w:rsidRPr="00BC4BA7" w:rsidRDefault="00114CAF">
            <w:pPr>
              <w:numPr>
                <w:ilvl w:val="0"/>
                <w:numId w:val="25"/>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05A6AFEB" w14:textId="77777777" w:rsidR="00114CAF" w:rsidRPr="00BC4BA7" w:rsidRDefault="00114CAF" w:rsidP="00114CAF">
            <w:pPr>
              <w:spacing w:after="0" w:line="240" w:lineRule="auto"/>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br/>
              <w:t>3. переможець процедури закупівлі:</w:t>
            </w:r>
          </w:p>
          <w:p w14:paraId="66B77C7F" w14:textId="77777777" w:rsidR="00114CAF" w:rsidRPr="00BC4BA7" w:rsidRDefault="00114CAF">
            <w:pPr>
              <w:numPr>
                <w:ilvl w:val="0"/>
                <w:numId w:val="26"/>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83001D5" w14:textId="77777777" w:rsidR="00114CAF" w:rsidRPr="00BC4BA7" w:rsidRDefault="00114CAF">
            <w:pPr>
              <w:numPr>
                <w:ilvl w:val="0"/>
                <w:numId w:val="26"/>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4C31F38" w14:textId="77777777" w:rsidR="00114CAF" w:rsidRPr="00BC4BA7" w:rsidRDefault="00114CAF">
            <w:pPr>
              <w:numPr>
                <w:ilvl w:val="0"/>
                <w:numId w:val="26"/>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не надав забезпечення виконання договору про закупівлю, якщо таке забезпечення вимагалося замовником;</w:t>
            </w:r>
          </w:p>
          <w:p w14:paraId="5C919530" w14:textId="77777777" w:rsidR="00114CAF" w:rsidRPr="00BC4BA7" w:rsidRDefault="00114CAF">
            <w:pPr>
              <w:numPr>
                <w:ilvl w:val="0"/>
                <w:numId w:val="26"/>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8153737" w14:textId="77777777" w:rsidR="00114CAF" w:rsidRPr="00BC4BA7" w:rsidRDefault="00114CAF" w:rsidP="00114CAF">
            <w:pPr>
              <w:spacing w:after="0" w:line="240" w:lineRule="auto"/>
              <w:rPr>
                <w:rFonts w:ascii="Times New Roman" w:eastAsia="Times New Roman" w:hAnsi="Times New Roman" w:cs="Times New Roman"/>
                <w:lang w:eastAsia="uk-UA"/>
              </w:rPr>
            </w:pPr>
          </w:p>
          <w:p w14:paraId="40F41E95"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Замовник може відхилити тендерну пропозицію із зазначенням аргументації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у разі, коли:</w:t>
            </w:r>
          </w:p>
          <w:p w14:paraId="70461FA7" w14:textId="77777777" w:rsidR="00114CAF" w:rsidRPr="00BC4BA7" w:rsidRDefault="00114CAF" w:rsidP="00114CAF">
            <w:pPr>
              <w:spacing w:after="0" w:line="240" w:lineRule="auto"/>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br/>
            </w:r>
            <w:r w:rsidRPr="00BC4BA7">
              <w:rPr>
                <w:rFonts w:ascii="Times New Roman" w:eastAsia="Times New Roman" w:hAnsi="Times New Roman" w:cs="Times New Roman"/>
                <w:color w:val="000000"/>
                <w:lang w:eastAsia="uk-UA"/>
              </w:rPr>
              <w:br/>
            </w:r>
          </w:p>
          <w:p w14:paraId="4D394E97" w14:textId="77777777" w:rsidR="00114CAF" w:rsidRPr="00BC4BA7" w:rsidRDefault="00114CAF">
            <w:pPr>
              <w:numPr>
                <w:ilvl w:val="0"/>
                <w:numId w:val="27"/>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88D9B0" w14:textId="77777777" w:rsidR="00114CAF" w:rsidRPr="00BC4BA7" w:rsidRDefault="00114CAF">
            <w:pPr>
              <w:numPr>
                <w:ilvl w:val="0"/>
                <w:numId w:val="27"/>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BC4BA7">
              <w:rPr>
                <w:rFonts w:ascii="Times New Roman" w:eastAsia="Times New Roman" w:hAnsi="Times New Roman" w:cs="Times New Roman"/>
                <w:color w:val="000000"/>
                <w:lang w:eastAsia="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5F13FED1" w14:textId="77777777" w:rsidR="00114CAF" w:rsidRPr="00BC4BA7" w:rsidRDefault="00114CAF" w:rsidP="00114CAF">
            <w:pPr>
              <w:spacing w:after="0" w:line="240" w:lineRule="auto"/>
              <w:rPr>
                <w:rFonts w:ascii="Times New Roman" w:eastAsia="Times New Roman" w:hAnsi="Times New Roman" w:cs="Times New Roman"/>
                <w:lang w:eastAsia="uk-UA"/>
              </w:rPr>
            </w:pPr>
          </w:p>
          <w:p w14:paraId="1D237583"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w:t>
            </w:r>
          </w:p>
        </w:tc>
      </w:tr>
      <w:tr w:rsidR="00114CAF" w:rsidRPr="00BC4BA7" w14:paraId="32333EA5" w14:textId="77777777" w:rsidTr="0060533E">
        <w:tc>
          <w:tcPr>
            <w:tcW w:w="94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0A3424D" w14:textId="77777777" w:rsidR="00114CAF" w:rsidRPr="00BC4BA7" w:rsidRDefault="00114CAF" w:rsidP="00114CAF">
            <w:pPr>
              <w:spacing w:after="0" w:line="0" w:lineRule="atLeast"/>
              <w:ind w:left="149" w:right="152"/>
              <w:jc w:val="center"/>
              <w:rPr>
                <w:rFonts w:ascii="Times New Roman" w:eastAsia="Times New Roman" w:hAnsi="Times New Roman" w:cs="Times New Roman"/>
                <w:lang w:eastAsia="uk-UA"/>
              </w:rPr>
            </w:pPr>
            <w:r w:rsidRPr="00BC4BA7">
              <w:rPr>
                <w:rFonts w:ascii="Times New Roman" w:eastAsia="Times New Roman" w:hAnsi="Times New Roman" w:cs="Times New Roman"/>
                <w:b/>
                <w:bCs/>
                <w:color w:val="000000"/>
                <w:lang w:eastAsia="uk-UA"/>
              </w:rPr>
              <w:lastRenderedPageBreak/>
              <w:t>Результати тендеру та укладання договору про закупівлю</w:t>
            </w:r>
          </w:p>
        </w:tc>
      </w:tr>
      <w:tr w:rsidR="00114CAF" w:rsidRPr="00BC4BA7" w14:paraId="53F67F09"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2F6FC08"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82FB2AD"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Відміна замовником тендеру чи визнання його таким, що не відбувся</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28E63C63"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Замовник відміняє відкриті торги у разі:</w:t>
            </w:r>
          </w:p>
          <w:p w14:paraId="23A77BE1" w14:textId="77777777" w:rsidR="00114CAF" w:rsidRPr="00BC4BA7" w:rsidRDefault="00114CAF">
            <w:pPr>
              <w:numPr>
                <w:ilvl w:val="0"/>
                <w:numId w:val="28"/>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відсутності подальшої потреби в закупівлі товарів, робіт чи послуг;</w:t>
            </w:r>
          </w:p>
          <w:p w14:paraId="6B483F60" w14:textId="77777777" w:rsidR="00114CAF" w:rsidRPr="00BC4BA7" w:rsidRDefault="00114CAF">
            <w:pPr>
              <w:numPr>
                <w:ilvl w:val="0"/>
                <w:numId w:val="28"/>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з описом таких порушень;</w:t>
            </w:r>
          </w:p>
          <w:p w14:paraId="4DB44182" w14:textId="77777777" w:rsidR="00114CAF" w:rsidRPr="00BC4BA7" w:rsidRDefault="00114CAF">
            <w:pPr>
              <w:numPr>
                <w:ilvl w:val="0"/>
                <w:numId w:val="28"/>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скорочення обсягу видатків на здійснення закупівлі товарів, робіт чи послуг;</w:t>
            </w:r>
          </w:p>
          <w:p w14:paraId="1741E6FB" w14:textId="77777777" w:rsidR="00114CAF" w:rsidRPr="00BC4BA7" w:rsidRDefault="00114CAF">
            <w:pPr>
              <w:numPr>
                <w:ilvl w:val="0"/>
                <w:numId w:val="28"/>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коли здійснення закупівлі стало неможливим внаслідок дії обставин непереборної сили.</w:t>
            </w:r>
          </w:p>
          <w:p w14:paraId="5646DAFD"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підстави прийняття такого рішення. </w:t>
            </w:r>
          </w:p>
          <w:p w14:paraId="774BF166"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Відкриті торги автоматично відміняються електронною системою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у разі:</w:t>
            </w:r>
          </w:p>
          <w:p w14:paraId="3778DFEC" w14:textId="77777777" w:rsidR="00114CAF" w:rsidRPr="00BC4BA7" w:rsidRDefault="00114CAF">
            <w:pPr>
              <w:numPr>
                <w:ilvl w:val="0"/>
                <w:numId w:val="29"/>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3342F7" w14:textId="77777777" w:rsidR="00114CAF" w:rsidRPr="00BC4BA7" w:rsidRDefault="00114CAF">
            <w:pPr>
              <w:numPr>
                <w:ilvl w:val="0"/>
                <w:numId w:val="29"/>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509CDC97" w14:textId="77777777" w:rsidR="00114CAF" w:rsidRPr="00BC4BA7" w:rsidRDefault="00114CAF" w:rsidP="00114CAF">
            <w:pPr>
              <w:spacing w:after="0" w:line="240" w:lineRule="auto"/>
              <w:ind w:left="574"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Електронною системою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CC7650C"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Відкриті торги можуть бути відмінені частково (за лотом).</w:t>
            </w:r>
          </w:p>
          <w:p w14:paraId="787C4F2E"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в день її оприлюднення.</w:t>
            </w:r>
          </w:p>
        </w:tc>
      </w:tr>
      <w:tr w:rsidR="00114CAF" w:rsidRPr="00BC4BA7" w14:paraId="48650DB9"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27468B1"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6E121C6"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Строк укладання договору про закупівлю</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75D969BD"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повідомлення про намір укласти договір про закупівлю.</w:t>
            </w:r>
          </w:p>
          <w:p w14:paraId="30BA7C6F"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BC4BA7">
              <w:rPr>
                <w:rFonts w:ascii="Times New Roman" w:eastAsia="Times New Roman" w:hAnsi="Times New Roman" w:cs="Times New Roman"/>
                <w:color w:val="000000"/>
                <w:lang w:eastAsia="uk-UA"/>
              </w:rPr>
              <w:lastRenderedPageBreak/>
              <w:t>випадку обґрунтованої необхідності строк для укладення договору може бути продовжений до 60 днів. </w:t>
            </w:r>
          </w:p>
          <w:p w14:paraId="7D448311"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У разі подання скарги до органу оскарження після оприлюднення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114CAF" w:rsidRPr="00BC4BA7" w14:paraId="2BC7B6A8"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7CC576F"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5432660"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Проект договору про закупівлю</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1C23FDAE" w14:textId="44A04FC5"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Проект договору про закупівлю викладений у Додатку № </w:t>
            </w:r>
            <w:r w:rsidR="00411BD7">
              <w:rPr>
                <w:rFonts w:ascii="Times New Roman" w:eastAsia="Times New Roman" w:hAnsi="Times New Roman" w:cs="Times New Roman"/>
                <w:color w:val="000000"/>
                <w:lang w:eastAsia="uk-UA"/>
              </w:rPr>
              <w:t>6</w:t>
            </w:r>
            <w:r w:rsidRPr="00693924">
              <w:rPr>
                <w:rFonts w:ascii="Times New Roman" w:eastAsia="Times New Roman" w:hAnsi="Times New Roman" w:cs="Times New Roman"/>
                <w:color w:val="FF0000"/>
                <w:lang w:eastAsia="uk-UA"/>
              </w:rPr>
              <w:t xml:space="preserve"> </w:t>
            </w:r>
            <w:r w:rsidRPr="00BC4BA7">
              <w:rPr>
                <w:rFonts w:ascii="Times New Roman" w:eastAsia="Times New Roman" w:hAnsi="Times New Roman" w:cs="Times New Roman"/>
                <w:color w:val="000000"/>
                <w:lang w:eastAsia="uk-UA"/>
              </w:rPr>
              <w:t>до тендерної документації.</w:t>
            </w:r>
          </w:p>
        </w:tc>
      </w:tr>
      <w:tr w:rsidR="00114CAF" w:rsidRPr="00BC4BA7" w14:paraId="432EECCC"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7B71895"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636E5E5"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Умови укладання договору про закупівлю</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731E4CE4"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C78CAB3" w14:textId="77777777" w:rsidR="00114CAF" w:rsidRPr="00BC4BA7" w:rsidRDefault="00114CAF" w:rsidP="00114CAF">
            <w:pPr>
              <w:spacing w:after="0" w:line="240" w:lineRule="auto"/>
              <w:rPr>
                <w:rFonts w:ascii="Times New Roman" w:eastAsia="Times New Roman" w:hAnsi="Times New Roman" w:cs="Times New Roman"/>
                <w:lang w:eastAsia="uk-UA"/>
              </w:rPr>
            </w:pPr>
          </w:p>
          <w:p w14:paraId="7105293D" w14:textId="77777777" w:rsidR="00114CAF" w:rsidRPr="00BC4BA7" w:rsidRDefault="00114CAF" w:rsidP="00114CAF">
            <w:pPr>
              <w:spacing w:after="0" w:line="240" w:lineRule="auto"/>
              <w:ind w:left="142" w:right="170"/>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BC4BA7">
              <w:rPr>
                <w:rFonts w:ascii="Times New Roman" w:eastAsia="Times New Roman" w:hAnsi="Times New Roman" w:cs="Times New Roman"/>
                <w:color w:val="000000"/>
                <w:lang w:eastAsia="uk-UA"/>
              </w:rPr>
              <w:t>закупівель</w:t>
            </w:r>
            <w:proofErr w:type="spellEnd"/>
            <w:r w:rsidRPr="00BC4BA7">
              <w:rPr>
                <w:rFonts w:ascii="Times New Roman" w:eastAsia="Times New Roman" w:hAnsi="Times New Roman" w:cs="Times New Roman"/>
                <w:color w:val="000000"/>
                <w:lang w:eastAsia="uk-UA"/>
              </w:rPr>
              <w:t xml:space="preserve">. У разі, якщо переможець процедури закупівлі не </w:t>
            </w:r>
            <w:proofErr w:type="spellStart"/>
            <w:r w:rsidRPr="00BC4BA7">
              <w:rPr>
                <w:rFonts w:ascii="Times New Roman" w:eastAsia="Times New Roman" w:hAnsi="Times New Roman" w:cs="Times New Roman"/>
                <w:color w:val="000000"/>
                <w:lang w:eastAsia="uk-UA"/>
              </w:rPr>
              <w:t>надасть</w:t>
            </w:r>
            <w:proofErr w:type="spellEnd"/>
            <w:r w:rsidRPr="00BC4BA7">
              <w:rPr>
                <w:rFonts w:ascii="Times New Roman" w:eastAsia="Times New Roman" w:hAnsi="Times New Roman" w:cs="Times New Roman"/>
                <w:color w:val="00000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6E0BFEDF" w14:textId="77777777" w:rsidR="00114CAF" w:rsidRPr="00BC4BA7" w:rsidRDefault="00114CAF" w:rsidP="00114CAF">
            <w:pPr>
              <w:spacing w:after="0" w:line="240" w:lineRule="auto"/>
              <w:rPr>
                <w:rFonts w:ascii="Times New Roman" w:eastAsia="Times New Roman" w:hAnsi="Times New Roman" w:cs="Times New Roman"/>
                <w:lang w:eastAsia="uk-UA"/>
              </w:rPr>
            </w:pPr>
          </w:p>
          <w:p w14:paraId="5D3D98A3" w14:textId="77777777" w:rsidR="00114CAF" w:rsidRPr="00BC4BA7" w:rsidRDefault="00114CAF" w:rsidP="00114CAF">
            <w:pPr>
              <w:spacing w:after="0" w:line="240" w:lineRule="auto"/>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F158726" w14:textId="77777777" w:rsidR="00114CAF" w:rsidRPr="00BC4BA7" w:rsidRDefault="00114CAF">
            <w:pPr>
              <w:numPr>
                <w:ilvl w:val="0"/>
                <w:numId w:val="30"/>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визначення грошового еквівалента зобов’язання в іноземній валюті;</w:t>
            </w:r>
          </w:p>
          <w:p w14:paraId="17EE7FCB" w14:textId="77777777" w:rsidR="00114CAF" w:rsidRPr="00BC4BA7" w:rsidRDefault="00114CAF">
            <w:pPr>
              <w:numPr>
                <w:ilvl w:val="0"/>
                <w:numId w:val="30"/>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перерахунку ціни в бік зменшення ціни тендерної пропозиції переможця без зменшення обсягів закупівлі;</w:t>
            </w:r>
          </w:p>
          <w:p w14:paraId="33A9510F" w14:textId="77777777" w:rsidR="00114CAF" w:rsidRPr="00BC4BA7" w:rsidRDefault="00114CAF">
            <w:pPr>
              <w:numPr>
                <w:ilvl w:val="0"/>
                <w:numId w:val="30"/>
              </w:numPr>
              <w:spacing w:after="0" w:line="240" w:lineRule="auto"/>
              <w:ind w:left="574" w:right="152"/>
              <w:jc w:val="both"/>
              <w:textAlignment w:val="baseline"/>
              <w:rPr>
                <w:rFonts w:ascii="Times New Roman" w:eastAsia="Times New Roman" w:hAnsi="Times New Roman" w:cs="Times New Roman"/>
                <w:color w:val="000000"/>
                <w:lang w:eastAsia="uk-UA"/>
              </w:rPr>
            </w:pPr>
            <w:r w:rsidRPr="00BC4BA7">
              <w:rPr>
                <w:rFonts w:ascii="Times New Roman" w:eastAsia="Times New Roman" w:hAnsi="Times New Roman" w:cs="Times New Roman"/>
                <w:color w:val="000000"/>
                <w:lang w:eastAsia="uk-UA"/>
              </w:rPr>
              <w:t>перерахунку ціни та обсягів товарів в бік зменшення за умови необхідності приведення обсягів товарів до кратності упаковки.</w:t>
            </w:r>
          </w:p>
          <w:p w14:paraId="01977CC7" w14:textId="77777777" w:rsidR="00114CAF" w:rsidRPr="00BC4BA7" w:rsidRDefault="00114CAF" w:rsidP="00114CAF">
            <w:pPr>
              <w:spacing w:after="0" w:line="240" w:lineRule="auto"/>
              <w:ind w:left="574"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2B9A86FB" w14:textId="77777777" w:rsidR="00114CAF" w:rsidRPr="00BC4BA7" w:rsidRDefault="00114CAF" w:rsidP="00114CAF">
            <w:pPr>
              <w:spacing w:after="0" w:line="240" w:lineRule="auto"/>
              <w:rPr>
                <w:rFonts w:ascii="Times New Roman" w:eastAsia="Times New Roman" w:hAnsi="Times New Roman" w:cs="Times New Roman"/>
                <w:lang w:eastAsia="uk-UA"/>
              </w:rPr>
            </w:pPr>
          </w:p>
          <w:p w14:paraId="623916DC"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4CAF" w:rsidRPr="00BC4BA7" w14:paraId="3B22695B"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A3F1B6F"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20C5C8B"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Дії замовника при відмові переможця процедури закупівлі від підписання договір про закупівлю</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0F473E01" w14:textId="77777777"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r w:rsidRPr="00BC4BA7">
              <w:rPr>
                <w:rFonts w:ascii="Times New Roman" w:eastAsia="Times New Roman" w:hAnsi="Times New Roman" w:cs="Times New Roman"/>
                <w:color w:val="333333"/>
                <w:shd w:val="clear" w:color="auto" w:fill="FFFFFF"/>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w:t>
            </w:r>
            <w:r w:rsidRPr="00BC4BA7">
              <w:rPr>
                <w:rFonts w:ascii="Times New Roman" w:eastAsia="Times New Roman" w:hAnsi="Times New Roman" w:cs="Times New Roman"/>
                <w:color w:val="333333"/>
                <w:shd w:val="clear" w:color="auto" w:fill="FFFFFF"/>
                <w:lang w:eastAsia="uk-UA"/>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CAF" w:rsidRPr="00BC4BA7" w14:paraId="0B6502CF" w14:textId="77777777" w:rsidTr="007F53C2">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2309C5B" w14:textId="77777777" w:rsidR="00114CAF" w:rsidRPr="00BC4BA7" w:rsidRDefault="00114CAF" w:rsidP="00114CAF">
            <w:pPr>
              <w:spacing w:after="0" w:line="0" w:lineRule="atLeast"/>
              <w:jc w:val="center"/>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EB0FCD" w14:textId="77777777" w:rsidR="00114CAF" w:rsidRPr="00BC4BA7" w:rsidRDefault="00114CAF" w:rsidP="00114CAF">
            <w:pPr>
              <w:spacing w:after="0" w:line="0" w:lineRule="atLeast"/>
              <w:ind w:left="86"/>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Забезпечення виконання договору про закупівлю</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14:paraId="0DC9DC8E" w14:textId="77777777" w:rsidR="00114CAF" w:rsidRPr="00BC4BA7" w:rsidRDefault="00114CAF" w:rsidP="00114CAF">
            <w:pPr>
              <w:spacing w:after="0" w:line="240" w:lineRule="auto"/>
              <w:ind w:left="149" w:right="152"/>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t>Не вимагається.</w:t>
            </w:r>
          </w:p>
          <w:p w14:paraId="1AE2D729" w14:textId="21979A9E" w:rsidR="00114CAF" w:rsidRPr="00BC4BA7" w:rsidRDefault="00114CAF" w:rsidP="00114CAF">
            <w:pPr>
              <w:spacing w:after="0" w:line="0" w:lineRule="atLeast"/>
              <w:ind w:left="149" w:right="152"/>
              <w:jc w:val="both"/>
              <w:rPr>
                <w:rFonts w:ascii="Times New Roman" w:eastAsia="Times New Roman" w:hAnsi="Times New Roman" w:cs="Times New Roman"/>
                <w:lang w:eastAsia="uk-UA"/>
              </w:rPr>
            </w:pPr>
          </w:p>
        </w:tc>
      </w:tr>
    </w:tbl>
    <w:p w14:paraId="222F9A3A" w14:textId="23C220C9" w:rsidR="00C30E04" w:rsidRPr="00EE688A" w:rsidRDefault="00114CAF" w:rsidP="003221E8">
      <w:pPr>
        <w:spacing w:after="0" w:line="240" w:lineRule="auto"/>
        <w:rPr>
          <w:rFonts w:ascii="Times New Roman" w:hAnsi="Times New Roman" w:cs="Times New Roman"/>
          <w:b/>
          <w:bCs/>
          <w:sz w:val="20"/>
          <w:szCs w:val="20"/>
        </w:rPr>
      </w:pPr>
      <w:r w:rsidRPr="00BC4BA7">
        <w:rPr>
          <w:rFonts w:ascii="Times New Roman" w:eastAsia="Times New Roman" w:hAnsi="Times New Roman" w:cs="Times New Roman"/>
          <w:color w:val="000000"/>
          <w:lang w:eastAsia="uk-UA"/>
        </w:rPr>
        <w:br/>
      </w:r>
      <w:r w:rsidRPr="00BC4BA7">
        <w:rPr>
          <w:rFonts w:ascii="Times New Roman" w:eastAsia="Times New Roman" w:hAnsi="Times New Roman" w:cs="Times New Roman"/>
          <w:color w:val="000000"/>
          <w:lang w:eastAsia="uk-UA"/>
        </w:rPr>
        <w:br/>
      </w:r>
      <w:r w:rsidRPr="00BC4BA7">
        <w:rPr>
          <w:rFonts w:ascii="Times New Roman" w:eastAsia="Times New Roman" w:hAnsi="Times New Roman" w:cs="Times New Roman"/>
          <w:color w:val="000000"/>
          <w:lang w:eastAsia="uk-UA"/>
        </w:rPr>
        <w:br/>
      </w:r>
      <w:r w:rsidRPr="00BC4BA7">
        <w:rPr>
          <w:rFonts w:ascii="Times New Roman" w:eastAsia="Times New Roman" w:hAnsi="Times New Roman" w:cs="Times New Roman"/>
          <w:color w:val="000000"/>
          <w:lang w:eastAsia="uk-UA"/>
        </w:rPr>
        <w:br/>
      </w:r>
      <w:r w:rsidR="003221E8">
        <w:rPr>
          <w:rFonts w:ascii="Times New Roman" w:hAnsi="Times New Roman" w:cs="Times New Roman"/>
          <w:b/>
          <w:bCs/>
          <w:sz w:val="20"/>
          <w:szCs w:val="20"/>
        </w:rPr>
        <w:t xml:space="preserve">                                                                                                                                                                 </w:t>
      </w:r>
      <w:r w:rsidR="00C30E04" w:rsidRPr="00EE688A">
        <w:rPr>
          <w:rFonts w:ascii="Times New Roman" w:hAnsi="Times New Roman" w:cs="Times New Roman"/>
          <w:b/>
          <w:bCs/>
          <w:sz w:val="20"/>
          <w:szCs w:val="20"/>
        </w:rPr>
        <w:t xml:space="preserve">Додаток 1 </w:t>
      </w:r>
    </w:p>
    <w:p w14:paraId="173C7438" w14:textId="77777777" w:rsidR="00C30E04" w:rsidRPr="00EE688A" w:rsidRDefault="00C30E04" w:rsidP="00C30E04">
      <w:pPr>
        <w:tabs>
          <w:tab w:val="left" w:pos="284"/>
        </w:tabs>
        <w:spacing w:after="0" w:line="240" w:lineRule="auto"/>
        <w:jc w:val="right"/>
        <w:rPr>
          <w:rFonts w:ascii="Times New Roman" w:hAnsi="Times New Roman" w:cs="Times New Roman"/>
          <w:b/>
          <w:bCs/>
          <w:sz w:val="20"/>
          <w:szCs w:val="20"/>
        </w:rPr>
      </w:pPr>
      <w:r w:rsidRPr="00EE688A">
        <w:rPr>
          <w:rFonts w:ascii="Times New Roman" w:hAnsi="Times New Roman" w:cs="Times New Roman"/>
          <w:b/>
          <w:bCs/>
          <w:sz w:val="20"/>
          <w:szCs w:val="20"/>
        </w:rPr>
        <w:t>до Документації</w:t>
      </w:r>
    </w:p>
    <w:p w14:paraId="05435752" w14:textId="77777777" w:rsidR="00C30E04" w:rsidRPr="00EE688A" w:rsidRDefault="00C30E04" w:rsidP="00C30E04">
      <w:pPr>
        <w:tabs>
          <w:tab w:val="left" w:pos="284"/>
        </w:tabs>
        <w:spacing w:after="0" w:line="240" w:lineRule="auto"/>
        <w:ind w:firstLine="5245"/>
        <w:jc w:val="both"/>
        <w:rPr>
          <w:rFonts w:ascii="Times New Roman" w:hAnsi="Times New Roman" w:cs="Times New Roman"/>
          <w:b/>
          <w:bCs/>
          <w:sz w:val="20"/>
          <w:szCs w:val="20"/>
        </w:rPr>
      </w:pPr>
    </w:p>
    <w:p w14:paraId="0379A981" w14:textId="77777777" w:rsidR="00C30E04" w:rsidRPr="00EE688A" w:rsidRDefault="00C30E04" w:rsidP="00C30E04">
      <w:pPr>
        <w:spacing w:after="0" w:line="240" w:lineRule="auto"/>
        <w:jc w:val="center"/>
        <w:rPr>
          <w:rFonts w:ascii="Times New Roman" w:hAnsi="Times New Roman" w:cs="Times New Roman"/>
          <w:b/>
          <w:bCs/>
          <w:sz w:val="20"/>
          <w:szCs w:val="20"/>
        </w:rPr>
      </w:pPr>
      <w:r w:rsidRPr="00EE688A">
        <w:rPr>
          <w:rFonts w:ascii="Times New Roman" w:hAnsi="Times New Roman" w:cs="Times New Roman"/>
          <w:b/>
          <w:bCs/>
          <w:sz w:val="20"/>
          <w:szCs w:val="20"/>
        </w:rPr>
        <w:t>ФОРМА</w:t>
      </w:r>
    </w:p>
    <w:p w14:paraId="6D685CA1" w14:textId="77777777" w:rsidR="00C30E04" w:rsidRPr="00EE688A" w:rsidRDefault="00C30E04" w:rsidP="00C30E04">
      <w:pPr>
        <w:spacing w:after="0" w:line="240" w:lineRule="auto"/>
        <w:jc w:val="center"/>
        <w:rPr>
          <w:rFonts w:ascii="Times New Roman" w:hAnsi="Times New Roman" w:cs="Times New Roman"/>
          <w:b/>
          <w:bCs/>
          <w:sz w:val="20"/>
          <w:szCs w:val="20"/>
        </w:rPr>
      </w:pPr>
      <w:r w:rsidRPr="00EE688A">
        <w:rPr>
          <w:rFonts w:ascii="Times New Roman" w:hAnsi="Times New Roman" w:cs="Times New Roman"/>
          <w:b/>
          <w:bCs/>
          <w:sz w:val="20"/>
          <w:szCs w:val="20"/>
        </w:rPr>
        <w:t xml:space="preserve">реєстру документів наданих у складі тендерної пропозиції </w:t>
      </w:r>
    </w:p>
    <w:p w14:paraId="57B6711E" w14:textId="77777777" w:rsidR="00C30E04" w:rsidRPr="00EE688A" w:rsidRDefault="00C30E04" w:rsidP="00C30E04">
      <w:pPr>
        <w:tabs>
          <w:tab w:val="left" w:pos="284"/>
        </w:tabs>
        <w:spacing w:after="0" w:line="240" w:lineRule="auto"/>
        <w:ind w:firstLine="5245"/>
        <w:jc w:val="both"/>
        <w:rPr>
          <w:rFonts w:ascii="Times New Roman" w:hAnsi="Times New Roman" w:cs="Times New Roman"/>
          <w:sz w:val="20"/>
          <w:szCs w:val="20"/>
        </w:rPr>
      </w:pPr>
    </w:p>
    <w:p w14:paraId="1D1E6255" w14:textId="77777777" w:rsidR="00C30E04" w:rsidRPr="00EE688A" w:rsidRDefault="00C30E04" w:rsidP="00C30E04">
      <w:pPr>
        <w:spacing w:after="0" w:line="240" w:lineRule="auto"/>
        <w:jc w:val="center"/>
        <w:rPr>
          <w:rFonts w:ascii="Times New Roman" w:hAnsi="Times New Roman" w:cs="Times New Roman"/>
          <w:b/>
          <w:bCs/>
          <w:sz w:val="20"/>
          <w:szCs w:val="20"/>
        </w:rPr>
      </w:pPr>
    </w:p>
    <w:p w14:paraId="31AF1A9E" w14:textId="77777777" w:rsidR="00C30E04" w:rsidRPr="00EE688A" w:rsidRDefault="00C30E04" w:rsidP="00C30E04">
      <w:pPr>
        <w:spacing w:after="0" w:line="240" w:lineRule="auto"/>
        <w:jc w:val="center"/>
        <w:rPr>
          <w:rFonts w:ascii="Times New Roman" w:hAnsi="Times New Roman" w:cs="Times New Roman"/>
          <w:b/>
          <w:bCs/>
          <w:caps/>
          <w:sz w:val="20"/>
          <w:szCs w:val="20"/>
        </w:rPr>
      </w:pPr>
      <w:r w:rsidRPr="00EE688A">
        <w:rPr>
          <w:rFonts w:ascii="Times New Roman" w:hAnsi="Times New Roman" w:cs="Times New Roman"/>
          <w:b/>
          <w:bCs/>
          <w:sz w:val="20"/>
          <w:szCs w:val="20"/>
        </w:rPr>
        <w:t>Реєстр документів,</w:t>
      </w:r>
    </w:p>
    <w:p w14:paraId="259CDAAB" w14:textId="77777777" w:rsidR="00C30E04" w:rsidRPr="00EE688A" w:rsidRDefault="00C30E04" w:rsidP="00C30E04">
      <w:pPr>
        <w:spacing w:after="0" w:line="240" w:lineRule="auto"/>
        <w:jc w:val="center"/>
        <w:rPr>
          <w:rFonts w:ascii="Times New Roman" w:hAnsi="Times New Roman" w:cs="Times New Roman"/>
          <w:b/>
          <w:bCs/>
          <w:sz w:val="20"/>
          <w:szCs w:val="20"/>
        </w:rPr>
      </w:pPr>
      <w:r w:rsidRPr="00EE688A">
        <w:rPr>
          <w:rFonts w:ascii="Times New Roman" w:hAnsi="Times New Roman" w:cs="Times New Roman"/>
          <w:b/>
          <w:bCs/>
          <w:sz w:val="20"/>
          <w:szCs w:val="20"/>
        </w:rPr>
        <w:t>наданих у складі тендерної пропозиції*</w:t>
      </w:r>
    </w:p>
    <w:p w14:paraId="0D7D9F9A" w14:textId="77777777" w:rsidR="00C30E04" w:rsidRPr="00EE688A" w:rsidRDefault="00C30E04" w:rsidP="00C30E04">
      <w:pPr>
        <w:spacing w:after="0" w:line="240" w:lineRule="auto"/>
        <w:jc w:val="center"/>
        <w:rPr>
          <w:rFonts w:ascii="Times New Roman" w:hAnsi="Times New Roman" w:cs="Times New Roman"/>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6793"/>
        <w:gridCol w:w="1884"/>
      </w:tblGrid>
      <w:tr w:rsidR="00C30E04" w:rsidRPr="00EE688A" w14:paraId="5247B055" w14:textId="77777777" w:rsidTr="000C5551">
        <w:tc>
          <w:tcPr>
            <w:tcW w:w="950" w:type="dxa"/>
            <w:tcBorders>
              <w:top w:val="single" w:sz="4" w:space="0" w:color="auto"/>
              <w:left w:val="single" w:sz="4" w:space="0" w:color="auto"/>
              <w:bottom w:val="single" w:sz="4" w:space="0" w:color="auto"/>
              <w:right w:val="single" w:sz="4" w:space="0" w:color="auto"/>
            </w:tcBorders>
          </w:tcPr>
          <w:p w14:paraId="27608361" w14:textId="77777777" w:rsidR="00C30E04" w:rsidRPr="00EE688A" w:rsidRDefault="00C30E04" w:rsidP="000C5551">
            <w:pPr>
              <w:spacing w:after="0" w:line="240" w:lineRule="auto"/>
              <w:jc w:val="center"/>
              <w:rPr>
                <w:rFonts w:ascii="Times New Roman" w:hAnsi="Times New Roman" w:cs="Times New Roman"/>
                <w:b/>
                <w:bCs/>
                <w:sz w:val="20"/>
                <w:szCs w:val="20"/>
              </w:rPr>
            </w:pPr>
            <w:r w:rsidRPr="00EE688A">
              <w:rPr>
                <w:rFonts w:ascii="Times New Roman" w:hAnsi="Times New Roman" w:cs="Times New Roman"/>
                <w:b/>
                <w:bCs/>
                <w:sz w:val="20"/>
                <w:szCs w:val="20"/>
              </w:rPr>
              <w:t xml:space="preserve">№ </w:t>
            </w:r>
          </w:p>
          <w:p w14:paraId="3C9CEF10" w14:textId="77777777" w:rsidR="00C30E04" w:rsidRPr="00EE688A" w:rsidRDefault="00C30E04" w:rsidP="000C5551">
            <w:pPr>
              <w:spacing w:after="0" w:line="240" w:lineRule="auto"/>
              <w:jc w:val="center"/>
              <w:rPr>
                <w:rFonts w:ascii="Times New Roman" w:hAnsi="Times New Roman" w:cs="Times New Roman"/>
                <w:b/>
                <w:bCs/>
                <w:sz w:val="20"/>
                <w:szCs w:val="20"/>
              </w:rPr>
            </w:pPr>
            <w:r w:rsidRPr="00EE688A">
              <w:rPr>
                <w:rFonts w:ascii="Times New Roman" w:hAnsi="Times New Roman" w:cs="Times New Roman"/>
                <w:b/>
                <w:bCs/>
                <w:sz w:val="20"/>
                <w:szCs w:val="20"/>
              </w:rPr>
              <w:t>з/п</w:t>
            </w:r>
          </w:p>
        </w:tc>
        <w:tc>
          <w:tcPr>
            <w:tcW w:w="6794" w:type="dxa"/>
            <w:tcBorders>
              <w:top w:val="single" w:sz="4" w:space="0" w:color="auto"/>
              <w:left w:val="single" w:sz="4" w:space="0" w:color="auto"/>
              <w:bottom w:val="single" w:sz="4" w:space="0" w:color="auto"/>
              <w:right w:val="single" w:sz="4" w:space="0" w:color="auto"/>
            </w:tcBorders>
          </w:tcPr>
          <w:p w14:paraId="6B8C15F2" w14:textId="77777777" w:rsidR="00C30E04" w:rsidRPr="00EE688A" w:rsidRDefault="00C30E04" w:rsidP="000C5551">
            <w:pPr>
              <w:spacing w:after="0" w:line="240" w:lineRule="auto"/>
              <w:jc w:val="center"/>
              <w:rPr>
                <w:rFonts w:ascii="Times New Roman" w:hAnsi="Times New Roman" w:cs="Times New Roman"/>
                <w:b/>
                <w:bCs/>
                <w:sz w:val="20"/>
                <w:szCs w:val="20"/>
              </w:rPr>
            </w:pPr>
            <w:r w:rsidRPr="00EE688A">
              <w:rPr>
                <w:rFonts w:ascii="Times New Roman" w:hAnsi="Times New Roman" w:cs="Times New Roman"/>
                <w:b/>
                <w:bCs/>
                <w:sz w:val="20"/>
                <w:szCs w:val="20"/>
              </w:rPr>
              <w:t>Найменування документу</w:t>
            </w:r>
          </w:p>
        </w:tc>
        <w:tc>
          <w:tcPr>
            <w:tcW w:w="1884" w:type="dxa"/>
            <w:tcBorders>
              <w:top w:val="single" w:sz="4" w:space="0" w:color="auto"/>
              <w:left w:val="single" w:sz="4" w:space="0" w:color="auto"/>
              <w:bottom w:val="single" w:sz="4" w:space="0" w:color="auto"/>
              <w:right w:val="single" w:sz="4" w:space="0" w:color="auto"/>
            </w:tcBorders>
          </w:tcPr>
          <w:p w14:paraId="7832DCA5" w14:textId="77777777" w:rsidR="00C30E04" w:rsidRPr="00EE688A" w:rsidRDefault="00C30E04" w:rsidP="000C5551">
            <w:pPr>
              <w:spacing w:after="0" w:line="240" w:lineRule="auto"/>
              <w:jc w:val="center"/>
              <w:rPr>
                <w:rFonts w:ascii="Times New Roman" w:hAnsi="Times New Roman" w:cs="Times New Roman"/>
                <w:b/>
                <w:bCs/>
                <w:sz w:val="20"/>
                <w:szCs w:val="20"/>
              </w:rPr>
            </w:pPr>
            <w:r w:rsidRPr="00EE688A">
              <w:rPr>
                <w:rFonts w:ascii="Times New Roman" w:hAnsi="Times New Roman" w:cs="Times New Roman"/>
                <w:b/>
                <w:bCs/>
                <w:sz w:val="20"/>
                <w:szCs w:val="20"/>
              </w:rPr>
              <w:t>№ сторінки</w:t>
            </w:r>
          </w:p>
        </w:tc>
      </w:tr>
      <w:tr w:rsidR="00C30E04" w:rsidRPr="00EE688A" w14:paraId="788A904A" w14:textId="77777777" w:rsidTr="000C5551">
        <w:tc>
          <w:tcPr>
            <w:tcW w:w="950" w:type="dxa"/>
            <w:tcBorders>
              <w:top w:val="single" w:sz="4" w:space="0" w:color="auto"/>
              <w:left w:val="single" w:sz="4" w:space="0" w:color="auto"/>
              <w:bottom w:val="single" w:sz="4" w:space="0" w:color="auto"/>
              <w:right w:val="single" w:sz="4" w:space="0" w:color="auto"/>
            </w:tcBorders>
          </w:tcPr>
          <w:p w14:paraId="2344999A" w14:textId="77777777" w:rsidR="00C30E04" w:rsidRPr="00EE688A" w:rsidRDefault="00C30E04" w:rsidP="000C5551">
            <w:pPr>
              <w:spacing w:after="0" w:line="240" w:lineRule="auto"/>
              <w:jc w:val="both"/>
              <w:rPr>
                <w:rFonts w:ascii="Times New Roman" w:hAnsi="Times New Roman" w:cs="Times New Roman"/>
                <w:sz w:val="20"/>
                <w:szCs w:val="20"/>
              </w:rPr>
            </w:pPr>
          </w:p>
        </w:tc>
        <w:tc>
          <w:tcPr>
            <w:tcW w:w="6794" w:type="dxa"/>
            <w:tcBorders>
              <w:top w:val="single" w:sz="4" w:space="0" w:color="auto"/>
              <w:left w:val="single" w:sz="4" w:space="0" w:color="auto"/>
              <w:bottom w:val="single" w:sz="4" w:space="0" w:color="auto"/>
              <w:right w:val="single" w:sz="4" w:space="0" w:color="auto"/>
            </w:tcBorders>
          </w:tcPr>
          <w:p w14:paraId="19C571EE" w14:textId="77777777" w:rsidR="00C30E04" w:rsidRPr="00EE688A" w:rsidRDefault="00C30E04" w:rsidP="000C5551">
            <w:pPr>
              <w:spacing w:after="0" w:line="240" w:lineRule="auto"/>
              <w:jc w:val="both"/>
              <w:rPr>
                <w:rFonts w:ascii="Times New Roman" w:hAnsi="Times New Roman" w:cs="Times New Roman"/>
                <w:sz w:val="20"/>
                <w:szCs w:val="20"/>
              </w:rPr>
            </w:pPr>
          </w:p>
        </w:tc>
        <w:tc>
          <w:tcPr>
            <w:tcW w:w="1884" w:type="dxa"/>
            <w:tcBorders>
              <w:top w:val="single" w:sz="4" w:space="0" w:color="auto"/>
              <w:left w:val="single" w:sz="4" w:space="0" w:color="auto"/>
              <w:bottom w:val="single" w:sz="4" w:space="0" w:color="auto"/>
              <w:right w:val="single" w:sz="4" w:space="0" w:color="auto"/>
            </w:tcBorders>
          </w:tcPr>
          <w:p w14:paraId="46B067CA" w14:textId="77777777" w:rsidR="00C30E04" w:rsidRPr="00EE688A" w:rsidRDefault="00C30E04" w:rsidP="000C5551">
            <w:pPr>
              <w:spacing w:after="0" w:line="240" w:lineRule="auto"/>
              <w:jc w:val="both"/>
              <w:rPr>
                <w:rFonts w:ascii="Times New Roman" w:hAnsi="Times New Roman" w:cs="Times New Roman"/>
                <w:sz w:val="20"/>
                <w:szCs w:val="20"/>
              </w:rPr>
            </w:pPr>
          </w:p>
        </w:tc>
      </w:tr>
      <w:tr w:rsidR="00C30E04" w:rsidRPr="00EE688A" w14:paraId="09D984E3" w14:textId="77777777" w:rsidTr="000C5551">
        <w:tc>
          <w:tcPr>
            <w:tcW w:w="950" w:type="dxa"/>
            <w:tcBorders>
              <w:top w:val="single" w:sz="4" w:space="0" w:color="auto"/>
              <w:left w:val="single" w:sz="4" w:space="0" w:color="auto"/>
              <w:bottom w:val="single" w:sz="4" w:space="0" w:color="auto"/>
              <w:right w:val="single" w:sz="4" w:space="0" w:color="auto"/>
            </w:tcBorders>
          </w:tcPr>
          <w:p w14:paraId="76CE53E7" w14:textId="77777777" w:rsidR="00C30E04" w:rsidRPr="00EE688A" w:rsidRDefault="00C30E04" w:rsidP="000C5551">
            <w:pPr>
              <w:spacing w:after="0" w:line="240" w:lineRule="auto"/>
              <w:jc w:val="both"/>
              <w:rPr>
                <w:rFonts w:ascii="Times New Roman" w:hAnsi="Times New Roman" w:cs="Times New Roman"/>
                <w:sz w:val="20"/>
                <w:szCs w:val="20"/>
              </w:rPr>
            </w:pPr>
          </w:p>
        </w:tc>
        <w:tc>
          <w:tcPr>
            <w:tcW w:w="6794" w:type="dxa"/>
            <w:tcBorders>
              <w:top w:val="single" w:sz="4" w:space="0" w:color="auto"/>
              <w:left w:val="single" w:sz="4" w:space="0" w:color="auto"/>
              <w:bottom w:val="single" w:sz="4" w:space="0" w:color="auto"/>
              <w:right w:val="single" w:sz="4" w:space="0" w:color="auto"/>
            </w:tcBorders>
          </w:tcPr>
          <w:p w14:paraId="6475A9D8" w14:textId="77777777" w:rsidR="00C30E04" w:rsidRPr="00EE688A" w:rsidRDefault="00C30E04" w:rsidP="000C5551">
            <w:pPr>
              <w:spacing w:after="0" w:line="240" w:lineRule="auto"/>
              <w:jc w:val="both"/>
              <w:rPr>
                <w:rFonts w:ascii="Times New Roman" w:hAnsi="Times New Roman" w:cs="Times New Roman"/>
                <w:sz w:val="20"/>
                <w:szCs w:val="20"/>
              </w:rPr>
            </w:pPr>
          </w:p>
        </w:tc>
        <w:tc>
          <w:tcPr>
            <w:tcW w:w="1884" w:type="dxa"/>
            <w:tcBorders>
              <w:top w:val="single" w:sz="4" w:space="0" w:color="auto"/>
              <w:left w:val="single" w:sz="4" w:space="0" w:color="auto"/>
              <w:bottom w:val="single" w:sz="4" w:space="0" w:color="auto"/>
              <w:right w:val="single" w:sz="4" w:space="0" w:color="auto"/>
            </w:tcBorders>
          </w:tcPr>
          <w:p w14:paraId="1101B716" w14:textId="77777777" w:rsidR="00C30E04" w:rsidRPr="00EE688A" w:rsidRDefault="00C30E04" w:rsidP="000C5551">
            <w:pPr>
              <w:spacing w:after="0" w:line="240" w:lineRule="auto"/>
              <w:jc w:val="both"/>
              <w:rPr>
                <w:rFonts w:ascii="Times New Roman" w:hAnsi="Times New Roman" w:cs="Times New Roman"/>
                <w:sz w:val="20"/>
                <w:szCs w:val="20"/>
              </w:rPr>
            </w:pPr>
          </w:p>
        </w:tc>
      </w:tr>
      <w:tr w:rsidR="00C30E04" w:rsidRPr="00EE688A" w14:paraId="0F7C82F6" w14:textId="77777777" w:rsidTr="000C5551">
        <w:tc>
          <w:tcPr>
            <w:tcW w:w="950" w:type="dxa"/>
            <w:tcBorders>
              <w:top w:val="single" w:sz="4" w:space="0" w:color="auto"/>
              <w:left w:val="single" w:sz="4" w:space="0" w:color="auto"/>
              <w:bottom w:val="single" w:sz="4" w:space="0" w:color="auto"/>
              <w:right w:val="single" w:sz="4" w:space="0" w:color="auto"/>
            </w:tcBorders>
          </w:tcPr>
          <w:p w14:paraId="78CBAD49" w14:textId="77777777" w:rsidR="00C30E04" w:rsidRPr="00EE688A" w:rsidRDefault="00C30E04" w:rsidP="000C5551">
            <w:pPr>
              <w:spacing w:after="0" w:line="240" w:lineRule="auto"/>
              <w:jc w:val="both"/>
              <w:rPr>
                <w:rFonts w:ascii="Times New Roman" w:hAnsi="Times New Roman" w:cs="Times New Roman"/>
                <w:sz w:val="20"/>
                <w:szCs w:val="20"/>
              </w:rPr>
            </w:pPr>
          </w:p>
        </w:tc>
        <w:tc>
          <w:tcPr>
            <w:tcW w:w="6794" w:type="dxa"/>
            <w:tcBorders>
              <w:top w:val="single" w:sz="4" w:space="0" w:color="auto"/>
              <w:left w:val="single" w:sz="4" w:space="0" w:color="auto"/>
              <w:bottom w:val="single" w:sz="4" w:space="0" w:color="auto"/>
              <w:right w:val="single" w:sz="4" w:space="0" w:color="auto"/>
            </w:tcBorders>
          </w:tcPr>
          <w:p w14:paraId="38C3CBE5" w14:textId="77777777" w:rsidR="00C30E04" w:rsidRPr="00EE688A" w:rsidRDefault="00C30E04" w:rsidP="000C5551">
            <w:pPr>
              <w:spacing w:after="0" w:line="240" w:lineRule="auto"/>
              <w:jc w:val="both"/>
              <w:rPr>
                <w:rFonts w:ascii="Times New Roman" w:hAnsi="Times New Roman" w:cs="Times New Roman"/>
                <w:sz w:val="20"/>
                <w:szCs w:val="20"/>
              </w:rPr>
            </w:pPr>
          </w:p>
        </w:tc>
        <w:tc>
          <w:tcPr>
            <w:tcW w:w="1884" w:type="dxa"/>
            <w:tcBorders>
              <w:top w:val="single" w:sz="4" w:space="0" w:color="auto"/>
              <w:left w:val="single" w:sz="4" w:space="0" w:color="auto"/>
              <w:bottom w:val="single" w:sz="4" w:space="0" w:color="auto"/>
              <w:right w:val="single" w:sz="4" w:space="0" w:color="auto"/>
            </w:tcBorders>
          </w:tcPr>
          <w:p w14:paraId="4A71EC21" w14:textId="77777777" w:rsidR="00C30E04" w:rsidRPr="00EE688A" w:rsidRDefault="00C30E04" w:rsidP="000C5551">
            <w:pPr>
              <w:spacing w:after="0" w:line="240" w:lineRule="auto"/>
              <w:jc w:val="both"/>
              <w:rPr>
                <w:rFonts w:ascii="Times New Roman" w:hAnsi="Times New Roman" w:cs="Times New Roman"/>
                <w:sz w:val="20"/>
                <w:szCs w:val="20"/>
              </w:rPr>
            </w:pPr>
          </w:p>
        </w:tc>
      </w:tr>
      <w:tr w:rsidR="00C30E04" w:rsidRPr="00EE688A" w14:paraId="754ECFCA" w14:textId="77777777" w:rsidTr="000C5551">
        <w:tc>
          <w:tcPr>
            <w:tcW w:w="950" w:type="dxa"/>
            <w:tcBorders>
              <w:top w:val="single" w:sz="4" w:space="0" w:color="auto"/>
              <w:left w:val="single" w:sz="4" w:space="0" w:color="auto"/>
              <w:bottom w:val="single" w:sz="4" w:space="0" w:color="auto"/>
              <w:right w:val="single" w:sz="4" w:space="0" w:color="auto"/>
            </w:tcBorders>
          </w:tcPr>
          <w:p w14:paraId="36B8CA18" w14:textId="77777777" w:rsidR="00C30E04" w:rsidRPr="00EE688A" w:rsidRDefault="00C30E04" w:rsidP="000C5551">
            <w:pPr>
              <w:spacing w:after="0" w:line="240" w:lineRule="auto"/>
              <w:jc w:val="both"/>
              <w:rPr>
                <w:rFonts w:ascii="Times New Roman" w:hAnsi="Times New Roman" w:cs="Times New Roman"/>
                <w:sz w:val="20"/>
                <w:szCs w:val="20"/>
              </w:rPr>
            </w:pPr>
          </w:p>
        </w:tc>
        <w:tc>
          <w:tcPr>
            <w:tcW w:w="6794" w:type="dxa"/>
            <w:tcBorders>
              <w:top w:val="single" w:sz="4" w:space="0" w:color="auto"/>
              <w:left w:val="single" w:sz="4" w:space="0" w:color="auto"/>
              <w:bottom w:val="single" w:sz="4" w:space="0" w:color="auto"/>
              <w:right w:val="single" w:sz="4" w:space="0" w:color="auto"/>
            </w:tcBorders>
          </w:tcPr>
          <w:p w14:paraId="6A2DD36E" w14:textId="77777777" w:rsidR="00C30E04" w:rsidRPr="00EE688A" w:rsidRDefault="00C30E04" w:rsidP="000C5551">
            <w:pPr>
              <w:spacing w:after="0" w:line="240" w:lineRule="auto"/>
              <w:jc w:val="both"/>
              <w:rPr>
                <w:rFonts w:ascii="Times New Roman" w:hAnsi="Times New Roman" w:cs="Times New Roman"/>
                <w:sz w:val="20"/>
                <w:szCs w:val="20"/>
              </w:rPr>
            </w:pPr>
          </w:p>
        </w:tc>
        <w:tc>
          <w:tcPr>
            <w:tcW w:w="1884" w:type="dxa"/>
            <w:tcBorders>
              <w:top w:val="single" w:sz="4" w:space="0" w:color="auto"/>
              <w:left w:val="single" w:sz="4" w:space="0" w:color="auto"/>
              <w:bottom w:val="single" w:sz="4" w:space="0" w:color="auto"/>
              <w:right w:val="single" w:sz="4" w:space="0" w:color="auto"/>
            </w:tcBorders>
          </w:tcPr>
          <w:p w14:paraId="7B15258F" w14:textId="77777777" w:rsidR="00C30E04" w:rsidRPr="00EE688A" w:rsidRDefault="00C30E04" w:rsidP="000C5551">
            <w:pPr>
              <w:spacing w:after="0" w:line="240" w:lineRule="auto"/>
              <w:jc w:val="both"/>
              <w:rPr>
                <w:rFonts w:ascii="Times New Roman" w:hAnsi="Times New Roman" w:cs="Times New Roman"/>
                <w:sz w:val="20"/>
                <w:szCs w:val="20"/>
              </w:rPr>
            </w:pPr>
          </w:p>
        </w:tc>
      </w:tr>
      <w:tr w:rsidR="00C30E04" w:rsidRPr="00EE688A" w14:paraId="67F6A20F" w14:textId="77777777" w:rsidTr="000C5551">
        <w:tc>
          <w:tcPr>
            <w:tcW w:w="950" w:type="dxa"/>
            <w:tcBorders>
              <w:top w:val="single" w:sz="4" w:space="0" w:color="auto"/>
              <w:left w:val="single" w:sz="4" w:space="0" w:color="auto"/>
              <w:bottom w:val="single" w:sz="4" w:space="0" w:color="auto"/>
              <w:right w:val="single" w:sz="4" w:space="0" w:color="auto"/>
            </w:tcBorders>
          </w:tcPr>
          <w:p w14:paraId="6B866780" w14:textId="77777777" w:rsidR="00C30E04" w:rsidRPr="00EE688A" w:rsidRDefault="00C30E04" w:rsidP="000C5551">
            <w:pPr>
              <w:spacing w:after="0" w:line="240" w:lineRule="auto"/>
              <w:jc w:val="both"/>
              <w:rPr>
                <w:rFonts w:ascii="Times New Roman" w:hAnsi="Times New Roman" w:cs="Times New Roman"/>
                <w:sz w:val="20"/>
                <w:szCs w:val="20"/>
              </w:rPr>
            </w:pPr>
          </w:p>
        </w:tc>
        <w:tc>
          <w:tcPr>
            <w:tcW w:w="6794" w:type="dxa"/>
            <w:tcBorders>
              <w:top w:val="single" w:sz="4" w:space="0" w:color="auto"/>
              <w:left w:val="single" w:sz="4" w:space="0" w:color="auto"/>
              <w:bottom w:val="single" w:sz="4" w:space="0" w:color="auto"/>
              <w:right w:val="single" w:sz="4" w:space="0" w:color="auto"/>
            </w:tcBorders>
          </w:tcPr>
          <w:p w14:paraId="1E3D81BA" w14:textId="77777777" w:rsidR="00C30E04" w:rsidRPr="00EE688A" w:rsidRDefault="00C30E04" w:rsidP="000C5551">
            <w:pPr>
              <w:spacing w:after="0" w:line="240" w:lineRule="auto"/>
              <w:jc w:val="both"/>
              <w:rPr>
                <w:rFonts w:ascii="Times New Roman" w:hAnsi="Times New Roman" w:cs="Times New Roman"/>
                <w:sz w:val="20"/>
                <w:szCs w:val="20"/>
              </w:rPr>
            </w:pPr>
          </w:p>
        </w:tc>
        <w:tc>
          <w:tcPr>
            <w:tcW w:w="1884" w:type="dxa"/>
            <w:tcBorders>
              <w:top w:val="single" w:sz="4" w:space="0" w:color="auto"/>
              <w:left w:val="single" w:sz="4" w:space="0" w:color="auto"/>
              <w:bottom w:val="single" w:sz="4" w:space="0" w:color="auto"/>
              <w:right w:val="single" w:sz="4" w:space="0" w:color="auto"/>
            </w:tcBorders>
          </w:tcPr>
          <w:p w14:paraId="38A68986" w14:textId="77777777" w:rsidR="00C30E04" w:rsidRPr="00EE688A" w:rsidRDefault="00C30E04" w:rsidP="000C5551">
            <w:pPr>
              <w:spacing w:after="0" w:line="240" w:lineRule="auto"/>
              <w:jc w:val="both"/>
              <w:rPr>
                <w:rFonts w:ascii="Times New Roman" w:hAnsi="Times New Roman" w:cs="Times New Roman"/>
                <w:sz w:val="20"/>
                <w:szCs w:val="20"/>
              </w:rPr>
            </w:pPr>
          </w:p>
        </w:tc>
      </w:tr>
    </w:tbl>
    <w:p w14:paraId="7BB4051E" w14:textId="77777777" w:rsidR="00C30E04" w:rsidRPr="00EE688A" w:rsidRDefault="00C30E04" w:rsidP="00C30E04">
      <w:pPr>
        <w:spacing w:after="0" w:line="240" w:lineRule="auto"/>
        <w:jc w:val="both"/>
        <w:rPr>
          <w:rFonts w:ascii="Times New Roman" w:hAnsi="Times New Roman" w:cs="Times New Roman"/>
          <w:sz w:val="20"/>
          <w:szCs w:val="20"/>
        </w:rPr>
      </w:pPr>
    </w:p>
    <w:p w14:paraId="443550C6" w14:textId="77777777" w:rsidR="00C30E04" w:rsidRPr="00EE688A" w:rsidRDefault="00C30E04" w:rsidP="00C30E04">
      <w:pPr>
        <w:spacing w:after="0" w:line="240" w:lineRule="auto"/>
        <w:jc w:val="both"/>
        <w:rPr>
          <w:rFonts w:ascii="Times New Roman" w:hAnsi="Times New Roman" w:cs="Times New Roman"/>
          <w:sz w:val="20"/>
          <w:szCs w:val="20"/>
        </w:rPr>
      </w:pPr>
    </w:p>
    <w:p w14:paraId="4C68A5F4" w14:textId="77777777" w:rsidR="00C30E04" w:rsidRPr="00EE688A" w:rsidRDefault="00C30E04" w:rsidP="00C30E04">
      <w:pPr>
        <w:spacing w:after="0" w:line="240" w:lineRule="auto"/>
        <w:ind w:firstLine="540"/>
        <w:jc w:val="both"/>
        <w:rPr>
          <w:rFonts w:ascii="Times New Roman" w:hAnsi="Times New Roman" w:cs="Times New Roman"/>
          <w:sz w:val="20"/>
          <w:szCs w:val="20"/>
        </w:rPr>
      </w:pPr>
    </w:p>
    <w:p w14:paraId="65B35C4D" w14:textId="77777777" w:rsidR="00C30E04" w:rsidRPr="00EE688A" w:rsidRDefault="00C30E04" w:rsidP="00C30E04">
      <w:pPr>
        <w:spacing w:after="0" w:line="240" w:lineRule="auto"/>
        <w:jc w:val="both"/>
        <w:rPr>
          <w:rFonts w:ascii="Times New Roman" w:hAnsi="Times New Roman" w:cs="Times New Roman"/>
          <w:i/>
          <w:iCs/>
          <w:sz w:val="20"/>
          <w:szCs w:val="20"/>
        </w:rPr>
      </w:pPr>
    </w:p>
    <w:p w14:paraId="2CE8EDEF" w14:textId="77777777" w:rsidR="00C30E04" w:rsidRPr="00EE688A" w:rsidRDefault="00C30E04" w:rsidP="00C30E04">
      <w:pPr>
        <w:spacing w:after="0" w:line="240" w:lineRule="auto"/>
        <w:jc w:val="both"/>
        <w:rPr>
          <w:rFonts w:ascii="Times New Roman" w:hAnsi="Times New Roman" w:cs="Times New Roman"/>
          <w:i/>
          <w:iCs/>
          <w:sz w:val="20"/>
          <w:szCs w:val="20"/>
        </w:rPr>
      </w:pPr>
    </w:p>
    <w:p w14:paraId="7EFCBC3E" w14:textId="77777777" w:rsidR="00C30E04" w:rsidRPr="00EE688A" w:rsidRDefault="00C30E04" w:rsidP="00C30E04">
      <w:pPr>
        <w:spacing w:after="0" w:line="240" w:lineRule="auto"/>
        <w:jc w:val="both"/>
        <w:rPr>
          <w:rFonts w:ascii="Times New Roman" w:hAnsi="Times New Roman" w:cs="Times New Roman"/>
          <w:iCs/>
          <w:sz w:val="20"/>
          <w:szCs w:val="20"/>
        </w:rPr>
      </w:pPr>
      <w:r w:rsidRPr="00EE688A">
        <w:rPr>
          <w:rFonts w:ascii="Times New Roman" w:hAnsi="Times New Roman" w:cs="Times New Roman"/>
          <w:b/>
          <w:iCs/>
          <w:sz w:val="20"/>
          <w:szCs w:val="20"/>
        </w:rPr>
        <w:t xml:space="preserve"> </w:t>
      </w:r>
    </w:p>
    <w:p w14:paraId="40CE8F3C" w14:textId="77777777" w:rsidR="00C30E04" w:rsidRPr="00EE688A" w:rsidRDefault="00C30E04" w:rsidP="00C30E04">
      <w:pPr>
        <w:spacing w:after="0" w:line="240" w:lineRule="auto"/>
        <w:jc w:val="both"/>
        <w:rPr>
          <w:rFonts w:ascii="Times New Roman" w:hAnsi="Times New Roman" w:cs="Times New Roman"/>
          <w:iCs/>
          <w:sz w:val="20"/>
          <w:szCs w:val="20"/>
        </w:rPr>
      </w:pPr>
    </w:p>
    <w:p w14:paraId="4F59BC40" w14:textId="77777777" w:rsidR="00C30E04" w:rsidRPr="00EE688A" w:rsidRDefault="00C30E04" w:rsidP="00C30E04">
      <w:pPr>
        <w:spacing w:after="0" w:line="240" w:lineRule="auto"/>
        <w:ind w:right="-82"/>
        <w:jc w:val="both"/>
        <w:rPr>
          <w:rFonts w:ascii="Times New Roman" w:hAnsi="Times New Roman" w:cs="Times New Roman"/>
          <w:iCs/>
          <w:sz w:val="20"/>
          <w:szCs w:val="20"/>
        </w:rPr>
      </w:pPr>
    </w:p>
    <w:p w14:paraId="4097B9B8" w14:textId="77777777" w:rsidR="00C30E04" w:rsidRPr="00EE688A" w:rsidRDefault="00C30E04" w:rsidP="00C30E04">
      <w:pPr>
        <w:spacing w:after="0" w:line="240" w:lineRule="auto"/>
        <w:rPr>
          <w:rFonts w:ascii="Times New Roman" w:hAnsi="Times New Roman" w:cs="Times New Roman"/>
          <w:b/>
          <w:sz w:val="20"/>
          <w:szCs w:val="20"/>
        </w:rPr>
      </w:pPr>
    </w:p>
    <w:p w14:paraId="17BC92DA" w14:textId="77777777" w:rsidR="00C30E04" w:rsidRPr="00EE688A" w:rsidRDefault="00C30E04" w:rsidP="00C30E04">
      <w:pPr>
        <w:spacing w:after="0" w:line="240" w:lineRule="auto"/>
        <w:ind w:left="-709" w:firstLine="709"/>
        <w:jc w:val="right"/>
        <w:rPr>
          <w:rFonts w:ascii="Times New Roman" w:hAnsi="Times New Roman" w:cs="Times New Roman"/>
          <w:b/>
          <w:sz w:val="20"/>
          <w:szCs w:val="20"/>
        </w:rPr>
      </w:pPr>
    </w:p>
    <w:p w14:paraId="385A61DA" w14:textId="77777777" w:rsidR="00C30E04" w:rsidRPr="00EE688A" w:rsidRDefault="00C30E04" w:rsidP="00C30E04">
      <w:pPr>
        <w:spacing w:after="0" w:line="240" w:lineRule="auto"/>
        <w:ind w:left="-709" w:firstLine="709"/>
        <w:jc w:val="right"/>
        <w:rPr>
          <w:rFonts w:ascii="Times New Roman" w:hAnsi="Times New Roman" w:cs="Times New Roman"/>
          <w:b/>
          <w:sz w:val="20"/>
          <w:szCs w:val="20"/>
        </w:rPr>
      </w:pPr>
    </w:p>
    <w:p w14:paraId="7E68CBEC" w14:textId="77777777" w:rsidR="00C30E04" w:rsidRPr="00EE688A" w:rsidRDefault="00C30E04" w:rsidP="00C30E04">
      <w:pPr>
        <w:spacing w:after="0" w:line="240" w:lineRule="auto"/>
        <w:ind w:left="-709" w:firstLine="709"/>
        <w:jc w:val="right"/>
        <w:rPr>
          <w:rFonts w:ascii="Times New Roman" w:hAnsi="Times New Roman" w:cs="Times New Roman"/>
          <w:b/>
          <w:sz w:val="20"/>
          <w:szCs w:val="20"/>
        </w:rPr>
      </w:pPr>
    </w:p>
    <w:p w14:paraId="156413E0" w14:textId="77777777" w:rsidR="00C30E04" w:rsidRPr="00EE688A" w:rsidRDefault="00C30E04" w:rsidP="00C30E04">
      <w:pPr>
        <w:spacing w:after="0" w:line="240" w:lineRule="auto"/>
        <w:ind w:left="-709" w:firstLine="709"/>
        <w:jc w:val="right"/>
        <w:rPr>
          <w:rFonts w:ascii="Times New Roman" w:hAnsi="Times New Roman" w:cs="Times New Roman"/>
          <w:b/>
          <w:sz w:val="20"/>
          <w:szCs w:val="20"/>
        </w:rPr>
      </w:pPr>
    </w:p>
    <w:p w14:paraId="3B5B24A9" w14:textId="77777777" w:rsidR="00C30E04" w:rsidRPr="00EE688A" w:rsidRDefault="00C30E04" w:rsidP="00C30E04">
      <w:pPr>
        <w:spacing w:after="0" w:line="240" w:lineRule="auto"/>
        <w:ind w:left="7788"/>
        <w:jc w:val="right"/>
        <w:rPr>
          <w:rFonts w:ascii="Times New Roman" w:hAnsi="Times New Roman" w:cs="Times New Roman"/>
          <w:b/>
          <w:sz w:val="20"/>
          <w:szCs w:val="20"/>
        </w:rPr>
      </w:pPr>
      <w:r w:rsidRPr="00EE688A">
        <w:rPr>
          <w:rFonts w:ascii="Times New Roman" w:hAnsi="Times New Roman" w:cs="Times New Roman"/>
          <w:b/>
          <w:sz w:val="20"/>
          <w:szCs w:val="20"/>
        </w:rPr>
        <w:br w:type="page"/>
      </w:r>
      <w:r w:rsidRPr="00EE688A">
        <w:rPr>
          <w:rFonts w:ascii="Times New Roman" w:hAnsi="Times New Roman" w:cs="Times New Roman"/>
          <w:b/>
          <w:sz w:val="20"/>
          <w:szCs w:val="20"/>
        </w:rPr>
        <w:lastRenderedPageBreak/>
        <w:t>Додаток № 2</w:t>
      </w:r>
    </w:p>
    <w:p w14:paraId="329A2849" w14:textId="77777777" w:rsidR="00C30E04" w:rsidRPr="00EE688A" w:rsidRDefault="00C30E04" w:rsidP="00C30E04">
      <w:pPr>
        <w:spacing w:after="0" w:line="240" w:lineRule="auto"/>
        <w:ind w:left="7080" w:firstLine="708"/>
        <w:jc w:val="right"/>
        <w:rPr>
          <w:rFonts w:ascii="Times New Roman" w:hAnsi="Times New Roman" w:cs="Times New Roman"/>
          <w:b/>
          <w:sz w:val="20"/>
          <w:szCs w:val="20"/>
        </w:rPr>
      </w:pPr>
      <w:r w:rsidRPr="00EE688A">
        <w:rPr>
          <w:rFonts w:ascii="Times New Roman" w:hAnsi="Times New Roman" w:cs="Times New Roman"/>
          <w:b/>
          <w:sz w:val="20"/>
          <w:szCs w:val="20"/>
        </w:rPr>
        <w:t xml:space="preserve">до Документації </w:t>
      </w:r>
    </w:p>
    <w:p w14:paraId="5F083788" w14:textId="77777777" w:rsidR="00C30E04" w:rsidRPr="00EE688A" w:rsidRDefault="00C30E04" w:rsidP="00C30E04">
      <w:pPr>
        <w:spacing w:after="0" w:line="240" w:lineRule="auto"/>
        <w:ind w:right="196" w:firstLine="180"/>
        <w:jc w:val="center"/>
        <w:rPr>
          <w:rFonts w:ascii="Times New Roman" w:hAnsi="Times New Roman" w:cs="Times New Roman"/>
          <w:b/>
          <w:iCs/>
          <w:sz w:val="20"/>
          <w:szCs w:val="20"/>
        </w:rPr>
      </w:pPr>
      <w:r w:rsidRPr="00EE688A">
        <w:rPr>
          <w:rFonts w:ascii="Times New Roman" w:hAnsi="Times New Roman" w:cs="Times New Roman"/>
          <w:b/>
          <w:iCs/>
          <w:sz w:val="20"/>
          <w:szCs w:val="20"/>
        </w:rPr>
        <w:t>ФОРМА</w:t>
      </w:r>
    </w:p>
    <w:p w14:paraId="59475364" w14:textId="77777777" w:rsidR="00C30E04" w:rsidRPr="00EE688A" w:rsidRDefault="00C30E04" w:rsidP="00C30E04">
      <w:pPr>
        <w:spacing w:after="0" w:line="240" w:lineRule="auto"/>
        <w:ind w:right="196" w:firstLine="180"/>
        <w:jc w:val="center"/>
        <w:rPr>
          <w:rFonts w:ascii="Times New Roman" w:hAnsi="Times New Roman" w:cs="Times New Roman"/>
          <w:b/>
          <w:iCs/>
          <w:sz w:val="20"/>
          <w:szCs w:val="20"/>
        </w:rPr>
      </w:pPr>
      <w:r w:rsidRPr="00EE688A">
        <w:rPr>
          <w:rFonts w:ascii="Times New Roman" w:hAnsi="Times New Roman" w:cs="Times New Roman"/>
          <w:b/>
          <w:iCs/>
          <w:sz w:val="20"/>
          <w:szCs w:val="20"/>
        </w:rPr>
        <w:t xml:space="preserve">тендерної пропозиції </w:t>
      </w:r>
    </w:p>
    <w:p w14:paraId="20570E41" w14:textId="77777777" w:rsidR="00C30E04" w:rsidRPr="00EE688A" w:rsidRDefault="00C30E04" w:rsidP="00C30E04">
      <w:pPr>
        <w:spacing w:after="0" w:line="240" w:lineRule="auto"/>
        <w:ind w:left="7080" w:firstLine="708"/>
        <w:rPr>
          <w:rFonts w:ascii="Times New Roman" w:hAnsi="Times New Roman" w:cs="Times New Roman"/>
          <w:b/>
          <w:sz w:val="20"/>
          <w:szCs w:val="20"/>
        </w:rPr>
      </w:pPr>
    </w:p>
    <w:p w14:paraId="63D561B4" w14:textId="77777777" w:rsidR="00C30E04" w:rsidRPr="00EE688A" w:rsidRDefault="00C30E04" w:rsidP="00C30E04">
      <w:pPr>
        <w:spacing w:after="0" w:line="240" w:lineRule="auto"/>
        <w:ind w:right="196" w:firstLine="180"/>
        <w:jc w:val="center"/>
        <w:rPr>
          <w:rFonts w:ascii="Times New Roman" w:hAnsi="Times New Roman" w:cs="Times New Roman"/>
          <w:b/>
          <w:iCs/>
          <w:sz w:val="20"/>
          <w:szCs w:val="20"/>
        </w:rPr>
      </w:pPr>
    </w:p>
    <w:p w14:paraId="0C1233AD" w14:textId="77777777" w:rsidR="00C30E04" w:rsidRPr="00EE688A" w:rsidRDefault="00C30E04" w:rsidP="00C30E04">
      <w:pPr>
        <w:spacing w:after="0" w:line="240" w:lineRule="auto"/>
        <w:ind w:right="196" w:firstLine="180"/>
        <w:jc w:val="center"/>
        <w:rPr>
          <w:rFonts w:ascii="Times New Roman" w:hAnsi="Times New Roman" w:cs="Times New Roman"/>
          <w:b/>
          <w:iCs/>
          <w:sz w:val="20"/>
          <w:szCs w:val="20"/>
        </w:rPr>
      </w:pPr>
      <w:r w:rsidRPr="00EE688A">
        <w:rPr>
          <w:rFonts w:ascii="Times New Roman" w:hAnsi="Times New Roman" w:cs="Times New Roman"/>
          <w:b/>
          <w:iCs/>
          <w:sz w:val="20"/>
          <w:szCs w:val="20"/>
        </w:rPr>
        <w:t>Тендерна пропозиція</w:t>
      </w:r>
    </w:p>
    <w:p w14:paraId="31551BEF" w14:textId="77777777" w:rsidR="00C30E04" w:rsidRPr="00EE688A" w:rsidRDefault="00C30E04" w:rsidP="00C30E04">
      <w:pPr>
        <w:spacing w:after="0" w:line="240" w:lineRule="auto"/>
        <w:ind w:right="22"/>
        <w:jc w:val="both"/>
        <w:rPr>
          <w:rFonts w:ascii="Times New Roman" w:hAnsi="Times New Roman" w:cs="Times New Roman"/>
          <w:b/>
          <w:sz w:val="20"/>
          <w:szCs w:val="20"/>
        </w:rPr>
      </w:pPr>
    </w:p>
    <w:p w14:paraId="291D807C" w14:textId="77777777" w:rsidR="00C30E04" w:rsidRPr="00EE688A" w:rsidRDefault="00C30E04" w:rsidP="00C30E04">
      <w:pPr>
        <w:snapToGrid w:val="0"/>
        <w:spacing w:after="0" w:line="240" w:lineRule="auto"/>
        <w:ind w:firstLine="720"/>
        <w:jc w:val="both"/>
        <w:rPr>
          <w:rFonts w:ascii="Times New Roman" w:hAnsi="Times New Roman" w:cs="Times New Roman"/>
          <w:b/>
          <w:i/>
          <w:sz w:val="20"/>
          <w:szCs w:val="20"/>
        </w:rPr>
      </w:pPr>
      <w:r w:rsidRPr="00EE688A">
        <w:rPr>
          <w:rFonts w:ascii="Times New Roman" w:hAnsi="Times New Roman" w:cs="Times New Roman"/>
          <w:sz w:val="20"/>
          <w:szCs w:val="20"/>
        </w:rPr>
        <w:t xml:space="preserve">Ми, (назва Учасника)_____________________________________________, надаємо свою пропозицію щодо участі у торгах на закупівлю: </w:t>
      </w:r>
      <w:r w:rsidRPr="00EE688A">
        <w:rPr>
          <w:rFonts w:ascii="Times New Roman" w:hAnsi="Times New Roman" w:cs="Times New Roman"/>
          <w:b/>
          <w:i/>
          <w:sz w:val="20"/>
          <w:szCs w:val="20"/>
        </w:rPr>
        <w:t xml:space="preserve">_______________________________  </w:t>
      </w:r>
      <w:r w:rsidRPr="00EE688A">
        <w:rPr>
          <w:rFonts w:ascii="Times New Roman" w:hAnsi="Times New Roman" w:cs="Times New Roman"/>
          <w:sz w:val="20"/>
          <w:szCs w:val="20"/>
        </w:rPr>
        <w:t>згідно</w:t>
      </w:r>
      <w:r w:rsidRPr="00EE688A">
        <w:rPr>
          <w:rFonts w:ascii="Times New Roman" w:hAnsi="Times New Roman" w:cs="Times New Roman"/>
          <w:b/>
          <w:i/>
          <w:sz w:val="20"/>
          <w:szCs w:val="20"/>
        </w:rPr>
        <w:t xml:space="preserve"> </w:t>
      </w:r>
      <w:r w:rsidRPr="00EE688A">
        <w:rPr>
          <w:rFonts w:ascii="Times New Roman" w:hAnsi="Times New Roman" w:cs="Times New Roman"/>
          <w:sz w:val="20"/>
          <w:szCs w:val="20"/>
        </w:rPr>
        <w:t>з технічними та іншими вимогами Замовника торгів.</w:t>
      </w:r>
    </w:p>
    <w:p w14:paraId="6BD6D4A9" w14:textId="77777777" w:rsidR="00C30E04" w:rsidRPr="00EE688A" w:rsidRDefault="00C30E04" w:rsidP="00C30E04">
      <w:pPr>
        <w:spacing w:after="0" w:line="240" w:lineRule="auto"/>
        <w:ind w:firstLine="720"/>
        <w:jc w:val="both"/>
        <w:rPr>
          <w:rFonts w:ascii="Times New Roman" w:hAnsi="Times New Roman" w:cs="Times New Roman"/>
          <w:sz w:val="20"/>
          <w:szCs w:val="20"/>
        </w:rPr>
      </w:pPr>
      <w:r w:rsidRPr="00EE688A">
        <w:rPr>
          <w:rFonts w:ascii="Times New Roman" w:hAnsi="Times New Roman" w:cs="Times New Roman"/>
          <w:sz w:val="20"/>
          <w:szCs w:val="20"/>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14:paraId="2BA93967" w14:textId="77777777" w:rsidR="00C30E04" w:rsidRPr="00EE688A" w:rsidRDefault="00C30E04" w:rsidP="00C30E04">
      <w:pPr>
        <w:tabs>
          <w:tab w:val="left" w:pos="3079"/>
          <w:tab w:val="left" w:pos="6442"/>
          <w:tab w:val="left" w:pos="7846"/>
          <w:tab w:val="left" w:pos="9781"/>
        </w:tabs>
        <w:spacing w:after="0" w:line="240" w:lineRule="auto"/>
        <w:ind w:firstLine="720"/>
        <w:jc w:val="both"/>
        <w:rPr>
          <w:rFonts w:ascii="Times New Roman" w:hAnsi="Times New Roman" w:cs="Times New Roman"/>
          <w:sz w:val="20"/>
          <w:szCs w:val="20"/>
        </w:rPr>
      </w:pPr>
      <w:r w:rsidRPr="00EE688A">
        <w:rPr>
          <w:rFonts w:ascii="Times New Roman" w:hAnsi="Times New Roman" w:cs="Times New Roman"/>
          <w:sz w:val="20"/>
          <w:szCs w:val="20"/>
        </w:rPr>
        <w:t>Загальна вартість пропозиції становить</w:t>
      </w:r>
      <w:r w:rsidRPr="00EE688A">
        <w:rPr>
          <w:rFonts w:ascii="Times New Roman" w:hAnsi="Times New Roman" w:cs="Times New Roman"/>
          <w:sz w:val="20"/>
          <w:szCs w:val="20"/>
        </w:rPr>
        <w:tab/>
        <w:t>(</w:t>
      </w:r>
      <w:r w:rsidRPr="00EE688A">
        <w:rPr>
          <w:rFonts w:ascii="Times New Roman" w:hAnsi="Times New Roman" w:cs="Times New Roman"/>
          <w:sz w:val="20"/>
          <w:szCs w:val="20"/>
        </w:rPr>
        <w:tab/>
        <w:t>) грн. без ПДВ, сума ПДВ</w:t>
      </w:r>
      <w:r w:rsidRPr="00EE688A">
        <w:rPr>
          <w:rFonts w:ascii="Times New Roman" w:hAnsi="Times New Roman" w:cs="Times New Roman"/>
          <w:sz w:val="20"/>
          <w:szCs w:val="20"/>
        </w:rPr>
        <w:tab/>
        <w:t xml:space="preserve">грн., </w:t>
      </w:r>
    </w:p>
    <w:p w14:paraId="160BEE60" w14:textId="77777777" w:rsidR="00C30E04" w:rsidRPr="00EE688A" w:rsidRDefault="00C30E04" w:rsidP="00C30E04">
      <w:pPr>
        <w:tabs>
          <w:tab w:val="left" w:pos="3079"/>
          <w:tab w:val="left" w:pos="6442"/>
          <w:tab w:val="left" w:pos="7846"/>
          <w:tab w:val="left" w:pos="9781"/>
        </w:tabs>
        <w:spacing w:after="0" w:line="240" w:lineRule="auto"/>
        <w:ind w:firstLine="720"/>
        <w:jc w:val="both"/>
        <w:rPr>
          <w:rFonts w:ascii="Times New Roman" w:hAnsi="Times New Roman" w:cs="Times New Roman"/>
          <w:sz w:val="20"/>
          <w:szCs w:val="20"/>
        </w:rPr>
      </w:pPr>
      <w:r w:rsidRPr="00EE688A">
        <w:rPr>
          <w:rFonts w:ascii="Times New Roman" w:hAnsi="Times New Roman" w:cs="Times New Roman"/>
          <w:sz w:val="20"/>
          <w:szCs w:val="20"/>
        </w:rPr>
        <w:t>загальна вартість тендерної пропозиції складає ____________(___________) грн. з ПДВ (</w:t>
      </w:r>
      <w:r w:rsidRPr="00EE688A">
        <w:rPr>
          <w:rFonts w:ascii="Times New Roman" w:hAnsi="Times New Roman" w:cs="Times New Roman"/>
          <w:i/>
          <w:sz w:val="20"/>
          <w:szCs w:val="20"/>
        </w:rPr>
        <w:t>зазначити цифрами та словами)</w:t>
      </w:r>
    </w:p>
    <w:p w14:paraId="62C49710" w14:textId="77777777" w:rsidR="00C30E04" w:rsidRPr="00EE688A" w:rsidRDefault="00C30E04" w:rsidP="00C30E04">
      <w:pPr>
        <w:pStyle w:val="rvps2"/>
        <w:spacing w:before="0" w:beforeAutospacing="0" w:after="0" w:afterAutospacing="0"/>
        <w:ind w:firstLine="709"/>
        <w:rPr>
          <w:sz w:val="20"/>
          <w:szCs w:val="20"/>
        </w:rPr>
      </w:pPr>
    </w:p>
    <w:p w14:paraId="2AE437E0" w14:textId="77777777" w:rsidR="00C30E04" w:rsidRPr="00EE688A" w:rsidRDefault="00C30E04" w:rsidP="00C30E04">
      <w:pPr>
        <w:spacing w:after="0" w:line="240" w:lineRule="auto"/>
        <w:ind w:firstLine="709"/>
        <w:jc w:val="both"/>
        <w:rPr>
          <w:rFonts w:ascii="Times New Roman" w:hAnsi="Times New Roman" w:cs="Times New Roman"/>
          <w:sz w:val="20"/>
          <w:szCs w:val="20"/>
        </w:rPr>
      </w:pPr>
      <w:r w:rsidRPr="00EE688A">
        <w:rPr>
          <w:rFonts w:ascii="Times New Roman" w:hAnsi="Times New Roman" w:cs="Times New Roman"/>
          <w:sz w:val="20"/>
          <w:szCs w:val="20"/>
        </w:rPr>
        <w:t xml:space="preserve">1. Ми погоджуємося з проектом Договору, який викладено у Додатку 6 до Документації. </w:t>
      </w:r>
    </w:p>
    <w:p w14:paraId="104057E8" w14:textId="77777777" w:rsidR="00C30E04" w:rsidRPr="00EE688A" w:rsidRDefault="00C30E04" w:rsidP="00C30E04">
      <w:pPr>
        <w:spacing w:after="0" w:line="240" w:lineRule="auto"/>
        <w:ind w:firstLine="709"/>
        <w:jc w:val="both"/>
        <w:rPr>
          <w:rFonts w:ascii="Times New Roman" w:hAnsi="Times New Roman" w:cs="Times New Roman"/>
          <w:sz w:val="20"/>
          <w:szCs w:val="20"/>
        </w:rPr>
      </w:pPr>
      <w:r w:rsidRPr="00EE688A">
        <w:rPr>
          <w:rFonts w:ascii="Times New Roman" w:hAnsi="Times New Roman" w:cs="Times New Roman"/>
          <w:sz w:val="20"/>
          <w:szCs w:val="20"/>
        </w:rPr>
        <w:t>2. Ми погоджуємося дотримуватися умов тендерної пропозиції протягом строку її дії, яка складає___.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0F79165B" w14:textId="77777777" w:rsidR="00C30E04" w:rsidRPr="00EE688A" w:rsidRDefault="00C30E04" w:rsidP="00C30E04">
      <w:pPr>
        <w:spacing w:after="0" w:line="240" w:lineRule="auto"/>
        <w:ind w:firstLine="709"/>
        <w:jc w:val="both"/>
        <w:rPr>
          <w:rFonts w:ascii="Times New Roman" w:hAnsi="Times New Roman" w:cs="Times New Roman"/>
          <w:sz w:val="20"/>
          <w:szCs w:val="20"/>
        </w:rPr>
      </w:pPr>
      <w:r w:rsidRPr="00EE688A">
        <w:rPr>
          <w:rFonts w:ascii="Times New Roman" w:hAnsi="Times New Roman" w:cs="Times New Roman"/>
          <w:sz w:val="20"/>
          <w:szCs w:val="20"/>
        </w:rPr>
        <w:t>3. 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на веб-порталі Уповноваженого органу повідомлення про намір укласти договір про закупівлю.</w:t>
      </w:r>
    </w:p>
    <w:p w14:paraId="335B67F1" w14:textId="77777777" w:rsidR="00C30E04" w:rsidRPr="00EE688A" w:rsidRDefault="00C30E04" w:rsidP="00C30E04">
      <w:pPr>
        <w:spacing w:after="0" w:line="240" w:lineRule="auto"/>
        <w:ind w:firstLine="709"/>
        <w:jc w:val="both"/>
        <w:rPr>
          <w:rFonts w:ascii="Times New Roman" w:hAnsi="Times New Roman" w:cs="Times New Roman"/>
          <w:sz w:val="20"/>
          <w:szCs w:val="20"/>
        </w:rPr>
      </w:pPr>
      <w:r w:rsidRPr="00EE688A">
        <w:rPr>
          <w:rFonts w:ascii="Times New Roman" w:hAnsi="Times New Roman" w:cs="Times New Roman"/>
          <w:sz w:val="20"/>
          <w:szCs w:val="20"/>
        </w:rPr>
        <w:t>4. Ми погоджуємось, що у випадку обґрунтованої необхідності строк для укладання договору може бути продовжений до 60 днів.</w:t>
      </w:r>
    </w:p>
    <w:p w14:paraId="54AF5BF2" w14:textId="77777777" w:rsidR="00C30E04" w:rsidRPr="00EE688A" w:rsidRDefault="00C30E04" w:rsidP="00C30E04">
      <w:pPr>
        <w:spacing w:after="0" w:line="240" w:lineRule="auto"/>
        <w:ind w:firstLine="540"/>
        <w:jc w:val="both"/>
        <w:rPr>
          <w:rFonts w:ascii="Times New Roman" w:hAnsi="Times New Roman" w:cs="Times New Roman"/>
          <w:sz w:val="20"/>
          <w:szCs w:val="20"/>
        </w:rPr>
      </w:pPr>
    </w:p>
    <w:p w14:paraId="6667331F" w14:textId="77777777" w:rsidR="00C30E04" w:rsidRPr="00EE688A" w:rsidRDefault="00C30E04" w:rsidP="00C30E04">
      <w:pPr>
        <w:spacing w:after="0" w:line="240" w:lineRule="auto"/>
        <w:ind w:firstLine="540"/>
        <w:jc w:val="both"/>
        <w:rPr>
          <w:rFonts w:ascii="Times New Roman" w:hAnsi="Times New Roman" w:cs="Times New Roman"/>
          <w:sz w:val="20"/>
          <w:szCs w:val="20"/>
        </w:rPr>
      </w:pPr>
    </w:p>
    <w:p w14:paraId="20210ECB" w14:textId="77777777" w:rsidR="00C30E04" w:rsidRPr="00EE688A" w:rsidRDefault="00C30E04" w:rsidP="00C30E04">
      <w:pPr>
        <w:spacing w:after="0" w:line="240" w:lineRule="auto"/>
        <w:ind w:firstLine="540"/>
        <w:jc w:val="both"/>
        <w:rPr>
          <w:rFonts w:ascii="Times New Roman" w:hAnsi="Times New Roman" w:cs="Times New Roman"/>
          <w:i/>
          <w:strike/>
          <w:sz w:val="20"/>
          <w:szCs w:val="20"/>
        </w:rPr>
      </w:pPr>
    </w:p>
    <w:p w14:paraId="2F41561E" w14:textId="77777777" w:rsidR="00C30E04" w:rsidRPr="00EE688A" w:rsidRDefault="00C30E04" w:rsidP="00C30E04">
      <w:pPr>
        <w:spacing w:after="0" w:line="240" w:lineRule="auto"/>
        <w:jc w:val="both"/>
        <w:rPr>
          <w:rFonts w:ascii="Times New Roman" w:hAnsi="Times New Roman" w:cs="Times New Roman"/>
          <w:i/>
          <w:iCs/>
          <w:sz w:val="20"/>
          <w:szCs w:val="20"/>
        </w:rPr>
      </w:pPr>
    </w:p>
    <w:p w14:paraId="7891849A" w14:textId="77777777" w:rsidR="00C30E04" w:rsidRPr="00EE688A" w:rsidRDefault="00C30E04" w:rsidP="00C30E04">
      <w:pPr>
        <w:spacing w:after="0" w:line="240" w:lineRule="auto"/>
        <w:jc w:val="both"/>
        <w:rPr>
          <w:rFonts w:ascii="Times New Roman" w:hAnsi="Times New Roman" w:cs="Times New Roman"/>
          <w:i/>
          <w:iCs/>
          <w:sz w:val="20"/>
          <w:szCs w:val="20"/>
        </w:rPr>
      </w:pPr>
    </w:p>
    <w:p w14:paraId="019901A2" w14:textId="77777777" w:rsidR="00C30E04" w:rsidRPr="00EE688A" w:rsidRDefault="00C30E04" w:rsidP="00C30E04">
      <w:pPr>
        <w:spacing w:after="0" w:line="240" w:lineRule="auto"/>
        <w:jc w:val="both"/>
        <w:rPr>
          <w:rFonts w:ascii="Times New Roman" w:hAnsi="Times New Roman" w:cs="Times New Roman"/>
          <w:i/>
          <w:iCs/>
          <w:sz w:val="20"/>
          <w:szCs w:val="20"/>
        </w:rPr>
      </w:pPr>
    </w:p>
    <w:p w14:paraId="65E056BA" w14:textId="77777777" w:rsidR="00C30E04" w:rsidRPr="00EE688A" w:rsidRDefault="00C30E04" w:rsidP="00C30E04">
      <w:pPr>
        <w:spacing w:after="0" w:line="240" w:lineRule="auto"/>
        <w:jc w:val="both"/>
        <w:rPr>
          <w:rFonts w:ascii="Times New Roman" w:hAnsi="Times New Roman" w:cs="Times New Roman"/>
          <w:b/>
          <w:iCs/>
          <w:sz w:val="20"/>
          <w:szCs w:val="20"/>
        </w:rPr>
      </w:pPr>
      <w:r w:rsidRPr="00EE688A">
        <w:rPr>
          <w:rFonts w:ascii="Times New Roman" w:hAnsi="Times New Roman" w:cs="Times New Roman"/>
          <w:b/>
          <w:iCs/>
          <w:sz w:val="20"/>
          <w:szCs w:val="20"/>
        </w:rPr>
        <w:t>Примітки:</w:t>
      </w:r>
    </w:p>
    <w:p w14:paraId="6A6C0439" w14:textId="77777777" w:rsidR="00C30E04" w:rsidRPr="00EE688A" w:rsidRDefault="00C30E04" w:rsidP="00C30E04">
      <w:pPr>
        <w:spacing w:after="0" w:line="240" w:lineRule="auto"/>
        <w:ind w:right="22" w:firstLine="667"/>
        <w:jc w:val="both"/>
        <w:rPr>
          <w:rFonts w:ascii="Times New Roman" w:hAnsi="Times New Roman" w:cs="Times New Roman"/>
          <w:sz w:val="20"/>
          <w:szCs w:val="20"/>
        </w:rPr>
      </w:pPr>
      <w:r w:rsidRPr="00EE688A">
        <w:rPr>
          <w:rFonts w:ascii="Times New Roman" w:hAnsi="Times New Roman" w:cs="Times New Roman"/>
          <w:sz w:val="20"/>
          <w:szCs w:val="20"/>
        </w:rPr>
        <w:t>Учасники - фізичні особи, фізичні особи-підприємці складають тендерну пропозицію за цією ж формою, але від імені першої особи.</w:t>
      </w:r>
    </w:p>
    <w:p w14:paraId="4CEADE2A" w14:textId="77777777" w:rsidR="00C30E04" w:rsidRPr="00EE688A" w:rsidRDefault="00C30E04" w:rsidP="00C30E04">
      <w:pPr>
        <w:tabs>
          <w:tab w:val="left" w:pos="3079"/>
          <w:tab w:val="left" w:pos="6442"/>
          <w:tab w:val="left" w:pos="7846"/>
          <w:tab w:val="left" w:pos="9781"/>
        </w:tabs>
        <w:spacing w:after="0" w:line="240" w:lineRule="auto"/>
        <w:ind w:firstLine="709"/>
        <w:jc w:val="both"/>
        <w:rPr>
          <w:rFonts w:ascii="Times New Roman" w:hAnsi="Times New Roman" w:cs="Times New Roman"/>
          <w:iCs/>
          <w:sz w:val="20"/>
          <w:szCs w:val="20"/>
        </w:rPr>
      </w:pPr>
      <w:r w:rsidRPr="00EE688A">
        <w:rPr>
          <w:rFonts w:ascii="Times New Roman" w:hAnsi="Times New Roman" w:cs="Times New Roman"/>
          <w:iCs/>
          <w:sz w:val="20"/>
          <w:szCs w:val="20"/>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EE688A">
        <w:rPr>
          <w:rFonts w:ascii="Times New Roman" w:hAnsi="Times New Roman" w:cs="Times New Roman"/>
          <w:i/>
          <w:iCs/>
          <w:sz w:val="20"/>
          <w:szCs w:val="20"/>
        </w:rPr>
        <w:t>«сума ПДВ ___грн., загальна вартість тендерної пропозиції складає ____________(___________) грн. з ПДВ (зазначити цифрами та словами)»</w:t>
      </w:r>
    </w:p>
    <w:p w14:paraId="6959DAD4" w14:textId="77777777" w:rsidR="00C30E04" w:rsidRPr="00EE688A" w:rsidRDefault="00C30E04" w:rsidP="00C30E04">
      <w:pPr>
        <w:spacing w:after="0" w:line="240" w:lineRule="auto"/>
        <w:ind w:right="22"/>
        <w:jc w:val="both"/>
        <w:rPr>
          <w:rFonts w:ascii="Times New Roman" w:hAnsi="Times New Roman" w:cs="Times New Roman"/>
          <w:iCs/>
          <w:sz w:val="20"/>
          <w:szCs w:val="20"/>
        </w:rPr>
      </w:pPr>
      <w:r w:rsidRPr="00EE688A">
        <w:rPr>
          <w:rFonts w:ascii="Times New Roman" w:hAnsi="Times New Roman" w:cs="Times New Roman"/>
          <w:iCs/>
          <w:sz w:val="20"/>
          <w:szCs w:val="20"/>
        </w:rPr>
        <w:tab/>
      </w:r>
    </w:p>
    <w:p w14:paraId="372CF499" w14:textId="77777777" w:rsidR="00C30E04" w:rsidRPr="00EE688A" w:rsidRDefault="00C30E04" w:rsidP="00C30E04">
      <w:pPr>
        <w:spacing w:after="0" w:line="240" w:lineRule="auto"/>
        <w:rPr>
          <w:rFonts w:ascii="Times New Roman" w:hAnsi="Times New Roman" w:cs="Times New Roman"/>
          <w:sz w:val="20"/>
          <w:szCs w:val="20"/>
        </w:rPr>
      </w:pPr>
    </w:p>
    <w:p w14:paraId="52B0558B" w14:textId="77777777" w:rsidR="00C30E04" w:rsidRPr="00EE688A" w:rsidRDefault="00C30E04" w:rsidP="00C30E04">
      <w:pPr>
        <w:spacing w:after="0" w:line="240" w:lineRule="auto"/>
        <w:rPr>
          <w:rFonts w:ascii="Times New Roman" w:hAnsi="Times New Roman" w:cs="Times New Roman"/>
          <w:sz w:val="20"/>
          <w:szCs w:val="20"/>
        </w:rPr>
      </w:pPr>
    </w:p>
    <w:p w14:paraId="51CE85AB" w14:textId="77777777" w:rsidR="00C30E04" w:rsidRPr="00EE688A" w:rsidRDefault="00C30E04" w:rsidP="00C30E04">
      <w:pPr>
        <w:spacing w:after="0" w:line="240" w:lineRule="auto"/>
        <w:rPr>
          <w:rFonts w:ascii="Times New Roman" w:hAnsi="Times New Roman" w:cs="Times New Roman"/>
          <w:sz w:val="20"/>
          <w:szCs w:val="20"/>
        </w:rPr>
      </w:pPr>
    </w:p>
    <w:p w14:paraId="7AEAD898" w14:textId="77777777" w:rsidR="00C30E04" w:rsidRPr="00EE688A" w:rsidRDefault="00C30E04" w:rsidP="00C30E04">
      <w:pPr>
        <w:spacing w:after="0" w:line="240" w:lineRule="auto"/>
        <w:rPr>
          <w:rFonts w:ascii="Times New Roman" w:hAnsi="Times New Roman" w:cs="Times New Roman"/>
          <w:sz w:val="20"/>
          <w:szCs w:val="20"/>
        </w:rPr>
      </w:pPr>
    </w:p>
    <w:p w14:paraId="1E843981" w14:textId="77777777" w:rsidR="00C30E04" w:rsidRPr="00EE688A" w:rsidRDefault="00C30E04" w:rsidP="00C30E04">
      <w:pPr>
        <w:spacing w:after="0" w:line="240" w:lineRule="auto"/>
        <w:rPr>
          <w:rFonts w:ascii="Times New Roman" w:hAnsi="Times New Roman" w:cs="Times New Roman"/>
          <w:sz w:val="20"/>
          <w:szCs w:val="20"/>
        </w:rPr>
      </w:pPr>
    </w:p>
    <w:p w14:paraId="519ECE1F" w14:textId="77777777" w:rsidR="00C30E04" w:rsidRPr="00EE688A" w:rsidRDefault="00C30E04" w:rsidP="00C30E04">
      <w:pPr>
        <w:spacing w:after="0" w:line="240" w:lineRule="auto"/>
        <w:rPr>
          <w:rFonts w:ascii="Times New Roman" w:hAnsi="Times New Roman" w:cs="Times New Roman"/>
          <w:sz w:val="20"/>
          <w:szCs w:val="20"/>
        </w:rPr>
      </w:pPr>
    </w:p>
    <w:p w14:paraId="5456674F" w14:textId="77777777" w:rsidR="00C30E04" w:rsidRPr="00EE688A" w:rsidRDefault="00C30E04" w:rsidP="00C30E04">
      <w:pPr>
        <w:spacing w:after="0" w:line="240" w:lineRule="auto"/>
        <w:rPr>
          <w:rFonts w:ascii="Times New Roman" w:hAnsi="Times New Roman" w:cs="Times New Roman"/>
          <w:sz w:val="20"/>
          <w:szCs w:val="20"/>
        </w:rPr>
      </w:pPr>
    </w:p>
    <w:p w14:paraId="11C618B2" w14:textId="77777777" w:rsidR="00C30E04" w:rsidRPr="00EE688A" w:rsidRDefault="00C30E04" w:rsidP="00C30E04">
      <w:pPr>
        <w:spacing w:after="0" w:line="240" w:lineRule="auto"/>
        <w:rPr>
          <w:rFonts w:ascii="Times New Roman" w:hAnsi="Times New Roman" w:cs="Times New Roman"/>
          <w:sz w:val="20"/>
          <w:szCs w:val="20"/>
        </w:rPr>
      </w:pPr>
    </w:p>
    <w:p w14:paraId="77AE13B7" w14:textId="77777777" w:rsidR="00C30E04" w:rsidRPr="00EE688A" w:rsidRDefault="00C30E04" w:rsidP="00C30E04">
      <w:pPr>
        <w:spacing w:after="0" w:line="240" w:lineRule="auto"/>
        <w:rPr>
          <w:rFonts w:ascii="Times New Roman" w:hAnsi="Times New Roman" w:cs="Times New Roman"/>
          <w:sz w:val="20"/>
          <w:szCs w:val="20"/>
        </w:rPr>
      </w:pPr>
    </w:p>
    <w:p w14:paraId="6C375661" w14:textId="77777777" w:rsidR="00C30E04" w:rsidRPr="00EE688A" w:rsidRDefault="00C30E04" w:rsidP="00C30E04">
      <w:pPr>
        <w:spacing w:after="0" w:line="240" w:lineRule="auto"/>
        <w:rPr>
          <w:rFonts w:ascii="Times New Roman" w:hAnsi="Times New Roman" w:cs="Times New Roman"/>
          <w:sz w:val="20"/>
          <w:szCs w:val="20"/>
        </w:rPr>
      </w:pPr>
    </w:p>
    <w:p w14:paraId="21F9ADAB" w14:textId="77777777" w:rsidR="00C30E04" w:rsidRPr="00EE688A" w:rsidRDefault="00C30E04" w:rsidP="00C30E04">
      <w:pPr>
        <w:spacing w:after="0" w:line="240" w:lineRule="auto"/>
        <w:rPr>
          <w:rFonts w:ascii="Times New Roman" w:hAnsi="Times New Roman" w:cs="Times New Roman"/>
          <w:sz w:val="20"/>
          <w:szCs w:val="20"/>
        </w:rPr>
      </w:pPr>
    </w:p>
    <w:p w14:paraId="0288384A" w14:textId="77777777" w:rsidR="00C30E04" w:rsidRPr="00EE688A" w:rsidRDefault="00C30E04" w:rsidP="00C30E04">
      <w:pPr>
        <w:spacing w:after="0" w:line="240" w:lineRule="auto"/>
        <w:rPr>
          <w:rFonts w:ascii="Times New Roman" w:hAnsi="Times New Roman" w:cs="Times New Roman"/>
          <w:sz w:val="20"/>
          <w:szCs w:val="20"/>
        </w:rPr>
      </w:pPr>
    </w:p>
    <w:p w14:paraId="3EE42714" w14:textId="77777777" w:rsidR="00C30E04" w:rsidRPr="00EE688A" w:rsidRDefault="00C30E04" w:rsidP="00C30E04">
      <w:pPr>
        <w:spacing w:after="0" w:line="240" w:lineRule="auto"/>
        <w:rPr>
          <w:rFonts w:ascii="Times New Roman" w:hAnsi="Times New Roman" w:cs="Times New Roman"/>
          <w:sz w:val="20"/>
          <w:szCs w:val="20"/>
        </w:rPr>
      </w:pPr>
    </w:p>
    <w:p w14:paraId="51BC0CF3" w14:textId="77777777" w:rsidR="00C30E04" w:rsidRPr="00EE688A" w:rsidRDefault="00C30E04" w:rsidP="00C30E04">
      <w:pPr>
        <w:spacing w:after="0" w:line="240" w:lineRule="auto"/>
        <w:rPr>
          <w:rFonts w:ascii="Times New Roman" w:hAnsi="Times New Roman" w:cs="Times New Roman"/>
          <w:sz w:val="20"/>
          <w:szCs w:val="20"/>
        </w:rPr>
      </w:pPr>
    </w:p>
    <w:p w14:paraId="36499939" w14:textId="77777777" w:rsidR="00C30E04" w:rsidRPr="00EE688A" w:rsidRDefault="00C30E04" w:rsidP="00C30E04">
      <w:pPr>
        <w:spacing w:after="0" w:line="240" w:lineRule="auto"/>
        <w:rPr>
          <w:rFonts w:ascii="Times New Roman" w:hAnsi="Times New Roman" w:cs="Times New Roman"/>
          <w:sz w:val="20"/>
          <w:szCs w:val="20"/>
        </w:rPr>
      </w:pPr>
    </w:p>
    <w:p w14:paraId="4087FC78" w14:textId="77777777" w:rsidR="00C30E04" w:rsidRPr="00EE688A" w:rsidRDefault="00C30E04" w:rsidP="00C30E04">
      <w:pPr>
        <w:spacing w:after="0" w:line="240" w:lineRule="auto"/>
        <w:rPr>
          <w:rFonts w:ascii="Times New Roman" w:hAnsi="Times New Roman" w:cs="Times New Roman"/>
          <w:sz w:val="20"/>
          <w:szCs w:val="20"/>
        </w:rPr>
      </w:pPr>
    </w:p>
    <w:p w14:paraId="3BED5C7D" w14:textId="77777777" w:rsidR="00C30E04" w:rsidRPr="00EE688A" w:rsidRDefault="00C30E04" w:rsidP="00C30E04">
      <w:pPr>
        <w:spacing w:after="0" w:line="240" w:lineRule="auto"/>
        <w:rPr>
          <w:rFonts w:ascii="Times New Roman" w:hAnsi="Times New Roman" w:cs="Times New Roman"/>
          <w:sz w:val="20"/>
          <w:szCs w:val="20"/>
        </w:rPr>
      </w:pPr>
    </w:p>
    <w:p w14:paraId="1C01F989" w14:textId="77777777" w:rsidR="00C30E04" w:rsidRPr="00EE688A" w:rsidRDefault="00C30E04" w:rsidP="00C30E04">
      <w:pPr>
        <w:spacing w:after="0" w:line="240" w:lineRule="auto"/>
        <w:rPr>
          <w:rFonts w:ascii="Times New Roman" w:hAnsi="Times New Roman" w:cs="Times New Roman"/>
          <w:sz w:val="20"/>
          <w:szCs w:val="20"/>
        </w:rPr>
      </w:pPr>
    </w:p>
    <w:p w14:paraId="179C3D9E" w14:textId="77777777" w:rsidR="00E527BA" w:rsidRDefault="00E527BA" w:rsidP="00C30E04">
      <w:pPr>
        <w:spacing w:after="0" w:line="240" w:lineRule="auto"/>
        <w:jc w:val="right"/>
        <w:rPr>
          <w:rFonts w:ascii="Times New Roman" w:hAnsi="Times New Roman" w:cs="Times New Roman"/>
          <w:b/>
          <w:bCs/>
          <w:sz w:val="20"/>
          <w:szCs w:val="20"/>
        </w:rPr>
      </w:pPr>
    </w:p>
    <w:p w14:paraId="4F4F4693" w14:textId="77777777" w:rsidR="00D64916" w:rsidRDefault="00D64916" w:rsidP="00C30E04">
      <w:pPr>
        <w:spacing w:after="0" w:line="240" w:lineRule="auto"/>
        <w:jc w:val="right"/>
        <w:rPr>
          <w:rFonts w:ascii="Times New Roman" w:hAnsi="Times New Roman" w:cs="Times New Roman"/>
          <w:b/>
          <w:bCs/>
          <w:sz w:val="20"/>
          <w:szCs w:val="20"/>
        </w:rPr>
      </w:pPr>
    </w:p>
    <w:p w14:paraId="2CDF8EFF" w14:textId="77777777" w:rsidR="00D64916" w:rsidRDefault="00D64916" w:rsidP="00C30E04">
      <w:pPr>
        <w:spacing w:after="0" w:line="240" w:lineRule="auto"/>
        <w:jc w:val="right"/>
        <w:rPr>
          <w:rFonts w:ascii="Times New Roman" w:hAnsi="Times New Roman" w:cs="Times New Roman"/>
          <w:b/>
          <w:bCs/>
          <w:sz w:val="20"/>
          <w:szCs w:val="20"/>
        </w:rPr>
      </w:pPr>
    </w:p>
    <w:p w14:paraId="460A3A4D" w14:textId="77777777" w:rsidR="00D64916" w:rsidRDefault="00D64916" w:rsidP="00C30E04">
      <w:pPr>
        <w:spacing w:after="0" w:line="240" w:lineRule="auto"/>
        <w:jc w:val="right"/>
        <w:rPr>
          <w:rFonts w:ascii="Times New Roman" w:hAnsi="Times New Roman" w:cs="Times New Roman"/>
          <w:b/>
          <w:bCs/>
          <w:sz w:val="20"/>
          <w:szCs w:val="20"/>
        </w:rPr>
      </w:pPr>
    </w:p>
    <w:p w14:paraId="12CEB33F" w14:textId="177D8955" w:rsidR="00C30E04" w:rsidRPr="00EE688A" w:rsidRDefault="00C30E04" w:rsidP="00C30E04">
      <w:pPr>
        <w:spacing w:after="0" w:line="240" w:lineRule="auto"/>
        <w:jc w:val="right"/>
        <w:rPr>
          <w:rFonts w:ascii="Times New Roman" w:hAnsi="Times New Roman" w:cs="Times New Roman"/>
          <w:b/>
          <w:bCs/>
          <w:sz w:val="20"/>
          <w:szCs w:val="20"/>
        </w:rPr>
      </w:pPr>
      <w:r w:rsidRPr="00EE688A">
        <w:rPr>
          <w:rFonts w:ascii="Times New Roman" w:hAnsi="Times New Roman" w:cs="Times New Roman"/>
          <w:b/>
          <w:bCs/>
          <w:sz w:val="20"/>
          <w:szCs w:val="20"/>
        </w:rPr>
        <w:lastRenderedPageBreak/>
        <w:t>Додаток № 3 до тендерної документації</w:t>
      </w:r>
    </w:p>
    <w:p w14:paraId="1EBF2D63" w14:textId="77777777" w:rsidR="00C30E04" w:rsidRPr="00EE688A" w:rsidRDefault="00C30E04" w:rsidP="00C30E04">
      <w:pPr>
        <w:spacing w:after="0" w:line="240" w:lineRule="auto"/>
        <w:jc w:val="center"/>
        <w:rPr>
          <w:rFonts w:ascii="Times New Roman" w:hAnsi="Times New Roman" w:cs="Times New Roman"/>
          <w:b/>
          <w:bCs/>
          <w:sz w:val="20"/>
          <w:szCs w:val="20"/>
        </w:rPr>
      </w:pPr>
    </w:p>
    <w:p w14:paraId="273CFCF8" w14:textId="77777777" w:rsidR="00C30E04" w:rsidRPr="00EE688A" w:rsidRDefault="00C30E04" w:rsidP="00C30E04">
      <w:pPr>
        <w:spacing w:after="0" w:line="240" w:lineRule="auto"/>
        <w:jc w:val="center"/>
        <w:rPr>
          <w:rFonts w:ascii="Times New Roman" w:hAnsi="Times New Roman" w:cs="Times New Roman"/>
          <w:b/>
          <w:bCs/>
          <w:sz w:val="20"/>
          <w:szCs w:val="20"/>
        </w:rPr>
      </w:pPr>
      <w:r w:rsidRPr="00EE688A">
        <w:rPr>
          <w:rFonts w:ascii="Times New Roman" w:hAnsi="Times New Roman" w:cs="Times New Roman"/>
          <w:b/>
          <w:bCs/>
          <w:sz w:val="20"/>
          <w:szCs w:val="20"/>
        </w:rPr>
        <w:t>Кваліфікаційні критерії</w:t>
      </w:r>
    </w:p>
    <w:p w14:paraId="69C16CF0" w14:textId="77777777" w:rsidR="00C30E04" w:rsidRPr="00EE688A" w:rsidRDefault="00C30E04" w:rsidP="00C30E04">
      <w:pPr>
        <w:spacing w:after="0" w:line="240" w:lineRule="auto"/>
        <w:jc w:val="center"/>
        <w:rPr>
          <w:rFonts w:ascii="Times New Roman" w:hAnsi="Times New Roman" w:cs="Times New Roman"/>
          <w:b/>
          <w:bCs/>
          <w:sz w:val="20"/>
          <w:szCs w:val="20"/>
        </w:rPr>
      </w:pPr>
    </w:p>
    <w:p w14:paraId="3C7D31E4" w14:textId="77777777" w:rsidR="00C30E04" w:rsidRPr="003A2F6C" w:rsidRDefault="00C30E04" w:rsidP="00C30E04">
      <w:pPr>
        <w:spacing w:after="0" w:line="240" w:lineRule="auto"/>
        <w:ind w:firstLine="602"/>
        <w:jc w:val="both"/>
        <w:rPr>
          <w:rFonts w:ascii="Times New Roman" w:hAnsi="Times New Roman" w:cs="Times New Roman"/>
          <w:b/>
          <w:bCs/>
          <w:i/>
          <w:color w:val="000000" w:themeColor="text1"/>
          <w:sz w:val="20"/>
          <w:szCs w:val="20"/>
        </w:rPr>
      </w:pPr>
      <w:r w:rsidRPr="003A2F6C">
        <w:rPr>
          <w:rFonts w:ascii="Times New Roman" w:hAnsi="Times New Roman" w:cs="Times New Roman"/>
          <w:b/>
          <w:bCs/>
          <w:i/>
          <w:color w:val="000000" w:themeColor="text1"/>
          <w:sz w:val="20"/>
          <w:szCs w:val="20"/>
        </w:rPr>
        <w:t xml:space="preserve">1. </w:t>
      </w:r>
      <w:r w:rsidRPr="003A2F6C">
        <w:rPr>
          <w:rFonts w:ascii="Times New Roman" w:hAnsi="Times New Roman" w:cs="Times New Roman"/>
          <w:b/>
          <w:bCs/>
          <w:i/>
          <w:iCs/>
          <w:color w:val="000000" w:themeColor="text1"/>
          <w:sz w:val="20"/>
          <w:szCs w:val="20"/>
          <w:shd w:val="clear" w:color="auto" w:fill="FFFFFF"/>
        </w:rPr>
        <w:t>Наявність в учасника процедури закупівлі працівників відповідної кваліфікації, які мають необхідні знання та досвід</w:t>
      </w:r>
      <w:r w:rsidRPr="003A2F6C">
        <w:rPr>
          <w:rFonts w:ascii="Times New Roman" w:hAnsi="Times New Roman" w:cs="Times New Roman"/>
          <w:b/>
          <w:bCs/>
          <w:i/>
          <w:color w:val="000000" w:themeColor="text1"/>
          <w:sz w:val="20"/>
          <w:szCs w:val="20"/>
        </w:rPr>
        <w:t>:</w:t>
      </w:r>
    </w:p>
    <w:p w14:paraId="29EFD797" w14:textId="77777777" w:rsidR="00C30E04" w:rsidRPr="003A2F6C" w:rsidRDefault="00C30E04" w:rsidP="00C30E04">
      <w:pPr>
        <w:spacing w:after="0" w:line="240" w:lineRule="auto"/>
        <w:ind w:firstLine="602"/>
        <w:jc w:val="both"/>
        <w:rPr>
          <w:rFonts w:ascii="Times New Roman" w:hAnsi="Times New Roman" w:cs="Times New Roman"/>
          <w:color w:val="000000" w:themeColor="text1"/>
          <w:sz w:val="20"/>
          <w:szCs w:val="20"/>
        </w:rPr>
      </w:pPr>
      <w:r w:rsidRPr="003A2F6C">
        <w:rPr>
          <w:rFonts w:ascii="Times New Roman" w:hAnsi="Times New Roman" w:cs="Times New Roman"/>
          <w:color w:val="000000" w:themeColor="text1"/>
          <w:sz w:val="20"/>
          <w:szCs w:val="20"/>
        </w:rPr>
        <w:t xml:space="preserve">Інформаційна довідка, про </w:t>
      </w:r>
      <w:r w:rsidRPr="003A2F6C">
        <w:rPr>
          <w:rFonts w:ascii="Times New Roman" w:hAnsi="Times New Roman" w:cs="Times New Roman"/>
          <w:color w:val="000000" w:themeColor="text1"/>
          <w:sz w:val="20"/>
          <w:szCs w:val="20"/>
          <w:shd w:val="clear" w:color="auto" w:fill="FFFFFF"/>
        </w:rPr>
        <w:t xml:space="preserve">наявність в учасника процедури закупівлі </w:t>
      </w:r>
      <w:r>
        <w:rPr>
          <w:rFonts w:ascii="Times New Roman" w:hAnsi="Times New Roman" w:cs="Times New Roman"/>
          <w:color w:val="000000" w:themeColor="text1"/>
          <w:sz w:val="20"/>
          <w:szCs w:val="20"/>
          <w:shd w:val="clear" w:color="auto" w:fill="FFFFFF"/>
        </w:rPr>
        <w:t xml:space="preserve">необхідної кількості </w:t>
      </w:r>
      <w:r w:rsidRPr="003A2F6C">
        <w:rPr>
          <w:rFonts w:ascii="Times New Roman" w:hAnsi="Times New Roman" w:cs="Times New Roman"/>
          <w:color w:val="000000" w:themeColor="text1"/>
          <w:sz w:val="20"/>
          <w:szCs w:val="20"/>
          <w:shd w:val="clear" w:color="auto" w:fill="FFFFFF"/>
        </w:rPr>
        <w:t>працівників відповідної кваліфікації, які мають необхідні знання та досвід</w:t>
      </w:r>
      <w:r>
        <w:rPr>
          <w:rFonts w:ascii="Times New Roman" w:hAnsi="Times New Roman" w:cs="Times New Roman"/>
          <w:color w:val="000000" w:themeColor="text1"/>
          <w:sz w:val="20"/>
          <w:szCs w:val="20"/>
          <w:shd w:val="clear" w:color="auto" w:fill="FFFFFF"/>
        </w:rPr>
        <w:t xml:space="preserve"> для виконання замовлення у встановлений строк</w:t>
      </w:r>
      <w:r w:rsidRPr="003A2F6C">
        <w:rPr>
          <w:rFonts w:ascii="Times New Roman" w:hAnsi="Times New Roman" w:cs="Times New Roman"/>
          <w:color w:val="000000" w:themeColor="text1"/>
          <w:sz w:val="20"/>
          <w:szCs w:val="20"/>
        </w:rPr>
        <w:t>.</w:t>
      </w:r>
    </w:p>
    <w:p w14:paraId="712E7493" w14:textId="77777777" w:rsidR="00C30E04" w:rsidRPr="003A2F6C" w:rsidRDefault="00C30E04" w:rsidP="00C30E04">
      <w:pPr>
        <w:spacing w:after="0" w:line="240" w:lineRule="auto"/>
        <w:ind w:firstLine="602"/>
        <w:jc w:val="both"/>
        <w:rPr>
          <w:rFonts w:ascii="Times New Roman" w:hAnsi="Times New Roman" w:cs="Times New Roman"/>
          <w:b/>
          <w:bCs/>
          <w:i/>
          <w:color w:val="000000" w:themeColor="text1"/>
          <w:sz w:val="20"/>
          <w:szCs w:val="20"/>
        </w:rPr>
      </w:pPr>
      <w:r w:rsidRPr="003A2F6C">
        <w:rPr>
          <w:rFonts w:ascii="Times New Roman" w:hAnsi="Times New Roman" w:cs="Times New Roman"/>
          <w:b/>
          <w:bCs/>
          <w:i/>
          <w:color w:val="000000" w:themeColor="text1"/>
          <w:sz w:val="20"/>
          <w:szCs w:val="20"/>
        </w:rPr>
        <w:t xml:space="preserve">2. </w:t>
      </w:r>
      <w:bookmarkStart w:id="0" w:name="n1254"/>
      <w:bookmarkStart w:id="1" w:name="n1255"/>
      <w:bookmarkStart w:id="2" w:name="n1256"/>
      <w:bookmarkEnd w:id="0"/>
      <w:bookmarkEnd w:id="1"/>
      <w:bookmarkEnd w:id="2"/>
      <w:r w:rsidRPr="003A2F6C">
        <w:rPr>
          <w:rFonts w:ascii="Times New Roman" w:hAnsi="Times New Roman" w:cs="Times New Roman"/>
          <w:b/>
          <w:bCs/>
          <w:i/>
          <w:iCs/>
          <w:color w:val="000000" w:themeColor="text1"/>
          <w:sz w:val="20"/>
          <w:szCs w:val="20"/>
          <w:shd w:val="clear" w:color="auto" w:fill="FFFFFF"/>
        </w:rPr>
        <w:t xml:space="preserve">Наявність в учасника процедури закупівлі </w:t>
      </w:r>
      <w:bookmarkStart w:id="3" w:name="_Hlk39696556"/>
      <w:r w:rsidRPr="003A2F6C">
        <w:rPr>
          <w:rFonts w:ascii="Times New Roman" w:hAnsi="Times New Roman" w:cs="Times New Roman"/>
          <w:b/>
          <w:bCs/>
          <w:i/>
          <w:iCs/>
          <w:color w:val="000000" w:themeColor="text1"/>
          <w:sz w:val="20"/>
          <w:szCs w:val="20"/>
          <w:shd w:val="clear" w:color="auto" w:fill="FFFFFF"/>
        </w:rPr>
        <w:t>обладнання, матеріально-технічної бази та технологій</w:t>
      </w:r>
      <w:bookmarkEnd w:id="3"/>
      <w:r w:rsidRPr="003A2F6C">
        <w:rPr>
          <w:rFonts w:ascii="Times New Roman" w:hAnsi="Times New Roman" w:cs="Times New Roman"/>
          <w:b/>
          <w:bCs/>
          <w:i/>
          <w:color w:val="000000" w:themeColor="text1"/>
          <w:sz w:val="20"/>
          <w:szCs w:val="20"/>
        </w:rPr>
        <w:t>:</w:t>
      </w:r>
    </w:p>
    <w:p w14:paraId="1E3B1880" w14:textId="77777777" w:rsidR="00C30E04" w:rsidRPr="003A2F6C" w:rsidRDefault="00C30E04" w:rsidP="00C30E04">
      <w:pPr>
        <w:spacing w:after="0" w:line="240" w:lineRule="auto"/>
        <w:ind w:firstLine="567"/>
        <w:jc w:val="both"/>
        <w:rPr>
          <w:rFonts w:ascii="Times New Roman" w:hAnsi="Times New Roman" w:cs="Times New Roman"/>
          <w:color w:val="000000" w:themeColor="text1"/>
          <w:sz w:val="20"/>
          <w:szCs w:val="20"/>
        </w:rPr>
      </w:pPr>
      <w:r w:rsidRPr="003A2F6C">
        <w:rPr>
          <w:rFonts w:ascii="Times New Roman" w:hAnsi="Times New Roman" w:cs="Times New Roman"/>
          <w:color w:val="000000" w:themeColor="text1"/>
          <w:sz w:val="20"/>
          <w:szCs w:val="20"/>
        </w:rPr>
        <w:t xml:space="preserve">Інформаційна довідка, про наявність </w:t>
      </w:r>
      <w:r w:rsidRPr="003A2F6C">
        <w:rPr>
          <w:rFonts w:ascii="Times New Roman" w:hAnsi="Times New Roman" w:cs="Times New Roman"/>
          <w:color w:val="000000" w:themeColor="text1"/>
          <w:sz w:val="20"/>
          <w:szCs w:val="20"/>
          <w:shd w:val="clear" w:color="auto" w:fill="FFFFFF"/>
        </w:rPr>
        <w:t>обладнання, матеріально-технічної бази та технологій</w:t>
      </w:r>
      <w:r>
        <w:rPr>
          <w:rFonts w:ascii="Times New Roman" w:hAnsi="Times New Roman" w:cs="Times New Roman"/>
          <w:color w:val="000000" w:themeColor="text1"/>
          <w:sz w:val="20"/>
          <w:szCs w:val="20"/>
          <w:shd w:val="clear" w:color="auto" w:fill="FFFFFF"/>
        </w:rPr>
        <w:t xml:space="preserve"> (з повним описом) для гарантованого виконання замовлення</w:t>
      </w:r>
      <w:r w:rsidRPr="003A2F6C">
        <w:rPr>
          <w:rFonts w:ascii="Times New Roman" w:hAnsi="Times New Roman" w:cs="Times New Roman"/>
          <w:color w:val="000000" w:themeColor="text1"/>
          <w:sz w:val="20"/>
          <w:szCs w:val="20"/>
        </w:rPr>
        <w:t xml:space="preserve">.  </w:t>
      </w:r>
    </w:p>
    <w:p w14:paraId="5C27ABF5" w14:textId="77777777" w:rsidR="00C30E04" w:rsidRPr="003A2F6C" w:rsidRDefault="00C30E04" w:rsidP="00C30E04">
      <w:pPr>
        <w:spacing w:after="0" w:line="240" w:lineRule="auto"/>
        <w:ind w:firstLine="567"/>
        <w:jc w:val="both"/>
        <w:rPr>
          <w:rFonts w:ascii="Times New Roman" w:hAnsi="Times New Roman" w:cs="Times New Roman"/>
          <w:b/>
          <w:bCs/>
          <w:i/>
          <w:iCs/>
          <w:color w:val="000000" w:themeColor="text1"/>
          <w:sz w:val="20"/>
          <w:szCs w:val="20"/>
        </w:rPr>
      </w:pPr>
      <w:r w:rsidRPr="003A2F6C">
        <w:rPr>
          <w:rFonts w:ascii="Times New Roman" w:hAnsi="Times New Roman" w:cs="Times New Roman"/>
          <w:b/>
          <w:bCs/>
          <w:i/>
          <w:iCs/>
          <w:color w:val="000000" w:themeColor="text1"/>
          <w:sz w:val="20"/>
          <w:szCs w:val="20"/>
        </w:rPr>
        <w:t>3. Наявність документально підтвердженого досвіду виконання аналогічного (аналогічних) за предметом закупівлі договору (договорів):</w:t>
      </w:r>
    </w:p>
    <w:p w14:paraId="78FCBE73" w14:textId="77777777" w:rsidR="00C30E04" w:rsidRPr="00A54E47" w:rsidRDefault="00C30E04" w:rsidP="00C30E04">
      <w:pPr>
        <w:spacing w:after="0" w:line="240" w:lineRule="auto"/>
        <w:ind w:firstLine="567"/>
        <w:jc w:val="both"/>
        <w:rPr>
          <w:rFonts w:ascii="Times New Roman" w:hAnsi="Times New Roman" w:cs="Times New Roman"/>
          <w:color w:val="000000" w:themeColor="text1"/>
          <w:sz w:val="20"/>
          <w:szCs w:val="20"/>
        </w:rPr>
      </w:pPr>
      <w:r w:rsidRPr="00A54E47">
        <w:rPr>
          <w:rFonts w:ascii="Times New Roman" w:hAnsi="Times New Roman" w:cs="Times New Roman"/>
          <w:color w:val="000000" w:themeColor="text1"/>
          <w:sz w:val="20"/>
          <w:szCs w:val="20"/>
        </w:rPr>
        <w:t xml:space="preserve">Для підтвердження </w:t>
      </w:r>
      <w:bookmarkStart w:id="4" w:name="_Hlk43720680"/>
      <w:r w:rsidRPr="00A54E47">
        <w:rPr>
          <w:rFonts w:ascii="Times New Roman" w:hAnsi="Times New Roman" w:cs="Times New Roman"/>
          <w:color w:val="000000" w:themeColor="text1"/>
          <w:sz w:val="20"/>
          <w:szCs w:val="20"/>
        </w:rPr>
        <w:t xml:space="preserve">інформації </w:t>
      </w:r>
      <w:bookmarkEnd w:id="4"/>
      <w:r w:rsidRPr="00A54E47">
        <w:rPr>
          <w:rFonts w:ascii="Times New Roman" w:hAnsi="Times New Roman" w:cs="Times New Roman"/>
          <w:color w:val="000000" w:themeColor="text1"/>
          <w:sz w:val="20"/>
          <w:szCs w:val="20"/>
        </w:rPr>
        <w:t>необхідно надати:</w:t>
      </w:r>
    </w:p>
    <w:p w14:paraId="132349ED" w14:textId="77777777" w:rsidR="00C30E04" w:rsidRPr="00A54E47" w:rsidRDefault="00C30E04" w:rsidP="00C30E04">
      <w:pPr>
        <w:spacing w:after="0" w:line="240" w:lineRule="auto"/>
        <w:ind w:firstLine="567"/>
        <w:jc w:val="both"/>
        <w:rPr>
          <w:rFonts w:ascii="Times New Roman" w:hAnsi="Times New Roman" w:cs="Times New Roman"/>
          <w:sz w:val="20"/>
          <w:szCs w:val="20"/>
        </w:rPr>
      </w:pPr>
      <w:bookmarkStart w:id="5" w:name="_Hlk117438999"/>
      <w:r w:rsidRPr="00A54E47">
        <w:rPr>
          <w:rFonts w:ascii="Times New Roman" w:hAnsi="Times New Roman" w:cs="Times New Roman"/>
          <w:color w:val="000000" w:themeColor="text1"/>
          <w:sz w:val="20"/>
          <w:szCs w:val="20"/>
        </w:rPr>
        <w:t xml:space="preserve">- Довідку в довільній формі, яка повинна містити: номер та </w:t>
      </w:r>
      <w:bookmarkEnd w:id="5"/>
      <w:r w:rsidRPr="00A54E47">
        <w:rPr>
          <w:rFonts w:ascii="Times New Roman" w:hAnsi="Times New Roman" w:cs="Times New Roman"/>
          <w:color w:val="000000" w:themeColor="text1"/>
          <w:sz w:val="20"/>
          <w:szCs w:val="20"/>
        </w:rPr>
        <w:t>дату аналогічного договору, назву товару яка закуповувалась, первину ціну договору та остаточну суму договору з урахуванням усіх змін, назву, адресу та контакти колишнього замовника. До довідки надаються скан</w:t>
      </w:r>
      <w:r>
        <w:rPr>
          <w:rFonts w:ascii="Times New Roman" w:hAnsi="Times New Roman" w:cs="Times New Roman"/>
          <w:color w:val="000000" w:themeColor="text1"/>
          <w:sz w:val="20"/>
          <w:szCs w:val="20"/>
        </w:rPr>
        <w:t>овані</w:t>
      </w:r>
      <w:r w:rsidRPr="00A54E47">
        <w:rPr>
          <w:rFonts w:ascii="Times New Roman" w:hAnsi="Times New Roman" w:cs="Times New Roman"/>
          <w:color w:val="000000" w:themeColor="text1"/>
          <w:sz w:val="20"/>
          <w:szCs w:val="20"/>
        </w:rPr>
        <w:t xml:space="preserve"> копії оригіналів аналогічних договорів. Зазначені договори можуть надаватись без додатків та додаткових угод. </w:t>
      </w:r>
    </w:p>
    <w:p w14:paraId="4BD7BE39" w14:textId="77777777" w:rsidR="00C30E04" w:rsidRPr="00A54E47" w:rsidRDefault="00C30E04" w:rsidP="00C30E04">
      <w:pPr>
        <w:spacing w:after="0" w:line="240" w:lineRule="auto"/>
        <w:ind w:firstLine="567"/>
        <w:jc w:val="both"/>
        <w:rPr>
          <w:rFonts w:ascii="Times New Roman" w:hAnsi="Times New Roman" w:cs="Times New Roman"/>
          <w:color w:val="000000" w:themeColor="text1"/>
          <w:sz w:val="20"/>
          <w:szCs w:val="20"/>
        </w:rPr>
      </w:pPr>
      <w:r w:rsidRPr="00A54E47">
        <w:rPr>
          <w:rFonts w:ascii="Times New Roman" w:hAnsi="Times New Roman" w:cs="Times New Roman"/>
          <w:color w:val="000000" w:themeColor="text1"/>
          <w:sz w:val="20"/>
          <w:szCs w:val="20"/>
        </w:rPr>
        <w:t>- Довідку в довільній формі, яка повинна містити: номер та дату видаткових накладних, або актів приймання-передачі товарів</w:t>
      </w:r>
    </w:p>
    <w:p w14:paraId="2EA9623B" w14:textId="77777777" w:rsidR="00C30E04" w:rsidRPr="00A54E47" w:rsidRDefault="00C30E04" w:rsidP="00C30E04">
      <w:pPr>
        <w:spacing w:after="0" w:line="240" w:lineRule="auto"/>
        <w:ind w:firstLine="567"/>
        <w:jc w:val="both"/>
        <w:rPr>
          <w:rFonts w:ascii="Times New Roman" w:hAnsi="Times New Roman" w:cs="Times New Roman"/>
          <w:color w:val="000000" w:themeColor="text1"/>
          <w:sz w:val="20"/>
          <w:szCs w:val="20"/>
        </w:rPr>
      </w:pPr>
      <w:r w:rsidRPr="00A54E47">
        <w:rPr>
          <w:rFonts w:ascii="Times New Roman" w:hAnsi="Times New Roman" w:cs="Times New Roman"/>
          <w:color w:val="000000" w:themeColor="text1"/>
          <w:sz w:val="20"/>
          <w:szCs w:val="20"/>
        </w:rPr>
        <w:t>До д</w:t>
      </w:r>
      <w:r>
        <w:rPr>
          <w:rFonts w:ascii="Times New Roman" w:hAnsi="Times New Roman" w:cs="Times New Roman"/>
          <w:color w:val="000000" w:themeColor="text1"/>
          <w:sz w:val="20"/>
          <w:szCs w:val="20"/>
        </w:rPr>
        <w:t>овідки необхідно надати скановані копії</w:t>
      </w:r>
      <w:r w:rsidRPr="00A54E47">
        <w:rPr>
          <w:rFonts w:ascii="Times New Roman" w:hAnsi="Times New Roman" w:cs="Times New Roman"/>
          <w:color w:val="000000" w:themeColor="text1"/>
          <w:sz w:val="20"/>
          <w:szCs w:val="20"/>
        </w:rPr>
        <w:t xml:space="preserve"> видаткових накладних, або актів приймання-передачі товарів та оригінали позитивних листів відгуків, які видані суб’єктами господарювання (з яким було укладено договір) із зазначенням дати і номеру договору (на який надано відгук), ціни (вартості) договору. </w:t>
      </w:r>
    </w:p>
    <w:p w14:paraId="332A3CE3" w14:textId="77777777" w:rsidR="00C30E04" w:rsidRPr="00A54E47" w:rsidRDefault="00C30E04" w:rsidP="00C30E04">
      <w:pPr>
        <w:spacing w:after="0" w:line="240" w:lineRule="auto"/>
        <w:ind w:firstLine="567"/>
        <w:jc w:val="both"/>
        <w:rPr>
          <w:rFonts w:ascii="Times New Roman" w:hAnsi="Times New Roman" w:cs="Times New Roman"/>
          <w:color w:val="000000" w:themeColor="text1"/>
          <w:sz w:val="20"/>
          <w:szCs w:val="20"/>
        </w:rPr>
      </w:pPr>
      <w:r w:rsidRPr="00A54E47">
        <w:rPr>
          <w:rFonts w:ascii="Times New Roman" w:hAnsi="Times New Roman" w:cs="Times New Roman"/>
          <w:color w:val="000000" w:themeColor="text1"/>
          <w:sz w:val="20"/>
          <w:szCs w:val="20"/>
        </w:rPr>
        <w:t xml:space="preserve">У складі пропозиції повинно </w:t>
      </w:r>
      <w:r>
        <w:rPr>
          <w:rFonts w:ascii="Times New Roman" w:hAnsi="Times New Roman" w:cs="Times New Roman"/>
          <w:color w:val="000000" w:themeColor="text1"/>
          <w:sz w:val="20"/>
          <w:szCs w:val="20"/>
        </w:rPr>
        <w:t>бути</w:t>
      </w:r>
      <w:r w:rsidRPr="00A54E4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надано </w:t>
      </w:r>
      <w:r w:rsidRPr="00A54E47">
        <w:rPr>
          <w:rFonts w:ascii="Times New Roman" w:hAnsi="Times New Roman" w:cs="Times New Roman"/>
          <w:color w:val="000000" w:themeColor="text1"/>
          <w:sz w:val="20"/>
          <w:szCs w:val="20"/>
        </w:rPr>
        <w:t>не мен</w:t>
      </w:r>
      <w:r>
        <w:rPr>
          <w:rFonts w:ascii="Times New Roman" w:hAnsi="Times New Roman" w:cs="Times New Roman"/>
          <w:color w:val="000000" w:themeColor="text1"/>
          <w:sz w:val="20"/>
          <w:szCs w:val="20"/>
        </w:rPr>
        <w:t>ше двох</w:t>
      </w:r>
      <w:r w:rsidRPr="00A54E47">
        <w:rPr>
          <w:rFonts w:ascii="Times New Roman" w:hAnsi="Times New Roman" w:cs="Times New Roman"/>
          <w:color w:val="000000" w:themeColor="text1"/>
          <w:sz w:val="20"/>
          <w:szCs w:val="20"/>
        </w:rPr>
        <w:t xml:space="preserve"> аналогічних договорів, із відповідним підтвердженням. Усі аналогічні договори із наданих у складі пропозиції, повинні бути </w:t>
      </w:r>
      <w:r>
        <w:rPr>
          <w:rFonts w:ascii="Times New Roman" w:hAnsi="Times New Roman" w:cs="Times New Roman"/>
          <w:color w:val="000000" w:themeColor="text1"/>
          <w:sz w:val="20"/>
          <w:szCs w:val="20"/>
        </w:rPr>
        <w:t xml:space="preserve">виконані в повному обсязі із загальною </w:t>
      </w:r>
      <w:r w:rsidRPr="00A54E47">
        <w:rPr>
          <w:rFonts w:ascii="Times New Roman" w:hAnsi="Times New Roman" w:cs="Times New Roman"/>
          <w:color w:val="000000" w:themeColor="text1"/>
          <w:sz w:val="20"/>
          <w:szCs w:val="20"/>
        </w:rPr>
        <w:t xml:space="preserve">сумою виконання не менш </w:t>
      </w:r>
      <w:r>
        <w:rPr>
          <w:rFonts w:ascii="Times New Roman" w:hAnsi="Times New Roman" w:cs="Times New Roman"/>
          <w:color w:val="000000" w:themeColor="text1"/>
          <w:sz w:val="20"/>
          <w:szCs w:val="20"/>
        </w:rPr>
        <w:t>ніж 100</w:t>
      </w:r>
      <w:r w:rsidRPr="00A54E47">
        <w:rPr>
          <w:rFonts w:ascii="Times New Roman" w:hAnsi="Times New Roman" w:cs="Times New Roman"/>
          <w:color w:val="000000" w:themeColor="text1"/>
          <w:sz w:val="20"/>
          <w:szCs w:val="20"/>
        </w:rPr>
        <w:t>% очікуваної вартості</w:t>
      </w:r>
      <w:r>
        <w:rPr>
          <w:rFonts w:ascii="Times New Roman" w:hAnsi="Times New Roman" w:cs="Times New Roman"/>
          <w:color w:val="000000" w:themeColor="text1"/>
          <w:sz w:val="20"/>
          <w:szCs w:val="20"/>
        </w:rPr>
        <w:t xml:space="preserve"> цієї закупівлі</w:t>
      </w:r>
      <w:r w:rsidRPr="00A54E47">
        <w:rPr>
          <w:rFonts w:ascii="Times New Roman" w:hAnsi="Times New Roman" w:cs="Times New Roman"/>
          <w:color w:val="000000" w:themeColor="text1"/>
          <w:sz w:val="20"/>
          <w:szCs w:val="20"/>
        </w:rPr>
        <w:t>.</w:t>
      </w:r>
    </w:p>
    <w:p w14:paraId="766EA6EE" w14:textId="77777777" w:rsidR="00C30E04" w:rsidRDefault="00C30E04" w:rsidP="00C30E04">
      <w:pPr>
        <w:spacing w:after="0" w:line="240" w:lineRule="auto"/>
        <w:jc w:val="both"/>
        <w:rPr>
          <w:rFonts w:ascii="Times New Roman" w:hAnsi="Times New Roman" w:cs="Times New Roman"/>
          <w:color w:val="000000" w:themeColor="text1"/>
          <w:sz w:val="20"/>
          <w:szCs w:val="20"/>
        </w:rPr>
      </w:pPr>
      <w:r w:rsidRPr="00A54E47">
        <w:rPr>
          <w:rFonts w:ascii="Times New Roman" w:hAnsi="Times New Roman" w:cs="Times New Roman"/>
          <w:color w:val="000000" w:themeColor="text1"/>
          <w:sz w:val="20"/>
          <w:szCs w:val="20"/>
        </w:rPr>
        <w:t>Аналогічним договором вважаються:</w:t>
      </w:r>
      <w:r>
        <w:rPr>
          <w:rFonts w:ascii="Times New Roman" w:hAnsi="Times New Roman" w:cs="Times New Roman"/>
          <w:color w:val="000000" w:themeColor="text1"/>
          <w:sz w:val="20"/>
          <w:szCs w:val="20"/>
        </w:rPr>
        <w:t xml:space="preserve"> договори на поставку «Модульних залізобетонних споруд типу «СХОВИЩЕ»» або «Модульних залізобетонних конструкцій» або «Бетонних виробів», які можуть бути використані та використовуються для</w:t>
      </w:r>
      <w:r w:rsidRPr="002B5EB6">
        <w:t xml:space="preserve"> </w:t>
      </w:r>
      <w:r>
        <w:rPr>
          <w:rFonts w:ascii="Times New Roman" w:hAnsi="Times New Roman" w:cs="Times New Roman"/>
          <w:color w:val="000000" w:themeColor="text1"/>
          <w:sz w:val="20"/>
          <w:szCs w:val="20"/>
        </w:rPr>
        <w:t>захисту</w:t>
      </w:r>
      <w:r w:rsidRPr="002B5EB6">
        <w:rPr>
          <w:rFonts w:ascii="Times New Roman" w:hAnsi="Times New Roman" w:cs="Times New Roman"/>
          <w:color w:val="000000" w:themeColor="text1"/>
          <w:sz w:val="20"/>
          <w:szCs w:val="20"/>
        </w:rPr>
        <w:t xml:space="preserve"> від небезпечних чинників надзвичайних ситуацій</w:t>
      </w:r>
      <w:r>
        <w:rPr>
          <w:rFonts w:ascii="Times New Roman" w:hAnsi="Times New Roman" w:cs="Times New Roman"/>
          <w:color w:val="000000" w:themeColor="text1"/>
          <w:sz w:val="20"/>
          <w:szCs w:val="20"/>
        </w:rPr>
        <w:t>.</w:t>
      </w:r>
    </w:p>
    <w:p w14:paraId="0E06E9D5" w14:textId="77777777" w:rsidR="00C30E04" w:rsidRPr="00D52C2B" w:rsidRDefault="00C30E04" w:rsidP="00C30E04">
      <w:pPr>
        <w:spacing w:after="0" w:line="240" w:lineRule="auto"/>
        <w:ind w:left="-151" w:firstLine="718"/>
        <w:jc w:val="both"/>
        <w:rPr>
          <w:rFonts w:ascii="Times New Roman" w:eastAsia="Times New Roman" w:hAnsi="Times New Roman" w:cs="Times New Roman"/>
          <w:b/>
          <w:bCs/>
          <w:i/>
          <w:iCs/>
          <w:sz w:val="20"/>
          <w:szCs w:val="20"/>
        </w:rPr>
      </w:pPr>
      <w:r>
        <w:rPr>
          <w:rFonts w:ascii="Times New Roman" w:eastAsia="Times New Roman" w:hAnsi="Times New Roman" w:cs="Times New Roman"/>
          <w:b/>
          <w:bCs/>
          <w:i/>
          <w:iCs/>
          <w:color w:val="000000" w:themeColor="text1"/>
          <w:sz w:val="20"/>
          <w:szCs w:val="20"/>
        </w:rPr>
        <w:t>4</w:t>
      </w:r>
      <w:r w:rsidRPr="00D52C2B">
        <w:rPr>
          <w:rFonts w:ascii="Times New Roman" w:eastAsia="Times New Roman" w:hAnsi="Times New Roman" w:cs="Times New Roman"/>
          <w:b/>
          <w:bCs/>
          <w:i/>
          <w:iCs/>
          <w:color w:val="000000" w:themeColor="text1"/>
          <w:sz w:val="20"/>
          <w:szCs w:val="20"/>
        </w:rPr>
        <w:t>.</w:t>
      </w:r>
      <w:r w:rsidRPr="00D52C2B">
        <w:rPr>
          <w:rFonts w:ascii="Times New Roman" w:eastAsia="Times New Roman" w:hAnsi="Times New Roman" w:cs="Times New Roman"/>
          <w:color w:val="000000" w:themeColor="text1"/>
          <w:sz w:val="20"/>
          <w:szCs w:val="20"/>
        </w:rPr>
        <w:t xml:space="preserve"> </w:t>
      </w:r>
      <w:r w:rsidRPr="00D52C2B">
        <w:rPr>
          <w:rFonts w:ascii="Times New Roman" w:eastAsia="Times New Roman" w:hAnsi="Times New Roman" w:cs="Times New Roman"/>
          <w:b/>
          <w:bCs/>
          <w:i/>
          <w:iCs/>
          <w:sz w:val="20"/>
          <w:szCs w:val="20"/>
        </w:rPr>
        <w:t xml:space="preserve"> Наявність фінансової спроможності, яка підтверджується фінансовою звітністю:</w:t>
      </w:r>
    </w:p>
    <w:p w14:paraId="3A453D1D" w14:textId="3E813326" w:rsidR="00C30E04" w:rsidRPr="001A31AE" w:rsidRDefault="00C30E04" w:rsidP="00C30E04">
      <w:pPr>
        <w:spacing w:after="0" w:line="240" w:lineRule="auto"/>
        <w:ind w:firstLine="567"/>
        <w:jc w:val="both"/>
        <w:rPr>
          <w:rFonts w:ascii="Times New Roman" w:eastAsia="Times New Roman" w:hAnsi="Times New Roman" w:cs="Times New Roman"/>
          <w:sz w:val="20"/>
          <w:szCs w:val="20"/>
        </w:rPr>
      </w:pPr>
      <w:r w:rsidRPr="00D52C2B">
        <w:rPr>
          <w:rFonts w:ascii="Times New Roman" w:eastAsia="Times New Roman" w:hAnsi="Times New Roman" w:cs="Times New Roman"/>
          <w:sz w:val="20"/>
          <w:szCs w:val="20"/>
        </w:rPr>
        <w:t xml:space="preserve">На підтвердження фінансової спроможності учасник процедури закупівлі має надати фінансову звітність. Обсяг річного доходу (виручки) повинен бути не менш ніж очікувана вартість предмета закупівлі. Фінансова звітність або скорочена фінансова звітність надається </w:t>
      </w:r>
      <w:r>
        <w:rPr>
          <w:rFonts w:ascii="Times New Roman" w:eastAsia="Times New Roman" w:hAnsi="Times New Roman" w:cs="Times New Roman"/>
          <w:sz w:val="20"/>
          <w:szCs w:val="20"/>
        </w:rPr>
        <w:t>за останній рік</w:t>
      </w:r>
      <w:r w:rsidR="00DA5E63">
        <w:rPr>
          <w:rFonts w:ascii="Times New Roman" w:eastAsia="Times New Roman" w:hAnsi="Times New Roman" w:cs="Times New Roman"/>
          <w:sz w:val="20"/>
          <w:szCs w:val="20"/>
        </w:rPr>
        <w:t xml:space="preserve"> (9 місяців 2023року)</w:t>
      </w:r>
      <w:r w:rsidRPr="00D52C2B">
        <w:rPr>
          <w:rFonts w:ascii="Times New Roman" w:eastAsia="Times New Roman" w:hAnsi="Times New Roman" w:cs="Times New Roman"/>
          <w:sz w:val="20"/>
          <w:szCs w:val="20"/>
        </w:rPr>
        <w:t>.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w:t>
      </w:r>
      <w:r>
        <w:rPr>
          <w:rFonts w:ascii="Times New Roman" w:eastAsia="Times New Roman" w:hAnsi="Times New Roman" w:cs="Times New Roman"/>
          <w:sz w:val="20"/>
          <w:szCs w:val="20"/>
        </w:rPr>
        <w:t>ені законодавством для учасника</w:t>
      </w:r>
      <w:r w:rsidRPr="00D52C2B">
        <w:rPr>
          <w:rFonts w:ascii="Times New Roman" w:eastAsia="Times New Roman" w:hAnsi="Times New Roman" w:cs="Times New Roman"/>
          <w:sz w:val="20"/>
          <w:szCs w:val="20"/>
        </w:rPr>
        <w:t>, учасник має надати лист пояснення із посиланням на відповідні норми Закону.</w:t>
      </w:r>
    </w:p>
    <w:p w14:paraId="0D4645E0" w14:textId="77777777" w:rsidR="00C30E04" w:rsidRPr="00EE688A" w:rsidRDefault="00C30E04" w:rsidP="00C30E04">
      <w:pPr>
        <w:spacing w:after="0" w:line="240" w:lineRule="auto"/>
        <w:jc w:val="both"/>
        <w:rPr>
          <w:rFonts w:ascii="Times New Roman" w:hAnsi="Times New Roman" w:cs="Times New Roman"/>
          <w:sz w:val="20"/>
          <w:szCs w:val="20"/>
        </w:rPr>
      </w:pPr>
      <w:r w:rsidRPr="00EE688A">
        <w:rPr>
          <w:rFonts w:ascii="Times New Roman" w:hAnsi="Times New Roman" w:cs="Times New Roman"/>
          <w:color w:val="000000" w:themeColor="text1"/>
          <w:sz w:val="20"/>
          <w:szCs w:val="20"/>
        </w:rPr>
        <w:t xml:space="preserve"> </w:t>
      </w:r>
    </w:p>
    <w:p w14:paraId="5BF348A9" w14:textId="77777777" w:rsidR="00C30E04" w:rsidRPr="00EE688A" w:rsidRDefault="00C30E04" w:rsidP="00C30E04">
      <w:pPr>
        <w:spacing w:after="0" w:line="240" w:lineRule="auto"/>
        <w:ind w:firstLine="567"/>
        <w:jc w:val="both"/>
        <w:rPr>
          <w:rFonts w:ascii="Times New Roman" w:eastAsia="Times New Roman" w:hAnsi="Times New Roman" w:cs="Times New Roman"/>
          <w:sz w:val="20"/>
          <w:szCs w:val="20"/>
          <w:lang w:eastAsia="ru-RU"/>
        </w:rPr>
      </w:pPr>
      <w:r w:rsidRPr="00EE688A">
        <w:rPr>
          <w:rFonts w:ascii="Times New Roman" w:hAnsi="Times New Roman" w:cs="Times New Roman"/>
          <w:sz w:val="20"/>
          <w:szCs w:val="20"/>
        </w:rPr>
        <w:ta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3774A1" w14:textId="77777777" w:rsidR="00C30E04" w:rsidRPr="00EE688A" w:rsidRDefault="00C30E04" w:rsidP="00C30E04">
      <w:pPr>
        <w:tabs>
          <w:tab w:val="left" w:pos="2115"/>
        </w:tabs>
        <w:spacing w:after="0" w:line="240" w:lineRule="auto"/>
        <w:jc w:val="both"/>
        <w:rPr>
          <w:rFonts w:ascii="Times New Roman" w:hAnsi="Times New Roman" w:cs="Times New Roman"/>
          <w:sz w:val="20"/>
          <w:szCs w:val="20"/>
        </w:rPr>
      </w:pPr>
    </w:p>
    <w:p w14:paraId="2D821A48" w14:textId="77777777" w:rsidR="00C30E04" w:rsidRPr="00EE688A" w:rsidRDefault="00C30E04" w:rsidP="00C30E04">
      <w:pPr>
        <w:spacing w:after="0" w:line="240" w:lineRule="auto"/>
        <w:jc w:val="center"/>
        <w:rPr>
          <w:rFonts w:ascii="Times New Roman" w:hAnsi="Times New Roman" w:cs="Times New Roman"/>
          <w:b/>
          <w:bCs/>
          <w:sz w:val="20"/>
          <w:szCs w:val="20"/>
        </w:rPr>
      </w:pPr>
      <w:r w:rsidRPr="00EE688A">
        <w:rPr>
          <w:rFonts w:ascii="Times New Roman" w:hAnsi="Times New Roman" w:cs="Times New Roman"/>
          <w:b/>
          <w:bCs/>
          <w:sz w:val="20"/>
          <w:szCs w:val="20"/>
        </w:rPr>
        <w:t>Підстави для відмови в участі у процедурі закупівлі</w:t>
      </w:r>
    </w:p>
    <w:p w14:paraId="7337152B" w14:textId="77777777" w:rsidR="00C30E04" w:rsidRPr="00EE688A" w:rsidRDefault="00C30E04" w:rsidP="00C30E04">
      <w:pPr>
        <w:pStyle w:val="aa"/>
        <w:widowControl w:val="0"/>
        <w:tabs>
          <w:tab w:val="left" w:pos="1875"/>
        </w:tabs>
        <w:spacing w:before="0"/>
        <w:jc w:val="both"/>
        <w:rPr>
          <w:rFonts w:ascii="Times New Roman" w:eastAsiaTheme="minorHAnsi" w:hAnsi="Times New Roman"/>
          <w:sz w:val="20"/>
          <w:lang w:eastAsia="en-US"/>
        </w:rPr>
      </w:pPr>
      <w:r w:rsidRPr="00EE688A">
        <w:rPr>
          <w:rFonts w:ascii="Times New Roman" w:eastAsiaTheme="minorHAnsi" w:hAnsi="Times New Roman"/>
          <w:sz w:val="20"/>
          <w:lang w:eastAsia="en-US"/>
        </w:rPr>
        <w:tab/>
      </w:r>
    </w:p>
    <w:tbl>
      <w:tblPr>
        <w:tblW w:w="10636" w:type="dxa"/>
        <w:tblInd w:w="-718" w:type="dxa"/>
        <w:tblLook w:val="04A0" w:firstRow="1" w:lastRow="0" w:firstColumn="1" w:lastColumn="0" w:noHBand="0" w:noVBand="1"/>
      </w:tblPr>
      <w:tblGrid>
        <w:gridCol w:w="563"/>
        <w:gridCol w:w="3548"/>
        <w:gridCol w:w="3265"/>
        <w:gridCol w:w="3260"/>
      </w:tblGrid>
      <w:tr w:rsidR="00C30E04" w:rsidRPr="009043B6" w14:paraId="14BC0650" w14:textId="77777777" w:rsidTr="00C30E04">
        <w:tc>
          <w:tcPr>
            <w:tcW w:w="563" w:type="dxa"/>
            <w:tcBorders>
              <w:top w:val="single" w:sz="4" w:space="0" w:color="000000"/>
              <w:left w:val="single" w:sz="4" w:space="0" w:color="000000"/>
              <w:bottom w:val="single" w:sz="4" w:space="0" w:color="000000"/>
              <w:right w:val="single" w:sz="4" w:space="0" w:color="000000"/>
            </w:tcBorders>
            <w:vAlign w:val="center"/>
            <w:hideMark/>
          </w:tcPr>
          <w:p w14:paraId="23340ABC" w14:textId="77777777" w:rsidR="00C30E04" w:rsidRPr="00EE688A" w:rsidRDefault="00C30E04" w:rsidP="000C5551">
            <w:pPr>
              <w:spacing w:after="0" w:line="240" w:lineRule="auto"/>
              <w:jc w:val="center"/>
              <w:rPr>
                <w:rFonts w:ascii="Times New Roman" w:eastAsia="Times New Roman" w:hAnsi="Times New Roman" w:cs="Times New Roman"/>
                <w:sz w:val="20"/>
                <w:szCs w:val="20"/>
                <w:lang w:eastAsia="ru-RU"/>
              </w:rPr>
            </w:pPr>
            <w:r w:rsidRPr="00EE688A">
              <w:rPr>
                <w:rFonts w:ascii="Times New Roman" w:eastAsia="Times New Roman" w:hAnsi="Times New Roman" w:cs="Times New Roman"/>
                <w:b/>
                <w:bCs/>
                <w:sz w:val="20"/>
                <w:szCs w:val="20"/>
                <w:lang w:eastAsia="ru-RU"/>
              </w:rPr>
              <w:t>№ з/п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1E8C885E" w14:textId="77777777" w:rsidR="00C30E04" w:rsidRPr="00EE688A" w:rsidRDefault="00C30E04" w:rsidP="000C5551">
            <w:pPr>
              <w:spacing w:after="0" w:line="240" w:lineRule="auto"/>
              <w:jc w:val="center"/>
              <w:rPr>
                <w:rFonts w:ascii="Times New Roman" w:eastAsia="Times New Roman" w:hAnsi="Times New Roman" w:cs="Times New Roman"/>
                <w:sz w:val="20"/>
                <w:szCs w:val="20"/>
                <w:lang w:eastAsia="ru-RU"/>
              </w:rPr>
            </w:pPr>
            <w:r w:rsidRPr="00EE688A">
              <w:rPr>
                <w:rFonts w:ascii="Times New Roman" w:eastAsia="Times New Roman" w:hAnsi="Times New Roman" w:cs="Times New Roman"/>
                <w:b/>
                <w:bCs/>
                <w:sz w:val="20"/>
                <w:szCs w:val="20"/>
                <w:lang w:eastAsia="ru-RU"/>
              </w:rPr>
              <w:t>Підстави для відмови в участі у процедурі закупівлі</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584F39" w14:textId="77777777" w:rsidR="00C30E04" w:rsidRPr="00EE688A" w:rsidRDefault="00C30E04" w:rsidP="000C5551">
            <w:pPr>
              <w:spacing w:after="0" w:line="240" w:lineRule="auto"/>
              <w:jc w:val="center"/>
              <w:rPr>
                <w:rFonts w:ascii="Times New Roman" w:eastAsia="Times New Roman" w:hAnsi="Times New Roman" w:cs="Times New Roman"/>
                <w:b/>
                <w:bCs/>
                <w:sz w:val="20"/>
                <w:szCs w:val="20"/>
                <w:lang w:eastAsia="ru-RU"/>
              </w:rPr>
            </w:pPr>
            <w:r w:rsidRPr="00EE688A">
              <w:rPr>
                <w:rFonts w:ascii="Times New Roman" w:eastAsia="Times New Roman" w:hAnsi="Times New Roman" w:cs="Times New Roman"/>
                <w:b/>
                <w:bCs/>
                <w:sz w:val="20"/>
                <w:szCs w:val="20"/>
                <w:lang w:eastAsia="ru-RU"/>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6E405B7" w14:textId="77777777" w:rsidR="00C30E04" w:rsidRPr="00EE688A" w:rsidRDefault="00C30E04" w:rsidP="000C5551">
            <w:pPr>
              <w:spacing w:after="0" w:line="240" w:lineRule="auto"/>
              <w:jc w:val="center"/>
              <w:rPr>
                <w:rFonts w:ascii="Times New Roman" w:eastAsia="Times New Roman" w:hAnsi="Times New Roman" w:cs="Times New Roman"/>
                <w:sz w:val="20"/>
                <w:szCs w:val="20"/>
                <w:lang w:eastAsia="ru-RU"/>
              </w:rPr>
            </w:pPr>
            <w:r w:rsidRPr="00EE688A">
              <w:rPr>
                <w:rFonts w:ascii="Times New Roman" w:eastAsia="Times New Roman" w:hAnsi="Times New Roman" w:cs="Times New Roman"/>
                <w:b/>
                <w:bCs/>
                <w:sz w:val="20"/>
                <w:szCs w:val="20"/>
                <w:lang w:eastAsia="ru-RU"/>
              </w:rPr>
              <w:t xml:space="preserve">Переможець у строк, що не перевищує чотири дні з дати оприлюднення в електронній системі </w:t>
            </w:r>
            <w:proofErr w:type="spellStart"/>
            <w:r w:rsidRPr="00EE688A">
              <w:rPr>
                <w:rFonts w:ascii="Times New Roman" w:eastAsia="Times New Roman" w:hAnsi="Times New Roman" w:cs="Times New Roman"/>
                <w:b/>
                <w:bCs/>
                <w:sz w:val="20"/>
                <w:szCs w:val="20"/>
                <w:lang w:eastAsia="ru-RU"/>
              </w:rPr>
              <w:t>закупівель</w:t>
            </w:r>
            <w:proofErr w:type="spellEnd"/>
            <w:r w:rsidRPr="00EE688A">
              <w:rPr>
                <w:rFonts w:ascii="Times New Roman" w:eastAsia="Times New Roman" w:hAnsi="Times New Roman" w:cs="Times New Roman"/>
                <w:b/>
                <w:bCs/>
                <w:sz w:val="20"/>
                <w:szCs w:val="20"/>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E688A">
              <w:rPr>
                <w:rFonts w:ascii="Times New Roman" w:eastAsia="Times New Roman" w:hAnsi="Times New Roman" w:cs="Times New Roman"/>
                <w:b/>
                <w:bCs/>
                <w:sz w:val="20"/>
                <w:szCs w:val="20"/>
                <w:lang w:eastAsia="ru-RU"/>
              </w:rPr>
              <w:t>закупівель</w:t>
            </w:r>
            <w:proofErr w:type="spellEnd"/>
            <w:r w:rsidRPr="00EE688A">
              <w:rPr>
                <w:rFonts w:ascii="Times New Roman" w:eastAsia="Times New Roman" w:hAnsi="Times New Roman" w:cs="Times New Roman"/>
                <w:b/>
                <w:bCs/>
                <w:sz w:val="20"/>
                <w:szCs w:val="20"/>
                <w:lang w:eastAsia="ru-RU"/>
              </w:rPr>
              <w:t>:</w:t>
            </w:r>
          </w:p>
        </w:tc>
      </w:tr>
      <w:tr w:rsidR="00C30E04" w:rsidRPr="00EE688A" w14:paraId="29AC7029"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0C4AF3D2"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2788114"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EE688A">
              <w:rPr>
                <w:rFonts w:ascii="Times New Roman" w:eastAsia="Times New Roman" w:hAnsi="Times New Roman" w:cs="Times New Roman"/>
                <w:sz w:val="20"/>
                <w:szCs w:val="20"/>
                <w:shd w:val="clear" w:color="auto" w:fill="FFFFFF"/>
                <w:lang w:eastAsia="ru-RU"/>
              </w:rPr>
              <w:lastRenderedPageBreak/>
              <w:t xml:space="preserve">закупівлі </w:t>
            </w:r>
            <w:r w:rsidRPr="00EE688A">
              <w:rPr>
                <w:rFonts w:ascii="Times New Roman" w:eastAsia="Times New Roman" w:hAnsi="Times New Roman" w:cs="Times New Roman"/>
                <w:i/>
                <w:iCs/>
                <w:sz w:val="20"/>
                <w:szCs w:val="20"/>
                <w:shd w:val="clear" w:color="auto" w:fill="FFFFFF"/>
                <w:lang w:eastAsia="ru-RU"/>
              </w:rPr>
              <w:t>(</w:t>
            </w:r>
            <w:r w:rsidRPr="00EE688A">
              <w:rPr>
                <w:rFonts w:ascii="Times New Roman" w:eastAsia="Times New Roman" w:hAnsi="Times New Roman" w:cs="Times New Roman"/>
                <w:i/>
                <w:iCs/>
                <w:sz w:val="20"/>
                <w:szCs w:val="20"/>
                <w:lang w:eastAsia="ru-RU"/>
              </w:rPr>
              <w:t>підпункт 1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FCA22C"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shd w:val="clear" w:color="auto" w:fill="FFFFFF"/>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E688A">
              <w:rPr>
                <w:rFonts w:ascii="Times New Roman" w:eastAsia="Times New Roman" w:hAnsi="Times New Roman" w:cs="Times New Roman"/>
                <w:sz w:val="20"/>
                <w:szCs w:val="20"/>
                <w:shd w:val="clear" w:color="auto" w:fill="FFFFFF"/>
                <w:lang w:eastAsia="ru-RU"/>
              </w:rPr>
              <w:t>закупівель</w:t>
            </w:r>
            <w:proofErr w:type="spellEnd"/>
            <w:r w:rsidRPr="00EE688A">
              <w:rPr>
                <w:rFonts w:ascii="Times New Roman" w:eastAsia="Times New Roman" w:hAnsi="Times New Roman" w:cs="Times New Roman"/>
                <w:sz w:val="20"/>
                <w:szCs w:val="20"/>
                <w:shd w:val="clear" w:color="auto" w:fill="FFFFFF"/>
                <w:lang w:eastAsia="ru-RU"/>
              </w:rPr>
              <w:t xml:space="preserve"> відсутність в учасника процедури закупівлі такої підстав</w:t>
            </w:r>
          </w:p>
        </w:tc>
        <w:tc>
          <w:tcPr>
            <w:tcW w:w="3260" w:type="dxa"/>
            <w:tcBorders>
              <w:top w:val="single" w:sz="4" w:space="0" w:color="000000"/>
              <w:left w:val="single" w:sz="4" w:space="0" w:color="000000"/>
              <w:bottom w:val="single" w:sz="4" w:space="0" w:color="000000"/>
              <w:right w:val="single" w:sz="4" w:space="0" w:color="000000"/>
            </w:tcBorders>
            <w:hideMark/>
          </w:tcPr>
          <w:p w14:paraId="1DE65DE2"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Переможець не надає підтвердження своєї відповідності.</w:t>
            </w:r>
          </w:p>
        </w:tc>
      </w:tr>
      <w:tr w:rsidR="00C30E04" w:rsidRPr="00EE688A" w14:paraId="1C13C514"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57578C31"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54AA0F96"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shd w:val="clear" w:color="auto" w:fill="FFFFFF"/>
                <w:lang w:eastAsia="ru-RU"/>
              </w:rPr>
              <w:t xml:space="preserve">відомості про юридичну особу, яка є учасником процедури закупівлі, </w:t>
            </w:r>
            <w:proofErr w:type="spellStart"/>
            <w:r w:rsidRPr="00EE688A">
              <w:rPr>
                <w:rFonts w:ascii="Times New Roman" w:eastAsia="Times New Roman" w:hAnsi="Times New Roman" w:cs="Times New Roman"/>
                <w:sz w:val="20"/>
                <w:szCs w:val="20"/>
                <w:shd w:val="clear" w:color="auto" w:fill="FFFFFF"/>
                <w:lang w:eastAsia="ru-RU"/>
              </w:rPr>
              <w:t>внесено</w:t>
            </w:r>
            <w:proofErr w:type="spellEnd"/>
            <w:r w:rsidRPr="00EE688A">
              <w:rPr>
                <w:rFonts w:ascii="Times New Roman" w:eastAsia="Times New Roman" w:hAnsi="Times New Roman" w:cs="Times New Roman"/>
                <w:sz w:val="20"/>
                <w:szCs w:val="20"/>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EE688A">
              <w:rPr>
                <w:rFonts w:ascii="Times New Roman" w:eastAsia="Times New Roman" w:hAnsi="Times New Roman" w:cs="Times New Roman"/>
                <w:i/>
                <w:iCs/>
                <w:sz w:val="20"/>
                <w:szCs w:val="20"/>
                <w:shd w:val="clear" w:color="auto" w:fill="FFFFFF"/>
                <w:lang w:eastAsia="ru-RU"/>
              </w:rPr>
              <w:t>(</w:t>
            </w:r>
            <w:r w:rsidRPr="00EE688A">
              <w:rPr>
                <w:rFonts w:ascii="Times New Roman" w:eastAsia="Times New Roman" w:hAnsi="Times New Roman" w:cs="Times New Roman"/>
                <w:i/>
                <w:iCs/>
                <w:sz w:val="20"/>
                <w:szCs w:val="20"/>
                <w:lang w:eastAsia="ru-RU"/>
              </w:rPr>
              <w:t>підпункт 2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24DAE4"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688A">
              <w:rPr>
                <w:rFonts w:ascii="Times New Roman" w:eastAsia="Times New Roman" w:hAnsi="Times New Roman" w:cs="Times New Roman"/>
                <w:sz w:val="20"/>
                <w:szCs w:val="20"/>
                <w:lang w:eastAsia="ru-RU"/>
              </w:rPr>
              <w:t>закупівель</w:t>
            </w:r>
            <w:proofErr w:type="spellEnd"/>
            <w:r w:rsidRPr="00EE688A">
              <w:rPr>
                <w:rFonts w:ascii="Times New Roman" w:eastAsia="Times New Roman" w:hAnsi="Times New Roman" w:cs="Times New Roman"/>
                <w:sz w:val="20"/>
                <w:szCs w:val="20"/>
                <w:lang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6FEE17CB"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Переможець не надає підтвердження своєї відповідності.</w:t>
            </w:r>
          </w:p>
        </w:tc>
      </w:tr>
      <w:tr w:rsidR="00C30E04" w:rsidRPr="00EE688A" w14:paraId="4934BE0C"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3D7C4D55"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64AF9124"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688A">
              <w:rPr>
                <w:rFonts w:ascii="Times New Roman" w:eastAsia="Times New Roman" w:hAnsi="Times New Roman" w:cs="Times New Roman"/>
                <w:i/>
                <w:iCs/>
                <w:sz w:val="20"/>
                <w:szCs w:val="20"/>
                <w:shd w:val="clear" w:color="auto" w:fill="FFFFFF"/>
                <w:lang w:eastAsia="ru-RU"/>
              </w:rPr>
              <w:t>(</w:t>
            </w:r>
            <w:r w:rsidRPr="00EE688A">
              <w:rPr>
                <w:rFonts w:ascii="Times New Roman" w:eastAsia="Times New Roman" w:hAnsi="Times New Roman" w:cs="Times New Roman"/>
                <w:i/>
                <w:iCs/>
                <w:sz w:val="20"/>
                <w:szCs w:val="20"/>
                <w:lang w:eastAsia="ru-RU"/>
              </w:rPr>
              <w:t>підпункт 3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5FF50F"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688A">
              <w:rPr>
                <w:rFonts w:ascii="Times New Roman" w:eastAsia="Times New Roman" w:hAnsi="Times New Roman" w:cs="Times New Roman"/>
                <w:sz w:val="20"/>
                <w:szCs w:val="20"/>
                <w:lang w:eastAsia="ru-RU"/>
              </w:rPr>
              <w:t>закупівель</w:t>
            </w:r>
            <w:proofErr w:type="spellEnd"/>
            <w:r w:rsidRPr="00EE688A">
              <w:rPr>
                <w:rFonts w:ascii="Times New Roman" w:eastAsia="Times New Roman" w:hAnsi="Times New Roman" w:cs="Times New Roman"/>
                <w:sz w:val="20"/>
                <w:szCs w:val="20"/>
                <w:lang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02491845"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EE688A">
              <w:rPr>
                <w:rFonts w:ascii="Times New Roman" w:eastAsia="Times New Roman" w:hAnsi="Times New Roman" w:cs="Times New Roman"/>
                <w:sz w:val="20"/>
                <w:szCs w:val="20"/>
                <w:shd w:val="clear" w:color="auto" w:fill="FFFFFF"/>
                <w:lang w:eastAsia="ru-RU"/>
              </w:rPr>
              <w:t>керівника учасника процедури закупівлі або фізичну особу, яка є учасником процедури закупівлі.</w:t>
            </w:r>
            <w:r w:rsidRPr="00EE688A">
              <w:rPr>
                <w:rFonts w:ascii="Times New Roman" w:eastAsia="Times New Roman" w:hAnsi="Times New Roman" w:cs="Times New Roman"/>
                <w:sz w:val="20"/>
                <w:szCs w:val="20"/>
                <w:lang w:eastAsia="ru-RU"/>
              </w:rPr>
              <w:t xml:space="preserve"> Документ повинен бути датованим не раніше дати оголошення цього тендеру.</w:t>
            </w:r>
          </w:p>
        </w:tc>
      </w:tr>
      <w:tr w:rsidR="00C30E04" w:rsidRPr="00EE688A" w14:paraId="6418A38D"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076BA7EF"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48163093"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688A">
              <w:rPr>
                <w:rFonts w:ascii="Times New Roman" w:eastAsia="Times New Roman" w:hAnsi="Times New Roman" w:cs="Times New Roman"/>
                <w:sz w:val="20"/>
                <w:szCs w:val="20"/>
                <w:shd w:val="clear" w:color="auto" w:fill="FFFFFF"/>
                <w:lang w:eastAsia="ru-RU"/>
              </w:rPr>
              <w:t>антиконкурентних</w:t>
            </w:r>
            <w:proofErr w:type="spellEnd"/>
            <w:r w:rsidRPr="00EE688A">
              <w:rPr>
                <w:rFonts w:ascii="Times New Roman" w:eastAsia="Times New Roman" w:hAnsi="Times New Roman" w:cs="Times New Roman"/>
                <w:sz w:val="20"/>
                <w:szCs w:val="20"/>
                <w:shd w:val="clear" w:color="auto" w:fill="FFFFFF"/>
                <w:lang w:eastAsia="ru-RU"/>
              </w:rPr>
              <w:t xml:space="preserve"> узгоджених дій, що стосуються спотворення результатів тендерів </w:t>
            </w:r>
            <w:r w:rsidRPr="00EE688A">
              <w:rPr>
                <w:rFonts w:ascii="Times New Roman" w:eastAsia="Times New Roman" w:hAnsi="Times New Roman" w:cs="Times New Roman"/>
                <w:i/>
                <w:iCs/>
                <w:sz w:val="20"/>
                <w:szCs w:val="20"/>
                <w:shd w:val="clear" w:color="auto" w:fill="FFFFFF"/>
                <w:lang w:eastAsia="ru-RU"/>
              </w:rPr>
              <w:t>(</w:t>
            </w:r>
            <w:r w:rsidRPr="00EE688A">
              <w:rPr>
                <w:rFonts w:ascii="Times New Roman" w:eastAsia="Times New Roman" w:hAnsi="Times New Roman" w:cs="Times New Roman"/>
                <w:i/>
                <w:iCs/>
                <w:sz w:val="20"/>
                <w:szCs w:val="20"/>
                <w:lang w:eastAsia="ru-RU"/>
              </w:rPr>
              <w:t>підпункт 4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524C73"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688A">
              <w:rPr>
                <w:rFonts w:ascii="Times New Roman" w:eastAsia="Times New Roman" w:hAnsi="Times New Roman" w:cs="Times New Roman"/>
                <w:sz w:val="20"/>
                <w:szCs w:val="20"/>
                <w:lang w:eastAsia="ru-RU"/>
              </w:rPr>
              <w:t>закупівель</w:t>
            </w:r>
            <w:proofErr w:type="spellEnd"/>
            <w:r w:rsidRPr="00EE688A">
              <w:rPr>
                <w:rFonts w:ascii="Times New Roman" w:eastAsia="Times New Roman" w:hAnsi="Times New Roman" w:cs="Times New Roman"/>
                <w:sz w:val="20"/>
                <w:szCs w:val="20"/>
                <w:lang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6E4B9178"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Переможець не надає підтвердження своєї відповідності.</w:t>
            </w:r>
          </w:p>
        </w:tc>
      </w:tr>
      <w:tr w:rsidR="00C30E04" w:rsidRPr="00EE688A" w14:paraId="657895C8"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204734E9"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66C59C91"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E688A">
              <w:rPr>
                <w:rFonts w:ascii="Times New Roman" w:eastAsia="Times New Roman" w:hAnsi="Times New Roman" w:cs="Times New Roman"/>
                <w:i/>
                <w:iCs/>
                <w:sz w:val="20"/>
                <w:szCs w:val="20"/>
                <w:shd w:val="clear" w:color="auto" w:fill="FFFFFF"/>
                <w:lang w:eastAsia="ru-RU"/>
              </w:rPr>
              <w:t>(</w:t>
            </w:r>
            <w:r w:rsidRPr="00EE688A">
              <w:rPr>
                <w:rFonts w:ascii="Times New Roman" w:eastAsia="Times New Roman" w:hAnsi="Times New Roman" w:cs="Times New Roman"/>
                <w:i/>
                <w:iCs/>
                <w:sz w:val="20"/>
                <w:szCs w:val="20"/>
                <w:lang w:eastAsia="ru-RU"/>
              </w:rPr>
              <w:t>підпункт 5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146348"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688A">
              <w:rPr>
                <w:rFonts w:ascii="Times New Roman" w:eastAsia="Times New Roman" w:hAnsi="Times New Roman" w:cs="Times New Roman"/>
                <w:sz w:val="20"/>
                <w:szCs w:val="20"/>
                <w:lang w:eastAsia="ru-RU"/>
              </w:rPr>
              <w:t>закупівель</w:t>
            </w:r>
            <w:proofErr w:type="spellEnd"/>
            <w:r w:rsidRPr="00EE688A">
              <w:rPr>
                <w:rFonts w:ascii="Times New Roman" w:eastAsia="Times New Roman" w:hAnsi="Times New Roman" w:cs="Times New Roman"/>
                <w:sz w:val="20"/>
                <w:szCs w:val="20"/>
                <w:lang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17319D9F"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Документ повинен бути датованим не раніше дати оголошення цього тендеру.</w:t>
            </w:r>
          </w:p>
        </w:tc>
      </w:tr>
      <w:tr w:rsidR="00C30E04" w:rsidRPr="00EE688A" w14:paraId="4BEBA08E"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5E16FC43"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32D871AE"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EE688A">
              <w:rPr>
                <w:rFonts w:ascii="Times New Roman" w:eastAsia="Times New Roman" w:hAnsi="Times New Roman" w:cs="Times New Roman"/>
                <w:sz w:val="20"/>
                <w:szCs w:val="20"/>
                <w:shd w:val="clear" w:color="auto" w:fill="FFFFFF"/>
                <w:lang w:eastAsia="ru-RU"/>
              </w:rPr>
              <w:lastRenderedPageBreak/>
              <w:t xml:space="preserve">порядку </w:t>
            </w:r>
            <w:r w:rsidRPr="00EE688A">
              <w:rPr>
                <w:rFonts w:ascii="Times New Roman" w:eastAsia="Times New Roman" w:hAnsi="Times New Roman" w:cs="Times New Roman"/>
                <w:i/>
                <w:iCs/>
                <w:sz w:val="20"/>
                <w:szCs w:val="20"/>
                <w:shd w:val="clear" w:color="auto" w:fill="FFFFFF"/>
                <w:lang w:eastAsia="ru-RU"/>
              </w:rPr>
              <w:t>(підпункт 6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8DE3CC"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688A">
              <w:rPr>
                <w:rFonts w:ascii="Times New Roman" w:eastAsia="Times New Roman" w:hAnsi="Times New Roman" w:cs="Times New Roman"/>
                <w:sz w:val="20"/>
                <w:szCs w:val="20"/>
                <w:lang w:eastAsia="ru-RU"/>
              </w:rPr>
              <w:t>закупівель</w:t>
            </w:r>
            <w:proofErr w:type="spellEnd"/>
            <w:r w:rsidRPr="00EE688A">
              <w:rPr>
                <w:rFonts w:ascii="Times New Roman" w:eastAsia="Times New Roman" w:hAnsi="Times New Roman" w:cs="Times New Roman"/>
                <w:sz w:val="20"/>
                <w:szCs w:val="20"/>
                <w:lang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4268DCCE"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sidRPr="00EE688A">
              <w:rPr>
                <w:rFonts w:ascii="Times New Roman" w:eastAsia="Times New Roman" w:hAnsi="Times New Roman" w:cs="Times New Roman"/>
                <w:sz w:val="20"/>
                <w:szCs w:val="20"/>
                <w:lang w:eastAsia="ru-RU"/>
              </w:rPr>
              <w:lastRenderedPageBreak/>
              <w:t>притягується, незнятої чи непогашеної судимості не має та в розшуку не перебуває. Документ повинен бути датованим не раніше дати оголошення цього тендеру.</w:t>
            </w:r>
          </w:p>
        </w:tc>
      </w:tr>
      <w:tr w:rsidR="00C30E04" w:rsidRPr="00EE688A" w14:paraId="0012F52F"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297B39A2"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775ED1B7"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688A">
              <w:rPr>
                <w:rFonts w:ascii="Times New Roman" w:eastAsia="Times New Roman" w:hAnsi="Times New Roman" w:cs="Times New Roman"/>
                <w:i/>
                <w:iCs/>
                <w:sz w:val="20"/>
                <w:szCs w:val="20"/>
                <w:shd w:val="clear" w:color="auto" w:fill="FFFFFF"/>
                <w:lang w:eastAsia="ru-RU"/>
              </w:rPr>
              <w:t>(</w:t>
            </w:r>
            <w:r w:rsidRPr="00EE688A">
              <w:rPr>
                <w:rFonts w:ascii="Times New Roman" w:eastAsia="Times New Roman" w:hAnsi="Times New Roman" w:cs="Times New Roman"/>
                <w:i/>
                <w:iCs/>
                <w:sz w:val="20"/>
                <w:szCs w:val="20"/>
                <w:lang w:eastAsia="ru-RU"/>
              </w:rPr>
              <w:t>підпункт 7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A05FD5"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E688A">
              <w:rPr>
                <w:rFonts w:ascii="Times New Roman" w:eastAsia="Times New Roman" w:hAnsi="Times New Roman" w:cs="Times New Roman"/>
                <w:sz w:val="20"/>
                <w:szCs w:val="20"/>
                <w:lang w:eastAsia="ru-RU"/>
              </w:rPr>
              <w:t>закупівель</w:t>
            </w:r>
            <w:proofErr w:type="spellEnd"/>
            <w:r w:rsidRPr="00EE688A">
              <w:rPr>
                <w:rFonts w:ascii="Times New Roman" w:eastAsia="Times New Roman" w:hAnsi="Times New Roman" w:cs="Times New Roman"/>
                <w:sz w:val="20"/>
                <w:szCs w:val="20"/>
                <w:lang w:eastAsia="ru-RU"/>
              </w:rPr>
              <w:t xml:space="preserve"> відсутність в учасника процедури закупівлі такої підстав</w:t>
            </w:r>
          </w:p>
        </w:tc>
        <w:tc>
          <w:tcPr>
            <w:tcW w:w="3260" w:type="dxa"/>
            <w:tcBorders>
              <w:top w:val="single" w:sz="4" w:space="0" w:color="000000"/>
              <w:left w:val="single" w:sz="4" w:space="0" w:color="000000"/>
              <w:bottom w:val="single" w:sz="4" w:space="0" w:color="000000"/>
              <w:right w:val="single" w:sz="4" w:space="0" w:color="000000"/>
            </w:tcBorders>
            <w:hideMark/>
          </w:tcPr>
          <w:p w14:paraId="228915B8"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Переможець не надає підтвердження своєї відповідності.</w:t>
            </w:r>
          </w:p>
        </w:tc>
      </w:tr>
      <w:tr w:rsidR="00C30E04" w:rsidRPr="00EE688A" w14:paraId="70FAC97D"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7254CE88"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3A843C08"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E688A">
              <w:rPr>
                <w:rFonts w:ascii="Times New Roman" w:eastAsia="Times New Roman" w:hAnsi="Times New Roman" w:cs="Times New Roman"/>
                <w:i/>
                <w:iCs/>
                <w:sz w:val="20"/>
                <w:szCs w:val="20"/>
                <w:shd w:val="clear" w:color="auto" w:fill="FFFFFF"/>
                <w:lang w:eastAsia="ru-RU"/>
              </w:rPr>
              <w:t>(</w:t>
            </w:r>
            <w:r w:rsidRPr="00EE688A">
              <w:rPr>
                <w:rFonts w:ascii="Times New Roman" w:eastAsia="Times New Roman" w:hAnsi="Times New Roman" w:cs="Times New Roman"/>
                <w:i/>
                <w:iCs/>
                <w:sz w:val="20"/>
                <w:szCs w:val="20"/>
                <w:lang w:eastAsia="ru-RU"/>
              </w:rPr>
              <w:t>підпункт 8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FFD37F"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688A">
              <w:rPr>
                <w:rFonts w:ascii="Times New Roman" w:eastAsia="Times New Roman" w:hAnsi="Times New Roman" w:cs="Times New Roman"/>
                <w:sz w:val="20"/>
                <w:szCs w:val="20"/>
                <w:lang w:eastAsia="ru-RU"/>
              </w:rPr>
              <w:t>закупівель</w:t>
            </w:r>
            <w:proofErr w:type="spellEnd"/>
            <w:r w:rsidRPr="00EE688A">
              <w:rPr>
                <w:rFonts w:ascii="Times New Roman" w:eastAsia="Times New Roman" w:hAnsi="Times New Roman" w:cs="Times New Roman"/>
                <w:sz w:val="20"/>
                <w:szCs w:val="20"/>
                <w:lang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5A61B21C"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Переможець не надає підтвердження своєї відповідності.</w:t>
            </w:r>
          </w:p>
        </w:tc>
      </w:tr>
      <w:tr w:rsidR="00C30E04" w:rsidRPr="00EE688A" w14:paraId="1AA4FDAE"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6010C123"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7DCE37F3"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E688A">
              <w:rPr>
                <w:rFonts w:ascii="Times New Roman" w:eastAsia="Times New Roman" w:hAnsi="Times New Roman" w:cs="Times New Roman"/>
                <w:i/>
                <w:iCs/>
                <w:sz w:val="20"/>
                <w:szCs w:val="20"/>
                <w:shd w:val="clear" w:color="auto" w:fill="FFFFFF"/>
                <w:lang w:eastAsia="ru-RU"/>
              </w:rPr>
              <w:t>(</w:t>
            </w:r>
            <w:r w:rsidRPr="00EE688A">
              <w:rPr>
                <w:rFonts w:ascii="Times New Roman" w:eastAsia="Times New Roman" w:hAnsi="Times New Roman" w:cs="Times New Roman"/>
                <w:i/>
                <w:iCs/>
                <w:sz w:val="20"/>
                <w:szCs w:val="20"/>
                <w:lang w:eastAsia="ru-RU"/>
              </w:rPr>
              <w:t>підпункт 9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45561E"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688A">
              <w:rPr>
                <w:rFonts w:ascii="Times New Roman" w:eastAsia="Times New Roman" w:hAnsi="Times New Roman" w:cs="Times New Roman"/>
                <w:sz w:val="20"/>
                <w:szCs w:val="20"/>
                <w:lang w:eastAsia="ru-RU"/>
              </w:rPr>
              <w:t>закупівель</w:t>
            </w:r>
            <w:proofErr w:type="spellEnd"/>
            <w:r w:rsidRPr="00EE688A">
              <w:rPr>
                <w:rFonts w:ascii="Times New Roman" w:eastAsia="Times New Roman" w:hAnsi="Times New Roman" w:cs="Times New Roman"/>
                <w:sz w:val="20"/>
                <w:szCs w:val="20"/>
                <w:lang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5E05AC04"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Переможець не надає підтвердження своєї відповідності.</w:t>
            </w:r>
          </w:p>
        </w:tc>
      </w:tr>
      <w:tr w:rsidR="00C30E04" w:rsidRPr="00EE688A" w14:paraId="51D80EAF"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46A4C916"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AC338C5" w14:textId="77777777" w:rsidR="00C30E04" w:rsidRPr="00EE688A" w:rsidRDefault="00C30E04" w:rsidP="000C5551">
            <w:pPr>
              <w:spacing w:after="0" w:line="240" w:lineRule="auto"/>
              <w:jc w:val="both"/>
              <w:rPr>
                <w:rFonts w:ascii="Times New Roman" w:eastAsia="Times New Roman" w:hAnsi="Times New Roman" w:cs="Times New Roman"/>
                <w:sz w:val="20"/>
                <w:szCs w:val="20"/>
                <w:shd w:val="clear" w:color="auto" w:fill="FFFFFF"/>
                <w:lang w:eastAsia="ru-RU"/>
              </w:rPr>
            </w:pPr>
            <w:r w:rsidRPr="00EE688A">
              <w:rPr>
                <w:rFonts w:ascii="Times New Roman" w:eastAsia="Times New Roman" w:hAnsi="Times New Roman" w:cs="Times New Roman"/>
                <w:sz w:val="20"/>
                <w:szCs w:val="20"/>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E688A">
              <w:rPr>
                <w:rFonts w:ascii="Times New Roman" w:eastAsia="Times New Roman" w:hAnsi="Times New Roman" w:cs="Times New Roman"/>
                <w:i/>
                <w:iCs/>
                <w:sz w:val="20"/>
                <w:szCs w:val="20"/>
                <w:shd w:val="clear" w:color="auto" w:fill="FFFFFF"/>
                <w:lang w:eastAsia="ru-RU"/>
              </w:rPr>
              <w:t>(</w:t>
            </w:r>
            <w:r w:rsidRPr="00EE688A">
              <w:rPr>
                <w:rFonts w:ascii="Times New Roman" w:eastAsia="Times New Roman" w:hAnsi="Times New Roman" w:cs="Times New Roman"/>
                <w:i/>
                <w:iCs/>
                <w:sz w:val="20"/>
                <w:szCs w:val="20"/>
                <w:lang w:eastAsia="ru-RU"/>
              </w:rPr>
              <w:t>підпункт 10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65A6FE" w14:textId="77777777" w:rsidR="00C30E04" w:rsidRPr="00EE688A" w:rsidRDefault="00C30E04" w:rsidP="000C5551">
            <w:pPr>
              <w:spacing w:after="0" w:line="240" w:lineRule="auto"/>
              <w:jc w:val="both"/>
              <w:rPr>
                <w:rFonts w:ascii="Times New Roman" w:eastAsia="Times New Roman" w:hAnsi="Times New Roman" w:cs="Times New Roman"/>
                <w:i/>
                <w:iCs/>
                <w:sz w:val="20"/>
                <w:szCs w:val="20"/>
                <w:lang w:eastAsia="ru-RU"/>
              </w:rPr>
            </w:pPr>
            <w:r w:rsidRPr="00EE688A">
              <w:rPr>
                <w:rFonts w:ascii="Times New Roman" w:eastAsia="Times New Roman" w:hAnsi="Times New Roman" w:cs="Times New Roman"/>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688A">
              <w:rPr>
                <w:rFonts w:ascii="Times New Roman" w:eastAsia="Times New Roman" w:hAnsi="Times New Roman" w:cs="Times New Roman"/>
                <w:sz w:val="20"/>
                <w:szCs w:val="20"/>
                <w:lang w:eastAsia="ru-RU"/>
              </w:rPr>
              <w:t>закупівель</w:t>
            </w:r>
            <w:proofErr w:type="spellEnd"/>
            <w:r w:rsidRPr="00EE688A">
              <w:rPr>
                <w:rFonts w:ascii="Times New Roman" w:eastAsia="Times New Roman" w:hAnsi="Times New Roman" w:cs="Times New Roman"/>
                <w:sz w:val="20"/>
                <w:szCs w:val="20"/>
                <w:lang w:eastAsia="ru-RU"/>
              </w:rPr>
              <w:t xml:space="preserve"> під час подання тендерної пропозиції</w:t>
            </w:r>
            <w:r w:rsidRPr="00EE688A">
              <w:rPr>
                <w:rFonts w:ascii="Times New Roman" w:eastAsia="Times New Roman" w:hAnsi="Times New Roman" w:cs="Times New Roman"/>
                <w:i/>
                <w:iCs/>
                <w:sz w:val="20"/>
                <w:szCs w:val="20"/>
                <w:lang w:eastAsia="ru-RU"/>
              </w:rPr>
              <w:t xml:space="preserve"> </w:t>
            </w:r>
          </w:p>
          <w:p w14:paraId="4CC45EC6"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i/>
                <w:iCs/>
                <w:sz w:val="20"/>
                <w:szCs w:val="2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474BF8D"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14:paraId="2DE55419"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Переможець не надає підтвердження своєї відповідності.</w:t>
            </w:r>
          </w:p>
        </w:tc>
      </w:tr>
      <w:tr w:rsidR="00C30E04" w:rsidRPr="00EE688A" w14:paraId="30342302"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68B833FA"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7DAEE6F1"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shd w:val="clear" w:color="auto" w:fill="FFFFFF"/>
                <w:lang w:eastAsia="ru-RU"/>
              </w:rPr>
              <w:t xml:space="preserve">учасник процедури закупівлі або кінцевий </w:t>
            </w:r>
            <w:proofErr w:type="spellStart"/>
            <w:r w:rsidRPr="00EE688A">
              <w:rPr>
                <w:rFonts w:ascii="Times New Roman" w:eastAsia="Times New Roman" w:hAnsi="Times New Roman" w:cs="Times New Roman"/>
                <w:sz w:val="20"/>
                <w:szCs w:val="20"/>
                <w:shd w:val="clear" w:color="auto" w:fill="FFFFFF"/>
                <w:lang w:eastAsia="ru-RU"/>
              </w:rPr>
              <w:t>бенефіціарний</w:t>
            </w:r>
            <w:proofErr w:type="spellEnd"/>
            <w:r w:rsidRPr="00EE688A">
              <w:rPr>
                <w:rFonts w:ascii="Times New Roman" w:eastAsia="Times New Roman" w:hAnsi="Times New Roman" w:cs="Times New Roman"/>
                <w:sz w:val="20"/>
                <w:szCs w:val="20"/>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E688A">
              <w:rPr>
                <w:rFonts w:ascii="Times New Roman" w:eastAsia="Times New Roman" w:hAnsi="Times New Roman" w:cs="Times New Roman"/>
                <w:sz w:val="20"/>
                <w:szCs w:val="20"/>
                <w:shd w:val="clear" w:color="auto" w:fill="FFFFFF"/>
                <w:lang w:eastAsia="ru-RU"/>
              </w:rPr>
              <w:t>закупівель</w:t>
            </w:r>
            <w:proofErr w:type="spellEnd"/>
            <w:r w:rsidRPr="00EE688A">
              <w:rPr>
                <w:rFonts w:ascii="Times New Roman" w:eastAsia="Times New Roman" w:hAnsi="Times New Roman" w:cs="Times New Roman"/>
                <w:sz w:val="20"/>
                <w:szCs w:val="20"/>
                <w:shd w:val="clear" w:color="auto" w:fill="FFFFFF"/>
                <w:lang w:eastAsia="ru-RU"/>
              </w:rPr>
              <w:t xml:space="preserve"> товарів, робіт і послуг згідно із Законом України “Про санкції” </w:t>
            </w:r>
            <w:r w:rsidRPr="00EE688A">
              <w:rPr>
                <w:rFonts w:ascii="Times New Roman" w:eastAsia="Times New Roman" w:hAnsi="Times New Roman" w:cs="Times New Roman"/>
                <w:i/>
                <w:iCs/>
                <w:sz w:val="20"/>
                <w:szCs w:val="20"/>
                <w:shd w:val="clear" w:color="auto" w:fill="FFFFFF"/>
                <w:lang w:eastAsia="ru-RU"/>
              </w:rPr>
              <w:t>(</w:t>
            </w:r>
            <w:r w:rsidRPr="00EE688A">
              <w:rPr>
                <w:rFonts w:ascii="Times New Roman" w:eastAsia="Times New Roman" w:hAnsi="Times New Roman" w:cs="Times New Roman"/>
                <w:i/>
                <w:iCs/>
                <w:sz w:val="20"/>
                <w:szCs w:val="20"/>
                <w:lang w:eastAsia="ru-RU"/>
              </w:rPr>
              <w:t>підпункт 11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EA5AF"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688A">
              <w:rPr>
                <w:rFonts w:ascii="Times New Roman" w:eastAsia="Times New Roman" w:hAnsi="Times New Roman" w:cs="Times New Roman"/>
                <w:sz w:val="20"/>
                <w:szCs w:val="20"/>
                <w:lang w:eastAsia="ru-RU"/>
              </w:rPr>
              <w:t>закупівель</w:t>
            </w:r>
            <w:proofErr w:type="spellEnd"/>
            <w:r w:rsidRPr="00EE688A">
              <w:rPr>
                <w:rFonts w:ascii="Times New Roman" w:eastAsia="Times New Roman" w:hAnsi="Times New Roman" w:cs="Times New Roman"/>
                <w:sz w:val="20"/>
                <w:szCs w:val="20"/>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EE688A">
              <w:rPr>
                <w:rFonts w:ascii="Times New Roman" w:eastAsia="Times New Roman" w:hAnsi="Times New Roman" w:cs="Times New Roman"/>
                <w:sz w:val="20"/>
                <w:szCs w:val="20"/>
                <w:lang w:eastAsia="ru-RU"/>
              </w:rPr>
              <w:t>бенефіціарний</w:t>
            </w:r>
            <w:proofErr w:type="spellEnd"/>
            <w:r w:rsidRPr="00EE688A">
              <w:rPr>
                <w:rFonts w:ascii="Times New Roman" w:eastAsia="Times New Roman" w:hAnsi="Times New Roman" w:cs="Times New Roman"/>
                <w:sz w:val="20"/>
                <w:szCs w:val="20"/>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EE688A">
              <w:rPr>
                <w:rFonts w:ascii="Times New Roman" w:eastAsia="Times New Roman" w:hAnsi="Times New Roman" w:cs="Times New Roman"/>
                <w:sz w:val="20"/>
                <w:szCs w:val="20"/>
                <w:lang w:eastAsia="ru-RU"/>
              </w:rPr>
              <w:t>закупівель</w:t>
            </w:r>
            <w:proofErr w:type="spellEnd"/>
            <w:r w:rsidRPr="00EE688A">
              <w:rPr>
                <w:rFonts w:ascii="Times New Roman" w:eastAsia="Times New Roman" w:hAnsi="Times New Roman" w:cs="Times New Roman"/>
                <w:sz w:val="20"/>
                <w:szCs w:val="20"/>
                <w:lang w:eastAsia="ru-RU"/>
              </w:rPr>
              <w:t xml:space="preserve">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right w:val="single" w:sz="4" w:space="0" w:color="000000"/>
            </w:tcBorders>
            <w:hideMark/>
          </w:tcPr>
          <w:p w14:paraId="2D870769"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Переможець не надає підтвердження своєї відповідності.</w:t>
            </w:r>
          </w:p>
        </w:tc>
      </w:tr>
      <w:tr w:rsidR="00C30E04" w:rsidRPr="00EE688A" w14:paraId="4FE89CC6"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5B2FD1BA"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548DA9C8"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88A">
              <w:rPr>
                <w:rFonts w:ascii="Times New Roman" w:eastAsia="Times New Roman" w:hAnsi="Times New Roman" w:cs="Times New Roman"/>
                <w:i/>
                <w:iCs/>
                <w:sz w:val="20"/>
                <w:szCs w:val="20"/>
                <w:shd w:val="clear" w:color="auto" w:fill="FFFFFF"/>
                <w:lang w:eastAsia="ru-RU"/>
              </w:rPr>
              <w:t>(підпункт 12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B735FF"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688A">
              <w:rPr>
                <w:rFonts w:ascii="Times New Roman" w:eastAsia="Times New Roman" w:hAnsi="Times New Roman" w:cs="Times New Roman"/>
                <w:sz w:val="20"/>
                <w:szCs w:val="20"/>
                <w:lang w:eastAsia="ru-RU"/>
              </w:rPr>
              <w:t>закупівель</w:t>
            </w:r>
            <w:proofErr w:type="spellEnd"/>
            <w:r w:rsidRPr="00EE688A">
              <w:rPr>
                <w:rFonts w:ascii="Times New Roman" w:eastAsia="Times New Roman" w:hAnsi="Times New Roman" w:cs="Times New Roman"/>
                <w:sz w:val="20"/>
                <w:szCs w:val="20"/>
                <w:lang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649F5765"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Документ повинен бути датованим не раніше дати оголошення цього тендеру.</w:t>
            </w:r>
          </w:p>
        </w:tc>
      </w:tr>
      <w:tr w:rsidR="00C30E04" w:rsidRPr="009043B6" w14:paraId="20657945" w14:textId="77777777" w:rsidTr="00C30E04">
        <w:tc>
          <w:tcPr>
            <w:tcW w:w="563" w:type="dxa"/>
            <w:tcBorders>
              <w:top w:val="single" w:sz="4" w:space="0" w:color="000000"/>
              <w:left w:val="single" w:sz="4" w:space="0" w:color="000000"/>
              <w:bottom w:val="single" w:sz="4" w:space="0" w:color="000000"/>
              <w:right w:val="single" w:sz="4" w:space="0" w:color="000000"/>
            </w:tcBorders>
            <w:hideMark/>
          </w:tcPr>
          <w:p w14:paraId="29D34507"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290BE301" w14:textId="77777777" w:rsidR="00C30E04" w:rsidRPr="00EE688A" w:rsidRDefault="00C30E04" w:rsidP="000C5551">
            <w:pPr>
              <w:spacing w:after="0" w:line="240" w:lineRule="auto"/>
              <w:jc w:val="both"/>
              <w:rPr>
                <w:rFonts w:ascii="Times New Roman" w:eastAsia="Times New Roman" w:hAnsi="Times New Roman" w:cs="Times New Roman"/>
                <w:i/>
                <w:iCs/>
                <w:sz w:val="20"/>
                <w:szCs w:val="20"/>
                <w:lang w:eastAsia="ru-RU"/>
              </w:rPr>
            </w:pPr>
            <w:r w:rsidRPr="00EE688A">
              <w:rPr>
                <w:rFonts w:ascii="Times New Roman" w:eastAsia="Times New Roman" w:hAnsi="Times New Roman" w:cs="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E688A">
              <w:rPr>
                <w:rFonts w:ascii="Times New Roman" w:eastAsia="Times New Roman" w:hAnsi="Times New Roman" w:cs="Times New Roman"/>
                <w:i/>
                <w:iCs/>
                <w:sz w:val="20"/>
                <w:szCs w:val="20"/>
                <w:lang w:eastAsia="ru-RU"/>
              </w:rPr>
              <w:t>(абзац 14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105F73" w14:textId="77777777" w:rsidR="00C30E04" w:rsidRPr="00EE688A" w:rsidRDefault="00C30E04" w:rsidP="000C5551">
            <w:pPr>
              <w:spacing w:after="0" w:line="240" w:lineRule="auto"/>
              <w:jc w:val="both"/>
              <w:rPr>
                <w:rFonts w:ascii="Times New Roman" w:eastAsia="Times New Roman" w:hAnsi="Times New Roman" w:cs="Times New Roman"/>
                <w:sz w:val="20"/>
                <w:szCs w:val="20"/>
              </w:rPr>
            </w:pPr>
            <w:r w:rsidRPr="00EE688A">
              <w:rPr>
                <w:rFonts w:ascii="Times New Roman" w:eastAsia="Times New Roman" w:hAnsi="Times New Roman" w:cs="Times New Roman"/>
                <w:sz w:val="20"/>
                <w:szCs w:val="20"/>
                <w:lang w:eastAsia="ru-RU"/>
              </w:rPr>
              <w:t xml:space="preserve">Учасник процедури закупівлі має </w:t>
            </w:r>
            <w:r w:rsidRPr="00EE688A">
              <w:rPr>
                <w:rFonts w:ascii="Times New Roman" w:eastAsia="Times New Roman" w:hAnsi="Times New Roman" w:cs="Times New Roman"/>
                <w:sz w:val="20"/>
                <w:szCs w:val="20"/>
              </w:rPr>
              <w:t>надати:</w:t>
            </w:r>
          </w:p>
          <w:p w14:paraId="372AA08F" w14:textId="77777777" w:rsidR="00C30E04" w:rsidRPr="00EE688A" w:rsidRDefault="00C30E04" w:rsidP="000C5551">
            <w:pPr>
              <w:spacing w:after="0" w:line="240" w:lineRule="auto"/>
              <w:contextualSpacing/>
              <w:jc w:val="both"/>
              <w:rPr>
                <w:rFonts w:ascii="Times New Roman" w:eastAsia="Times New Roman" w:hAnsi="Times New Roman" w:cs="Times New Roman"/>
                <w:sz w:val="20"/>
                <w:szCs w:val="20"/>
              </w:rPr>
            </w:pPr>
            <w:r w:rsidRPr="00EE688A">
              <w:rPr>
                <w:rFonts w:ascii="Times New Roman" w:eastAsia="Times New Roman" w:hAnsi="Times New Roman" w:cs="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95E695C" w14:textId="77777777" w:rsidR="00C30E04" w:rsidRPr="00EE688A" w:rsidRDefault="00C30E04" w:rsidP="000C5551">
            <w:pPr>
              <w:spacing w:after="0" w:line="240" w:lineRule="auto"/>
              <w:ind w:left="50"/>
              <w:jc w:val="both"/>
              <w:rPr>
                <w:rFonts w:ascii="Times New Roman" w:eastAsia="Times New Roman" w:hAnsi="Times New Roman" w:cs="Times New Roman"/>
                <w:sz w:val="20"/>
                <w:szCs w:val="20"/>
              </w:rPr>
            </w:pPr>
            <w:r w:rsidRPr="00EE688A">
              <w:rPr>
                <w:rFonts w:ascii="Times New Roman" w:eastAsia="Times New Roman" w:hAnsi="Times New Roman" w:cs="Times New Roman"/>
                <w:sz w:val="20"/>
                <w:szCs w:val="20"/>
              </w:rPr>
              <w:t xml:space="preserve">або </w:t>
            </w:r>
          </w:p>
          <w:p w14:paraId="35FCDF57" w14:textId="77777777" w:rsidR="00C30E04" w:rsidRPr="00EE688A" w:rsidRDefault="00C30E04" w:rsidP="000C5551">
            <w:pPr>
              <w:spacing w:after="0" w:line="240" w:lineRule="auto"/>
              <w:contextualSpacing/>
              <w:jc w:val="both"/>
              <w:rPr>
                <w:rFonts w:ascii="Times New Roman" w:eastAsia="Times New Roman" w:hAnsi="Times New Roman" w:cs="Times New Roman"/>
                <w:sz w:val="20"/>
                <w:szCs w:val="20"/>
              </w:rPr>
            </w:pPr>
            <w:r w:rsidRPr="00EE688A">
              <w:rPr>
                <w:rFonts w:ascii="Times New Roman" w:eastAsia="Times New Roman" w:hAnsi="Times New Roman" w:cs="Times New Roman"/>
                <w:sz w:val="20"/>
                <w:szCs w:val="20"/>
              </w:rPr>
              <w:t>учасник процедури закупівлі, що перебуває в обставинах, зазн</w:t>
            </w:r>
            <w:r>
              <w:rPr>
                <w:rFonts w:ascii="Times New Roman" w:eastAsia="Times New Roman" w:hAnsi="Times New Roman" w:cs="Times New Roman"/>
                <w:sz w:val="20"/>
                <w:szCs w:val="20"/>
              </w:rPr>
              <w:t>ачених в абзаці 14 пункту 47</w:t>
            </w:r>
            <w:r w:rsidRPr="00EE688A">
              <w:rPr>
                <w:rFonts w:ascii="Times New Roman" w:eastAsia="Times New Roman" w:hAnsi="Times New Roman" w:cs="Times New Roman"/>
                <w:sz w:val="20"/>
                <w:szCs w:val="20"/>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Pr>
          <w:p w14:paraId="4110DC41"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DE86AD" w14:textId="77777777" w:rsidR="00C30E04" w:rsidRPr="00EE688A" w:rsidRDefault="00C30E04" w:rsidP="000C5551">
            <w:pPr>
              <w:spacing w:after="0" w:line="240" w:lineRule="auto"/>
              <w:rPr>
                <w:rFonts w:ascii="Times New Roman" w:eastAsia="Times New Roman" w:hAnsi="Times New Roman" w:cs="Times New Roman"/>
                <w:sz w:val="20"/>
                <w:szCs w:val="20"/>
                <w:lang w:eastAsia="ru-RU"/>
              </w:rPr>
            </w:pPr>
          </w:p>
          <w:p w14:paraId="79E16540"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або</w:t>
            </w:r>
          </w:p>
          <w:p w14:paraId="56F63040" w14:textId="77777777" w:rsidR="00C30E04" w:rsidRPr="00EE688A" w:rsidRDefault="00C30E04" w:rsidP="000C5551">
            <w:pPr>
              <w:spacing w:after="0" w:line="240" w:lineRule="auto"/>
              <w:rPr>
                <w:rFonts w:ascii="Times New Roman" w:eastAsia="Times New Roman" w:hAnsi="Times New Roman" w:cs="Times New Roman"/>
                <w:sz w:val="20"/>
                <w:szCs w:val="20"/>
                <w:lang w:eastAsia="ru-RU"/>
              </w:rPr>
            </w:pPr>
          </w:p>
          <w:p w14:paraId="3DA5E596" w14:textId="77777777" w:rsidR="00C30E04" w:rsidRPr="00EE688A" w:rsidRDefault="00C30E04" w:rsidP="000C5551">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 xml:space="preserve">Переможець процедури закупівлі, що перебуває в обставинах, </w:t>
            </w:r>
            <w:r>
              <w:rPr>
                <w:rFonts w:ascii="Times New Roman" w:eastAsia="Times New Roman" w:hAnsi="Times New Roman" w:cs="Times New Roman"/>
                <w:sz w:val="20"/>
                <w:szCs w:val="20"/>
                <w:lang w:eastAsia="ru-RU"/>
              </w:rPr>
              <w:t>зазначених в абзаці 14 пункті 47</w:t>
            </w:r>
            <w:r w:rsidRPr="00EE688A">
              <w:rPr>
                <w:rFonts w:ascii="Times New Roman" w:eastAsia="Times New Roman" w:hAnsi="Times New Roman" w:cs="Times New Roman"/>
                <w:sz w:val="20"/>
                <w:szCs w:val="20"/>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FEA145F" w14:textId="77777777" w:rsidR="00C30E04" w:rsidRPr="00EE688A" w:rsidRDefault="00C30E04" w:rsidP="00C30E04">
      <w:pPr>
        <w:pStyle w:val="aa"/>
        <w:widowControl w:val="0"/>
        <w:spacing w:before="0"/>
        <w:jc w:val="both"/>
        <w:rPr>
          <w:rFonts w:ascii="Times New Roman" w:eastAsiaTheme="minorHAnsi" w:hAnsi="Times New Roman"/>
          <w:sz w:val="20"/>
          <w:lang w:eastAsia="en-US"/>
        </w:rPr>
      </w:pPr>
      <w:bookmarkStart w:id="6" w:name="_Hlk135570082"/>
      <w:r w:rsidRPr="00EE688A">
        <w:rPr>
          <w:rFonts w:ascii="Times New Roman" w:eastAsiaTheme="minorHAnsi" w:hAnsi="Times New Roman"/>
          <w:sz w:val="20"/>
          <w:lang w:eastAsia="en-US"/>
        </w:rPr>
        <w:t>Об’єднання учасників</w:t>
      </w:r>
      <w:bookmarkEnd w:id="6"/>
      <w:r w:rsidRPr="00EE688A">
        <w:rPr>
          <w:rFonts w:ascii="Times New Roman" w:eastAsiaTheme="minorHAnsi" w:hAnsi="Times New Roman"/>
          <w:sz w:val="20"/>
          <w:lang w:eastAsia="en-US"/>
        </w:rPr>
        <w:t>, як учасник процедури закупівлі, підтверджує відповідність підстав визначених пунктом 47 Особливостей, щодо кожної юридичної особи цього об’єднання.</w:t>
      </w:r>
    </w:p>
    <w:p w14:paraId="021C6538" w14:textId="77777777" w:rsidR="00C30E04" w:rsidRPr="00EE688A" w:rsidRDefault="00C30E04" w:rsidP="00C30E04">
      <w:pPr>
        <w:spacing w:after="0" w:line="240" w:lineRule="auto"/>
        <w:rPr>
          <w:rFonts w:ascii="Times New Roman" w:hAnsi="Times New Roman" w:cs="Times New Roman"/>
          <w:b/>
          <w:bCs/>
          <w:sz w:val="20"/>
          <w:szCs w:val="20"/>
        </w:rPr>
      </w:pPr>
    </w:p>
    <w:p w14:paraId="67062C44" w14:textId="77777777" w:rsidR="00411BD7" w:rsidRDefault="00411BD7" w:rsidP="00C30E04">
      <w:pPr>
        <w:spacing w:after="0" w:line="240" w:lineRule="auto"/>
        <w:jc w:val="center"/>
        <w:rPr>
          <w:rFonts w:ascii="Times New Roman" w:hAnsi="Times New Roman" w:cs="Times New Roman"/>
          <w:b/>
          <w:bCs/>
          <w:sz w:val="20"/>
          <w:szCs w:val="20"/>
        </w:rPr>
      </w:pPr>
    </w:p>
    <w:p w14:paraId="1663CD9E" w14:textId="443CAEAE" w:rsidR="00C30E04" w:rsidRPr="00EE688A" w:rsidRDefault="00C30E04" w:rsidP="00C30E04">
      <w:pPr>
        <w:spacing w:after="0" w:line="240" w:lineRule="auto"/>
        <w:jc w:val="center"/>
        <w:rPr>
          <w:rFonts w:ascii="Times New Roman" w:hAnsi="Times New Roman" w:cs="Times New Roman"/>
          <w:b/>
          <w:bCs/>
          <w:sz w:val="20"/>
          <w:szCs w:val="20"/>
        </w:rPr>
      </w:pPr>
      <w:r w:rsidRPr="00EE688A">
        <w:rPr>
          <w:rFonts w:ascii="Times New Roman" w:hAnsi="Times New Roman" w:cs="Times New Roman"/>
          <w:b/>
          <w:bCs/>
          <w:sz w:val="20"/>
          <w:szCs w:val="20"/>
        </w:rPr>
        <w:t>Підстави для відмови в участі у процедурі закупівлі</w:t>
      </w:r>
    </w:p>
    <w:p w14:paraId="0DD3E9B1" w14:textId="77777777" w:rsidR="00C30E04" w:rsidRPr="00EE688A" w:rsidRDefault="00C30E04" w:rsidP="00C30E04">
      <w:pPr>
        <w:widowControl w:val="0"/>
        <w:spacing w:after="0" w:line="240" w:lineRule="auto"/>
        <w:rPr>
          <w:rFonts w:ascii="Times New Roman" w:hAnsi="Times New Roman" w:cs="Times New Roman"/>
          <w:b/>
          <w:sz w:val="20"/>
          <w:szCs w:val="20"/>
          <w:shd w:val="clear" w:color="auto" w:fill="FFFFFF"/>
        </w:rPr>
      </w:pPr>
      <w:r w:rsidRPr="00EE688A">
        <w:rPr>
          <w:rFonts w:ascii="Times New Roman" w:hAnsi="Times New Roman" w:cs="Times New Roman"/>
          <w:b/>
          <w:sz w:val="20"/>
          <w:szCs w:val="20"/>
        </w:rPr>
        <w:t xml:space="preserve">Інші документи </w:t>
      </w:r>
      <w:r w:rsidRPr="00EE688A">
        <w:rPr>
          <w:rFonts w:ascii="Times New Roman" w:hAnsi="Times New Roman" w:cs="Times New Roman"/>
          <w:b/>
          <w:sz w:val="20"/>
          <w:szCs w:val="20"/>
          <w:shd w:val="clear" w:color="auto" w:fill="FFFFFF"/>
        </w:rPr>
        <w:t xml:space="preserve"> відповідно до </w:t>
      </w:r>
      <w:hyperlink r:id="rId8" w:anchor="n1422" w:history="1">
        <w:r w:rsidRPr="00EE688A">
          <w:rPr>
            <w:rFonts w:ascii="Times New Roman" w:hAnsi="Times New Roman" w:cs="Times New Roman"/>
            <w:b/>
            <w:sz w:val="20"/>
            <w:szCs w:val="20"/>
            <w:shd w:val="clear" w:color="auto" w:fill="FFFFFF"/>
          </w:rPr>
          <w:t>абзацу першого</w:t>
        </w:r>
      </w:hyperlink>
      <w:r w:rsidRPr="00EE688A">
        <w:rPr>
          <w:rFonts w:ascii="Times New Roman" w:hAnsi="Times New Roman" w:cs="Times New Roman"/>
          <w:b/>
          <w:sz w:val="20"/>
          <w:szCs w:val="20"/>
          <w:shd w:val="clear" w:color="auto" w:fill="FFFFFF"/>
        </w:rPr>
        <w:t> частини третьої статті 22 Закону:</w:t>
      </w:r>
    </w:p>
    <w:p w14:paraId="15B8D3C4" w14:textId="77777777" w:rsidR="00C30E04" w:rsidRPr="00EE688A" w:rsidRDefault="00C30E04" w:rsidP="00C30E04">
      <w:pPr>
        <w:widowControl w:val="0"/>
        <w:spacing w:after="0" w:line="240" w:lineRule="auto"/>
        <w:ind w:firstLine="567"/>
        <w:jc w:val="both"/>
        <w:rPr>
          <w:rStyle w:val="a5"/>
          <w:rFonts w:ascii="Times New Roman" w:hAnsi="Times New Roman" w:cs="Times New Roman"/>
          <w:b/>
          <w:bCs/>
          <w:sz w:val="20"/>
          <w:szCs w:val="20"/>
        </w:rPr>
      </w:pPr>
      <w:r w:rsidRPr="00EE688A">
        <w:rPr>
          <w:rStyle w:val="a5"/>
          <w:rFonts w:ascii="Times New Roman" w:hAnsi="Times New Roman" w:cs="Times New Roman"/>
          <w:sz w:val="20"/>
          <w:szCs w:val="20"/>
        </w:rPr>
        <w:t>Учасники у складі пропозиції повинні надати такі документи:</w:t>
      </w:r>
    </w:p>
    <w:p w14:paraId="6EA0BCF9" w14:textId="77777777" w:rsidR="00C30E04" w:rsidRPr="00EE688A" w:rsidRDefault="00C30E04" w:rsidP="00C30E04">
      <w:pPr>
        <w:widowControl w:val="0"/>
        <w:spacing w:after="0" w:line="240" w:lineRule="auto"/>
        <w:jc w:val="both"/>
        <w:rPr>
          <w:rFonts w:ascii="Times New Roman" w:hAnsi="Times New Roman" w:cs="Times New Roman"/>
          <w:bCs/>
          <w:sz w:val="20"/>
          <w:szCs w:val="20"/>
        </w:rPr>
      </w:pPr>
      <w:r w:rsidRPr="00EE688A">
        <w:rPr>
          <w:rFonts w:ascii="Times New Roman" w:hAnsi="Times New Roman" w:cs="Times New Roman"/>
          <w:sz w:val="20"/>
          <w:szCs w:val="20"/>
        </w:rPr>
        <w:t>Копія або оригінал установчого документу за наявності (установчий акт, статут, засновницький договір,  положення, або ін.), Зазначена вимога стосується та надається тільки юридичними особами;</w:t>
      </w:r>
    </w:p>
    <w:p w14:paraId="277E9432" w14:textId="77777777" w:rsidR="00C30E04" w:rsidRDefault="00C30E04" w:rsidP="00C30E04">
      <w:pPr>
        <w:spacing w:after="0" w:line="240" w:lineRule="auto"/>
        <w:jc w:val="both"/>
        <w:rPr>
          <w:rFonts w:ascii="Times New Roman" w:hAnsi="Times New Roman" w:cs="Times New Roman"/>
          <w:sz w:val="20"/>
          <w:szCs w:val="20"/>
        </w:rPr>
      </w:pPr>
    </w:p>
    <w:p w14:paraId="3E07FFD5" w14:textId="77777777" w:rsidR="00C30E04" w:rsidRPr="00EE688A" w:rsidRDefault="00C30E04" w:rsidP="00C30E04">
      <w:pPr>
        <w:spacing w:after="0" w:line="240" w:lineRule="auto"/>
        <w:jc w:val="both"/>
        <w:rPr>
          <w:rFonts w:ascii="Times New Roman" w:hAnsi="Times New Roman" w:cs="Times New Roman"/>
          <w:sz w:val="20"/>
          <w:szCs w:val="20"/>
        </w:rPr>
      </w:pPr>
      <w:r w:rsidRPr="00EE688A">
        <w:rPr>
          <w:rFonts w:ascii="Times New Roman" w:hAnsi="Times New Roman" w:cs="Times New Roman"/>
          <w:sz w:val="20"/>
          <w:szCs w:val="20"/>
        </w:rPr>
        <w:t>Довідка в довільній формі щодо впровадження учасником заходів запобігання забруднення навколишнього середовища із обов’язковим зазначенням цих заходів.</w:t>
      </w:r>
    </w:p>
    <w:p w14:paraId="53EE54A9" w14:textId="77777777" w:rsidR="00C30E04" w:rsidRDefault="00C30E04" w:rsidP="00C30E04">
      <w:pPr>
        <w:spacing w:after="0" w:line="240" w:lineRule="auto"/>
        <w:jc w:val="both"/>
        <w:rPr>
          <w:rFonts w:ascii="Times New Roman" w:hAnsi="Times New Roman" w:cs="Times New Roman"/>
          <w:sz w:val="20"/>
          <w:szCs w:val="20"/>
        </w:rPr>
      </w:pPr>
    </w:p>
    <w:p w14:paraId="7932BFC4" w14:textId="77777777" w:rsidR="00C30E04" w:rsidRDefault="00C30E04" w:rsidP="00C30E04">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Чинний</w:t>
      </w:r>
      <w:r w:rsidRPr="0080688B">
        <w:rPr>
          <w:rFonts w:ascii="Times New Roman" w:hAnsi="Times New Roman" w:cs="Times New Roman"/>
          <w:sz w:val="20"/>
          <w:szCs w:val="20"/>
        </w:rPr>
        <w:t xml:space="preserve"> на мо</w:t>
      </w:r>
      <w:r>
        <w:rPr>
          <w:rFonts w:ascii="Times New Roman" w:hAnsi="Times New Roman" w:cs="Times New Roman"/>
          <w:sz w:val="20"/>
          <w:szCs w:val="20"/>
        </w:rPr>
        <w:t xml:space="preserve">мент подання учасником, </w:t>
      </w:r>
      <w:r w:rsidRPr="005C05EE">
        <w:rPr>
          <w:rFonts w:ascii="Times New Roman" w:hAnsi="Times New Roman" w:cs="Times New Roman"/>
          <w:sz w:val="20"/>
          <w:szCs w:val="20"/>
        </w:rPr>
        <w:t xml:space="preserve">Сертифікат відповідності ТУ </w:t>
      </w:r>
      <w:r>
        <w:rPr>
          <w:rFonts w:ascii="Times New Roman" w:hAnsi="Times New Roman" w:cs="Times New Roman"/>
          <w:sz w:val="20"/>
          <w:szCs w:val="20"/>
        </w:rPr>
        <w:t>У 42.9-34681481-002:2023. «МОДУЛЬНА ЗАЛІЗОБЕТОННА СПОРУДА ТИПУ «СХОВИЩЕ».ТЕХНІЧНІ УМОВИ»</w:t>
      </w:r>
      <w:r w:rsidRPr="005C05EE">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2.2.1, 2.2.2, 2.2.3, 2.3.8, 2.3.9, 2.3.10, 2.6.3,</w:t>
      </w:r>
      <w:r w:rsidRPr="005C05EE">
        <w:rPr>
          <w:rFonts w:ascii="Times New Roman" w:hAnsi="Times New Roman" w:cs="Times New Roman"/>
          <w:sz w:val="20"/>
          <w:szCs w:val="20"/>
        </w:rPr>
        <w:t xml:space="preserve"> </w:t>
      </w:r>
      <w:r>
        <w:rPr>
          <w:rFonts w:ascii="Times New Roman" w:hAnsi="Times New Roman" w:cs="Times New Roman"/>
          <w:sz w:val="20"/>
          <w:szCs w:val="20"/>
        </w:rPr>
        <w:t xml:space="preserve">виданий </w:t>
      </w:r>
      <w:r w:rsidRPr="005C05EE">
        <w:rPr>
          <w:rFonts w:ascii="Times New Roman" w:hAnsi="Times New Roman" w:cs="Times New Roman"/>
          <w:sz w:val="20"/>
          <w:szCs w:val="20"/>
        </w:rPr>
        <w:t xml:space="preserve">на </w:t>
      </w:r>
      <w:r>
        <w:rPr>
          <w:rFonts w:ascii="Times New Roman" w:hAnsi="Times New Roman" w:cs="Times New Roman"/>
          <w:sz w:val="20"/>
          <w:szCs w:val="20"/>
        </w:rPr>
        <w:t>продукцію «Модульні залізобетонні споруди типу «СХОВИЩЕ»» органом з оцінки відповідності, компетентність якого</w:t>
      </w:r>
      <w:r w:rsidRPr="002E523F">
        <w:rPr>
          <w:rFonts w:ascii="Times New Roman" w:hAnsi="Times New Roman" w:cs="Times New Roman"/>
          <w:sz w:val="20"/>
          <w:szCs w:val="20"/>
        </w:rPr>
        <w:t xml:space="preserve"> підтверджена шляхом акредитації або іншим способом, визначеним </w:t>
      </w:r>
      <w:r w:rsidRPr="002E523F">
        <w:rPr>
          <w:rFonts w:ascii="Times New Roman" w:hAnsi="Times New Roman" w:cs="Times New Roman"/>
          <w:sz w:val="20"/>
          <w:szCs w:val="20"/>
        </w:rPr>
        <w:lastRenderedPageBreak/>
        <w:t>законодавством</w:t>
      </w:r>
      <w:r>
        <w:rPr>
          <w:rFonts w:ascii="Times New Roman" w:hAnsi="Times New Roman" w:cs="Times New Roman"/>
          <w:sz w:val="20"/>
          <w:szCs w:val="20"/>
        </w:rPr>
        <w:t>.</w:t>
      </w:r>
    </w:p>
    <w:p w14:paraId="2AF3C362" w14:textId="77777777" w:rsidR="00C30E04" w:rsidRDefault="00C30E04" w:rsidP="00C30E04">
      <w:pPr>
        <w:widowControl w:val="0"/>
        <w:spacing w:after="0" w:line="240" w:lineRule="auto"/>
        <w:jc w:val="both"/>
        <w:rPr>
          <w:rFonts w:ascii="Times New Roman" w:hAnsi="Times New Roman" w:cs="Times New Roman"/>
          <w:sz w:val="20"/>
          <w:szCs w:val="20"/>
        </w:rPr>
      </w:pPr>
    </w:p>
    <w:p w14:paraId="649B3FC5" w14:textId="77777777" w:rsidR="00C30E04" w:rsidRPr="005C05EE" w:rsidRDefault="00C30E04" w:rsidP="00C30E04">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Чинний (чинні)</w:t>
      </w:r>
      <w:r w:rsidRPr="0080688B">
        <w:rPr>
          <w:rFonts w:ascii="Times New Roman" w:hAnsi="Times New Roman" w:cs="Times New Roman"/>
          <w:sz w:val="20"/>
          <w:szCs w:val="20"/>
        </w:rPr>
        <w:t xml:space="preserve"> на мо</w:t>
      </w:r>
      <w:r>
        <w:rPr>
          <w:rFonts w:ascii="Times New Roman" w:hAnsi="Times New Roman" w:cs="Times New Roman"/>
          <w:sz w:val="20"/>
          <w:szCs w:val="20"/>
        </w:rPr>
        <w:t>мент подання учасником, сертифікат (сертифікати)</w:t>
      </w:r>
      <w:r w:rsidRPr="002E523F">
        <w:rPr>
          <w:rFonts w:ascii="Times New Roman" w:hAnsi="Times New Roman" w:cs="Times New Roman"/>
          <w:sz w:val="20"/>
          <w:szCs w:val="20"/>
        </w:rPr>
        <w:t>, що підтверджу</w:t>
      </w:r>
      <w:r>
        <w:rPr>
          <w:rFonts w:ascii="Times New Roman" w:hAnsi="Times New Roman" w:cs="Times New Roman"/>
          <w:sz w:val="20"/>
          <w:szCs w:val="20"/>
        </w:rPr>
        <w:t>є (підтверджують)</w:t>
      </w:r>
      <w:r w:rsidRPr="002E523F">
        <w:rPr>
          <w:rFonts w:ascii="Times New Roman" w:hAnsi="Times New Roman" w:cs="Times New Roman"/>
          <w:sz w:val="20"/>
          <w:szCs w:val="20"/>
        </w:rPr>
        <w:t xml:space="preserve"> відповідність </w:t>
      </w:r>
      <w:r>
        <w:rPr>
          <w:rFonts w:ascii="Times New Roman" w:hAnsi="Times New Roman" w:cs="Times New Roman"/>
          <w:sz w:val="20"/>
          <w:szCs w:val="20"/>
        </w:rPr>
        <w:t xml:space="preserve">запропонованого товару </w:t>
      </w:r>
      <w:r w:rsidRPr="002E523F">
        <w:rPr>
          <w:rFonts w:ascii="Times New Roman" w:hAnsi="Times New Roman" w:cs="Times New Roman"/>
          <w:sz w:val="20"/>
          <w:szCs w:val="20"/>
        </w:rPr>
        <w:t>еквів</w:t>
      </w:r>
      <w:r>
        <w:rPr>
          <w:rFonts w:ascii="Times New Roman" w:hAnsi="Times New Roman" w:cs="Times New Roman"/>
          <w:sz w:val="20"/>
          <w:szCs w:val="20"/>
        </w:rPr>
        <w:t>алентним вимогам та виданий (видані)</w:t>
      </w:r>
      <w:r w:rsidRPr="002E523F">
        <w:rPr>
          <w:rFonts w:ascii="Times New Roman" w:hAnsi="Times New Roman" w:cs="Times New Roman"/>
          <w:sz w:val="20"/>
          <w:szCs w:val="20"/>
        </w:rPr>
        <w:t xml:space="preserve"> органами з оцінки відповідності, компетентність яких підтверджена шляхом акредитації або іншим способом, визначеним законодавством</w:t>
      </w:r>
      <w:r>
        <w:rPr>
          <w:rFonts w:ascii="Times New Roman" w:hAnsi="Times New Roman" w:cs="Times New Roman"/>
          <w:sz w:val="20"/>
          <w:szCs w:val="20"/>
        </w:rPr>
        <w:t>. Зазначений документ (документи) повинен бути наданий (надані) у разі якщо учасник пропонує еквівалент товару що є предметом закупівлі</w:t>
      </w:r>
      <w:r w:rsidRPr="002E523F">
        <w:rPr>
          <w:rFonts w:ascii="Times New Roman" w:hAnsi="Times New Roman" w:cs="Times New Roman"/>
          <w:sz w:val="20"/>
          <w:szCs w:val="20"/>
        </w:rPr>
        <w:t>.</w:t>
      </w:r>
    </w:p>
    <w:p w14:paraId="32EA591C" w14:textId="77777777" w:rsidR="00C30E04" w:rsidRDefault="00C30E04" w:rsidP="00C30E04">
      <w:pPr>
        <w:spacing w:after="0" w:line="240" w:lineRule="auto"/>
        <w:jc w:val="both"/>
        <w:rPr>
          <w:rFonts w:ascii="Times New Roman" w:hAnsi="Times New Roman" w:cs="Times New Roman"/>
          <w:sz w:val="20"/>
          <w:szCs w:val="20"/>
        </w:rPr>
      </w:pPr>
    </w:p>
    <w:p w14:paraId="63695A44" w14:textId="77777777" w:rsidR="00C30E04" w:rsidRDefault="00C30E04" w:rsidP="00C30E04">
      <w:pPr>
        <w:spacing w:after="0" w:line="240" w:lineRule="auto"/>
        <w:jc w:val="both"/>
        <w:rPr>
          <w:rFonts w:ascii="Times New Roman" w:hAnsi="Times New Roman" w:cs="Times New Roman"/>
          <w:bCs/>
          <w:sz w:val="20"/>
          <w:szCs w:val="20"/>
        </w:rPr>
      </w:pPr>
      <w:r w:rsidRPr="00AE4488">
        <w:rPr>
          <w:rFonts w:ascii="Times New Roman" w:hAnsi="Times New Roman" w:cs="Times New Roman"/>
          <w:sz w:val="20"/>
          <w:szCs w:val="20"/>
        </w:rPr>
        <w:t>Довідка в довільній формі</w:t>
      </w:r>
      <w:r w:rsidRPr="00C61ACF">
        <w:rPr>
          <w:rFonts w:ascii="Times New Roman" w:hAnsi="Times New Roman" w:cs="Times New Roman"/>
          <w:bCs/>
          <w:sz w:val="20"/>
          <w:szCs w:val="20"/>
        </w:rPr>
        <w:t xml:space="preserve"> </w:t>
      </w:r>
      <w:r>
        <w:rPr>
          <w:rFonts w:ascii="Times New Roman" w:hAnsi="Times New Roman" w:cs="Times New Roman"/>
          <w:bCs/>
          <w:sz w:val="20"/>
          <w:szCs w:val="20"/>
        </w:rPr>
        <w:t>про</w:t>
      </w:r>
      <w:r w:rsidRPr="00C61ACF">
        <w:rPr>
          <w:rFonts w:ascii="Times New Roman" w:hAnsi="Times New Roman" w:cs="Times New Roman"/>
          <w:bCs/>
          <w:sz w:val="20"/>
          <w:szCs w:val="20"/>
        </w:rPr>
        <w:t xml:space="preserve"> виробників запропонованого товару</w:t>
      </w:r>
      <w:r>
        <w:rPr>
          <w:rFonts w:ascii="Times New Roman" w:hAnsi="Times New Roman" w:cs="Times New Roman"/>
          <w:bCs/>
          <w:sz w:val="20"/>
          <w:szCs w:val="20"/>
        </w:rPr>
        <w:t xml:space="preserve">. </w:t>
      </w:r>
      <w:r w:rsidRPr="00B41EC6">
        <w:rPr>
          <w:rFonts w:ascii="Times New Roman" w:hAnsi="Times New Roman" w:cs="Times New Roman"/>
          <w:bCs/>
          <w:sz w:val="20"/>
          <w:szCs w:val="20"/>
        </w:rPr>
        <w:t xml:space="preserve">Якщо учасник не є виробником товару, </w:t>
      </w:r>
      <w:r>
        <w:rPr>
          <w:rFonts w:ascii="Times New Roman" w:hAnsi="Times New Roman" w:cs="Times New Roman"/>
          <w:bCs/>
          <w:sz w:val="20"/>
          <w:szCs w:val="20"/>
        </w:rPr>
        <w:t xml:space="preserve">також додатково необхідно </w:t>
      </w:r>
      <w:r w:rsidRPr="00B41EC6">
        <w:rPr>
          <w:rFonts w:ascii="Times New Roman" w:hAnsi="Times New Roman" w:cs="Times New Roman"/>
          <w:bCs/>
          <w:sz w:val="20"/>
          <w:szCs w:val="20"/>
        </w:rPr>
        <w:t>надати скановані копії документів, які підтверджують стосунки із виробником або його представництвом в Україні (в разі відсутності в Україні виробників або їх представництв – офіційного дистриб’ютора на території України): діючий договір або сертифікат дистриб’ютора, дилера або лист про представництво його інтересів учасником. Зазначені документи повинні бути дійсними на весь термін постачання товару. Якщо в документі зазначено термін дії не до кінця постачання, але зазначено автоматичну пролонгацію, надати документальне підтвердження пролонгаці</w:t>
      </w:r>
      <w:r>
        <w:rPr>
          <w:rFonts w:ascii="Times New Roman" w:hAnsi="Times New Roman" w:cs="Times New Roman"/>
          <w:bCs/>
          <w:sz w:val="20"/>
          <w:szCs w:val="20"/>
        </w:rPr>
        <w:t>ї цього документу від виробника;</w:t>
      </w:r>
    </w:p>
    <w:p w14:paraId="5BB8CD66" w14:textId="77777777" w:rsidR="00C30E04" w:rsidRDefault="00C30E04" w:rsidP="00C30E04">
      <w:pPr>
        <w:spacing w:after="0" w:line="240" w:lineRule="auto"/>
        <w:jc w:val="both"/>
        <w:rPr>
          <w:rFonts w:ascii="Times New Roman" w:hAnsi="Times New Roman" w:cs="Times New Roman"/>
          <w:bCs/>
          <w:sz w:val="20"/>
          <w:szCs w:val="20"/>
        </w:rPr>
      </w:pPr>
    </w:p>
    <w:p w14:paraId="5BACB511" w14:textId="77777777" w:rsidR="00C30E04" w:rsidRPr="00EA4001" w:rsidRDefault="00C30E04" w:rsidP="00C30E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Креслення</w:t>
      </w:r>
      <w:r w:rsidRPr="0069663B">
        <w:rPr>
          <w:rFonts w:ascii="Times New Roman" w:hAnsi="Times New Roman" w:cs="Times New Roman"/>
          <w:sz w:val="20"/>
          <w:szCs w:val="20"/>
        </w:rPr>
        <w:t xml:space="preserve"> запропонованого товару</w:t>
      </w:r>
      <w:r>
        <w:rPr>
          <w:rFonts w:ascii="Times New Roman" w:hAnsi="Times New Roman" w:cs="Times New Roman"/>
          <w:sz w:val="20"/>
          <w:szCs w:val="20"/>
        </w:rPr>
        <w:t>, надані</w:t>
      </w:r>
      <w:r w:rsidRPr="0069663B">
        <w:rPr>
          <w:rFonts w:ascii="Times New Roman" w:hAnsi="Times New Roman" w:cs="Times New Roman"/>
          <w:sz w:val="20"/>
          <w:szCs w:val="20"/>
        </w:rPr>
        <w:t xml:space="preserve"> </w:t>
      </w:r>
      <w:r>
        <w:rPr>
          <w:rFonts w:ascii="Times New Roman" w:hAnsi="Times New Roman" w:cs="Times New Roman"/>
          <w:sz w:val="20"/>
          <w:szCs w:val="20"/>
        </w:rPr>
        <w:t>на</w:t>
      </w:r>
      <w:r w:rsidRPr="0069663B">
        <w:rPr>
          <w:rFonts w:ascii="Times New Roman" w:hAnsi="Times New Roman" w:cs="Times New Roman"/>
          <w:sz w:val="20"/>
          <w:szCs w:val="20"/>
        </w:rPr>
        <w:t xml:space="preserve"> підставі </w:t>
      </w:r>
      <w:r>
        <w:rPr>
          <w:rFonts w:ascii="Times New Roman" w:hAnsi="Times New Roman" w:cs="Times New Roman"/>
          <w:sz w:val="20"/>
          <w:szCs w:val="20"/>
        </w:rPr>
        <w:t xml:space="preserve">ескізу наведеному у </w:t>
      </w:r>
      <w:r w:rsidRPr="00BA1067">
        <w:rPr>
          <w:rFonts w:ascii="Times New Roman" w:eastAsia="Times New Roman" w:hAnsi="Times New Roman" w:cs="Times New Roman"/>
          <w:sz w:val="20"/>
          <w:szCs w:val="20"/>
          <w:lang w:eastAsia="ru-RU"/>
        </w:rPr>
        <w:t>Додатку № 4</w:t>
      </w:r>
      <w:r>
        <w:rPr>
          <w:rFonts w:ascii="Times New Roman" w:eastAsia="Times New Roman" w:hAnsi="Times New Roman" w:cs="Times New Roman"/>
          <w:sz w:val="20"/>
          <w:szCs w:val="20"/>
          <w:lang w:eastAsia="ru-RU"/>
        </w:rPr>
        <w:t>;</w:t>
      </w:r>
    </w:p>
    <w:p w14:paraId="0BAB466A" w14:textId="77777777" w:rsidR="00C30E04" w:rsidRDefault="00C30E04" w:rsidP="00C30E04">
      <w:pPr>
        <w:spacing w:after="0" w:line="240" w:lineRule="auto"/>
        <w:jc w:val="both"/>
        <w:rPr>
          <w:rFonts w:ascii="Times New Roman" w:hAnsi="Times New Roman" w:cs="Times New Roman"/>
          <w:sz w:val="20"/>
          <w:szCs w:val="20"/>
        </w:rPr>
      </w:pPr>
    </w:p>
    <w:p w14:paraId="44B8FFF0" w14:textId="77777777" w:rsidR="00C30E04" w:rsidRDefault="00C30E04" w:rsidP="00C30E04">
      <w:pPr>
        <w:spacing w:after="0" w:line="240" w:lineRule="auto"/>
        <w:jc w:val="both"/>
        <w:rPr>
          <w:rFonts w:ascii="Times New Roman" w:hAnsi="Times New Roman" w:cs="Times New Roman"/>
          <w:sz w:val="20"/>
          <w:szCs w:val="20"/>
        </w:rPr>
      </w:pPr>
      <w:r w:rsidRPr="00EE688A">
        <w:rPr>
          <w:rFonts w:ascii="Times New Roman" w:hAnsi="Times New Roman" w:cs="Times New Roman"/>
          <w:sz w:val="20"/>
          <w:szCs w:val="20"/>
        </w:rPr>
        <w:t>Заповнений Додаток 5;</w:t>
      </w:r>
    </w:p>
    <w:p w14:paraId="083F7335" w14:textId="77777777" w:rsidR="00C30E04" w:rsidRPr="00EE688A" w:rsidRDefault="00C30E04" w:rsidP="00C30E04">
      <w:pPr>
        <w:spacing w:after="0" w:line="240" w:lineRule="auto"/>
        <w:jc w:val="both"/>
        <w:rPr>
          <w:rFonts w:ascii="Times New Roman" w:hAnsi="Times New Roman" w:cs="Times New Roman"/>
          <w:sz w:val="20"/>
          <w:szCs w:val="20"/>
        </w:rPr>
      </w:pPr>
    </w:p>
    <w:p w14:paraId="053363A4" w14:textId="77777777" w:rsidR="00C30E04" w:rsidRPr="00EE688A" w:rsidRDefault="00C30E04" w:rsidP="00C30E04">
      <w:pPr>
        <w:spacing w:after="0" w:line="240" w:lineRule="auto"/>
        <w:jc w:val="both"/>
        <w:rPr>
          <w:rFonts w:ascii="Times New Roman" w:eastAsia="Times New Roman" w:hAnsi="Times New Roman" w:cs="Times New Roman"/>
          <w:sz w:val="20"/>
          <w:szCs w:val="20"/>
          <w:lang w:eastAsia="ru-RU"/>
        </w:rPr>
      </w:pPr>
      <w:r w:rsidRPr="00EE688A">
        <w:rPr>
          <w:rFonts w:ascii="Times New Roman" w:eastAsia="Times New Roman" w:hAnsi="Times New Roman" w:cs="Times New Roman"/>
          <w:sz w:val="20"/>
          <w:szCs w:val="20"/>
          <w:lang w:eastAsia="ru-RU"/>
        </w:rPr>
        <w:t>У складі тендерної пропозиції учасник надає:</w:t>
      </w:r>
    </w:p>
    <w:p w14:paraId="1F824493" w14:textId="77777777" w:rsidR="00C30E04" w:rsidRDefault="00C30E04" w:rsidP="00C30E04">
      <w:pPr>
        <w:pStyle w:val="a8"/>
        <w:numPr>
          <w:ilvl w:val="0"/>
          <w:numId w:val="33"/>
        </w:numPr>
        <w:spacing w:after="0" w:line="240" w:lineRule="auto"/>
        <w:jc w:val="both"/>
        <w:rPr>
          <w:rFonts w:ascii="Times New Roman" w:eastAsia="Times New Roman" w:hAnsi="Times New Roman" w:cs="Times New Roman"/>
          <w:sz w:val="20"/>
          <w:szCs w:val="20"/>
          <w:lang w:eastAsia="ru-RU"/>
        </w:rPr>
      </w:pPr>
      <w:r w:rsidRPr="00EA4001">
        <w:rPr>
          <w:rFonts w:ascii="Times New Roman" w:eastAsia="Times New Roman" w:hAnsi="Times New Roman" w:cs="Times New Roman"/>
          <w:sz w:val="20"/>
          <w:szCs w:val="20"/>
          <w:lang w:eastAsia="ru-RU"/>
        </w:rPr>
        <w:t>Інформацію в довільній формі про те, що учасник процедури закупівлі та/або керівник, та/або</w:t>
      </w:r>
    </w:p>
    <w:p w14:paraId="638D8581" w14:textId="77777777" w:rsidR="00C30E04" w:rsidRPr="00EA4001" w:rsidRDefault="00C30E04" w:rsidP="00C30E04">
      <w:pPr>
        <w:spacing w:after="0" w:line="240" w:lineRule="auto"/>
        <w:jc w:val="both"/>
        <w:rPr>
          <w:rFonts w:ascii="Times New Roman" w:eastAsia="Times New Roman" w:hAnsi="Times New Roman" w:cs="Times New Roman"/>
          <w:sz w:val="20"/>
          <w:szCs w:val="20"/>
          <w:lang w:eastAsia="ru-RU"/>
        </w:rPr>
      </w:pPr>
      <w:r w:rsidRPr="00EA4001">
        <w:rPr>
          <w:rFonts w:ascii="Times New Roman" w:eastAsia="Times New Roman" w:hAnsi="Times New Roman" w:cs="Times New Roman"/>
          <w:sz w:val="20"/>
          <w:szCs w:val="20"/>
          <w:lang w:eastAsia="ru-RU"/>
        </w:rPr>
        <w:t xml:space="preserve">виконавчий орган юридичної особи, та/або кінцевий </w:t>
      </w:r>
      <w:proofErr w:type="spellStart"/>
      <w:r w:rsidRPr="00EA4001">
        <w:rPr>
          <w:rFonts w:ascii="Times New Roman" w:eastAsia="Times New Roman" w:hAnsi="Times New Roman" w:cs="Times New Roman"/>
          <w:sz w:val="20"/>
          <w:szCs w:val="20"/>
          <w:lang w:eastAsia="ru-RU"/>
        </w:rPr>
        <w:t>бенефіціарний</w:t>
      </w:r>
      <w:proofErr w:type="spellEnd"/>
      <w:r w:rsidRPr="00EA4001">
        <w:rPr>
          <w:rFonts w:ascii="Times New Roman" w:eastAsia="Times New Roman" w:hAnsi="Times New Roman" w:cs="Times New Roman"/>
          <w:sz w:val="20"/>
          <w:szCs w:val="20"/>
          <w:lang w:eastAsia="ru-RU"/>
        </w:rPr>
        <w:t xml:space="preserve"> власник, член або учасник (акціонер) юридичної особи  не є громадянином Російської Федерації/Республіки Білорусь (крім того, що проживає на території України на законних підставах); </w:t>
      </w:r>
    </w:p>
    <w:p w14:paraId="4747985B" w14:textId="77777777" w:rsidR="00C30E04" w:rsidRDefault="00C30E04" w:rsidP="00C30E04">
      <w:pPr>
        <w:pStyle w:val="a8"/>
        <w:numPr>
          <w:ilvl w:val="0"/>
          <w:numId w:val="33"/>
        </w:numPr>
        <w:shd w:val="clear" w:color="auto" w:fill="FFFFFF"/>
        <w:spacing w:after="0" w:line="240" w:lineRule="auto"/>
        <w:jc w:val="both"/>
        <w:rPr>
          <w:rFonts w:ascii="Times New Roman" w:eastAsia="Times New Roman" w:hAnsi="Times New Roman" w:cs="Times New Roman"/>
          <w:sz w:val="20"/>
          <w:szCs w:val="20"/>
        </w:rPr>
      </w:pPr>
      <w:r w:rsidRPr="00EA4001">
        <w:rPr>
          <w:rFonts w:ascii="Times New Roman" w:eastAsia="Times New Roman" w:hAnsi="Times New Roman" w:cs="Times New Roman"/>
          <w:sz w:val="20"/>
          <w:szCs w:val="20"/>
          <w:lang w:eastAsia="ru-RU"/>
        </w:rPr>
        <w:t xml:space="preserve">Інформацію в довільній формі про те, що учасник процедури закупівлі не </w:t>
      </w:r>
      <w:r w:rsidRPr="00EA4001">
        <w:rPr>
          <w:rFonts w:ascii="Times New Roman" w:eastAsia="Times New Roman" w:hAnsi="Times New Roman" w:cs="Times New Roman"/>
          <w:sz w:val="20"/>
          <w:szCs w:val="20"/>
        </w:rPr>
        <w:t>є громадянином</w:t>
      </w:r>
    </w:p>
    <w:p w14:paraId="20ACA384" w14:textId="77777777" w:rsidR="00C30E04" w:rsidRPr="00EA4001" w:rsidRDefault="00C30E04" w:rsidP="00C30E04">
      <w:pPr>
        <w:shd w:val="clear" w:color="auto" w:fill="FFFFFF"/>
        <w:spacing w:after="0" w:line="240" w:lineRule="auto"/>
        <w:jc w:val="both"/>
        <w:rPr>
          <w:rFonts w:ascii="Times New Roman" w:eastAsia="Times New Roman" w:hAnsi="Times New Roman" w:cs="Times New Roman"/>
          <w:sz w:val="20"/>
          <w:szCs w:val="20"/>
        </w:rPr>
      </w:pPr>
      <w:r w:rsidRPr="00EA4001">
        <w:rPr>
          <w:rFonts w:ascii="Times New Roman" w:eastAsia="Times New Roman" w:hAnsi="Times New Roman" w:cs="Times New Roman"/>
          <w:sz w:val="20"/>
          <w:szCs w:val="20"/>
        </w:rPr>
        <w:t xml:space="preserve">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A4001">
        <w:rPr>
          <w:rFonts w:ascii="Times New Roman" w:eastAsia="Times New Roman" w:hAnsi="Times New Roman" w:cs="Times New Roman"/>
          <w:sz w:val="20"/>
          <w:szCs w:val="20"/>
        </w:rPr>
        <w:t>бенефіціарним</w:t>
      </w:r>
      <w:proofErr w:type="spellEnd"/>
      <w:r w:rsidRPr="00EA4001">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w:t>
      </w:r>
      <w:r w:rsidRPr="00EA4001">
        <w:rPr>
          <w:rFonts w:ascii="Times New Roman" w:eastAsia="Times New Roman" w:hAnsi="Times New Roman" w:cs="Times New Roman"/>
          <w:bCs/>
          <w:sz w:val="20"/>
          <w:szCs w:val="20"/>
        </w:rPr>
        <w:t>(далі — активи)</w:t>
      </w:r>
      <w:r w:rsidRPr="00EA4001">
        <w:rPr>
          <w:rFonts w:ascii="Times New Roman" w:eastAsia="Times New Roman" w:hAnsi="Times New Roman" w:cs="Times New Roman"/>
          <w:sz w:val="20"/>
          <w:szCs w:val="20"/>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EA4001">
        <w:rPr>
          <w:rFonts w:ascii="Times New Roman" w:eastAsia="Times New Roman" w:hAnsi="Times New Roman" w:cs="Times New Roman"/>
          <w:bCs/>
          <w:sz w:val="20"/>
          <w:szCs w:val="2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A4001">
        <w:rPr>
          <w:rFonts w:ascii="Times New Roman" w:eastAsia="Times New Roman" w:hAnsi="Times New Roman" w:cs="Times New Roman"/>
          <w:sz w:val="20"/>
          <w:szCs w:val="20"/>
        </w:rPr>
        <w:t xml:space="preserve">;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4001">
        <w:rPr>
          <w:rFonts w:ascii="Times New Roman" w:eastAsia="Times New Roman" w:hAnsi="Times New Roman" w:cs="Times New Roman"/>
          <w:sz w:val="20"/>
          <w:szCs w:val="20"/>
        </w:rPr>
        <w:t>закупівель</w:t>
      </w:r>
      <w:proofErr w:type="spellEnd"/>
      <w:r w:rsidRPr="00EA4001">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A09CB3C" w14:textId="77777777" w:rsidR="00C30E04" w:rsidRDefault="00C30E04" w:rsidP="00C30E04">
      <w:pPr>
        <w:pStyle w:val="a8"/>
        <w:numPr>
          <w:ilvl w:val="0"/>
          <w:numId w:val="33"/>
        </w:numPr>
        <w:spacing w:after="0" w:line="240" w:lineRule="auto"/>
        <w:jc w:val="both"/>
        <w:rPr>
          <w:rFonts w:ascii="Times New Roman" w:eastAsia="Times New Roman" w:hAnsi="Times New Roman" w:cs="Times New Roman"/>
          <w:sz w:val="20"/>
          <w:szCs w:val="20"/>
          <w:lang w:eastAsia="ru-RU"/>
        </w:rPr>
      </w:pPr>
      <w:bookmarkStart w:id="7" w:name="_Hlk128479563"/>
      <w:r w:rsidRPr="00EA4001">
        <w:rPr>
          <w:rFonts w:ascii="Times New Roman" w:eastAsia="Times New Roman" w:hAnsi="Times New Roman" w:cs="Times New Roman"/>
          <w:sz w:val="20"/>
          <w:szCs w:val="20"/>
          <w:lang w:eastAsia="ru-RU"/>
        </w:rPr>
        <w:t>Інформацію в довільній формі про те</w:t>
      </w:r>
      <w:bookmarkEnd w:id="7"/>
      <w:r w:rsidRPr="00EA4001">
        <w:rPr>
          <w:rFonts w:ascii="Times New Roman" w:eastAsia="Times New Roman" w:hAnsi="Times New Roman" w:cs="Times New Roman"/>
          <w:sz w:val="20"/>
          <w:szCs w:val="20"/>
          <w:lang w:eastAsia="ru-RU"/>
        </w:rPr>
        <w:t xml:space="preserve">, що </w:t>
      </w:r>
      <w:r w:rsidRPr="00EA4001">
        <w:rPr>
          <w:rFonts w:ascii="Times New Roman" w:eastAsia="Times New Roman" w:hAnsi="Times New Roman" w:cs="Times New Roman"/>
          <w:sz w:val="20"/>
          <w:szCs w:val="20"/>
          <w:shd w:val="clear" w:color="auto" w:fill="FFFFFF"/>
        </w:rPr>
        <w:t xml:space="preserve">Учасник не </w:t>
      </w:r>
      <w:r w:rsidRPr="00EA4001">
        <w:rPr>
          <w:rFonts w:ascii="Times New Roman" w:eastAsia="Times New Roman" w:hAnsi="Times New Roman" w:cs="Times New Roman"/>
          <w:sz w:val="20"/>
          <w:szCs w:val="20"/>
          <w:lang w:eastAsia="ru-RU"/>
        </w:rPr>
        <w:t>ввозить на митну територію України в</w:t>
      </w:r>
    </w:p>
    <w:p w14:paraId="04C66CD4" w14:textId="77777777" w:rsidR="00C30E04" w:rsidRPr="00EA4001" w:rsidRDefault="00C30E04" w:rsidP="00C30E04">
      <w:pPr>
        <w:spacing w:after="0" w:line="240" w:lineRule="auto"/>
        <w:jc w:val="both"/>
        <w:rPr>
          <w:rFonts w:ascii="Times New Roman" w:eastAsia="Times New Roman" w:hAnsi="Times New Roman" w:cs="Times New Roman"/>
          <w:sz w:val="20"/>
          <w:szCs w:val="20"/>
          <w:lang w:eastAsia="ru-RU"/>
        </w:rPr>
      </w:pPr>
      <w:r w:rsidRPr="00EA4001">
        <w:rPr>
          <w:rFonts w:ascii="Times New Roman" w:eastAsia="Times New Roman" w:hAnsi="Times New Roman" w:cs="Times New Roman"/>
          <w:sz w:val="20"/>
          <w:szCs w:val="20"/>
          <w:lang w:eastAsia="ru-RU"/>
        </w:rPr>
        <w:t>митному режимі імпорту товари з Російської Федерації</w:t>
      </w:r>
      <w:r w:rsidRPr="00EA4001">
        <w:rPr>
          <w:rFonts w:ascii="Times New Roman" w:eastAsia="Times New Roman" w:hAnsi="Times New Roman" w:cs="Times New Roman"/>
          <w:sz w:val="20"/>
          <w:szCs w:val="20"/>
          <w:shd w:val="clear" w:color="auto" w:fill="FFFFFF"/>
        </w:rPr>
        <w:t xml:space="preserve">, відповідно до  </w:t>
      </w:r>
      <w:r w:rsidRPr="00EA4001">
        <w:rPr>
          <w:rFonts w:ascii="Times New Roman" w:eastAsia="Times New Roman" w:hAnsi="Times New Roman" w:cs="Times New Roman"/>
          <w:sz w:val="20"/>
          <w:szCs w:val="20"/>
          <w:lang w:eastAsia="ru-RU"/>
        </w:rPr>
        <w:t xml:space="preserve">Постанови Кабінету Міністрів України «Про застосування заборони ввезення товарів з Російської </w:t>
      </w:r>
      <w:bookmarkStart w:id="8" w:name="_Hlk128492940"/>
      <w:r w:rsidRPr="00EA4001">
        <w:rPr>
          <w:rFonts w:ascii="Times New Roman" w:eastAsia="Times New Roman" w:hAnsi="Times New Roman" w:cs="Times New Roman"/>
          <w:sz w:val="20"/>
          <w:szCs w:val="20"/>
          <w:lang w:eastAsia="ru-RU"/>
        </w:rPr>
        <w:t>Федерації» від 09.04.2022 № 426;</w:t>
      </w:r>
    </w:p>
    <w:bookmarkEnd w:id="8"/>
    <w:p w14:paraId="4B49C50D" w14:textId="77777777" w:rsidR="00C30E04" w:rsidRDefault="00C30E04" w:rsidP="00C30E04">
      <w:pPr>
        <w:pStyle w:val="a8"/>
        <w:numPr>
          <w:ilvl w:val="0"/>
          <w:numId w:val="33"/>
        </w:numPr>
        <w:spacing w:after="0" w:line="240" w:lineRule="auto"/>
        <w:jc w:val="both"/>
        <w:rPr>
          <w:rFonts w:ascii="Times New Roman" w:eastAsia="Times New Roman" w:hAnsi="Times New Roman" w:cs="Times New Roman"/>
          <w:sz w:val="20"/>
          <w:szCs w:val="20"/>
          <w:lang w:eastAsia="ru-RU"/>
        </w:rPr>
      </w:pPr>
      <w:r w:rsidRPr="00EA4001">
        <w:rPr>
          <w:rFonts w:ascii="Times New Roman" w:eastAsia="Times New Roman" w:hAnsi="Times New Roman" w:cs="Times New Roman"/>
          <w:sz w:val="20"/>
          <w:szCs w:val="20"/>
          <w:lang w:eastAsia="ru-RU"/>
        </w:rPr>
        <w:t>Інформацію в довільній формі про те що він не здійснює господарську діяльність або його</w:t>
      </w:r>
    </w:p>
    <w:p w14:paraId="68195ADD" w14:textId="77777777" w:rsidR="00C30E04" w:rsidRPr="00EA4001" w:rsidRDefault="00C30E04" w:rsidP="00C30E04">
      <w:pPr>
        <w:spacing w:after="0" w:line="240" w:lineRule="auto"/>
        <w:jc w:val="both"/>
        <w:rPr>
          <w:rFonts w:ascii="Times New Roman" w:eastAsia="Times New Roman" w:hAnsi="Times New Roman" w:cs="Times New Roman"/>
          <w:sz w:val="20"/>
          <w:szCs w:val="20"/>
          <w:lang w:eastAsia="ru-RU"/>
        </w:rPr>
      </w:pPr>
      <w:r w:rsidRPr="00EA4001">
        <w:rPr>
          <w:rFonts w:ascii="Times New Roman" w:eastAsia="Times New Roman" w:hAnsi="Times New Roman" w:cs="Times New Roman"/>
          <w:sz w:val="20"/>
          <w:szCs w:val="20"/>
          <w:lang w:eastAsia="ru-RU"/>
        </w:rPr>
        <w:t xml:space="preserve">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FBFB3A4" w14:textId="77777777" w:rsidR="00C30E04" w:rsidRPr="00EE688A" w:rsidRDefault="00C30E04" w:rsidP="00C30E04">
      <w:pPr>
        <w:spacing w:after="0" w:line="240" w:lineRule="auto"/>
        <w:jc w:val="right"/>
        <w:rPr>
          <w:rFonts w:ascii="Times New Roman" w:hAnsi="Times New Roman" w:cs="Times New Roman"/>
          <w:b/>
          <w:bCs/>
          <w:sz w:val="20"/>
          <w:szCs w:val="20"/>
        </w:rPr>
      </w:pPr>
    </w:p>
    <w:p w14:paraId="685B6EDF" w14:textId="77777777" w:rsidR="00C30E04" w:rsidRPr="00EE688A" w:rsidRDefault="00C30E04" w:rsidP="00C30E04">
      <w:pPr>
        <w:spacing w:after="0" w:line="240" w:lineRule="auto"/>
        <w:jc w:val="right"/>
        <w:rPr>
          <w:rFonts w:ascii="Times New Roman" w:hAnsi="Times New Roman" w:cs="Times New Roman"/>
          <w:b/>
          <w:bCs/>
          <w:sz w:val="20"/>
          <w:szCs w:val="20"/>
        </w:rPr>
      </w:pPr>
    </w:p>
    <w:p w14:paraId="16B9481E" w14:textId="77777777" w:rsidR="00C30E04" w:rsidRPr="00EE688A" w:rsidRDefault="00C30E04" w:rsidP="00C30E04">
      <w:pPr>
        <w:spacing w:after="0" w:line="240" w:lineRule="auto"/>
        <w:jc w:val="right"/>
        <w:rPr>
          <w:rFonts w:ascii="Times New Roman" w:hAnsi="Times New Roman" w:cs="Times New Roman"/>
          <w:b/>
          <w:bCs/>
          <w:sz w:val="20"/>
          <w:szCs w:val="20"/>
        </w:rPr>
      </w:pPr>
    </w:p>
    <w:p w14:paraId="7AB41674" w14:textId="77777777" w:rsidR="003221E8" w:rsidRDefault="00411BD7" w:rsidP="00411BD7">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ab/>
      </w:r>
    </w:p>
    <w:p w14:paraId="2CEE462B" w14:textId="77777777" w:rsidR="003221E8" w:rsidRDefault="003221E8" w:rsidP="00411BD7">
      <w:pPr>
        <w:spacing w:after="0" w:line="240" w:lineRule="auto"/>
        <w:jc w:val="right"/>
        <w:rPr>
          <w:rFonts w:ascii="Times New Roman" w:hAnsi="Times New Roman" w:cs="Times New Roman"/>
          <w:b/>
          <w:bCs/>
          <w:sz w:val="20"/>
          <w:szCs w:val="20"/>
        </w:rPr>
      </w:pPr>
    </w:p>
    <w:p w14:paraId="3792E639" w14:textId="77777777" w:rsidR="003221E8" w:rsidRDefault="003221E8" w:rsidP="00411BD7">
      <w:pPr>
        <w:spacing w:after="0" w:line="240" w:lineRule="auto"/>
        <w:jc w:val="right"/>
        <w:rPr>
          <w:rFonts w:ascii="Times New Roman" w:hAnsi="Times New Roman" w:cs="Times New Roman"/>
          <w:b/>
          <w:bCs/>
          <w:sz w:val="20"/>
          <w:szCs w:val="20"/>
        </w:rPr>
      </w:pPr>
    </w:p>
    <w:p w14:paraId="4E00A0BF" w14:textId="77777777" w:rsidR="003221E8" w:rsidRDefault="003221E8" w:rsidP="00411BD7">
      <w:pPr>
        <w:spacing w:after="0" w:line="240" w:lineRule="auto"/>
        <w:jc w:val="right"/>
        <w:rPr>
          <w:rFonts w:ascii="Times New Roman" w:hAnsi="Times New Roman" w:cs="Times New Roman"/>
          <w:b/>
          <w:bCs/>
          <w:sz w:val="20"/>
          <w:szCs w:val="20"/>
        </w:rPr>
      </w:pPr>
    </w:p>
    <w:p w14:paraId="38749851" w14:textId="77777777" w:rsidR="003221E8" w:rsidRDefault="003221E8" w:rsidP="00411BD7">
      <w:pPr>
        <w:spacing w:after="0" w:line="240" w:lineRule="auto"/>
        <w:jc w:val="right"/>
        <w:rPr>
          <w:rFonts w:ascii="Times New Roman" w:hAnsi="Times New Roman" w:cs="Times New Roman"/>
          <w:b/>
          <w:bCs/>
          <w:sz w:val="20"/>
          <w:szCs w:val="20"/>
        </w:rPr>
      </w:pPr>
    </w:p>
    <w:p w14:paraId="77D2AB01" w14:textId="77777777" w:rsidR="003221E8" w:rsidRDefault="003221E8" w:rsidP="00411BD7">
      <w:pPr>
        <w:spacing w:after="0" w:line="240" w:lineRule="auto"/>
        <w:jc w:val="right"/>
        <w:rPr>
          <w:rFonts w:ascii="Times New Roman" w:hAnsi="Times New Roman" w:cs="Times New Roman"/>
          <w:b/>
          <w:bCs/>
          <w:sz w:val="20"/>
          <w:szCs w:val="20"/>
        </w:rPr>
      </w:pPr>
    </w:p>
    <w:p w14:paraId="1057C9EA" w14:textId="77777777" w:rsidR="003221E8" w:rsidRDefault="003221E8" w:rsidP="00411BD7">
      <w:pPr>
        <w:spacing w:after="0" w:line="240" w:lineRule="auto"/>
        <w:jc w:val="right"/>
        <w:rPr>
          <w:rFonts w:ascii="Times New Roman" w:hAnsi="Times New Roman" w:cs="Times New Roman"/>
          <w:b/>
          <w:bCs/>
          <w:sz w:val="20"/>
          <w:szCs w:val="20"/>
        </w:rPr>
      </w:pPr>
    </w:p>
    <w:p w14:paraId="2E988393" w14:textId="77777777" w:rsidR="003221E8" w:rsidRDefault="003221E8" w:rsidP="00411BD7">
      <w:pPr>
        <w:spacing w:after="0" w:line="240" w:lineRule="auto"/>
        <w:jc w:val="right"/>
        <w:rPr>
          <w:rFonts w:ascii="Times New Roman" w:hAnsi="Times New Roman" w:cs="Times New Roman"/>
          <w:b/>
          <w:bCs/>
          <w:sz w:val="20"/>
          <w:szCs w:val="20"/>
        </w:rPr>
      </w:pPr>
    </w:p>
    <w:p w14:paraId="0B22C7CD" w14:textId="77777777" w:rsidR="003221E8" w:rsidRDefault="003221E8" w:rsidP="00411BD7">
      <w:pPr>
        <w:spacing w:after="0" w:line="240" w:lineRule="auto"/>
        <w:jc w:val="right"/>
        <w:rPr>
          <w:rFonts w:ascii="Times New Roman" w:hAnsi="Times New Roman" w:cs="Times New Roman"/>
          <w:b/>
          <w:bCs/>
          <w:sz w:val="20"/>
          <w:szCs w:val="20"/>
        </w:rPr>
      </w:pPr>
    </w:p>
    <w:p w14:paraId="4F3503E8" w14:textId="77777777" w:rsidR="003221E8" w:rsidRDefault="003221E8" w:rsidP="00411BD7">
      <w:pPr>
        <w:spacing w:after="0" w:line="240" w:lineRule="auto"/>
        <w:jc w:val="right"/>
        <w:rPr>
          <w:rFonts w:ascii="Times New Roman" w:hAnsi="Times New Roman" w:cs="Times New Roman"/>
          <w:b/>
          <w:bCs/>
          <w:sz w:val="20"/>
          <w:szCs w:val="20"/>
        </w:rPr>
      </w:pPr>
    </w:p>
    <w:p w14:paraId="1F2686BC" w14:textId="77777777" w:rsidR="003221E8" w:rsidRDefault="003221E8" w:rsidP="00411BD7">
      <w:pPr>
        <w:spacing w:after="0" w:line="240" w:lineRule="auto"/>
        <w:jc w:val="right"/>
        <w:rPr>
          <w:rFonts w:ascii="Times New Roman" w:hAnsi="Times New Roman" w:cs="Times New Roman"/>
          <w:b/>
          <w:bCs/>
          <w:sz w:val="20"/>
          <w:szCs w:val="20"/>
        </w:rPr>
      </w:pPr>
    </w:p>
    <w:p w14:paraId="6E52A82C" w14:textId="77777777" w:rsidR="003221E8" w:rsidRDefault="003221E8" w:rsidP="00411BD7">
      <w:pPr>
        <w:spacing w:after="0" w:line="240" w:lineRule="auto"/>
        <w:jc w:val="right"/>
        <w:rPr>
          <w:rFonts w:ascii="Times New Roman" w:hAnsi="Times New Roman" w:cs="Times New Roman"/>
          <w:b/>
          <w:bCs/>
          <w:sz w:val="20"/>
          <w:szCs w:val="20"/>
        </w:rPr>
      </w:pPr>
    </w:p>
    <w:p w14:paraId="53602942" w14:textId="77777777" w:rsidR="003221E8" w:rsidRDefault="003221E8" w:rsidP="00411BD7">
      <w:pPr>
        <w:spacing w:after="0" w:line="240" w:lineRule="auto"/>
        <w:jc w:val="right"/>
        <w:rPr>
          <w:rFonts w:ascii="Times New Roman" w:hAnsi="Times New Roman" w:cs="Times New Roman"/>
          <w:b/>
          <w:bCs/>
          <w:sz w:val="20"/>
          <w:szCs w:val="20"/>
        </w:rPr>
      </w:pPr>
    </w:p>
    <w:p w14:paraId="45E558F8" w14:textId="77777777" w:rsidR="003221E8" w:rsidRDefault="003221E8" w:rsidP="00411BD7">
      <w:pPr>
        <w:spacing w:after="0" w:line="240" w:lineRule="auto"/>
        <w:jc w:val="right"/>
        <w:rPr>
          <w:rFonts w:ascii="Times New Roman" w:hAnsi="Times New Roman" w:cs="Times New Roman"/>
          <w:b/>
          <w:bCs/>
          <w:sz w:val="20"/>
          <w:szCs w:val="20"/>
        </w:rPr>
      </w:pPr>
    </w:p>
    <w:p w14:paraId="607FF13F" w14:textId="236A73B3" w:rsidR="00411BD7" w:rsidRPr="003A2F6C" w:rsidRDefault="00411BD7" w:rsidP="00411BD7">
      <w:pPr>
        <w:spacing w:after="0" w:line="240" w:lineRule="auto"/>
        <w:jc w:val="right"/>
        <w:rPr>
          <w:rFonts w:ascii="Times New Roman" w:hAnsi="Times New Roman" w:cs="Times New Roman"/>
          <w:b/>
          <w:bCs/>
          <w:sz w:val="20"/>
          <w:szCs w:val="20"/>
        </w:rPr>
      </w:pPr>
      <w:r w:rsidRPr="003A2F6C">
        <w:rPr>
          <w:rFonts w:ascii="Times New Roman" w:hAnsi="Times New Roman" w:cs="Times New Roman"/>
          <w:b/>
          <w:bCs/>
          <w:sz w:val="20"/>
          <w:szCs w:val="20"/>
        </w:rPr>
        <w:t>Додаток № 4 до тендерної документації</w:t>
      </w:r>
    </w:p>
    <w:p w14:paraId="2756F300" w14:textId="77777777" w:rsidR="00411BD7" w:rsidRPr="003A2F6C" w:rsidRDefault="00411BD7" w:rsidP="00411BD7">
      <w:pPr>
        <w:spacing w:after="0" w:line="240" w:lineRule="auto"/>
        <w:jc w:val="right"/>
        <w:rPr>
          <w:rFonts w:ascii="Times New Roman" w:hAnsi="Times New Roman" w:cs="Times New Roman"/>
          <w:b/>
          <w:bCs/>
          <w:sz w:val="20"/>
          <w:szCs w:val="20"/>
        </w:rPr>
      </w:pPr>
    </w:p>
    <w:p w14:paraId="4DB51D2B" w14:textId="77777777" w:rsidR="00411BD7" w:rsidRPr="003A2F6C" w:rsidRDefault="00411BD7" w:rsidP="00411BD7">
      <w:pPr>
        <w:spacing w:after="0" w:line="240" w:lineRule="auto"/>
        <w:contextualSpacing/>
        <w:jc w:val="center"/>
        <w:rPr>
          <w:rFonts w:ascii="Times New Roman" w:hAnsi="Times New Roman" w:cs="Times New Roman"/>
          <w:b/>
          <w:bCs/>
          <w:i/>
          <w:iCs/>
          <w:sz w:val="20"/>
          <w:szCs w:val="20"/>
        </w:rPr>
      </w:pPr>
      <w:r w:rsidRPr="003A2F6C">
        <w:rPr>
          <w:rFonts w:ascii="Times New Roman" w:hAnsi="Times New Roman" w:cs="Times New Roman"/>
          <w:b/>
          <w:bCs/>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A2F6C">
        <w:rPr>
          <w:rFonts w:ascii="Times New Roman" w:hAnsi="Times New Roman" w:cs="Times New Roman"/>
          <w:b/>
          <w:bCs/>
          <w:i/>
          <w:iCs/>
          <w:sz w:val="20"/>
          <w:szCs w:val="20"/>
        </w:rPr>
        <w:t xml:space="preserve"> </w:t>
      </w:r>
    </w:p>
    <w:p w14:paraId="382CD01D" w14:textId="77777777" w:rsidR="00411BD7" w:rsidRPr="003A2F6C" w:rsidRDefault="00411BD7" w:rsidP="00411BD7">
      <w:pPr>
        <w:spacing w:after="0" w:line="240" w:lineRule="auto"/>
        <w:contextualSpacing/>
        <w:jc w:val="center"/>
        <w:rPr>
          <w:rFonts w:ascii="Times New Roman" w:hAnsi="Times New Roman" w:cs="Times New Roman"/>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582"/>
        <w:gridCol w:w="1560"/>
        <w:gridCol w:w="1553"/>
      </w:tblGrid>
      <w:tr w:rsidR="00411BD7" w:rsidRPr="00E34276" w14:paraId="1B6E1ED0" w14:textId="77777777" w:rsidTr="000C5551">
        <w:tc>
          <w:tcPr>
            <w:tcW w:w="650" w:type="dxa"/>
            <w:shd w:val="clear" w:color="auto" w:fill="auto"/>
          </w:tcPr>
          <w:p w14:paraId="2A38CC0B" w14:textId="77777777" w:rsidR="00411BD7" w:rsidRPr="00E34276" w:rsidRDefault="00411BD7" w:rsidP="000C5551">
            <w:pPr>
              <w:jc w:val="center"/>
              <w:rPr>
                <w:rFonts w:ascii="Times New Roman" w:eastAsia="Calibri" w:hAnsi="Times New Roman" w:cs="Times New Roman"/>
                <w:b/>
                <w:sz w:val="20"/>
                <w:szCs w:val="20"/>
              </w:rPr>
            </w:pPr>
            <w:r w:rsidRPr="00E34276">
              <w:rPr>
                <w:rFonts w:ascii="Times New Roman" w:eastAsia="Calibri" w:hAnsi="Times New Roman" w:cs="Times New Roman"/>
                <w:b/>
                <w:sz w:val="20"/>
                <w:szCs w:val="20"/>
              </w:rPr>
              <w:t xml:space="preserve">№ </w:t>
            </w:r>
          </w:p>
          <w:p w14:paraId="5FF87DDD" w14:textId="77777777" w:rsidR="00411BD7" w:rsidRPr="00E34276" w:rsidRDefault="00411BD7" w:rsidP="000C5551">
            <w:pPr>
              <w:jc w:val="center"/>
              <w:rPr>
                <w:rFonts w:ascii="Times New Roman" w:eastAsia="Calibri" w:hAnsi="Times New Roman" w:cs="Times New Roman"/>
                <w:b/>
                <w:sz w:val="20"/>
                <w:szCs w:val="20"/>
              </w:rPr>
            </w:pPr>
            <w:r w:rsidRPr="00E34276">
              <w:rPr>
                <w:rFonts w:ascii="Times New Roman" w:eastAsia="Calibri" w:hAnsi="Times New Roman" w:cs="Times New Roman"/>
                <w:b/>
                <w:sz w:val="20"/>
                <w:szCs w:val="20"/>
              </w:rPr>
              <w:t>з/п</w:t>
            </w:r>
          </w:p>
        </w:tc>
        <w:tc>
          <w:tcPr>
            <w:tcW w:w="5582" w:type="dxa"/>
            <w:shd w:val="clear" w:color="auto" w:fill="auto"/>
          </w:tcPr>
          <w:p w14:paraId="5B016625" w14:textId="77777777" w:rsidR="00411BD7" w:rsidRPr="00E34276" w:rsidRDefault="00411BD7" w:rsidP="000C5551">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Найменування</w:t>
            </w:r>
            <w:r w:rsidRPr="00E34276">
              <w:rPr>
                <w:rFonts w:ascii="Times New Roman" w:eastAsia="Calibri" w:hAnsi="Times New Roman" w:cs="Times New Roman"/>
                <w:b/>
                <w:sz w:val="20"/>
                <w:szCs w:val="20"/>
              </w:rPr>
              <w:t xml:space="preserve"> товару</w:t>
            </w:r>
          </w:p>
        </w:tc>
        <w:tc>
          <w:tcPr>
            <w:tcW w:w="1560" w:type="dxa"/>
          </w:tcPr>
          <w:p w14:paraId="5FB871A1" w14:textId="77777777" w:rsidR="00411BD7" w:rsidRPr="00E34276" w:rsidRDefault="00411BD7" w:rsidP="000C5551">
            <w:pPr>
              <w:jc w:val="center"/>
              <w:rPr>
                <w:rFonts w:ascii="Times New Roman" w:eastAsia="Calibri" w:hAnsi="Times New Roman" w:cs="Times New Roman"/>
                <w:b/>
                <w:sz w:val="20"/>
                <w:szCs w:val="20"/>
              </w:rPr>
            </w:pPr>
            <w:r w:rsidRPr="00E34276">
              <w:rPr>
                <w:rFonts w:ascii="Times New Roman" w:eastAsia="Calibri" w:hAnsi="Times New Roman" w:cs="Times New Roman"/>
                <w:b/>
                <w:sz w:val="20"/>
                <w:szCs w:val="20"/>
              </w:rPr>
              <w:t>Одиниця виміру</w:t>
            </w:r>
          </w:p>
        </w:tc>
        <w:tc>
          <w:tcPr>
            <w:tcW w:w="1553" w:type="dxa"/>
            <w:shd w:val="clear" w:color="auto" w:fill="auto"/>
          </w:tcPr>
          <w:p w14:paraId="41EC25AC" w14:textId="77777777" w:rsidR="00411BD7" w:rsidRPr="00E34276" w:rsidRDefault="00411BD7" w:rsidP="000C5551">
            <w:pPr>
              <w:jc w:val="center"/>
              <w:rPr>
                <w:rFonts w:ascii="Times New Roman" w:eastAsia="Calibri" w:hAnsi="Times New Roman" w:cs="Times New Roman"/>
                <w:b/>
                <w:sz w:val="20"/>
                <w:szCs w:val="20"/>
              </w:rPr>
            </w:pPr>
            <w:r w:rsidRPr="00E34276">
              <w:rPr>
                <w:rFonts w:ascii="Times New Roman" w:eastAsia="Calibri" w:hAnsi="Times New Roman" w:cs="Times New Roman"/>
                <w:b/>
                <w:sz w:val="20"/>
                <w:szCs w:val="20"/>
              </w:rPr>
              <w:t>Кількість</w:t>
            </w:r>
          </w:p>
        </w:tc>
      </w:tr>
      <w:tr w:rsidR="00411BD7" w:rsidRPr="00E34276" w14:paraId="584BFE01" w14:textId="77777777" w:rsidTr="000C5551">
        <w:tc>
          <w:tcPr>
            <w:tcW w:w="650" w:type="dxa"/>
            <w:shd w:val="clear" w:color="auto" w:fill="auto"/>
          </w:tcPr>
          <w:p w14:paraId="6AA0D78B" w14:textId="77777777" w:rsidR="00411BD7" w:rsidRPr="00E34276" w:rsidRDefault="00411BD7" w:rsidP="00E527BA">
            <w:pPr>
              <w:spacing w:after="0"/>
              <w:jc w:val="center"/>
              <w:rPr>
                <w:rFonts w:ascii="Times New Roman" w:eastAsia="Calibri" w:hAnsi="Times New Roman" w:cs="Times New Roman"/>
                <w:sz w:val="20"/>
                <w:szCs w:val="20"/>
              </w:rPr>
            </w:pPr>
            <w:r w:rsidRPr="00E34276">
              <w:rPr>
                <w:rFonts w:ascii="Times New Roman" w:eastAsia="Calibri" w:hAnsi="Times New Roman" w:cs="Times New Roman"/>
                <w:sz w:val="20"/>
                <w:szCs w:val="20"/>
              </w:rPr>
              <w:t>1.</w:t>
            </w:r>
          </w:p>
        </w:tc>
        <w:tc>
          <w:tcPr>
            <w:tcW w:w="5582" w:type="dxa"/>
            <w:shd w:val="clear" w:color="auto" w:fill="auto"/>
          </w:tcPr>
          <w:p w14:paraId="4AAB0DDF" w14:textId="77777777" w:rsidR="00E527BA" w:rsidRDefault="00411BD7" w:rsidP="00E527BA">
            <w:pPr>
              <w:spacing w:after="0" w:line="240" w:lineRule="auto"/>
              <w:rPr>
                <w:rFonts w:ascii="Times New Roman" w:hAnsi="Times New Roman" w:cs="Times New Roman"/>
                <w:sz w:val="20"/>
                <w:szCs w:val="20"/>
                <w:lang w:eastAsia="ru-RU"/>
              </w:rPr>
            </w:pPr>
            <w:r w:rsidRPr="00EA4001">
              <w:rPr>
                <w:rFonts w:ascii="Times New Roman" w:hAnsi="Times New Roman" w:cs="Times New Roman"/>
                <w:sz w:val="20"/>
                <w:szCs w:val="20"/>
                <w:lang w:eastAsia="ru-RU"/>
              </w:rPr>
              <w:t>Модульна залізобетон</w:t>
            </w:r>
            <w:r>
              <w:rPr>
                <w:rFonts w:ascii="Times New Roman" w:hAnsi="Times New Roman" w:cs="Times New Roman"/>
                <w:sz w:val="20"/>
                <w:szCs w:val="20"/>
                <w:lang w:eastAsia="ru-RU"/>
              </w:rPr>
              <w:t>на споруда типу «СХОВИЩЕ»</w:t>
            </w:r>
          </w:p>
          <w:p w14:paraId="3779E25D" w14:textId="363E364A" w:rsidR="00411BD7" w:rsidRPr="00606E7B" w:rsidRDefault="00E527BA" w:rsidP="00E527B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w:t>
            </w:r>
            <w:r w:rsidR="003C4628">
              <w:rPr>
                <w:rFonts w:ascii="Times New Roman" w:hAnsi="Times New Roman" w:cs="Times New Roman"/>
                <w:sz w:val="20"/>
                <w:szCs w:val="20"/>
                <w:lang w:val="ru-RU" w:eastAsia="ru-RU"/>
              </w:rPr>
              <w:t xml:space="preserve"> 16-</w:t>
            </w:r>
            <w:r>
              <w:rPr>
                <w:rFonts w:ascii="Times New Roman" w:hAnsi="Times New Roman" w:cs="Times New Roman"/>
                <w:sz w:val="20"/>
                <w:szCs w:val="20"/>
                <w:lang w:eastAsia="ru-RU"/>
              </w:rPr>
              <w:t xml:space="preserve"> 20 осіб)</w:t>
            </w:r>
          </w:p>
        </w:tc>
        <w:tc>
          <w:tcPr>
            <w:tcW w:w="1560" w:type="dxa"/>
          </w:tcPr>
          <w:p w14:paraId="59EDCEB8" w14:textId="77777777" w:rsidR="00411BD7" w:rsidRPr="00E34276" w:rsidRDefault="00411BD7" w:rsidP="00E527BA">
            <w:pPr>
              <w:spacing w:after="0"/>
              <w:jc w:val="center"/>
              <w:rPr>
                <w:rFonts w:ascii="Times New Roman" w:eastAsia="Calibri" w:hAnsi="Times New Roman" w:cs="Times New Roman"/>
                <w:sz w:val="20"/>
                <w:szCs w:val="20"/>
              </w:rPr>
            </w:pPr>
            <w:r w:rsidRPr="00E34276">
              <w:rPr>
                <w:rFonts w:ascii="Times New Roman" w:eastAsia="Calibri" w:hAnsi="Times New Roman" w:cs="Times New Roman"/>
                <w:sz w:val="20"/>
                <w:szCs w:val="20"/>
              </w:rPr>
              <w:t>штук</w:t>
            </w:r>
          </w:p>
        </w:tc>
        <w:tc>
          <w:tcPr>
            <w:tcW w:w="1553" w:type="dxa"/>
            <w:shd w:val="clear" w:color="auto" w:fill="auto"/>
          </w:tcPr>
          <w:p w14:paraId="132046E2" w14:textId="4211EF33" w:rsidR="00411BD7" w:rsidRPr="003C4628" w:rsidRDefault="003C4628" w:rsidP="00E527BA">
            <w:pPr>
              <w:spacing w:after="0"/>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2</w:t>
            </w:r>
          </w:p>
        </w:tc>
      </w:tr>
    </w:tbl>
    <w:p w14:paraId="765C4526" w14:textId="77777777" w:rsidR="00411BD7" w:rsidRDefault="00411BD7" w:rsidP="00411BD7">
      <w:pPr>
        <w:pStyle w:val="a3"/>
        <w:spacing w:before="0" w:beforeAutospacing="0" w:after="0" w:afterAutospacing="0" w:line="240" w:lineRule="atLeast"/>
        <w:ind w:left="900"/>
        <w:rPr>
          <w:sz w:val="20"/>
          <w:szCs w:val="20"/>
        </w:rPr>
      </w:pPr>
    </w:p>
    <w:p w14:paraId="4CD5CC5F" w14:textId="77777777" w:rsidR="00411BD7" w:rsidRDefault="00411BD7" w:rsidP="00411BD7">
      <w:pPr>
        <w:pStyle w:val="a3"/>
        <w:spacing w:before="0" w:beforeAutospacing="0" w:after="0" w:afterAutospacing="0" w:line="240" w:lineRule="atLeast"/>
        <w:ind w:left="900"/>
        <w:rPr>
          <w:sz w:val="20"/>
          <w:szCs w:val="20"/>
        </w:rPr>
      </w:pPr>
    </w:p>
    <w:p w14:paraId="497FDDB9" w14:textId="77777777" w:rsidR="00952AA6" w:rsidRDefault="00411BD7" w:rsidP="00952AA6">
      <w:pPr>
        <w:pStyle w:val="a3"/>
        <w:spacing w:before="0" w:beforeAutospacing="0" w:after="0" w:afterAutospacing="0"/>
        <w:ind w:firstLine="708"/>
        <w:jc w:val="both"/>
        <w:rPr>
          <w:sz w:val="20"/>
          <w:szCs w:val="20"/>
        </w:rPr>
      </w:pPr>
      <w:r w:rsidRPr="00EA4001">
        <w:rPr>
          <w:sz w:val="20"/>
          <w:szCs w:val="20"/>
        </w:rPr>
        <w:t>Модульна залізобетонна споруда типу «СХОВИЩЕ»</w:t>
      </w:r>
      <w:r w:rsidRPr="005B28C7">
        <w:rPr>
          <w:sz w:val="20"/>
          <w:szCs w:val="20"/>
        </w:rPr>
        <w:t xml:space="preserve"> захищає тих, хто знаходиться всередині, від прямого впливу можливої ударної хвилі, уламків та куль. Споруда призначена для розміщення на територіях підприємств, закладів та інших відкритих територіях.</w:t>
      </w:r>
    </w:p>
    <w:p w14:paraId="679E4EDE" w14:textId="52D4DEAA" w:rsidR="00952AA6" w:rsidRPr="000202BC" w:rsidRDefault="00411BD7" w:rsidP="00952AA6">
      <w:pPr>
        <w:pStyle w:val="a3"/>
        <w:spacing w:before="0" w:beforeAutospacing="0" w:after="0" w:afterAutospacing="0"/>
        <w:ind w:firstLine="708"/>
        <w:jc w:val="both"/>
        <w:rPr>
          <w:sz w:val="20"/>
          <w:szCs w:val="20"/>
        </w:rPr>
      </w:pPr>
      <w:r w:rsidRPr="00EA4001">
        <w:rPr>
          <w:sz w:val="20"/>
          <w:szCs w:val="20"/>
        </w:rPr>
        <w:t>Модульна залізобетонна споруда типу «СХОВИЩЕ»</w:t>
      </w:r>
      <w:r>
        <w:rPr>
          <w:sz w:val="20"/>
          <w:szCs w:val="20"/>
        </w:rPr>
        <w:t xml:space="preserve"> повинна вміщувати 10 сидячих осіб з розрахунку 450*</w:t>
      </w:r>
      <w:r w:rsidRPr="000202BC">
        <w:rPr>
          <w:sz w:val="20"/>
          <w:szCs w:val="20"/>
        </w:rPr>
        <w:t>450 мм. Та 10  стоячих осіб з роз</w:t>
      </w:r>
      <w:r w:rsidR="003C4628" w:rsidRPr="000202BC">
        <w:rPr>
          <w:sz w:val="20"/>
          <w:szCs w:val="20"/>
        </w:rPr>
        <w:t>рахунку  0.6м2 на особу корисної площі</w:t>
      </w:r>
      <w:r w:rsidRPr="000202BC">
        <w:rPr>
          <w:sz w:val="20"/>
          <w:szCs w:val="20"/>
        </w:rPr>
        <w:t xml:space="preserve">. </w:t>
      </w:r>
      <w:r w:rsidR="00794637" w:rsidRPr="000202BC">
        <w:rPr>
          <w:sz w:val="20"/>
          <w:szCs w:val="20"/>
        </w:rPr>
        <w:t>Конструкція повинна складатися з 5 ланок, розмір кожної ланки, габаритні розміри  (Д*Ш*В) не менше 1150*3550*2450 та не більше</w:t>
      </w:r>
      <w:r w:rsidR="00952AA6" w:rsidRPr="000202BC">
        <w:rPr>
          <w:sz w:val="20"/>
          <w:szCs w:val="20"/>
        </w:rPr>
        <w:t xml:space="preserve"> 1250*2650*2550 мм(д*Ш*В).Ширина по вну</w:t>
      </w:r>
      <w:r w:rsidR="000202BC" w:rsidRPr="000202BC">
        <w:rPr>
          <w:sz w:val="20"/>
          <w:szCs w:val="20"/>
        </w:rPr>
        <w:t>т</w:t>
      </w:r>
      <w:r w:rsidR="00952AA6" w:rsidRPr="000202BC">
        <w:rPr>
          <w:sz w:val="20"/>
          <w:szCs w:val="20"/>
        </w:rPr>
        <w:t>рішнім замірам, основного приміщення на менше 2900мм, не більше 3100 мм.</w:t>
      </w:r>
    </w:p>
    <w:p w14:paraId="0C00A5D3" w14:textId="2B6667DB" w:rsidR="00952AA6" w:rsidRPr="000202BC" w:rsidRDefault="00952AA6" w:rsidP="00952AA6">
      <w:pPr>
        <w:pStyle w:val="a3"/>
        <w:spacing w:before="0" w:beforeAutospacing="0" w:after="0" w:afterAutospacing="0"/>
        <w:ind w:firstLine="708"/>
        <w:jc w:val="both"/>
        <w:rPr>
          <w:sz w:val="20"/>
          <w:szCs w:val="20"/>
        </w:rPr>
      </w:pPr>
      <w:r w:rsidRPr="000202BC">
        <w:rPr>
          <w:sz w:val="20"/>
          <w:szCs w:val="20"/>
        </w:rPr>
        <w:t xml:space="preserve">Споруда за захисними властивостями </w:t>
      </w:r>
      <w:r w:rsidR="000202BC">
        <w:rPr>
          <w:sz w:val="20"/>
          <w:szCs w:val="20"/>
          <w:lang w:val="ru-RU"/>
        </w:rPr>
        <w:t>повинна</w:t>
      </w:r>
      <w:r w:rsidRPr="000202BC">
        <w:rPr>
          <w:sz w:val="20"/>
          <w:szCs w:val="20"/>
        </w:rPr>
        <w:t xml:space="preserve"> витримувати вибух із надлишковим тиском не менш</w:t>
      </w:r>
      <w:r w:rsidR="000202BC" w:rsidRPr="000202BC">
        <w:rPr>
          <w:sz w:val="20"/>
          <w:szCs w:val="20"/>
        </w:rPr>
        <w:t>е</w:t>
      </w:r>
      <w:r w:rsidRPr="000202BC">
        <w:rPr>
          <w:sz w:val="20"/>
          <w:szCs w:val="20"/>
        </w:rPr>
        <w:t xml:space="preserve"> або рівним 500 кПа згідно з ДБН В.2.-5-2023 «</w:t>
      </w:r>
      <w:proofErr w:type="spellStart"/>
      <w:r w:rsidR="000202BC">
        <w:rPr>
          <w:sz w:val="20"/>
          <w:szCs w:val="20"/>
          <w:lang w:val="ru-RU"/>
        </w:rPr>
        <w:t>Захисн</w:t>
      </w:r>
      <w:proofErr w:type="spellEnd"/>
      <w:r w:rsidR="000202BC">
        <w:rPr>
          <w:sz w:val="20"/>
          <w:szCs w:val="20"/>
        </w:rPr>
        <w:t>і</w:t>
      </w:r>
      <w:r w:rsidRPr="000202BC">
        <w:rPr>
          <w:sz w:val="20"/>
          <w:szCs w:val="20"/>
        </w:rPr>
        <w:t xml:space="preserve"> споруди цивільного</w:t>
      </w:r>
      <w:r w:rsidR="000202BC">
        <w:rPr>
          <w:sz w:val="20"/>
          <w:szCs w:val="20"/>
          <w:lang w:val="ru-RU"/>
        </w:rPr>
        <w:t xml:space="preserve"> </w:t>
      </w:r>
      <w:r w:rsidRPr="000202BC">
        <w:rPr>
          <w:sz w:val="20"/>
          <w:szCs w:val="20"/>
        </w:rPr>
        <w:t>захисту».</w:t>
      </w:r>
      <w:r w:rsidR="000202BC">
        <w:rPr>
          <w:sz w:val="20"/>
          <w:szCs w:val="20"/>
          <w:lang w:val="ru-RU"/>
        </w:rPr>
        <w:t xml:space="preserve"> </w:t>
      </w:r>
      <w:r w:rsidRPr="000202BC">
        <w:rPr>
          <w:sz w:val="20"/>
          <w:szCs w:val="20"/>
        </w:rPr>
        <w:t>Додаток 1 та підтверджуватися звітом.</w:t>
      </w:r>
    </w:p>
    <w:p w14:paraId="0047913A" w14:textId="732F2603" w:rsidR="003221E8" w:rsidRDefault="00411BD7" w:rsidP="00952AA6">
      <w:pPr>
        <w:pStyle w:val="a3"/>
        <w:spacing w:before="0" w:beforeAutospacing="0" w:after="0" w:afterAutospacing="0"/>
        <w:ind w:firstLine="708"/>
        <w:jc w:val="both"/>
        <w:rPr>
          <w:i/>
          <w:sz w:val="20"/>
          <w:szCs w:val="20"/>
          <w:u w:val="single"/>
        </w:rPr>
      </w:pPr>
      <w:r w:rsidRPr="000202BC">
        <w:rPr>
          <w:sz w:val="20"/>
          <w:szCs w:val="20"/>
        </w:rPr>
        <w:t xml:space="preserve"> Для сидячих місць повинні бути передбачені лави для сидіння виготовлені з деревини. При виготовленні </w:t>
      </w:r>
      <w:r w:rsidR="000202BC" w:rsidRPr="000202BC">
        <w:rPr>
          <w:sz w:val="20"/>
          <w:szCs w:val="20"/>
        </w:rPr>
        <w:t>конструкції</w:t>
      </w:r>
      <w:r w:rsidRPr="000202BC">
        <w:rPr>
          <w:sz w:val="20"/>
          <w:szCs w:val="20"/>
        </w:rPr>
        <w:t xml:space="preserve"> використовується 3D опалубка індивідуального виготовлення з метою створення рельєфної архітектурної поверхні. Споруда</w:t>
      </w:r>
      <w:r>
        <w:rPr>
          <w:sz w:val="20"/>
          <w:szCs w:val="20"/>
        </w:rPr>
        <w:t xml:space="preserve"> повинна мати двері  з обох сторін та базовий комплект освітлення.</w:t>
      </w:r>
    </w:p>
    <w:p w14:paraId="2A177A75" w14:textId="68BFFDD5" w:rsidR="00411BD7" w:rsidRPr="002D754C" w:rsidRDefault="00411BD7" w:rsidP="00411BD7">
      <w:pPr>
        <w:pStyle w:val="a3"/>
        <w:ind w:firstLine="708"/>
        <w:jc w:val="both"/>
        <w:rPr>
          <w:i/>
          <w:sz w:val="20"/>
          <w:szCs w:val="20"/>
          <w:u w:val="single"/>
        </w:rPr>
      </w:pPr>
      <w:r>
        <w:rPr>
          <w:i/>
          <w:sz w:val="20"/>
          <w:szCs w:val="20"/>
          <w:u w:val="single"/>
        </w:rPr>
        <w:t>Ескіз:</w:t>
      </w:r>
    </w:p>
    <w:p w14:paraId="5C5086BF" w14:textId="4D14055E" w:rsidR="00411BD7" w:rsidRDefault="008E221E" w:rsidP="003221E8">
      <w:pPr>
        <w:pStyle w:val="a3"/>
        <w:ind w:hanging="142"/>
        <w:jc w:val="both"/>
        <w:rPr>
          <w:sz w:val="20"/>
          <w:szCs w:val="20"/>
        </w:rPr>
      </w:pPr>
      <w:r>
        <w:rPr>
          <w:noProof/>
        </w:rPr>
        <w:drawing>
          <wp:inline distT="0" distB="0" distL="0" distR="0" wp14:anchorId="141EC0D7" wp14:editId="6E573229">
            <wp:extent cx="4869830" cy="2880360"/>
            <wp:effectExtent l="0" t="0" r="6985" b="0"/>
            <wp:docPr id="745545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4520" name=""/>
                    <pic:cNvPicPr/>
                  </pic:nvPicPr>
                  <pic:blipFill>
                    <a:blip r:embed="rId9"/>
                    <a:stretch>
                      <a:fillRect/>
                    </a:stretch>
                  </pic:blipFill>
                  <pic:spPr>
                    <a:xfrm>
                      <a:off x="0" y="0"/>
                      <a:ext cx="4873852" cy="2882739"/>
                    </a:xfrm>
                    <a:prstGeom prst="rect">
                      <a:avLst/>
                    </a:prstGeom>
                  </pic:spPr>
                </pic:pic>
              </a:graphicData>
            </a:graphic>
          </wp:inline>
        </w:drawing>
      </w:r>
    </w:p>
    <w:p w14:paraId="184E39F6" w14:textId="77777777" w:rsidR="00411BD7" w:rsidRDefault="00411BD7" w:rsidP="00411BD7">
      <w:pPr>
        <w:pStyle w:val="a3"/>
        <w:spacing w:before="0" w:beforeAutospacing="0" w:after="0" w:afterAutospacing="0" w:line="240" w:lineRule="atLeast"/>
        <w:ind w:left="900"/>
        <w:rPr>
          <w:sz w:val="20"/>
          <w:szCs w:val="20"/>
        </w:rPr>
      </w:pPr>
    </w:p>
    <w:p w14:paraId="0C124D6A" w14:textId="77777777" w:rsidR="00411BD7" w:rsidRPr="005B28C7" w:rsidRDefault="00411BD7" w:rsidP="00411BD7">
      <w:pPr>
        <w:spacing w:after="0" w:line="240" w:lineRule="atLeast"/>
        <w:ind w:left="900"/>
        <w:rPr>
          <w:rFonts w:ascii="Times New Roman" w:hAnsi="Times New Roman" w:cs="Times New Roman"/>
          <w:i/>
          <w:sz w:val="20"/>
          <w:szCs w:val="20"/>
          <w:u w:val="single"/>
        </w:rPr>
      </w:pPr>
      <w:r w:rsidRPr="005B28C7">
        <w:rPr>
          <w:rFonts w:ascii="Times New Roman" w:hAnsi="Times New Roman" w:cs="Times New Roman"/>
          <w:i/>
          <w:sz w:val="20"/>
          <w:szCs w:val="20"/>
          <w:u w:val="single"/>
        </w:rPr>
        <w:t>Додаткові вимоги:</w:t>
      </w:r>
    </w:p>
    <w:p w14:paraId="35309414" w14:textId="77777777" w:rsidR="00411BD7" w:rsidRPr="005B28C7" w:rsidRDefault="00411BD7" w:rsidP="00411BD7">
      <w:pPr>
        <w:spacing w:after="0" w:line="240" w:lineRule="atLeast"/>
        <w:ind w:left="900"/>
        <w:rPr>
          <w:rFonts w:ascii="Times New Roman" w:hAnsi="Times New Roman" w:cs="Times New Roman"/>
          <w:sz w:val="20"/>
          <w:szCs w:val="20"/>
        </w:rPr>
      </w:pPr>
      <w:r w:rsidRPr="005B28C7">
        <w:rPr>
          <w:rFonts w:ascii="Times New Roman" w:hAnsi="Times New Roman" w:cs="Times New Roman"/>
          <w:sz w:val="20"/>
          <w:szCs w:val="20"/>
        </w:rPr>
        <w:t>Товар має бути новим, якісним, що раніше не використовувався.</w:t>
      </w:r>
    </w:p>
    <w:p w14:paraId="23ADA26D" w14:textId="77777777" w:rsidR="00411BD7" w:rsidRPr="005B28C7" w:rsidRDefault="00411BD7" w:rsidP="00411BD7">
      <w:pPr>
        <w:spacing w:after="0" w:line="240" w:lineRule="atLeast"/>
        <w:jc w:val="both"/>
        <w:rPr>
          <w:rFonts w:ascii="Times New Roman" w:hAnsi="Times New Roman" w:cs="Times New Roman"/>
          <w:sz w:val="20"/>
          <w:szCs w:val="20"/>
        </w:rPr>
      </w:pPr>
      <w:r w:rsidRPr="005B28C7">
        <w:rPr>
          <w:rFonts w:ascii="Times New Roman" w:hAnsi="Times New Roman" w:cs="Times New Roman"/>
          <w:sz w:val="20"/>
          <w:szCs w:val="20"/>
        </w:rPr>
        <w:t xml:space="preserve">                  Поставка Товару повинна здійснюватися у строк що не перевищує 5 (п’ять) робочих днів з дати отримання Постачальником відповідної заявки від Покупця. Надання заявки Постачальнику</w:t>
      </w:r>
      <w:r>
        <w:rPr>
          <w:rFonts w:ascii="Times New Roman" w:hAnsi="Times New Roman" w:cs="Times New Roman"/>
          <w:sz w:val="20"/>
          <w:szCs w:val="20"/>
        </w:rPr>
        <w:t xml:space="preserve"> на постачання Товару</w:t>
      </w:r>
      <w:r w:rsidRPr="005B28C7">
        <w:rPr>
          <w:rFonts w:ascii="Times New Roman" w:hAnsi="Times New Roman" w:cs="Times New Roman"/>
          <w:sz w:val="20"/>
          <w:szCs w:val="20"/>
        </w:rPr>
        <w:t xml:space="preserve"> можливо у день підписання договору поставки.</w:t>
      </w:r>
    </w:p>
    <w:p w14:paraId="573CFD4C" w14:textId="77777777" w:rsidR="00411BD7" w:rsidRDefault="00411BD7" w:rsidP="00411BD7">
      <w:pPr>
        <w:spacing w:after="0" w:line="240" w:lineRule="atLeast"/>
        <w:jc w:val="both"/>
        <w:rPr>
          <w:rFonts w:ascii="Times New Roman" w:hAnsi="Times New Roman" w:cs="Times New Roman"/>
          <w:sz w:val="20"/>
          <w:szCs w:val="20"/>
        </w:rPr>
      </w:pPr>
      <w:r w:rsidRPr="005B28C7">
        <w:rPr>
          <w:rFonts w:ascii="Times New Roman" w:hAnsi="Times New Roman" w:cs="Times New Roman"/>
          <w:sz w:val="20"/>
          <w:szCs w:val="20"/>
        </w:rPr>
        <w:t xml:space="preserve">                 Доставка</w:t>
      </w:r>
      <w:r>
        <w:rPr>
          <w:rFonts w:ascii="Times New Roman" w:hAnsi="Times New Roman" w:cs="Times New Roman"/>
          <w:sz w:val="20"/>
          <w:szCs w:val="20"/>
        </w:rPr>
        <w:t>, установка та зборка</w:t>
      </w:r>
      <w:r w:rsidRPr="005B28C7">
        <w:rPr>
          <w:rFonts w:ascii="Times New Roman" w:hAnsi="Times New Roman" w:cs="Times New Roman"/>
          <w:sz w:val="20"/>
          <w:szCs w:val="20"/>
        </w:rPr>
        <w:t xml:space="preserve"> Товару здійснюєтьс</w:t>
      </w:r>
      <w:r>
        <w:rPr>
          <w:rFonts w:ascii="Times New Roman" w:hAnsi="Times New Roman" w:cs="Times New Roman"/>
          <w:sz w:val="20"/>
          <w:szCs w:val="20"/>
        </w:rPr>
        <w:t>я силами та за рахунок Постачальника.</w:t>
      </w:r>
    </w:p>
    <w:p w14:paraId="59CE344F" w14:textId="1B792194" w:rsidR="00411BD7" w:rsidRPr="00F700EF" w:rsidRDefault="00411BD7" w:rsidP="00411BD7">
      <w:pPr>
        <w:spacing w:after="0" w:line="240" w:lineRule="atLeast"/>
        <w:ind w:left="708"/>
        <w:jc w:val="both"/>
        <w:rPr>
          <w:rFonts w:ascii="Times New Roman" w:hAnsi="Times New Roman" w:cs="Times New Roman"/>
          <w:sz w:val="20"/>
          <w:szCs w:val="20"/>
        </w:rPr>
      </w:pPr>
      <w:r>
        <w:rPr>
          <w:rFonts w:ascii="Times New Roman" w:hAnsi="Times New Roman" w:cs="Times New Roman"/>
          <w:sz w:val="20"/>
          <w:szCs w:val="20"/>
        </w:rPr>
        <w:t xml:space="preserve">   </w:t>
      </w:r>
      <w:r w:rsidRPr="00F700EF">
        <w:rPr>
          <w:rFonts w:ascii="Times New Roman" w:hAnsi="Times New Roman" w:cs="Times New Roman"/>
          <w:sz w:val="20"/>
          <w:szCs w:val="20"/>
        </w:rPr>
        <w:t>Місце</w:t>
      </w:r>
      <w:r>
        <w:rPr>
          <w:rFonts w:ascii="Times New Roman" w:hAnsi="Times New Roman" w:cs="Times New Roman"/>
          <w:sz w:val="20"/>
          <w:szCs w:val="20"/>
        </w:rPr>
        <w:t xml:space="preserve"> поставки Товару</w:t>
      </w:r>
      <w:r w:rsidRPr="00F700EF">
        <w:rPr>
          <w:rFonts w:ascii="Times New Roman" w:hAnsi="Times New Roman" w:cs="Times New Roman"/>
          <w:sz w:val="20"/>
          <w:szCs w:val="20"/>
        </w:rPr>
        <w:t>:  м</w:t>
      </w:r>
      <w:r>
        <w:rPr>
          <w:rFonts w:ascii="Times New Roman" w:hAnsi="Times New Roman" w:cs="Times New Roman"/>
          <w:sz w:val="20"/>
          <w:szCs w:val="20"/>
        </w:rPr>
        <w:t>. Краматорськ</w:t>
      </w:r>
    </w:p>
    <w:p w14:paraId="56B9A386" w14:textId="77777777" w:rsidR="00411BD7" w:rsidRPr="00E34276" w:rsidRDefault="00411BD7" w:rsidP="00411BD7">
      <w:pPr>
        <w:pStyle w:val="ad"/>
        <w:spacing w:line="240" w:lineRule="atLeast"/>
        <w:ind w:firstLine="708"/>
        <w:jc w:val="both"/>
        <w:rPr>
          <w:rFonts w:ascii="Times New Roman" w:hAnsi="Times New Roman" w:cs="Times New Roman"/>
          <w:color w:val="000000"/>
          <w:shd w:val="clear" w:color="auto" w:fill="FFFF00"/>
          <w:lang w:val="uk-UA"/>
        </w:rPr>
      </w:pPr>
    </w:p>
    <w:p w14:paraId="2AC329F1" w14:textId="77777777" w:rsidR="00411BD7" w:rsidRPr="00E34276" w:rsidRDefault="00411BD7" w:rsidP="00411BD7">
      <w:pPr>
        <w:pStyle w:val="ad"/>
        <w:spacing w:line="240" w:lineRule="atLeast"/>
        <w:ind w:firstLine="708"/>
        <w:jc w:val="both"/>
        <w:rPr>
          <w:rFonts w:ascii="Times New Roman" w:hAnsi="Times New Roman" w:cs="Times New Roman"/>
          <w:color w:val="000000"/>
          <w:shd w:val="clear" w:color="auto" w:fill="FFFF00"/>
          <w:lang w:val="uk-UA"/>
        </w:rPr>
      </w:pPr>
    </w:p>
    <w:p w14:paraId="7FF0161F" w14:textId="77777777" w:rsidR="00411BD7" w:rsidRDefault="00411BD7" w:rsidP="00411BD7">
      <w:pPr>
        <w:spacing w:after="0" w:line="240" w:lineRule="auto"/>
        <w:rPr>
          <w:rFonts w:ascii="Times New Roman" w:eastAsia="Liberation Mono" w:hAnsi="Times New Roman" w:cs="Times New Roman"/>
          <w:color w:val="000000"/>
          <w:sz w:val="20"/>
          <w:szCs w:val="20"/>
          <w:shd w:val="clear" w:color="auto" w:fill="FFFF00"/>
        </w:rPr>
      </w:pPr>
    </w:p>
    <w:p w14:paraId="04372D6B" w14:textId="77777777" w:rsidR="000202BC" w:rsidRDefault="000202BC" w:rsidP="00411BD7">
      <w:pPr>
        <w:spacing w:after="0" w:line="240" w:lineRule="auto"/>
        <w:jc w:val="right"/>
        <w:rPr>
          <w:rFonts w:ascii="Times New Roman" w:hAnsi="Times New Roman" w:cs="Times New Roman"/>
          <w:b/>
          <w:sz w:val="20"/>
          <w:szCs w:val="20"/>
        </w:rPr>
      </w:pPr>
    </w:p>
    <w:p w14:paraId="6A4658A6" w14:textId="72D22DE2" w:rsidR="00411BD7" w:rsidRPr="00EE688A" w:rsidRDefault="00411BD7" w:rsidP="00411BD7">
      <w:pPr>
        <w:spacing w:after="0" w:line="240" w:lineRule="auto"/>
        <w:jc w:val="right"/>
        <w:rPr>
          <w:rFonts w:ascii="Times New Roman" w:hAnsi="Times New Roman" w:cs="Times New Roman"/>
          <w:b/>
          <w:sz w:val="20"/>
          <w:szCs w:val="20"/>
        </w:rPr>
      </w:pPr>
      <w:r w:rsidRPr="00EE688A">
        <w:rPr>
          <w:rFonts w:ascii="Times New Roman" w:hAnsi="Times New Roman" w:cs="Times New Roman"/>
          <w:b/>
          <w:sz w:val="20"/>
          <w:szCs w:val="20"/>
        </w:rPr>
        <w:lastRenderedPageBreak/>
        <w:t>Додаток 5</w:t>
      </w:r>
    </w:p>
    <w:p w14:paraId="27C3BE0F" w14:textId="77777777" w:rsidR="00411BD7" w:rsidRPr="00EE688A" w:rsidRDefault="00411BD7" w:rsidP="00411BD7">
      <w:pPr>
        <w:spacing w:after="0" w:line="240" w:lineRule="auto"/>
        <w:ind w:right="22"/>
        <w:jc w:val="right"/>
        <w:rPr>
          <w:rFonts w:ascii="Times New Roman" w:hAnsi="Times New Roman" w:cs="Times New Roman"/>
          <w:b/>
          <w:sz w:val="20"/>
          <w:szCs w:val="20"/>
        </w:rPr>
      </w:pPr>
      <w:r w:rsidRPr="00EE688A">
        <w:rPr>
          <w:rFonts w:ascii="Times New Roman" w:hAnsi="Times New Roman" w:cs="Times New Roman"/>
          <w:b/>
          <w:sz w:val="20"/>
          <w:szCs w:val="20"/>
        </w:rPr>
        <w:t>до Документації</w:t>
      </w:r>
    </w:p>
    <w:p w14:paraId="1B5F128E" w14:textId="77777777" w:rsidR="00411BD7" w:rsidRPr="00EE688A" w:rsidRDefault="00411BD7" w:rsidP="00411BD7">
      <w:pPr>
        <w:keepNext/>
        <w:keepLines/>
        <w:spacing w:after="0" w:line="240" w:lineRule="auto"/>
        <w:jc w:val="center"/>
        <w:rPr>
          <w:rFonts w:ascii="Times New Roman" w:hAnsi="Times New Roman" w:cs="Times New Roman"/>
          <w:sz w:val="20"/>
          <w:szCs w:val="20"/>
          <w:lang w:eastAsia="uk-UA"/>
        </w:rPr>
      </w:pPr>
      <w:r w:rsidRPr="00EE688A">
        <w:rPr>
          <w:rFonts w:ascii="Times New Roman" w:hAnsi="Times New Roman" w:cs="Times New Roman"/>
          <w:sz w:val="20"/>
          <w:szCs w:val="20"/>
          <w:lang w:eastAsia="uk-UA"/>
        </w:rPr>
        <w:t>Форма</w:t>
      </w:r>
    </w:p>
    <w:p w14:paraId="2957818B" w14:textId="77777777" w:rsidR="00411BD7" w:rsidRPr="00EE688A" w:rsidRDefault="00411BD7" w:rsidP="00411BD7">
      <w:pPr>
        <w:keepNext/>
        <w:keepLines/>
        <w:spacing w:after="0" w:line="240" w:lineRule="auto"/>
        <w:jc w:val="center"/>
        <w:rPr>
          <w:rFonts w:ascii="Times New Roman" w:hAnsi="Times New Roman" w:cs="Times New Roman"/>
          <w:sz w:val="20"/>
          <w:szCs w:val="20"/>
          <w:lang w:eastAsia="uk-UA"/>
        </w:rPr>
      </w:pPr>
      <w:r w:rsidRPr="00EE688A">
        <w:rPr>
          <w:rFonts w:ascii="Times New Roman" w:hAnsi="Times New Roman" w:cs="Times New Roman"/>
          <w:sz w:val="20"/>
          <w:szCs w:val="20"/>
          <w:lang w:eastAsia="uk-UA"/>
        </w:rPr>
        <w:t>довідки, що містить відомості про учасника</w:t>
      </w:r>
    </w:p>
    <w:p w14:paraId="1D116E91" w14:textId="77777777" w:rsidR="00411BD7" w:rsidRPr="00EE688A" w:rsidRDefault="00411BD7" w:rsidP="00411BD7">
      <w:pPr>
        <w:keepNext/>
        <w:keepLines/>
        <w:spacing w:after="0" w:line="240" w:lineRule="auto"/>
        <w:jc w:val="center"/>
        <w:rPr>
          <w:rFonts w:ascii="Times New Roman" w:hAnsi="Times New Roman" w:cs="Times New Roman"/>
          <w:sz w:val="20"/>
          <w:szCs w:val="20"/>
          <w:lang w:eastAsia="uk-UA"/>
        </w:rPr>
      </w:pPr>
    </w:p>
    <w:p w14:paraId="56049B62" w14:textId="77777777" w:rsidR="00411BD7" w:rsidRPr="00EE688A" w:rsidRDefault="00411BD7" w:rsidP="00411BD7">
      <w:pPr>
        <w:keepNext/>
        <w:keepLines/>
        <w:spacing w:after="0" w:line="240" w:lineRule="auto"/>
        <w:jc w:val="center"/>
        <w:rPr>
          <w:rFonts w:ascii="Times New Roman" w:hAnsi="Times New Roman" w:cs="Times New Roman"/>
          <w:sz w:val="20"/>
          <w:szCs w:val="20"/>
          <w:lang w:eastAsia="uk-UA"/>
        </w:rPr>
      </w:pPr>
    </w:p>
    <w:p w14:paraId="09C9D66C" w14:textId="77777777" w:rsidR="00411BD7" w:rsidRPr="00EE688A" w:rsidRDefault="00411BD7" w:rsidP="00411BD7">
      <w:pPr>
        <w:keepNext/>
        <w:keepLines/>
        <w:spacing w:after="0" w:line="240" w:lineRule="auto"/>
        <w:jc w:val="center"/>
        <w:rPr>
          <w:rFonts w:ascii="Times New Roman" w:hAnsi="Times New Roman" w:cs="Times New Roman"/>
          <w:sz w:val="20"/>
          <w:szCs w:val="20"/>
          <w:lang w:eastAsia="uk-UA"/>
        </w:rPr>
      </w:pPr>
      <w:r w:rsidRPr="00EE688A">
        <w:rPr>
          <w:rFonts w:ascii="Times New Roman" w:hAnsi="Times New Roman" w:cs="Times New Roman"/>
          <w:sz w:val="20"/>
          <w:szCs w:val="20"/>
          <w:lang w:eastAsia="uk-UA"/>
        </w:rPr>
        <w:t xml:space="preserve">ВІДОМОСТІ </w:t>
      </w:r>
    </w:p>
    <w:p w14:paraId="1F339C37" w14:textId="77777777" w:rsidR="00411BD7" w:rsidRPr="00EE688A" w:rsidRDefault="00411BD7" w:rsidP="00411BD7">
      <w:pPr>
        <w:keepNext/>
        <w:keepLines/>
        <w:spacing w:after="0" w:line="240" w:lineRule="auto"/>
        <w:jc w:val="center"/>
        <w:rPr>
          <w:rFonts w:ascii="Times New Roman" w:hAnsi="Times New Roman" w:cs="Times New Roman"/>
          <w:sz w:val="20"/>
          <w:szCs w:val="20"/>
          <w:lang w:eastAsia="uk-UA"/>
        </w:rPr>
      </w:pPr>
      <w:r w:rsidRPr="00EE688A">
        <w:rPr>
          <w:rFonts w:ascii="Times New Roman" w:hAnsi="Times New Roman" w:cs="Times New Roman"/>
          <w:sz w:val="20"/>
          <w:szCs w:val="20"/>
          <w:lang w:eastAsia="uk-UA"/>
        </w:rPr>
        <w:t>про учасника</w:t>
      </w:r>
    </w:p>
    <w:p w14:paraId="19FCBF8D" w14:textId="77777777" w:rsidR="00411BD7" w:rsidRPr="00EE688A" w:rsidRDefault="00411BD7" w:rsidP="00411BD7">
      <w:pPr>
        <w:pStyle w:val="3"/>
        <w:tabs>
          <w:tab w:val="left" w:leader="underscore" w:pos="9049"/>
        </w:tabs>
        <w:spacing w:after="0"/>
        <w:ind w:left="20"/>
        <w:rPr>
          <w:sz w:val="20"/>
          <w:szCs w:val="20"/>
        </w:rPr>
      </w:pPr>
      <w:r w:rsidRPr="00EE688A">
        <w:rPr>
          <w:sz w:val="20"/>
          <w:szCs w:val="20"/>
          <w:lang w:eastAsia="uk-UA"/>
        </w:rPr>
        <w:t>Повна назва:__________________________________________________________________</w:t>
      </w:r>
    </w:p>
    <w:p w14:paraId="104D4856" w14:textId="77777777" w:rsidR="00411BD7" w:rsidRPr="00EE688A" w:rsidRDefault="00411BD7" w:rsidP="00411BD7">
      <w:pPr>
        <w:pStyle w:val="3"/>
        <w:tabs>
          <w:tab w:val="left" w:leader="underscore" w:pos="9025"/>
        </w:tabs>
        <w:spacing w:after="0"/>
        <w:ind w:left="20"/>
        <w:rPr>
          <w:sz w:val="20"/>
          <w:szCs w:val="20"/>
        </w:rPr>
      </w:pPr>
      <w:r w:rsidRPr="00EE688A">
        <w:rPr>
          <w:sz w:val="20"/>
          <w:szCs w:val="20"/>
          <w:lang w:eastAsia="uk-UA"/>
        </w:rPr>
        <w:t>ЄДРПОУ/Ідентифікаційний код:_________________________________________________</w:t>
      </w:r>
    </w:p>
    <w:p w14:paraId="7FDCC2FC" w14:textId="77777777" w:rsidR="00411BD7" w:rsidRPr="00EE688A" w:rsidRDefault="00411BD7" w:rsidP="00411BD7">
      <w:pPr>
        <w:pStyle w:val="3"/>
        <w:tabs>
          <w:tab w:val="left" w:leader="underscore" w:pos="8972"/>
        </w:tabs>
        <w:spacing w:after="0"/>
        <w:ind w:left="20"/>
        <w:rPr>
          <w:sz w:val="20"/>
          <w:szCs w:val="20"/>
        </w:rPr>
      </w:pPr>
      <w:r w:rsidRPr="00EE688A">
        <w:rPr>
          <w:sz w:val="20"/>
          <w:szCs w:val="20"/>
          <w:lang w:eastAsia="uk-UA"/>
        </w:rPr>
        <w:t>Форма власності_______________________________________________________________</w:t>
      </w:r>
    </w:p>
    <w:p w14:paraId="53314325" w14:textId="77777777" w:rsidR="00411BD7" w:rsidRPr="00EE688A" w:rsidRDefault="00411BD7" w:rsidP="00411BD7">
      <w:pPr>
        <w:pStyle w:val="3"/>
        <w:tabs>
          <w:tab w:val="left" w:leader="underscore" w:pos="9015"/>
        </w:tabs>
        <w:spacing w:after="0"/>
        <w:ind w:left="20"/>
        <w:rPr>
          <w:sz w:val="20"/>
          <w:szCs w:val="20"/>
        </w:rPr>
      </w:pPr>
      <w:r w:rsidRPr="00EE688A">
        <w:rPr>
          <w:sz w:val="20"/>
          <w:szCs w:val="20"/>
          <w:lang w:eastAsia="uk-UA"/>
        </w:rPr>
        <w:t>Місцезнаходження:____________________________________________________________</w:t>
      </w:r>
    </w:p>
    <w:p w14:paraId="23E9B730" w14:textId="77777777" w:rsidR="00411BD7" w:rsidRPr="00EE688A" w:rsidRDefault="00411BD7" w:rsidP="00411BD7">
      <w:pPr>
        <w:keepNext/>
        <w:keepLines/>
        <w:tabs>
          <w:tab w:val="left" w:leader="underscore" w:pos="4522"/>
          <w:tab w:val="left" w:leader="underscore" w:pos="9034"/>
        </w:tabs>
        <w:spacing w:after="0" w:line="240" w:lineRule="auto"/>
        <w:ind w:left="20"/>
        <w:rPr>
          <w:rFonts w:ascii="Times New Roman" w:hAnsi="Times New Roman" w:cs="Times New Roman"/>
          <w:b/>
          <w:sz w:val="20"/>
          <w:szCs w:val="20"/>
        </w:rPr>
      </w:pPr>
      <w:r w:rsidRPr="00EE688A">
        <w:rPr>
          <w:rFonts w:ascii="Times New Roman" w:hAnsi="Times New Roman" w:cs="Times New Roman"/>
          <w:sz w:val="20"/>
          <w:szCs w:val="20"/>
          <w:lang w:eastAsia="uk-UA"/>
        </w:rPr>
        <w:t>Телефон:_____________________________________________________________________</w:t>
      </w:r>
    </w:p>
    <w:p w14:paraId="5825709F" w14:textId="77777777" w:rsidR="00411BD7" w:rsidRPr="00EE688A" w:rsidRDefault="00411BD7" w:rsidP="00411BD7">
      <w:pPr>
        <w:pStyle w:val="3"/>
        <w:tabs>
          <w:tab w:val="left" w:leader="underscore" w:pos="8554"/>
          <w:tab w:val="left" w:leader="underscore" w:pos="8593"/>
          <w:tab w:val="left" w:leader="underscore" w:pos="8842"/>
          <w:tab w:val="left" w:leader="underscore" w:pos="9020"/>
        </w:tabs>
        <w:spacing w:after="0"/>
        <w:ind w:left="20"/>
        <w:rPr>
          <w:sz w:val="20"/>
          <w:szCs w:val="20"/>
        </w:rPr>
      </w:pPr>
      <w:r w:rsidRPr="00EE688A">
        <w:rPr>
          <w:sz w:val="20"/>
          <w:szCs w:val="20"/>
          <w:lang w:eastAsia="uk-UA"/>
        </w:rPr>
        <w:t>Факс:________________________________________________________________________</w:t>
      </w:r>
    </w:p>
    <w:p w14:paraId="2F5E68D7" w14:textId="77777777" w:rsidR="00411BD7" w:rsidRPr="00EE688A" w:rsidRDefault="00411BD7" w:rsidP="00411BD7">
      <w:pPr>
        <w:pStyle w:val="3"/>
        <w:tabs>
          <w:tab w:val="left" w:leader="underscore" w:pos="2905"/>
          <w:tab w:val="left" w:leader="underscore" w:pos="3020"/>
          <w:tab w:val="left" w:leader="underscore" w:pos="9049"/>
        </w:tabs>
        <w:spacing w:after="0"/>
        <w:ind w:left="20"/>
        <w:rPr>
          <w:sz w:val="20"/>
          <w:szCs w:val="20"/>
        </w:rPr>
      </w:pPr>
      <w:r w:rsidRPr="00EE688A">
        <w:rPr>
          <w:sz w:val="20"/>
          <w:szCs w:val="20"/>
        </w:rPr>
        <w:t>E-mail:_______________________________________________________________________</w:t>
      </w:r>
    </w:p>
    <w:p w14:paraId="53E8DB38" w14:textId="77777777" w:rsidR="00411BD7" w:rsidRPr="00EE688A" w:rsidRDefault="00411BD7" w:rsidP="00411BD7">
      <w:pPr>
        <w:pStyle w:val="3"/>
        <w:tabs>
          <w:tab w:val="left" w:leader="underscore" w:pos="9068"/>
        </w:tabs>
        <w:spacing w:after="0"/>
        <w:ind w:left="20"/>
        <w:rPr>
          <w:sz w:val="20"/>
          <w:szCs w:val="20"/>
        </w:rPr>
      </w:pPr>
      <w:r w:rsidRPr="00EE688A">
        <w:rPr>
          <w:sz w:val="20"/>
          <w:szCs w:val="20"/>
          <w:lang w:eastAsia="uk-UA"/>
        </w:rPr>
        <w:t>Місце та дата реєстрації:________________________________________________________</w:t>
      </w:r>
    </w:p>
    <w:p w14:paraId="272EC864" w14:textId="77777777" w:rsidR="00411BD7" w:rsidRPr="00EE688A" w:rsidRDefault="00411BD7" w:rsidP="00411BD7">
      <w:pPr>
        <w:pStyle w:val="3"/>
        <w:tabs>
          <w:tab w:val="left" w:leader="underscore" w:pos="5430"/>
          <w:tab w:val="left" w:leader="underscore" w:pos="5506"/>
          <w:tab w:val="left" w:leader="underscore" w:pos="9015"/>
        </w:tabs>
        <w:spacing w:after="0"/>
        <w:ind w:left="20"/>
        <w:rPr>
          <w:sz w:val="20"/>
          <w:szCs w:val="20"/>
        </w:rPr>
      </w:pPr>
      <w:r w:rsidRPr="00EE688A">
        <w:rPr>
          <w:sz w:val="20"/>
          <w:szCs w:val="20"/>
          <w:lang w:eastAsia="uk-UA"/>
        </w:rPr>
        <w:t>Профілюючий вид діяльності:___________________________________________________</w:t>
      </w:r>
    </w:p>
    <w:p w14:paraId="48CA5E06" w14:textId="77777777" w:rsidR="00411BD7" w:rsidRPr="00EE688A" w:rsidRDefault="00411BD7" w:rsidP="00411BD7">
      <w:pPr>
        <w:pStyle w:val="3"/>
        <w:tabs>
          <w:tab w:val="left" w:leader="underscore" w:pos="9058"/>
        </w:tabs>
        <w:spacing w:after="0"/>
        <w:ind w:left="20"/>
        <w:rPr>
          <w:sz w:val="20"/>
          <w:szCs w:val="20"/>
        </w:rPr>
      </w:pPr>
      <w:r w:rsidRPr="00EE688A">
        <w:rPr>
          <w:sz w:val="20"/>
          <w:szCs w:val="20"/>
          <w:lang w:eastAsia="uk-UA"/>
        </w:rPr>
        <w:t>Найменування банку, що обслуговує Учасника:_____________________________________</w:t>
      </w:r>
    </w:p>
    <w:p w14:paraId="1685E0C7" w14:textId="77777777" w:rsidR="00411BD7" w:rsidRPr="00EE688A" w:rsidRDefault="00411BD7" w:rsidP="00411BD7">
      <w:pPr>
        <w:pStyle w:val="3"/>
        <w:tabs>
          <w:tab w:val="left" w:leader="underscore" w:pos="3870"/>
          <w:tab w:val="left" w:leader="underscore" w:pos="3980"/>
          <w:tab w:val="left" w:leader="underscore" w:pos="8022"/>
          <w:tab w:val="left" w:leader="underscore" w:pos="9020"/>
        </w:tabs>
        <w:spacing w:after="0"/>
        <w:ind w:left="20"/>
        <w:rPr>
          <w:sz w:val="20"/>
          <w:szCs w:val="20"/>
        </w:rPr>
      </w:pPr>
      <w:r w:rsidRPr="00EE688A">
        <w:rPr>
          <w:sz w:val="20"/>
          <w:szCs w:val="20"/>
          <w:lang w:eastAsia="uk-UA"/>
        </w:rPr>
        <w:t>Розрахунковий рахунок:________________________________________________________</w:t>
      </w:r>
    </w:p>
    <w:p w14:paraId="290CE88B" w14:textId="77777777" w:rsidR="00411BD7" w:rsidRPr="00EE688A" w:rsidRDefault="00411BD7" w:rsidP="00411BD7">
      <w:pPr>
        <w:pStyle w:val="3"/>
        <w:tabs>
          <w:tab w:val="left" w:leader="underscore" w:pos="6999"/>
          <w:tab w:val="left" w:leader="underscore" w:pos="8986"/>
        </w:tabs>
        <w:spacing w:after="0"/>
        <w:ind w:left="20"/>
        <w:rPr>
          <w:sz w:val="20"/>
          <w:szCs w:val="20"/>
        </w:rPr>
      </w:pPr>
      <w:r w:rsidRPr="00EE688A">
        <w:rPr>
          <w:sz w:val="20"/>
          <w:szCs w:val="20"/>
          <w:lang w:eastAsia="uk-UA"/>
        </w:rPr>
        <w:t>Прізвище, ім'я, по-батькові керівника:_____________________________________________</w:t>
      </w:r>
    </w:p>
    <w:p w14:paraId="7F3725BE" w14:textId="6F41E373" w:rsidR="00C30E04" w:rsidRPr="00EE688A" w:rsidRDefault="00C30E04" w:rsidP="00411BD7">
      <w:pPr>
        <w:tabs>
          <w:tab w:val="left" w:pos="408"/>
        </w:tabs>
        <w:spacing w:after="0" w:line="240" w:lineRule="auto"/>
        <w:rPr>
          <w:rFonts w:ascii="Times New Roman" w:hAnsi="Times New Roman" w:cs="Times New Roman"/>
          <w:b/>
          <w:bCs/>
          <w:sz w:val="20"/>
          <w:szCs w:val="20"/>
        </w:rPr>
      </w:pPr>
    </w:p>
    <w:p w14:paraId="01AFF8FE" w14:textId="77777777" w:rsidR="00C30E04" w:rsidRPr="00EE688A" w:rsidRDefault="00C30E04" w:rsidP="00C30E04">
      <w:pPr>
        <w:spacing w:after="0" w:line="240" w:lineRule="auto"/>
        <w:jc w:val="right"/>
        <w:rPr>
          <w:rFonts w:ascii="Times New Roman" w:hAnsi="Times New Roman" w:cs="Times New Roman"/>
          <w:b/>
          <w:bCs/>
          <w:sz w:val="20"/>
          <w:szCs w:val="20"/>
        </w:rPr>
      </w:pPr>
    </w:p>
    <w:p w14:paraId="56EFCB44" w14:textId="77777777" w:rsidR="00C30E04" w:rsidRPr="00EE688A" w:rsidRDefault="00C30E04" w:rsidP="00C30E04">
      <w:pPr>
        <w:spacing w:after="0" w:line="240" w:lineRule="auto"/>
        <w:jc w:val="right"/>
        <w:rPr>
          <w:rFonts w:ascii="Times New Roman" w:hAnsi="Times New Roman" w:cs="Times New Roman"/>
          <w:b/>
          <w:bCs/>
          <w:sz w:val="20"/>
          <w:szCs w:val="20"/>
        </w:rPr>
      </w:pPr>
    </w:p>
    <w:p w14:paraId="300DC399" w14:textId="4855C2E0" w:rsidR="00B97B55" w:rsidRDefault="00B97B55" w:rsidP="00C30E04">
      <w:pPr>
        <w:spacing w:after="240" w:line="240" w:lineRule="auto"/>
        <w:jc w:val="right"/>
        <w:rPr>
          <w:rFonts w:ascii="Times New Roman" w:eastAsia="Times New Roman" w:hAnsi="Times New Roman" w:cs="Times New Roman"/>
          <w:color w:val="000000"/>
          <w:lang w:eastAsia="uk-UA"/>
        </w:rPr>
      </w:pPr>
    </w:p>
    <w:p w14:paraId="2790C53A" w14:textId="77777777" w:rsidR="00B97B55" w:rsidRPr="00644646" w:rsidRDefault="00B97B55" w:rsidP="00114CAF">
      <w:pPr>
        <w:spacing w:after="0" w:line="240" w:lineRule="auto"/>
        <w:rPr>
          <w:rFonts w:ascii="Times New Roman" w:eastAsia="Times New Roman" w:hAnsi="Times New Roman" w:cs="Times New Roman"/>
          <w:b/>
          <w:bCs/>
          <w:color w:val="000000"/>
          <w:lang w:eastAsia="uk-UA"/>
        </w:rPr>
      </w:pPr>
    </w:p>
    <w:p w14:paraId="0F41C659" w14:textId="77777777" w:rsidR="00B97B55" w:rsidRDefault="00B97B55" w:rsidP="00114CAF">
      <w:pPr>
        <w:spacing w:after="0" w:line="240" w:lineRule="auto"/>
        <w:rPr>
          <w:rFonts w:ascii="Times New Roman" w:eastAsia="Times New Roman" w:hAnsi="Times New Roman" w:cs="Times New Roman"/>
          <w:color w:val="000000"/>
          <w:lang w:eastAsia="uk-UA"/>
        </w:rPr>
      </w:pPr>
    </w:p>
    <w:p w14:paraId="65577180" w14:textId="5095572F" w:rsidR="00114CAF" w:rsidRPr="00BC4BA7" w:rsidRDefault="00114CAF" w:rsidP="00114CAF">
      <w:pPr>
        <w:spacing w:after="0" w:line="240" w:lineRule="auto"/>
        <w:rPr>
          <w:rFonts w:ascii="Times New Roman" w:eastAsia="Times New Roman" w:hAnsi="Times New Roman" w:cs="Times New Roman"/>
          <w:lang w:eastAsia="uk-UA"/>
        </w:rPr>
      </w:pPr>
      <w:r w:rsidRPr="00BC4BA7">
        <w:rPr>
          <w:rFonts w:ascii="Times New Roman" w:eastAsia="Times New Roman" w:hAnsi="Times New Roman" w:cs="Times New Roman"/>
          <w:color w:val="000000"/>
          <w:lang w:eastAsia="uk-UA"/>
        </w:rPr>
        <w:br/>
      </w:r>
      <w:r w:rsidRPr="00BC4BA7">
        <w:rPr>
          <w:rFonts w:ascii="Times New Roman" w:eastAsia="Times New Roman" w:hAnsi="Times New Roman" w:cs="Times New Roman"/>
          <w:color w:val="000000"/>
          <w:lang w:eastAsia="uk-UA"/>
        </w:rPr>
        <w:br/>
      </w:r>
      <w:r w:rsidRPr="00BC4BA7">
        <w:rPr>
          <w:rFonts w:ascii="Times New Roman" w:eastAsia="Times New Roman" w:hAnsi="Times New Roman" w:cs="Times New Roman"/>
          <w:color w:val="000000"/>
          <w:lang w:eastAsia="uk-UA"/>
        </w:rPr>
        <w:br/>
      </w:r>
      <w:r w:rsidRPr="00BC4BA7">
        <w:rPr>
          <w:rFonts w:ascii="Times New Roman" w:eastAsia="Times New Roman" w:hAnsi="Times New Roman" w:cs="Times New Roman"/>
          <w:color w:val="000000"/>
          <w:lang w:eastAsia="uk-UA"/>
        </w:rPr>
        <w:br/>
      </w:r>
      <w:r w:rsidRPr="00BC4BA7">
        <w:rPr>
          <w:rFonts w:ascii="Times New Roman" w:eastAsia="Times New Roman" w:hAnsi="Times New Roman" w:cs="Times New Roman"/>
          <w:color w:val="000000"/>
          <w:lang w:eastAsia="uk-UA"/>
        </w:rPr>
        <w:br/>
      </w:r>
    </w:p>
    <w:p w14:paraId="175334A5" w14:textId="77777777" w:rsidR="00B97B55" w:rsidRDefault="00B97B55" w:rsidP="000F6B52">
      <w:pPr>
        <w:spacing w:after="0" w:line="240" w:lineRule="auto"/>
        <w:jc w:val="right"/>
        <w:rPr>
          <w:rFonts w:ascii="Times New Roman" w:eastAsia="Times New Roman" w:hAnsi="Times New Roman" w:cs="Times New Roman"/>
          <w:b/>
          <w:bCs/>
          <w:color w:val="000000"/>
          <w:lang w:eastAsia="uk-UA"/>
        </w:rPr>
      </w:pPr>
    </w:p>
    <w:p w14:paraId="13B19879" w14:textId="77777777" w:rsidR="00B97B55" w:rsidRDefault="00B97B55" w:rsidP="000F6B52">
      <w:pPr>
        <w:spacing w:after="0" w:line="240" w:lineRule="auto"/>
        <w:jc w:val="right"/>
        <w:rPr>
          <w:rFonts w:ascii="Times New Roman" w:eastAsia="Times New Roman" w:hAnsi="Times New Roman" w:cs="Times New Roman"/>
          <w:b/>
          <w:bCs/>
          <w:color w:val="000000"/>
          <w:lang w:eastAsia="uk-UA"/>
        </w:rPr>
      </w:pPr>
    </w:p>
    <w:p w14:paraId="632A64E1" w14:textId="77777777" w:rsidR="00114CAF" w:rsidRPr="00BC4BA7" w:rsidRDefault="00114CAF" w:rsidP="00114CAF">
      <w:pPr>
        <w:spacing w:after="0" w:line="240" w:lineRule="auto"/>
        <w:rPr>
          <w:rFonts w:ascii="Times New Roman" w:eastAsia="Times New Roman" w:hAnsi="Times New Roman" w:cs="Times New Roman"/>
          <w:lang w:eastAsia="uk-UA"/>
        </w:rPr>
      </w:pPr>
      <w:r w:rsidRPr="00BC4BA7">
        <w:rPr>
          <w:rFonts w:ascii="Times New Roman" w:eastAsia="Times New Roman" w:hAnsi="Times New Roman" w:cs="Times New Roman"/>
          <w:b/>
          <w:bCs/>
          <w:color w:val="000000"/>
          <w:shd w:val="clear" w:color="auto" w:fill="FFFFFF"/>
          <w:lang w:eastAsia="uk-UA"/>
        </w:rPr>
        <w:t>                                                         </w:t>
      </w:r>
    </w:p>
    <w:p w14:paraId="67405CCC"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2AF8F5A4"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59BE81BE"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77C250B8"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2A58DF74"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2E010460"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5902F62B"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6EEE3A9A"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0E20BE4D"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13E6AE14"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073097EE"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55C51148"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7CE5EE67"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113F0A5B"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67C1CCA7"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5BBBB5C7"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7678535F"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45A6D5F3"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11A97469"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311352E7"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7D18AB90"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1D8D51F6"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4EDFFE2F"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34ABB8E9" w14:textId="77777777" w:rsidR="00E527BA" w:rsidRDefault="00E527BA" w:rsidP="006F60D7">
      <w:pPr>
        <w:spacing w:after="0" w:line="240" w:lineRule="auto"/>
        <w:jc w:val="right"/>
        <w:rPr>
          <w:rFonts w:ascii="Times New Roman" w:eastAsia="Times New Roman" w:hAnsi="Times New Roman" w:cs="Times New Roman"/>
          <w:b/>
          <w:bCs/>
          <w:color w:val="000000"/>
          <w:lang w:eastAsia="uk-UA"/>
        </w:rPr>
      </w:pPr>
    </w:p>
    <w:p w14:paraId="13250A19" w14:textId="77777777" w:rsidR="0008005F" w:rsidRDefault="0008005F" w:rsidP="006F60D7">
      <w:pPr>
        <w:spacing w:after="0" w:line="240" w:lineRule="auto"/>
        <w:jc w:val="right"/>
        <w:rPr>
          <w:rFonts w:ascii="Times New Roman" w:eastAsia="Times New Roman" w:hAnsi="Times New Roman" w:cs="Times New Roman"/>
          <w:b/>
          <w:bCs/>
          <w:color w:val="000000"/>
          <w:lang w:eastAsia="uk-UA"/>
        </w:rPr>
      </w:pPr>
    </w:p>
    <w:p w14:paraId="2934599E" w14:textId="7F76FF17" w:rsidR="006F60D7" w:rsidRPr="006F60D7" w:rsidRDefault="006F60D7" w:rsidP="006F60D7">
      <w:pPr>
        <w:spacing w:after="0" w:line="240" w:lineRule="auto"/>
        <w:jc w:val="right"/>
        <w:rPr>
          <w:rFonts w:ascii="Times New Roman" w:eastAsia="Times New Roman" w:hAnsi="Times New Roman" w:cs="Times New Roman"/>
          <w:lang w:eastAsia="uk-UA"/>
        </w:rPr>
      </w:pPr>
      <w:r w:rsidRPr="006F60D7">
        <w:rPr>
          <w:rFonts w:ascii="Times New Roman" w:eastAsia="Times New Roman" w:hAnsi="Times New Roman" w:cs="Times New Roman"/>
          <w:b/>
          <w:bCs/>
          <w:color w:val="000000"/>
          <w:lang w:eastAsia="uk-UA"/>
        </w:rPr>
        <w:lastRenderedPageBreak/>
        <w:t xml:space="preserve">Додаток № </w:t>
      </w:r>
      <w:r w:rsidR="00E527BA">
        <w:rPr>
          <w:rFonts w:ascii="Times New Roman" w:eastAsia="Times New Roman" w:hAnsi="Times New Roman" w:cs="Times New Roman"/>
          <w:b/>
          <w:bCs/>
          <w:color w:val="000000"/>
          <w:lang w:eastAsia="uk-UA"/>
        </w:rPr>
        <w:t>6</w:t>
      </w:r>
      <w:r w:rsidRPr="006F60D7">
        <w:rPr>
          <w:rFonts w:ascii="Times New Roman" w:eastAsia="Times New Roman" w:hAnsi="Times New Roman" w:cs="Times New Roman"/>
          <w:b/>
          <w:bCs/>
          <w:color w:val="000000"/>
          <w:lang w:eastAsia="uk-UA"/>
        </w:rPr>
        <w:t xml:space="preserve"> до тендерної документації</w:t>
      </w:r>
    </w:p>
    <w:p w14:paraId="585EC83B" w14:textId="77777777" w:rsidR="006F60D7" w:rsidRPr="006F60D7" w:rsidRDefault="006F60D7" w:rsidP="006F60D7">
      <w:pPr>
        <w:spacing w:after="0" w:line="240" w:lineRule="auto"/>
        <w:rPr>
          <w:rFonts w:ascii="Times New Roman" w:eastAsia="Times New Roman" w:hAnsi="Times New Roman" w:cs="Times New Roman"/>
          <w:lang w:eastAsia="uk-UA"/>
        </w:rPr>
      </w:pPr>
    </w:p>
    <w:p w14:paraId="4734645D" w14:textId="77777777" w:rsidR="006F60D7" w:rsidRPr="006F60D7" w:rsidRDefault="006F60D7" w:rsidP="006F60D7">
      <w:pPr>
        <w:spacing w:after="0" w:line="240" w:lineRule="auto"/>
        <w:jc w:val="center"/>
        <w:rPr>
          <w:rFonts w:ascii="Times New Roman" w:eastAsia="Times New Roman" w:hAnsi="Times New Roman" w:cs="Times New Roman"/>
          <w:lang w:eastAsia="uk-UA"/>
        </w:rPr>
      </w:pPr>
      <w:proofErr w:type="spellStart"/>
      <w:r w:rsidRPr="006F60D7">
        <w:rPr>
          <w:rFonts w:ascii="Times New Roman" w:eastAsia="Times New Roman" w:hAnsi="Times New Roman" w:cs="Times New Roman"/>
          <w:b/>
          <w:bCs/>
          <w:color w:val="000000"/>
          <w:shd w:val="clear" w:color="auto" w:fill="FFFFFF"/>
          <w:lang w:eastAsia="uk-UA"/>
        </w:rPr>
        <w:t>Проєкт</w:t>
      </w:r>
      <w:proofErr w:type="spellEnd"/>
      <w:r w:rsidRPr="006F60D7">
        <w:rPr>
          <w:rFonts w:ascii="Times New Roman" w:eastAsia="Times New Roman" w:hAnsi="Times New Roman" w:cs="Times New Roman"/>
          <w:b/>
          <w:bCs/>
          <w:color w:val="000000"/>
          <w:shd w:val="clear" w:color="auto" w:fill="FFFFFF"/>
          <w:lang w:eastAsia="uk-UA"/>
        </w:rPr>
        <w:t xml:space="preserve"> договору про закупівлю</w:t>
      </w:r>
    </w:p>
    <w:p w14:paraId="3FFB10F6" w14:textId="77777777" w:rsidR="006F60D7" w:rsidRPr="006F60D7" w:rsidRDefault="006F60D7" w:rsidP="006F60D7">
      <w:pPr>
        <w:spacing w:after="0" w:line="240" w:lineRule="auto"/>
        <w:rPr>
          <w:rFonts w:ascii="Times New Roman" w:eastAsia="Times New Roman" w:hAnsi="Times New Roman" w:cs="Times New Roman"/>
          <w:lang w:eastAsia="uk-UA"/>
        </w:rPr>
      </w:pPr>
      <w:r w:rsidRPr="006F60D7">
        <w:rPr>
          <w:rFonts w:ascii="Times New Roman" w:eastAsia="Times New Roman" w:hAnsi="Times New Roman" w:cs="Times New Roman"/>
          <w:b/>
          <w:bCs/>
          <w:color w:val="000000"/>
          <w:shd w:val="clear" w:color="auto" w:fill="FFFFFF"/>
          <w:lang w:eastAsia="uk-UA"/>
        </w:rPr>
        <w:t>                                                         </w:t>
      </w:r>
    </w:p>
    <w:p w14:paraId="1DC68AA8" w14:textId="77777777" w:rsidR="006F60D7" w:rsidRPr="006F60D7" w:rsidRDefault="006F60D7" w:rsidP="006F60D7">
      <w:pPr>
        <w:spacing w:after="0" w:line="240" w:lineRule="auto"/>
        <w:jc w:val="center"/>
        <w:rPr>
          <w:rFonts w:ascii="Times New Roman" w:hAnsi="Times New Roman" w:cs="Times New Roman"/>
          <w:b/>
          <w:bCs/>
          <w:sz w:val="24"/>
          <w:szCs w:val="24"/>
        </w:rPr>
      </w:pPr>
      <w:r w:rsidRPr="006F60D7">
        <w:rPr>
          <w:rFonts w:ascii="Times New Roman" w:eastAsia="Times New Roman" w:hAnsi="Times New Roman" w:cs="Times New Roman"/>
          <w:color w:val="000000"/>
          <w:lang w:eastAsia="uk-UA"/>
        </w:rPr>
        <w:br/>
      </w:r>
      <w:r w:rsidRPr="006F60D7">
        <w:rPr>
          <w:rFonts w:ascii="Times New Roman" w:hAnsi="Times New Roman" w:cs="Times New Roman"/>
          <w:b/>
          <w:bCs/>
          <w:sz w:val="24"/>
          <w:szCs w:val="24"/>
        </w:rPr>
        <w:t>ДОГОВОР  №</w:t>
      </w:r>
    </w:p>
    <w:p w14:paraId="64C207FA" w14:textId="77777777" w:rsidR="006F60D7" w:rsidRPr="006F60D7" w:rsidRDefault="006F60D7" w:rsidP="006F60D7">
      <w:pPr>
        <w:spacing w:after="0" w:line="240" w:lineRule="auto"/>
        <w:jc w:val="center"/>
        <w:rPr>
          <w:rFonts w:ascii="Times New Roman" w:hAnsi="Times New Roman" w:cs="Times New Roman"/>
          <w:b/>
          <w:bCs/>
          <w:sz w:val="24"/>
          <w:szCs w:val="24"/>
        </w:rPr>
      </w:pPr>
      <w:r w:rsidRPr="006F60D7">
        <w:rPr>
          <w:rFonts w:ascii="Times New Roman" w:hAnsi="Times New Roman" w:cs="Times New Roman"/>
          <w:b/>
          <w:bCs/>
          <w:sz w:val="24"/>
          <w:szCs w:val="24"/>
        </w:rPr>
        <w:t>про закупівлю товарів</w:t>
      </w:r>
    </w:p>
    <w:p w14:paraId="02B8DD76" w14:textId="77777777" w:rsidR="006F60D7" w:rsidRPr="006F60D7" w:rsidRDefault="006F60D7" w:rsidP="006F60D7">
      <w:pPr>
        <w:tabs>
          <w:tab w:val="left" w:pos="3600"/>
        </w:tabs>
        <w:spacing w:after="0" w:line="240" w:lineRule="auto"/>
        <w:jc w:val="center"/>
        <w:rPr>
          <w:rFonts w:ascii="Calibri" w:eastAsia="Calibri" w:hAnsi="Calibri" w:cs="Calibri"/>
          <w:sz w:val="18"/>
          <w:szCs w:val="18"/>
          <w:lang w:eastAsia="ru-RU"/>
        </w:rPr>
      </w:pPr>
    </w:p>
    <w:p w14:paraId="0914B0F7" w14:textId="77777777" w:rsidR="006F60D7" w:rsidRPr="006F60D7" w:rsidRDefault="006F60D7" w:rsidP="006F60D7">
      <w:pPr>
        <w:tabs>
          <w:tab w:val="left" w:pos="3600"/>
        </w:tabs>
        <w:spacing w:after="0" w:line="240" w:lineRule="auto"/>
        <w:jc w:val="center"/>
        <w:rPr>
          <w:rFonts w:ascii="Calibri" w:eastAsia="Calibri" w:hAnsi="Calibri" w:cs="Calibri"/>
          <w:sz w:val="18"/>
          <w:szCs w:val="18"/>
          <w:lang w:eastAsia="ru-RU"/>
        </w:rPr>
      </w:pPr>
    </w:p>
    <w:p w14:paraId="79D5B6F1" w14:textId="416AED6E" w:rsidR="006F60D7" w:rsidRPr="006F60D7" w:rsidRDefault="006F60D7" w:rsidP="006F60D7">
      <w:pPr>
        <w:shd w:val="clear" w:color="auto" w:fill="FFFFFF"/>
        <w:autoSpaceDE w:val="0"/>
        <w:spacing w:after="0" w:line="240" w:lineRule="auto"/>
        <w:rPr>
          <w:rFonts w:ascii="Times New Roman" w:hAnsi="Times New Roman" w:cs="Times New Roman"/>
          <w:b/>
          <w:bCs/>
          <w:sz w:val="24"/>
          <w:szCs w:val="24"/>
        </w:rPr>
      </w:pPr>
      <w:bookmarkStart w:id="9" w:name="BM24"/>
      <w:bookmarkEnd w:id="9"/>
      <w:r w:rsidRPr="006F60D7">
        <w:rPr>
          <w:rFonts w:ascii="Times New Roman" w:hAnsi="Times New Roman" w:cs="Times New Roman"/>
          <w:b/>
          <w:bCs/>
          <w:sz w:val="24"/>
          <w:szCs w:val="24"/>
        </w:rPr>
        <w:t xml:space="preserve">м. Краматорськ                         </w:t>
      </w:r>
      <w:r w:rsidRPr="006F60D7">
        <w:rPr>
          <w:rFonts w:ascii="Times New Roman" w:hAnsi="Times New Roman" w:cs="Times New Roman"/>
          <w:b/>
          <w:bCs/>
          <w:sz w:val="24"/>
          <w:szCs w:val="24"/>
        </w:rPr>
        <w:tab/>
      </w:r>
      <w:r w:rsidRPr="006F60D7">
        <w:rPr>
          <w:rFonts w:ascii="Times New Roman" w:hAnsi="Times New Roman" w:cs="Times New Roman"/>
          <w:b/>
          <w:bCs/>
          <w:sz w:val="24"/>
          <w:szCs w:val="24"/>
        </w:rPr>
        <w:tab/>
      </w:r>
      <w:r w:rsidRPr="006F60D7">
        <w:rPr>
          <w:rFonts w:ascii="Times New Roman" w:hAnsi="Times New Roman" w:cs="Times New Roman"/>
          <w:b/>
          <w:bCs/>
          <w:sz w:val="24"/>
          <w:szCs w:val="24"/>
        </w:rPr>
        <w:tab/>
      </w:r>
      <w:r w:rsidRPr="006F60D7">
        <w:rPr>
          <w:rFonts w:ascii="Times New Roman" w:hAnsi="Times New Roman" w:cs="Times New Roman"/>
          <w:b/>
          <w:bCs/>
          <w:sz w:val="24"/>
          <w:szCs w:val="24"/>
        </w:rPr>
        <w:tab/>
        <w:t xml:space="preserve">              «____» </w:t>
      </w:r>
      <w:r w:rsidRPr="006F60D7">
        <w:rPr>
          <w:rFonts w:ascii="Times New Roman" w:hAnsi="Times New Roman" w:cs="Times New Roman"/>
          <w:bCs/>
          <w:sz w:val="24"/>
          <w:szCs w:val="24"/>
          <w:u w:val="single"/>
        </w:rPr>
        <w:t xml:space="preserve">                         </w:t>
      </w:r>
      <w:r w:rsidRPr="006F60D7">
        <w:rPr>
          <w:rFonts w:ascii="Times New Roman" w:hAnsi="Times New Roman" w:cs="Times New Roman"/>
          <w:b/>
          <w:bCs/>
          <w:sz w:val="24"/>
          <w:szCs w:val="24"/>
        </w:rPr>
        <w:t xml:space="preserve"> 202</w:t>
      </w:r>
      <w:r w:rsidR="003221E8">
        <w:rPr>
          <w:rFonts w:ascii="Times New Roman" w:hAnsi="Times New Roman" w:cs="Times New Roman"/>
          <w:b/>
          <w:bCs/>
          <w:sz w:val="24"/>
          <w:szCs w:val="24"/>
        </w:rPr>
        <w:t>4</w:t>
      </w:r>
      <w:r w:rsidRPr="006F60D7">
        <w:rPr>
          <w:rFonts w:ascii="Times New Roman" w:hAnsi="Times New Roman" w:cs="Times New Roman"/>
          <w:b/>
          <w:bCs/>
          <w:sz w:val="24"/>
          <w:szCs w:val="24"/>
        </w:rPr>
        <w:t xml:space="preserve"> р.</w:t>
      </w:r>
    </w:p>
    <w:p w14:paraId="16D829C4" w14:textId="77777777" w:rsidR="006F60D7" w:rsidRPr="006F60D7" w:rsidRDefault="006F60D7" w:rsidP="006F60D7">
      <w:pPr>
        <w:shd w:val="clear" w:color="auto" w:fill="FFFFFF"/>
        <w:autoSpaceDE w:val="0"/>
        <w:spacing w:after="0" w:line="240" w:lineRule="auto"/>
        <w:rPr>
          <w:rFonts w:ascii="Times New Roman" w:hAnsi="Times New Roman" w:cs="Times New Roman"/>
          <w:sz w:val="24"/>
          <w:szCs w:val="24"/>
        </w:rPr>
      </w:pPr>
    </w:p>
    <w:p w14:paraId="7DC6EFE2" w14:textId="53E3AD9A" w:rsidR="006F60D7" w:rsidRPr="006F60D7" w:rsidRDefault="006F60D7" w:rsidP="006F60D7">
      <w:pPr>
        <w:spacing w:after="0" w:line="240" w:lineRule="auto"/>
        <w:ind w:firstLine="708"/>
        <w:jc w:val="both"/>
        <w:rPr>
          <w:rFonts w:ascii="Times New Roman" w:hAnsi="Times New Roman" w:cs="Times New Roman"/>
          <w:sz w:val="24"/>
          <w:szCs w:val="24"/>
        </w:rPr>
      </w:pPr>
      <w:r w:rsidRPr="006F60D7">
        <w:rPr>
          <w:rFonts w:ascii="Times New Roman" w:hAnsi="Times New Roman" w:cs="Times New Roman"/>
          <w:b/>
          <w:bCs/>
          <w:sz w:val="24"/>
          <w:szCs w:val="24"/>
        </w:rPr>
        <w:t xml:space="preserve">Управління з питань цивільного захисту Краматорської міської ради </w:t>
      </w:r>
      <w:r w:rsidRPr="006F60D7">
        <w:rPr>
          <w:rFonts w:ascii="Times New Roman" w:hAnsi="Times New Roman" w:cs="Times New Roman"/>
          <w:sz w:val="24"/>
          <w:szCs w:val="24"/>
        </w:rPr>
        <w:t xml:space="preserve">в особі начальника управління </w:t>
      </w:r>
      <w:proofErr w:type="spellStart"/>
      <w:r w:rsidRPr="006F60D7">
        <w:rPr>
          <w:rFonts w:ascii="Times New Roman" w:hAnsi="Times New Roman" w:cs="Times New Roman"/>
          <w:sz w:val="24"/>
          <w:szCs w:val="24"/>
        </w:rPr>
        <w:t>Кукочки</w:t>
      </w:r>
      <w:proofErr w:type="spellEnd"/>
      <w:r w:rsidRPr="006F60D7">
        <w:rPr>
          <w:rFonts w:ascii="Times New Roman" w:hAnsi="Times New Roman" w:cs="Times New Roman"/>
          <w:sz w:val="24"/>
          <w:szCs w:val="24"/>
        </w:rPr>
        <w:t xml:space="preserve"> Сергія Васильовича</w:t>
      </w:r>
      <w:r w:rsidRPr="006F60D7">
        <w:rPr>
          <w:rFonts w:ascii="Times New Roman" w:hAnsi="Times New Roman" w:cs="Times New Roman"/>
          <w:snapToGrid w:val="0"/>
          <w:sz w:val="24"/>
          <w:szCs w:val="24"/>
        </w:rPr>
        <w:t>, що діє на підставі Положення про управління, надалі – Замовник</w:t>
      </w:r>
      <w:r w:rsidRPr="006F60D7">
        <w:rPr>
          <w:rFonts w:ascii="Times New Roman" w:hAnsi="Times New Roman" w:cs="Times New Roman"/>
          <w:sz w:val="24"/>
          <w:szCs w:val="24"/>
        </w:rPr>
        <w:t xml:space="preserve">, з однієї сторони, та </w:t>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rPr>
        <w:t>в особі</w:t>
      </w:r>
      <w:r w:rsidRPr="006F60D7">
        <w:rPr>
          <w:rFonts w:ascii="Times New Roman" w:hAnsi="Times New Roman" w:cs="Times New Roman"/>
          <w:sz w:val="24"/>
          <w:szCs w:val="24"/>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r>
      <w:r w:rsidRPr="006F60D7">
        <w:rPr>
          <w:rFonts w:ascii="Times New Roman" w:hAnsi="Times New Roman" w:cs="Times New Roman"/>
          <w:sz w:val="24"/>
          <w:szCs w:val="24"/>
          <w:u w:val="single"/>
        </w:rPr>
        <w:tab/>
        <w:t xml:space="preserve">           </w:t>
      </w:r>
      <w:r w:rsidRPr="006F60D7">
        <w:rPr>
          <w:rFonts w:ascii="Times New Roman" w:hAnsi="Times New Roman" w:cs="Times New Roman"/>
          <w:sz w:val="24"/>
          <w:szCs w:val="24"/>
        </w:rPr>
        <w:t xml:space="preserve">, надалі – Постачальник, що діє на підставі </w:t>
      </w:r>
      <w:r w:rsidRPr="006F60D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F60D7">
        <w:rPr>
          <w:rFonts w:ascii="Times New Roman" w:hAnsi="Times New Roman" w:cs="Times New Roman"/>
          <w:sz w:val="24"/>
          <w:szCs w:val="24"/>
          <w:u w:val="single"/>
        </w:rPr>
        <w:t xml:space="preserve">   </w:t>
      </w:r>
      <w:r w:rsidRPr="006F60D7">
        <w:rPr>
          <w:rFonts w:ascii="Times New Roman" w:hAnsi="Times New Roman" w:cs="Times New Roman"/>
          <w:sz w:val="24"/>
          <w:szCs w:val="24"/>
        </w:rPr>
        <w:t xml:space="preserve"> ,  з іншої сторони, разом – Сторони, а кожна окремо – Сторона, відповідно до вимог Закону України «Про публічні закупівлі» від 25 грудня 2015 року № 922-VIII (із змінами) (далі — Закон) з урахуванням особливостей </w:t>
      </w:r>
      <w:r w:rsidRPr="006F60D7">
        <w:rPr>
          <w:rFonts w:ascii="Times New Roman" w:hAnsi="Times New Roman" w:cs="Times New Roman"/>
          <w:bCs/>
          <w:sz w:val="24"/>
          <w:szCs w:val="24"/>
        </w:rPr>
        <w:t xml:space="preserve">здійснення публічних </w:t>
      </w:r>
      <w:proofErr w:type="spellStart"/>
      <w:r w:rsidRPr="006F60D7">
        <w:rPr>
          <w:rFonts w:ascii="Times New Roman" w:hAnsi="Times New Roman" w:cs="Times New Roman"/>
          <w:bCs/>
          <w:sz w:val="24"/>
          <w:szCs w:val="24"/>
        </w:rPr>
        <w:t>закупівель</w:t>
      </w:r>
      <w:proofErr w:type="spellEnd"/>
      <w:r w:rsidRPr="006F60D7">
        <w:rPr>
          <w:rFonts w:ascii="Times New Roman" w:hAnsi="Times New Roman" w:cs="Times New Roman"/>
          <w:bCs/>
          <w:sz w:val="24"/>
          <w:szCs w:val="24"/>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w:t>
      </w:r>
      <w:r w:rsidRPr="006F60D7">
        <w:rPr>
          <w:rFonts w:ascii="Times New Roman" w:hAnsi="Times New Roman" w:cs="Times New Roman"/>
          <w:sz w:val="24"/>
          <w:szCs w:val="24"/>
        </w:rPr>
        <w:t>уклали цей договір (далі – Договір) про наступне:</w:t>
      </w:r>
    </w:p>
    <w:p w14:paraId="53EDAD55" w14:textId="77777777" w:rsidR="006F60D7" w:rsidRPr="006F60D7" w:rsidRDefault="006F60D7" w:rsidP="006F60D7">
      <w:pPr>
        <w:shd w:val="clear" w:color="auto" w:fill="FFFFFF"/>
        <w:autoSpaceDE w:val="0"/>
        <w:spacing w:after="0" w:line="240" w:lineRule="auto"/>
        <w:rPr>
          <w:rFonts w:ascii="Times New Roman" w:hAnsi="Times New Roman" w:cs="Times New Roman"/>
          <w:sz w:val="24"/>
          <w:szCs w:val="24"/>
        </w:rPr>
      </w:pPr>
    </w:p>
    <w:p w14:paraId="601F7603" w14:textId="77777777" w:rsidR="006F60D7" w:rsidRPr="006F60D7" w:rsidRDefault="006F60D7" w:rsidP="006F60D7">
      <w:pPr>
        <w:tabs>
          <w:tab w:val="left" w:pos="3600"/>
        </w:tabs>
        <w:spacing w:before="120" w:after="120" w:line="240" w:lineRule="auto"/>
        <w:jc w:val="center"/>
        <w:rPr>
          <w:rFonts w:ascii="Times New Roman" w:eastAsia="Calibri" w:hAnsi="Times New Roman" w:cs="Times New Roman"/>
          <w:b/>
          <w:bCs/>
          <w:lang w:eastAsia="ru-RU"/>
        </w:rPr>
      </w:pPr>
      <w:r w:rsidRPr="006F60D7">
        <w:rPr>
          <w:rFonts w:ascii="Times New Roman" w:eastAsia="Calibri" w:hAnsi="Times New Roman" w:cs="Times New Roman"/>
          <w:b/>
          <w:bCs/>
          <w:lang w:eastAsia="ru-RU"/>
        </w:rPr>
        <w:t>1. ПРЕДМЕТ ДОГОВОРУ</w:t>
      </w:r>
    </w:p>
    <w:p w14:paraId="31FF2CA7" w14:textId="000175A2" w:rsidR="006F60D7" w:rsidRPr="006F60D7" w:rsidRDefault="006F60D7" w:rsidP="000920EA">
      <w:pPr>
        <w:spacing w:after="0" w:line="240" w:lineRule="auto"/>
        <w:ind w:firstLine="567"/>
        <w:jc w:val="both"/>
        <w:rPr>
          <w:rFonts w:ascii="Times New Roman" w:eastAsia="Times New Roman" w:hAnsi="Times New Roman" w:cs="Times New Roman"/>
          <w:sz w:val="24"/>
          <w:szCs w:val="24"/>
          <w:lang w:eastAsia="ru-RU"/>
        </w:rPr>
      </w:pPr>
      <w:r w:rsidRPr="006F60D7">
        <w:rPr>
          <w:rFonts w:ascii="Times New Roman" w:eastAsia="Times New Roman" w:hAnsi="Times New Roman" w:cs="Times New Roman"/>
          <w:sz w:val="24"/>
          <w:szCs w:val="24"/>
          <w:lang w:eastAsia="ru-RU"/>
        </w:rPr>
        <w:t>1.1. Постачальник  зобов’язується  поставити та передати у власність Замовника товар:</w:t>
      </w:r>
      <w:r w:rsidRPr="006F60D7">
        <w:rPr>
          <w:rFonts w:ascii="Times New Roman" w:eastAsia="Times New Roman" w:hAnsi="Times New Roman" w:cs="Times New Roman"/>
          <w:b/>
          <w:bCs/>
          <w:kern w:val="32"/>
          <w:sz w:val="24"/>
          <w:szCs w:val="24"/>
          <w:lang w:eastAsia="ru-RU"/>
        </w:rPr>
        <w:t xml:space="preserve"> </w:t>
      </w:r>
      <w:r w:rsidRPr="006F60D7">
        <w:rPr>
          <w:rFonts w:ascii="Times New Roman" w:eastAsia="Times New Roman" w:hAnsi="Times New Roman" w:cs="Times New Roman"/>
          <w:b/>
          <w:bCs/>
          <w:color w:val="000000"/>
          <w:sz w:val="24"/>
          <w:szCs w:val="24"/>
          <w:lang w:eastAsia="ru-RU"/>
        </w:rPr>
        <w:t xml:space="preserve"> </w:t>
      </w:r>
      <w:r w:rsidRPr="006F60D7">
        <w:rPr>
          <w:rFonts w:ascii="Times New Roman" w:eastAsia="Times New Roman" w:hAnsi="Times New Roman" w:cs="Times New Roman"/>
          <w:color w:val="000000"/>
          <w:sz w:val="24"/>
          <w:szCs w:val="24"/>
          <w:lang w:eastAsia="ru-RU"/>
        </w:rPr>
        <w:t>код за</w:t>
      </w:r>
      <w:r w:rsidRPr="006F60D7">
        <w:rPr>
          <w:rFonts w:ascii="Times New Roman" w:eastAsia="Times New Roman" w:hAnsi="Times New Roman" w:cs="Times New Roman"/>
          <w:b/>
          <w:bCs/>
          <w:color w:val="000000"/>
          <w:sz w:val="24"/>
          <w:szCs w:val="24"/>
          <w:lang w:eastAsia="ru-RU"/>
        </w:rPr>
        <w:t xml:space="preserve"> </w:t>
      </w:r>
      <w:r w:rsidRPr="006F60D7">
        <w:rPr>
          <w:rFonts w:ascii="Times New Roman" w:eastAsia="Times New Roman" w:hAnsi="Times New Roman" w:cs="Times New Roman"/>
          <w:sz w:val="24"/>
          <w:szCs w:val="24"/>
          <w:lang w:eastAsia="ar-SA"/>
        </w:rPr>
        <w:t>ДК 021:2015 44</w:t>
      </w:r>
      <w:r w:rsidR="00E527BA">
        <w:rPr>
          <w:rFonts w:ascii="Times New Roman" w:eastAsia="Times New Roman" w:hAnsi="Times New Roman" w:cs="Times New Roman"/>
          <w:sz w:val="24"/>
          <w:szCs w:val="24"/>
          <w:lang w:eastAsia="ar-SA"/>
        </w:rPr>
        <w:t>1</w:t>
      </w:r>
      <w:r w:rsidRPr="006F60D7">
        <w:rPr>
          <w:rFonts w:ascii="Times New Roman" w:eastAsia="Times New Roman" w:hAnsi="Times New Roman" w:cs="Times New Roman"/>
          <w:sz w:val="24"/>
          <w:szCs w:val="24"/>
          <w:lang w:eastAsia="ar-SA"/>
        </w:rPr>
        <w:t>10000-</w:t>
      </w:r>
      <w:r w:rsidR="00E527BA">
        <w:rPr>
          <w:rFonts w:ascii="Times New Roman" w:eastAsia="Times New Roman" w:hAnsi="Times New Roman" w:cs="Times New Roman"/>
          <w:sz w:val="24"/>
          <w:szCs w:val="24"/>
          <w:lang w:eastAsia="ar-SA"/>
        </w:rPr>
        <w:t>4</w:t>
      </w:r>
      <w:r w:rsidRPr="006F60D7">
        <w:rPr>
          <w:rFonts w:ascii="Times New Roman" w:eastAsia="Times New Roman" w:hAnsi="Times New Roman" w:cs="Times New Roman"/>
          <w:sz w:val="24"/>
          <w:szCs w:val="24"/>
          <w:lang w:eastAsia="ar-SA"/>
        </w:rPr>
        <w:t xml:space="preserve"> </w:t>
      </w:r>
      <w:r w:rsidR="000920EA">
        <w:rPr>
          <w:rFonts w:ascii="Times New Roman" w:eastAsia="Times New Roman" w:hAnsi="Times New Roman" w:cs="Times New Roman"/>
          <w:sz w:val="24"/>
          <w:szCs w:val="24"/>
          <w:lang w:eastAsia="ar-SA"/>
        </w:rPr>
        <w:t>«</w:t>
      </w:r>
      <w:r w:rsidR="000920EA" w:rsidRPr="000920EA">
        <w:rPr>
          <w:rFonts w:ascii="Times New Roman" w:eastAsia="Times New Roman" w:hAnsi="Times New Roman" w:cs="Times New Roman"/>
          <w:sz w:val="24"/>
          <w:szCs w:val="24"/>
          <w:lang w:eastAsia="ar-SA"/>
        </w:rPr>
        <w:t>Конструкці</w:t>
      </w:r>
      <w:r w:rsidR="00E527BA">
        <w:rPr>
          <w:rFonts w:ascii="Times New Roman" w:eastAsia="Times New Roman" w:hAnsi="Times New Roman" w:cs="Times New Roman"/>
          <w:sz w:val="24"/>
          <w:szCs w:val="24"/>
          <w:lang w:eastAsia="ar-SA"/>
        </w:rPr>
        <w:t>йні матеріали</w:t>
      </w:r>
      <w:r w:rsidR="000920EA" w:rsidRPr="000920EA">
        <w:rPr>
          <w:rFonts w:ascii="Times New Roman" w:eastAsia="Times New Roman" w:hAnsi="Times New Roman" w:cs="Times New Roman"/>
          <w:sz w:val="24"/>
          <w:szCs w:val="24"/>
          <w:lang w:eastAsia="ar-SA"/>
        </w:rPr>
        <w:t>» Модульні залізобетонні споруди типу «СХОВИЩЕ»</w:t>
      </w:r>
      <w:r w:rsidRPr="006F60D7">
        <w:rPr>
          <w:rFonts w:ascii="Times New Roman" w:eastAsia="Times New Roman" w:hAnsi="Times New Roman" w:cs="Times New Roman"/>
          <w:sz w:val="28"/>
          <w:szCs w:val="28"/>
          <w:lang w:eastAsia="ru-RU"/>
        </w:rPr>
        <w:t>,</w:t>
      </w:r>
      <w:r w:rsidRPr="006F60D7">
        <w:rPr>
          <w:rFonts w:ascii="Bookman Old Style" w:eastAsia="Times New Roman" w:hAnsi="Bookman Old Style" w:cs="Bookman Old Style"/>
          <w:sz w:val="28"/>
          <w:szCs w:val="28"/>
          <w:lang w:eastAsia="ru-RU"/>
        </w:rPr>
        <w:t xml:space="preserve"> </w:t>
      </w:r>
      <w:r w:rsidRPr="006F60D7">
        <w:rPr>
          <w:rFonts w:ascii="Times New Roman" w:eastAsia="Times New Roman" w:hAnsi="Times New Roman" w:cs="Times New Roman"/>
          <w:sz w:val="28"/>
          <w:szCs w:val="28"/>
          <w:lang w:eastAsia="ru-RU"/>
        </w:rPr>
        <w:t>(</w:t>
      </w:r>
      <w:r w:rsidRPr="006F60D7">
        <w:rPr>
          <w:rFonts w:ascii="Times New Roman" w:eastAsia="Times New Roman" w:hAnsi="Times New Roman" w:cs="Times New Roman"/>
          <w:sz w:val="24"/>
          <w:szCs w:val="24"/>
          <w:lang w:eastAsia="ru-RU"/>
        </w:rPr>
        <w:t>далі – Товар), а Замовник  прийняти і оплатити Товар.</w:t>
      </w:r>
    </w:p>
    <w:p w14:paraId="2560DB29" w14:textId="77777777" w:rsidR="006F60D7" w:rsidRPr="006F60D7" w:rsidRDefault="006F60D7" w:rsidP="006F60D7">
      <w:pPr>
        <w:spacing w:after="0"/>
        <w:ind w:firstLine="567"/>
        <w:jc w:val="both"/>
        <w:rPr>
          <w:rFonts w:ascii="Times New Roman" w:hAnsi="Times New Roman" w:cs="Times New Roman"/>
          <w:b/>
          <w:bCs/>
          <w:sz w:val="24"/>
          <w:szCs w:val="24"/>
          <w:shd w:val="clear" w:color="auto" w:fill="FFFFFF"/>
        </w:rPr>
      </w:pPr>
      <w:r w:rsidRPr="006F60D7">
        <w:rPr>
          <w:rFonts w:ascii="Times New Roman" w:hAnsi="Times New Roman" w:cs="Times New Roman"/>
          <w:color w:val="000000"/>
          <w:sz w:val="24"/>
          <w:szCs w:val="24"/>
        </w:rPr>
        <w:t>1.2. </w:t>
      </w:r>
      <w:r w:rsidRPr="006F60D7">
        <w:rPr>
          <w:rFonts w:ascii="Times New Roman" w:hAnsi="Times New Roman" w:cs="Times New Roman"/>
          <w:color w:val="000000"/>
          <w:sz w:val="24"/>
          <w:szCs w:val="24"/>
          <w:shd w:val="clear" w:color="auto" w:fill="FFFFFF"/>
          <w:lang w:eastAsia="uk-UA"/>
        </w:rPr>
        <w:t xml:space="preserve">Товар, що постачається Постачальником повинен відповідати технічним, якісним та кількісним характеристикам, зазначеним у </w:t>
      </w:r>
      <w:r w:rsidRPr="006F60D7">
        <w:rPr>
          <w:rFonts w:ascii="Times New Roman" w:hAnsi="Times New Roman" w:cs="Times New Roman"/>
          <w:sz w:val="24"/>
          <w:szCs w:val="24"/>
          <w:shd w:val="clear" w:color="auto" w:fill="FFFFFF"/>
          <w:lang w:eastAsia="uk-UA"/>
        </w:rPr>
        <w:t>додатку № 1</w:t>
      </w:r>
      <w:r w:rsidRPr="006F60D7">
        <w:rPr>
          <w:rFonts w:ascii="Times New Roman" w:hAnsi="Times New Roman" w:cs="Times New Roman"/>
          <w:color w:val="000000"/>
          <w:sz w:val="24"/>
          <w:szCs w:val="24"/>
          <w:shd w:val="clear" w:color="auto" w:fill="FFFFFF"/>
          <w:lang w:eastAsia="uk-UA"/>
        </w:rPr>
        <w:t xml:space="preserve"> «</w:t>
      </w:r>
      <w:r w:rsidRPr="006F60D7">
        <w:rPr>
          <w:rFonts w:ascii="Times New Roman" w:hAnsi="Times New Roman" w:cs="Times New Roman"/>
          <w:sz w:val="24"/>
          <w:szCs w:val="24"/>
        </w:rPr>
        <w:t>Специфікація</w:t>
      </w:r>
      <w:r w:rsidRPr="006F60D7">
        <w:rPr>
          <w:rFonts w:ascii="Times New Roman" w:hAnsi="Times New Roman" w:cs="Times New Roman"/>
          <w:color w:val="000000"/>
          <w:sz w:val="24"/>
          <w:szCs w:val="24"/>
          <w:shd w:val="clear" w:color="auto" w:fill="FFFFFF"/>
          <w:lang w:eastAsia="uk-UA"/>
        </w:rPr>
        <w:t>» до цього Договору.</w:t>
      </w:r>
    </w:p>
    <w:p w14:paraId="0FC47B3B" w14:textId="77777777" w:rsidR="006F60D7" w:rsidRPr="006F60D7" w:rsidRDefault="006F60D7" w:rsidP="006F60D7">
      <w:pPr>
        <w:spacing w:after="0" w:line="240" w:lineRule="auto"/>
        <w:ind w:firstLine="567"/>
        <w:jc w:val="both"/>
        <w:rPr>
          <w:rFonts w:cs="Times New Roman"/>
        </w:rPr>
      </w:pPr>
      <w:r w:rsidRPr="006F60D7">
        <w:rPr>
          <w:rFonts w:ascii="Times New Roman" w:hAnsi="Times New Roman" w:cs="Times New Roman"/>
          <w:color w:val="000000"/>
          <w:sz w:val="24"/>
          <w:szCs w:val="24"/>
          <w:shd w:val="clear" w:color="auto" w:fill="FFFFFF"/>
          <w:lang w:eastAsia="uk-UA"/>
        </w:rPr>
        <w:t>1.3. </w:t>
      </w:r>
      <w:r w:rsidRPr="006F60D7">
        <w:rPr>
          <w:rFonts w:ascii="Times New Roman" w:hAnsi="Times New Roman" w:cs="Times New Roman"/>
          <w:color w:val="000000"/>
          <w:sz w:val="24"/>
          <w:szCs w:val="24"/>
        </w:rPr>
        <w:t>Товар, який постачається, вільний від прав та претензій третіх осіб, не перебуває під заставою чи арештом, не відчужений</w:t>
      </w:r>
      <w:r w:rsidRPr="006F60D7">
        <w:rPr>
          <w:rFonts w:ascii="Times New Roman" w:hAnsi="Times New Roman" w:cs="Times New Roman"/>
          <w:color w:val="000000"/>
        </w:rPr>
        <w:t>.</w:t>
      </w:r>
    </w:p>
    <w:p w14:paraId="7FB836E9" w14:textId="77777777" w:rsidR="006F60D7" w:rsidRPr="006F60D7" w:rsidRDefault="006F60D7" w:rsidP="006F60D7">
      <w:pPr>
        <w:tabs>
          <w:tab w:val="left" w:pos="3600"/>
        </w:tabs>
        <w:spacing w:before="120" w:after="120" w:line="240" w:lineRule="auto"/>
        <w:ind w:firstLine="851"/>
        <w:jc w:val="center"/>
        <w:rPr>
          <w:rFonts w:ascii="Times New Roman" w:eastAsia="Calibri" w:hAnsi="Times New Roman" w:cs="Times New Roman"/>
          <w:b/>
          <w:bCs/>
          <w:lang w:eastAsia="ru-RU"/>
        </w:rPr>
      </w:pPr>
      <w:r w:rsidRPr="006F60D7">
        <w:rPr>
          <w:rFonts w:ascii="Times New Roman" w:eastAsia="Calibri" w:hAnsi="Times New Roman" w:cs="Times New Roman"/>
          <w:b/>
          <w:bCs/>
          <w:lang w:eastAsia="ru-RU"/>
        </w:rPr>
        <w:t>2. ЯКІСТЬ ТОВАРУ</w:t>
      </w:r>
    </w:p>
    <w:p w14:paraId="591F767D" w14:textId="0D75C4B4" w:rsidR="006F60D7" w:rsidRPr="006F60D7" w:rsidRDefault="006F60D7" w:rsidP="006F60D7">
      <w:pPr>
        <w:spacing w:after="0" w:line="240" w:lineRule="auto"/>
        <w:ind w:firstLine="567"/>
        <w:jc w:val="both"/>
        <w:rPr>
          <w:rFonts w:ascii="Times New Roman" w:hAnsi="Times New Roman" w:cs="Times New Roman"/>
          <w:sz w:val="24"/>
          <w:szCs w:val="24"/>
        </w:rPr>
      </w:pPr>
      <w:r w:rsidRPr="006F60D7">
        <w:rPr>
          <w:rFonts w:ascii="Times New Roman" w:hAnsi="Times New Roman" w:cs="Times New Roman"/>
          <w:sz w:val="24"/>
          <w:szCs w:val="24"/>
        </w:rPr>
        <w:t>2.1. Постачальник повинен передати Замовнику Товар, який</w:t>
      </w:r>
      <w:r w:rsidRPr="006F60D7">
        <w:rPr>
          <w:rFonts w:ascii="Times New Roman" w:hAnsi="Times New Roman" w:cs="Times New Roman"/>
          <w:sz w:val="24"/>
          <w:szCs w:val="24"/>
          <w:lang w:eastAsia="uk-UA"/>
        </w:rPr>
        <w:t xml:space="preserve"> повинен бути новим, </w:t>
      </w:r>
      <w:r w:rsidR="00AE1159" w:rsidRPr="00AE1159">
        <w:rPr>
          <w:rFonts w:ascii="Times New Roman" w:hAnsi="Times New Roman" w:cs="Times New Roman"/>
          <w:sz w:val="24"/>
          <w:szCs w:val="24"/>
          <w:lang w:eastAsia="uk-UA"/>
        </w:rPr>
        <w:t>якісним</w:t>
      </w:r>
      <w:r w:rsidR="00AE1159" w:rsidRPr="006F60D7">
        <w:rPr>
          <w:rFonts w:ascii="Times New Roman" w:hAnsi="Times New Roman" w:cs="Times New Roman"/>
          <w:sz w:val="24"/>
          <w:szCs w:val="24"/>
          <w:lang w:eastAsia="uk-UA"/>
        </w:rPr>
        <w:t xml:space="preserve"> </w:t>
      </w:r>
      <w:r w:rsidRPr="006F60D7">
        <w:rPr>
          <w:rFonts w:ascii="Times New Roman" w:hAnsi="Times New Roman" w:cs="Times New Roman"/>
          <w:sz w:val="24"/>
          <w:szCs w:val="24"/>
          <w:lang w:eastAsia="uk-UA"/>
        </w:rPr>
        <w:t xml:space="preserve">таким, що </w:t>
      </w:r>
      <w:r w:rsidR="00AE1159" w:rsidRPr="00AE1159">
        <w:rPr>
          <w:rFonts w:ascii="Times New Roman" w:hAnsi="Times New Roman" w:cs="Times New Roman"/>
          <w:sz w:val="24"/>
          <w:szCs w:val="24"/>
          <w:lang w:eastAsia="uk-UA"/>
        </w:rPr>
        <w:t>раніше не використовувався</w:t>
      </w:r>
      <w:r w:rsidRPr="006F60D7">
        <w:rPr>
          <w:rFonts w:ascii="Times New Roman" w:hAnsi="Times New Roman" w:cs="Times New Roman"/>
          <w:sz w:val="24"/>
          <w:szCs w:val="24"/>
          <w:lang w:eastAsia="uk-UA"/>
        </w:rPr>
        <w:t>.</w:t>
      </w:r>
      <w:r w:rsidRPr="006F60D7">
        <w:rPr>
          <w:rFonts w:ascii="Times New Roman" w:hAnsi="Times New Roman" w:cs="Times New Roman"/>
          <w:sz w:val="24"/>
          <w:szCs w:val="24"/>
        </w:rPr>
        <w:t xml:space="preserve"> </w:t>
      </w:r>
    </w:p>
    <w:p w14:paraId="27117E57" w14:textId="77777777" w:rsidR="006F60D7" w:rsidRPr="006F60D7" w:rsidRDefault="006F60D7" w:rsidP="006F60D7">
      <w:pPr>
        <w:spacing w:after="0" w:line="240" w:lineRule="auto"/>
        <w:ind w:firstLine="567"/>
        <w:jc w:val="both"/>
        <w:rPr>
          <w:rFonts w:ascii="Times New Roman" w:hAnsi="Times New Roman" w:cs="Times New Roman"/>
          <w:sz w:val="24"/>
          <w:szCs w:val="24"/>
          <w:lang w:eastAsia="uk-UA"/>
        </w:rPr>
      </w:pPr>
      <w:r w:rsidRPr="006F60D7">
        <w:rPr>
          <w:rFonts w:ascii="Times New Roman" w:hAnsi="Times New Roman" w:cs="Times New Roman"/>
          <w:sz w:val="24"/>
          <w:szCs w:val="24"/>
        </w:rPr>
        <w:t xml:space="preserve">2.2. Товар, що поставляється повинен відповідати технічним вимогам Замовника та підтверджуватися </w:t>
      </w:r>
      <w:r w:rsidRPr="006F60D7">
        <w:rPr>
          <w:rFonts w:ascii="Times New Roman" w:hAnsi="Times New Roman" w:cs="Times New Roman"/>
          <w:sz w:val="24"/>
          <w:szCs w:val="24"/>
          <w:lang w:eastAsia="uk-UA"/>
        </w:rPr>
        <w:t xml:space="preserve">копіями </w:t>
      </w:r>
      <w:r w:rsidRPr="006F60D7">
        <w:rPr>
          <w:rFonts w:ascii="Times New Roman" w:hAnsi="Times New Roman" w:cs="Times New Roman"/>
          <w:sz w:val="24"/>
          <w:szCs w:val="24"/>
        </w:rPr>
        <w:t>дійсних</w:t>
      </w:r>
      <w:r w:rsidRPr="006F60D7">
        <w:rPr>
          <w:rFonts w:ascii="Times New Roman" w:hAnsi="Times New Roman" w:cs="Times New Roman"/>
          <w:sz w:val="24"/>
          <w:szCs w:val="24"/>
          <w:lang w:eastAsia="uk-UA"/>
        </w:rPr>
        <w:t xml:space="preserve"> сертифікатів якості виробника та паспортом, або інший подібний документ, що підтверджують відповідність вимогам, встановленим до даного Товару на території України нормам і правилам. </w:t>
      </w:r>
    </w:p>
    <w:p w14:paraId="65289CC8" w14:textId="77777777" w:rsidR="006F60D7" w:rsidRPr="006F60D7" w:rsidRDefault="006F60D7" w:rsidP="006F60D7">
      <w:pPr>
        <w:spacing w:after="0" w:line="240" w:lineRule="auto"/>
        <w:ind w:firstLine="567"/>
        <w:jc w:val="both"/>
        <w:rPr>
          <w:rFonts w:ascii="Times New Roman" w:hAnsi="Times New Roman" w:cs="Times New Roman"/>
          <w:sz w:val="24"/>
          <w:szCs w:val="24"/>
        </w:rPr>
      </w:pPr>
      <w:r w:rsidRPr="006F60D7">
        <w:rPr>
          <w:rFonts w:ascii="Times New Roman" w:hAnsi="Times New Roman" w:cs="Times New Roman"/>
          <w:sz w:val="24"/>
          <w:szCs w:val="24"/>
          <w:lang w:eastAsia="uk-UA"/>
        </w:rPr>
        <w:t>2.3. Якщо Товар не підлягає сертифікації, надається копія довідки про те, що дана продукція не підлягає обов’язковій сертифікації в Україні з посиланням на нормативний акт.</w:t>
      </w:r>
    </w:p>
    <w:p w14:paraId="621381F1" w14:textId="77777777" w:rsidR="006F60D7" w:rsidRPr="006F60D7" w:rsidRDefault="006F60D7" w:rsidP="006F60D7">
      <w:pPr>
        <w:spacing w:after="0" w:line="240" w:lineRule="auto"/>
        <w:ind w:firstLine="567"/>
        <w:jc w:val="both"/>
        <w:rPr>
          <w:rFonts w:ascii="Times New Roman" w:hAnsi="Times New Roman" w:cs="Times New Roman"/>
          <w:sz w:val="24"/>
          <w:szCs w:val="24"/>
          <w:lang w:eastAsia="uk-UA"/>
        </w:rPr>
      </w:pPr>
      <w:r w:rsidRPr="006F60D7">
        <w:rPr>
          <w:rFonts w:ascii="Times New Roman" w:hAnsi="Times New Roman" w:cs="Times New Roman"/>
          <w:sz w:val="24"/>
          <w:szCs w:val="24"/>
        </w:rPr>
        <w:t>2.4. </w:t>
      </w:r>
      <w:r w:rsidRPr="006F60D7">
        <w:rPr>
          <w:rFonts w:ascii="Times New Roman" w:hAnsi="Times New Roman" w:cs="Times New Roman"/>
          <w:sz w:val="24"/>
          <w:szCs w:val="24"/>
          <w:lang w:eastAsia="uk-UA"/>
        </w:rPr>
        <w:t>В разі виявлення неналежної якості або комплектності Товар буде повернуто Постачальнику з подальшою заміною на якісний Товар.</w:t>
      </w:r>
    </w:p>
    <w:p w14:paraId="216CD9DD" w14:textId="77777777" w:rsidR="006F60D7" w:rsidRPr="006F60D7" w:rsidRDefault="006F60D7" w:rsidP="006F60D7">
      <w:pPr>
        <w:spacing w:before="120" w:after="120" w:line="240" w:lineRule="auto"/>
        <w:ind w:right="-82" w:firstLine="851"/>
        <w:jc w:val="center"/>
        <w:rPr>
          <w:rFonts w:ascii="Times New Roman" w:eastAsia="Calibri" w:hAnsi="Times New Roman" w:cs="Times New Roman"/>
          <w:b/>
          <w:bCs/>
          <w:sz w:val="24"/>
          <w:szCs w:val="24"/>
          <w:lang w:eastAsia="ru-RU"/>
        </w:rPr>
      </w:pPr>
      <w:r w:rsidRPr="006F60D7">
        <w:rPr>
          <w:rFonts w:ascii="Times New Roman" w:eastAsia="Calibri" w:hAnsi="Times New Roman" w:cs="Times New Roman"/>
          <w:b/>
          <w:bCs/>
          <w:sz w:val="24"/>
          <w:szCs w:val="24"/>
          <w:lang w:eastAsia="ru-RU"/>
        </w:rPr>
        <w:t xml:space="preserve">3. ЦІНА, СУМА ДОГОВОРУ </w:t>
      </w:r>
    </w:p>
    <w:p w14:paraId="67EEA88F" w14:textId="77777777" w:rsidR="006F60D7" w:rsidRPr="006F60D7" w:rsidRDefault="006F60D7" w:rsidP="006F60D7">
      <w:pPr>
        <w:spacing w:after="0" w:line="240" w:lineRule="auto"/>
        <w:ind w:right="141" w:firstLine="426"/>
        <w:jc w:val="both"/>
        <w:rPr>
          <w:rFonts w:ascii="Times New Roman" w:eastAsia="Times New Roman" w:hAnsi="Times New Roman" w:cs="Times New Roman"/>
          <w:sz w:val="24"/>
          <w:szCs w:val="24"/>
          <w:lang w:eastAsia="ru-RU"/>
        </w:rPr>
      </w:pPr>
      <w:r w:rsidRPr="006F60D7">
        <w:rPr>
          <w:rFonts w:ascii="Times New Roman" w:eastAsia="Times New Roman" w:hAnsi="Times New Roman" w:cs="Times New Roman"/>
          <w:sz w:val="24"/>
          <w:szCs w:val="24"/>
          <w:lang w:eastAsia="ru-RU"/>
        </w:rPr>
        <w:t xml:space="preserve">  3.1. Ціни на товар встановлюються Постачальником в гривнях і зазначаються у видатковій накладній на Товар.</w:t>
      </w:r>
    </w:p>
    <w:p w14:paraId="49C55568" w14:textId="77777777" w:rsidR="006F60D7" w:rsidRPr="006F60D7" w:rsidRDefault="006F60D7" w:rsidP="006F60D7">
      <w:pPr>
        <w:spacing w:after="0" w:line="240" w:lineRule="auto"/>
        <w:ind w:firstLine="425"/>
        <w:jc w:val="both"/>
        <w:rPr>
          <w:rFonts w:cs="Times New Roman"/>
        </w:rPr>
      </w:pPr>
      <w:r w:rsidRPr="006F60D7">
        <w:rPr>
          <w:rFonts w:ascii="Times New Roman" w:hAnsi="Times New Roman" w:cs="Times New Roman"/>
          <w:sz w:val="24"/>
          <w:szCs w:val="24"/>
        </w:rPr>
        <w:t xml:space="preserve">  3.2. </w:t>
      </w:r>
      <w:r w:rsidRPr="006F60D7">
        <w:rPr>
          <w:sz w:val="24"/>
          <w:szCs w:val="24"/>
        </w:rPr>
        <w:t xml:space="preserve"> </w:t>
      </w:r>
      <w:r w:rsidRPr="006F60D7">
        <w:rPr>
          <w:rFonts w:ascii="Times New Roman" w:hAnsi="Times New Roman" w:cs="Times New Roman"/>
          <w:sz w:val="24"/>
          <w:szCs w:val="24"/>
        </w:rPr>
        <w:t xml:space="preserve">Ціна цього Договору становить </w:t>
      </w:r>
      <w:r w:rsidRPr="006F60D7">
        <w:rPr>
          <w:rFonts w:ascii="Times New Roman" w:hAnsi="Times New Roman" w:cs="Times New Roman"/>
          <w:sz w:val="24"/>
          <w:szCs w:val="24"/>
          <w:u w:val="single"/>
        </w:rPr>
        <w:t xml:space="preserve">                </w:t>
      </w:r>
      <w:r w:rsidRPr="006F60D7">
        <w:rPr>
          <w:rFonts w:ascii="Times New Roman" w:hAnsi="Times New Roman" w:cs="Times New Roman"/>
          <w:sz w:val="24"/>
          <w:szCs w:val="24"/>
        </w:rPr>
        <w:t xml:space="preserve"> грн.</w:t>
      </w:r>
      <w:r w:rsidRPr="006F60D7">
        <w:rPr>
          <w:rFonts w:ascii="Times New Roman" w:hAnsi="Times New Roman" w:cs="Times New Roman"/>
          <w:sz w:val="24"/>
          <w:szCs w:val="24"/>
          <w:u w:val="single"/>
        </w:rPr>
        <w:t xml:space="preserve">    </w:t>
      </w:r>
      <w:r w:rsidRPr="006F60D7">
        <w:rPr>
          <w:rFonts w:ascii="Times New Roman" w:hAnsi="Times New Roman" w:cs="Times New Roman"/>
          <w:sz w:val="24"/>
          <w:szCs w:val="24"/>
        </w:rPr>
        <w:t xml:space="preserve">коп. </w:t>
      </w:r>
      <w:r w:rsidRPr="006F60D7">
        <w:rPr>
          <w:rFonts w:ascii="Times New Roman" w:hAnsi="Times New Roman" w:cs="Times New Roman"/>
          <w:sz w:val="24"/>
          <w:szCs w:val="24"/>
          <w:u w:val="single"/>
        </w:rPr>
        <w:t>(                                                     )</w:t>
      </w:r>
      <w:r w:rsidRPr="006F60D7">
        <w:rPr>
          <w:rFonts w:ascii="Times New Roman" w:hAnsi="Times New Roman" w:cs="Times New Roman"/>
          <w:sz w:val="24"/>
          <w:szCs w:val="24"/>
        </w:rPr>
        <w:t xml:space="preserve">, в </w:t>
      </w:r>
      <w:proofErr w:type="spellStart"/>
      <w:r w:rsidRPr="006F60D7">
        <w:rPr>
          <w:rFonts w:ascii="Times New Roman" w:hAnsi="Times New Roman" w:cs="Times New Roman"/>
          <w:sz w:val="24"/>
          <w:szCs w:val="24"/>
        </w:rPr>
        <w:t>т.ч</w:t>
      </w:r>
      <w:proofErr w:type="spellEnd"/>
      <w:r w:rsidRPr="006F60D7">
        <w:rPr>
          <w:rFonts w:ascii="Times New Roman" w:hAnsi="Times New Roman" w:cs="Times New Roman"/>
          <w:sz w:val="24"/>
          <w:szCs w:val="24"/>
        </w:rPr>
        <w:t>. ПДВ.</w:t>
      </w:r>
      <w:r w:rsidRPr="006F60D7">
        <w:t xml:space="preserve"> </w:t>
      </w:r>
    </w:p>
    <w:p w14:paraId="326A605B" w14:textId="77777777" w:rsidR="006F60D7" w:rsidRPr="006F60D7" w:rsidRDefault="006F60D7" w:rsidP="006F60D7">
      <w:pPr>
        <w:tabs>
          <w:tab w:val="left" w:pos="540"/>
        </w:tabs>
        <w:spacing w:after="0" w:line="240" w:lineRule="auto"/>
        <w:ind w:firstLine="425"/>
        <w:jc w:val="both"/>
        <w:rPr>
          <w:rFonts w:ascii="Times New Roman" w:hAnsi="Times New Roman" w:cs="Times New Roman"/>
          <w:sz w:val="24"/>
          <w:szCs w:val="24"/>
        </w:rPr>
      </w:pPr>
      <w:r w:rsidRPr="006F60D7">
        <w:rPr>
          <w:rFonts w:ascii="Times New Roman" w:hAnsi="Times New Roman" w:cs="Times New Roman"/>
          <w:sz w:val="24"/>
          <w:szCs w:val="24"/>
        </w:rPr>
        <w:t xml:space="preserve">  3.3. Ціна цього Договору може бути зменшена за взаємною згодою Сторін.</w:t>
      </w:r>
    </w:p>
    <w:p w14:paraId="35FF5A47" w14:textId="77777777" w:rsidR="006F60D7" w:rsidRPr="006F60D7" w:rsidRDefault="006F60D7" w:rsidP="006F60D7">
      <w:pPr>
        <w:spacing w:before="120" w:after="120" w:line="240" w:lineRule="auto"/>
        <w:ind w:firstLine="851"/>
        <w:jc w:val="center"/>
        <w:rPr>
          <w:rFonts w:ascii="Times New Roman" w:eastAsia="Calibri" w:hAnsi="Times New Roman" w:cs="Times New Roman"/>
          <w:b/>
          <w:bCs/>
          <w:sz w:val="24"/>
          <w:szCs w:val="24"/>
          <w:lang w:eastAsia="ru-RU"/>
        </w:rPr>
      </w:pPr>
      <w:r w:rsidRPr="006F60D7">
        <w:rPr>
          <w:rFonts w:ascii="Times New Roman" w:eastAsia="Calibri" w:hAnsi="Times New Roman" w:cs="Times New Roman"/>
          <w:b/>
          <w:bCs/>
          <w:lang w:eastAsia="ru-RU"/>
        </w:rPr>
        <w:t xml:space="preserve">4. </w:t>
      </w:r>
      <w:r w:rsidRPr="006F60D7">
        <w:rPr>
          <w:rFonts w:ascii="Times New Roman" w:eastAsia="Calibri" w:hAnsi="Times New Roman" w:cs="Times New Roman"/>
          <w:b/>
          <w:bCs/>
          <w:sz w:val="24"/>
          <w:szCs w:val="24"/>
          <w:lang w:eastAsia="ru-RU"/>
        </w:rPr>
        <w:t xml:space="preserve">ПОРЯДОК РОЗРАХУНКІВ </w:t>
      </w:r>
    </w:p>
    <w:p w14:paraId="203719C1" w14:textId="77777777" w:rsidR="006F60D7" w:rsidRPr="006F60D7" w:rsidRDefault="006F60D7" w:rsidP="006F60D7">
      <w:pPr>
        <w:spacing w:after="0" w:line="240" w:lineRule="auto"/>
        <w:ind w:firstLine="567"/>
        <w:jc w:val="both"/>
        <w:rPr>
          <w:rFonts w:ascii="Times New Roman" w:eastAsia="Calibri" w:hAnsi="Times New Roman" w:cs="Times New Roman"/>
          <w:sz w:val="24"/>
          <w:szCs w:val="24"/>
          <w:shd w:val="clear" w:color="auto" w:fill="FFFFFF"/>
          <w:lang w:eastAsia="ru-RU"/>
        </w:rPr>
      </w:pPr>
      <w:r w:rsidRPr="006F60D7">
        <w:rPr>
          <w:rFonts w:ascii="Times New Roman" w:eastAsia="Calibri" w:hAnsi="Times New Roman" w:cs="Times New Roman"/>
          <w:b/>
          <w:bCs/>
          <w:sz w:val="24"/>
          <w:szCs w:val="24"/>
          <w:lang w:eastAsia="ru-RU"/>
        </w:rPr>
        <w:t xml:space="preserve"> </w:t>
      </w:r>
      <w:r w:rsidRPr="006F60D7">
        <w:rPr>
          <w:rFonts w:ascii="Times New Roman" w:eastAsia="Calibri" w:hAnsi="Times New Roman" w:cs="Times New Roman"/>
          <w:sz w:val="24"/>
          <w:szCs w:val="24"/>
          <w:lang w:eastAsia="ru-RU"/>
        </w:rPr>
        <w:t>4.1. </w:t>
      </w:r>
      <w:r w:rsidRPr="006F60D7">
        <w:rPr>
          <w:rFonts w:ascii="Times New Roman" w:eastAsia="Calibri" w:hAnsi="Times New Roman" w:cs="Times New Roman"/>
          <w:sz w:val="24"/>
          <w:szCs w:val="24"/>
          <w:shd w:val="clear" w:color="auto" w:fill="FFFFFF"/>
          <w:lang w:eastAsia="ru-RU"/>
        </w:rPr>
        <w:t xml:space="preserve">Оплата за Товар здійснюється Замовником шляхом перерахування грошових коштів з поточного рахунку Замовника протягом 15 (п’ятнадцяти) банківських днів з дати підписання </w:t>
      </w:r>
      <w:r w:rsidRPr="006F60D7">
        <w:rPr>
          <w:rFonts w:ascii="Times New Roman" w:eastAsia="Calibri" w:hAnsi="Times New Roman" w:cs="Times New Roman"/>
          <w:sz w:val="24"/>
          <w:szCs w:val="24"/>
          <w:shd w:val="clear" w:color="auto" w:fill="FFFFFF"/>
          <w:lang w:eastAsia="ru-RU"/>
        </w:rPr>
        <w:lastRenderedPageBreak/>
        <w:t xml:space="preserve">видаткової накладної на Товар та на підставі отриманого Замовником оригіналу належним чином оформленої видаткової накладної від Постачальника. </w:t>
      </w:r>
      <w:r w:rsidRPr="006F60D7">
        <w:rPr>
          <w:rFonts w:ascii="Times New Roman" w:eastAsia="Calibri" w:hAnsi="Times New Roman" w:cs="Times New Roman"/>
          <w:sz w:val="24"/>
          <w:szCs w:val="24"/>
          <w:lang w:eastAsia="ru-RU"/>
        </w:rPr>
        <w:t>Замовник має право повернути рахунок Постачальнику без здійснення оплати в разі неналежного оформлення документів згідно даного Договору (відсутність печатки, підписів тощо).</w:t>
      </w:r>
    </w:p>
    <w:p w14:paraId="7CE3D148" w14:textId="77777777" w:rsidR="006F60D7" w:rsidRPr="006F60D7" w:rsidRDefault="006F60D7" w:rsidP="006F60D7">
      <w:pPr>
        <w:tabs>
          <w:tab w:val="left" w:pos="540"/>
        </w:tabs>
        <w:spacing w:after="0" w:line="240" w:lineRule="auto"/>
        <w:ind w:firstLine="567"/>
        <w:jc w:val="both"/>
        <w:rPr>
          <w:rFonts w:ascii="Times New Roman" w:hAnsi="Times New Roman" w:cs="Times New Roman"/>
          <w:sz w:val="24"/>
          <w:szCs w:val="24"/>
        </w:rPr>
      </w:pPr>
      <w:r w:rsidRPr="006F60D7">
        <w:rPr>
          <w:rFonts w:ascii="Times New Roman" w:hAnsi="Times New Roman" w:cs="Times New Roman"/>
          <w:sz w:val="24"/>
          <w:szCs w:val="24"/>
        </w:rPr>
        <w:t>4.2. Всі розрахунки за даним Договором здійснюються в національній грошовій валюті України.</w:t>
      </w:r>
    </w:p>
    <w:p w14:paraId="4AE0C4FF" w14:textId="77777777" w:rsidR="006F60D7" w:rsidRPr="00E527BA" w:rsidRDefault="006F60D7" w:rsidP="006F60D7">
      <w:pPr>
        <w:tabs>
          <w:tab w:val="left" w:pos="540"/>
        </w:tabs>
        <w:suppressAutoHyphens/>
        <w:spacing w:after="0" w:line="240" w:lineRule="auto"/>
        <w:ind w:firstLine="567"/>
        <w:jc w:val="both"/>
        <w:rPr>
          <w:rFonts w:ascii="Times New Roman" w:hAnsi="Times New Roman" w:cs="Times New Roman"/>
          <w:sz w:val="24"/>
          <w:szCs w:val="24"/>
        </w:rPr>
      </w:pPr>
      <w:r w:rsidRPr="00E527BA">
        <w:rPr>
          <w:rFonts w:ascii="Times New Roman" w:hAnsi="Times New Roman" w:cs="Times New Roman"/>
          <w:sz w:val="24"/>
          <w:szCs w:val="24"/>
        </w:rPr>
        <w:t xml:space="preserve">4.3. Сторони також дійшли згоди, що розрахунок між ними залежить від </w:t>
      </w:r>
      <w:hyperlink r:id="rId10" w:history="1">
        <w:r w:rsidRPr="00E527BA">
          <w:rPr>
            <w:rFonts w:ascii="Times New Roman" w:hAnsi="Times New Roman" w:cs="Times New Roman"/>
            <w:sz w:val="24"/>
            <w:szCs w:val="24"/>
            <w:shd w:val="clear" w:color="auto" w:fill="FFFFFF"/>
          </w:rPr>
          <w:t>Порядку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    № 590</w:t>
        </w:r>
      </w:hyperlink>
      <w:r w:rsidRPr="00E527BA">
        <w:rPr>
          <w:rFonts w:ascii="Times New Roman" w:hAnsi="Times New Roman" w:cs="Times New Roman"/>
          <w:sz w:val="24"/>
          <w:szCs w:val="24"/>
          <w:shd w:val="clear" w:color="auto" w:fill="FFFFFF"/>
        </w:rPr>
        <w:t xml:space="preserve">, яким визначені </w:t>
      </w:r>
      <w:hyperlink r:id="rId11" w:history="1">
        <w:r w:rsidRPr="00E527BA">
          <w:rPr>
            <w:rFonts w:ascii="Times New Roman" w:hAnsi="Times New Roman" w:cs="Times New Roman"/>
            <w:sz w:val="24"/>
            <w:szCs w:val="24"/>
            <w:shd w:val="clear" w:color="auto" w:fill="FFFFFF"/>
          </w:rPr>
          <w:t>платежі, які першочергово здійснює Казначейство під час воєнного стану</w:t>
        </w:r>
      </w:hyperlink>
      <w:r w:rsidRPr="00E527BA">
        <w:rPr>
          <w:rFonts w:ascii="Times New Roman" w:hAnsi="Times New Roman" w:cs="Times New Roman"/>
          <w:sz w:val="24"/>
          <w:szCs w:val="24"/>
        </w:rPr>
        <w:t>.</w:t>
      </w:r>
    </w:p>
    <w:p w14:paraId="2BF23EA2" w14:textId="77777777" w:rsidR="006F60D7" w:rsidRPr="006F60D7" w:rsidRDefault="006F60D7" w:rsidP="006F60D7">
      <w:pPr>
        <w:shd w:val="clear" w:color="auto" w:fill="FFFFFF"/>
        <w:spacing w:after="0" w:line="240" w:lineRule="auto"/>
        <w:ind w:firstLine="567"/>
        <w:jc w:val="both"/>
        <w:rPr>
          <w:rFonts w:ascii="Times New Roman" w:hAnsi="Times New Roman" w:cs="Times New Roman"/>
          <w:color w:val="000000"/>
          <w:sz w:val="24"/>
          <w:szCs w:val="24"/>
          <w:lang w:eastAsia="uk-UA"/>
        </w:rPr>
      </w:pPr>
      <w:r w:rsidRPr="006F60D7">
        <w:rPr>
          <w:rFonts w:ascii="Times New Roman" w:hAnsi="Times New Roman" w:cs="Times New Roman"/>
          <w:color w:val="000000"/>
          <w:sz w:val="24"/>
          <w:szCs w:val="24"/>
          <w:lang w:eastAsia="uk-UA"/>
        </w:rPr>
        <w:t>4.4. У разі затримки бюджетного фінансування, розрахунок за поставлений Товар здійснюється протягом семи банківських днів з дати отримання  Замовником на свій реєстраційний рахунок відповідних бюджетних асигнувань.</w:t>
      </w:r>
    </w:p>
    <w:p w14:paraId="07599815" w14:textId="77777777" w:rsidR="006F60D7" w:rsidRPr="006F60D7" w:rsidRDefault="006F60D7" w:rsidP="006F60D7">
      <w:pPr>
        <w:shd w:val="clear" w:color="auto" w:fill="FFFFFF"/>
        <w:spacing w:after="0" w:line="240" w:lineRule="auto"/>
        <w:ind w:firstLine="567"/>
        <w:jc w:val="both"/>
        <w:rPr>
          <w:rFonts w:ascii="Times New Roman" w:hAnsi="Times New Roman" w:cs="Times New Roman"/>
          <w:color w:val="000000"/>
          <w:sz w:val="24"/>
          <w:szCs w:val="24"/>
          <w:lang w:eastAsia="uk-UA"/>
        </w:rPr>
      </w:pPr>
      <w:r w:rsidRPr="006F60D7">
        <w:rPr>
          <w:rFonts w:ascii="Times New Roman" w:hAnsi="Times New Roman" w:cs="Times New Roman"/>
          <w:color w:val="000000"/>
          <w:sz w:val="24"/>
          <w:szCs w:val="24"/>
          <w:lang w:eastAsia="uk-UA"/>
        </w:rPr>
        <w:t>4.5. Замовник  не несе відповідальності за затримку здійснення оплати органами  казначейства України.</w:t>
      </w:r>
    </w:p>
    <w:p w14:paraId="132C1F32" w14:textId="77777777" w:rsidR="006F60D7" w:rsidRPr="006F60D7" w:rsidRDefault="006F60D7" w:rsidP="006F60D7">
      <w:pPr>
        <w:tabs>
          <w:tab w:val="left" w:pos="540"/>
        </w:tabs>
        <w:suppressAutoHyphens/>
        <w:spacing w:after="0" w:line="240" w:lineRule="auto"/>
        <w:ind w:firstLine="567"/>
        <w:jc w:val="both"/>
        <w:rPr>
          <w:rFonts w:ascii="Times New Roman" w:hAnsi="Times New Roman" w:cs="Times New Roman"/>
          <w:spacing w:val="8"/>
          <w:sz w:val="24"/>
          <w:szCs w:val="24"/>
          <w:lang w:eastAsia="ar-SA"/>
        </w:rPr>
      </w:pPr>
    </w:p>
    <w:p w14:paraId="1EB5722B" w14:textId="77777777" w:rsidR="006F60D7" w:rsidRPr="006F60D7" w:rsidRDefault="006F60D7" w:rsidP="006F60D7">
      <w:pPr>
        <w:tabs>
          <w:tab w:val="left" w:pos="-284"/>
          <w:tab w:val="left" w:pos="284"/>
        </w:tabs>
        <w:suppressAutoHyphens/>
        <w:spacing w:after="120" w:line="240" w:lineRule="auto"/>
        <w:ind w:firstLine="851"/>
        <w:jc w:val="center"/>
        <w:rPr>
          <w:rFonts w:ascii="Times New Roman" w:hAnsi="Times New Roman" w:cs="Times New Roman"/>
          <w:b/>
          <w:bCs/>
          <w:sz w:val="24"/>
          <w:szCs w:val="24"/>
          <w:lang w:eastAsia="zh-CN"/>
        </w:rPr>
      </w:pPr>
      <w:r w:rsidRPr="006F60D7">
        <w:rPr>
          <w:rFonts w:ascii="Times New Roman" w:hAnsi="Times New Roman" w:cs="Times New Roman"/>
          <w:b/>
          <w:bCs/>
          <w:sz w:val="24"/>
          <w:szCs w:val="24"/>
          <w:lang w:eastAsia="zh-CN"/>
        </w:rPr>
        <w:t>5. УМОВИ ПОСТАВКИ</w:t>
      </w:r>
    </w:p>
    <w:p w14:paraId="31E9AD85" w14:textId="1244FCA9" w:rsidR="006F60D7" w:rsidRPr="00952AA6" w:rsidRDefault="006F60D7" w:rsidP="006F60D7">
      <w:pPr>
        <w:suppressAutoHyphens/>
        <w:spacing w:after="0" w:line="240" w:lineRule="auto"/>
        <w:ind w:firstLine="567"/>
        <w:jc w:val="both"/>
        <w:rPr>
          <w:rFonts w:ascii="Times New Roman" w:hAnsi="Times New Roman" w:cs="Times New Roman"/>
          <w:sz w:val="24"/>
          <w:szCs w:val="24"/>
        </w:rPr>
      </w:pPr>
      <w:r w:rsidRPr="006F60D7">
        <w:rPr>
          <w:rFonts w:ascii="Times New Roman" w:hAnsi="Times New Roman" w:cs="Times New Roman"/>
          <w:sz w:val="24"/>
          <w:szCs w:val="24"/>
          <w:lang w:eastAsia="zh-CN"/>
        </w:rPr>
        <w:t>5.1</w:t>
      </w:r>
      <w:r w:rsidRPr="006F60D7">
        <w:rPr>
          <w:rFonts w:ascii="Times New Roman" w:hAnsi="Times New Roman" w:cs="Times New Roman"/>
          <w:color w:val="FF0000"/>
          <w:sz w:val="24"/>
          <w:szCs w:val="24"/>
          <w:lang w:eastAsia="zh-CN"/>
        </w:rPr>
        <w:t>. </w:t>
      </w:r>
      <w:r w:rsidRPr="006F60D7">
        <w:rPr>
          <w:rFonts w:ascii="Times New Roman" w:hAnsi="Times New Roman" w:cs="Times New Roman"/>
          <w:sz w:val="24"/>
          <w:szCs w:val="24"/>
        </w:rPr>
        <w:t xml:space="preserve">Поставка Товару </w:t>
      </w:r>
      <w:r w:rsidRPr="00952AA6">
        <w:rPr>
          <w:rFonts w:ascii="Times New Roman" w:hAnsi="Times New Roman" w:cs="Times New Roman"/>
          <w:sz w:val="24"/>
          <w:szCs w:val="24"/>
        </w:rPr>
        <w:t xml:space="preserve">здійснюється  </w:t>
      </w:r>
      <w:r w:rsidR="00E527BA" w:rsidRPr="00952AA6">
        <w:rPr>
          <w:rFonts w:ascii="Times New Roman" w:hAnsi="Times New Roman" w:cs="Times New Roman"/>
          <w:sz w:val="24"/>
          <w:szCs w:val="24"/>
        </w:rPr>
        <w:t xml:space="preserve">до </w:t>
      </w:r>
      <w:r w:rsidR="003221E8" w:rsidRPr="00952AA6">
        <w:rPr>
          <w:rFonts w:ascii="Times New Roman" w:hAnsi="Times New Roman" w:cs="Times New Roman"/>
          <w:sz w:val="24"/>
          <w:szCs w:val="24"/>
        </w:rPr>
        <w:t>0</w:t>
      </w:r>
      <w:r w:rsidR="00952AA6" w:rsidRPr="00952AA6">
        <w:rPr>
          <w:rFonts w:ascii="Times New Roman" w:hAnsi="Times New Roman" w:cs="Times New Roman"/>
          <w:sz w:val="24"/>
          <w:szCs w:val="24"/>
        </w:rPr>
        <w:t>5</w:t>
      </w:r>
      <w:r w:rsidR="003221E8" w:rsidRPr="00952AA6">
        <w:rPr>
          <w:rFonts w:ascii="Times New Roman" w:hAnsi="Times New Roman" w:cs="Times New Roman"/>
          <w:sz w:val="24"/>
          <w:szCs w:val="24"/>
        </w:rPr>
        <w:t>.03.2024р.</w:t>
      </w:r>
    </w:p>
    <w:p w14:paraId="6CB28F3F" w14:textId="77777777" w:rsidR="006F60D7" w:rsidRPr="006F60D7" w:rsidRDefault="006F60D7" w:rsidP="006F60D7">
      <w:pPr>
        <w:suppressAutoHyphens/>
        <w:spacing w:after="0" w:line="240" w:lineRule="auto"/>
        <w:ind w:firstLine="567"/>
        <w:jc w:val="both"/>
        <w:rPr>
          <w:rFonts w:ascii="Times New Roman" w:hAnsi="Times New Roman" w:cs="Times New Roman"/>
          <w:sz w:val="24"/>
          <w:szCs w:val="24"/>
        </w:rPr>
      </w:pPr>
      <w:r w:rsidRPr="006F60D7">
        <w:rPr>
          <w:rFonts w:ascii="Times New Roman" w:hAnsi="Times New Roman" w:cs="Times New Roman"/>
          <w:sz w:val="24"/>
          <w:szCs w:val="24"/>
        </w:rPr>
        <w:t>Місце постачання Товару– Донецька область, м. Краматорськ.</w:t>
      </w:r>
    </w:p>
    <w:p w14:paraId="192E4C1D" w14:textId="77777777" w:rsidR="006F60D7" w:rsidRPr="006F60D7" w:rsidRDefault="006F60D7" w:rsidP="006F60D7">
      <w:pPr>
        <w:widowControl w:val="0"/>
        <w:shd w:val="clear" w:color="auto" w:fill="FFFFFF"/>
        <w:tabs>
          <w:tab w:val="left" w:pos="-567"/>
          <w:tab w:val="left" w:pos="-284"/>
          <w:tab w:val="left" w:pos="284"/>
          <w:tab w:val="left" w:pos="1090"/>
        </w:tabs>
        <w:suppressAutoHyphens/>
        <w:spacing w:after="0" w:line="240" w:lineRule="auto"/>
        <w:ind w:firstLine="567"/>
        <w:jc w:val="both"/>
        <w:rPr>
          <w:rFonts w:ascii="Times New Roman" w:hAnsi="Times New Roman" w:cs="Times New Roman"/>
          <w:sz w:val="24"/>
          <w:szCs w:val="24"/>
          <w:lang w:eastAsia="zh-CN"/>
        </w:rPr>
      </w:pPr>
      <w:r w:rsidRPr="006F60D7">
        <w:rPr>
          <w:rFonts w:ascii="Times New Roman" w:hAnsi="Times New Roman" w:cs="Times New Roman"/>
          <w:sz w:val="24"/>
          <w:szCs w:val="24"/>
          <w:lang w:eastAsia="zh-CN"/>
        </w:rPr>
        <w:t xml:space="preserve">5.2. Замовник за допомогою або телефонного зв'язку, або електронною поштою надсилає Постачальнику  заявку з вказівкою необхідного асортименту і кількості Товару. </w:t>
      </w:r>
    </w:p>
    <w:p w14:paraId="202AC17D" w14:textId="77777777" w:rsidR="006F60D7" w:rsidRPr="006F60D7" w:rsidRDefault="006F60D7" w:rsidP="006F60D7">
      <w:pPr>
        <w:widowControl w:val="0"/>
        <w:shd w:val="clear" w:color="auto" w:fill="FFFFFF"/>
        <w:tabs>
          <w:tab w:val="left" w:pos="-284"/>
          <w:tab w:val="left" w:pos="284"/>
          <w:tab w:val="left" w:leader="underscore" w:pos="7354"/>
        </w:tabs>
        <w:suppressAutoHyphens/>
        <w:spacing w:after="0" w:line="240" w:lineRule="auto"/>
        <w:ind w:firstLine="567"/>
        <w:jc w:val="both"/>
        <w:rPr>
          <w:rFonts w:ascii="Times New Roman" w:hAnsi="Times New Roman" w:cs="Times New Roman"/>
          <w:spacing w:val="6"/>
          <w:sz w:val="24"/>
          <w:szCs w:val="24"/>
          <w:lang w:eastAsia="zh-CN"/>
        </w:rPr>
      </w:pPr>
      <w:r w:rsidRPr="006F60D7">
        <w:rPr>
          <w:rFonts w:ascii="Times New Roman" w:hAnsi="Times New Roman" w:cs="Times New Roman"/>
          <w:sz w:val="24"/>
          <w:szCs w:val="24"/>
          <w:lang w:eastAsia="zh-CN"/>
        </w:rPr>
        <w:t>5.3. </w:t>
      </w:r>
      <w:r w:rsidRPr="006F60D7">
        <w:rPr>
          <w:rFonts w:ascii="Times New Roman" w:hAnsi="Times New Roman" w:cs="Times New Roman"/>
          <w:spacing w:val="1"/>
          <w:sz w:val="24"/>
          <w:szCs w:val="24"/>
          <w:lang w:eastAsia="zh-CN"/>
        </w:rPr>
        <w:t xml:space="preserve">У разі наявності недоліків, Сторони складають </w:t>
      </w:r>
      <w:r w:rsidRPr="006F60D7">
        <w:rPr>
          <w:rFonts w:ascii="Times New Roman" w:hAnsi="Times New Roman" w:cs="Times New Roman"/>
          <w:sz w:val="24"/>
          <w:szCs w:val="24"/>
          <w:lang w:eastAsia="zh-CN"/>
        </w:rPr>
        <w:t>Акту про невідповідність Товару</w:t>
      </w:r>
      <w:r w:rsidRPr="006F60D7">
        <w:rPr>
          <w:rFonts w:ascii="Times New Roman" w:hAnsi="Times New Roman" w:cs="Times New Roman"/>
          <w:spacing w:val="1"/>
          <w:sz w:val="24"/>
          <w:szCs w:val="24"/>
          <w:lang w:eastAsia="zh-CN"/>
        </w:rPr>
        <w:t xml:space="preserve"> з переліком </w:t>
      </w:r>
      <w:r w:rsidRPr="006F60D7">
        <w:rPr>
          <w:rFonts w:ascii="Times New Roman" w:hAnsi="Times New Roman" w:cs="Times New Roman"/>
          <w:spacing w:val="6"/>
          <w:sz w:val="24"/>
          <w:szCs w:val="24"/>
          <w:lang w:eastAsia="zh-CN"/>
        </w:rPr>
        <w:t>недоліків Товару.</w:t>
      </w:r>
    </w:p>
    <w:p w14:paraId="234DA0CB" w14:textId="77777777" w:rsidR="006F60D7" w:rsidRPr="006F60D7" w:rsidRDefault="006F60D7" w:rsidP="006F60D7">
      <w:pPr>
        <w:widowControl w:val="0"/>
        <w:shd w:val="clear" w:color="auto" w:fill="FFFFFF"/>
        <w:tabs>
          <w:tab w:val="left" w:pos="-284"/>
          <w:tab w:val="left" w:pos="284"/>
          <w:tab w:val="left" w:leader="underscore" w:pos="7354"/>
        </w:tabs>
        <w:suppressAutoHyphens/>
        <w:spacing w:after="0" w:line="240" w:lineRule="auto"/>
        <w:ind w:firstLine="567"/>
        <w:jc w:val="both"/>
        <w:rPr>
          <w:rFonts w:ascii="Times New Roman" w:hAnsi="Times New Roman" w:cs="Times New Roman"/>
          <w:sz w:val="24"/>
          <w:szCs w:val="24"/>
          <w:lang w:eastAsia="zh-CN"/>
        </w:rPr>
      </w:pPr>
      <w:r w:rsidRPr="006F60D7">
        <w:rPr>
          <w:rFonts w:ascii="Times New Roman" w:hAnsi="Times New Roman" w:cs="Times New Roman"/>
          <w:sz w:val="24"/>
          <w:szCs w:val="24"/>
          <w:lang w:eastAsia="zh-CN"/>
        </w:rPr>
        <w:t xml:space="preserve">5.4. Постачальник 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 а саме заміна на якісний товар. </w:t>
      </w:r>
    </w:p>
    <w:p w14:paraId="741E510D" w14:textId="77777777" w:rsidR="006F60D7" w:rsidRPr="006F60D7" w:rsidRDefault="006F60D7" w:rsidP="006F60D7">
      <w:pPr>
        <w:spacing w:before="120" w:after="120" w:line="240" w:lineRule="auto"/>
        <w:ind w:firstLine="851"/>
        <w:jc w:val="center"/>
        <w:rPr>
          <w:rFonts w:ascii="Times New Roman" w:eastAsia="Calibri" w:hAnsi="Times New Roman" w:cs="Times New Roman"/>
          <w:b/>
          <w:bCs/>
          <w:lang w:eastAsia="ru-RU"/>
        </w:rPr>
      </w:pPr>
      <w:r w:rsidRPr="006F60D7">
        <w:rPr>
          <w:rFonts w:ascii="Times New Roman" w:eastAsia="Calibri" w:hAnsi="Times New Roman" w:cs="Times New Roman"/>
          <w:b/>
          <w:bCs/>
          <w:lang w:eastAsia="ru-RU"/>
        </w:rPr>
        <w:t>6. ПРАВА ТА ОБОВ’ЯЗКИ СТОРІН</w:t>
      </w:r>
    </w:p>
    <w:p w14:paraId="4A186099"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6.1. </w:t>
      </w:r>
      <w:r w:rsidRPr="00E527BA">
        <w:rPr>
          <w:rFonts w:ascii="Times New Roman" w:eastAsia="Calibri" w:hAnsi="Times New Roman" w:cs="Times New Roman"/>
          <w:b/>
          <w:bCs/>
          <w:sz w:val="24"/>
          <w:szCs w:val="24"/>
          <w:lang w:eastAsia="ru-RU"/>
        </w:rPr>
        <w:t>Замовник</w:t>
      </w:r>
      <w:r w:rsidRPr="00E527BA">
        <w:rPr>
          <w:rFonts w:ascii="Times New Roman" w:eastAsia="Calibri" w:hAnsi="Times New Roman" w:cs="Times New Roman"/>
          <w:sz w:val="24"/>
          <w:szCs w:val="24"/>
          <w:lang w:eastAsia="ru-RU"/>
        </w:rPr>
        <w:t xml:space="preserve"> зобов’язаний: </w:t>
      </w:r>
    </w:p>
    <w:p w14:paraId="243EB79C"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6.1.1. Своєчасно та в повному обсязі сплачувати за поставлений Товар;</w:t>
      </w:r>
    </w:p>
    <w:p w14:paraId="15168FFA"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6.1.2. Приймати поставлений Товар згідно з видаткової накладної на Товар;</w:t>
      </w:r>
    </w:p>
    <w:p w14:paraId="1D9E150E"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6.2. </w:t>
      </w:r>
      <w:r w:rsidRPr="00E527BA">
        <w:rPr>
          <w:rFonts w:ascii="Times New Roman" w:eastAsia="Calibri" w:hAnsi="Times New Roman" w:cs="Times New Roman"/>
          <w:b/>
          <w:bCs/>
          <w:sz w:val="24"/>
          <w:szCs w:val="24"/>
          <w:lang w:eastAsia="ru-RU"/>
        </w:rPr>
        <w:t>Замовник</w:t>
      </w:r>
      <w:r w:rsidRPr="00E527BA">
        <w:rPr>
          <w:rFonts w:ascii="Times New Roman" w:eastAsia="Calibri" w:hAnsi="Times New Roman" w:cs="Times New Roman"/>
          <w:sz w:val="24"/>
          <w:szCs w:val="24"/>
          <w:lang w:eastAsia="ru-RU"/>
        </w:rPr>
        <w:t xml:space="preserve"> має право:</w:t>
      </w:r>
    </w:p>
    <w:p w14:paraId="549A8C82"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у строк 7 (сім) календарних днів;</w:t>
      </w:r>
    </w:p>
    <w:p w14:paraId="480D2993"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6.2.2. Контролювати поставку Товару у строки, встановлені цим Договором;</w:t>
      </w:r>
    </w:p>
    <w:p w14:paraId="3C00B7C8"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6.2.3. Повернути рахунок Постачальнику без здійснення оплати в разі неналежного оформлення документів (відсутність підпису та/або печатки);</w:t>
      </w:r>
    </w:p>
    <w:p w14:paraId="02974329"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 xml:space="preserve">6.2.4. Відмовитись від прийняття Товару у разі невідповідності його стандартам та технічним умовам. В разі встановлення недостачі або неякісної поставки, обов’язково викликати  представника Постачальника. </w:t>
      </w:r>
    </w:p>
    <w:p w14:paraId="7FF824A7"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6.3. </w:t>
      </w:r>
      <w:r w:rsidRPr="00E527BA">
        <w:rPr>
          <w:rFonts w:ascii="Times New Roman" w:eastAsia="Calibri" w:hAnsi="Times New Roman" w:cs="Times New Roman"/>
          <w:b/>
          <w:bCs/>
          <w:sz w:val="24"/>
          <w:szCs w:val="24"/>
          <w:lang w:eastAsia="ru-RU"/>
        </w:rPr>
        <w:t>Постачальник</w:t>
      </w:r>
      <w:r w:rsidRPr="00E527BA">
        <w:rPr>
          <w:rFonts w:ascii="Times New Roman" w:eastAsia="Calibri" w:hAnsi="Times New Roman" w:cs="Times New Roman"/>
          <w:sz w:val="24"/>
          <w:szCs w:val="24"/>
          <w:lang w:eastAsia="ru-RU"/>
        </w:rPr>
        <w:t xml:space="preserve"> зобов’язаний:</w:t>
      </w:r>
    </w:p>
    <w:p w14:paraId="6DA313AD"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6.3.1. Забезпечити поставку Товару у строки, встановлені цим Договором;</w:t>
      </w:r>
    </w:p>
    <w:p w14:paraId="2436D21B"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6.3.2. Забезпечити поставку Товару, якість якого відповідає умовам, установленим Розділом 2 цього Договору;</w:t>
      </w:r>
    </w:p>
    <w:p w14:paraId="66270BD4" w14:textId="77777777" w:rsidR="006F60D7" w:rsidRPr="00E527BA" w:rsidRDefault="006F60D7" w:rsidP="006F60D7">
      <w:pPr>
        <w:suppressAutoHyphens/>
        <w:spacing w:after="0" w:line="240" w:lineRule="auto"/>
        <w:ind w:right="-144"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02FDC2CC"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6.4. </w:t>
      </w:r>
      <w:r w:rsidRPr="00E527BA">
        <w:rPr>
          <w:rFonts w:ascii="Times New Roman" w:eastAsia="Calibri" w:hAnsi="Times New Roman" w:cs="Times New Roman"/>
          <w:b/>
          <w:bCs/>
          <w:sz w:val="24"/>
          <w:szCs w:val="24"/>
          <w:lang w:eastAsia="ru-RU"/>
        </w:rPr>
        <w:t>Постачальник</w:t>
      </w:r>
      <w:r w:rsidRPr="00E527BA">
        <w:rPr>
          <w:rFonts w:ascii="Times New Roman" w:eastAsia="Calibri" w:hAnsi="Times New Roman" w:cs="Times New Roman"/>
          <w:sz w:val="24"/>
          <w:szCs w:val="24"/>
          <w:lang w:eastAsia="ru-RU"/>
        </w:rPr>
        <w:t xml:space="preserve"> має право:</w:t>
      </w:r>
    </w:p>
    <w:p w14:paraId="5C26CC79"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6.4.1. Своєчасно та в повному обсязі отримувати плату за поставлений Товар;</w:t>
      </w:r>
    </w:p>
    <w:p w14:paraId="577F18EC"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 xml:space="preserve">6.4.2. На дострокову поставку Товару за письмовим погодженням Замовника; </w:t>
      </w:r>
    </w:p>
    <w:p w14:paraId="41EBF3D8" w14:textId="77777777" w:rsidR="006F60D7" w:rsidRPr="00E527BA" w:rsidRDefault="006F60D7" w:rsidP="006F60D7">
      <w:pPr>
        <w:suppressAutoHyphens/>
        <w:spacing w:after="0" w:line="240" w:lineRule="auto"/>
        <w:ind w:firstLine="567"/>
        <w:jc w:val="both"/>
        <w:rPr>
          <w:rFonts w:ascii="Times New Roman" w:eastAsia="Calibri" w:hAnsi="Times New Roman" w:cs="Times New Roman"/>
          <w:sz w:val="24"/>
          <w:szCs w:val="24"/>
          <w:lang w:eastAsia="ru-RU"/>
        </w:rPr>
      </w:pPr>
      <w:r w:rsidRPr="00E527BA">
        <w:rPr>
          <w:rFonts w:ascii="Times New Roman" w:eastAsia="Calibri" w:hAnsi="Times New Roman" w:cs="Times New Roman"/>
          <w:sz w:val="24"/>
          <w:szCs w:val="24"/>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дати розірвання.</w:t>
      </w:r>
    </w:p>
    <w:p w14:paraId="13F684B5" w14:textId="77777777" w:rsidR="006F60D7" w:rsidRPr="006F60D7" w:rsidRDefault="006F60D7" w:rsidP="006F60D7">
      <w:pPr>
        <w:spacing w:after="100" w:afterAutospacing="1" w:line="240" w:lineRule="auto"/>
        <w:ind w:left="142" w:right="141" w:firstLine="851"/>
        <w:jc w:val="center"/>
        <w:rPr>
          <w:rFonts w:ascii="Times New Roman" w:hAnsi="Times New Roman" w:cs="Times New Roman"/>
          <w:b/>
          <w:bCs/>
          <w:sz w:val="24"/>
          <w:szCs w:val="24"/>
        </w:rPr>
      </w:pPr>
      <w:r w:rsidRPr="006F60D7">
        <w:rPr>
          <w:rFonts w:ascii="Times New Roman" w:hAnsi="Times New Roman" w:cs="Times New Roman"/>
          <w:b/>
          <w:bCs/>
          <w:sz w:val="24"/>
          <w:szCs w:val="24"/>
        </w:rPr>
        <w:t>7. ПОРЯДОК ВИРІШЕННЯ СПОРІВ</w:t>
      </w:r>
    </w:p>
    <w:p w14:paraId="734DC20F" w14:textId="77777777" w:rsidR="006F60D7" w:rsidRPr="006F60D7" w:rsidRDefault="006F60D7" w:rsidP="006F60D7">
      <w:pPr>
        <w:spacing w:after="0" w:line="240" w:lineRule="auto"/>
        <w:ind w:right="141" w:firstLine="567"/>
        <w:jc w:val="both"/>
        <w:rPr>
          <w:rFonts w:ascii="Times New Roman" w:hAnsi="Times New Roman" w:cs="Times New Roman"/>
          <w:sz w:val="24"/>
          <w:szCs w:val="24"/>
        </w:rPr>
      </w:pPr>
      <w:r w:rsidRPr="006F60D7">
        <w:rPr>
          <w:rFonts w:ascii="Times New Roman" w:hAnsi="Times New Roman" w:cs="Times New Roman"/>
          <w:sz w:val="24"/>
          <w:szCs w:val="24"/>
        </w:rPr>
        <w:lastRenderedPageBreak/>
        <w:t>7.1. Всі спори, що виникають за цим Договором, Сторони намагаються вирішити шляхом переговорів. У випадку недосягнення Сторонами згоди по спірним питанням їх вирішення здійснюється Господарським судом згідно чинного законодавства України.</w:t>
      </w:r>
    </w:p>
    <w:p w14:paraId="091A9D08" w14:textId="77777777" w:rsidR="006F60D7" w:rsidRPr="006F60D7" w:rsidRDefault="006F60D7" w:rsidP="006F60D7">
      <w:pPr>
        <w:shd w:val="clear" w:color="auto" w:fill="FFFFFF"/>
        <w:tabs>
          <w:tab w:val="left" w:pos="540"/>
        </w:tabs>
        <w:spacing w:before="120" w:after="120" w:line="240" w:lineRule="auto"/>
        <w:ind w:left="2242" w:hanging="2242"/>
        <w:jc w:val="center"/>
        <w:rPr>
          <w:rFonts w:ascii="Times New Roman" w:hAnsi="Times New Roman" w:cs="Times New Roman"/>
          <w:b/>
          <w:bCs/>
          <w:sz w:val="24"/>
          <w:szCs w:val="24"/>
        </w:rPr>
      </w:pPr>
      <w:r w:rsidRPr="006F60D7">
        <w:rPr>
          <w:rFonts w:ascii="Times New Roman" w:hAnsi="Times New Roman" w:cs="Times New Roman"/>
          <w:b/>
          <w:bCs/>
          <w:sz w:val="24"/>
          <w:szCs w:val="24"/>
        </w:rPr>
        <w:t>8. ВІДПОВІДАЛЬНІСТЬ СТОРІН</w:t>
      </w:r>
    </w:p>
    <w:p w14:paraId="5D06FED1" w14:textId="77777777" w:rsidR="006F60D7" w:rsidRPr="006F60D7" w:rsidRDefault="006F60D7" w:rsidP="006F60D7">
      <w:pPr>
        <w:shd w:val="clear" w:color="auto" w:fill="FFFFFF"/>
        <w:tabs>
          <w:tab w:val="left" w:pos="1205"/>
        </w:tabs>
        <w:spacing w:after="0" w:line="240" w:lineRule="auto"/>
        <w:ind w:right="24" w:firstLine="567"/>
        <w:jc w:val="both"/>
        <w:rPr>
          <w:rFonts w:ascii="Times New Roman" w:hAnsi="Times New Roman" w:cs="Times New Roman"/>
          <w:spacing w:val="-6"/>
          <w:sz w:val="24"/>
          <w:szCs w:val="24"/>
        </w:rPr>
      </w:pPr>
      <w:r w:rsidRPr="006F60D7">
        <w:rPr>
          <w:rFonts w:ascii="Times New Roman" w:hAnsi="Times New Roman" w:cs="Times New Roman"/>
          <w:sz w:val="24"/>
          <w:szCs w:val="24"/>
        </w:rPr>
        <w:t>8.1.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14:paraId="706A79A1" w14:textId="77777777" w:rsidR="006F60D7" w:rsidRPr="006F60D7" w:rsidRDefault="006F60D7" w:rsidP="006F60D7">
      <w:pPr>
        <w:shd w:val="clear" w:color="auto" w:fill="FFFFFF"/>
        <w:tabs>
          <w:tab w:val="left" w:pos="1205"/>
        </w:tabs>
        <w:spacing w:after="0" w:line="240" w:lineRule="auto"/>
        <w:ind w:right="19" w:firstLine="567"/>
        <w:jc w:val="both"/>
        <w:rPr>
          <w:rFonts w:ascii="Times New Roman" w:hAnsi="Times New Roman" w:cs="Times New Roman"/>
          <w:spacing w:val="-5"/>
          <w:sz w:val="24"/>
          <w:szCs w:val="24"/>
        </w:rPr>
      </w:pPr>
      <w:r w:rsidRPr="006F60D7">
        <w:rPr>
          <w:rFonts w:ascii="Times New Roman" w:hAnsi="Times New Roman" w:cs="Times New Roman"/>
          <w:sz w:val="24"/>
          <w:szCs w:val="24"/>
        </w:rPr>
        <w:t>8.2. При порушенні, з вини Постачальника, строків поставки Товару, Постачальник сплачує Замовнику пеню, в розмірі подвійної облікової ставки НБУ за кожен день прострочення, що діяла у період, за який сплачується пеня.</w:t>
      </w:r>
    </w:p>
    <w:p w14:paraId="3FC9104C" w14:textId="77777777" w:rsidR="006F60D7" w:rsidRPr="006F60D7" w:rsidRDefault="006F60D7" w:rsidP="006F60D7">
      <w:pPr>
        <w:shd w:val="clear" w:color="auto" w:fill="FFFFFF"/>
        <w:tabs>
          <w:tab w:val="left" w:pos="1205"/>
        </w:tabs>
        <w:spacing w:after="0" w:line="240" w:lineRule="auto"/>
        <w:ind w:right="34" w:firstLine="567"/>
        <w:jc w:val="both"/>
        <w:rPr>
          <w:rFonts w:ascii="Times New Roman" w:hAnsi="Times New Roman" w:cs="Times New Roman"/>
          <w:spacing w:val="-7"/>
          <w:sz w:val="24"/>
          <w:szCs w:val="24"/>
        </w:rPr>
      </w:pPr>
      <w:r w:rsidRPr="006F60D7">
        <w:rPr>
          <w:rFonts w:ascii="Times New Roman" w:hAnsi="Times New Roman" w:cs="Times New Roman"/>
          <w:sz w:val="24"/>
          <w:szCs w:val="24"/>
        </w:rPr>
        <w:t>8.3. При порушенні, з вини Замовника, строків сплати вартості Товару, Замовник сплачує Постачальнику пеню в розмірі подвійної облікової ставки НБУ за кожен день прострочення платежу, що діяла у період, за який сплачується пеня.</w:t>
      </w:r>
    </w:p>
    <w:p w14:paraId="1F83025C" w14:textId="77777777" w:rsidR="006F60D7" w:rsidRPr="006F60D7" w:rsidRDefault="006F60D7" w:rsidP="006F60D7">
      <w:pPr>
        <w:shd w:val="clear" w:color="auto" w:fill="FFFFFF"/>
        <w:tabs>
          <w:tab w:val="left" w:pos="1205"/>
        </w:tabs>
        <w:spacing w:after="0" w:line="240" w:lineRule="auto"/>
        <w:ind w:right="34" w:firstLine="567"/>
        <w:jc w:val="both"/>
        <w:rPr>
          <w:rFonts w:ascii="Times New Roman" w:hAnsi="Times New Roman" w:cs="Times New Roman"/>
          <w:sz w:val="24"/>
          <w:szCs w:val="24"/>
        </w:rPr>
      </w:pPr>
      <w:r w:rsidRPr="006F60D7">
        <w:rPr>
          <w:rFonts w:ascii="Times New Roman" w:hAnsi="Times New Roman" w:cs="Times New Roman"/>
          <w:sz w:val="24"/>
          <w:szCs w:val="24"/>
        </w:rPr>
        <w:t xml:space="preserve">8.4. Сторони не несуть відповідальність за невиконання чи неналежне виконання зобов'язань за Договором, якщо таке сталося внаслідок дії форс-мажорних обставин. </w:t>
      </w:r>
    </w:p>
    <w:p w14:paraId="7FFE5996" w14:textId="77777777" w:rsidR="006F60D7" w:rsidRPr="006F60D7" w:rsidRDefault="006F60D7" w:rsidP="006F60D7">
      <w:pPr>
        <w:tabs>
          <w:tab w:val="left" w:pos="540"/>
        </w:tabs>
        <w:spacing w:before="120" w:after="120" w:line="240" w:lineRule="auto"/>
        <w:ind w:firstLine="851"/>
        <w:jc w:val="center"/>
        <w:rPr>
          <w:rFonts w:ascii="Times New Roman" w:eastAsia="Calibri" w:hAnsi="Times New Roman" w:cs="Times New Roman"/>
          <w:b/>
          <w:bCs/>
          <w:sz w:val="24"/>
          <w:szCs w:val="24"/>
          <w:lang w:eastAsia="uk-UA"/>
        </w:rPr>
      </w:pPr>
      <w:r w:rsidRPr="006F60D7">
        <w:rPr>
          <w:rFonts w:ascii="Times New Roman" w:eastAsia="Calibri" w:hAnsi="Times New Roman" w:cs="Times New Roman"/>
          <w:b/>
          <w:bCs/>
          <w:sz w:val="24"/>
          <w:szCs w:val="24"/>
          <w:lang w:eastAsia="uk-UA"/>
        </w:rPr>
        <w:t>9. ОБСТАВИНИ НЕПЕРЕБОРНОЇ СИЛИ</w:t>
      </w:r>
    </w:p>
    <w:p w14:paraId="5BBFCB59" w14:textId="77777777" w:rsidR="006F60D7" w:rsidRPr="006F60D7" w:rsidRDefault="006F60D7" w:rsidP="006F60D7">
      <w:pPr>
        <w:spacing w:after="0" w:line="240" w:lineRule="auto"/>
        <w:ind w:right="141" w:firstLine="567"/>
        <w:jc w:val="both"/>
        <w:rPr>
          <w:rFonts w:ascii="Times New Roman" w:eastAsia="Calibri" w:hAnsi="Times New Roman" w:cs="Times New Roman"/>
          <w:sz w:val="24"/>
          <w:szCs w:val="24"/>
          <w:lang w:eastAsia="ru-RU"/>
        </w:rPr>
      </w:pPr>
      <w:r w:rsidRPr="006F60D7">
        <w:rPr>
          <w:rFonts w:ascii="Times New Roman" w:eastAsia="Calibri" w:hAnsi="Times New Roman" w:cs="Times New Roman"/>
          <w:sz w:val="24"/>
          <w:szCs w:val="24"/>
          <w:lang w:eastAsia="ru-RU"/>
        </w:rPr>
        <w:t>9.1. Перебіг терміну виконання Сторонами зобов’язань за цим Договором може бути призупинений тільки в разі настання обставин непереборної сили, а саме: військових дій,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14:paraId="67E8F8E9" w14:textId="77777777" w:rsidR="006F60D7" w:rsidRPr="006F60D7" w:rsidRDefault="006F60D7" w:rsidP="006F60D7">
      <w:pPr>
        <w:spacing w:after="0" w:line="240" w:lineRule="auto"/>
        <w:ind w:right="141" w:firstLine="567"/>
        <w:jc w:val="both"/>
        <w:rPr>
          <w:rFonts w:ascii="Times New Roman" w:eastAsia="Calibri" w:hAnsi="Times New Roman" w:cs="Times New Roman"/>
          <w:sz w:val="24"/>
          <w:szCs w:val="24"/>
          <w:lang w:eastAsia="ru-RU"/>
        </w:rPr>
      </w:pPr>
      <w:r w:rsidRPr="006F60D7">
        <w:rPr>
          <w:rFonts w:ascii="Times New Roman" w:eastAsia="Calibri" w:hAnsi="Times New Roman" w:cs="Times New Roman"/>
          <w:sz w:val="24"/>
          <w:szCs w:val="24"/>
          <w:lang w:eastAsia="ru-RU"/>
        </w:rPr>
        <w:t>9.2. Сторона, яка зазнала дії обставин непереборної сили, має протягом трьох календарних днів повідомити про це другу Сторону з наданням підтвердження вповноваженого на те органу.</w:t>
      </w:r>
    </w:p>
    <w:p w14:paraId="6FA1EBD7" w14:textId="77777777" w:rsidR="006F60D7" w:rsidRPr="006F60D7" w:rsidRDefault="006F60D7" w:rsidP="006F60D7">
      <w:pPr>
        <w:spacing w:after="0" w:line="240" w:lineRule="auto"/>
        <w:ind w:right="141" w:firstLine="567"/>
        <w:jc w:val="both"/>
        <w:rPr>
          <w:rFonts w:ascii="Times New Roman" w:eastAsia="Calibri" w:hAnsi="Times New Roman" w:cs="Times New Roman"/>
          <w:sz w:val="24"/>
          <w:szCs w:val="24"/>
          <w:lang w:eastAsia="ru-RU"/>
        </w:rPr>
      </w:pPr>
      <w:r w:rsidRPr="006F60D7">
        <w:rPr>
          <w:rFonts w:ascii="Times New Roman" w:eastAsia="Calibri" w:hAnsi="Times New Roman" w:cs="Times New Roman"/>
          <w:sz w:val="24"/>
          <w:szCs w:val="24"/>
          <w:lang w:eastAsia="ru-RU"/>
        </w:rPr>
        <w:t>9.3. Після припинення дії обставин непереборної сили перебіг терміну виконання зобов’язань поновлюється.</w:t>
      </w:r>
    </w:p>
    <w:p w14:paraId="31E19835" w14:textId="77777777" w:rsidR="006F60D7" w:rsidRPr="006F60D7" w:rsidRDefault="006F60D7" w:rsidP="006F60D7">
      <w:pPr>
        <w:spacing w:after="0" w:line="240" w:lineRule="auto"/>
        <w:ind w:right="141" w:firstLine="567"/>
        <w:jc w:val="both"/>
        <w:rPr>
          <w:rFonts w:ascii="Times New Roman" w:eastAsia="Calibri" w:hAnsi="Times New Roman" w:cs="Times New Roman"/>
          <w:sz w:val="24"/>
          <w:szCs w:val="24"/>
          <w:lang w:eastAsia="ru-RU"/>
        </w:rPr>
      </w:pPr>
      <w:r w:rsidRPr="006F60D7">
        <w:rPr>
          <w:rFonts w:ascii="Times New Roman" w:eastAsia="Calibri" w:hAnsi="Times New Roman" w:cs="Times New Roman"/>
          <w:sz w:val="24"/>
          <w:szCs w:val="24"/>
          <w:lang w:eastAsia="ru-RU"/>
        </w:rPr>
        <w:t>9.4. Якщо дія обставин непереборної сили триває більше ніж 30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 Незабезпечені поставкою грошові кошти повертаються Замовнику протягом 3-х банківських днів з моменту прийняття Сторонами рішення про припинення дії Договору.</w:t>
      </w:r>
    </w:p>
    <w:p w14:paraId="369901E5" w14:textId="77777777" w:rsidR="006F60D7" w:rsidRPr="006F60D7" w:rsidRDefault="006F60D7" w:rsidP="006F60D7">
      <w:pPr>
        <w:spacing w:before="120" w:after="120" w:line="240" w:lineRule="auto"/>
        <w:jc w:val="center"/>
        <w:rPr>
          <w:rFonts w:ascii="Times New Roman" w:hAnsi="Times New Roman" w:cs="Times New Roman"/>
          <w:b/>
          <w:bCs/>
          <w:sz w:val="24"/>
          <w:szCs w:val="24"/>
        </w:rPr>
      </w:pPr>
      <w:r w:rsidRPr="006F60D7">
        <w:rPr>
          <w:rFonts w:ascii="Times New Roman" w:hAnsi="Times New Roman" w:cs="Times New Roman"/>
          <w:b/>
          <w:bCs/>
          <w:sz w:val="24"/>
          <w:szCs w:val="24"/>
        </w:rPr>
        <w:t>10. СТРОК ДІЇ ДОГОВОРУ</w:t>
      </w:r>
    </w:p>
    <w:p w14:paraId="26EA8376" w14:textId="02AA1AAE" w:rsidR="006F60D7" w:rsidRPr="006F60D7" w:rsidRDefault="006F60D7" w:rsidP="006F60D7">
      <w:pPr>
        <w:tabs>
          <w:tab w:val="left" w:pos="540"/>
        </w:tabs>
        <w:spacing w:after="0" w:line="240" w:lineRule="auto"/>
        <w:ind w:firstLine="567"/>
        <w:jc w:val="both"/>
        <w:rPr>
          <w:rFonts w:ascii="Times New Roman" w:eastAsia="Calibri" w:hAnsi="Times New Roman" w:cs="Times New Roman"/>
          <w:snapToGrid w:val="0"/>
          <w:color w:val="000000"/>
          <w:sz w:val="24"/>
          <w:szCs w:val="24"/>
          <w:lang w:eastAsia="ru-RU"/>
        </w:rPr>
      </w:pPr>
      <w:r w:rsidRPr="006F60D7">
        <w:rPr>
          <w:rFonts w:ascii="Times New Roman" w:eastAsia="Calibri" w:hAnsi="Times New Roman" w:cs="Times New Roman"/>
          <w:spacing w:val="8"/>
          <w:sz w:val="24"/>
          <w:szCs w:val="24"/>
          <w:lang w:eastAsia="ar-SA"/>
        </w:rPr>
        <w:t>10.1. </w:t>
      </w:r>
      <w:r w:rsidRPr="006F60D7">
        <w:rPr>
          <w:rFonts w:ascii="Times New Roman" w:eastAsia="Calibri" w:hAnsi="Times New Roman" w:cs="Times New Roman"/>
          <w:snapToGrid w:val="0"/>
          <w:color w:val="000000"/>
          <w:sz w:val="24"/>
          <w:szCs w:val="24"/>
          <w:lang w:eastAsia="ru-RU"/>
        </w:rPr>
        <w:t>Договір набирає чинності з моменту його підписання уповноваженими представниками Сторін та діє до 31.12.202</w:t>
      </w:r>
      <w:r w:rsidR="003221E8">
        <w:rPr>
          <w:rFonts w:ascii="Times New Roman" w:eastAsia="Calibri" w:hAnsi="Times New Roman" w:cs="Times New Roman"/>
          <w:snapToGrid w:val="0"/>
          <w:color w:val="000000"/>
          <w:sz w:val="24"/>
          <w:szCs w:val="24"/>
          <w:lang w:eastAsia="ru-RU"/>
        </w:rPr>
        <w:t>4</w:t>
      </w:r>
      <w:r w:rsidRPr="006F60D7">
        <w:rPr>
          <w:rFonts w:ascii="Times New Roman" w:eastAsia="Calibri" w:hAnsi="Times New Roman" w:cs="Times New Roman"/>
          <w:snapToGrid w:val="0"/>
          <w:color w:val="000000"/>
          <w:sz w:val="24"/>
          <w:szCs w:val="24"/>
          <w:lang w:eastAsia="ru-RU"/>
        </w:rPr>
        <w:t>, але в будь якому разі до повного виконання грошових зобов’язань. У випадку, якщо за 20 днів до закінчення строку дії цього Договору Сторони не повідомлять одна одну про його припинення, Договір вважається продовженим на той самий строк і на тих самих умовах.</w:t>
      </w:r>
    </w:p>
    <w:p w14:paraId="0DC21478" w14:textId="77777777" w:rsidR="006F60D7" w:rsidRPr="006F60D7" w:rsidRDefault="006F60D7" w:rsidP="006F60D7">
      <w:pPr>
        <w:tabs>
          <w:tab w:val="left" w:pos="540"/>
        </w:tabs>
        <w:spacing w:before="120" w:after="120" w:line="240" w:lineRule="auto"/>
        <w:ind w:right="141" w:firstLine="851"/>
        <w:jc w:val="center"/>
        <w:rPr>
          <w:rFonts w:ascii="Times New Roman" w:hAnsi="Times New Roman" w:cs="Times New Roman"/>
          <w:b/>
          <w:bCs/>
          <w:sz w:val="24"/>
          <w:szCs w:val="24"/>
        </w:rPr>
      </w:pPr>
      <w:r w:rsidRPr="006F60D7">
        <w:rPr>
          <w:rFonts w:ascii="Times New Roman" w:hAnsi="Times New Roman" w:cs="Times New Roman"/>
          <w:b/>
          <w:bCs/>
          <w:sz w:val="24"/>
          <w:szCs w:val="24"/>
        </w:rPr>
        <w:t>11. ІНШІ УМОВИ</w:t>
      </w:r>
    </w:p>
    <w:p w14:paraId="699807D3" w14:textId="77777777" w:rsidR="006F60D7" w:rsidRPr="006F60D7" w:rsidRDefault="006F60D7" w:rsidP="006F60D7">
      <w:pPr>
        <w:suppressAutoHyphens/>
        <w:spacing w:after="0" w:line="240" w:lineRule="auto"/>
        <w:ind w:firstLine="567"/>
        <w:jc w:val="both"/>
        <w:rPr>
          <w:rFonts w:ascii="Times New Roman" w:hAnsi="Times New Roman" w:cs="Times New Roman"/>
          <w:sz w:val="24"/>
          <w:szCs w:val="24"/>
          <w:shd w:val="clear" w:color="auto" w:fill="FFFFFF"/>
          <w:lang w:eastAsia="uk-UA"/>
        </w:rPr>
      </w:pPr>
      <w:r w:rsidRPr="006F60D7">
        <w:rPr>
          <w:rFonts w:ascii="Times New Roman" w:hAnsi="Times New Roman" w:cs="Times New Roman"/>
          <w:sz w:val="24"/>
          <w:szCs w:val="24"/>
          <w:shd w:val="clear" w:color="auto" w:fill="FFFFFF"/>
          <w:lang w:eastAsia="uk-UA"/>
        </w:rPr>
        <w:t xml:space="preserve">11.1. Жодна із Сторін не в праві передавати свої права і обов’язки за цим Договором третій особі. </w:t>
      </w:r>
    </w:p>
    <w:p w14:paraId="08710764" w14:textId="77777777" w:rsidR="006F60D7" w:rsidRPr="006F60D7" w:rsidRDefault="006F60D7" w:rsidP="006F60D7">
      <w:pPr>
        <w:suppressAutoHyphens/>
        <w:spacing w:after="0" w:line="240" w:lineRule="auto"/>
        <w:ind w:firstLine="567"/>
        <w:jc w:val="both"/>
        <w:rPr>
          <w:rFonts w:ascii="Times New Roman" w:hAnsi="Times New Roman" w:cs="Times New Roman"/>
          <w:sz w:val="24"/>
          <w:szCs w:val="24"/>
          <w:shd w:val="clear" w:color="auto" w:fill="FFFFFF"/>
          <w:lang w:eastAsia="uk-UA"/>
        </w:rPr>
      </w:pPr>
      <w:r w:rsidRPr="006F60D7">
        <w:rPr>
          <w:rFonts w:ascii="Times New Roman" w:hAnsi="Times New Roman" w:cs="Times New Roman"/>
          <w:sz w:val="24"/>
          <w:szCs w:val="24"/>
          <w:shd w:val="clear" w:color="auto" w:fill="FFFFFF"/>
          <w:lang w:eastAsia="uk-UA"/>
        </w:rPr>
        <w:t>11.2. Цей Договір укладається і підписується українською мовою у двох автентичних примірниках, що мають однакову юридичну силу.</w:t>
      </w:r>
    </w:p>
    <w:p w14:paraId="733543B8" w14:textId="77777777" w:rsidR="006F60D7" w:rsidRPr="006F60D7" w:rsidRDefault="006F60D7" w:rsidP="006F60D7">
      <w:pPr>
        <w:spacing w:after="0" w:line="240" w:lineRule="auto"/>
        <w:ind w:firstLine="567"/>
        <w:jc w:val="both"/>
        <w:outlineLvl w:val="2"/>
        <w:rPr>
          <w:rFonts w:ascii="Times New Roman" w:hAnsi="Times New Roman" w:cs="Times New Roman"/>
          <w:sz w:val="24"/>
          <w:szCs w:val="24"/>
          <w:shd w:val="clear" w:color="auto" w:fill="FFFFFF"/>
          <w:lang w:eastAsia="uk-UA"/>
        </w:rPr>
      </w:pPr>
      <w:r w:rsidRPr="006F60D7">
        <w:rPr>
          <w:rFonts w:ascii="Times New Roman" w:hAnsi="Times New Roman" w:cs="Times New Roman"/>
          <w:sz w:val="24"/>
          <w:szCs w:val="24"/>
          <w:shd w:val="clear" w:color="auto" w:fill="FFFFFF"/>
          <w:lang w:eastAsia="uk-UA"/>
        </w:rPr>
        <w:t>11.3.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14:paraId="5D73D31E" w14:textId="77777777" w:rsidR="006F60D7" w:rsidRPr="006F60D7" w:rsidRDefault="006F60D7" w:rsidP="006F60D7">
      <w:pPr>
        <w:spacing w:after="0" w:line="240" w:lineRule="auto"/>
        <w:ind w:firstLine="567"/>
        <w:jc w:val="both"/>
        <w:outlineLvl w:val="2"/>
        <w:rPr>
          <w:rFonts w:ascii="Times New Roman" w:hAnsi="Times New Roman" w:cs="Times New Roman"/>
          <w:sz w:val="24"/>
          <w:szCs w:val="24"/>
          <w:shd w:val="clear" w:color="auto" w:fill="FFFFFF"/>
          <w:lang w:eastAsia="uk-UA"/>
        </w:rPr>
      </w:pPr>
      <w:r w:rsidRPr="006F60D7">
        <w:rPr>
          <w:rFonts w:ascii="Times New Roman" w:hAnsi="Times New Roman" w:cs="Times New Roman"/>
          <w:sz w:val="24"/>
          <w:szCs w:val="24"/>
          <w:shd w:val="clear" w:color="auto" w:fill="FFFFFF"/>
          <w:lang w:eastAsia="uk-UA"/>
        </w:rPr>
        <w:lastRenderedPageBreak/>
        <w:t>11.4.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строк.</w:t>
      </w:r>
    </w:p>
    <w:p w14:paraId="3F7707AE" w14:textId="77777777" w:rsidR="006F60D7" w:rsidRPr="006F60D7" w:rsidRDefault="006F60D7" w:rsidP="006F60D7">
      <w:pPr>
        <w:spacing w:after="0" w:line="240" w:lineRule="auto"/>
        <w:ind w:firstLine="567"/>
        <w:jc w:val="both"/>
        <w:outlineLvl w:val="2"/>
        <w:rPr>
          <w:rFonts w:ascii="Times New Roman" w:hAnsi="Times New Roman" w:cs="Times New Roman"/>
          <w:sz w:val="24"/>
          <w:szCs w:val="24"/>
          <w:shd w:val="clear" w:color="auto" w:fill="FFFFFF"/>
          <w:lang w:eastAsia="uk-UA"/>
        </w:rPr>
      </w:pPr>
      <w:r w:rsidRPr="006F60D7">
        <w:rPr>
          <w:rFonts w:ascii="Times New Roman" w:hAnsi="Times New Roman" w:cs="Times New Roman"/>
          <w:sz w:val="24"/>
          <w:szCs w:val="24"/>
          <w:shd w:val="clear" w:color="auto" w:fill="FFFFFF"/>
          <w:lang w:eastAsia="uk-UA"/>
        </w:rPr>
        <w:t>11.5.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546E799F" w14:textId="77777777" w:rsidR="006F60D7" w:rsidRPr="006F60D7" w:rsidRDefault="006F60D7" w:rsidP="006F60D7">
      <w:pPr>
        <w:spacing w:after="0" w:line="240" w:lineRule="auto"/>
        <w:ind w:firstLine="709"/>
        <w:jc w:val="both"/>
        <w:outlineLvl w:val="2"/>
        <w:rPr>
          <w:rFonts w:ascii="Times New Roman" w:hAnsi="Times New Roman" w:cs="Times New Roman"/>
          <w:sz w:val="24"/>
          <w:szCs w:val="24"/>
          <w:shd w:val="clear" w:color="auto" w:fill="FFFFFF"/>
          <w:lang w:eastAsia="uk-UA"/>
        </w:rPr>
      </w:pPr>
      <w:r w:rsidRPr="006F60D7">
        <w:rPr>
          <w:rFonts w:ascii="Times New Roman" w:hAnsi="Times New Roman" w:cs="Times New Roman"/>
          <w:sz w:val="24"/>
          <w:szCs w:val="24"/>
          <w:shd w:val="clear" w:color="auto" w:fill="FFFFFF"/>
          <w:lang w:eastAsia="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D3CB9AE" w14:textId="77777777" w:rsidR="006F60D7" w:rsidRPr="006F60D7" w:rsidRDefault="006F60D7" w:rsidP="006F60D7">
      <w:pPr>
        <w:spacing w:after="0" w:line="240" w:lineRule="auto"/>
        <w:ind w:firstLine="567"/>
        <w:jc w:val="both"/>
        <w:outlineLvl w:val="2"/>
        <w:rPr>
          <w:rFonts w:ascii="Times New Roman" w:hAnsi="Times New Roman" w:cs="Times New Roman"/>
          <w:sz w:val="24"/>
          <w:szCs w:val="24"/>
          <w:shd w:val="clear" w:color="auto" w:fill="FFFFFF"/>
          <w:lang w:eastAsia="uk-UA"/>
        </w:rPr>
      </w:pPr>
      <w:r w:rsidRPr="006F60D7">
        <w:rPr>
          <w:rFonts w:ascii="Times New Roman" w:hAnsi="Times New Roman" w:cs="Times New Roman"/>
          <w:sz w:val="24"/>
          <w:szCs w:val="24"/>
          <w:shd w:val="clear" w:color="auto" w:fill="FFFFFF"/>
          <w:lang w:eastAsia="uk-UA"/>
        </w:rPr>
        <w:t>11.6. 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14:paraId="0DAC17CA" w14:textId="77777777" w:rsidR="006F60D7" w:rsidRPr="006F60D7" w:rsidRDefault="006F60D7" w:rsidP="006F60D7">
      <w:pPr>
        <w:keepNext/>
        <w:suppressAutoHyphens/>
        <w:spacing w:after="0" w:line="240" w:lineRule="auto"/>
        <w:outlineLvl w:val="3"/>
        <w:rPr>
          <w:rFonts w:ascii="Times New Roman" w:eastAsia="Times New Roman" w:hAnsi="Times New Roman" w:cs="Times New Roman"/>
          <w:b/>
          <w:bCs/>
          <w:sz w:val="18"/>
          <w:szCs w:val="18"/>
          <w:lang w:eastAsia="ru-RU"/>
        </w:rPr>
      </w:pPr>
    </w:p>
    <w:p w14:paraId="1E19501D" w14:textId="77777777" w:rsidR="006F60D7" w:rsidRPr="006F60D7" w:rsidRDefault="006F60D7">
      <w:pPr>
        <w:keepNext/>
        <w:numPr>
          <w:ilvl w:val="3"/>
          <w:numId w:val="32"/>
        </w:numPr>
        <w:suppressAutoHyphens/>
        <w:spacing w:after="0" w:line="240" w:lineRule="auto"/>
        <w:ind w:left="0" w:firstLine="0"/>
        <w:jc w:val="center"/>
        <w:outlineLvl w:val="3"/>
        <w:rPr>
          <w:rFonts w:ascii="Times New Roman" w:eastAsia="Times New Roman" w:hAnsi="Times New Roman" w:cs="Times New Roman"/>
          <w:b/>
          <w:bCs/>
          <w:sz w:val="24"/>
          <w:szCs w:val="24"/>
          <w:lang w:eastAsia="ru-RU"/>
        </w:rPr>
      </w:pPr>
      <w:r w:rsidRPr="006F60D7">
        <w:rPr>
          <w:rFonts w:ascii="Times New Roman" w:eastAsia="Times New Roman" w:hAnsi="Times New Roman" w:cs="Times New Roman"/>
          <w:b/>
          <w:bCs/>
          <w:sz w:val="24"/>
          <w:szCs w:val="24"/>
          <w:lang w:eastAsia="ru-RU"/>
        </w:rPr>
        <w:t xml:space="preserve">12. МІСЦЕЗНАХОДЖЕННЯ, РЕКВІЗИТИ ТА ПІДПИСИ СТОРІН </w:t>
      </w:r>
    </w:p>
    <w:p w14:paraId="4C23370F" w14:textId="77777777" w:rsidR="006F60D7" w:rsidRPr="006F60D7" w:rsidRDefault="006F60D7" w:rsidP="006F60D7">
      <w:pPr>
        <w:spacing w:after="0" w:line="240" w:lineRule="auto"/>
        <w:rPr>
          <w:rFonts w:ascii="Times New Roman" w:hAnsi="Times New Roman" w:cs="Times New Roman"/>
          <w:sz w:val="20"/>
          <w:szCs w:val="20"/>
        </w:rPr>
      </w:pPr>
    </w:p>
    <w:tbl>
      <w:tblPr>
        <w:tblW w:w="10368" w:type="dxa"/>
        <w:tblInd w:w="-106" w:type="dxa"/>
        <w:tblLook w:val="00A0" w:firstRow="1" w:lastRow="0" w:firstColumn="1" w:lastColumn="0" w:noHBand="0" w:noVBand="0"/>
      </w:tblPr>
      <w:tblGrid>
        <w:gridCol w:w="5098"/>
        <w:gridCol w:w="5270"/>
      </w:tblGrid>
      <w:tr w:rsidR="006F60D7" w:rsidRPr="006F60D7" w14:paraId="21D53902" w14:textId="77777777" w:rsidTr="00FD4629">
        <w:tc>
          <w:tcPr>
            <w:tcW w:w="5098" w:type="dxa"/>
          </w:tcPr>
          <w:p w14:paraId="7E042212" w14:textId="77777777" w:rsidR="006F60D7" w:rsidRPr="006F60D7" w:rsidRDefault="006F60D7" w:rsidP="006F60D7">
            <w:pPr>
              <w:spacing w:after="0" w:line="240" w:lineRule="auto"/>
              <w:rPr>
                <w:rFonts w:ascii="Times New Roman" w:eastAsia="MS Mincho" w:hAnsi="Times New Roman" w:cs="Times New Roman"/>
                <w:b/>
                <w:bCs/>
                <w:sz w:val="24"/>
                <w:szCs w:val="24"/>
              </w:rPr>
            </w:pPr>
            <w:r w:rsidRPr="006F60D7">
              <w:rPr>
                <w:rFonts w:ascii="Times New Roman" w:eastAsia="MS Mincho" w:hAnsi="Times New Roman" w:cs="Times New Roman"/>
                <w:b/>
                <w:bCs/>
                <w:sz w:val="24"/>
                <w:szCs w:val="24"/>
              </w:rPr>
              <w:t xml:space="preserve">              ЗАМОВНИК</w:t>
            </w:r>
          </w:p>
        </w:tc>
        <w:tc>
          <w:tcPr>
            <w:tcW w:w="5270" w:type="dxa"/>
          </w:tcPr>
          <w:p w14:paraId="7F9C14C1" w14:textId="77777777" w:rsidR="006F60D7" w:rsidRPr="006F60D7" w:rsidRDefault="006F60D7" w:rsidP="006F60D7">
            <w:pPr>
              <w:spacing w:after="0" w:line="240" w:lineRule="auto"/>
              <w:jc w:val="center"/>
              <w:rPr>
                <w:rFonts w:ascii="Times New Roman" w:eastAsia="MS Mincho" w:hAnsi="Times New Roman" w:cs="Times New Roman"/>
                <w:b/>
                <w:bCs/>
                <w:sz w:val="24"/>
                <w:szCs w:val="24"/>
              </w:rPr>
            </w:pPr>
            <w:r w:rsidRPr="006F60D7">
              <w:rPr>
                <w:rFonts w:ascii="Times New Roman" w:eastAsia="MS Mincho" w:hAnsi="Times New Roman" w:cs="Times New Roman"/>
                <w:b/>
                <w:bCs/>
                <w:sz w:val="24"/>
                <w:szCs w:val="24"/>
              </w:rPr>
              <w:t>ПОСТАЧАЛЬНИК</w:t>
            </w:r>
          </w:p>
        </w:tc>
      </w:tr>
      <w:tr w:rsidR="006F60D7" w:rsidRPr="006F60D7" w14:paraId="64C8E4FA" w14:textId="77777777" w:rsidTr="00FD4629">
        <w:trPr>
          <w:trHeight w:val="613"/>
        </w:trPr>
        <w:tc>
          <w:tcPr>
            <w:tcW w:w="5098" w:type="dxa"/>
          </w:tcPr>
          <w:p w14:paraId="0BF8D62D" w14:textId="77777777" w:rsidR="006F60D7" w:rsidRPr="006F60D7" w:rsidRDefault="006F60D7" w:rsidP="006F60D7">
            <w:pPr>
              <w:spacing w:after="0" w:line="240" w:lineRule="auto"/>
              <w:rPr>
                <w:rFonts w:ascii="Times New Roman" w:eastAsia="MS Mincho" w:hAnsi="Times New Roman" w:cs="Times New Roman"/>
                <w:b/>
                <w:bCs/>
                <w:sz w:val="16"/>
                <w:szCs w:val="16"/>
              </w:rPr>
            </w:pPr>
          </w:p>
          <w:p w14:paraId="643D24A8" w14:textId="77777777" w:rsidR="006F60D7" w:rsidRPr="006F60D7" w:rsidRDefault="006F60D7" w:rsidP="006F60D7">
            <w:pPr>
              <w:spacing w:after="0" w:line="240" w:lineRule="auto"/>
              <w:rPr>
                <w:rFonts w:ascii="Times New Roman" w:eastAsia="MS Mincho" w:hAnsi="Times New Roman" w:cs="Times New Roman"/>
                <w:b/>
                <w:bCs/>
                <w:sz w:val="24"/>
                <w:szCs w:val="24"/>
              </w:rPr>
            </w:pPr>
            <w:r w:rsidRPr="006F60D7">
              <w:rPr>
                <w:rFonts w:ascii="Times New Roman" w:eastAsia="MS Mincho" w:hAnsi="Times New Roman" w:cs="Times New Roman"/>
                <w:b/>
                <w:bCs/>
                <w:sz w:val="24"/>
                <w:szCs w:val="24"/>
              </w:rPr>
              <w:t>Управління з питань цивільного захисту Краматорської міської ради</w:t>
            </w:r>
          </w:p>
          <w:p w14:paraId="18B43699" w14:textId="77777777" w:rsidR="006F60D7" w:rsidRPr="006F60D7" w:rsidRDefault="006F60D7" w:rsidP="006F60D7">
            <w:pPr>
              <w:spacing w:after="0" w:line="240" w:lineRule="auto"/>
              <w:rPr>
                <w:rFonts w:ascii="Times New Roman" w:eastAsia="MS Mincho" w:hAnsi="Times New Roman" w:cs="Times New Roman"/>
                <w:b/>
                <w:bCs/>
                <w:sz w:val="24"/>
                <w:szCs w:val="24"/>
              </w:rPr>
            </w:pPr>
          </w:p>
        </w:tc>
        <w:tc>
          <w:tcPr>
            <w:tcW w:w="5270" w:type="dxa"/>
          </w:tcPr>
          <w:p w14:paraId="549F3ED5" w14:textId="77777777" w:rsidR="006F60D7" w:rsidRPr="006F60D7" w:rsidRDefault="006F60D7" w:rsidP="006F60D7">
            <w:pPr>
              <w:spacing w:after="0" w:line="240" w:lineRule="auto"/>
              <w:rPr>
                <w:rFonts w:ascii="Times New Roman" w:hAnsi="Times New Roman" w:cs="Times New Roman"/>
                <w:b/>
                <w:bCs/>
                <w:sz w:val="16"/>
                <w:szCs w:val="16"/>
              </w:rPr>
            </w:pPr>
          </w:p>
          <w:p w14:paraId="7C3A5481" w14:textId="77777777" w:rsidR="006F60D7" w:rsidRPr="006F60D7" w:rsidRDefault="006F60D7" w:rsidP="006F60D7">
            <w:pPr>
              <w:rPr>
                <w:rFonts w:ascii="Times New Roman" w:hAnsi="Times New Roman" w:cs="Times New Roman"/>
                <w:b/>
                <w:bCs/>
                <w:sz w:val="24"/>
                <w:szCs w:val="24"/>
              </w:rPr>
            </w:pPr>
          </w:p>
        </w:tc>
      </w:tr>
      <w:tr w:rsidR="006F60D7" w:rsidRPr="006F60D7" w14:paraId="1AE35945" w14:textId="77777777" w:rsidTr="00FD4629">
        <w:tc>
          <w:tcPr>
            <w:tcW w:w="5098" w:type="dxa"/>
          </w:tcPr>
          <w:p w14:paraId="122F58ED" w14:textId="38ABD28B" w:rsidR="00E527BA" w:rsidRDefault="006F60D7" w:rsidP="006F60D7">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6F60D7">
              <w:rPr>
                <w:rFonts w:ascii="Times New Roman" w:hAnsi="Times New Roman" w:cs="Times New Roman"/>
                <w:sz w:val="24"/>
                <w:szCs w:val="24"/>
              </w:rPr>
              <w:t>Юр.адреса</w:t>
            </w:r>
            <w:proofErr w:type="spellEnd"/>
            <w:r w:rsidRPr="006F60D7">
              <w:rPr>
                <w:rFonts w:ascii="Times New Roman" w:hAnsi="Times New Roman" w:cs="Times New Roman"/>
                <w:sz w:val="24"/>
                <w:szCs w:val="24"/>
              </w:rPr>
              <w:t>: 843</w:t>
            </w:r>
            <w:r w:rsidR="003221E8">
              <w:rPr>
                <w:rFonts w:ascii="Times New Roman" w:hAnsi="Times New Roman" w:cs="Times New Roman"/>
                <w:sz w:val="24"/>
                <w:szCs w:val="24"/>
              </w:rPr>
              <w:t>07</w:t>
            </w:r>
            <w:r w:rsidRPr="006F60D7">
              <w:rPr>
                <w:rFonts w:ascii="Times New Roman" w:hAnsi="Times New Roman" w:cs="Times New Roman"/>
                <w:sz w:val="24"/>
                <w:szCs w:val="24"/>
              </w:rPr>
              <w:t>, Донецька обл.,</w:t>
            </w:r>
          </w:p>
          <w:p w14:paraId="1AC45E3D" w14:textId="7A600C2B" w:rsidR="003221E8" w:rsidRDefault="006F60D7" w:rsidP="006F60D7">
            <w:pPr>
              <w:widowControl w:val="0"/>
              <w:autoSpaceDE w:val="0"/>
              <w:autoSpaceDN w:val="0"/>
              <w:adjustRightInd w:val="0"/>
              <w:spacing w:after="0" w:line="240" w:lineRule="auto"/>
              <w:jc w:val="both"/>
              <w:rPr>
                <w:rFonts w:ascii="Times New Roman" w:hAnsi="Times New Roman" w:cs="Times New Roman"/>
                <w:sz w:val="24"/>
                <w:szCs w:val="24"/>
              </w:rPr>
            </w:pPr>
            <w:r w:rsidRPr="006F60D7">
              <w:rPr>
                <w:rFonts w:ascii="Times New Roman" w:hAnsi="Times New Roman" w:cs="Times New Roman"/>
                <w:sz w:val="24"/>
                <w:szCs w:val="24"/>
              </w:rPr>
              <w:t xml:space="preserve">м. Краматорськ, </w:t>
            </w:r>
            <w:proofErr w:type="spellStart"/>
            <w:r w:rsidRPr="006F60D7">
              <w:rPr>
                <w:rFonts w:ascii="Times New Roman" w:hAnsi="Times New Roman" w:cs="Times New Roman"/>
                <w:sz w:val="24"/>
                <w:szCs w:val="24"/>
              </w:rPr>
              <w:t>вул.</w:t>
            </w:r>
            <w:r w:rsidR="003221E8">
              <w:rPr>
                <w:rFonts w:ascii="Times New Roman" w:hAnsi="Times New Roman" w:cs="Times New Roman"/>
                <w:sz w:val="24"/>
                <w:szCs w:val="24"/>
              </w:rPr>
              <w:t>Вишні</w:t>
            </w:r>
            <w:proofErr w:type="spellEnd"/>
            <w:r w:rsidR="003221E8">
              <w:rPr>
                <w:rFonts w:ascii="Times New Roman" w:hAnsi="Times New Roman" w:cs="Times New Roman"/>
                <w:sz w:val="24"/>
                <w:szCs w:val="24"/>
              </w:rPr>
              <w:t xml:space="preserve"> Остапа, 4а</w:t>
            </w:r>
          </w:p>
          <w:p w14:paraId="091433A3" w14:textId="7B822B5B" w:rsidR="00E527BA" w:rsidRDefault="006F60D7" w:rsidP="006F60D7">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6F60D7">
              <w:rPr>
                <w:rFonts w:ascii="Times New Roman" w:hAnsi="Times New Roman" w:cs="Times New Roman"/>
                <w:sz w:val="24"/>
                <w:szCs w:val="24"/>
              </w:rPr>
              <w:t>факт.адреса</w:t>
            </w:r>
            <w:proofErr w:type="spellEnd"/>
            <w:r w:rsidRPr="006F60D7">
              <w:rPr>
                <w:rFonts w:ascii="Times New Roman" w:hAnsi="Times New Roman" w:cs="Times New Roman"/>
                <w:sz w:val="24"/>
                <w:szCs w:val="24"/>
              </w:rPr>
              <w:t>: 843</w:t>
            </w:r>
            <w:r w:rsidR="003221E8">
              <w:rPr>
                <w:rFonts w:ascii="Times New Roman" w:hAnsi="Times New Roman" w:cs="Times New Roman"/>
                <w:sz w:val="24"/>
                <w:szCs w:val="24"/>
              </w:rPr>
              <w:t>20</w:t>
            </w:r>
            <w:r w:rsidRPr="006F60D7">
              <w:rPr>
                <w:rFonts w:ascii="Times New Roman" w:hAnsi="Times New Roman" w:cs="Times New Roman"/>
                <w:sz w:val="24"/>
                <w:szCs w:val="24"/>
              </w:rPr>
              <w:t xml:space="preserve">, </w:t>
            </w:r>
            <w:proofErr w:type="spellStart"/>
            <w:r w:rsidRPr="006F60D7">
              <w:rPr>
                <w:rFonts w:ascii="Times New Roman" w:hAnsi="Times New Roman" w:cs="Times New Roman"/>
                <w:sz w:val="24"/>
                <w:szCs w:val="24"/>
              </w:rPr>
              <w:t>Донецка</w:t>
            </w:r>
            <w:proofErr w:type="spellEnd"/>
            <w:r w:rsidRPr="006F60D7">
              <w:rPr>
                <w:rFonts w:ascii="Times New Roman" w:hAnsi="Times New Roman" w:cs="Times New Roman"/>
                <w:sz w:val="24"/>
                <w:szCs w:val="24"/>
              </w:rPr>
              <w:t xml:space="preserve"> обл., </w:t>
            </w:r>
          </w:p>
          <w:p w14:paraId="06390C95" w14:textId="1C08B1BC" w:rsidR="006F60D7" w:rsidRPr="006F60D7" w:rsidRDefault="006F60D7" w:rsidP="006F60D7">
            <w:pPr>
              <w:widowControl w:val="0"/>
              <w:autoSpaceDE w:val="0"/>
              <w:autoSpaceDN w:val="0"/>
              <w:adjustRightInd w:val="0"/>
              <w:spacing w:after="0" w:line="240" w:lineRule="auto"/>
              <w:jc w:val="both"/>
              <w:rPr>
                <w:rFonts w:ascii="Times New Roman" w:hAnsi="Times New Roman" w:cs="Times New Roman"/>
                <w:sz w:val="24"/>
                <w:szCs w:val="24"/>
              </w:rPr>
            </w:pPr>
            <w:r w:rsidRPr="006F60D7">
              <w:rPr>
                <w:rFonts w:ascii="Times New Roman" w:hAnsi="Times New Roman" w:cs="Times New Roman"/>
                <w:sz w:val="24"/>
                <w:szCs w:val="24"/>
              </w:rPr>
              <w:t xml:space="preserve">м. Краматорськ, </w:t>
            </w:r>
            <w:proofErr w:type="spellStart"/>
            <w:r w:rsidR="003221E8">
              <w:rPr>
                <w:rFonts w:ascii="Times New Roman" w:hAnsi="Times New Roman" w:cs="Times New Roman"/>
                <w:sz w:val="24"/>
                <w:szCs w:val="24"/>
              </w:rPr>
              <w:t>вул.Біленьківська</w:t>
            </w:r>
            <w:proofErr w:type="spellEnd"/>
            <w:r w:rsidR="003221E8">
              <w:rPr>
                <w:rFonts w:ascii="Times New Roman" w:hAnsi="Times New Roman" w:cs="Times New Roman"/>
                <w:sz w:val="24"/>
                <w:szCs w:val="24"/>
              </w:rPr>
              <w:t>, б.113</w:t>
            </w:r>
          </w:p>
          <w:p w14:paraId="55A464F4" w14:textId="77777777" w:rsidR="006F60D7" w:rsidRPr="006F60D7" w:rsidRDefault="006F60D7" w:rsidP="006F60D7">
            <w:pPr>
              <w:widowControl w:val="0"/>
              <w:autoSpaceDE w:val="0"/>
              <w:autoSpaceDN w:val="0"/>
              <w:adjustRightInd w:val="0"/>
              <w:spacing w:after="0" w:line="240" w:lineRule="auto"/>
              <w:jc w:val="both"/>
              <w:rPr>
                <w:rFonts w:ascii="Times New Roman" w:hAnsi="Times New Roman" w:cs="Times New Roman"/>
                <w:sz w:val="24"/>
                <w:szCs w:val="24"/>
              </w:rPr>
            </w:pPr>
            <w:r w:rsidRPr="006F60D7">
              <w:rPr>
                <w:rFonts w:ascii="Times New Roman" w:hAnsi="Times New Roman" w:cs="Times New Roman"/>
                <w:sz w:val="24"/>
                <w:szCs w:val="24"/>
              </w:rPr>
              <w:t>р/р UA 4982017203442400070007000027663</w:t>
            </w:r>
          </w:p>
          <w:p w14:paraId="1EC1C0A8" w14:textId="77777777" w:rsidR="006F60D7" w:rsidRPr="006F60D7" w:rsidRDefault="006F60D7" w:rsidP="006F60D7">
            <w:pPr>
              <w:widowControl w:val="0"/>
              <w:autoSpaceDE w:val="0"/>
              <w:autoSpaceDN w:val="0"/>
              <w:adjustRightInd w:val="0"/>
              <w:spacing w:after="0" w:line="240" w:lineRule="auto"/>
              <w:jc w:val="both"/>
              <w:rPr>
                <w:rFonts w:ascii="Times New Roman" w:hAnsi="Times New Roman" w:cs="Times New Roman"/>
                <w:sz w:val="24"/>
                <w:szCs w:val="24"/>
              </w:rPr>
            </w:pPr>
            <w:r w:rsidRPr="006F60D7">
              <w:rPr>
                <w:rFonts w:ascii="Times New Roman" w:hAnsi="Times New Roman" w:cs="Times New Roman"/>
                <w:sz w:val="24"/>
                <w:szCs w:val="24"/>
              </w:rPr>
              <w:t xml:space="preserve">в ГУ ДКСУ </w:t>
            </w:r>
            <w:proofErr w:type="spellStart"/>
            <w:r w:rsidRPr="006F60D7">
              <w:rPr>
                <w:rFonts w:ascii="Times New Roman" w:hAnsi="Times New Roman" w:cs="Times New Roman"/>
                <w:sz w:val="24"/>
                <w:szCs w:val="24"/>
              </w:rPr>
              <w:t>м.Краматорськ</w:t>
            </w:r>
            <w:proofErr w:type="spellEnd"/>
          </w:p>
          <w:p w14:paraId="0A08A29C" w14:textId="77777777" w:rsidR="006F60D7" w:rsidRPr="006F60D7" w:rsidRDefault="006F60D7" w:rsidP="006F60D7">
            <w:pPr>
              <w:widowControl w:val="0"/>
              <w:autoSpaceDE w:val="0"/>
              <w:autoSpaceDN w:val="0"/>
              <w:adjustRightInd w:val="0"/>
              <w:spacing w:after="0" w:line="240" w:lineRule="auto"/>
              <w:jc w:val="both"/>
              <w:rPr>
                <w:rFonts w:ascii="Times New Roman" w:hAnsi="Times New Roman" w:cs="Times New Roman"/>
                <w:sz w:val="24"/>
                <w:szCs w:val="24"/>
              </w:rPr>
            </w:pPr>
            <w:r w:rsidRPr="006F60D7">
              <w:rPr>
                <w:rFonts w:ascii="Times New Roman" w:hAnsi="Times New Roman" w:cs="Times New Roman"/>
                <w:sz w:val="24"/>
                <w:szCs w:val="24"/>
              </w:rPr>
              <w:t>МФО 820172</w:t>
            </w:r>
          </w:p>
          <w:p w14:paraId="0852E948" w14:textId="77777777" w:rsidR="006F60D7" w:rsidRPr="006F60D7" w:rsidRDefault="006F60D7" w:rsidP="006F60D7">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6F60D7">
              <w:rPr>
                <w:rFonts w:ascii="Times New Roman" w:hAnsi="Times New Roman" w:cs="Times New Roman"/>
                <w:sz w:val="24"/>
                <w:szCs w:val="24"/>
              </w:rPr>
              <w:t>ЄДРПОУ 33407775</w:t>
            </w:r>
          </w:p>
          <w:p w14:paraId="6FCC21E1" w14:textId="776E29F6" w:rsidR="006F60D7" w:rsidRPr="006F60D7" w:rsidRDefault="006F60D7" w:rsidP="006F60D7">
            <w:pPr>
              <w:rPr>
                <w:rFonts w:ascii="Times New Roman" w:eastAsia="MS Mincho" w:hAnsi="Times New Roman" w:cs="Times New Roman"/>
                <w:sz w:val="24"/>
                <w:szCs w:val="24"/>
              </w:rPr>
            </w:pPr>
            <w:proofErr w:type="spellStart"/>
            <w:r w:rsidRPr="006F60D7">
              <w:rPr>
                <w:rFonts w:ascii="Times New Roman" w:eastAsia="MS Mincho" w:hAnsi="Times New Roman" w:cs="Times New Roman"/>
                <w:sz w:val="24"/>
                <w:szCs w:val="24"/>
              </w:rPr>
              <w:t>тел</w:t>
            </w:r>
            <w:proofErr w:type="spellEnd"/>
            <w:r w:rsidRPr="006F60D7">
              <w:rPr>
                <w:rFonts w:ascii="Times New Roman" w:eastAsia="MS Mincho" w:hAnsi="Times New Roman" w:cs="Times New Roman"/>
                <w:sz w:val="24"/>
                <w:szCs w:val="24"/>
              </w:rPr>
              <w:t xml:space="preserve">. </w:t>
            </w:r>
            <w:r w:rsidR="003221E8">
              <w:rPr>
                <w:rFonts w:ascii="Times New Roman" w:eastAsia="MS Mincho" w:hAnsi="Times New Roman" w:cs="Times New Roman"/>
                <w:sz w:val="24"/>
                <w:szCs w:val="24"/>
              </w:rPr>
              <w:t>066 067 8008</w:t>
            </w:r>
          </w:p>
          <w:p w14:paraId="053CB3D2" w14:textId="77777777" w:rsidR="006F60D7" w:rsidRPr="006F60D7" w:rsidRDefault="006F60D7" w:rsidP="006F60D7">
            <w:pPr>
              <w:spacing w:after="0" w:line="240" w:lineRule="auto"/>
              <w:rPr>
                <w:rFonts w:ascii="Times New Roman" w:hAnsi="Times New Roman" w:cs="Times New Roman"/>
                <w:sz w:val="24"/>
                <w:szCs w:val="24"/>
              </w:rPr>
            </w:pPr>
            <w:r w:rsidRPr="006F60D7">
              <w:rPr>
                <w:rFonts w:ascii="Times New Roman" w:hAnsi="Times New Roman" w:cs="Times New Roman"/>
                <w:sz w:val="24"/>
                <w:szCs w:val="24"/>
              </w:rPr>
              <w:t xml:space="preserve">Електронна адреса: </w:t>
            </w:r>
            <w:proofErr w:type="spellStart"/>
            <w:r w:rsidRPr="006F60D7">
              <w:rPr>
                <w:rFonts w:ascii="Times New Roman" w:hAnsi="Times New Roman" w:cs="Times New Roman"/>
                <w:sz w:val="24"/>
                <w:szCs w:val="24"/>
                <w:lang w:val="en-US"/>
              </w:rPr>
              <w:t>ugz</w:t>
            </w:r>
            <w:proofErr w:type="spellEnd"/>
            <w:r w:rsidRPr="006F60D7">
              <w:rPr>
                <w:rFonts w:ascii="Times New Roman" w:hAnsi="Times New Roman" w:cs="Times New Roman"/>
                <w:sz w:val="24"/>
                <w:szCs w:val="24"/>
              </w:rPr>
              <w:t>_</w:t>
            </w:r>
            <w:proofErr w:type="spellStart"/>
            <w:r w:rsidRPr="006F60D7">
              <w:rPr>
                <w:rFonts w:ascii="Times New Roman" w:hAnsi="Times New Roman" w:cs="Times New Roman"/>
                <w:sz w:val="24"/>
                <w:szCs w:val="24"/>
                <w:lang w:val="en-US"/>
              </w:rPr>
              <w:t>kram</w:t>
            </w:r>
            <w:proofErr w:type="spellEnd"/>
            <w:r w:rsidRPr="006F60D7">
              <w:rPr>
                <w:rFonts w:ascii="Times New Roman" w:hAnsi="Times New Roman" w:cs="Times New Roman"/>
                <w:sz w:val="24"/>
                <w:szCs w:val="24"/>
              </w:rPr>
              <w:t>@</w:t>
            </w:r>
            <w:proofErr w:type="spellStart"/>
            <w:r w:rsidRPr="006F60D7">
              <w:rPr>
                <w:rFonts w:ascii="Times New Roman" w:hAnsi="Times New Roman" w:cs="Times New Roman"/>
                <w:sz w:val="24"/>
                <w:szCs w:val="24"/>
                <w:lang w:val="en-US"/>
              </w:rPr>
              <w:t>ukr</w:t>
            </w:r>
            <w:proofErr w:type="spellEnd"/>
            <w:r w:rsidRPr="006F60D7">
              <w:rPr>
                <w:rFonts w:ascii="Times New Roman" w:hAnsi="Times New Roman" w:cs="Times New Roman"/>
                <w:sz w:val="24"/>
                <w:szCs w:val="24"/>
              </w:rPr>
              <w:t>.</w:t>
            </w:r>
            <w:r w:rsidRPr="006F60D7">
              <w:rPr>
                <w:rFonts w:ascii="Times New Roman" w:hAnsi="Times New Roman" w:cs="Times New Roman"/>
                <w:sz w:val="24"/>
                <w:szCs w:val="24"/>
                <w:lang w:val="en-US"/>
              </w:rPr>
              <w:t>net</w:t>
            </w:r>
          </w:p>
          <w:p w14:paraId="04CB352B" w14:textId="77777777" w:rsidR="006F60D7" w:rsidRPr="006F60D7" w:rsidRDefault="006F60D7" w:rsidP="006F60D7">
            <w:pPr>
              <w:rPr>
                <w:rFonts w:ascii="Times New Roman" w:eastAsia="MS Mincho" w:hAnsi="Times New Roman" w:cs="Times New Roman"/>
                <w:sz w:val="24"/>
                <w:szCs w:val="24"/>
              </w:rPr>
            </w:pPr>
          </w:p>
        </w:tc>
        <w:tc>
          <w:tcPr>
            <w:tcW w:w="5270" w:type="dxa"/>
          </w:tcPr>
          <w:p w14:paraId="02C356BE" w14:textId="77777777" w:rsidR="006F60D7" w:rsidRPr="006F60D7" w:rsidRDefault="006F60D7" w:rsidP="006F60D7">
            <w:pPr>
              <w:spacing w:after="0" w:line="240" w:lineRule="auto"/>
              <w:rPr>
                <w:rFonts w:ascii="Times New Roman" w:hAnsi="Times New Roman" w:cs="Times New Roman"/>
                <w:sz w:val="24"/>
                <w:szCs w:val="24"/>
              </w:rPr>
            </w:pPr>
          </w:p>
        </w:tc>
      </w:tr>
      <w:tr w:rsidR="006F60D7" w:rsidRPr="006F60D7" w14:paraId="423D9711" w14:textId="77777777" w:rsidTr="00FD4629">
        <w:tc>
          <w:tcPr>
            <w:tcW w:w="5098" w:type="dxa"/>
          </w:tcPr>
          <w:p w14:paraId="1EE45FEC" w14:textId="77777777" w:rsidR="006F60D7" w:rsidRPr="006F60D7" w:rsidRDefault="006F60D7" w:rsidP="006F60D7">
            <w:pPr>
              <w:spacing w:after="0" w:line="240" w:lineRule="auto"/>
              <w:jc w:val="both"/>
              <w:rPr>
                <w:rFonts w:ascii="Times New Roman" w:eastAsia="MS Mincho" w:hAnsi="Times New Roman" w:cs="Times New Roman"/>
                <w:b/>
                <w:bCs/>
                <w:sz w:val="24"/>
                <w:szCs w:val="24"/>
              </w:rPr>
            </w:pPr>
          </w:p>
          <w:p w14:paraId="3A409F86" w14:textId="77777777" w:rsidR="006F60D7" w:rsidRPr="006F60D7" w:rsidRDefault="006F60D7" w:rsidP="006F60D7">
            <w:pPr>
              <w:spacing w:after="0" w:line="240" w:lineRule="auto"/>
              <w:jc w:val="both"/>
              <w:rPr>
                <w:rFonts w:ascii="Times New Roman" w:eastAsia="MS Mincho" w:hAnsi="Times New Roman" w:cs="Times New Roman"/>
                <w:b/>
                <w:bCs/>
                <w:sz w:val="24"/>
                <w:szCs w:val="24"/>
              </w:rPr>
            </w:pPr>
          </w:p>
          <w:p w14:paraId="5C34B9C2" w14:textId="77777777" w:rsidR="006F60D7" w:rsidRPr="006F60D7" w:rsidRDefault="006F60D7" w:rsidP="006F60D7">
            <w:pPr>
              <w:spacing w:after="0" w:line="240" w:lineRule="auto"/>
              <w:jc w:val="both"/>
              <w:rPr>
                <w:rFonts w:ascii="Times New Roman" w:eastAsia="MS Mincho" w:hAnsi="Times New Roman" w:cs="Times New Roman"/>
                <w:b/>
                <w:bCs/>
                <w:sz w:val="24"/>
                <w:szCs w:val="24"/>
              </w:rPr>
            </w:pPr>
            <w:r w:rsidRPr="006F60D7">
              <w:rPr>
                <w:rFonts w:ascii="Times New Roman" w:eastAsia="MS Mincho" w:hAnsi="Times New Roman" w:cs="Times New Roman"/>
                <w:b/>
                <w:bCs/>
                <w:sz w:val="24"/>
                <w:szCs w:val="24"/>
              </w:rPr>
              <w:t>Начальник управління</w:t>
            </w:r>
          </w:p>
          <w:p w14:paraId="6DC73EC3" w14:textId="77777777" w:rsidR="006F60D7" w:rsidRPr="006F60D7" w:rsidRDefault="006F60D7" w:rsidP="006F60D7">
            <w:pPr>
              <w:spacing w:after="0" w:line="240" w:lineRule="auto"/>
              <w:jc w:val="both"/>
              <w:rPr>
                <w:rFonts w:ascii="Times New Roman" w:eastAsia="MS Mincho" w:hAnsi="Times New Roman" w:cs="Times New Roman"/>
                <w:b/>
                <w:bCs/>
                <w:sz w:val="24"/>
                <w:szCs w:val="24"/>
              </w:rPr>
            </w:pPr>
          </w:p>
          <w:p w14:paraId="0FBF9F47" w14:textId="77777777" w:rsidR="006F60D7" w:rsidRPr="006F60D7" w:rsidRDefault="006F60D7" w:rsidP="006F60D7">
            <w:pPr>
              <w:spacing w:after="0" w:line="240" w:lineRule="auto"/>
              <w:jc w:val="both"/>
              <w:rPr>
                <w:rFonts w:ascii="Times New Roman" w:eastAsia="MS Mincho" w:hAnsi="Times New Roman" w:cs="Times New Roman"/>
                <w:b/>
                <w:bCs/>
                <w:sz w:val="24"/>
                <w:szCs w:val="24"/>
              </w:rPr>
            </w:pPr>
            <w:r w:rsidRPr="006F60D7">
              <w:rPr>
                <w:rFonts w:ascii="Times New Roman" w:eastAsia="MS Mincho" w:hAnsi="Times New Roman" w:cs="Times New Roman"/>
                <w:b/>
                <w:bCs/>
                <w:sz w:val="24"/>
                <w:szCs w:val="24"/>
              </w:rPr>
              <w:t xml:space="preserve">______________________ С. В. </w:t>
            </w:r>
            <w:proofErr w:type="spellStart"/>
            <w:r w:rsidRPr="006F60D7">
              <w:rPr>
                <w:rFonts w:ascii="Times New Roman" w:eastAsia="MS Mincho" w:hAnsi="Times New Roman" w:cs="Times New Roman"/>
                <w:b/>
                <w:bCs/>
                <w:sz w:val="24"/>
                <w:szCs w:val="24"/>
              </w:rPr>
              <w:t>Кукочка</w:t>
            </w:r>
            <w:proofErr w:type="spellEnd"/>
          </w:p>
        </w:tc>
        <w:tc>
          <w:tcPr>
            <w:tcW w:w="5270" w:type="dxa"/>
          </w:tcPr>
          <w:p w14:paraId="454E1194" w14:textId="77777777" w:rsidR="006F60D7" w:rsidRPr="006F60D7" w:rsidRDefault="006F60D7" w:rsidP="006F60D7">
            <w:pPr>
              <w:spacing w:after="0" w:line="240" w:lineRule="auto"/>
              <w:jc w:val="both"/>
              <w:rPr>
                <w:rFonts w:ascii="Times New Roman" w:eastAsia="MS Mincho" w:hAnsi="Times New Roman" w:cs="Times New Roman"/>
                <w:b/>
                <w:bCs/>
                <w:sz w:val="24"/>
                <w:szCs w:val="24"/>
              </w:rPr>
            </w:pPr>
          </w:p>
          <w:p w14:paraId="5F0529BD" w14:textId="77777777" w:rsidR="006F60D7" w:rsidRPr="006F60D7" w:rsidRDefault="006F60D7" w:rsidP="006F60D7">
            <w:pPr>
              <w:spacing w:after="0" w:line="240" w:lineRule="auto"/>
              <w:jc w:val="both"/>
              <w:rPr>
                <w:rFonts w:ascii="Times New Roman" w:eastAsia="MS Mincho" w:hAnsi="Times New Roman" w:cs="Times New Roman"/>
                <w:b/>
                <w:bCs/>
                <w:sz w:val="24"/>
                <w:szCs w:val="24"/>
              </w:rPr>
            </w:pPr>
          </w:p>
          <w:p w14:paraId="641F22BB" w14:textId="77777777" w:rsidR="006F60D7" w:rsidRPr="006F60D7" w:rsidRDefault="006F60D7" w:rsidP="006F60D7">
            <w:pPr>
              <w:spacing w:after="0" w:line="240" w:lineRule="auto"/>
              <w:jc w:val="both"/>
              <w:rPr>
                <w:rFonts w:ascii="Times New Roman" w:eastAsia="MS Mincho" w:hAnsi="Times New Roman" w:cs="Times New Roman"/>
                <w:b/>
                <w:bCs/>
                <w:sz w:val="24"/>
                <w:szCs w:val="24"/>
              </w:rPr>
            </w:pPr>
          </w:p>
          <w:p w14:paraId="19844F6E" w14:textId="77777777" w:rsidR="006F60D7" w:rsidRPr="006F60D7" w:rsidRDefault="006F60D7" w:rsidP="006F60D7">
            <w:pPr>
              <w:spacing w:after="0" w:line="240" w:lineRule="auto"/>
              <w:jc w:val="both"/>
              <w:rPr>
                <w:rFonts w:ascii="Times New Roman" w:eastAsia="MS Mincho" w:hAnsi="Times New Roman" w:cs="Times New Roman"/>
                <w:b/>
                <w:bCs/>
                <w:sz w:val="24"/>
                <w:szCs w:val="24"/>
              </w:rPr>
            </w:pPr>
          </w:p>
          <w:p w14:paraId="03E7ED3B" w14:textId="77777777" w:rsidR="006F60D7" w:rsidRPr="006F60D7" w:rsidRDefault="006F60D7" w:rsidP="006F60D7">
            <w:pPr>
              <w:spacing w:after="0" w:line="240" w:lineRule="auto"/>
              <w:jc w:val="both"/>
              <w:rPr>
                <w:rFonts w:ascii="Times New Roman" w:eastAsia="MS Mincho" w:hAnsi="Times New Roman" w:cs="Times New Roman"/>
                <w:b/>
                <w:bCs/>
                <w:sz w:val="24"/>
                <w:szCs w:val="24"/>
              </w:rPr>
            </w:pPr>
            <w:r w:rsidRPr="006F60D7">
              <w:rPr>
                <w:rFonts w:ascii="Times New Roman" w:eastAsia="MS Mincho" w:hAnsi="Times New Roman" w:cs="Times New Roman"/>
                <w:b/>
                <w:bCs/>
                <w:sz w:val="24"/>
                <w:szCs w:val="24"/>
              </w:rPr>
              <w:t xml:space="preserve">____________________________                           </w:t>
            </w:r>
          </w:p>
          <w:p w14:paraId="7384A1BC" w14:textId="77777777" w:rsidR="006F60D7" w:rsidRPr="006F60D7" w:rsidRDefault="006F60D7" w:rsidP="006F60D7">
            <w:pPr>
              <w:spacing w:after="0" w:line="240" w:lineRule="auto"/>
              <w:jc w:val="both"/>
              <w:rPr>
                <w:rFonts w:ascii="Times New Roman" w:eastAsia="MS Mincho" w:hAnsi="Times New Roman" w:cs="Times New Roman"/>
                <w:b/>
                <w:bCs/>
                <w:sz w:val="24"/>
                <w:szCs w:val="24"/>
              </w:rPr>
            </w:pPr>
          </w:p>
        </w:tc>
      </w:tr>
    </w:tbl>
    <w:p w14:paraId="4FD9450F" w14:textId="77777777" w:rsidR="006F60D7" w:rsidRPr="006F60D7" w:rsidRDefault="006F60D7" w:rsidP="006F60D7">
      <w:pPr>
        <w:ind w:right="-8"/>
        <w:rPr>
          <w:rFonts w:cs="Times New Roman"/>
          <w:sz w:val="24"/>
          <w:szCs w:val="24"/>
        </w:rPr>
      </w:pPr>
    </w:p>
    <w:p w14:paraId="5D3B4124" w14:textId="77777777" w:rsidR="006F60D7" w:rsidRPr="006F60D7" w:rsidRDefault="006F60D7" w:rsidP="006F60D7">
      <w:pPr>
        <w:ind w:right="-8"/>
        <w:rPr>
          <w:rFonts w:cs="Times New Roman"/>
          <w:sz w:val="24"/>
          <w:szCs w:val="24"/>
        </w:rPr>
      </w:pPr>
    </w:p>
    <w:p w14:paraId="6F8DF544" w14:textId="165F2A6A" w:rsidR="00114CAF" w:rsidRDefault="00114CAF" w:rsidP="006F60D7">
      <w:pPr>
        <w:spacing w:after="0" w:line="240" w:lineRule="auto"/>
        <w:jc w:val="center"/>
        <w:rPr>
          <w:rFonts w:ascii="Times New Roman" w:eastAsia="Times New Roman" w:hAnsi="Times New Roman" w:cs="Times New Roman"/>
          <w:lang w:eastAsia="uk-UA"/>
        </w:rPr>
      </w:pPr>
    </w:p>
    <w:p w14:paraId="48E36A9B" w14:textId="77777777" w:rsidR="00380DF3" w:rsidRDefault="00380DF3" w:rsidP="006F60D7">
      <w:pPr>
        <w:spacing w:after="0" w:line="240" w:lineRule="auto"/>
        <w:jc w:val="center"/>
        <w:rPr>
          <w:rFonts w:ascii="Times New Roman" w:eastAsia="Times New Roman" w:hAnsi="Times New Roman" w:cs="Times New Roman"/>
          <w:lang w:eastAsia="uk-UA"/>
        </w:rPr>
      </w:pPr>
    </w:p>
    <w:p w14:paraId="10DBA072" w14:textId="77777777" w:rsidR="0008005F" w:rsidRDefault="0008005F" w:rsidP="00380DF3">
      <w:pPr>
        <w:ind w:right="-8" w:firstLine="508"/>
        <w:jc w:val="right"/>
        <w:rPr>
          <w:rFonts w:ascii="Times New Roman" w:hAnsi="Times New Roman" w:cs="Times New Roman"/>
          <w:b/>
          <w:bCs/>
        </w:rPr>
      </w:pPr>
    </w:p>
    <w:p w14:paraId="25ED3A36" w14:textId="77777777" w:rsidR="0008005F" w:rsidRDefault="0008005F" w:rsidP="00380DF3">
      <w:pPr>
        <w:ind w:right="-8" w:firstLine="508"/>
        <w:jc w:val="right"/>
        <w:rPr>
          <w:rFonts w:ascii="Times New Roman" w:hAnsi="Times New Roman" w:cs="Times New Roman"/>
          <w:b/>
          <w:bCs/>
        </w:rPr>
      </w:pPr>
    </w:p>
    <w:p w14:paraId="6AD5C2A5" w14:textId="126CBCD3" w:rsidR="00380DF3" w:rsidRPr="00351A2F" w:rsidRDefault="00380DF3" w:rsidP="00380DF3">
      <w:pPr>
        <w:ind w:right="-8" w:firstLine="508"/>
        <w:jc w:val="right"/>
        <w:rPr>
          <w:rFonts w:ascii="Times New Roman" w:hAnsi="Times New Roman" w:cs="Times New Roman"/>
          <w:b/>
          <w:bCs/>
        </w:rPr>
      </w:pPr>
      <w:r>
        <w:rPr>
          <w:rFonts w:ascii="Times New Roman" w:hAnsi="Times New Roman" w:cs="Times New Roman"/>
          <w:b/>
          <w:bCs/>
        </w:rPr>
        <w:t>Додаток №1 від _________202</w:t>
      </w:r>
      <w:r w:rsidR="003221E8">
        <w:rPr>
          <w:rFonts w:ascii="Times New Roman" w:hAnsi="Times New Roman" w:cs="Times New Roman"/>
          <w:b/>
          <w:bCs/>
        </w:rPr>
        <w:t>4</w:t>
      </w:r>
      <w:r w:rsidRPr="00351A2F">
        <w:rPr>
          <w:rFonts w:ascii="Times New Roman" w:hAnsi="Times New Roman" w:cs="Times New Roman"/>
          <w:b/>
          <w:bCs/>
        </w:rPr>
        <w:t xml:space="preserve"> р.</w:t>
      </w:r>
    </w:p>
    <w:p w14:paraId="2599339F" w14:textId="1354A934" w:rsidR="00380DF3" w:rsidRPr="00351A2F" w:rsidRDefault="00380DF3" w:rsidP="00380DF3">
      <w:pPr>
        <w:ind w:right="-8"/>
        <w:jc w:val="right"/>
        <w:rPr>
          <w:rFonts w:ascii="Times New Roman" w:hAnsi="Times New Roman" w:cs="Times New Roman"/>
          <w:b/>
          <w:bCs/>
        </w:rPr>
      </w:pPr>
      <w:r w:rsidRPr="00351A2F">
        <w:rPr>
          <w:rFonts w:ascii="Times New Roman" w:hAnsi="Times New Roman" w:cs="Times New Roman"/>
          <w:b/>
          <w:bCs/>
        </w:rPr>
        <w:lastRenderedPageBreak/>
        <w:t xml:space="preserve">до </w:t>
      </w:r>
      <w:r>
        <w:rPr>
          <w:rFonts w:ascii="Times New Roman" w:hAnsi="Times New Roman" w:cs="Times New Roman"/>
          <w:b/>
          <w:bCs/>
        </w:rPr>
        <w:t>Договору № ______ від ____________202</w:t>
      </w:r>
      <w:r w:rsidR="003221E8">
        <w:rPr>
          <w:rFonts w:ascii="Times New Roman" w:hAnsi="Times New Roman" w:cs="Times New Roman"/>
          <w:b/>
          <w:bCs/>
        </w:rPr>
        <w:t>4</w:t>
      </w:r>
      <w:r w:rsidRPr="00351A2F">
        <w:rPr>
          <w:rFonts w:ascii="Times New Roman" w:hAnsi="Times New Roman" w:cs="Times New Roman"/>
          <w:b/>
          <w:bCs/>
        </w:rPr>
        <w:t xml:space="preserve"> р.</w:t>
      </w:r>
    </w:p>
    <w:p w14:paraId="015E2206" w14:textId="77777777" w:rsidR="00380DF3" w:rsidRPr="00351A2F" w:rsidRDefault="00380DF3" w:rsidP="00380DF3">
      <w:pPr>
        <w:jc w:val="right"/>
        <w:rPr>
          <w:rFonts w:ascii="Times New Roman" w:hAnsi="Times New Roman" w:cs="Times New Roman"/>
          <w:b/>
          <w:bCs/>
        </w:rPr>
      </w:pPr>
    </w:p>
    <w:p w14:paraId="6250F6E7" w14:textId="316E7BA3" w:rsidR="00380DF3" w:rsidRPr="00351A2F" w:rsidRDefault="00380DF3" w:rsidP="003221E8">
      <w:pPr>
        <w:jc w:val="center"/>
        <w:rPr>
          <w:rFonts w:ascii="Times New Roman" w:hAnsi="Times New Roman" w:cs="Times New Roman"/>
        </w:rPr>
      </w:pPr>
      <w:r w:rsidRPr="00351A2F">
        <w:rPr>
          <w:rFonts w:ascii="Times New Roman" w:hAnsi="Times New Roman" w:cs="Times New Roman"/>
          <w:b/>
          <w:bCs/>
        </w:rPr>
        <w:t>СПЕЦИФІКАЦІЯ</w:t>
      </w:r>
    </w:p>
    <w:tbl>
      <w:tblPr>
        <w:tblpPr w:leftFromText="180" w:rightFromText="180" w:vertAnchor="text" w:horzAnchor="margin" w:tblpXSpec="center" w:tblpY="3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81"/>
        <w:gridCol w:w="1134"/>
        <w:gridCol w:w="851"/>
        <w:gridCol w:w="1559"/>
        <w:gridCol w:w="1559"/>
      </w:tblGrid>
      <w:tr w:rsidR="00380DF3" w:rsidRPr="001205EE" w14:paraId="3442AD99" w14:textId="77777777" w:rsidTr="003221E8">
        <w:trPr>
          <w:trHeight w:val="554"/>
        </w:trPr>
        <w:tc>
          <w:tcPr>
            <w:tcW w:w="534" w:type="dxa"/>
            <w:vAlign w:val="center"/>
          </w:tcPr>
          <w:p w14:paraId="571CEBD3" w14:textId="77777777" w:rsidR="00380DF3" w:rsidRPr="001205EE" w:rsidRDefault="00380DF3" w:rsidP="00E53F93">
            <w:pPr>
              <w:spacing w:after="0" w:line="240" w:lineRule="auto"/>
              <w:jc w:val="center"/>
              <w:rPr>
                <w:rFonts w:ascii="Times New Roman" w:hAnsi="Times New Roman" w:cs="Times New Roman"/>
                <w:b/>
                <w:bCs/>
                <w:color w:val="000000"/>
                <w:lang w:eastAsia="uk-UA"/>
              </w:rPr>
            </w:pPr>
            <w:r w:rsidRPr="001205EE">
              <w:rPr>
                <w:rFonts w:ascii="Times New Roman" w:hAnsi="Times New Roman" w:cs="Times New Roman"/>
                <w:b/>
                <w:bCs/>
                <w:color w:val="000000"/>
              </w:rPr>
              <w:t>№ з/п</w:t>
            </w:r>
          </w:p>
        </w:tc>
        <w:tc>
          <w:tcPr>
            <w:tcW w:w="4281" w:type="dxa"/>
            <w:vAlign w:val="center"/>
          </w:tcPr>
          <w:p w14:paraId="0B8FCF07" w14:textId="77777777" w:rsidR="00380DF3" w:rsidRPr="001205EE" w:rsidRDefault="00380DF3" w:rsidP="00E53F93">
            <w:pPr>
              <w:spacing w:after="0" w:line="240" w:lineRule="auto"/>
              <w:ind w:left="-108" w:right="-108"/>
              <w:jc w:val="center"/>
              <w:rPr>
                <w:rFonts w:ascii="Times New Roman" w:hAnsi="Times New Roman" w:cs="Times New Roman"/>
                <w:b/>
                <w:bCs/>
                <w:lang w:eastAsia="uk-UA"/>
              </w:rPr>
            </w:pPr>
            <w:r w:rsidRPr="001205EE">
              <w:rPr>
                <w:rFonts w:ascii="Times New Roman" w:hAnsi="Times New Roman" w:cs="Times New Roman"/>
                <w:b/>
                <w:bCs/>
                <w:color w:val="000000"/>
              </w:rPr>
              <w:t>Назва товару</w:t>
            </w:r>
          </w:p>
        </w:tc>
        <w:tc>
          <w:tcPr>
            <w:tcW w:w="1134" w:type="dxa"/>
            <w:vAlign w:val="center"/>
          </w:tcPr>
          <w:p w14:paraId="2705FD10" w14:textId="77777777" w:rsidR="00380DF3" w:rsidRPr="001205EE" w:rsidRDefault="00380DF3" w:rsidP="00E53F93">
            <w:pPr>
              <w:spacing w:after="0" w:line="240" w:lineRule="auto"/>
              <w:ind w:left="-108" w:right="-108"/>
              <w:jc w:val="center"/>
              <w:rPr>
                <w:rFonts w:ascii="Times New Roman" w:hAnsi="Times New Roman" w:cs="Times New Roman"/>
                <w:b/>
                <w:bCs/>
                <w:color w:val="000000"/>
                <w:lang w:eastAsia="uk-UA"/>
              </w:rPr>
            </w:pPr>
            <w:r w:rsidRPr="001205EE">
              <w:rPr>
                <w:rFonts w:ascii="Times New Roman" w:hAnsi="Times New Roman" w:cs="Times New Roman"/>
                <w:b/>
                <w:bCs/>
                <w:color w:val="000000"/>
              </w:rPr>
              <w:t>Од.</w:t>
            </w:r>
          </w:p>
          <w:p w14:paraId="2BCA0729" w14:textId="77777777" w:rsidR="00380DF3" w:rsidRPr="001205EE" w:rsidRDefault="00380DF3" w:rsidP="00E53F93">
            <w:pPr>
              <w:spacing w:after="0" w:line="240" w:lineRule="auto"/>
              <w:ind w:left="-108" w:right="-108"/>
              <w:jc w:val="center"/>
              <w:rPr>
                <w:rFonts w:ascii="Times New Roman" w:hAnsi="Times New Roman" w:cs="Times New Roman"/>
                <w:b/>
                <w:bCs/>
                <w:color w:val="000000"/>
                <w:lang w:eastAsia="uk-UA"/>
              </w:rPr>
            </w:pPr>
            <w:proofErr w:type="spellStart"/>
            <w:r w:rsidRPr="001205EE">
              <w:rPr>
                <w:rFonts w:ascii="Times New Roman" w:hAnsi="Times New Roman" w:cs="Times New Roman"/>
                <w:b/>
                <w:bCs/>
                <w:color w:val="000000"/>
              </w:rPr>
              <w:t>вим</w:t>
            </w:r>
            <w:proofErr w:type="spellEnd"/>
            <w:r w:rsidRPr="001205EE">
              <w:rPr>
                <w:rFonts w:ascii="Times New Roman" w:hAnsi="Times New Roman" w:cs="Times New Roman"/>
                <w:b/>
                <w:bCs/>
                <w:color w:val="000000"/>
              </w:rPr>
              <w:t>.</w:t>
            </w:r>
          </w:p>
        </w:tc>
        <w:tc>
          <w:tcPr>
            <w:tcW w:w="851" w:type="dxa"/>
            <w:vAlign w:val="center"/>
          </w:tcPr>
          <w:p w14:paraId="00817A27" w14:textId="77777777" w:rsidR="00380DF3" w:rsidRPr="001205EE" w:rsidRDefault="00380DF3" w:rsidP="00E53F93">
            <w:pPr>
              <w:spacing w:after="0" w:line="240" w:lineRule="auto"/>
              <w:ind w:left="-108" w:right="-108"/>
              <w:jc w:val="center"/>
              <w:rPr>
                <w:rFonts w:ascii="Times New Roman" w:hAnsi="Times New Roman" w:cs="Times New Roman"/>
                <w:b/>
                <w:bCs/>
                <w:color w:val="000000"/>
                <w:lang w:eastAsia="uk-UA"/>
              </w:rPr>
            </w:pPr>
            <w:r w:rsidRPr="001205EE">
              <w:rPr>
                <w:rFonts w:ascii="Times New Roman" w:hAnsi="Times New Roman" w:cs="Times New Roman"/>
                <w:b/>
                <w:bCs/>
                <w:color w:val="000000"/>
              </w:rPr>
              <w:t>Кіль-кість</w:t>
            </w:r>
          </w:p>
        </w:tc>
        <w:tc>
          <w:tcPr>
            <w:tcW w:w="1559" w:type="dxa"/>
            <w:vAlign w:val="center"/>
          </w:tcPr>
          <w:p w14:paraId="0237DDDF" w14:textId="77777777" w:rsidR="00380DF3" w:rsidRPr="001205EE" w:rsidRDefault="00380DF3" w:rsidP="00E53F93">
            <w:pPr>
              <w:spacing w:after="0" w:line="240" w:lineRule="auto"/>
              <w:jc w:val="center"/>
              <w:rPr>
                <w:rFonts w:ascii="Times New Roman" w:hAnsi="Times New Roman" w:cs="Times New Roman"/>
                <w:b/>
                <w:bCs/>
                <w:color w:val="000000"/>
                <w:lang w:eastAsia="uk-UA"/>
              </w:rPr>
            </w:pPr>
            <w:r w:rsidRPr="001205EE">
              <w:rPr>
                <w:rFonts w:ascii="Times New Roman" w:hAnsi="Times New Roman" w:cs="Times New Roman"/>
                <w:b/>
                <w:bCs/>
                <w:color w:val="000000"/>
              </w:rPr>
              <w:t>Ціна</w:t>
            </w:r>
            <w:r>
              <w:rPr>
                <w:rFonts w:ascii="Times New Roman" w:hAnsi="Times New Roman" w:cs="Times New Roman"/>
                <w:b/>
                <w:bCs/>
                <w:color w:val="000000"/>
              </w:rPr>
              <w:t xml:space="preserve"> з ПДВ</w:t>
            </w:r>
            <w:r w:rsidRPr="001205EE">
              <w:rPr>
                <w:rFonts w:ascii="Times New Roman" w:hAnsi="Times New Roman" w:cs="Times New Roman"/>
                <w:b/>
                <w:bCs/>
                <w:color w:val="000000"/>
              </w:rPr>
              <w:t xml:space="preserve"> за одиницю, грн.</w:t>
            </w:r>
          </w:p>
        </w:tc>
        <w:tc>
          <w:tcPr>
            <w:tcW w:w="1559" w:type="dxa"/>
            <w:vAlign w:val="center"/>
          </w:tcPr>
          <w:p w14:paraId="3447743A" w14:textId="77777777" w:rsidR="00380DF3" w:rsidRPr="001205EE" w:rsidRDefault="00380DF3" w:rsidP="00E53F93">
            <w:pPr>
              <w:spacing w:after="0" w:line="240" w:lineRule="auto"/>
              <w:jc w:val="center"/>
              <w:rPr>
                <w:rFonts w:ascii="Times New Roman" w:hAnsi="Times New Roman" w:cs="Times New Roman"/>
                <w:b/>
                <w:bCs/>
                <w:color w:val="000000"/>
                <w:lang w:eastAsia="uk-UA"/>
              </w:rPr>
            </w:pPr>
            <w:r>
              <w:rPr>
                <w:rFonts w:ascii="Times New Roman" w:hAnsi="Times New Roman" w:cs="Times New Roman"/>
                <w:b/>
                <w:bCs/>
                <w:color w:val="000000"/>
              </w:rPr>
              <w:t>Сума з ПДВ,</w:t>
            </w:r>
            <w:r w:rsidRPr="001205EE">
              <w:rPr>
                <w:rFonts w:ascii="Times New Roman" w:hAnsi="Times New Roman" w:cs="Times New Roman"/>
                <w:b/>
                <w:bCs/>
                <w:color w:val="000000"/>
              </w:rPr>
              <w:t xml:space="preserve"> грн.</w:t>
            </w:r>
          </w:p>
        </w:tc>
      </w:tr>
      <w:tr w:rsidR="00380DF3" w:rsidRPr="001205EE" w14:paraId="0B5EEF01" w14:textId="77777777" w:rsidTr="003221E8">
        <w:trPr>
          <w:trHeight w:val="278"/>
        </w:trPr>
        <w:tc>
          <w:tcPr>
            <w:tcW w:w="534" w:type="dxa"/>
            <w:vAlign w:val="center"/>
          </w:tcPr>
          <w:p w14:paraId="7D0A8D93" w14:textId="77777777" w:rsidR="00380DF3" w:rsidRPr="004B7C35" w:rsidRDefault="00380DF3" w:rsidP="00E53F93">
            <w:pPr>
              <w:spacing w:line="240" w:lineRule="auto"/>
              <w:jc w:val="center"/>
              <w:rPr>
                <w:rFonts w:ascii="Times New Roman" w:hAnsi="Times New Roman" w:cs="Times New Roman"/>
                <w:color w:val="000000"/>
                <w:lang w:eastAsia="uk-UA"/>
              </w:rPr>
            </w:pPr>
            <w:r w:rsidRPr="004B7C35">
              <w:rPr>
                <w:rFonts w:ascii="Times New Roman" w:hAnsi="Times New Roman" w:cs="Times New Roman"/>
                <w:color w:val="000000"/>
              </w:rPr>
              <w:t>1.</w:t>
            </w:r>
          </w:p>
        </w:tc>
        <w:tc>
          <w:tcPr>
            <w:tcW w:w="4281" w:type="dxa"/>
            <w:vAlign w:val="center"/>
          </w:tcPr>
          <w:p w14:paraId="18E6316F" w14:textId="77777777" w:rsidR="00380DF3" w:rsidRPr="004B7C35" w:rsidRDefault="00380DF3" w:rsidP="00E53F93">
            <w:pPr>
              <w:spacing w:after="0" w:line="240" w:lineRule="auto"/>
              <w:jc w:val="center"/>
              <w:rPr>
                <w:rFonts w:ascii="Times New Roman" w:hAnsi="Times New Roman" w:cs="Times New Roman"/>
                <w:color w:val="000000"/>
                <w:lang w:eastAsia="uk-UA"/>
              </w:rPr>
            </w:pPr>
            <w:r w:rsidRPr="004B7C35">
              <w:rPr>
                <w:rFonts w:ascii="Times New Roman" w:hAnsi="Times New Roman" w:cs="Times New Roman"/>
              </w:rPr>
              <w:t xml:space="preserve">Модульна залізобетонна споруда «СХОВИЩЕ» КУ </w:t>
            </w:r>
            <w:r>
              <w:rPr>
                <w:rFonts w:ascii="Times New Roman" w:hAnsi="Times New Roman" w:cs="Times New Roman"/>
              </w:rPr>
              <w:t>5</w:t>
            </w:r>
          </w:p>
        </w:tc>
        <w:tc>
          <w:tcPr>
            <w:tcW w:w="1134" w:type="dxa"/>
          </w:tcPr>
          <w:p w14:paraId="52033648" w14:textId="77777777" w:rsidR="00380DF3" w:rsidRPr="004B7C35" w:rsidRDefault="00380DF3" w:rsidP="00E53F93">
            <w:pPr>
              <w:spacing w:after="0" w:line="240" w:lineRule="auto"/>
              <w:jc w:val="center"/>
              <w:rPr>
                <w:rFonts w:ascii="Times New Roman" w:hAnsi="Times New Roman" w:cs="Times New Roman"/>
                <w:color w:val="000000"/>
                <w:lang w:eastAsia="uk-UA"/>
              </w:rPr>
            </w:pPr>
            <w:proofErr w:type="spellStart"/>
            <w:r w:rsidRPr="004B7C35">
              <w:rPr>
                <w:rFonts w:ascii="Times New Roman" w:hAnsi="Times New Roman" w:cs="Times New Roman"/>
                <w:color w:val="000000"/>
                <w:lang w:eastAsia="uk-UA"/>
              </w:rPr>
              <w:t>шт</w:t>
            </w:r>
            <w:proofErr w:type="spellEnd"/>
          </w:p>
        </w:tc>
        <w:tc>
          <w:tcPr>
            <w:tcW w:w="851" w:type="dxa"/>
            <w:vAlign w:val="center"/>
          </w:tcPr>
          <w:p w14:paraId="60464285" w14:textId="2D3223B8" w:rsidR="00380DF3" w:rsidRPr="004B7C35" w:rsidRDefault="003221E8" w:rsidP="00E53F93">
            <w:pPr>
              <w:spacing w:line="240" w:lineRule="auto"/>
              <w:jc w:val="center"/>
              <w:rPr>
                <w:rFonts w:ascii="Times New Roman" w:hAnsi="Times New Roman" w:cs="Times New Roman"/>
                <w:color w:val="000000"/>
                <w:lang w:eastAsia="uk-UA"/>
              </w:rPr>
            </w:pPr>
            <w:r>
              <w:rPr>
                <w:rFonts w:ascii="Times New Roman" w:hAnsi="Times New Roman" w:cs="Times New Roman"/>
                <w:color w:val="000000"/>
                <w:lang w:eastAsia="uk-UA"/>
              </w:rPr>
              <w:t>2</w:t>
            </w:r>
          </w:p>
        </w:tc>
        <w:tc>
          <w:tcPr>
            <w:tcW w:w="1559" w:type="dxa"/>
            <w:vAlign w:val="center"/>
          </w:tcPr>
          <w:p w14:paraId="0272C468" w14:textId="19F19600" w:rsidR="00380DF3" w:rsidRPr="004B7C35" w:rsidRDefault="00380DF3" w:rsidP="00E53F93">
            <w:pPr>
              <w:spacing w:line="240" w:lineRule="auto"/>
              <w:jc w:val="center"/>
              <w:rPr>
                <w:rFonts w:ascii="Times New Roman" w:hAnsi="Times New Roman" w:cs="Times New Roman"/>
                <w:lang w:eastAsia="uk-UA"/>
              </w:rPr>
            </w:pPr>
          </w:p>
        </w:tc>
        <w:tc>
          <w:tcPr>
            <w:tcW w:w="1559" w:type="dxa"/>
            <w:vAlign w:val="center"/>
          </w:tcPr>
          <w:p w14:paraId="07E58654" w14:textId="31BF7B7F" w:rsidR="00380DF3" w:rsidRPr="004B7C35" w:rsidRDefault="00380DF3" w:rsidP="00E53F93">
            <w:pPr>
              <w:spacing w:line="240" w:lineRule="auto"/>
              <w:jc w:val="center"/>
              <w:rPr>
                <w:rFonts w:ascii="Times New Roman" w:hAnsi="Times New Roman" w:cs="Times New Roman"/>
                <w:color w:val="000000"/>
                <w:lang w:eastAsia="uk-UA"/>
              </w:rPr>
            </w:pPr>
          </w:p>
        </w:tc>
      </w:tr>
      <w:tr w:rsidR="00380DF3" w:rsidRPr="001205EE" w14:paraId="403CCACA" w14:textId="77777777" w:rsidTr="003221E8">
        <w:trPr>
          <w:trHeight w:val="272"/>
        </w:trPr>
        <w:tc>
          <w:tcPr>
            <w:tcW w:w="534" w:type="dxa"/>
            <w:vAlign w:val="center"/>
          </w:tcPr>
          <w:p w14:paraId="5403C375" w14:textId="77777777" w:rsidR="00380DF3" w:rsidRPr="001205EE" w:rsidRDefault="00380DF3" w:rsidP="00E53F93">
            <w:pPr>
              <w:spacing w:line="240" w:lineRule="auto"/>
              <w:jc w:val="center"/>
              <w:rPr>
                <w:rFonts w:ascii="Times New Roman" w:hAnsi="Times New Roman" w:cs="Times New Roman"/>
                <w:b/>
                <w:bCs/>
                <w:color w:val="000000"/>
                <w:lang w:eastAsia="uk-UA"/>
              </w:rPr>
            </w:pPr>
          </w:p>
        </w:tc>
        <w:tc>
          <w:tcPr>
            <w:tcW w:w="4281" w:type="dxa"/>
            <w:vAlign w:val="center"/>
          </w:tcPr>
          <w:p w14:paraId="2F6E42BD" w14:textId="77777777" w:rsidR="00380DF3" w:rsidRPr="001205EE" w:rsidRDefault="00380DF3" w:rsidP="00E53F93">
            <w:pPr>
              <w:spacing w:line="240" w:lineRule="auto"/>
              <w:jc w:val="center"/>
              <w:rPr>
                <w:rFonts w:ascii="Times New Roman" w:hAnsi="Times New Roman" w:cs="Times New Roman"/>
                <w:b/>
                <w:bCs/>
                <w:color w:val="000000"/>
              </w:rPr>
            </w:pPr>
            <w:r>
              <w:rPr>
                <w:rFonts w:ascii="Times New Roman" w:hAnsi="Times New Roman" w:cs="Times New Roman"/>
                <w:b/>
                <w:bCs/>
                <w:color w:val="000000"/>
              </w:rPr>
              <w:t>Сума ПДВ</w:t>
            </w:r>
          </w:p>
        </w:tc>
        <w:tc>
          <w:tcPr>
            <w:tcW w:w="1134" w:type="dxa"/>
            <w:vAlign w:val="center"/>
          </w:tcPr>
          <w:p w14:paraId="34031A70" w14:textId="77777777" w:rsidR="00380DF3" w:rsidRPr="001205EE" w:rsidRDefault="00380DF3" w:rsidP="00E53F93">
            <w:pPr>
              <w:spacing w:line="240" w:lineRule="auto"/>
              <w:jc w:val="center"/>
              <w:rPr>
                <w:rFonts w:ascii="Times New Roman" w:hAnsi="Times New Roman" w:cs="Times New Roman"/>
                <w:b/>
                <w:bCs/>
                <w:color w:val="000000"/>
                <w:lang w:eastAsia="uk-UA"/>
              </w:rPr>
            </w:pPr>
          </w:p>
        </w:tc>
        <w:tc>
          <w:tcPr>
            <w:tcW w:w="851" w:type="dxa"/>
            <w:vAlign w:val="center"/>
          </w:tcPr>
          <w:p w14:paraId="761A02FE" w14:textId="77777777" w:rsidR="00380DF3" w:rsidRPr="001205EE" w:rsidRDefault="00380DF3" w:rsidP="00E53F93">
            <w:pPr>
              <w:spacing w:line="240" w:lineRule="auto"/>
              <w:jc w:val="center"/>
              <w:rPr>
                <w:rFonts w:ascii="Times New Roman" w:hAnsi="Times New Roman" w:cs="Times New Roman"/>
                <w:b/>
                <w:bCs/>
                <w:color w:val="000000"/>
                <w:lang w:eastAsia="uk-UA"/>
              </w:rPr>
            </w:pPr>
          </w:p>
        </w:tc>
        <w:tc>
          <w:tcPr>
            <w:tcW w:w="1559" w:type="dxa"/>
            <w:vAlign w:val="center"/>
          </w:tcPr>
          <w:p w14:paraId="5EF1AEFA" w14:textId="77777777" w:rsidR="00380DF3" w:rsidRPr="001205EE" w:rsidRDefault="00380DF3" w:rsidP="00E53F93">
            <w:pPr>
              <w:spacing w:line="240" w:lineRule="auto"/>
              <w:jc w:val="center"/>
              <w:rPr>
                <w:rFonts w:ascii="Times New Roman" w:hAnsi="Times New Roman" w:cs="Times New Roman"/>
                <w:b/>
                <w:bCs/>
                <w:lang w:eastAsia="uk-UA"/>
              </w:rPr>
            </w:pPr>
          </w:p>
        </w:tc>
        <w:tc>
          <w:tcPr>
            <w:tcW w:w="1559" w:type="dxa"/>
            <w:vAlign w:val="center"/>
          </w:tcPr>
          <w:p w14:paraId="78D28B74" w14:textId="56341B19" w:rsidR="00380DF3" w:rsidRDefault="00380DF3" w:rsidP="00E53F93">
            <w:pPr>
              <w:spacing w:line="240" w:lineRule="auto"/>
              <w:jc w:val="center"/>
              <w:rPr>
                <w:rFonts w:ascii="Times New Roman" w:hAnsi="Times New Roman" w:cs="Times New Roman"/>
                <w:b/>
                <w:bCs/>
                <w:color w:val="000000"/>
                <w:lang w:eastAsia="uk-UA"/>
              </w:rPr>
            </w:pPr>
          </w:p>
        </w:tc>
      </w:tr>
      <w:tr w:rsidR="00380DF3" w:rsidRPr="001205EE" w14:paraId="4B028299" w14:textId="77777777" w:rsidTr="003221E8">
        <w:trPr>
          <w:trHeight w:val="272"/>
        </w:trPr>
        <w:tc>
          <w:tcPr>
            <w:tcW w:w="534" w:type="dxa"/>
            <w:vAlign w:val="center"/>
          </w:tcPr>
          <w:p w14:paraId="773C85B7" w14:textId="77777777" w:rsidR="00380DF3" w:rsidRPr="001205EE" w:rsidRDefault="00380DF3" w:rsidP="00E53F93">
            <w:pPr>
              <w:spacing w:line="240" w:lineRule="auto"/>
              <w:jc w:val="center"/>
              <w:rPr>
                <w:rFonts w:ascii="Times New Roman" w:hAnsi="Times New Roman" w:cs="Times New Roman"/>
                <w:b/>
                <w:bCs/>
                <w:color w:val="000000"/>
                <w:lang w:eastAsia="uk-UA"/>
              </w:rPr>
            </w:pPr>
          </w:p>
        </w:tc>
        <w:tc>
          <w:tcPr>
            <w:tcW w:w="4281" w:type="dxa"/>
            <w:vAlign w:val="center"/>
          </w:tcPr>
          <w:p w14:paraId="67E2B19E" w14:textId="77777777" w:rsidR="00380DF3" w:rsidRPr="001205EE" w:rsidRDefault="00380DF3" w:rsidP="00E53F93">
            <w:pPr>
              <w:spacing w:line="240" w:lineRule="auto"/>
              <w:jc w:val="center"/>
              <w:rPr>
                <w:rFonts w:ascii="Times New Roman" w:hAnsi="Times New Roman" w:cs="Times New Roman"/>
                <w:b/>
                <w:bCs/>
                <w:color w:val="000000"/>
                <w:lang w:eastAsia="uk-UA"/>
              </w:rPr>
            </w:pPr>
            <w:r w:rsidRPr="001205EE">
              <w:rPr>
                <w:rFonts w:ascii="Times New Roman" w:hAnsi="Times New Roman" w:cs="Times New Roman"/>
                <w:b/>
                <w:bCs/>
                <w:color w:val="000000"/>
              </w:rPr>
              <w:t>Всього</w:t>
            </w:r>
            <w:r>
              <w:rPr>
                <w:rFonts w:ascii="Times New Roman" w:hAnsi="Times New Roman" w:cs="Times New Roman"/>
                <w:b/>
                <w:bCs/>
                <w:color w:val="000000"/>
              </w:rPr>
              <w:t xml:space="preserve"> з ПДВ</w:t>
            </w:r>
          </w:p>
        </w:tc>
        <w:tc>
          <w:tcPr>
            <w:tcW w:w="1134" w:type="dxa"/>
            <w:vAlign w:val="center"/>
          </w:tcPr>
          <w:p w14:paraId="7EC4E937" w14:textId="77777777" w:rsidR="00380DF3" w:rsidRPr="001205EE" w:rsidRDefault="00380DF3" w:rsidP="00E53F93">
            <w:pPr>
              <w:spacing w:line="240" w:lineRule="auto"/>
              <w:jc w:val="center"/>
              <w:rPr>
                <w:rFonts w:ascii="Times New Roman" w:hAnsi="Times New Roman" w:cs="Times New Roman"/>
                <w:b/>
                <w:bCs/>
                <w:color w:val="000000"/>
                <w:lang w:eastAsia="uk-UA"/>
              </w:rPr>
            </w:pPr>
          </w:p>
        </w:tc>
        <w:tc>
          <w:tcPr>
            <w:tcW w:w="851" w:type="dxa"/>
            <w:vAlign w:val="center"/>
          </w:tcPr>
          <w:p w14:paraId="6333D59E" w14:textId="77777777" w:rsidR="00380DF3" w:rsidRPr="001205EE" w:rsidRDefault="00380DF3" w:rsidP="00E53F93">
            <w:pPr>
              <w:spacing w:line="240" w:lineRule="auto"/>
              <w:jc w:val="center"/>
              <w:rPr>
                <w:rFonts w:ascii="Times New Roman" w:hAnsi="Times New Roman" w:cs="Times New Roman"/>
                <w:b/>
                <w:bCs/>
                <w:color w:val="000000"/>
                <w:lang w:eastAsia="uk-UA"/>
              </w:rPr>
            </w:pPr>
          </w:p>
        </w:tc>
        <w:tc>
          <w:tcPr>
            <w:tcW w:w="1559" w:type="dxa"/>
            <w:vAlign w:val="center"/>
          </w:tcPr>
          <w:p w14:paraId="56970B4E" w14:textId="77777777" w:rsidR="00380DF3" w:rsidRPr="001205EE" w:rsidRDefault="00380DF3" w:rsidP="00E53F93">
            <w:pPr>
              <w:spacing w:line="240" w:lineRule="auto"/>
              <w:jc w:val="center"/>
              <w:rPr>
                <w:rFonts w:ascii="Times New Roman" w:hAnsi="Times New Roman" w:cs="Times New Roman"/>
                <w:b/>
                <w:bCs/>
                <w:lang w:eastAsia="uk-UA"/>
              </w:rPr>
            </w:pPr>
          </w:p>
        </w:tc>
        <w:tc>
          <w:tcPr>
            <w:tcW w:w="1559" w:type="dxa"/>
            <w:vAlign w:val="center"/>
          </w:tcPr>
          <w:p w14:paraId="7B99814E" w14:textId="28006215" w:rsidR="00380DF3" w:rsidRPr="001205EE" w:rsidRDefault="00380DF3" w:rsidP="00E53F93">
            <w:pPr>
              <w:spacing w:line="240" w:lineRule="auto"/>
              <w:jc w:val="center"/>
              <w:rPr>
                <w:rFonts w:ascii="Times New Roman" w:hAnsi="Times New Roman" w:cs="Times New Roman"/>
                <w:b/>
                <w:bCs/>
                <w:color w:val="000000"/>
                <w:lang w:eastAsia="uk-UA"/>
              </w:rPr>
            </w:pPr>
          </w:p>
        </w:tc>
      </w:tr>
    </w:tbl>
    <w:p w14:paraId="3A590BC3" w14:textId="77777777" w:rsidR="00380DF3" w:rsidRDefault="00380DF3" w:rsidP="00380DF3">
      <w:pPr>
        <w:rPr>
          <w:rFonts w:ascii="Times New Roman" w:hAnsi="Times New Roman" w:cs="Times New Roman"/>
          <w:b/>
          <w:bCs/>
        </w:rPr>
      </w:pPr>
    </w:p>
    <w:p w14:paraId="05250C10" w14:textId="77777777" w:rsidR="00380DF3" w:rsidRDefault="00380DF3" w:rsidP="00380DF3">
      <w:pPr>
        <w:rPr>
          <w:rFonts w:ascii="Times New Roman" w:hAnsi="Times New Roman" w:cs="Times New Roman"/>
          <w:b/>
          <w:bCs/>
        </w:rPr>
      </w:pPr>
    </w:p>
    <w:p w14:paraId="794C7B94" w14:textId="62A915C2" w:rsidR="00380DF3" w:rsidRPr="00736362" w:rsidRDefault="00380DF3" w:rsidP="00380DF3">
      <w:pPr>
        <w:spacing w:after="0" w:line="240" w:lineRule="auto"/>
        <w:ind w:firstLine="425"/>
        <w:jc w:val="both"/>
        <w:rPr>
          <w:rFonts w:ascii="Times New Roman" w:hAnsi="Times New Roman" w:cs="Times New Roman"/>
        </w:rPr>
      </w:pPr>
      <w:r w:rsidRPr="00351A2F">
        <w:rPr>
          <w:rFonts w:ascii="Times New Roman" w:hAnsi="Times New Roman" w:cs="Times New Roman"/>
          <w:b/>
          <w:bCs/>
        </w:rPr>
        <w:t>Всьог</w:t>
      </w:r>
      <w:r>
        <w:rPr>
          <w:rFonts w:ascii="Times New Roman" w:hAnsi="Times New Roman" w:cs="Times New Roman"/>
          <w:b/>
          <w:bCs/>
        </w:rPr>
        <w:t xml:space="preserve">о на суму: </w:t>
      </w:r>
      <w:r w:rsidRPr="00351A2F">
        <w:rPr>
          <w:rFonts w:ascii="Times New Roman" w:hAnsi="Times New Roman" w:cs="Times New Roman"/>
          <w:b/>
          <w:bCs/>
        </w:rPr>
        <w:t xml:space="preserve"> </w:t>
      </w:r>
      <w:r w:rsidR="009C34D8">
        <w:rPr>
          <w:rFonts w:ascii="Times New Roman" w:hAnsi="Times New Roman" w:cs="Times New Roman"/>
          <w:b/>
          <w:bCs/>
        </w:rPr>
        <w:t>________</w:t>
      </w:r>
      <w:r w:rsidRPr="00736362">
        <w:rPr>
          <w:rFonts w:ascii="Times New Roman" w:hAnsi="Times New Roman" w:cs="Times New Roman"/>
          <w:b/>
          <w:bCs/>
          <w:u w:val="single"/>
        </w:rPr>
        <w:t>грн. 00 коп</w:t>
      </w:r>
      <w:r w:rsidRPr="00736362">
        <w:rPr>
          <w:rFonts w:ascii="Times New Roman" w:hAnsi="Times New Roman" w:cs="Times New Roman"/>
          <w:u w:val="single"/>
        </w:rPr>
        <w:t>. (</w:t>
      </w:r>
      <w:r w:rsidR="009C34D8">
        <w:rPr>
          <w:rFonts w:ascii="Times New Roman" w:hAnsi="Times New Roman" w:cs="Times New Roman"/>
          <w:u w:val="single"/>
        </w:rPr>
        <w:t xml:space="preserve">             г</w:t>
      </w:r>
      <w:r w:rsidRPr="00736362">
        <w:rPr>
          <w:rFonts w:ascii="Times New Roman" w:hAnsi="Times New Roman" w:cs="Times New Roman"/>
          <w:u w:val="single"/>
        </w:rPr>
        <w:t xml:space="preserve">ривень 00 копійок), в </w:t>
      </w:r>
      <w:proofErr w:type="spellStart"/>
      <w:r w:rsidRPr="00736362">
        <w:rPr>
          <w:rFonts w:ascii="Times New Roman" w:hAnsi="Times New Roman" w:cs="Times New Roman"/>
          <w:u w:val="single"/>
        </w:rPr>
        <w:t>т.ч</w:t>
      </w:r>
      <w:proofErr w:type="spellEnd"/>
      <w:r w:rsidRPr="00736362">
        <w:rPr>
          <w:rFonts w:ascii="Times New Roman" w:hAnsi="Times New Roman" w:cs="Times New Roman"/>
          <w:u w:val="single"/>
        </w:rPr>
        <w:t xml:space="preserve">. ПДВ – </w:t>
      </w:r>
      <w:r w:rsidR="009C34D8">
        <w:rPr>
          <w:rFonts w:ascii="Times New Roman" w:hAnsi="Times New Roman" w:cs="Times New Roman"/>
          <w:u w:val="single"/>
        </w:rPr>
        <w:t xml:space="preserve">       </w:t>
      </w:r>
      <w:r w:rsidRPr="00736362">
        <w:rPr>
          <w:rFonts w:ascii="Times New Roman" w:hAnsi="Times New Roman" w:cs="Times New Roman"/>
          <w:u w:val="single"/>
        </w:rPr>
        <w:t xml:space="preserve"> грн</w:t>
      </w:r>
      <w:r w:rsidRPr="00736362">
        <w:rPr>
          <w:rFonts w:ascii="Times New Roman" w:hAnsi="Times New Roman" w:cs="Times New Roman"/>
        </w:rPr>
        <w:t>.</w:t>
      </w:r>
    </w:p>
    <w:p w14:paraId="062DDEB2" w14:textId="77777777" w:rsidR="00380DF3" w:rsidRPr="00351A2F" w:rsidRDefault="00380DF3" w:rsidP="00380DF3">
      <w:pPr>
        <w:rPr>
          <w:rFonts w:ascii="Times New Roman" w:hAnsi="Times New Roman" w:cs="Times New Roman"/>
          <w:b/>
          <w:bCs/>
        </w:rPr>
      </w:pPr>
    </w:p>
    <w:tbl>
      <w:tblPr>
        <w:tblW w:w="10259" w:type="dxa"/>
        <w:tblInd w:w="-106" w:type="dxa"/>
        <w:tblLook w:val="00A0" w:firstRow="1" w:lastRow="0" w:firstColumn="1" w:lastColumn="0" w:noHBand="0" w:noVBand="0"/>
      </w:tblPr>
      <w:tblGrid>
        <w:gridCol w:w="5044"/>
        <w:gridCol w:w="5215"/>
      </w:tblGrid>
      <w:tr w:rsidR="00380DF3" w:rsidRPr="00351A2F" w14:paraId="328454E4" w14:textId="77777777" w:rsidTr="00E53F93">
        <w:trPr>
          <w:trHeight w:val="262"/>
        </w:trPr>
        <w:tc>
          <w:tcPr>
            <w:tcW w:w="5044" w:type="dxa"/>
          </w:tcPr>
          <w:p w14:paraId="28C504F1" w14:textId="77777777" w:rsidR="00380DF3" w:rsidRPr="00351A2F" w:rsidRDefault="00380DF3" w:rsidP="00E53F93">
            <w:pPr>
              <w:spacing w:after="0" w:line="240" w:lineRule="auto"/>
              <w:rPr>
                <w:rFonts w:ascii="Times New Roman" w:eastAsia="MS Mincho" w:hAnsi="Times New Roman" w:cs="Times New Roman"/>
                <w:b/>
                <w:bCs/>
                <w:sz w:val="24"/>
                <w:szCs w:val="24"/>
              </w:rPr>
            </w:pPr>
            <w:r w:rsidRPr="00351A2F">
              <w:rPr>
                <w:rFonts w:ascii="Times New Roman" w:eastAsia="MS Mincho" w:hAnsi="Times New Roman" w:cs="Times New Roman"/>
                <w:b/>
                <w:bCs/>
                <w:sz w:val="24"/>
                <w:szCs w:val="24"/>
              </w:rPr>
              <w:t xml:space="preserve">              ЗАМОВНИК</w:t>
            </w:r>
          </w:p>
        </w:tc>
        <w:tc>
          <w:tcPr>
            <w:tcW w:w="5215" w:type="dxa"/>
          </w:tcPr>
          <w:p w14:paraId="295B66D2" w14:textId="77777777" w:rsidR="00380DF3" w:rsidRPr="00351A2F" w:rsidRDefault="00380DF3" w:rsidP="00E53F93">
            <w:pPr>
              <w:spacing w:after="0" w:line="240" w:lineRule="auto"/>
              <w:jc w:val="center"/>
              <w:rPr>
                <w:rFonts w:ascii="Times New Roman" w:eastAsia="MS Mincho" w:hAnsi="Times New Roman" w:cs="Times New Roman"/>
                <w:b/>
                <w:bCs/>
                <w:sz w:val="24"/>
                <w:szCs w:val="24"/>
              </w:rPr>
            </w:pPr>
            <w:r w:rsidRPr="00351A2F">
              <w:rPr>
                <w:rFonts w:ascii="Times New Roman" w:eastAsia="MS Mincho" w:hAnsi="Times New Roman" w:cs="Times New Roman"/>
                <w:b/>
                <w:bCs/>
                <w:sz w:val="24"/>
                <w:szCs w:val="24"/>
              </w:rPr>
              <w:t>ПОСТАЧАЛЬНИК</w:t>
            </w:r>
          </w:p>
        </w:tc>
      </w:tr>
      <w:tr w:rsidR="00380DF3" w:rsidRPr="00351A2F" w14:paraId="2409BB55" w14:textId="77777777" w:rsidTr="00E53F93">
        <w:trPr>
          <w:trHeight w:val="583"/>
        </w:trPr>
        <w:tc>
          <w:tcPr>
            <w:tcW w:w="5044" w:type="dxa"/>
          </w:tcPr>
          <w:p w14:paraId="19B97710" w14:textId="77777777" w:rsidR="00380DF3" w:rsidRDefault="00380DF3" w:rsidP="00E53F93">
            <w:pPr>
              <w:spacing w:after="0" w:line="240" w:lineRule="auto"/>
              <w:rPr>
                <w:rFonts w:ascii="Times New Roman" w:eastAsia="MS Mincho" w:hAnsi="Times New Roman" w:cs="Times New Roman"/>
                <w:b/>
                <w:bCs/>
                <w:sz w:val="16"/>
                <w:szCs w:val="16"/>
              </w:rPr>
            </w:pPr>
          </w:p>
          <w:p w14:paraId="7B19582E" w14:textId="77777777" w:rsidR="00380DF3" w:rsidRDefault="00380DF3" w:rsidP="00E53F93">
            <w:pPr>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Управління з питань цивільного захисту Краматорської міської ради</w:t>
            </w:r>
          </w:p>
          <w:p w14:paraId="1658E5D5" w14:textId="77777777" w:rsidR="00380DF3" w:rsidRPr="00351A2F" w:rsidRDefault="00380DF3" w:rsidP="00E53F93">
            <w:pPr>
              <w:spacing w:after="0" w:line="240" w:lineRule="auto"/>
              <w:rPr>
                <w:rFonts w:ascii="Times New Roman" w:eastAsia="MS Mincho" w:hAnsi="Times New Roman" w:cs="Times New Roman"/>
                <w:b/>
                <w:bCs/>
                <w:sz w:val="24"/>
                <w:szCs w:val="24"/>
              </w:rPr>
            </w:pPr>
          </w:p>
        </w:tc>
        <w:tc>
          <w:tcPr>
            <w:tcW w:w="5215" w:type="dxa"/>
          </w:tcPr>
          <w:p w14:paraId="6B75DF70" w14:textId="77777777" w:rsidR="00380DF3" w:rsidRPr="00351A2F" w:rsidRDefault="00380DF3" w:rsidP="00E53F93">
            <w:pPr>
              <w:rPr>
                <w:rFonts w:ascii="Times New Roman" w:hAnsi="Times New Roman" w:cs="Times New Roman"/>
                <w:b/>
                <w:bCs/>
                <w:sz w:val="24"/>
                <w:szCs w:val="24"/>
              </w:rPr>
            </w:pPr>
          </w:p>
        </w:tc>
      </w:tr>
      <w:tr w:rsidR="003221E8" w:rsidRPr="00351A2F" w14:paraId="2D88941E" w14:textId="77777777" w:rsidTr="00E53F93">
        <w:trPr>
          <w:trHeight w:val="3154"/>
        </w:trPr>
        <w:tc>
          <w:tcPr>
            <w:tcW w:w="5044" w:type="dxa"/>
          </w:tcPr>
          <w:p w14:paraId="6025240A" w14:textId="77777777" w:rsidR="003221E8" w:rsidRDefault="003221E8" w:rsidP="003221E8">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6F60D7">
              <w:rPr>
                <w:rFonts w:ascii="Times New Roman" w:hAnsi="Times New Roman" w:cs="Times New Roman"/>
                <w:sz w:val="24"/>
                <w:szCs w:val="24"/>
              </w:rPr>
              <w:t>Юр.адреса</w:t>
            </w:r>
            <w:proofErr w:type="spellEnd"/>
            <w:r w:rsidRPr="006F60D7">
              <w:rPr>
                <w:rFonts w:ascii="Times New Roman" w:hAnsi="Times New Roman" w:cs="Times New Roman"/>
                <w:sz w:val="24"/>
                <w:szCs w:val="24"/>
              </w:rPr>
              <w:t>: 843</w:t>
            </w:r>
            <w:r>
              <w:rPr>
                <w:rFonts w:ascii="Times New Roman" w:hAnsi="Times New Roman" w:cs="Times New Roman"/>
                <w:sz w:val="24"/>
                <w:szCs w:val="24"/>
              </w:rPr>
              <w:t>07</w:t>
            </w:r>
            <w:r w:rsidRPr="006F60D7">
              <w:rPr>
                <w:rFonts w:ascii="Times New Roman" w:hAnsi="Times New Roman" w:cs="Times New Roman"/>
                <w:sz w:val="24"/>
                <w:szCs w:val="24"/>
              </w:rPr>
              <w:t>, Донецька обл.,</w:t>
            </w:r>
          </w:p>
          <w:p w14:paraId="0BE487ED" w14:textId="77777777" w:rsidR="003221E8" w:rsidRDefault="003221E8" w:rsidP="003221E8">
            <w:pPr>
              <w:widowControl w:val="0"/>
              <w:autoSpaceDE w:val="0"/>
              <w:autoSpaceDN w:val="0"/>
              <w:adjustRightInd w:val="0"/>
              <w:spacing w:after="0" w:line="240" w:lineRule="auto"/>
              <w:jc w:val="both"/>
              <w:rPr>
                <w:rFonts w:ascii="Times New Roman" w:hAnsi="Times New Roman" w:cs="Times New Roman"/>
                <w:sz w:val="24"/>
                <w:szCs w:val="24"/>
              </w:rPr>
            </w:pPr>
            <w:r w:rsidRPr="006F60D7">
              <w:rPr>
                <w:rFonts w:ascii="Times New Roman" w:hAnsi="Times New Roman" w:cs="Times New Roman"/>
                <w:sz w:val="24"/>
                <w:szCs w:val="24"/>
              </w:rPr>
              <w:t xml:space="preserve">м. Краматорськ, </w:t>
            </w:r>
            <w:proofErr w:type="spellStart"/>
            <w:r w:rsidRPr="006F60D7">
              <w:rPr>
                <w:rFonts w:ascii="Times New Roman" w:hAnsi="Times New Roman" w:cs="Times New Roman"/>
                <w:sz w:val="24"/>
                <w:szCs w:val="24"/>
              </w:rPr>
              <w:t>вул.</w:t>
            </w:r>
            <w:r>
              <w:rPr>
                <w:rFonts w:ascii="Times New Roman" w:hAnsi="Times New Roman" w:cs="Times New Roman"/>
                <w:sz w:val="24"/>
                <w:szCs w:val="24"/>
              </w:rPr>
              <w:t>Вишні</w:t>
            </w:r>
            <w:proofErr w:type="spellEnd"/>
            <w:r>
              <w:rPr>
                <w:rFonts w:ascii="Times New Roman" w:hAnsi="Times New Roman" w:cs="Times New Roman"/>
                <w:sz w:val="24"/>
                <w:szCs w:val="24"/>
              </w:rPr>
              <w:t xml:space="preserve"> Остапа, 4а</w:t>
            </w:r>
          </w:p>
          <w:p w14:paraId="593F3EFA" w14:textId="77777777" w:rsidR="003221E8" w:rsidRDefault="003221E8" w:rsidP="003221E8">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6F60D7">
              <w:rPr>
                <w:rFonts w:ascii="Times New Roman" w:hAnsi="Times New Roman" w:cs="Times New Roman"/>
                <w:sz w:val="24"/>
                <w:szCs w:val="24"/>
              </w:rPr>
              <w:t>факт.адреса</w:t>
            </w:r>
            <w:proofErr w:type="spellEnd"/>
            <w:r w:rsidRPr="006F60D7">
              <w:rPr>
                <w:rFonts w:ascii="Times New Roman" w:hAnsi="Times New Roman" w:cs="Times New Roman"/>
                <w:sz w:val="24"/>
                <w:szCs w:val="24"/>
              </w:rPr>
              <w:t>: 843</w:t>
            </w:r>
            <w:r>
              <w:rPr>
                <w:rFonts w:ascii="Times New Roman" w:hAnsi="Times New Roman" w:cs="Times New Roman"/>
                <w:sz w:val="24"/>
                <w:szCs w:val="24"/>
              </w:rPr>
              <w:t>20</w:t>
            </w:r>
            <w:r w:rsidRPr="006F60D7">
              <w:rPr>
                <w:rFonts w:ascii="Times New Roman" w:hAnsi="Times New Roman" w:cs="Times New Roman"/>
                <w:sz w:val="24"/>
                <w:szCs w:val="24"/>
              </w:rPr>
              <w:t xml:space="preserve">, </w:t>
            </w:r>
            <w:proofErr w:type="spellStart"/>
            <w:r w:rsidRPr="006F60D7">
              <w:rPr>
                <w:rFonts w:ascii="Times New Roman" w:hAnsi="Times New Roman" w:cs="Times New Roman"/>
                <w:sz w:val="24"/>
                <w:szCs w:val="24"/>
              </w:rPr>
              <w:t>Донецка</w:t>
            </w:r>
            <w:proofErr w:type="spellEnd"/>
            <w:r w:rsidRPr="006F60D7">
              <w:rPr>
                <w:rFonts w:ascii="Times New Roman" w:hAnsi="Times New Roman" w:cs="Times New Roman"/>
                <w:sz w:val="24"/>
                <w:szCs w:val="24"/>
              </w:rPr>
              <w:t xml:space="preserve"> обл., </w:t>
            </w:r>
          </w:p>
          <w:p w14:paraId="6A5FD948" w14:textId="77777777" w:rsidR="003221E8" w:rsidRPr="006F60D7" w:rsidRDefault="003221E8" w:rsidP="003221E8">
            <w:pPr>
              <w:widowControl w:val="0"/>
              <w:autoSpaceDE w:val="0"/>
              <w:autoSpaceDN w:val="0"/>
              <w:adjustRightInd w:val="0"/>
              <w:spacing w:after="0" w:line="240" w:lineRule="auto"/>
              <w:jc w:val="both"/>
              <w:rPr>
                <w:rFonts w:ascii="Times New Roman" w:hAnsi="Times New Roman" w:cs="Times New Roman"/>
                <w:sz w:val="24"/>
                <w:szCs w:val="24"/>
              </w:rPr>
            </w:pPr>
            <w:r w:rsidRPr="006F60D7">
              <w:rPr>
                <w:rFonts w:ascii="Times New Roman" w:hAnsi="Times New Roman" w:cs="Times New Roman"/>
                <w:sz w:val="24"/>
                <w:szCs w:val="24"/>
              </w:rPr>
              <w:t xml:space="preserve">м. Краматорськ, </w:t>
            </w:r>
            <w:proofErr w:type="spellStart"/>
            <w:r>
              <w:rPr>
                <w:rFonts w:ascii="Times New Roman" w:hAnsi="Times New Roman" w:cs="Times New Roman"/>
                <w:sz w:val="24"/>
                <w:szCs w:val="24"/>
              </w:rPr>
              <w:t>вул.Біленьківська</w:t>
            </w:r>
            <w:proofErr w:type="spellEnd"/>
            <w:r>
              <w:rPr>
                <w:rFonts w:ascii="Times New Roman" w:hAnsi="Times New Roman" w:cs="Times New Roman"/>
                <w:sz w:val="24"/>
                <w:szCs w:val="24"/>
              </w:rPr>
              <w:t>, б.113</w:t>
            </w:r>
          </w:p>
          <w:p w14:paraId="7A1F7E89" w14:textId="77777777" w:rsidR="003221E8" w:rsidRPr="006F60D7" w:rsidRDefault="003221E8" w:rsidP="003221E8">
            <w:pPr>
              <w:widowControl w:val="0"/>
              <w:autoSpaceDE w:val="0"/>
              <w:autoSpaceDN w:val="0"/>
              <w:adjustRightInd w:val="0"/>
              <w:spacing w:after="0" w:line="240" w:lineRule="auto"/>
              <w:jc w:val="both"/>
              <w:rPr>
                <w:rFonts w:ascii="Times New Roman" w:hAnsi="Times New Roman" w:cs="Times New Roman"/>
                <w:sz w:val="24"/>
                <w:szCs w:val="24"/>
              </w:rPr>
            </w:pPr>
            <w:r w:rsidRPr="006F60D7">
              <w:rPr>
                <w:rFonts w:ascii="Times New Roman" w:hAnsi="Times New Roman" w:cs="Times New Roman"/>
                <w:sz w:val="24"/>
                <w:szCs w:val="24"/>
              </w:rPr>
              <w:t>р/р UA 4982017203442400070007000027663</w:t>
            </w:r>
          </w:p>
          <w:p w14:paraId="254656BE" w14:textId="77777777" w:rsidR="003221E8" w:rsidRPr="006F60D7" w:rsidRDefault="003221E8" w:rsidP="003221E8">
            <w:pPr>
              <w:widowControl w:val="0"/>
              <w:autoSpaceDE w:val="0"/>
              <w:autoSpaceDN w:val="0"/>
              <w:adjustRightInd w:val="0"/>
              <w:spacing w:after="0" w:line="240" w:lineRule="auto"/>
              <w:jc w:val="both"/>
              <w:rPr>
                <w:rFonts w:ascii="Times New Roman" w:hAnsi="Times New Roman" w:cs="Times New Roman"/>
                <w:sz w:val="24"/>
                <w:szCs w:val="24"/>
              </w:rPr>
            </w:pPr>
            <w:r w:rsidRPr="006F60D7">
              <w:rPr>
                <w:rFonts w:ascii="Times New Roman" w:hAnsi="Times New Roman" w:cs="Times New Roman"/>
                <w:sz w:val="24"/>
                <w:szCs w:val="24"/>
              </w:rPr>
              <w:t xml:space="preserve">в ГУ ДКСУ </w:t>
            </w:r>
            <w:proofErr w:type="spellStart"/>
            <w:r w:rsidRPr="006F60D7">
              <w:rPr>
                <w:rFonts w:ascii="Times New Roman" w:hAnsi="Times New Roman" w:cs="Times New Roman"/>
                <w:sz w:val="24"/>
                <w:szCs w:val="24"/>
              </w:rPr>
              <w:t>м.Краматорськ</w:t>
            </w:r>
            <w:proofErr w:type="spellEnd"/>
          </w:p>
          <w:p w14:paraId="167A6C00" w14:textId="77777777" w:rsidR="003221E8" w:rsidRPr="006F60D7" w:rsidRDefault="003221E8" w:rsidP="003221E8">
            <w:pPr>
              <w:widowControl w:val="0"/>
              <w:autoSpaceDE w:val="0"/>
              <w:autoSpaceDN w:val="0"/>
              <w:adjustRightInd w:val="0"/>
              <w:spacing w:after="0" w:line="240" w:lineRule="auto"/>
              <w:jc w:val="both"/>
              <w:rPr>
                <w:rFonts w:ascii="Times New Roman" w:hAnsi="Times New Roman" w:cs="Times New Roman"/>
                <w:sz w:val="24"/>
                <w:szCs w:val="24"/>
              </w:rPr>
            </w:pPr>
            <w:r w:rsidRPr="006F60D7">
              <w:rPr>
                <w:rFonts w:ascii="Times New Roman" w:hAnsi="Times New Roman" w:cs="Times New Roman"/>
                <w:sz w:val="24"/>
                <w:szCs w:val="24"/>
              </w:rPr>
              <w:t>МФО 820172</w:t>
            </w:r>
          </w:p>
          <w:p w14:paraId="718DFF95" w14:textId="77777777" w:rsidR="003221E8" w:rsidRPr="006F60D7" w:rsidRDefault="003221E8" w:rsidP="003221E8">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6F60D7">
              <w:rPr>
                <w:rFonts w:ascii="Times New Roman" w:hAnsi="Times New Roman" w:cs="Times New Roman"/>
                <w:sz w:val="24"/>
                <w:szCs w:val="24"/>
              </w:rPr>
              <w:t>ЄДРПОУ 33407775</w:t>
            </w:r>
          </w:p>
          <w:p w14:paraId="22D3C663" w14:textId="77777777" w:rsidR="003221E8" w:rsidRDefault="003221E8" w:rsidP="003221E8">
            <w:pPr>
              <w:rPr>
                <w:rFonts w:ascii="Times New Roman" w:eastAsia="MS Mincho" w:hAnsi="Times New Roman" w:cs="Times New Roman"/>
                <w:sz w:val="24"/>
                <w:szCs w:val="24"/>
              </w:rPr>
            </w:pPr>
            <w:proofErr w:type="spellStart"/>
            <w:r w:rsidRPr="006F60D7">
              <w:rPr>
                <w:rFonts w:ascii="Times New Roman" w:eastAsia="MS Mincho" w:hAnsi="Times New Roman" w:cs="Times New Roman"/>
                <w:sz w:val="24"/>
                <w:szCs w:val="24"/>
              </w:rPr>
              <w:t>тел</w:t>
            </w:r>
            <w:proofErr w:type="spellEnd"/>
            <w:r w:rsidRPr="006F60D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066 067 8008</w:t>
            </w:r>
          </w:p>
          <w:p w14:paraId="051E4822" w14:textId="4CC7AA0E" w:rsidR="003221E8" w:rsidRPr="00C01B70" w:rsidRDefault="003221E8" w:rsidP="003221E8">
            <w:pPr>
              <w:rPr>
                <w:rFonts w:ascii="Times New Roman" w:eastAsia="MS Mincho" w:hAnsi="Times New Roman" w:cs="Times New Roman"/>
                <w:sz w:val="24"/>
                <w:szCs w:val="24"/>
                <w:lang w:val="ru-RU"/>
              </w:rPr>
            </w:pPr>
            <w:r w:rsidRPr="006F60D7">
              <w:rPr>
                <w:rFonts w:ascii="Times New Roman" w:hAnsi="Times New Roman" w:cs="Times New Roman"/>
                <w:sz w:val="24"/>
                <w:szCs w:val="24"/>
              </w:rPr>
              <w:t xml:space="preserve">Електронна адреса: </w:t>
            </w:r>
            <w:hyperlink r:id="rId12" w:history="1">
              <w:r w:rsidRPr="00E7227D">
                <w:rPr>
                  <w:rStyle w:val="a5"/>
                  <w:rFonts w:ascii="Times New Roman" w:hAnsi="Times New Roman" w:cs="Times New Roman"/>
                  <w:sz w:val="24"/>
                  <w:szCs w:val="24"/>
                  <w:lang w:val="en-US"/>
                </w:rPr>
                <w:t>ugz</w:t>
              </w:r>
              <w:r w:rsidRPr="00E7227D">
                <w:rPr>
                  <w:rStyle w:val="a5"/>
                  <w:rFonts w:ascii="Times New Roman" w:hAnsi="Times New Roman" w:cs="Times New Roman"/>
                  <w:sz w:val="24"/>
                  <w:szCs w:val="24"/>
                </w:rPr>
                <w:t>_</w:t>
              </w:r>
              <w:r w:rsidRPr="00E7227D">
                <w:rPr>
                  <w:rStyle w:val="a5"/>
                  <w:rFonts w:ascii="Times New Roman" w:hAnsi="Times New Roman" w:cs="Times New Roman"/>
                  <w:sz w:val="24"/>
                  <w:szCs w:val="24"/>
                  <w:lang w:val="en-US"/>
                </w:rPr>
                <w:t>kram</w:t>
              </w:r>
              <w:r w:rsidRPr="00E7227D">
                <w:rPr>
                  <w:rStyle w:val="a5"/>
                  <w:rFonts w:ascii="Times New Roman" w:hAnsi="Times New Roman" w:cs="Times New Roman"/>
                  <w:sz w:val="24"/>
                  <w:szCs w:val="24"/>
                </w:rPr>
                <w:t>@</w:t>
              </w:r>
              <w:r w:rsidRPr="00E7227D">
                <w:rPr>
                  <w:rStyle w:val="a5"/>
                  <w:rFonts w:ascii="Times New Roman" w:hAnsi="Times New Roman" w:cs="Times New Roman"/>
                  <w:sz w:val="24"/>
                  <w:szCs w:val="24"/>
                  <w:lang w:val="en-US"/>
                </w:rPr>
                <w:t>ukr</w:t>
              </w:r>
              <w:r w:rsidRPr="00E7227D">
                <w:rPr>
                  <w:rStyle w:val="a5"/>
                  <w:rFonts w:ascii="Times New Roman" w:hAnsi="Times New Roman" w:cs="Times New Roman"/>
                  <w:sz w:val="24"/>
                  <w:szCs w:val="24"/>
                </w:rPr>
                <w:t>.</w:t>
              </w:r>
              <w:r w:rsidRPr="00E7227D">
                <w:rPr>
                  <w:rStyle w:val="a5"/>
                  <w:rFonts w:ascii="Times New Roman" w:hAnsi="Times New Roman" w:cs="Times New Roman"/>
                  <w:sz w:val="24"/>
                  <w:szCs w:val="24"/>
                  <w:lang w:val="en-US"/>
                </w:rPr>
                <w:t>net</w:t>
              </w:r>
            </w:hyperlink>
          </w:p>
        </w:tc>
        <w:tc>
          <w:tcPr>
            <w:tcW w:w="5215" w:type="dxa"/>
          </w:tcPr>
          <w:p w14:paraId="75C1F95E" w14:textId="77777777" w:rsidR="003221E8" w:rsidRPr="00351A2F" w:rsidRDefault="003221E8" w:rsidP="003221E8">
            <w:pPr>
              <w:spacing w:after="0" w:line="240" w:lineRule="auto"/>
              <w:rPr>
                <w:rFonts w:ascii="Times New Roman" w:hAnsi="Times New Roman" w:cs="Times New Roman"/>
                <w:sz w:val="24"/>
                <w:szCs w:val="24"/>
              </w:rPr>
            </w:pPr>
          </w:p>
        </w:tc>
      </w:tr>
      <w:tr w:rsidR="003221E8" w:rsidRPr="00351A2F" w14:paraId="6DC85229" w14:textId="77777777" w:rsidTr="003221E8">
        <w:trPr>
          <w:trHeight w:val="1649"/>
        </w:trPr>
        <w:tc>
          <w:tcPr>
            <w:tcW w:w="5044" w:type="dxa"/>
          </w:tcPr>
          <w:p w14:paraId="4DEF504A" w14:textId="77777777" w:rsidR="003221E8" w:rsidRPr="006F60D7" w:rsidRDefault="003221E8" w:rsidP="003221E8">
            <w:pPr>
              <w:spacing w:after="0" w:line="240" w:lineRule="auto"/>
              <w:jc w:val="both"/>
              <w:rPr>
                <w:rFonts w:ascii="Times New Roman" w:eastAsia="MS Mincho" w:hAnsi="Times New Roman" w:cs="Times New Roman"/>
                <w:b/>
                <w:bCs/>
                <w:sz w:val="24"/>
                <w:szCs w:val="24"/>
              </w:rPr>
            </w:pPr>
            <w:bookmarkStart w:id="10" w:name="_Hlk144325133"/>
          </w:p>
          <w:p w14:paraId="70E7F8A0" w14:textId="77777777" w:rsidR="003221E8" w:rsidRPr="006F60D7" w:rsidRDefault="003221E8" w:rsidP="003221E8">
            <w:pPr>
              <w:spacing w:after="0" w:line="240" w:lineRule="auto"/>
              <w:jc w:val="both"/>
              <w:rPr>
                <w:rFonts w:ascii="Times New Roman" w:eastAsia="MS Mincho" w:hAnsi="Times New Roman" w:cs="Times New Roman"/>
                <w:b/>
                <w:bCs/>
                <w:sz w:val="24"/>
                <w:szCs w:val="24"/>
              </w:rPr>
            </w:pPr>
          </w:p>
          <w:p w14:paraId="0E3A18D9" w14:textId="77777777" w:rsidR="003221E8" w:rsidRPr="006F60D7" w:rsidRDefault="003221E8" w:rsidP="003221E8">
            <w:pPr>
              <w:spacing w:after="0" w:line="240" w:lineRule="auto"/>
              <w:jc w:val="both"/>
              <w:rPr>
                <w:rFonts w:ascii="Times New Roman" w:eastAsia="MS Mincho" w:hAnsi="Times New Roman" w:cs="Times New Roman"/>
                <w:b/>
                <w:bCs/>
                <w:sz w:val="24"/>
                <w:szCs w:val="24"/>
              </w:rPr>
            </w:pPr>
            <w:r w:rsidRPr="006F60D7">
              <w:rPr>
                <w:rFonts w:ascii="Times New Roman" w:eastAsia="MS Mincho" w:hAnsi="Times New Roman" w:cs="Times New Roman"/>
                <w:b/>
                <w:bCs/>
                <w:sz w:val="24"/>
                <w:szCs w:val="24"/>
              </w:rPr>
              <w:t>Начальник управління</w:t>
            </w:r>
          </w:p>
          <w:p w14:paraId="65D80716" w14:textId="77777777" w:rsidR="003221E8" w:rsidRPr="006F60D7" w:rsidRDefault="003221E8" w:rsidP="003221E8">
            <w:pPr>
              <w:spacing w:after="0" w:line="240" w:lineRule="auto"/>
              <w:jc w:val="both"/>
              <w:rPr>
                <w:rFonts w:ascii="Times New Roman" w:eastAsia="MS Mincho" w:hAnsi="Times New Roman" w:cs="Times New Roman"/>
                <w:b/>
                <w:bCs/>
                <w:sz w:val="24"/>
                <w:szCs w:val="24"/>
              </w:rPr>
            </w:pPr>
          </w:p>
          <w:p w14:paraId="4CA77716" w14:textId="2B94B10F" w:rsidR="003221E8" w:rsidRPr="00351A2F" w:rsidRDefault="003221E8" w:rsidP="003221E8">
            <w:pPr>
              <w:spacing w:after="0" w:line="240" w:lineRule="auto"/>
              <w:jc w:val="both"/>
              <w:rPr>
                <w:rFonts w:ascii="Times New Roman" w:eastAsia="MS Mincho" w:hAnsi="Times New Roman" w:cs="Times New Roman"/>
                <w:b/>
                <w:bCs/>
                <w:sz w:val="24"/>
                <w:szCs w:val="24"/>
              </w:rPr>
            </w:pPr>
            <w:r w:rsidRPr="006F60D7">
              <w:rPr>
                <w:rFonts w:ascii="Times New Roman" w:eastAsia="MS Mincho" w:hAnsi="Times New Roman" w:cs="Times New Roman"/>
                <w:b/>
                <w:bCs/>
                <w:sz w:val="24"/>
                <w:szCs w:val="24"/>
              </w:rPr>
              <w:t xml:space="preserve">______________________ С. В. </w:t>
            </w:r>
            <w:proofErr w:type="spellStart"/>
            <w:r w:rsidRPr="006F60D7">
              <w:rPr>
                <w:rFonts w:ascii="Times New Roman" w:eastAsia="MS Mincho" w:hAnsi="Times New Roman" w:cs="Times New Roman"/>
                <w:b/>
                <w:bCs/>
                <w:sz w:val="24"/>
                <w:szCs w:val="24"/>
              </w:rPr>
              <w:t>Кукочка</w:t>
            </w:r>
            <w:proofErr w:type="spellEnd"/>
          </w:p>
        </w:tc>
        <w:tc>
          <w:tcPr>
            <w:tcW w:w="5215" w:type="dxa"/>
          </w:tcPr>
          <w:p w14:paraId="58A284AA" w14:textId="71CDB4F2" w:rsidR="003221E8" w:rsidRPr="00351A2F" w:rsidRDefault="003221E8" w:rsidP="003221E8">
            <w:pPr>
              <w:spacing w:after="0" w:line="240" w:lineRule="auto"/>
              <w:jc w:val="both"/>
              <w:rPr>
                <w:rFonts w:ascii="Times New Roman" w:eastAsia="MS Mincho" w:hAnsi="Times New Roman" w:cs="Times New Roman"/>
                <w:b/>
                <w:bCs/>
                <w:sz w:val="24"/>
                <w:szCs w:val="24"/>
              </w:rPr>
            </w:pPr>
          </w:p>
        </w:tc>
      </w:tr>
      <w:bookmarkEnd w:id="10"/>
    </w:tbl>
    <w:p w14:paraId="3904D805" w14:textId="77777777" w:rsidR="00380DF3" w:rsidRPr="00351A2F" w:rsidRDefault="00380DF3" w:rsidP="00380DF3">
      <w:pPr>
        <w:pStyle w:val="2"/>
        <w:rPr>
          <w:rStyle w:val="20"/>
          <w:rFonts w:ascii="Times New Roman" w:hAnsi="Times New Roman" w:cs="Times New Roman"/>
          <w:lang w:val="uk-UA"/>
        </w:rPr>
      </w:pPr>
    </w:p>
    <w:p w14:paraId="09E00BAA" w14:textId="77777777" w:rsidR="00380DF3" w:rsidRPr="00351A2F" w:rsidRDefault="00380DF3" w:rsidP="00380DF3">
      <w:pPr>
        <w:pStyle w:val="2"/>
        <w:rPr>
          <w:rStyle w:val="20"/>
          <w:rFonts w:ascii="Times New Roman" w:hAnsi="Times New Roman" w:cs="Times New Roman"/>
          <w:lang w:val="uk-UA"/>
        </w:rPr>
      </w:pPr>
    </w:p>
    <w:p w14:paraId="05863D8B" w14:textId="77777777" w:rsidR="00380DF3" w:rsidRPr="00BC4BA7" w:rsidRDefault="00380DF3" w:rsidP="006F60D7">
      <w:pPr>
        <w:spacing w:after="0" w:line="240" w:lineRule="auto"/>
        <w:jc w:val="center"/>
        <w:rPr>
          <w:rFonts w:ascii="Times New Roman" w:eastAsia="Times New Roman" w:hAnsi="Times New Roman" w:cs="Times New Roman"/>
          <w:lang w:eastAsia="uk-UA"/>
        </w:rPr>
      </w:pPr>
    </w:p>
    <w:sectPr w:rsidR="00380DF3" w:rsidRPr="00BC4BA7" w:rsidSect="0056013A">
      <w:footerReference w:type="default" r:id="rId13"/>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7B2B" w14:textId="77777777" w:rsidR="0056013A" w:rsidRDefault="0056013A">
      <w:pPr>
        <w:spacing w:after="0" w:line="240" w:lineRule="auto"/>
      </w:pPr>
      <w:r>
        <w:separator/>
      </w:r>
    </w:p>
  </w:endnote>
  <w:endnote w:type="continuationSeparator" w:id="0">
    <w:p w14:paraId="0FD3F016" w14:textId="77777777" w:rsidR="0056013A" w:rsidRDefault="0056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panose1 w:val="00000400000000000000"/>
    <w:charset w:val="00"/>
    <w:family w:val="auto"/>
    <w:pitch w:val="variable"/>
    <w:sig w:usb0="00000003" w:usb1="00000000" w:usb2="00000000" w:usb3="00000000" w:csb0="00000001" w:csb1="00000000"/>
  </w:font>
  <w:font w:name="Liberation Mono">
    <w:altName w:val="Courier New"/>
    <w:charset w:val="CC"/>
    <w:family w:val="modern"/>
    <w:pitch w:val="fixed"/>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086022"/>
      <w:docPartObj>
        <w:docPartGallery w:val="Page Numbers (Bottom of Page)"/>
        <w:docPartUnique/>
      </w:docPartObj>
    </w:sdtPr>
    <w:sdtContent>
      <w:p w14:paraId="5CB307EC" w14:textId="77777777" w:rsidR="00046A61" w:rsidRDefault="00000000">
        <w:pPr>
          <w:pStyle w:val="ab"/>
          <w:jc w:val="right"/>
        </w:pPr>
        <w:r>
          <w:fldChar w:fldCharType="begin"/>
        </w:r>
        <w:r>
          <w:instrText>PAGE   \* MERGEFORMAT</w:instrText>
        </w:r>
        <w:r>
          <w:fldChar w:fldCharType="separate"/>
        </w:r>
        <w:r>
          <w:rPr>
            <w:noProof/>
          </w:rPr>
          <w:t>21</w:t>
        </w:r>
        <w:r>
          <w:fldChar w:fldCharType="end"/>
        </w:r>
      </w:p>
    </w:sdtContent>
  </w:sdt>
  <w:p w14:paraId="5B43D7B4" w14:textId="77777777" w:rsidR="00046A61" w:rsidRDefault="00046A6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0F4B" w14:textId="77777777" w:rsidR="0056013A" w:rsidRDefault="0056013A">
      <w:pPr>
        <w:spacing w:after="0" w:line="240" w:lineRule="auto"/>
      </w:pPr>
      <w:r>
        <w:separator/>
      </w:r>
    </w:p>
  </w:footnote>
  <w:footnote w:type="continuationSeparator" w:id="0">
    <w:p w14:paraId="76F3EBCF" w14:textId="77777777" w:rsidR="0056013A" w:rsidRDefault="00560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F3090"/>
    <w:multiLevelType w:val="multilevel"/>
    <w:tmpl w:val="B6AA3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65E8B"/>
    <w:multiLevelType w:val="multilevel"/>
    <w:tmpl w:val="6F2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15DE1"/>
    <w:multiLevelType w:val="multilevel"/>
    <w:tmpl w:val="B468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97A97"/>
    <w:multiLevelType w:val="multilevel"/>
    <w:tmpl w:val="D6980D4E"/>
    <w:lvl w:ilvl="0">
      <w:start w:val="1"/>
      <w:numFmt w:val="decimal"/>
      <w:lvlText w:val="%1."/>
      <w:lvlJc w:val="left"/>
      <w:pPr>
        <w:tabs>
          <w:tab w:val="num" w:pos="720"/>
        </w:tabs>
        <w:ind w:left="720" w:hanging="360"/>
      </w:pPr>
      <w:rPr>
        <w:rFonts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E55C07"/>
    <w:multiLevelType w:val="multilevel"/>
    <w:tmpl w:val="86B4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870ACA"/>
    <w:multiLevelType w:val="hybridMultilevel"/>
    <w:tmpl w:val="5CDE063A"/>
    <w:lvl w:ilvl="0" w:tplc="C706E24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B48CA"/>
    <w:multiLevelType w:val="multilevel"/>
    <w:tmpl w:val="6110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A727D1"/>
    <w:multiLevelType w:val="multilevel"/>
    <w:tmpl w:val="6402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7B00D0"/>
    <w:multiLevelType w:val="multilevel"/>
    <w:tmpl w:val="C21C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BA1001"/>
    <w:multiLevelType w:val="multilevel"/>
    <w:tmpl w:val="93C44E16"/>
    <w:lvl w:ilvl="0">
      <w:start w:val="1"/>
      <w:numFmt w:val="decimal"/>
      <w:lvlText w:val="%1."/>
      <w:lvlJc w:val="left"/>
      <w:pPr>
        <w:tabs>
          <w:tab w:val="num" w:pos="720"/>
        </w:tabs>
        <w:ind w:left="720" w:hanging="360"/>
      </w:pPr>
      <w:rPr>
        <w:rFonts w:hint="default"/>
        <w:b/>
        <w:bCs/>
        <w:color w:val="auto"/>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8" w15:restartNumberingAfterBreak="0">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A163A6"/>
    <w:multiLevelType w:val="multilevel"/>
    <w:tmpl w:val="36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641426">
    <w:abstractNumId w:val="29"/>
  </w:num>
  <w:num w:numId="2" w16cid:durableId="2076514159">
    <w:abstractNumId w:val="13"/>
  </w:num>
  <w:num w:numId="3" w16cid:durableId="2134784755">
    <w:abstractNumId w:val="24"/>
  </w:num>
  <w:num w:numId="4" w16cid:durableId="1870145724">
    <w:abstractNumId w:val="20"/>
  </w:num>
  <w:num w:numId="5" w16cid:durableId="1165438921">
    <w:abstractNumId w:val="8"/>
  </w:num>
  <w:num w:numId="6" w16cid:durableId="2006542962">
    <w:abstractNumId w:val="28"/>
  </w:num>
  <w:num w:numId="7" w16cid:durableId="1827017556">
    <w:abstractNumId w:val="17"/>
  </w:num>
  <w:num w:numId="8" w16cid:durableId="10569878">
    <w:abstractNumId w:val="21"/>
  </w:num>
  <w:num w:numId="9" w16cid:durableId="1384520353">
    <w:abstractNumId w:val="19"/>
  </w:num>
  <w:num w:numId="10" w16cid:durableId="535046430">
    <w:abstractNumId w:val="14"/>
  </w:num>
  <w:num w:numId="11" w16cid:durableId="1346516917">
    <w:abstractNumId w:val="18"/>
  </w:num>
  <w:num w:numId="12" w16cid:durableId="719476255">
    <w:abstractNumId w:val="25"/>
  </w:num>
  <w:num w:numId="13" w16cid:durableId="2002200311">
    <w:abstractNumId w:val="11"/>
  </w:num>
  <w:num w:numId="14" w16cid:durableId="909265574">
    <w:abstractNumId w:val="16"/>
  </w:num>
  <w:num w:numId="15" w16cid:durableId="337079418">
    <w:abstractNumId w:val="7"/>
  </w:num>
  <w:num w:numId="16" w16cid:durableId="865409892">
    <w:abstractNumId w:val="26"/>
  </w:num>
  <w:num w:numId="17" w16cid:durableId="1279676615">
    <w:abstractNumId w:val="3"/>
  </w:num>
  <w:num w:numId="18" w16cid:durableId="1357467950">
    <w:abstractNumId w:val="30"/>
  </w:num>
  <w:num w:numId="19" w16cid:durableId="1181236937">
    <w:abstractNumId w:val="2"/>
  </w:num>
  <w:num w:numId="20" w16cid:durableId="1436513489">
    <w:abstractNumId w:val="12"/>
  </w:num>
  <w:num w:numId="21" w16cid:durableId="1315187075">
    <w:abstractNumId w:val="1"/>
  </w:num>
  <w:num w:numId="22" w16cid:durableId="789907218">
    <w:abstractNumId w:val="10"/>
  </w:num>
  <w:num w:numId="23" w16cid:durableId="51078287">
    <w:abstractNumId w:val="23"/>
  </w:num>
  <w:num w:numId="24" w16cid:durableId="1809394345">
    <w:abstractNumId w:val="22"/>
  </w:num>
  <w:num w:numId="25" w16cid:durableId="1626278669">
    <w:abstractNumId w:val="31"/>
  </w:num>
  <w:num w:numId="26" w16cid:durableId="1333492116">
    <w:abstractNumId w:val="5"/>
  </w:num>
  <w:num w:numId="27" w16cid:durableId="412628948">
    <w:abstractNumId w:val="4"/>
  </w:num>
  <w:num w:numId="28" w16cid:durableId="341470483">
    <w:abstractNumId w:val="32"/>
  </w:num>
  <w:num w:numId="29" w16cid:durableId="1399783545">
    <w:abstractNumId w:val="9"/>
  </w:num>
  <w:num w:numId="30" w16cid:durableId="2129159301">
    <w:abstractNumId w:val="6"/>
  </w:num>
  <w:num w:numId="31" w16cid:durableId="1651209029">
    <w:abstractNumId w:val="27"/>
  </w:num>
  <w:num w:numId="32" w16cid:durableId="1342853069">
    <w:abstractNumId w:val="0"/>
  </w:num>
  <w:num w:numId="33" w16cid:durableId="12066048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AF"/>
    <w:rsid w:val="000202BC"/>
    <w:rsid w:val="000306FE"/>
    <w:rsid w:val="00046A61"/>
    <w:rsid w:val="0008005F"/>
    <w:rsid w:val="000920EA"/>
    <w:rsid w:val="000B0DB4"/>
    <w:rsid w:val="000B38E6"/>
    <w:rsid w:val="000F6B52"/>
    <w:rsid w:val="00114CAF"/>
    <w:rsid w:val="001160AB"/>
    <w:rsid w:val="001271DF"/>
    <w:rsid w:val="001A245D"/>
    <w:rsid w:val="0027777C"/>
    <w:rsid w:val="002B605E"/>
    <w:rsid w:val="002D4466"/>
    <w:rsid w:val="003221E8"/>
    <w:rsid w:val="00336051"/>
    <w:rsid w:val="00380DF3"/>
    <w:rsid w:val="003C4628"/>
    <w:rsid w:val="003E265B"/>
    <w:rsid w:val="00411BD7"/>
    <w:rsid w:val="004915D2"/>
    <w:rsid w:val="004E4E76"/>
    <w:rsid w:val="004F2FE1"/>
    <w:rsid w:val="0056013A"/>
    <w:rsid w:val="005D68BC"/>
    <w:rsid w:val="005E20ED"/>
    <w:rsid w:val="005E7431"/>
    <w:rsid w:val="0060533E"/>
    <w:rsid w:val="00644646"/>
    <w:rsid w:val="006847D4"/>
    <w:rsid w:val="00693924"/>
    <w:rsid w:val="006C4555"/>
    <w:rsid w:val="006F60D7"/>
    <w:rsid w:val="00792D50"/>
    <w:rsid w:val="00794637"/>
    <w:rsid w:val="007E79C8"/>
    <w:rsid w:val="007F53C2"/>
    <w:rsid w:val="00896695"/>
    <w:rsid w:val="008D54B4"/>
    <w:rsid w:val="008E221E"/>
    <w:rsid w:val="00952AA6"/>
    <w:rsid w:val="009C34D8"/>
    <w:rsid w:val="00A40EC6"/>
    <w:rsid w:val="00A51519"/>
    <w:rsid w:val="00AA7F7D"/>
    <w:rsid w:val="00AE1159"/>
    <w:rsid w:val="00B97B55"/>
    <w:rsid w:val="00BC4BA7"/>
    <w:rsid w:val="00BD5D4A"/>
    <w:rsid w:val="00C30E04"/>
    <w:rsid w:val="00C602A0"/>
    <w:rsid w:val="00D64916"/>
    <w:rsid w:val="00D76062"/>
    <w:rsid w:val="00D926EF"/>
    <w:rsid w:val="00DA5E63"/>
    <w:rsid w:val="00DB4C98"/>
    <w:rsid w:val="00DC0571"/>
    <w:rsid w:val="00DC7964"/>
    <w:rsid w:val="00DE1510"/>
    <w:rsid w:val="00E26084"/>
    <w:rsid w:val="00E527BA"/>
    <w:rsid w:val="00E80481"/>
    <w:rsid w:val="00E95AE7"/>
    <w:rsid w:val="00EB48D5"/>
    <w:rsid w:val="00EC0DD1"/>
    <w:rsid w:val="00F63AD1"/>
    <w:rsid w:val="00F72374"/>
    <w:rsid w:val="00FE31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8E70"/>
  <w15:docId w15:val="{B176C39A-CF9D-4BCF-8A64-A6ECB192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114CAF"/>
    <w:rPr>
      <w:color w:val="0000FF"/>
      <w:u w:val="single"/>
    </w:rPr>
  </w:style>
  <w:style w:type="character" w:styleId="a6">
    <w:name w:val="FollowedHyperlink"/>
    <w:basedOn w:val="a0"/>
    <w:uiPriority w:val="99"/>
    <w:semiHidden/>
    <w:unhideWhenUsed/>
    <w:rsid w:val="00114CAF"/>
    <w:rPr>
      <w:color w:val="800080"/>
      <w:u w:val="single"/>
    </w:rPr>
  </w:style>
  <w:style w:type="paragraph" w:styleId="a7">
    <w:name w:val="No Spacing"/>
    <w:qFormat/>
    <w:rsid w:val="00E26084"/>
    <w:pPr>
      <w:spacing w:after="0" w:line="240" w:lineRule="auto"/>
    </w:pPr>
    <w:rPr>
      <w:rFonts w:ascii="Calibri" w:eastAsia="Calibri" w:hAnsi="Calibri" w:cs="Times New Roman"/>
      <w:lang w:val="ru-RU"/>
    </w:rPr>
  </w:style>
  <w:style w:type="paragraph" w:styleId="a8">
    <w:name w:val="List Paragraph"/>
    <w:basedOn w:val="a"/>
    <w:uiPriority w:val="34"/>
    <w:qFormat/>
    <w:rsid w:val="00BC4BA7"/>
    <w:pPr>
      <w:ind w:left="720"/>
      <w:contextualSpacing/>
    </w:pPr>
  </w:style>
  <w:style w:type="table" w:styleId="a9">
    <w:name w:val="Table Grid"/>
    <w:basedOn w:val="a1"/>
    <w:uiPriority w:val="59"/>
    <w:rsid w:val="00D9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30E04"/>
    <w:pPr>
      <w:spacing w:before="100" w:beforeAutospacing="1" w:after="100" w:afterAutospacing="1" w:line="240" w:lineRule="auto"/>
    </w:pPr>
    <w:rPr>
      <w:rFonts w:ascii="Times New Roman" w:eastAsia="Tahoma" w:hAnsi="Times New Roman" w:cs="Times New Roman"/>
      <w:sz w:val="24"/>
      <w:szCs w:val="24"/>
      <w:lang w:eastAsia="uk-UA"/>
    </w:rPr>
  </w:style>
  <w:style w:type="paragraph" w:customStyle="1" w:styleId="aa">
    <w:name w:val="Нормальний текст"/>
    <w:basedOn w:val="a"/>
    <w:rsid w:val="00C30E04"/>
    <w:pPr>
      <w:spacing w:before="120" w:after="0" w:line="240" w:lineRule="auto"/>
      <w:ind w:firstLine="567"/>
    </w:pPr>
    <w:rPr>
      <w:rFonts w:ascii="Antiqua" w:eastAsia="Times New Roman" w:hAnsi="Antiqua" w:cs="Times New Roman"/>
      <w:sz w:val="26"/>
      <w:szCs w:val="20"/>
      <w:lang w:eastAsia="ru-RU"/>
    </w:rPr>
  </w:style>
  <w:style w:type="character" w:customStyle="1" w:styleId="a4">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411BD7"/>
    <w:rPr>
      <w:rFonts w:ascii="Times New Roman" w:eastAsia="Times New Roman" w:hAnsi="Times New Roman" w:cs="Times New Roman"/>
      <w:sz w:val="24"/>
      <w:szCs w:val="24"/>
      <w:lang w:eastAsia="uk-UA"/>
    </w:rPr>
  </w:style>
  <w:style w:type="paragraph" w:styleId="3">
    <w:name w:val="Body Text 3"/>
    <w:basedOn w:val="a"/>
    <w:link w:val="30"/>
    <w:uiPriority w:val="99"/>
    <w:rsid w:val="00411BD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uiPriority w:val="99"/>
    <w:rsid w:val="00411BD7"/>
    <w:rPr>
      <w:rFonts w:ascii="Times New Roman" w:eastAsia="Times New Roman" w:hAnsi="Times New Roman" w:cs="Times New Roman"/>
      <w:sz w:val="16"/>
      <w:szCs w:val="16"/>
      <w:lang w:eastAsia="ru-RU"/>
    </w:rPr>
  </w:style>
  <w:style w:type="paragraph" w:styleId="ab">
    <w:name w:val="footer"/>
    <w:basedOn w:val="a"/>
    <w:link w:val="ac"/>
    <w:uiPriority w:val="99"/>
    <w:unhideWhenUsed/>
    <w:rsid w:val="00411BD7"/>
    <w:pPr>
      <w:tabs>
        <w:tab w:val="center" w:pos="4677"/>
        <w:tab w:val="right" w:pos="9355"/>
      </w:tabs>
      <w:spacing w:after="0" w:line="240" w:lineRule="auto"/>
    </w:pPr>
    <w:rPr>
      <w:lang w:val="ru-RU"/>
    </w:rPr>
  </w:style>
  <w:style w:type="character" w:customStyle="1" w:styleId="ac">
    <w:name w:val="Нижній колонтитул Знак"/>
    <w:basedOn w:val="a0"/>
    <w:link w:val="ab"/>
    <w:uiPriority w:val="99"/>
    <w:rsid w:val="00411BD7"/>
    <w:rPr>
      <w:lang w:val="ru-RU"/>
    </w:rPr>
  </w:style>
  <w:style w:type="paragraph" w:customStyle="1" w:styleId="ad">
    <w:name w:val="Текст в заданном формате"/>
    <w:basedOn w:val="a"/>
    <w:qFormat/>
    <w:rsid w:val="00411BD7"/>
    <w:pPr>
      <w:suppressAutoHyphens/>
      <w:spacing w:after="0" w:line="259" w:lineRule="auto"/>
    </w:pPr>
    <w:rPr>
      <w:rFonts w:ascii="Liberation Mono" w:eastAsia="Liberation Mono" w:hAnsi="Liberation Mono" w:cs="Liberation Mono"/>
      <w:sz w:val="20"/>
      <w:szCs w:val="20"/>
      <w:lang w:val="ru-RU"/>
    </w:rPr>
  </w:style>
  <w:style w:type="paragraph" w:customStyle="1" w:styleId="2">
    <w:name w:val="Обычный2"/>
    <w:uiPriority w:val="99"/>
    <w:rsid w:val="00380DF3"/>
    <w:pPr>
      <w:spacing w:after="0" w:line="240" w:lineRule="auto"/>
    </w:pPr>
    <w:rPr>
      <w:rFonts w:ascii="Calibri" w:eastAsia="Calibri" w:hAnsi="Calibri" w:cs="Calibri"/>
      <w:sz w:val="24"/>
      <w:szCs w:val="24"/>
      <w:lang w:val="ru-RU" w:eastAsia="ru-RU"/>
    </w:rPr>
  </w:style>
  <w:style w:type="character" w:customStyle="1" w:styleId="20">
    <w:name w:val="Основной шрифт абзаца2"/>
    <w:uiPriority w:val="99"/>
    <w:rsid w:val="00380DF3"/>
    <w:rPr>
      <w:sz w:val="22"/>
      <w:szCs w:val="22"/>
    </w:rPr>
  </w:style>
  <w:style w:type="character" w:styleId="ae">
    <w:name w:val="Unresolved Mention"/>
    <w:basedOn w:val="a0"/>
    <w:uiPriority w:val="99"/>
    <w:semiHidden/>
    <w:unhideWhenUsed/>
    <w:rsid w:val="00322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z_kram@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voiennyj-stan/platezhi-iaki-pershocherhovo-zdijsniuie-kaznachejstvo-pid-chas-voiennoho-stan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590-2021-%D0%B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C0D55-7FC5-49DE-94B4-D1A4A0CC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32</Pages>
  <Words>55437</Words>
  <Characters>31600</Characters>
  <Application>Microsoft Office Word</Application>
  <DocSecurity>0</DocSecurity>
  <Lines>263</Lines>
  <Paragraphs>173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admin13</cp:lastModifiedBy>
  <cp:revision>9</cp:revision>
  <cp:lastPrinted>2023-08-22T20:25:00Z</cp:lastPrinted>
  <dcterms:created xsi:type="dcterms:W3CDTF">2024-02-12T09:53:00Z</dcterms:created>
  <dcterms:modified xsi:type="dcterms:W3CDTF">2024-02-12T16:11:00Z</dcterms:modified>
</cp:coreProperties>
</file>