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3C05" w14:textId="77777777" w:rsidR="00730098" w:rsidRPr="002C0D29" w:rsidRDefault="00730098" w:rsidP="005B655E">
      <w:pPr>
        <w:pageBreakBefore/>
        <w:widowControl/>
        <w:suppressAutoHyphens/>
        <w:jc w:val="right"/>
        <w:rPr>
          <w:rFonts w:ascii="Times New Roman" w:hAnsi="Times New Roman"/>
          <w:szCs w:val="24"/>
          <w:lang w:val="uk-UA" w:eastAsia="zh-CN"/>
        </w:rPr>
      </w:pPr>
      <w:r>
        <w:rPr>
          <w:rFonts w:ascii="Times New Roman" w:hAnsi="Times New Roman"/>
          <w:b/>
          <w:color w:val="000000"/>
          <w:szCs w:val="24"/>
          <w:lang w:val="uk-UA" w:eastAsia="zh-CN"/>
        </w:rPr>
        <w:t>Додаток  5</w:t>
      </w:r>
    </w:p>
    <w:p w14:paraId="2CF37252" w14:textId="77777777" w:rsidR="00730098" w:rsidRDefault="00730098" w:rsidP="005B655E">
      <w:pPr>
        <w:shd w:val="clear" w:color="auto" w:fill="FFFFFF"/>
        <w:spacing w:line="276" w:lineRule="auto"/>
        <w:jc w:val="center"/>
        <w:outlineLvl w:val="0"/>
        <w:rPr>
          <w:rFonts w:ascii="Times New Roman" w:hAnsi="Times New Roman"/>
          <w:szCs w:val="24"/>
          <w:lang w:val="uk-UA"/>
        </w:rPr>
      </w:pPr>
      <w:r>
        <w:rPr>
          <w:rFonts w:ascii="Times New Roman" w:hAnsi="Times New Roman"/>
          <w:b/>
          <w:bCs/>
          <w:spacing w:val="-2"/>
          <w:szCs w:val="24"/>
          <w:lang w:val="uk-UA"/>
        </w:rPr>
        <w:t>Договір №_____</w:t>
      </w:r>
    </w:p>
    <w:p w14:paraId="127579DA" w14:textId="77777777" w:rsidR="00730098" w:rsidRDefault="00730098" w:rsidP="005B655E">
      <w:pPr>
        <w:spacing w:line="276" w:lineRule="auto"/>
        <w:jc w:val="center"/>
        <w:rPr>
          <w:rFonts w:ascii="Times New Roman" w:hAnsi="Times New Roman"/>
          <w:b/>
          <w:szCs w:val="24"/>
          <w:lang w:val="uk-UA"/>
        </w:rPr>
      </w:pPr>
      <w:r>
        <w:rPr>
          <w:rFonts w:ascii="Times New Roman" w:hAnsi="Times New Roman"/>
          <w:b/>
          <w:szCs w:val="24"/>
          <w:lang w:val="uk-UA"/>
        </w:rPr>
        <w:t>Про закупівлю послуг</w:t>
      </w:r>
      <w:r>
        <w:rPr>
          <w:rFonts w:ascii="Times New Roman" w:hAnsi="Times New Roman"/>
          <w:b/>
          <w:color w:val="000000"/>
          <w:szCs w:val="24"/>
          <w:lang w:val="uk-UA" w:eastAsia="zh-CN"/>
        </w:rPr>
        <w:t>( робіт)</w:t>
      </w:r>
    </w:p>
    <w:p w14:paraId="3FD04D4D" w14:textId="77777777" w:rsidR="00730098" w:rsidRDefault="00730098" w:rsidP="005B655E">
      <w:pPr>
        <w:spacing w:line="276" w:lineRule="auto"/>
        <w:jc w:val="center"/>
        <w:rPr>
          <w:rFonts w:ascii="Times New Roman" w:hAnsi="Times New Roman"/>
          <w:b/>
          <w:szCs w:val="24"/>
          <w:lang w:val="uk-UA"/>
        </w:rPr>
      </w:pPr>
    </w:p>
    <w:p w14:paraId="35326A26" w14:textId="77777777" w:rsidR="00730098" w:rsidRDefault="00730098" w:rsidP="005B655E">
      <w:pPr>
        <w:shd w:val="clear" w:color="auto" w:fill="FFFFFF"/>
        <w:tabs>
          <w:tab w:val="left" w:pos="7234"/>
        </w:tabs>
        <w:spacing w:line="276" w:lineRule="auto"/>
        <w:ind w:left="34"/>
        <w:rPr>
          <w:rFonts w:ascii="Times New Roman" w:hAnsi="Times New Roman"/>
          <w:szCs w:val="24"/>
          <w:lang w:val="uk-UA"/>
        </w:rPr>
      </w:pPr>
      <w:r>
        <w:rPr>
          <w:rFonts w:ascii="Times New Roman" w:hAnsi="Times New Roman"/>
          <w:szCs w:val="24"/>
          <w:lang w:val="uk-UA"/>
        </w:rPr>
        <w:t>м. Тернопіль                                                                                   «___» ______________ 20__ р.</w:t>
      </w:r>
    </w:p>
    <w:p w14:paraId="6A1F1236" w14:textId="77777777" w:rsidR="00730098" w:rsidRDefault="00730098" w:rsidP="005B655E">
      <w:pPr>
        <w:shd w:val="clear" w:color="auto" w:fill="FFFFFF"/>
        <w:tabs>
          <w:tab w:val="left" w:pos="7234"/>
        </w:tabs>
        <w:spacing w:line="276" w:lineRule="auto"/>
        <w:ind w:left="34"/>
        <w:rPr>
          <w:rFonts w:ascii="Times New Roman" w:hAnsi="Times New Roman"/>
          <w:szCs w:val="24"/>
          <w:lang w:val="uk-UA"/>
        </w:rPr>
      </w:pPr>
    </w:p>
    <w:p w14:paraId="450A9CB9" w14:textId="43DA57E8" w:rsidR="00730098" w:rsidRDefault="00730098" w:rsidP="005B655E">
      <w:pPr>
        <w:spacing w:line="276" w:lineRule="auto"/>
        <w:ind w:firstLine="426"/>
        <w:jc w:val="both"/>
        <w:rPr>
          <w:rFonts w:ascii="Times New Roman" w:hAnsi="Times New Roman"/>
          <w:szCs w:val="24"/>
          <w:lang w:val="uk-UA"/>
        </w:rPr>
      </w:pPr>
      <w:r>
        <w:rPr>
          <w:rFonts w:ascii="Times New Roman" w:hAnsi="Times New Roman"/>
          <w:b/>
          <w:color w:val="000000"/>
          <w:szCs w:val="24"/>
          <w:lang w:val="uk-UA"/>
        </w:rPr>
        <w:t>Комунальне підприємство «</w:t>
      </w:r>
      <w:proofErr w:type="spellStart"/>
      <w:r>
        <w:rPr>
          <w:rFonts w:ascii="Times New Roman" w:hAnsi="Times New Roman"/>
          <w:b/>
          <w:color w:val="000000"/>
          <w:szCs w:val="24"/>
          <w:lang w:val="uk-UA"/>
        </w:rPr>
        <w:t>Тернопількомунінвест</w:t>
      </w:r>
      <w:proofErr w:type="spellEnd"/>
      <w:r>
        <w:rPr>
          <w:rFonts w:ascii="Times New Roman" w:hAnsi="Times New Roman"/>
          <w:b/>
          <w:color w:val="000000"/>
          <w:szCs w:val="24"/>
          <w:lang w:val="uk-UA"/>
        </w:rPr>
        <w:t xml:space="preserve">» </w:t>
      </w:r>
      <w:r>
        <w:rPr>
          <w:rFonts w:ascii="Times New Roman" w:hAnsi="Times New Roman"/>
          <w:szCs w:val="24"/>
          <w:lang w:val="uk-UA"/>
        </w:rPr>
        <w:t xml:space="preserve">(надалі Замовник) в особі </w:t>
      </w:r>
      <w:r w:rsidR="0096663F">
        <w:rPr>
          <w:rFonts w:ascii="Times New Roman" w:hAnsi="Times New Roman"/>
          <w:szCs w:val="24"/>
          <w:lang w:val="uk-UA"/>
        </w:rPr>
        <w:t xml:space="preserve">директора </w:t>
      </w:r>
      <w:r w:rsidR="00374F83">
        <w:rPr>
          <w:rFonts w:ascii="Times New Roman" w:hAnsi="Times New Roman"/>
          <w:szCs w:val="24"/>
          <w:lang w:val="uk-UA"/>
        </w:rPr>
        <w:t>Чумак Олени Ігорівни</w:t>
      </w:r>
      <w:r>
        <w:rPr>
          <w:rFonts w:ascii="Times New Roman" w:hAnsi="Times New Roman"/>
          <w:szCs w:val="24"/>
          <w:lang w:val="uk-UA"/>
        </w:rPr>
        <w:t xml:space="preserve">, що діє на підставі </w:t>
      </w:r>
      <w:r w:rsidR="00374F83">
        <w:rPr>
          <w:rFonts w:ascii="Times New Roman" w:hAnsi="Times New Roman"/>
          <w:szCs w:val="24"/>
          <w:lang w:val="uk-UA"/>
        </w:rPr>
        <w:t>Статуту</w:t>
      </w:r>
      <w:r>
        <w:rPr>
          <w:rFonts w:ascii="Times New Roman" w:hAnsi="Times New Roman"/>
          <w:szCs w:val="24"/>
          <w:lang w:val="uk-UA"/>
        </w:rPr>
        <w:t xml:space="preserve"> з однієї сторони, та</w:t>
      </w:r>
      <w:r>
        <w:rPr>
          <w:rFonts w:ascii="Times New Roman" w:hAnsi="Times New Roman"/>
          <w:b/>
          <w:szCs w:val="24"/>
          <w:lang w:val="uk-UA" w:eastAsia="ar-SA"/>
        </w:rPr>
        <w:t>____________________________________</w:t>
      </w:r>
      <w:r>
        <w:rPr>
          <w:rFonts w:ascii="Times New Roman" w:hAnsi="Times New Roman"/>
          <w:szCs w:val="24"/>
          <w:lang w:val="uk-UA"/>
        </w:rPr>
        <w:t>_________________________(надалі Виконавець) в особі__________________________________________________________________, що діє на підставі _____________ з другої сторони, надалі Сторони - домовились про наступне:</w:t>
      </w:r>
    </w:p>
    <w:p w14:paraId="432B4FC1" w14:textId="77777777" w:rsidR="00730098" w:rsidRPr="00F54831" w:rsidRDefault="00730098" w:rsidP="005B655E">
      <w:pPr>
        <w:shd w:val="clear" w:color="auto" w:fill="FFFFFF"/>
        <w:spacing w:line="276" w:lineRule="auto"/>
        <w:ind w:right="5"/>
        <w:jc w:val="center"/>
        <w:outlineLvl w:val="0"/>
        <w:rPr>
          <w:rFonts w:ascii="Times New Roman" w:hAnsi="Times New Roman"/>
          <w:b/>
          <w:szCs w:val="24"/>
          <w:lang w:val="uk-UA"/>
        </w:rPr>
      </w:pPr>
    </w:p>
    <w:p w14:paraId="6F9F8430" w14:textId="77777777" w:rsidR="00730098" w:rsidRPr="00F54831" w:rsidRDefault="00730098" w:rsidP="005B655E">
      <w:pPr>
        <w:shd w:val="clear" w:color="auto" w:fill="FFFFFF"/>
        <w:spacing w:line="276" w:lineRule="auto"/>
        <w:ind w:right="5"/>
        <w:jc w:val="center"/>
        <w:outlineLvl w:val="0"/>
        <w:rPr>
          <w:rFonts w:ascii="Times New Roman" w:hAnsi="Times New Roman"/>
          <w:b/>
          <w:szCs w:val="24"/>
          <w:lang w:val="uk-UA"/>
        </w:rPr>
      </w:pPr>
      <w:r w:rsidRPr="00F54831">
        <w:rPr>
          <w:rFonts w:ascii="Times New Roman" w:hAnsi="Times New Roman"/>
          <w:b/>
          <w:szCs w:val="24"/>
          <w:lang w:val="uk-UA"/>
        </w:rPr>
        <w:t>1. Предмет договору</w:t>
      </w:r>
    </w:p>
    <w:p w14:paraId="559F26EA" w14:textId="604DDAAD" w:rsidR="00730098" w:rsidRPr="00E71C34" w:rsidRDefault="00730098" w:rsidP="00E71C34">
      <w:pPr>
        <w:pStyle w:val="docdata"/>
        <w:keepLines/>
        <w:jc w:val="both"/>
        <w:rPr>
          <w:b/>
          <w:bCs/>
          <w:color w:val="000000"/>
        </w:rPr>
      </w:pPr>
      <w:r w:rsidRPr="00F54831">
        <w:t xml:space="preserve">1.1. </w:t>
      </w:r>
      <w:r>
        <w:t>Виконавець</w:t>
      </w:r>
      <w:r w:rsidRPr="00F54831">
        <w:t xml:space="preserve"> зобов'язується власними силами і засобами, в обумовлений строк у відповідності до замовлення і вимог проектної та кошторисної документації, будівельних норм та правил</w:t>
      </w:r>
      <w:r>
        <w:t>, ДСТУ та СОУ надати послуги (</w:t>
      </w:r>
      <w:r w:rsidRPr="00F54831">
        <w:t>виконати роботи</w:t>
      </w:r>
      <w:r w:rsidRPr="007F7047">
        <w:t>):</w:t>
      </w:r>
      <w:r w:rsidRPr="007F7047">
        <w:rPr>
          <w:b/>
        </w:rPr>
        <w:t xml:space="preserve"> </w:t>
      </w:r>
      <w:r w:rsidR="00E71C34" w:rsidRPr="00E71C34">
        <w:rPr>
          <w:b/>
          <w:bCs/>
          <w:color w:val="000000"/>
        </w:rPr>
        <w:t xml:space="preserve">«Поточний середній ремонт автомобільної дороги загального користування місцевого значення С200906 </w:t>
      </w:r>
      <w:proofErr w:type="spellStart"/>
      <w:r w:rsidR="00E71C34" w:rsidRPr="00E71C34">
        <w:rPr>
          <w:b/>
          <w:bCs/>
          <w:color w:val="000000"/>
        </w:rPr>
        <w:t>Савчинці</w:t>
      </w:r>
      <w:proofErr w:type="spellEnd"/>
      <w:r w:rsidR="00E71C34" w:rsidRPr="00E71C34">
        <w:rPr>
          <w:b/>
          <w:bCs/>
          <w:color w:val="000000"/>
        </w:rPr>
        <w:t xml:space="preserve"> - Дунаїв - Попівці - Рудка на ділянці км 0+000 - км 17+200 (окремими ділянками) Тернопільської області»</w:t>
      </w:r>
      <w:r w:rsidR="00E71C34">
        <w:rPr>
          <w:b/>
          <w:bCs/>
          <w:color w:val="000000"/>
        </w:rPr>
        <w:t xml:space="preserve"> </w:t>
      </w:r>
      <w:r w:rsidRPr="00EE4B37">
        <w:t xml:space="preserve">(ДК 021:2015:45230000-8  — Будівництво трубопроводів, ліній зв’язку та </w:t>
      </w:r>
      <w:proofErr w:type="spellStart"/>
      <w:r w:rsidRPr="00EE4B37">
        <w:t>електропередач</w:t>
      </w:r>
      <w:proofErr w:type="spellEnd"/>
      <w:r w:rsidRPr="00EE4B37">
        <w:t>, шосе, доріг, аеродромів і залізничних доріг; вирівнювання поверхонь (</w:t>
      </w:r>
      <w:r w:rsidRPr="00C4053D">
        <w:t>CPV</w:t>
      </w:r>
      <w:r w:rsidRPr="00EE4B37">
        <w:t>))</w:t>
      </w:r>
      <w:r w:rsidRPr="00F54831">
        <w:rPr>
          <w:b/>
        </w:rPr>
        <w:t>,</w:t>
      </w:r>
      <w:r>
        <w:rPr>
          <w:b/>
        </w:rPr>
        <w:t xml:space="preserve"> </w:t>
      </w:r>
      <w:r w:rsidRPr="00F54831">
        <w:t>а Замовник зобов'язується прийняти і оплатити виконані роботи.</w:t>
      </w:r>
    </w:p>
    <w:p w14:paraId="55A4B40D" w14:textId="77777777" w:rsidR="00730098" w:rsidRPr="00F54831" w:rsidRDefault="00730098" w:rsidP="005B655E">
      <w:pPr>
        <w:jc w:val="both"/>
        <w:rPr>
          <w:rFonts w:ascii="Times New Roman" w:hAnsi="Times New Roman"/>
          <w:b/>
          <w:bCs/>
          <w:lang w:val="uk-UA"/>
        </w:rPr>
      </w:pPr>
      <w:r w:rsidRPr="00F54831">
        <w:rPr>
          <w:rFonts w:ascii="Times New Roman" w:hAnsi="Times New Roman"/>
          <w:szCs w:val="24"/>
          <w:lang w:val="uk-UA"/>
        </w:rPr>
        <w:t>1.2. Склад та обсяги робіт, що є предметом Договору, визначаються на підставі проектної та кошторисної документації</w:t>
      </w:r>
      <w:r>
        <w:rPr>
          <w:rFonts w:ascii="Times New Roman" w:hAnsi="Times New Roman"/>
          <w:szCs w:val="24"/>
          <w:lang w:val="uk-UA"/>
        </w:rPr>
        <w:t>.</w:t>
      </w:r>
    </w:p>
    <w:p w14:paraId="2A9C36C8" w14:textId="77777777" w:rsidR="00730098" w:rsidRPr="00F54831" w:rsidRDefault="00730098" w:rsidP="005B65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autoSpaceDE w:val="0"/>
        <w:autoSpaceDN w:val="0"/>
        <w:jc w:val="both"/>
        <w:rPr>
          <w:rFonts w:ascii="Times New Roman" w:hAnsi="Times New Roman"/>
          <w:szCs w:val="24"/>
          <w:lang w:val="uk-UA"/>
        </w:rPr>
      </w:pPr>
      <w:r w:rsidRPr="00F54831">
        <w:rPr>
          <w:rFonts w:ascii="Times New Roman" w:hAnsi="Times New Roman"/>
          <w:spacing w:val="-3"/>
          <w:szCs w:val="24"/>
          <w:lang w:val="uk-UA"/>
        </w:rPr>
        <w:t xml:space="preserve">1.3. </w:t>
      </w:r>
      <w:r w:rsidRPr="00F54831">
        <w:rPr>
          <w:rFonts w:ascii="Times New Roman" w:hAnsi="Times New Roman"/>
          <w:szCs w:val="24"/>
          <w:lang w:val="uk-UA"/>
        </w:rPr>
        <w:t>Обсяги робіт можуть бути зменшені залежно від реального фінансування видатків.</w:t>
      </w:r>
      <w:r w:rsidRPr="00F54831">
        <w:rPr>
          <w:rFonts w:ascii="Times New Roman" w:hAnsi="Times New Roman"/>
          <w:szCs w:val="24"/>
          <w:lang w:val="uk-UA"/>
        </w:rPr>
        <w:tab/>
      </w:r>
    </w:p>
    <w:p w14:paraId="45EE6B40" w14:textId="77777777" w:rsidR="00730098" w:rsidRPr="00C317B5" w:rsidRDefault="00730098" w:rsidP="005B655E">
      <w:pPr>
        <w:pStyle w:val="31"/>
        <w:ind w:firstLine="426"/>
        <w:rPr>
          <w:sz w:val="24"/>
        </w:rPr>
      </w:pPr>
      <w:r w:rsidRPr="00C317B5">
        <w:rPr>
          <w:sz w:val="24"/>
        </w:rPr>
        <w:t>1.4.</w:t>
      </w:r>
      <w:r>
        <w:rPr>
          <w:sz w:val="24"/>
        </w:rPr>
        <w:t xml:space="preserve"> Надання послуг повинно здійснюватися</w:t>
      </w:r>
      <w:r w:rsidRPr="00C317B5">
        <w:rPr>
          <w:sz w:val="24"/>
        </w:rPr>
        <w:t xml:space="preserve"> відповідно</w:t>
      </w:r>
      <w:r>
        <w:rPr>
          <w:sz w:val="24"/>
        </w:rPr>
        <w:t>,</w:t>
      </w:r>
      <w:r w:rsidRPr="00C317B5">
        <w:rPr>
          <w:sz w:val="24"/>
        </w:rPr>
        <w:t xml:space="preserve"> але не виключно до норм і правил:</w:t>
      </w:r>
    </w:p>
    <w:p w14:paraId="669552DC"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14:paraId="0998AF3F"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НПАОП 63.21-1.01-09 Правила охорони праці під час будівництва, ремонту та утримання автомобільних доріг</w:t>
      </w:r>
    </w:p>
    <w:p w14:paraId="4187B7E3" w14:textId="77777777" w:rsidR="00730098" w:rsidRPr="00086430" w:rsidRDefault="00730098" w:rsidP="005B655E">
      <w:pPr>
        <w:pStyle w:val="31"/>
        <w:ind w:firstLine="426"/>
        <w:rPr>
          <w:sz w:val="24"/>
        </w:rPr>
      </w:pPr>
      <w:r w:rsidRPr="00086430">
        <w:rPr>
          <w:sz w:val="24"/>
        </w:rPr>
        <w:t>ДСТУ 3587-97 Безпека дорожнього руху. Автомобільні дороги, вулиці та залізничні переїзди. Вимоги до експлуатаційного стану;</w:t>
      </w:r>
    </w:p>
    <w:p w14:paraId="0EA65B8E" w14:textId="77777777" w:rsidR="00730098" w:rsidRPr="00086430" w:rsidRDefault="00730098" w:rsidP="005B655E">
      <w:pPr>
        <w:pStyle w:val="31"/>
        <w:ind w:firstLine="426"/>
        <w:rPr>
          <w:sz w:val="24"/>
        </w:rPr>
      </w:pPr>
      <w:r w:rsidRPr="00086430">
        <w:rPr>
          <w:sz w:val="24"/>
        </w:rPr>
        <w:t>П Г.1-218-113:2009 Технічні правила ремонту та утримання автомобільних доріг загального користування України;</w:t>
      </w:r>
    </w:p>
    <w:p w14:paraId="1F131321"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П Г.1-218-118:2005 Єдині правила зимового утримання автомобільних доріг;</w:t>
      </w:r>
    </w:p>
    <w:p w14:paraId="39D1A9D6"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2587:2010 Безпека дорожнього руху. Розмітка дорожня. Загальні технічні вимоги. Методи контролювання. Правила застосування;</w:t>
      </w:r>
    </w:p>
    <w:p w14:paraId="3B6D5035"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2735-94 Огородження дорожні i напрямні пристрої. Правила використання. Вимоги безпеки дорожнього руху;</w:t>
      </w:r>
    </w:p>
    <w:p w14:paraId="6BAAD672"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4036-2001 Безпека дорожнього руху. Вставки розмічальні дорожні. Загальні технічні вимоги;</w:t>
      </w:r>
    </w:p>
    <w:p w14:paraId="13F1C169"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4100:2014 Безпека дорожнього руху. Знаки дорожні. Загальні технічні умови. Правила застосування;</w:t>
      </w:r>
    </w:p>
    <w:p w14:paraId="3C95A57F" w14:textId="77777777" w:rsidR="00730098" w:rsidRPr="00086430" w:rsidRDefault="00730098" w:rsidP="005B655E">
      <w:pPr>
        <w:pStyle w:val="1"/>
        <w:ind w:firstLine="426"/>
        <w:jc w:val="both"/>
        <w:rPr>
          <w:rFonts w:ascii="Times New Roman" w:hAnsi="Times New Roman"/>
          <w:sz w:val="24"/>
          <w:szCs w:val="24"/>
        </w:rPr>
      </w:pPr>
      <w:r w:rsidRPr="00086430">
        <w:rPr>
          <w:rFonts w:ascii="Times New Roman" w:hAnsi="Times New Roman"/>
          <w:sz w:val="24"/>
          <w:szCs w:val="24"/>
        </w:rPr>
        <w:t>ДСТУ 4241-2003 Безпека дорожнього руху. Знаки дорожні та інформаційні табло зі змінною інформацією. Загальні технічні умови;</w:t>
      </w:r>
    </w:p>
    <w:p w14:paraId="53FAD67F" w14:textId="77777777" w:rsidR="00730098" w:rsidRPr="00086430" w:rsidRDefault="00730098" w:rsidP="005B655E">
      <w:pPr>
        <w:pStyle w:val="1"/>
        <w:ind w:firstLine="426"/>
        <w:jc w:val="both"/>
        <w:rPr>
          <w:rFonts w:ascii="Times New Roman" w:hAnsi="Times New Roman"/>
          <w:sz w:val="24"/>
          <w:szCs w:val="24"/>
        </w:rPr>
      </w:pPr>
      <w:r w:rsidRPr="00086430">
        <w:rPr>
          <w:rFonts w:ascii="Times New Roman" w:hAnsi="Times New Roman"/>
          <w:sz w:val="24"/>
          <w:szCs w:val="24"/>
        </w:rPr>
        <w:t>ДСТУ 7168:2010 Безпека дорожнього руху. Огородження дорожні тимчасові. Загальні технічні умови;</w:t>
      </w:r>
    </w:p>
    <w:p w14:paraId="5903AC6A"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Б В.2.3-9:2003 Пристрої дорожні напрямні. Загальні технічні умови;</w:t>
      </w:r>
    </w:p>
    <w:p w14:paraId="7CFA3605" w14:textId="77777777" w:rsidR="00730098"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Б В.2.3-10:2003 Огородження дорожнє парапетного типу. Загальні технічні умови;</w:t>
      </w:r>
    </w:p>
    <w:p w14:paraId="25F76404" w14:textId="77777777" w:rsidR="00730098" w:rsidRDefault="00730098" w:rsidP="005B655E">
      <w:pPr>
        <w:ind w:firstLine="426"/>
        <w:jc w:val="both"/>
        <w:rPr>
          <w:rFonts w:ascii="Times New Roman" w:hAnsi="Times New Roman"/>
          <w:szCs w:val="24"/>
          <w:lang w:val="uk-UA"/>
        </w:rPr>
      </w:pPr>
    </w:p>
    <w:p w14:paraId="7D222B91" w14:textId="0FDCD1C4" w:rsidR="00C75541" w:rsidRDefault="00730098" w:rsidP="00177716">
      <w:pPr>
        <w:ind w:firstLine="426"/>
        <w:jc w:val="both"/>
        <w:rPr>
          <w:rFonts w:ascii="Times New Roman" w:hAnsi="Times New Roman"/>
          <w:szCs w:val="24"/>
          <w:lang w:val="uk-UA"/>
        </w:rPr>
      </w:pPr>
      <w:r>
        <w:rPr>
          <w:rFonts w:ascii="Times New Roman" w:hAnsi="Times New Roman"/>
          <w:szCs w:val="24"/>
          <w:lang w:val="uk-UA"/>
        </w:rPr>
        <w:lastRenderedPageBreak/>
        <w:t>Замовник________________                                                          Виконавець_____________</w:t>
      </w:r>
    </w:p>
    <w:p w14:paraId="2568103D" w14:textId="77777777" w:rsidR="00177716" w:rsidRDefault="00177716" w:rsidP="00177716">
      <w:pPr>
        <w:ind w:firstLine="426"/>
        <w:jc w:val="both"/>
        <w:rPr>
          <w:rFonts w:ascii="Times New Roman" w:hAnsi="Times New Roman"/>
          <w:szCs w:val="24"/>
          <w:lang w:val="uk-UA"/>
        </w:rPr>
      </w:pPr>
    </w:p>
    <w:p w14:paraId="05B473D0" w14:textId="435D513A"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Б В.2.3-11:2004 Огородження дорожнє перильного типу. Загальні технічні умови;</w:t>
      </w:r>
    </w:p>
    <w:p w14:paraId="76CBB193"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Б В.2.3-12:2004 Огородження дорожнє металеве бар’єрного типу. Загальні технічні умови;</w:t>
      </w:r>
    </w:p>
    <w:p w14:paraId="7F684B63"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ДСТУ Б В.2.3-25:2009 Огородження дорожнє тросового типу. Загальні технічні умови;</w:t>
      </w:r>
    </w:p>
    <w:p w14:paraId="5F20FFE3"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СОУ 45.2-00018112-004:2006 Безпека дорожнього руху. Огородження стримувальні для пішоходів. Загальні технічні умови;</w:t>
      </w:r>
    </w:p>
    <w:p w14:paraId="1005891A"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СОУ 45.2-00018112-006:2006 Порядок огородження та організація дорожнього руху в місцях проведення дорожніх робіт з будівництва, реконструкції, ремонту та утримання автомобільних доріг;</w:t>
      </w:r>
    </w:p>
    <w:p w14:paraId="3F69518F" w14:textId="77777777" w:rsidR="00730098" w:rsidRPr="00086430"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СОУ 45.2-00018112-029:2008 Безпека дорожнього руху. Смуги шумові. Загальні технічні вимоги. Правила застосування;</w:t>
      </w:r>
    </w:p>
    <w:p w14:paraId="466AADBF" w14:textId="2B405803" w:rsidR="00730098" w:rsidRDefault="00730098" w:rsidP="005B655E">
      <w:pPr>
        <w:ind w:firstLine="426"/>
        <w:jc w:val="both"/>
        <w:rPr>
          <w:rFonts w:ascii="Times New Roman" w:hAnsi="Times New Roman"/>
          <w:szCs w:val="24"/>
          <w:lang w:val="uk-UA"/>
        </w:rPr>
      </w:pPr>
      <w:r w:rsidRPr="00086430">
        <w:rPr>
          <w:rFonts w:ascii="Times New Roman" w:hAnsi="Times New Roman"/>
          <w:szCs w:val="24"/>
          <w:lang w:val="uk-UA"/>
        </w:rPr>
        <w:t>СОУ 42.1-37641918-105:2013 Класифікація робіт з експлуатаційного утримання автомобільних доріг загального користування.</w:t>
      </w:r>
    </w:p>
    <w:p w14:paraId="5E7D314C" w14:textId="3796C772" w:rsidR="005C73BC" w:rsidRPr="00086430" w:rsidRDefault="00177716" w:rsidP="005B655E">
      <w:pPr>
        <w:ind w:firstLine="426"/>
        <w:jc w:val="both"/>
        <w:rPr>
          <w:rFonts w:ascii="Times New Roman" w:hAnsi="Times New Roman"/>
          <w:szCs w:val="24"/>
          <w:lang w:val="uk-UA"/>
        </w:rPr>
      </w:pPr>
      <w:r w:rsidRPr="00C2380E">
        <w:rPr>
          <w:lang w:val="uk-UA"/>
        </w:rPr>
        <w:t xml:space="preserve">СОУ 42.1-37641918-085:2018 «Автомобільні дороги. Правила визначення вартості робіт з поточного ремонту та експлуатаційного утримання» </w:t>
      </w:r>
      <w:r>
        <w:rPr>
          <w:lang w:val="uk-UA"/>
        </w:rPr>
        <w:t>.</w:t>
      </w:r>
      <w:r w:rsidRPr="00C2380E">
        <w:rPr>
          <w:lang w:val="uk-UA"/>
        </w:rPr>
        <w:t xml:space="preserve"> </w:t>
      </w:r>
      <w:r>
        <w:rPr>
          <w:lang w:val="uk-UA"/>
        </w:rPr>
        <w:t xml:space="preserve">  </w:t>
      </w:r>
    </w:p>
    <w:p w14:paraId="05984737" w14:textId="77777777" w:rsidR="00730098" w:rsidRDefault="00730098" w:rsidP="005B655E">
      <w:pPr>
        <w:shd w:val="clear" w:color="auto" w:fill="FFFFFF"/>
        <w:tabs>
          <w:tab w:val="left" w:pos="4065"/>
          <w:tab w:val="center" w:pos="5177"/>
        </w:tabs>
        <w:spacing w:line="276" w:lineRule="auto"/>
        <w:ind w:left="715"/>
        <w:outlineLvl w:val="0"/>
        <w:rPr>
          <w:rFonts w:ascii="Times New Roman" w:hAnsi="Times New Roman"/>
          <w:b/>
          <w:szCs w:val="24"/>
          <w:lang w:val="uk-UA"/>
        </w:rPr>
      </w:pPr>
    </w:p>
    <w:p w14:paraId="3DF0BFC1" w14:textId="77777777" w:rsidR="00730098" w:rsidRPr="00BD52E4" w:rsidRDefault="00730098" w:rsidP="00B21811">
      <w:pPr>
        <w:shd w:val="clear" w:color="auto" w:fill="FFFFFF"/>
        <w:tabs>
          <w:tab w:val="left" w:pos="4065"/>
          <w:tab w:val="center" w:pos="5177"/>
        </w:tabs>
        <w:spacing w:line="276" w:lineRule="auto"/>
        <w:ind w:left="715"/>
        <w:jc w:val="center"/>
        <w:outlineLvl w:val="0"/>
        <w:rPr>
          <w:rFonts w:ascii="Times New Roman" w:hAnsi="Times New Roman"/>
          <w:b/>
          <w:szCs w:val="24"/>
          <w:lang w:val="uk-UA"/>
        </w:rPr>
      </w:pPr>
      <w:r>
        <w:rPr>
          <w:rFonts w:ascii="Times New Roman" w:hAnsi="Times New Roman"/>
          <w:b/>
          <w:szCs w:val="24"/>
          <w:lang w:val="uk-UA"/>
        </w:rPr>
        <w:t>2</w:t>
      </w:r>
      <w:r w:rsidRPr="00BD52E4">
        <w:rPr>
          <w:rFonts w:ascii="Times New Roman" w:hAnsi="Times New Roman"/>
          <w:b/>
          <w:szCs w:val="24"/>
          <w:lang w:val="uk-UA"/>
        </w:rPr>
        <w:t>. Якість робіт</w:t>
      </w:r>
      <w:r>
        <w:rPr>
          <w:rFonts w:ascii="Times New Roman" w:hAnsi="Times New Roman"/>
          <w:b/>
          <w:szCs w:val="24"/>
          <w:lang w:val="uk-UA"/>
        </w:rPr>
        <w:t xml:space="preserve"> (надання послуг)</w:t>
      </w:r>
    </w:p>
    <w:p w14:paraId="57F9207C"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xml:space="preserve"> 2.1.Виконавець зобов’язується надати (виконати) Замовнику передбачені цим Договором послуги (роботи), якість яких відповідає вимогам проектної документації, будівельних норм, ДСТУ та СОУ. </w:t>
      </w:r>
    </w:p>
    <w:p w14:paraId="0B6018EE" w14:textId="77777777" w:rsidR="00730098" w:rsidRPr="00E57E71" w:rsidRDefault="00730098" w:rsidP="00E57E71">
      <w:pPr>
        <w:jc w:val="both"/>
        <w:rPr>
          <w:rFonts w:ascii="Times New Roman" w:hAnsi="Times New Roman"/>
          <w:color w:val="000000"/>
          <w:lang w:val="uk-UA"/>
        </w:rPr>
      </w:pPr>
      <w:r w:rsidRPr="00E57E71">
        <w:rPr>
          <w:rFonts w:ascii="Times New Roman" w:hAnsi="Times New Roman"/>
          <w:color w:val="000000"/>
          <w:lang w:val="uk-UA"/>
        </w:rPr>
        <w:t xml:space="preserve"> 2.2.Після приймання наданих послуг (робіт) з поточного середнього ремонту </w:t>
      </w:r>
      <w:r w:rsidRPr="00E57E71">
        <w:rPr>
          <w:rFonts w:ascii="Times New Roman" w:hAnsi="Times New Roman"/>
          <w:lang w:val="uk-UA"/>
        </w:rPr>
        <w:t>Виконавець</w:t>
      </w:r>
      <w:r w:rsidRPr="00E57E71">
        <w:rPr>
          <w:rFonts w:ascii="Times New Roman" w:hAnsi="Times New Roman"/>
          <w:color w:val="000000"/>
          <w:lang w:val="uk-UA"/>
        </w:rPr>
        <w:t xml:space="preserve"> надає Замовнику Гарантійний паспорт на прийняті роботи з вказаними гарантійними строками експлуатації по основних конструктивних елементах.   </w:t>
      </w:r>
    </w:p>
    <w:p w14:paraId="00A91AD0"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xml:space="preserve"> 2.3.Виконавець гарантує якість та можливість експлуатації об’єкта виконаних робіт (наданих послуг) з наступними  гарантійними термінами:</w:t>
      </w:r>
    </w:p>
    <w:p w14:paraId="72764173"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xml:space="preserve"> 2.3.1.Організація та безпека дорожнього руху визначених  СОУ 42.1-37641918-105:2013.</w:t>
      </w:r>
    </w:p>
    <w:p w14:paraId="3DB9D935"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відновлення або нанесення нової вертикальної та горизонтальної розмітки згідно ДСТУ 2587:2010:</w:t>
      </w:r>
    </w:p>
    <w:p w14:paraId="1DCE9202"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фарбою – 6 міс.;</w:t>
      </w:r>
    </w:p>
    <w:p w14:paraId="18C422B5"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пластиком – 3 роки;</w:t>
      </w:r>
    </w:p>
    <w:p w14:paraId="37743446"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полімерною стрічкою – 5 років;</w:t>
      </w:r>
    </w:p>
    <w:p w14:paraId="000635F4"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функціональна довговічність постійної розмітки повинна бути не менше ніж шість місяців, тимчасової - від одного до двох місяців;</w:t>
      </w:r>
    </w:p>
    <w:p w14:paraId="095080ED"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xml:space="preserve"> 2.3.2.Інші послуги передбачені класифікацією робіт з експлуатаційного утримання -  1 рік з моменту їх прийняття (крім аварійного ремонту дорожнього покриття), а на вироби, конструкції, елементи – відповідно до вимог нормативних документів.</w:t>
      </w:r>
    </w:p>
    <w:p w14:paraId="706EA8D0"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xml:space="preserve">в) послуги з поточного ремонту передбачені класифікацією робіт з поточного ремонту відповідно до чинних нормативних документів. </w:t>
      </w:r>
    </w:p>
    <w:p w14:paraId="604F1B35"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xml:space="preserve">г) мінімально допустимі строки експлуатаційної придатності елементів дороги, згідно ДБН В2.3.-4:2015: </w:t>
      </w:r>
      <w:r w:rsidRPr="00E57E71">
        <w:rPr>
          <w:rFonts w:ascii="Times New Roman" w:hAnsi="Times New Roman"/>
          <w:lang w:val="uk-UA"/>
        </w:rPr>
        <w:tab/>
      </w:r>
    </w:p>
    <w:p w14:paraId="55D39A64"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Земляне полотно – 10 років;</w:t>
      </w:r>
    </w:p>
    <w:p w14:paraId="31D6DBE0"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Основа дорожнього одягу – 8 років;</w:t>
      </w:r>
    </w:p>
    <w:p w14:paraId="1ABDE948"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Асфальтобетонне/цементобетонне покриття – 3/8 років;</w:t>
      </w:r>
    </w:p>
    <w:p w14:paraId="02AB3EE2"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Мости – 8 років;</w:t>
      </w:r>
    </w:p>
    <w:p w14:paraId="7E9821C4"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Водопропускні труби – 6 років;</w:t>
      </w:r>
    </w:p>
    <w:p w14:paraId="2D5448DA" w14:textId="77777777" w:rsidR="00730098" w:rsidRPr="00E57E71" w:rsidRDefault="00730098" w:rsidP="00E57E71">
      <w:pPr>
        <w:jc w:val="both"/>
        <w:rPr>
          <w:rFonts w:ascii="Times New Roman" w:hAnsi="Times New Roman"/>
          <w:lang w:val="uk-UA"/>
        </w:rPr>
      </w:pPr>
      <w:r w:rsidRPr="00E57E71">
        <w:rPr>
          <w:rFonts w:ascii="Times New Roman" w:hAnsi="Times New Roman"/>
          <w:lang w:val="uk-UA"/>
        </w:rPr>
        <w:t>- Регуляційні споруди – 6 років;</w:t>
      </w:r>
    </w:p>
    <w:p w14:paraId="157BAC4A" w14:textId="77777777" w:rsidR="00730098" w:rsidRDefault="00730098" w:rsidP="00E57E71">
      <w:pPr>
        <w:jc w:val="both"/>
        <w:rPr>
          <w:rFonts w:ascii="Times New Roman" w:hAnsi="Times New Roman"/>
          <w:lang w:val="uk-UA"/>
        </w:rPr>
      </w:pPr>
      <w:r w:rsidRPr="00E57E71">
        <w:rPr>
          <w:rFonts w:ascii="Times New Roman" w:hAnsi="Times New Roman"/>
          <w:lang w:val="uk-UA"/>
        </w:rPr>
        <w:t>- Огородження дорожнє – 5 років;</w:t>
      </w:r>
    </w:p>
    <w:p w14:paraId="448D453C" w14:textId="77777777" w:rsidR="00730098" w:rsidRPr="00E57E71" w:rsidRDefault="00730098" w:rsidP="002E42BC">
      <w:pPr>
        <w:jc w:val="both"/>
        <w:rPr>
          <w:rFonts w:ascii="Times New Roman" w:hAnsi="Times New Roman"/>
          <w:lang w:val="uk-UA"/>
        </w:rPr>
      </w:pPr>
      <w:r w:rsidRPr="00E57E71">
        <w:rPr>
          <w:rFonts w:ascii="Times New Roman" w:hAnsi="Times New Roman"/>
          <w:lang w:val="uk-UA"/>
        </w:rPr>
        <w:t>- Напрямні стовпчики – 2 роки;</w:t>
      </w:r>
    </w:p>
    <w:p w14:paraId="7AA5EB08" w14:textId="77777777" w:rsidR="00730098" w:rsidRPr="00E57E71" w:rsidRDefault="00730098" w:rsidP="002E42BC">
      <w:pPr>
        <w:jc w:val="both"/>
        <w:rPr>
          <w:rFonts w:ascii="Times New Roman" w:hAnsi="Times New Roman"/>
          <w:lang w:val="uk-UA"/>
        </w:rPr>
      </w:pPr>
      <w:r w:rsidRPr="00E57E71">
        <w:rPr>
          <w:rFonts w:ascii="Times New Roman" w:hAnsi="Times New Roman"/>
          <w:lang w:val="uk-UA"/>
        </w:rPr>
        <w:t>- Дорожні знаки – 2 роки;</w:t>
      </w:r>
    </w:p>
    <w:p w14:paraId="4A3682BF" w14:textId="77777777" w:rsidR="00730098" w:rsidRPr="00E57E71" w:rsidRDefault="00730098" w:rsidP="002E42BC">
      <w:pPr>
        <w:jc w:val="both"/>
        <w:rPr>
          <w:rFonts w:ascii="Times New Roman" w:hAnsi="Times New Roman"/>
          <w:lang w:val="uk-UA"/>
        </w:rPr>
      </w:pPr>
      <w:r w:rsidRPr="00E57E71">
        <w:rPr>
          <w:rFonts w:ascii="Times New Roman" w:hAnsi="Times New Roman"/>
          <w:lang w:val="uk-UA"/>
        </w:rPr>
        <w:t>- Будівлі та споруди експлуатаційної та автотранспортної служб – 12 років;</w:t>
      </w:r>
    </w:p>
    <w:p w14:paraId="2842C882" w14:textId="77777777" w:rsidR="00730098" w:rsidRDefault="00730098" w:rsidP="00E57E71">
      <w:pPr>
        <w:jc w:val="both"/>
        <w:rPr>
          <w:rFonts w:ascii="Times New Roman" w:hAnsi="Times New Roman"/>
          <w:lang w:val="uk-UA"/>
        </w:rPr>
      </w:pPr>
    </w:p>
    <w:p w14:paraId="60E8905C" w14:textId="77777777" w:rsidR="00730098" w:rsidRDefault="00730098" w:rsidP="00E57E71">
      <w:pPr>
        <w:jc w:val="both"/>
        <w:rPr>
          <w:rFonts w:ascii="Times New Roman" w:hAnsi="Times New Roman"/>
          <w:lang w:val="uk-UA"/>
        </w:rPr>
      </w:pPr>
    </w:p>
    <w:p w14:paraId="54F70551" w14:textId="77777777" w:rsidR="00730098" w:rsidRDefault="00730098" w:rsidP="00E57E71">
      <w:pPr>
        <w:jc w:val="both"/>
        <w:rPr>
          <w:rFonts w:ascii="Times New Roman" w:hAnsi="Times New Roman"/>
          <w:lang w:val="uk-UA"/>
        </w:rPr>
      </w:pPr>
    </w:p>
    <w:p w14:paraId="2393E3D9" w14:textId="77777777" w:rsidR="00730098" w:rsidRDefault="00730098" w:rsidP="00E57E71">
      <w:pPr>
        <w:jc w:val="both"/>
        <w:rPr>
          <w:rFonts w:ascii="Times New Roman" w:hAnsi="Times New Roman"/>
          <w:lang w:val="uk-UA"/>
        </w:rPr>
      </w:pPr>
      <w:r w:rsidRPr="00E57E71">
        <w:rPr>
          <w:rFonts w:ascii="Times New Roman" w:hAnsi="Times New Roman"/>
          <w:lang w:val="uk-UA"/>
        </w:rPr>
        <w:t>Замовник________________                                                          Виконавець____________</w:t>
      </w:r>
      <w:r>
        <w:rPr>
          <w:rFonts w:ascii="Times New Roman" w:hAnsi="Times New Roman"/>
          <w:lang w:val="uk-UA"/>
        </w:rPr>
        <w:t xml:space="preserve"> </w:t>
      </w:r>
    </w:p>
    <w:p w14:paraId="34B45372" w14:textId="77777777" w:rsidR="00C75541" w:rsidRDefault="00C75541" w:rsidP="00E57E71">
      <w:pPr>
        <w:jc w:val="both"/>
        <w:rPr>
          <w:rFonts w:ascii="Times New Roman" w:hAnsi="Times New Roman"/>
          <w:lang w:val="uk-UA"/>
        </w:rPr>
      </w:pPr>
    </w:p>
    <w:p w14:paraId="7B98B320" w14:textId="4A72E47C" w:rsidR="00730098" w:rsidRPr="00E57E71" w:rsidRDefault="00730098" w:rsidP="00E57E71">
      <w:pPr>
        <w:jc w:val="both"/>
        <w:rPr>
          <w:rFonts w:ascii="Times New Roman" w:hAnsi="Times New Roman"/>
          <w:lang w:val="uk-UA"/>
        </w:rPr>
      </w:pPr>
      <w:r w:rsidRPr="00E57E71">
        <w:rPr>
          <w:rFonts w:ascii="Times New Roman" w:hAnsi="Times New Roman"/>
          <w:lang w:val="uk-UA"/>
        </w:rPr>
        <w:t xml:space="preserve">2.4. Виконавець відповідає за дефекти, виявлені у межах гарантійного строку. Перебіг гарантійного строку експлуатації об’єкта на якому виконані роботи (надані послуги) розпочинається з дати підписання акту наданих послуг </w:t>
      </w:r>
      <w:r w:rsidRPr="00E57E71">
        <w:rPr>
          <w:rStyle w:val="a9"/>
          <w:rFonts w:ascii="Times New Roman" w:hAnsi="Times New Roman"/>
          <w:b w:val="0"/>
          <w:szCs w:val="24"/>
          <w:lang w:val="uk-UA"/>
        </w:rPr>
        <w:t>усіма сторонами договору</w:t>
      </w:r>
      <w:r w:rsidRPr="00E57E71">
        <w:rPr>
          <w:rFonts w:ascii="Times New Roman" w:hAnsi="Times New Roman"/>
          <w:lang w:val="uk-UA"/>
        </w:rPr>
        <w:t xml:space="preserve"> і продовжується на строк, впродовж якого об’єкт на якому виконані роботи (надані послуги)  не міг експлуатуватися внаслідок недоліків, відповідальність за які несе Виконавець. </w:t>
      </w:r>
    </w:p>
    <w:p w14:paraId="2C1CD4C7" w14:textId="77777777" w:rsidR="00730098" w:rsidRPr="00E57E71" w:rsidRDefault="00730098" w:rsidP="00E57E71">
      <w:pPr>
        <w:jc w:val="both"/>
        <w:rPr>
          <w:rFonts w:ascii="Times New Roman" w:hAnsi="Times New Roman"/>
          <w:lang w:val="uk-UA"/>
        </w:rPr>
      </w:pPr>
    </w:p>
    <w:p w14:paraId="691B9D66" w14:textId="77777777" w:rsidR="00730098" w:rsidRPr="00BD52E4" w:rsidRDefault="00730098" w:rsidP="005B655E">
      <w:pPr>
        <w:shd w:val="clear" w:color="auto" w:fill="FFFFFF"/>
        <w:tabs>
          <w:tab w:val="left" w:pos="3735"/>
          <w:tab w:val="center" w:pos="4805"/>
        </w:tabs>
        <w:spacing w:line="276" w:lineRule="auto"/>
        <w:ind w:right="29"/>
        <w:jc w:val="center"/>
        <w:outlineLvl w:val="0"/>
        <w:rPr>
          <w:rFonts w:ascii="Times New Roman" w:hAnsi="Times New Roman"/>
          <w:b/>
          <w:szCs w:val="24"/>
          <w:lang w:val="uk-UA"/>
        </w:rPr>
      </w:pPr>
      <w:r w:rsidRPr="00BD52E4">
        <w:rPr>
          <w:rFonts w:ascii="Times New Roman" w:hAnsi="Times New Roman"/>
          <w:b/>
          <w:szCs w:val="24"/>
          <w:lang w:val="uk-UA"/>
        </w:rPr>
        <w:t>3. Ціна договору</w:t>
      </w:r>
    </w:p>
    <w:p w14:paraId="63723A5A" w14:textId="3D18EE47" w:rsidR="00730098" w:rsidRPr="00BD52E4" w:rsidRDefault="00730098" w:rsidP="005B655E">
      <w:pPr>
        <w:ind w:right="-22" w:firstLine="426"/>
        <w:jc w:val="both"/>
        <w:rPr>
          <w:rFonts w:ascii="Times New Roman" w:hAnsi="Times New Roman"/>
          <w:szCs w:val="24"/>
          <w:lang w:val="uk-UA"/>
        </w:rPr>
      </w:pPr>
      <w:r w:rsidRPr="00BD52E4">
        <w:rPr>
          <w:rFonts w:ascii="Times New Roman" w:hAnsi="Times New Roman"/>
          <w:lang w:val="uk-UA"/>
        </w:rPr>
        <w:t xml:space="preserve">3.1. </w:t>
      </w:r>
      <w:r w:rsidRPr="00BD52E4">
        <w:rPr>
          <w:rFonts w:ascii="Times New Roman" w:hAnsi="Times New Roman"/>
          <w:bCs/>
          <w:szCs w:val="24"/>
          <w:lang w:val="uk-UA"/>
        </w:rPr>
        <w:t xml:space="preserve">Ціна цього Договору дорівнює ціні пропозиції Учасника-переможця торгів і становить – </w:t>
      </w:r>
      <w:r w:rsidRPr="00BD52E4">
        <w:rPr>
          <w:rFonts w:ascii="Times New Roman" w:hAnsi="Times New Roman"/>
          <w:b/>
          <w:bCs/>
          <w:szCs w:val="24"/>
          <w:lang w:val="uk-UA"/>
        </w:rPr>
        <w:t>___________________________</w:t>
      </w:r>
      <w:r w:rsidRPr="00BD52E4">
        <w:rPr>
          <w:rFonts w:ascii="Times New Roman" w:hAnsi="Times New Roman"/>
          <w:lang w:val="uk-UA"/>
        </w:rPr>
        <w:t xml:space="preserve"> в тому числі ПДВ ______________.</w:t>
      </w:r>
      <w:r w:rsidRPr="00BD52E4">
        <w:rPr>
          <w:rFonts w:ascii="Times New Roman" w:hAnsi="Times New Roman"/>
          <w:szCs w:val="24"/>
          <w:lang w:val="uk-UA"/>
        </w:rPr>
        <w:t xml:space="preserve"> Договірна ціна є невід'ємною частиною цього Договору та наводиться в Додатку № 1 до Договору. Ціна даного Договору є </w:t>
      </w:r>
      <w:r w:rsidR="00C75541">
        <w:rPr>
          <w:rFonts w:ascii="Times New Roman" w:hAnsi="Times New Roman"/>
          <w:szCs w:val="24"/>
          <w:lang w:val="uk-UA"/>
        </w:rPr>
        <w:t>динамічною</w:t>
      </w:r>
      <w:r w:rsidRPr="00BD52E4">
        <w:rPr>
          <w:rFonts w:ascii="Times New Roman" w:hAnsi="Times New Roman"/>
          <w:szCs w:val="24"/>
          <w:lang w:val="uk-UA"/>
        </w:rPr>
        <w:t>.</w:t>
      </w:r>
    </w:p>
    <w:p w14:paraId="303588E8" w14:textId="0079F177" w:rsidR="00730098" w:rsidRPr="00BD52E4" w:rsidRDefault="00730098" w:rsidP="005B655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6"/>
        <w:jc w:val="both"/>
        <w:rPr>
          <w:rFonts w:ascii="Times New Roman" w:hAnsi="Times New Roman"/>
          <w:lang w:val="uk-UA"/>
        </w:rPr>
      </w:pPr>
      <w:r w:rsidRPr="00BD52E4">
        <w:rPr>
          <w:rFonts w:ascii="Times New Roman" w:hAnsi="Times New Roman"/>
          <w:lang w:val="uk-UA"/>
        </w:rPr>
        <w:t xml:space="preserve">3.2. </w:t>
      </w:r>
      <w:r w:rsidRPr="00BD52E4">
        <w:rPr>
          <w:rFonts w:ascii="Times New Roman" w:hAnsi="Times New Roman"/>
          <w:szCs w:val="24"/>
          <w:lang w:val="uk-UA" w:eastAsia="en-US"/>
        </w:rPr>
        <w:t>Коригування ціни відбувається лише у випадках передбачених</w:t>
      </w:r>
      <w:r w:rsidRPr="00BD52E4">
        <w:rPr>
          <w:rFonts w:ascii="Times New Roman" w:hAnsi="Times New Roman"/>
          <w:szCs w:val="24"/>
          <w:lang w:val="uk-UA"/>
        </w:rPr>
        <w:t xml:space="preserve"> чинним законодавством України та цим Договором.</w:t>
      </w:r>
    </w:p>
    <w:p w14:paraId="10D1E993" w14:textId="77777777" w:rsidR="00730098" w:rsidRDefault="00730098" w:rsidP="005B655E">
      <w:pPr>
        <w:ind w:firstLine="426"/>
        <w:jc w:val="both"/>
        <w:rPr>
          <w:rFonts w:ascii="Times New Roman" w:hAnsi="Times New Roman"/>
          <w:szCs w:val="24"/>
          <w:lang w:val="uk-UA"/>
        </w:rPr>
      </w:pPr>
      <w:r w:rsidRPr="00BD52E4">
        <w:rPr>
          <w:rFonts w:ascii="Times New Roman" w:hAnsi="Times New Roman"/>
          <w:szCs w:val="24"/>
          <w:lang w:val="uk-UA"/>
        </w:rPr>
        <w:t xml:space="preserve">3.3. Ціна </w:t>
      </w:r>
      <w:r>
        <w:rPr>
          <w:rFonts w:ascii="Times New Roman" w:hAnsi="Times New Roman"/>
          <w:szCs w:val="24"/>
          <w:lang w:val="uk-UA"/>
        </w:rPr>
        <w:t>Д</w:t>
      </w:r>
      <w:r w:rsidRPr="00BD52E4">
        <w:rPr>
          <w:rFonts w:ascii="Times New Roman" w:hAnsi="Times New Roman"/>
          <w:szCs w:val="24"/>
          <w:lang w:val="uk-UA"/>
        </w:rPr>
        <w:t>оговору може бути змінена за взаємною згодою сторін у випадку зміни обсягів закупівлі залежно від реального фінансування видатків.</w:t>
      </w:r>
    </w:p>
    <w:p w14:paraId="5FFA7635" w14:textId="77777777" w:rsidR="00730098" w:rsidRPr="005542F9" w:rsidRDefault="00730098" w:rsidP="005B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Cs w:val="24"/>
          <w:lang w:val="uk-UA"/>
        </w:rPr>
      </w:pPr>
    </w:p>
    <w:p w14:paraId="2695A5DF" w14:textId="77777777" w:rsidR="00730098" w:rsidRDefault="00730098" w:rsidP="005B655E">
      <w:pPr>
        <w:jc w:val="center"/>
        <w:outlineLvl w:val="0"/>
        <w:rPr>
          <w:rFonts w:ascii="Times New Roman" w:hAnsi="Times New Roman"/>
          <w:b/>
          <w:szCs w:val="24"/>
          <w:lang w:val="uk-UA"/>
        </w:rPr>
      </w:pPr>
      <w:r>
        <w:rPr>
          <w:rFonts w:ascii="Times New Roman" w:hAnsi="Times New Roman"/>
          <w:b/>
          <w:szCs w:val="24"/>
          <w:lang w:val="uk-UA"/>
        </w:rPr>
        <w:t xml:space="preserve"> 4. Порядок здійснення оплати</w:t>
      </w:r>
    </w:p>
    <w:p w14:paraId="560934F3" w14:textId="77777777" w:rsidR="00730098" w:rsidRPr="00677011" w:rsidRDefault="00730098" w:rsidP="005B655E">
      <w:pPr>
        <w:ind w:firstLine="426"/>
        <w:jc w:val="both"/>
        <w:rPr>
          <w:rFonts w:ascii="Times New Roman" w:hAnsi="Times New Roman"/>
          <w:szCs w:val="24"/>
          <w:lang w:val="uk-UA"/>
        </w:rPr>
      </w:pPr>
      <w:r>
        <w:rPr>
          <w:rFonts w:ascii="Times New Roman" w:hAnsi="Times New Roman"/>
          <w:szCs w:val="24"/>
          <w:lang w:val="uk-UA"/>
        </w:rPr>
        <w:t xml:space="preserve">4.1. Замовник має право при наявності бюджетного фінансування, перерахувати Виконавцю аванс для придбання і постачання необхідних для виконання робіт (надання послуг) матеріалів, конструкцій, виробів і обладнання в розмірі до 30% вартості робіт (надання послуг). Виконавець зобов’язується виконати роботи по отриманому авансу протягом </w:t>
      </w:r>
      <w:r w:rsidRPr="00007A9C">
        <w:rPr>
          <w:rFonts w:ascii="Times New Roman" w:hAnsi="Times New Roman"/>
          <w:szCs w:val="24"/>
          <w:lang w:val="uk-UA"/>
        </w:rPr>
        <w:t xml:space="preserve">30 </w:t>
      </w:r>
      <w:r w:rsidRPr="00EC4356">
        <w:rPr>
          <w:rFonts w:ascii="Times New Roman" w:hAnsi="Times New Roman"/>
          <w:szCs w:val="24"/>
          <w:lang w:val="uk-UA"/>
        </w:rPr>
        <w:t>календарних днів</w:t>
      </w:r>
      <w:r>
        <w:rPr>
          <w:rFonts w:ascii="Times New Roman" w:hAnsi="Times New Roman"/>
          <w:szCs w:val="24"/>
          <w:lang w:val="uk-UA"/>
        </w:rPr>
        <w:t xml:space="preserve"> з дня його отримання. По закінченні вказаного терміну Виконавець повертає невикористані суми авансу на розрахунковий рахунок Замовника. </w:t>
      </w:r>
      <w:r w:rsidRPr="00677011">
        <w:rPr>
          <w:rFonts w:ascii="Times New Roman" w:hAnsi="Times New Roman"/>
          <w:szCs w:val="24"/>
          <w:lang w:val="uk-UA"/>
        </w:rPr>
        <w:t xml:space="preserve">Порядок надання авансу здійснюється у відповідності до Постанови Кабінету Міністрів України від 04.12.2019 №1070 </w:t>
      </w:r>
      <w:r w:rsidRPr="00677011">
        <w:rPr>
          <w:rFonts w:ascii="Times New Roman" w:hAnsi="Times New Roman"/>
          <w:bCs/>
          <w:szCs w:val="24"/>
          <w:shd w:val="clear" w:color="auto" w:fill="FFFFFF"/>
          <w:lang w:val="uk-UA"/>
        </w:rPr>
        <w:t>«Деякі питання здійснення розпорядниками (одержувачами) бюджетних коштів попередньої оплати товарів, робіт і послуг, що</w:t>
      </w:r>
      <w:r w:rsidRPr="00677011">
        <w:rPr>
          <w:rStyle w:val="apple-converted-space"/>
          <w:rFonts w:ascii="Times New Roman" w:eastAsia="Arial Unicode MS" w:hAnsi="Times New Roman"/>
          <w:szCs w:val="24"/>
          <w:shd w:val="clear" w:color="auto" w:fill="FFFFFF"/>
          <w:lang w:val="uk-UA"/>
        </w:rPr>
        <w:t> </w:t>
      </w:r>
      <w:r w:rsidRPr="00677011">
        <w:rPr>
          <w:rFonts w:ascii="Times New Roman" w:hAnsi="Times New Roman"/>
          <w:bCs/>
          <w:szCs w:val="24"/>
          <w:shd w:val="clear" w:color="auto" w:fill="FFFFFF"/>
          <w:lang w:val="uk-UA"/>
        </w:rPr>
        <w:t>закуповуються за бюджетні кошти».</w:t>
      </w:r>
    </w:p>
    <w:p w14:paraId="3A413F6B" w14:textId="77777777" w:rsidR="00730098" w:rsidRDefault="00730098" w:rsidP="005B655E">
      <w:pPr>
        <w:shd w:val="clear" w:color="auto" w:fill="FFFFFF"/>
        <w:ind w:right="14" w:firstLine="426"/>
        <w:jc w:val="both"/>
        <w:rPr>
          <w:rFonts w:ascii="Times New Roman" w:hAnsi="Times New Roman"/>
          <w:szCs w:val="24"/>
          <w:lang w:val="uk-UA"/>
        </w:rPr>
      </w:pPr>
      <w:r>
        <w:rPr>
          <w:rFonts w:ascii="Times New Roman" w:hAnsi="Times New Roman"/>
          <w:szCs w:val="24"/>
          <w:lang w:val="uk-UA"/>
        </w:rPr>
        <w:t xml:space="preserve">Залік авансу здійснюється на підставі </w:t>
      </w:r>
      <w:r w:rsidRPr="008440AF">
        <w:rPr>
          <w:rFonts w:ascii="Times New Roman" w:hAnsi="Times New Roman"/>
          <w:szCs w:val="24"/>
          <w:lang w:val="uk-UA"/>
        </w:rPr>
        <w:t>«Актів приймання виконаних будівельних робіт» (форма №КБ-2в) і «Довідок про вартість виконаних будівельних робіт та витрати» (форма №КБ-3)</w:t>
      </w:r>
      <w:r>
        <w:rPr>
          <w:rFonts w:ascii="Times New Roman" w:hAnsi="Times New Roman"/>
          <w:szCs w:val="24"/>
          <w:lang w:val="uk-UA"/>
        </w:rPr>
        <w:t xml:space="preserve"> протягом поточного місяця, у якому підписано «Акти </w:t>
      </w:r>
      <w:r w:rsidRPr="008440AF">
        <w:rPr>
          <w:rFonts w:ascii="Times New Roman" w:hAnsi="Times New Roman"/>
          <w:szCs w:val="24"/>
          <w:lang w:val="uk-UA"/>
        </w:rPr>
        <w:t>приймання виконаних будівельних робіт</w:t>
      </w:r>
      <w:r>
        <w:rPr>
          <w:rFonts w:ascii="Times New Roman" w:hAnsi="Times New Roman"/>
          <w:szCs w:val="24"/>
          <w:lang w:val="uk-UA"/>
        </w:rPr>
        <w:t>», або у наступному за поточним.</w:t>
      </w:r>
    </w:p>
    <w:p w14:paraId="742AD059" w14:textId="77777777" w:rsidR="00730098" w:rsidRDefault="00730098" w:rsidP="005B655E">
      <w:pPr>
        <w:shd w:val="clear" w:color="auto" w:fill="FFFFFF"/>
        <w:ind w:right="14" w:firstLine="426"/>
        <w:jc w:val="both"/>
        <w:rPr>
          <w:rFonts w:ascii="Times New Roman" w:hAnsi="Times New Roman"/>
          <w:szCs w:val="24"/>
          <w:lang w:val="uk-UA"/>
        </w:rPr>
      </w:pPr>
      <w:r>
        <w:rPr>
          <w:rFonts w:ascii="Times New Roman" w:hAnsi="Times New Roman"/>
          <w:szCs w:val="24"/>
          <w:lang w:val="uk-UA"/>
        </w:rPr>
        <w:t xml:space="preserve">Авансовий платіж є правом Замовника, а не його обов’язком. Замовник вправі відмовитися від перерахування авансового платежу Виконавцю, а останній не вправі вимагати обов’язкової сплати такого платежу.  </w:t>
      </w:r>
    </w:p>
    <w:p w14:paraId="2987D66D" w14:textId="77777777" w:rsidR="00730098" w:rsidRDefault="00730098" w:rsidP="005B655E">
      <w:pPr>
        <w:shd w:val="clear" w:color="auto" w:fill="FFFFFF"/>
        <w:ind w:left="14" w:right="14" w:firstLine="426"/>
        <w:jc w:val="both"/>
        <w:rPr>
          <w:rFonts w:ascii="Times New Roman" w:hAnsi="Times New Roman"/>
          <w:szCs w:val="24"/>
          <w:lang w:val="uk-UA"/>
        </w:rPr>
      </w:pPr>
      <w:r>
        <w:rPr>
          <w:rFonts w:ascii="Times New Roman" w:hAnsi="Times New Roman"/>
          <w:szCs w:val="24"/>
          <w:lang w:val="uk-UA"/>
        </w:rPr>
        <w:t>4.2. Фінансування робіт здійснюється за рахунок коштів державного бюджету та місцевих бюджетів.</w:t>
      </w:r>
    </w:p>
    <w:p w14:paraId="5B39E33F" w14:textId="77777777" w:rsidR="00730098" w:rsidRDefault="00730098" w:rsidP="005B655E">
      <w:pPr>
        <w:shd w:val="clear" w:color="auto" w:fill="FFFFFF"/>
        <w:tabs>
          <w:tab w:val="left" w:pos="993"/>
        </w:tabs>
        <w:ind w:firstLine="426"/>
        <w:jc w:val="both"/>
        <w:rPr>
          <w:rFonts w:ascii="Times New Roman" w:hAnsi="Times New Roman"/>
          <w:szCs w:val="24"/>
          <w:lang w:val="uk-UA"/>
        </w:rPr>
      </w:pPr>
      <w:r>
        <w:rPr>
          <w:rFonts w:ascii="Times New Roman" w:hAnsi="Times New Roman"/>
          <w:szCs w:val="24"/>
          <w:lang w:val="uk-UA"/>
        </w:rPr>
        <w:t xml:space="preserve">4.3. Розрахунки Замовником проводяться тільки за фактично виконані роботи (надані послуги) у термін на протязі </w:t>
      </w:r>
      <w:r w:rsidRPr="00A40481">
        <w:rPr>
          <w:rFonts w:ascii="Times New Roman" w:hAnsi="Times New Roman"/>
          <w:szCs w:val="24"/>
        </w:rPr>
        <w:t>30</w:t>
      </w:r>
      <w:r w:rsidRPr="00A40481">
        <w:rPr>
          <w:rFonts w:ascii="Times New Roman" w:hAnsi="Times New Roman"/>
          <w:szCs w:val="24"/>
          <w:lang w:val="uk-UA"/>
        </w:rPr>
        <w:t>-ти</w:t>
      </w:r>
      <w:r>
        <w:rPr>
          <w:rFonts w:ascii="Times New Roman" w:hAnsi="Times New Roman"/>
          <w:szCs w:val="24"/>
          <w:lang w:val="uk-UA"/>
        </w:rPr>
        <w:t xml:space="preserve"> (тридцяти) календарних днів з моменту підписання Замовником представлених Виконавцем належно оформлених актів приймання виконаних будівельних  робіт (наданих послуг), рахунку на оплату, та тільки в межах бюджетних призначень. </w:t>
      </w:r>
    </w:p>
    <w:p w14:paraId="56CFC4F2" w14:textId="77777777" w:rsidR="00730098" w:rsidRDefault="00730098" w:rsidP="005B655E">
      <w:pPr>
        <w:ind w:firstLine="426"/>
        <w:jc w:val="both"/>
        <w:rPr>
          <w:rFonts w:ascii="Times New Roman" w:hAnsi="Times New Roman"/>
          <w:szCs w:val="24"/>
          <w:lang w:val="uk-UA"/>
        </w:rPr>
      </w:pPr>
      <w:r>
        <w:rPr>
          <w:rFonts w:ascii="Times New Roman" w:hAnsi="Times New Roman"/>
          <w:szCs w:val="24"/>
          <w:lang w:val="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14:paraId="7BC368AE" w14:textId="77777777" w:rsidR="00730098" w:rsidRDefault="00730098" w:rsidP="005B655E">
      <w:pPr>
        <w:ind w:firstLine="426"/>
        <w:jc w:val="both"/>
        <w:rPr>
          <w:rFonts w:ascii="Times New Roman" w:hAnsi="Times New Roman"/>
          <w:szCs w:val="24"/>
          <w:lang w:val="uk-UA"/>
        </w:rPr>
      </w:pPr>
      <w:r w:rsidRPr="00A40481">
        <w:rPr>
          <w:rFonts w:ascii="Times New Roman" w:hAnsi="Times New Roman"/>
          <w:szCs w:val="24"/>
          <w:lang w:val="uk-UA"/>
        </w:rPr>
        <w:t xml:space="preserve">4.4. Замовник не несе відповідальності за несвоєчасне перерахування коштів </w:t>
      </w:r>
      <w:r>
        <w:rPr>
          <w:rFonts w:ascii="Times New Roman" w:hAnsi="Times New Roman"/>
          <w:szCs w:val="24"/>
          <w:lang w:val="uk-UA"/>
        </w:rPr>
        <w:t xml:space="preserve">Виконавцю </w:t>
      </w:r>
      <w:r w:rsidRPr="00A40481">
        <w:rPr>
          <w:rStyle w:val="rvts0"/>
          <w:rFonts w:ascii="Times New Roman" w:hAnsi="Times New Roman"/>
          <w:szCs w:val="24"/>
          <w:lang w:val="uk-UA"/>
        </w:rPr>
        <w:t>органами, що здійснюють казначейське обслуговування бюджетних коштів, а також</w:t>
      </w:r>
      <w:r w:rsidRPr="00A40481">
        <w:rPr>
          <w:rFonts w:ascii="Times New Roman" w:hAnsi="Times New Roman"/>
          <w:szCs w:val="24"/>
          <w:lang w:val="uk-UA"/>
        </w:rPr>
        <w:t xml:space="preserve"> при затримці фінансування з місцевого бюджету, відсутності фінансового підкріплення.</w:t>
      </w:r>
    </w:p>
    <w:p w14:paraId="1293C337" w14:textId="77777777" w:rsidR="00730098" w:rsidRDefault="00730098" w:rsidP="005B655E">
      <w:pPr>
        <w:ind w:firstLine="426"/>
        <w:jc w:val="both"/>
        <w:rPr>
          <w:rFonts w:ascii="Times New Roman" w:hAnsi="Times New Roman"/>
          <w:szCs w:val="24"/>
          <w:lang w:val="uk-UA"/>
        </w:rPr>
      </w:pPr>
      <w:r>
        <w:rPr>
          <w:rFonts w:ascii="Times New Roman" w:hAnsi="Times New Roman"/>
          <w:szCs w:val="24"/>
          <w:lang w:val="uk-UA"/>
        </w:rPr>
        <w:t>4.5.</w:t>
      </w:r>
      <w:r>
        <w:rPr>
          <w:rFonts w:ascii="Times New Roman" w:hAnsi="Times New Roman"/>
          <w:szCs w:val="24"/>
          <w:lang w:val="uk-UA"/>
        </w:rPr>
        <w:tab/>
        <w:t>Штрафні санкції передбачені розділом 7 цього Договору Замовник має право стягувати шляхом зменшення платежів на суму нарахованих санкцій за звітний період, що є</w:t>
      </w:r>
    </w:p>
    <w:p w14:paraId="49B4CCF4" w14:textId="77777777" w:rsidR="00730098" w:rsidRDefault="00730098" w:rsidP="002E42BC">
      <w:pPr>
        <w:shd w:val="clear" w:color="auto" w:fill="FFFFFF"/>
        <w:tabs>
          <w:tab w:val="left" w:pos="993"/>
        </w:tabs>
        <w:ind w:left="14" w:right="10" w:firstLine="426"/>
        <w:jc w:val="both"/>
        <w:rPr>
          <w:rFonts w:ascii="Times New Roman" w:hAnsi="Times New Roman"/>
          <w:strike/>
          <w:szCs w:val="24"/>
          <w:lang w:val="uk-UA"/>
        </w:rPr>
      </w:pPr>
      <w:r>
        <w:rPr>
          <w:rFonts w:ascii="Times New Roman" w:hAnsi="Times New Roman"/>
          <w:szCs w:val="24"/>
          <w:lang w:val="uk-UA"/>
        </w:rPr>
        <w:t>наступним після періоду, протягом якого скоєно порушення, повідомивши про це письмово Виконавця за 5 днів.</w:t>
      </w:r>
    </w:p>
    <w:p w14:paraId="38277A6B" w14:textId="77777777" w:rsidR="00730098" w:rsidRDefault="00730098" w:rsidP="005B655E">
      <w:pPr>
        <w:ind w:firstLine="426"/>
        <w:jc w:val="both"/>
        <w:rPr>
          <w:rFonts w:ascii="Times New Roman" w:hAnsi="Times New Roman"/>
          <w:szCs w:val="24"/>
          <w:lang w:val="uk-UA"/>
        </w:rPr>
      </w:pPr>
    </w:p>
    <w:p w14:paraId="5D90232D" w14:textId="77777777" w:rsidR="00730098" w:rsidRDefault="00730098" w:rsidP="005B655E">
      <w:pPr>
        <w:ind w:firstLine="426"/>
        <w:jc w:val="both"/>
        <w:rPr>
          <w:rFonts w:ascii="Times New Roman" w:hAnsi="Times New Roman"/>
          <w:szCs w:val="24"/>
          <w:lang w:val="uk-UA"/>
        </w:rPr>
      </w:pPr>
    </w:p>
    <w:p w14:paraId="7DA25A0C" w14:textId="77777777" w:rsidR="00730098" w:rsidRPr="00086430" w:rsidRDefault="00730098" w:rsidP="007912DD">
      <w:pPr>
        <w:ind w:firstLine="426"/>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5865835B" w14:textId="77777777" w:rsidR="00730098" w:rsidRDefault="00730098" w:rsidP="005B655E">
      <w:pPr>
        <w:shd w:val="clear" w:color="auto" w:fill="FFFFFF"/>
        <w:tabs>
          <w:tab w:val="left" w:pos="993"/>
        </w:tabs>
        <w:ind w:left="14" w:right="10" w:firstLine="426"/>
        <w:jc w:val="both"/>
        <w:rPr>
          <w:rFonts w:ascii="Times New Roman" w:hAnsi="Times New Roman"/>
          <w:szCs w:val="24"/>
          <w:lang w:val="uk-UA"/>
        </w:rPr>
      </w:pPr>
    </w:p>
    <w:p w14:paraId="496D23C8" w14:textId="77777777" w:rsidR="00730098" w:rsidRDefault="00730098" w:rsidP="005B655E">
      <w:pPr>
        <w:shd w:val="clear" w:color="auto" w:fill="FFFFFF"/>
        <w:tabs>
          <w:tab w:val="left" w:pos="1147"/>
        </w:tabs>
        <w:ind w:right="14" w:firstLine="426"/>
        <w:jc w:val="both"/>
        <w:rPr>
          <w:rFonts w:ascii="Times New Roman" w:hAnsi="Times New Roman"/>
          <w:szCs w:val="24"/>
          <w:lang w:val="uk-UA"/>
        </w:rPr>
      </w:pPr>
      <w:r>
        <w:rPr>
          <w:rFonts w:ascii="Times New Roman" w:hAnsi="Times New Roman"/>
          <w:szCs w:val="24"/>
          <w:lang w:val="uk-UA"/>
        </w:rPr>
        <w:t>4.6.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Виконавця скоригувати суму, що підлягає оплаті.</w:t>
      </w:r>
    </w:p>
    <w:p w14:paraId="7B0294CE" w14:textId="77777777" w:rsidR="00730098" w:rsidRDefault="00730098" w:rsidP="005B655E">
      <w:pPr>
        <w:shd w:val="clear" w:color="auto" w:fill="FFFFFF"/>
        <w:tabs>
          <w:tab w:val="left" w:pos="993"/>
        </w:tabs>
        <w:ind w:firstLine="426"/>
        <w:jc w:val="both"/>
        <w:rPr>
          <w:rFonts w:ascii="Times New Roman" w:hAnsi="Times New Roman"/>
          <w:szCs w:val="24"/>
          <w:lang w:val="uk-UA"/>
        </w:rPr>
      </w:pPr>
      <w:r w:rsidRPr="00A40481">
        <w:rPr>
          <w:rFonts w:ascii="Times New Roman" w:hAnsi="Times New Roman"/>
          <w:szCs w:val="24"/>
          <w:lang w:val="uk-UA"/>
        </w:rPr>
        <w:t>4.7. Замовник, вправі здійснити оплату (частину оплати) вартості виконаних робіт лише за наявності достатнього фінансування.</w:t>
      </w:r>
    </w:p>
    <w:p w14:paraId="2D13AB48" w14:textId="77777777" w:rsidR="00730098" w:rsidRDefault="00730098" w:rsidP="005B655E">
      <w:pPr>
        <w:shd w:val="clear" w:color="auto" w:fill="FFFFFF"/>
        <w:tabs>
          <w:tab w:val="left" w:pos="1234"/>
        </w:tabs>
        <w:ind w:right="14" w:firstLine="426"/>
        <w:jc w:val="both"/>
        <w:rPr>
          <w:rFonts w:ascii="Times New Roman" w:hAnsi="Times New Roman"/>
          <w:szCs w:val="24"/>
          <w:lang w:val="uk-UA"/>
        </w:rPr>
      </w:pPr>
      <w:r>
        <w:rPr>
          <w:rFonts w:ascii="Times New Roman" w:hAnsi="Times New Roman"/>
          <w:szCs w:val="24"/>
          <w:lang w:val="uk-UA"/>
        </w:rPr>
        <w:t xml:space="preserve">4.8. Додаткові роботи, що виконані Виконавцем без попереднього узгодження з Замовником і непередбачені цим Договором, не оплачуються, за винятком встановленому чинним законодавством України. </w:t>
      </w:r>
    </w:p>
    <w:p w14:paraId="669EBA27" w14:textId="77777777" w:rsidR="00730098" w:rsidRDefault="00730098" w:rsidP="005B655E">
      <w:pPr>
        <w:shd w:val="clear" w:color="auto" w:fill="FFFFFF"/>
        <w:tabs>
          <w:tab w:val="left" w:pos="1234"/>
        </w:tabs>
        <w:ind w:right="5" w:firstLine="426"/>
        <w:jc w:val="both"/>
        <w:rPr>
          <w:rFonts w:ascii="Times New Roman" w:hAnsi="Times New Roman"/>
          <w:szCs w:val="24"/>
          <w:lang w:val="uk-UA"/>
        </w:rPr>
      </w:pPr>
      <w:r>
        <w:rPr>
          <w:rFonts w:ascii="Times New Roman" w:hAnsi="Times New Roman"/>
          <w:szCs w:val="24"/>
          <w:lang w:val="uk-UA"/>
        </w:rPr>
        <w:t>4.9. Роботи, при виконанні яких допущено відхилення від проектної та 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4.3.,4.6 цього Договору.</w:t>
      </w:r>
    </w:p>
    <w:p w14:paraId="72585191" w14:textId="77777777" w:rsidR="00730098" w:rsidRDefault="00730098" w:rsidP="005B655E">
      <w:pPr>
        <w:shd w:val="clear" w:color="auto" w:fill="FFFFFF"/>
        <w:tabs>
          <w:tab w:val="left" w:pos="1234"/>
        </w:tabs>
        <w:ind w:right="19" w:firstLine="426"/>
        <w:jc w:val="both"/>
        <w:rPr>
          <w:rFonts w:ascii="Times New Roman" w:hAnsi="Times New Roman"/>
          <w:szCs w:val="24"/>
          <w:lang w:val="uk-UA"/>
        </w:rPr>
      </w:pPr>
      <w:r>
        <w:rPr>
          <w:rFonts w:ascii="Times New Roman" w:hAnsi="Times New Roman"/>
          <w:szCs w:val="24"/>
          <w:lang w:val="uk-UA"/>
        </w:rPr>
        <w:t>4.10. Додаткові витрати при здачі-прийманні робіт, що зумовлені незадовільним виконанням зобов'язань Виконавцем, порушенням умов Договору, покриваються за рахунок винної сторони.</w:t>
      </w:r>
    </w:p>
    <w:p w14:paraId="413E1AFE" w14:textId="77777777" w:rsidR="00730098" w:rsidRDefault="00730098" w:rsidP="005B655E">
      <w:pPr>
        <w:shd w:val="clear" w:color="auto" w:fill="FFFFFF"/>
        <w:ind w:right="14" w:firstLine="426"/>
        <w:jc w:val="both"/>
        <w:rPr>
          <w:rFonts w:ascii="Times New Roman" w:hAnsi="Times New Roman"/>
          <w:szCs w:val="24"/>
          <w:lang w:val="uk-UA"/>
        </w:rPr>
      </w:pPr>
      <w:r>
        <w:rPr>
          <w:rFonts w:ascii="Times New Roman" w:hAnsi="Times New Roman"/>
          <w:szCs w:val="24"/>
          <w:lang w:val="uk-UA"/>
        </w:rPr>
        <w:t xml:space="preserve">4.11. Замовник у разі тимчасового припинення робіт з причин відсутності фінансування попереджає Виконавця, останній зобов’язується припинити роботи або виконувати їх за власний кошт, однак не вправі вимагати від Виконавця оплати їх. Такі роботи можуть бути оплачені Замовником лише після  відновлення фінансування. </w:t>
      </w:r>
    </w:p>
    <w:p w14:paraId="069E4ABC" w14:textId="77777777" w:rsidR="00730098" w:rsidRDefault="00730098" w:rsidP="005B655E">
      <w:pPr>
        <w:shd w:val="clear" w:color="auto" w:fill="FFFFFF"/>
        <w:ind w:right="14" w:firstLine="426"/>
        <w:jc w:val="both"/>
        <w:rPr>
          <w:rFonts w:ascii="Times New Roman" w:hAnsi="Times New Roman"/>
          <w:szCs w:val="24"/>
          <w:lang w:val="uk-UA"/>
        </w:rPr>
      </w:pPr>
      <w:r>
        <w:rPr>
          <w:rFonts w:ascii="Times New Roman" w:hAnsi="Times New Roman"/>
          <w:szCs w:val="24"/>
          <w:lang w:val="uk-UA"/>
        </w:rPr>
        <w:t>4.12. Вартість виконаних робіт, що підлягають оплаті визначаються зі всіх складових вартості робіт, розрахованих у Договірній ціні.</w:t>
      </w:r>
    </w:p>
    <w:p w14:paraId="01A5B437" w14:textId="77777777" w:rsidR="00730098" w:rsidRDefault="00730098" w:rsidP="005B655E">
      <w:pPr>
        <w:shd w:val="clear" w:color="auto" w:fill="FFFFFF"/>
        <w:tabs>
          <w:tab w:val="left" w:pos="1248"/>
        </w:tabs>
        <w:ind w:firstLine="426"/>
        <w:rPr>
          <w:rFonts w:ascii="Times New Roman" w:hAnsi="Times New Roman"/>
          <w:szCs w:val="24"/>
          <w:lang w:val="uk-UA"/>
        </w:rPr>
      </w:pPr>
      <w:r>
        <w:rPr>
          <w:rFonts w:ascii="Times New Roman" w:hAnsi="Times New Roman"/>
          <w:szCs w:val="24"/>
          <w:lang w:val="uk-UA"/>
        </w:rPr>
        <w:t>Оплата за виконані роботи здійснюється в безготівковому порядку, валютою платежу є гривня.</w:t>
      </w:r>
    </w:p>
    <w:p w14:paraId="4CFF5202" w14:textId="77777777" w:rsidR="00730098" w:rsidRDefault="00730098" w:rsidP="005B655E">
      <w:pPr>
        <w:shd w:val="clear" w:color="auto" w:fill="FFFFFF"/>
        <w:tabs>
          <w:tab w:val="left" w:pos="1248"/>
        </w:tabs>
        <w:ind w:firstLine="426"/>
        <w:rPr>
          <w:rFonts w:ascii="Times New Roman" w:hAnsi="Times New Roman"/>
          <w:szCs w:val="24"/>
          <w:lang w:val="uk-UA"/>
        </w:rPr>
      </w:pPr>
      <w:r>
        <w:rPr>
          <w:rFonts w:ascii="Times New Roman" w:hAnsi="Times New Roman"/>
          <w:szCs w:val="24"/>
          <w:lang w:val="uk-UA"/>
        </w:rPr>
        <w:t>4.13. Приймання та оплату робіт, виконаних субпідрядниками, здійснює Виконавець.</w:t>
      </w:r>
    </w:p>
    <w:p w14:paraId="79FA011F" w14:textId="77777777" w:rsidR="00730098" w:rsidRDefault="00730098" w:rsidP="005B655E">
      <w:pPr>
        <w:shd w:val="clear" w:color="auto" w:fill="FFFFFF"/>
        <w:tabs>
          <w:tab w:val="left" w:pos="1134"/>
        </w:tabs>
        <w:ind w:right="19" w:firstLine="426"/>
        <w:jc w:val="both"/>
        <w:rPr>
          <w:rFonts w:ascii="Times New Roman" w:hAnsi="Times New Roman"/>
          <w:szCs w:val="24"/>
          <w:lang w:val="uk-UA"/>
        </w:rPr>
      </w:pPr>
      <w:r>
        <w:rPr>
          <w:rFonts w:ascii="Times New Roman" w:hAnsi="Times New Roman"/>
          <w:szCs w:val="24"/>
          <w:lang w:val="uk-UA"/>
        </w:rPr>
        <w:t>4.14.</w:t>
      </w:r>
      <w:r>
        <w:rPr>
          <w:rFonts w:ascii="Times New Roman" w:hAnsi="Times New Roman"/>
          <w:szCs w:val="24"/>
          <w:lang w:val="uk-UA"/>
        </w:rPr>
        <w:tab/>
        <w:t>Документи, не подані Виконавцем у вказаний термін, додаються і подаються</w:t>
      </w:r>
      <w:r>
        <w:rPr>
          <w:rFonts w:ascii="Times New Roman" w:hAnsi="Times New Roman"/>
          <w:szCs w:val="24"/>
          <w:lang w:val="uk-UA"/>
        </w:rPr>
        <w:br/>
        <w:t>наступним звітним місяцем.</w:t>
      </w:r>
    </w:p>
    <w:p w14:paraId="070A0B3C" w14:textId="77777777" w:rsidR="00730098" w:rsidRDefault="00730098" w:rsidP="005B655E">
      <w:pPr>
        <w:shd w:val="clear" w:color="auto" w:fill="FFFFFF"/>
        <w:tabs>
          <w:tab w:val="left" w:pos="1134"/>
        </w:tabs>
        <w:ind w:firstLine="426"/>
        <w:rPr>
          <w:rFonts w:ascii="Times New Roman" w:hAnsi="Times New Roman"/>
          <w:szCs w:val="24"/>
          <w:lang w:val="uk-UA"/>
        </w:rPr>
      </w:pPr>
      <w:r>
        <w:rPr>
          <w:rFonts w:ascii="Times New Roman" w:hAnsi="Times New Roman"/>
          <w:szCs w:val="24"/>
          <w:lang w:val="uk-UA"/>
        </w:rPr>
        <w:t>4.15.</w:t>
      </w:r>
      <w:r>
        <w:rPr>
          <w:rFonts w:ascii="Times New Roman" w:hAnsi="Times New Roman"/>
          <w:szCs w:val="24"/>
          <w:lang w:val="uk-UA"/>
        </w:rPr>
        <w:tab/>
        <w:t>Виконавець не вправі вимагати оплати:</w:t>
      </w:r>
    </w:p>
    <w:p w14:paraId="275DB1C6" w14:textId="77777777" w:rsidR="00730098" w:rsidRPr="00EB262C" w:rsidRDefault="00730098" w:rsidP="005B655E">
      <w:pPr>
        <w:shd w:val="clear" w:color="auto" w:fill="FFFFFF"/>
        <w:tabs>
          <w:tab w:val="left" w:pos="826"/>
        </w:tabs>
        <w:autoSpaceDE w:val="0"/>
        <w:autoSpaceDN w:val="0"/>
        <w:adjustRightInd w:val="0"/>
        <w:rPr>
          <w:rFonts w:ascii="Times New Roman" w:hAnsi="Times New Roman"/>
          <w:szCs w:val="24"/>
          <w:lang w:val="uk-UA"/>
        </w:rPr>
      </w:pPr>
      <w:r>
        <w:rPr>
          <w:rFonts w:ascii="Times New Roman" w:hAnsi="Times New Roman"/>
          <w:szCs w:val="24"/>
          <w:lang w:val="uk-UA"/>
        </w:rPr>
        <w:t xml:space="preserve">       4.15.1. </w:t>
      </w:r>
      <w:r w:rsidRPr="00EB262C">
        <w:rPr>
          <w:rFonts w:ascii="Times New Roman" w:hAnsi="Times New Roman"/>
          <w:szCs w:val="24"/>
          <w:lang w:val="uk-UA"/>
        </w:rPr>
        <w:t>За невиконані роботи.</w:t>
      </w:r>
    </w:p>
    <w:p w14:paraId="5079BC84" w14:textId="77777777" w:rsidR="00730098" w:rsidRPr="00EB262C" w:rsidRDefault="00730098" w:rsidP="005B655E">
      <w:pPr>
        <w:shd w:val="clear" w:color="auto" w:fill="FFFFFF"/>
        <w:tabs>
          <w:tab w:val="left" w:pos="826"/>
        </w:tabs>
        <w:autoSpaceDE w:val="0"/>
        <w:autoSpaceDN w:val="0"/>
        <w:adjustRightInd w:val="0"/>
        <w:rPr>
          <w:rFonts w:ascii="Times New Roman" w:hAnsi="Times New Roman"/>
          <w:szCs w:val="24"/>
          <w:lang w:val="uk-UA"/>
        </w:rPr>
      </w:pPr>
      <w:r>
        <w:rPr>
          <w:rFonts w:ascii="Times New Roman" w:hAnsi="Times New Roman"/>
          <w:szCs w:val="24"/>
          <w:lang w:val="uk-UA"/>
        </w:rPr>
        <w:t xml:space="preserve">       4.15.2. З</w:t>
      </w:r>
      <w:r w:rsidRPr="00EB262C">
        <w:rPr>
          <w:rFonts w:ascii="Times New Roman" w:hAnsi="Times New Roman"/>
          <w:szCs w:val="24"/>
          <w:lang w:val="uk-UA"/>
        </w:rPr>
        <w:t>а виконані роботи, які не визначені в договорі</w:t>
      </w:r>
      <w:r>
        <w:rPr>
          <w:rFonts w:ascii="Times New Roman" w:hAnsi="Times New Roman"/>
          <w:szCs w:val="24"/>
          <w:lang w:val="uk-UA"/>
        </w:rPr>
        <w:t>.</w:t>
      </w:r>
    </w:p>
    <w:p w14:paraId="6941E7A5" w14:textId="77777777" w:rsidR="00730098" w:rsidRDefault="00730098" w:rsidP="005B655E">
      <w:pPr>
        <w:shd w:val="clear" w:color="auto" w:fill="FFFFFF"/>
        <w:tabs>
          <w:tab w:val="left" w:pos="826"/>
        </w:tabs>
        <w:autoSpaceDE w:val="0"/>
        <w:autoSpaceDN w:val="0"/>
        <w:adjustRightInd w:val="0"/>
        <w:rPr>
          <w:rFonts w:ascii="Times New Roman" w:hAnsi="Times New Roman"/>
          <w:szCs w:val="24"/>
          <w:lang w:val="uk-UA"/>
        </w:rPr>
      </w:pPr>
      <w:r>
        <w:rPr>
          <w:rFonts w:ascii="Times New Roman" w:hAnsi="Times New Roman"/>
          <w:szCs w:val="24"/>
          <w:lang w:val="uk-UA"/>
        </w:rPr>
        <w:t xml:space="preserve">       4.15.3. За роботи виконані іншими підрядними організаціями без погодження з замовником</w:t>
      </w:r>
      <w:r w:rsidRPr="006F5FDB">
        <w:rPr>
          <w:rFonts w:ascii="Times New Roman" w:hAnsi="Times New Roman"/>
          <w:szCs w:val="24"/>
        </w:rPr>
        <w:t>;</w:t>
      </w:r>
    </w:p>
    <w:p w14:paraId="2060A106" w14:textId="77777777" w:rsidR="00730098" w:rsidRDefault="00730098" w:rsidP="005B655E">
      <w:pPr>
        <w:shd w:val="clear" w:color="auto" w:fill="FFFFFF"/>
        <w:tabs>
          <w:tab w:val="left" w:pos="826"/>
        </w:tabs>
        <w:autoSpaceDE w:val="0"/>
        <w:autoSpaceDN w:val="0"/>
        <w:adjustRightInd w:val="0"/>
        <w:rPr>
          <w:rFonts w:ascii="Times New Roman" w:hAnsi="Times New Roman"/>
          <w:szCs w:val="24"/>
          <w:lang w:val="uk-UA"/>
        </w:rPr>
      </w:pPr>
      <w:r>
        <w:rPr>
          <w:rFonts w:ascii="Times New Roman" w:hAnsi="Times New Roman"/>
          <w:szCs w:val="24"/>
          <w:lang w:val="uk-UA"/>
        </w:rPr>
        <w:t xml:space="preserve">       4.15.4. За неякісно виконані роботи.</w:t>
      </w:r>
    </w:p>
    <w:p w14:paraId="360E353A" w14:textId="77777777" w:rsidR="00730098" w:rsidRDefault="00730098" w:rsidP="005B655E">
      <w:pPr>
        <w:shd w:val="clear" w:color="auto" w:fill="FFFFFF"/>
        <w:jc w:val="center"/>
        <w:outlineLvl w:val="0"/>
        <w:rPr>
          <w:rFonts w:ascii="Times New Roman" w:hAnsi="Times New Roman"/>
          <w:b/>
          <w:szCs w:val="24"/>
          <w:lang w:val="uk-UA"/>
        </w:rPr>
      </w:pPr>
    </w:p>
    <w:p w14:paraId="5A1CC7F0" w14:textId="77777777" w:rsidR="00730098" w:rsidRDefault="00730098" w:rsidP="005B655E">
      <w:pPr>
        <w:shd w:val="clear" w:color="auto" w:fill="FFFFFF"/>
        <w:jc w:val="center"/>
        <w:outlineLvl w:val="0"/>
        <w:rPr>
          <w:rFonts w:ascii="Times New Roman" w:hAnsi="Times New Roman"/>
          <w:b/>
          <w:szCs w:val="24"/>
          <w:lang w:val="uk-UA"/>
        </w:rPr>
      </w:pPr>
    </w:p>
    <w:p w14:paraId="1D2F222C" w14:textId="77777777" w:rsidR="00730098" w:rsidRDefault="00730098" w:rsidP="005B655E">
      <w:pPr>
        <w:shd w:val="clear" w:color="auto" w:fill="FFFFFF"/>
        <w:jc w:val="center"/>
        <w:outlineLvl w:val="0"/>
        <w:rPr>
          <w:rFonts w:ascii="Times New Roman" w:hAnsi="Times New Roman"/>
          <w:b/>
          <w:szCs w:val="24"/>
          <w:lang w:val="uk-UA"/>
        </w:rPr>
      </w:pPr>
      <w:r>
        <w:rPr>
          <w:rFonts w:ascii="Times New Roman" w:hAnsi="Times New Roman"/>
          <w:b/>
          <w:szCs w:val="24"/>
          <w:lang w:val="uk-UA"/>
        </w:rPr>
        <w:tab/>
        <w:t>5. Виконання робіт(надання послуг)</w:t>
      </w:r>
    </w:p>
    <w:p w14:paraId="31DDC22D" w14:textId="25213354" w:rsidR="00177716" w:rsidRDefault="00730098" w:rsidP="00933C6C">
      <w:pPr>
        <w:ind w:firstLine="426"/>
        <w:jc w:val="both"/>
        <w:rPr>
          <w:lang w:val="uk-UA"/>
        </w:rPr>
      </w:pPr>
      <w:r>
        <w:rPr>
          <w:lang w:val="uk-UA"/>
        </w:rPr>
        <w:t>5.1. Місце виконання робіт  –</w:t>
      </w:r>
      <w:r w:rsidR="00177716" w:rsidRPr="00E71C34">
        <w:rPr>
          <w:b/>
          <w:color w:val="000000"/>
          <w:szCs w:val="24"/>
          <w:shd w:val="clear" w:color="auto" w:fill="FDFEFD"/>
          <w:lang w:val="uk-UA"/>
        </w:rPr>
        <w:t xml:space="preserve"> </w:t>
      </w:r>
      <w:r w:rsidR="00E71C34" w:rsidRPr="00F679F1">
        <w:rPr>
          <w:color w:val="000000"/>
          <w:lang w:val="uk-UA"/>
        </w:rPr>
        <w:t xml:space="preserve">автомобільна дорога загального користування місцевого значення С200906 </w:t>
      </w:r>
      <w:proofErr w:type="spellStart"/>
      <w:r w:rsidR="00E71C34" w:rsidRPr="00F679F1">
        <w:rPr>
          <w:color w:val="000000"/>
          <w:lang w:val="uk-UA"/>
        </w:rPr>
        <w:t>Савчинці</w:t>
      </w:r>
      <w:proofErr w:type="spellEnd"/>
      <w:r w:rsidR="00E71C34" w:rsidRPr="00F679F1">
        <w:rPr>
          <w:color w:val="000000"/>
          <w:lang w:val="uk-UA"/>
        </w:rPr>
        <w:t xml:space="preserve"> - Дунаїв - Попівці - Рудка на ділянці км 0+000 - км 17+200 (окремими ділянками) Тернопільської області</w:t>
      </w:r>
      <w:r w:rsidR="00177716">
        <w:rPr>
          <w:b/>
          <w:color w:val="000000"/>
          <w:szCs w:val="24"/>
          <w:shd w:val="clear" w:color="auto" w:fill="FDFEFD"/>
          <w:lang w:val="uk-UA"/>
        </w:rPr>
        <w:t>.</w:t>
      </w:r>
      <w:r w:rsidR="00177716" w:rsidRPr="00202BA1">
        <w:rPr>
          <w:lang w:val="uk-UA"/>
        </w:rPr>
        <w:t xml:space="preserve"> </w:t>
      </w:r>
    </w:p>
    <w:p w14:paraId="6649A467" w14:textId="04E720B0" w:rsidR="00730098" w:rsidRPr="00202BA1" w:rsidRDefault="00730098" w:rsidP="00933C6C">
      <w:pPr>
        <w:ind w:firstLine="426"/>
        <w:jc w:val="both"/>
        <w:rPr>
          <w:lang w:val="uk-UA"/>
        </w:rPr>
      </w:pPr>
      <w:r w:rsidRPr="00202BA1">
        <w:rPr>
          <w:lang w:val="uk-UA"/>
        </w:rPr>
        <w:t>5.2. Виконавець виконує роботи у відповідності з затвердженою проектною та кошторисною документацією, будівельними нормами і правилами та Календарним графіком виконання робіт (Додаток 2).</w:t>
      </w:r>
    </w:p>
    <w:p w14:paraId="3234F05D" w14:textId="77777777" w:rsidR="00730098" w:rsidRDefault="00730098" w:rsidP="005B655E">
      <w:pPr>
        <w:pStyle w:val="2"/>
        <w:spacing w:after="0" w:line="240" w:lineRule="auto"/>
        <w:ind w:left="0" w:right="-22" w:firstLine="426"/>
        <w:jc w:val="both"/>
        <w:rPr>
          <w:rFonts w:ascii="Times New Roman" w:hAnsi="Times New Roman"/>
          <w:sz w:val="24"/>
          <w:szCs w:val="24"/>
          <w:lang w:val="uk-UA"/>
        </w:rPr>
      </w:pPr>
      <w:r w:rsidRPr="00202BA1">
        <w:rPr>
          <w:rFonts w:ascii="Times New Roman" w:hAnsi="Times New Roman"/>
          <w:sz w:val="24"/>
          <w:szCs w:val="24"/>
          <w:lang w:val="uk-UA"/>
        </w:rPr>
        <w:t>5.3. Замовник здійснює контроль і технічний нагляд за відповідністю якості, обсягів і ціни виконаних робіт проекту, кошторису, будівельним нормам і правилам. При виявленні відхилень, Замовник видає Виконавцю припис про їх усунення, а при серйозних порушеннях приймає рішення про призупинення робіт.</w:t>
      </w:r>
    </w:p>
    <w:p w14:paraId="33F5FDAC" w14:textId="77777777" w:rsidR="00730098" w:rsidRPr="00202BA1" w:rsidRDefault="00730098" w:rsidP="002E42BC">
      <w:pPr>
        <w:shd w:val="clear" w:color="auto" w:fill="FFFFFF"/>
        <w:ind w:firstLine="426"/>
        <w:jc w:val="both"/>
        <w:rPr>
          <w:rFonts w:ascii="Times New Roman" w:hAnsi="Times New Roman"/>
          <w:szCs w:val="24"/>
          <w:lang w:val="uk-UA" w:eastAsia="uk-UA"/>
        </w:rPr>
      </w:pPr>
      <w:r w:rsidRPr="00202BA1">
        <w:rPr>
          <w:rFonts w:ascii="Times New Roman" w:hAnsi="Times New Roman"/>
          <w:szCs w:val="24"/>
          <w:lang w:val="uk-UA"/>
        </w:rPr>
        <w:t>5.4.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w:t>
      </w:r>
    </w:p>
    <w:p w14:paraId="7F1179CF" w14:textId="77777777" w:rsidR="00730098" w:rsidRDefault="00730098" w:rsidP="005B655E">
      <w:pPr>
        <w:pStyle w:val="2"/>
        <w:spacing w:after="0" w:line="240" w:lineRule="auto"/>
        <w:ind w:left="0" w:right="-22" w:firstLine="426"/>
        <w:jc w:val="both"/>
        <w:rPr>
          <w:rFonts w:ascii="Times New Roman" w:hAnsi="Times New Roman"/>
          <w:sz w:val="24"/>
          <w:szCs w:val="24"/>
          <w:lang w:val="uk-UA"/>
        </w:rPr>
      </w:pPr>
    </w:p>
    <w:p w14:paraId="5C7B0198" w14:textId="77777777" w:rsidR="00730098" w:rsidRDefault="00730098" w:rsidP="005B655E">
      <w:pPr>
        <w:pStyle w:val="2"/>
        <w:spacing w:after="0" w:line="240" w:lineRule="auto"/>
        <w:ind w:left="0" w:right="-22" w:firstLine="426"/>
        <w:jc w:val="both"/>
        <w:rPr>
          <w:rFonts w:ascii="Times New Roman" w:hAnsi="Times New Roman"/>
          <w:sz w:val="24"/>
          <w:szCs w:val="24"/>
          <w:lang w:val="uk-UA"/>
        </w:rPr>
      </w:pPr>
    </w:p>
    <w:p w14:paraId="75F906BF" w14:textId="77777777" w:rsidR="00730098" w:rsidRPr="00086430" w:rsidRDefault="00730098" w:rsidP="002E3603">
      <w:pPr>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6D84C81E" w14:textId="77777777" w:rsidR="00730098" w:rsidRDefault="00730098" w:rsidP="005B655E">
      <w:pPr>
        <w:shd w:val="clear" w:color="auto" w:fill="FFFFFF"/>
        <w:ind w:firstLine="426"/>
        <w:jc w:val="both"/>
        <w:rPr>
          <w:rFonts w:ascii="Times New Roman" w:hAnsi="Times New Roman"/>
          <w:szCs w:val="24"/>
          <w:lang w:val="uk-UA"/>
        </w:rPr>
      </w:pPr>
    </w:p>
    <w:p w14:paraId="19FE151F" w14:textId="77777777" w:rsidR="00730098" w:rsidRPr="00202BA1" w:rsidRDefault="00730098" w:rsidP="005B655E">
      <w:pPr>
        <w:ind w:firstLine="426"/>
        <w:jc w:val="both"/>
        <w:rPr>
          <w:rFonts w:ascii="Times New Roman" w:hAnsi="Times New Roman"/>
          <w:szCs w:val="24"/>
          <w:lang w:val="uk-UA"/>
        </w:rPr>
      </w:pPr>
      <w:r w:rsidRPr="00202BA1">
        <w:rPr>
          <w:rFonts w:ascii="Times New Roman" w:hAnsi="Times New Roman"/>
          <w:szCs w:val="24"/>
          <w:lang w:val="uk-UA"/>
        </w:rPr>
        <w:t>5.5. Строки договору можуть переглядатись Сторонами за наявності умов:</w:t>
      </w:r>
    </w:p>
    <w:p w14:paraId="437D013B" w14:textId="77777777" w:rsidR="00730098" w:rsidRPr="00202BA1" w:rsidRDefault="00730098" w:rsidP="005B655E">
      <w:pPr>
        <w:shd w:val="clear" w:color="auto" w:fill="FFFFFF"/>
        <w:tabs>
          <w:tab w:val="left" w:pos="7629"/>
        </w:tabs>
        <w:ind w:firstLine="426"/>
        <w:jc w:val="both"/>
        <w:rPr>
          <w:rFonts w:ascii="Times New Roman" w:hAnsi="Times New Roman"/>
          <w:szCs w:val="24"/>
          <w:lang w:val="uk-UA"/>
        </w:rPr>
      </w:pPr>
      <w:r w:rsidRPr="00202BA1">
        <w:rPr>
          <w:rFonts w:ascii="Times New Roman" w:hAnsi="Times New Roman"/>
          <w:szCs w:val="24"/>
          <w:lang w:val="uk-UA"/>
        </w:rPr>
        <w:t xml:space="preserve">5.5.1. Відсутності фінансування. </w:t>
      </w:r>
      <w:r w:rsidRPr="00202BA1">
        <w:rPr>
          <w:rFonts w:ascii="Times New Roman" w:hAnsi="Times New Roman"/>
          <w:szCs w:val="24"/>
          <w:lang w:val="uk-UA"/>
        </w:rPr>
        <w:tab/>
      </w:r>
    </w:p>
    <w:p w14:paraId="2DA50C67" w14:textId="77777777" w:rsidR="00730098" w:rsidRPr="00202BA1" w:rsidRDefault="00730098" w:rsidP="005B655E">
      <w:pPr>
        <w:shd w:val="clear" w:color="auto" w:fill="FFFFFF"/>
        <w:tabs>
          <w:tab w:val="left" w:pos="142"/>
          <w:tab w:val="left" w:pos="284"/>
        </w:tabs>
        <w:ind w:firstLine="426"/>
        <w:jc w:val="both"/>
        <w:rPr>
          <w:rFonts w:ascii="Times New Roman" w:hAnsi="Times New Roman"/>
          <w:szCs w:val="24"/>
          <w:lang w:val="uk-UA"/>
        </w:rPr>
      </w:pPr>
      <w:r w:rsidRPr="00202BA1">
        <w:rPr>
          <w:rFonts w:ascii="Times New Roman" w:hAnsi="Times New Roman"/>
          <w:szCs w:val="24"/>
          <w:lang w:val="uk-UA"/>
        </w:rPr>
        <w:t>5.5.2. Виникнення несприятливих погодних умов, що не дає технологічної  можливості   виконанню даного виду робіт.</w:t>
      </w:r>
    </w:p>
    <w:p w14:paraId="2FD98856" w14:textId="77777777" w:rsidR="00730098" w:rsidRPr="00202BA1" w:rsidRDefault="00730098" w:rsidP="005B655E">
      <w:pPr>
        <w:shd w:val="clear" w:color="auto" w:fill="FFFFFF"/>
        <w:tabs>
          <w:tab w:val="left" w:pos="142"/>
          <w:tab w:val="left" w:pos="284"/>
          <w:tab w:val="right" w:pos="9639"/>
        </w:tabs>
        <w:ind w:firstLine="426"/>
        <w:jc w:val="both"/>
        <w:rPr>
          <w:rFonts w:ascii="Times New Roman" w:hAnsi="Times New Roman"/>
          <w:color w:val="FF0000"/>
          <w:szCs w:val="24"/>
          <w:lang w:val="uk-UA"/>
        </w:rPr>
      </w:pPr>
      <w:r w:rsidRPr="00202BA1">
        <w:rPr>
          <w:rFonts w:ascii="Times New Roman" w:hAnsi="Times New Roman"/>
          <w:szCs w:val="24"/>
          <w:lang w:val="uk-UA"/>
        </w:rPr>
        <w:t>5.5.3. Виникнення інших документально підтверджених об’єктивних обставин.</w:t>
      </w:r>
      <w:r w:rsidRPr="00202BA1">
        <w:rPr>
          <w:rFonts w:ascii="Times New Roman" w:hAnsi="Times New Roman"/>
          <w:szCs w:val="24"/>
          <w:lang w:val="uk-UA"/>
        </w:rPr>
        <w:tab/>
      </w:r>
    </w:p>
    <w:p w14:paraId="47501891" w14:textId="77777777" w:rsidR="00730098" w:rsidRPr="00202BA1" w:rsidRDefault="00730098" w:rsidP="005B655E">
      <w:pPr>
        <w:shd w:val="clear" w:color="auto" w:fill="FFFFFF"/>
        <w:tabs>
          <w:tab w:val="left" w:pos="142"/>
          <w:tab w:val="left" w:pos="284"/>
        </w:tabs>
        <w:ind w:firstLine="426"/>
        <w:jc w:val="both"/>
        <w:rPr>
          <w:rFonts w:ascii="Times New Roman" w:hAnsi="Times New Roman"/>
          <w:szCs w:val="24"/>
          <w:lang w:val="uk-UA"/>
        </w:rPr>
      </w:pPr>
      <w:r w:rsidRPr="00202BA1">
        <w:rPr>
          <w:rFonts w:ascii="Times New Roman" w:hAnsi="Times New Roman"/>
          <w:szCs w:val="24"/>
          <w:lang w:val="uk-UA"/>
        </w:rPr>
        <w:t>5.6. Якщо відставання темпів виконання робіт з вини Виконавця становить більше 30 календарних днів, Замовник має право ставити питання про розірвання Договору з оплатою за фактично виконану роботу.</w:t>
      </w:r>
    </w:p>
    <w:p w14:paraId="66CB5DE5" w14:textId="77777777" w:rsidR="00730098" w:rsidRPr="00202BA1" w:rsidRDefault="00730098" w:rsidP="005B655E">
      <w:pPr>
        <w:pStyle w:val="2"/>
        <w:spacing w:after="0" w:line="240" w:lineRule="auto"/>
        <w:ind w:left="0" w:right="-22" w:firstLine="426"/>
        <w:jc w:val="both"/>
        <w:rPr>
          <w:rFonts w:ascii="Times New Roman" w:hAnsi="Times New Roman"/>
          <w:sz w:val="24"/>
          <w:szCs w:val="24"/>
          <w:lang w:val="uk-UA"/>
        </w:rPr>
      </w:pPr>
      <w:r w:rsidRPr="00202BA1">
        <w:rPr>
          <w:rFonts w:ascii="Times New Roman" w:hAnsi="Times New Roman"/>
          <w:sz w:val="24"/>
          <w:szCs w:val="24"/>
          <w:lang w:val="uk-UA"/>
        </w:rPr>
        <w:t>5.7. Перегляд термінів виконання робіт оформлюється Додатковою угодою.</w:t>
      </w:r>
    </w:p>
    <w:p w14:paraId="22DE17A0" w14:textId="77777777" w:rsidR="00730098" w:rsidRPr="00202BA1" w:rsidRDefault="00730098" w:rsidP="005B655E">
      <w:pPr>
        <w:pStyle w:val="2"/>
        <w:spacing w:after="0" w:line="240" w:lineRule="auto"/>
        <w:ind w:left="0" w:right="-22" w:firstLine="426"/>
        <w:jc w:val="both"/>
        <w:rPr>
          <w:rFonts w:ascii="Times New Roman" w:hAnsi="Times New Roman"/>
          <w:sz w:val="24"/>
          <w:szCs w:val="24"/>
          <w:lang w:val="uk-UA"/>
        </w:rPr>
      </w:pPr>
      <w:r w:rsidRPr="00202BA1">
        <w:rPr>
          <w:rFonts w:ascii="Times New Roman" w:hAnsi="Times New Roman"/>
          <w:sz w:val="24"/>
          <w:szCs w:val="24"/>
          <w:lang w:val="uk-UA"/>
        </w:rPr>
        <w:t>5.8. Виконавець забезпечує Замовнику можливість вільного доступу в будь який час на об</w:t>
      </w:r>
      <w:r w:rsidRPr="00202BA1">
        <w:rPr>
          <w:rFonts w:ascii="Times New Roman" w:hAnsi="Times New Roman"/>
          <w:sz w:val="24"/>
          <w:szCs w:val="24"/>
        </w:rPr>
        <w:t>’</w:t>
      </w:r>
      <w:proofErr w:type="spellStart"/>
      <w:r w:rsidRPr="00202BA1">
        <w:rPr>
          <w:rFonts w:ascii="Times New Roman" w:hAnsi="Times New Roman"/>
          <w:sz w:val="24"/>
          <w:szCs w:val="24"/>
          <w:lang w:val="uk-UA"/>
        </w:rPr>
        <w:t>єкт</w:t>
      </w:r>
      <w:proofErr w:type="spellEnd"/>
      <w:r w:rsidRPr="00202BA1">
        <w:rPr>
          <w:rFonts w:ascii="Times New Roman" w:hAnsi="Times New Roman"/>
          <w:sz w:val="24"/>
          <w:szCs w:val="24"/>
          <w:lang w:val="uk-UA"/>
        </w:rPr>
        <w:t xml:space="preserve"> і здійснення контролю за ходом виконання робіт.</w:t>
      </w:r>
    </w:p>
    <w:p w14:paraId="3D3D0B26" w14:textId="77777777" w:rsidR="00730098" w:rsidRPr="00202BA1" w:rsidRDefault="00730098" w:rsidP="005B655E">
      <w:pPr>
        <w:shd w:val="clear" w:color="auto" w:fill="FFFFFF"/>
        <w:tabs>
          <w:tab w:val="left" w:pos="0"/>
        </w:tabs>
        <w:ind w:firstLine="426"/>
        <w:jc w:val="both"/>
        <w:rPr>
          <w:rFonts w:ascii="Times New Roman" w:hAnsi="Times New Roman"/>
          <w:strike/>
          <w:szCs w:val="24"/>
          <w:lang w:val="uk-UA"/>
        </w:rPr>
      </w:pPr>
      <w:r w:rsidRPr="00202BA1">
        <w:rPr>
          <w:rFonts w:ascii="Times New Roman" w:hAnsi="Times New Roman"/>
          <w:szCs w:val="24"/>
          <w:lang w:val="uk-UA"/>
        </w:rPr>
        <w:t>5.9. Виконавець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14:paraId="69E18938" w14:textId="77777777" w:rsidR="00730098" w:rsidRDefault="00730098" w:rsidP="005B655E">
      <w:pPr>
        <w:shd w:val="clear" w:color="auto" w:fill="FFFFFF"/>
        <w:tabs>
          <w:tab w:val="left" w:pos="1013"/>
        </w:tabs>
        <w:ind w:right="10" w:firstLine="426"/>
        <w:jc w:val="both"/>
        <w:rPr>
          <w:rFonts w:ascii="Times New Roman" w:hAnsi="Times New Roman"/>
          <w:szCs w:val="24"/>
          <w:lang w:val="uk-UA"/>
        </w:rPr>
      </w:pPr>
      <w:r w:rsidRPr="00202BA1">
        <w:rPr>
          <w:rFonts w:ascii="Times New Roman" w:hAnsi="Times New Roman"/>
          <w:szCs w:val="24"/>
          <w:lang w:val="uk-UA"/>
        </w:rPr>
        <w:t>5.10. Виконавець зобов’язаний приступити до виконання робіт передбачених цим</w:t>
      </w:r>
      <w:r w:rsidRPr="0026188F">
        <w:rPr>
          <w:rFonts w:ascii="Times New Roman" w:hAnsi="Times New Roman"/>
          <w:szCs w:val="24"/>
          <w:lang w:val="uk-UA"/>
        </w:rPr>
        <w:t xml:space="preserve"> Договором та </w:t>
      </w:r>
      <w:r>
        <w:rPr>
          <w:rFonts w:ascii="Times New Roman" w:hAnsi="Times New Roman"/>
          <w:szCs w:val="24"/>
          <w:lang w:val="uk-UA"/>
        </w:rPr>
        <w:t>додатками до нього, на протязі 7 (семи</w:t>
      </w:r>
      <w:r w:rsidRPr="0026188F">
        <w:rPr>
          <w:rFonts w:ascii="Times New Roman" w:hAnsi="Times New Roman"/>
          <w:szCs w:val="24"/>
          <w:lang w:val="uk-UA"/>
        </w:rPr>
        <w:t>) днів з моменту підписання даного Договору, якщо інше не буде письмово узгоджено Сторонами.</w:t>
      </w:r>
    </w:p>
    <w:p w14:paraId="0C5A1013" w14:textId="77777777" w:rsidR="00730098" w:rsidRDefault="00730098" w:rsidP="005B655E">
      <w:pPr>
        <w:tabs>
          <w:tab w:val="left" w:pos="3720"/>
          <w:tab w:val="center" w:pos="4819"/>
        </w:tabs>
        <w:outlineLvl w:val="0"/>
        <w:rPr>
          <w:rFonts w:ascii="Times New Roman" w:hAnsi="Times New Roman"/>
          <w:b/>
          <w:szCs w:val="24"/>
          <w:lang w:val="uk-UA"/>
        </w:rPr>
      </w:pPr>
      <w:r>
        <w:rPr>
          <w:rFonts w:ascii="Times New Roman" w:hAnsi="Times New Roman"/>
          <w:b/>
          <w:szCs w:val="24"/>
          <w:lang w:val="uk-UA"/>
        </w:rPr>
        <w:tab/>
      </w:r>
    </w:p>
    <w:p w14:paraId="76275D80" w14:textId="77777777" w:rsidR="00730098" w:rsidRPr="001A6B78" w:rsidRDefault="00730098" w:rsidP="005B655E">
      <w:pPr>
        <w:shd w:val="clear" w:color="auto" w:fill="FFFFFF"/>
        <w:tabs>
          <w:tab w:val="left" w:pos="1013"/>
        </w:tabs>
        <w:spacing w:line="276" w:lineRule="auto"/>
        <w:ind w:right="10" w:firstLine="567"/>
        <w:jc w:val="both"/>
        <w:rPr>
          <w:rFonts w:ascii="Times New Roman" w:hAnsi="Times New Roman"/>
          <w:szCs w:val="24"/>
          <w:lang w:val="uk-UA"/>
        </w:rPr>
      </w:pPr>
    </w:p>
    <w:p w14:paraId="5F3AE4F8" w14:textId="77777777" w:rsidR="00730098" w:rsidRPr="001A6B78" w:rsidRDefault="00730098" w:rsidP="005B655E">
      <w:pPr>
        <w:shd w:val="clear" w:color="auto" w:fill="FFFFFF"/>
        <w:spacing w:line="276" w:lineRule="auto"/>
        <w:ind w:right="-32"/>
        <w:jc w:val="center"/>
        <w:outlineLvl w:val="0"/>
        <w:rPr>
          <w:rFonts w:ascii="Times New Roman" w:hAnsi="Times New Roman"/>
          <w:b/>
          <w:bCs/>
          <w:szCs w:val="24"/>
          <w:lang w:val="uk-UA"/>
        </w:rPr>
      </w:pPr>
      <w:r w:rsidRPr="001A6B78">
        <w:rPr>
          <w:rFonts w:ascii="Times New Roman" w:hAnsi="Times New Roman"/>
          <w:b/>
          <w:bCs/>
          <w:szCs w:val="24"/>
          <w:lang w:val="uk-UA"/>
        </w:rPr>
        <w:t>6. Права та обов'язки сторін</w:t>
      </w:r>
    </w:p>
    <w:p w14:paraId="716EE677" w14:textId="77777777" w:rsidR="00730098" w:rsidRPr="001A6B78" w:rsidRDefault="00730098" w:rsidP="005B655E">
      <w:pPr>
        <w:shd w:val="clear" w:color="auto" w:fill="FFFFFF"/>
        <w:spacing w:line="276" w:lineRule="auto"/>
        <w:ind w:right="-32"/>
        <w:jc w:val="center"/>
        <w:outlineLvl w:val="0"/>
        <w:rPr>
          <w:rFonts w:ascii="Times New Roman" w:hAnsi="Times New Roman"/>
          <w:b/>
          <w:bCs/>
          <w:szCs w:val="24"/>
          <w:lang w:val="uk-UA"/>
        </w:rPr>
      </w:pPr>
    </w:p>
    <w:p w14:paraId="468C6468" w14:textId="77777777" w:rsidR="00730098" w:rsidRPr="001A6B78" w:rsidRDefault="00730098" w:rsidP="005B655E">
      <w:pPr>
        <w:shd w:val="clear" w:color="auto" w:fill="FFFFFF"/>
        <w:spacing w:line="276" w:lineRule="auto"/>
        <w:ind w:right="3091" w:firstLine="709"/>
        <w:outlineLvl w:val="0"/>
        <w:rPr>
          <w:rFonts w:ascii="Times New Roman" w:hAnsi="Times New Roman"/>
          <w:b/>
          <w:i/>
          <w:iCs/>
          <w:szCs w:val="24"/>
          <w:lang w:val="uk-UA"/>
        </w:rPr>
      </w:pPr>
      <w:r w:rsidRPr="001A6B78">
        <w:rPr>
          <w:rFonts w:ascii="Times New Roman" w:hAnsi="Times New Roman"/>
          <w:b/>
          <w:i/>
          <w:iCs/>
          <w:szCs w:val="24"/>
          <w:lang w:val="uk-UA"/>
        </w:rPr>
        <w:t>6.1. Замовник має право:</w:t>
      </w:r>
    </w:p>
    <w:p w14:paraId="12F4C951" w14:textId="77777777" w:rsidR="00730098" w:rsidRPr="00202BA1" w:rsidRDefault="00730098" w:rsidP="005B655E">
      <w:pPr>
        <w:jc w:val="both"/>
      </w:pPr>
      <w:r w:rsidRPr="00202BA1">
        <w:rPr>
          <w:lang w:val="uk-UA"/>
        </w:rPr>
        <w:t xml:space="preserve">      6</w:t>
      </w:r>
      <w:r w:rsidRPr="00202BA1">
        <w:t xml:space="preserve">.1.1. </w:t>
      </w:r>
      <w:proofErr w:type="spellStart"/>
      <w:r w:rsidRPr="00202BA1">
        <w:t>Замовник</w:t>
      </w:r>
      <w:proofErr w:type="spellEnd"/>
      <w:r w:rsidRPr="00202BA1">
        <w:t xml:space="preserve"> у </w:t>
      </w:r>
      <w:proofErr w:type="spellStart"/>
      <w:r w:rsidRPr="00202BA1">
        <w:t>ході</w:t>
      </w:r>
      <w:proofErr w:type="spellEnd"/>
      <w:r>
        <w:rPr>
          <w:lang w:val="uk-UA"/>
        </w:rPr>
        <w:t xml:space="preserve"> </w:t>
      </w:r>
      <w:r w:rsidRPr="00202BA1">
        <w:rPr>
          <w:lang w:val="uk-UA"/>
        </w:rPr>
        <w:t>надання</w:t>
      </w:r>
      <w:r>
        <w:rPr>
          <w:lang w:val="uk-UA"/>
        </w:rPr>
        <w:t xml:space="preserve"> </w:t>
      </w:r>
      <w:proofErr w:type="spellStart"/>
      <w:r w:rsidRPr="00202BA1">
        <w:t>послуг</w:t>
      </w:r>
      <w:proofErr w:type="spellEnd"/>
      <w:r>
        <w:rPr>
          <w:lang w:val="uk-UA"/>
        </w:rPr>
        <w:t xml:space="preserve"> </w:t>
      </w:r>
      <w:proofErr w:type="spellStart"/>
      <w:r w:rsidRPr="00202BA1">
        <w:t>має</w:t>
      </w:r>
      <w:proofErr w:type="spellEnd"/>
      <w:r w:rsidRPr="00202BA1">
        <w:t xml:space="preserve"> право </w:t>
      </w:r>
      <w:proofErr w:type="spellStart"/>
      <w:r w:rsidRPr="00202BA1">
        <w:t>вносити</w:t>
      </w:r>
      <w:proofErr w:type="spellEnd"/>
      <w:r>
        <w:rPr>
          <w:lang w:val="uk-UA"/>
        </w:rPr>
        <w:t xml:space="preserve"> </w:t>
      </w:r>
      <w:proofErr w:type="spellStart"/>
      <w:r w:rsidRPr="00202BA1">
        <w:t>зміни</w:t>
      </w:r>
      <w:proofErr w:type="spellEnd"/>
      <w:r w:rsidRPr="00202BA1">
        <w:t xml:space="preserve"> і </w:t>
      </w:r>
      <w:proofErr w:type="spellStart"/>
      <w:r w:rsidRPr="00202BA1">
        <w:t>доповнення</w:t>
      </w:r>
      <w:proofErr w:type="spellEnd"/>
      <w:r w:rsidRPr="00202BA1">
        <w:t xml:space="preserve"> в </w:t>
      </w:r>
      <w:proofErr w:type="spellStart"/>
      <w:r w:rsidRPr="00202BA1">
        <w:t>документацію</w:t>
      </w:r>
      <w:proofErr w:type="spellEnd"/>
      <w:r w:rsidRPr="00202BA1">
        <w:t xml:space="preserve">, склад і </w:t>
      </w:r>
      <w:proofErr w:type="spellStart"/>
      <w:r w:rsidRPr="00202BA1">
        <w:t>обсяги</w:t>
      </w:r>
      <w:proofErr w:type="spellEnd"/>
      <w:r>
        <w:rPr>
          <w:lang w:val="uk-UA"/>
        </w:rPr>
        <w:t xml:space="preserve"> </w:t>
      </w:r>
      <w:proofErr w:type="spellStart"/>
      <w:r w:rsidRPr="00202BA1">
        <w:t>послуг</w:t>
      </w:r>
      <w:proofErr w:type="spellEnd"/>
      <w:r w:rsidRPr="00202BA1">
        <w:t xml:space="preserve">. </w:t>
      </w:r>
      <w:proofErr w:type="spellStart"/>
      <w:r w:rsidRPr="00202BA1">
        <w:t>Виконавець</w:t>
      </w:r>
      <w:proofErr w:type="spellEnd"/>
      <w:r>
        <w:rPr>
          <w:lang w:val="uk-UA"/>
        </w:rPr>
        <w:t xml:space="preserve"> </w:t>
      </w:r>
      <w:proofErr w:type="spellStart"/>
      <w:r w:rsidRPr="00202BA1">
        <w:t>зобов’язаний</w:t>
      </w:r>
      <w:proofErr w:type="spellEnd"/>
      <w:r>
        <w:rPr>
          <w:lang w:val="uk-UA"/>
        </w:rPr>
        <w:t xml:space="preserve"> </w:t>
      </w:r>
      <w:proofErr w:type="spellStart"/>
      <w:r w:rsidRPr="00202BA1">
        <w:t>врахувати</w:t>
      </w:r>
      <w:proofErr w:type="spellEnd"/>
      <w:r>
        <w:rPr>
          <w:lang w:val="uk-UA"/>
        </w:rPr>
        <w:t xml:space="preserve"> </w:t>
      </w:r>
      <w:proofErr w:type="spellStart"/>
      <w:r w:rsidRPr="00202BA1">
        <w:t>ці</w:t>
      </w:r>
      <w:proofErr w:type="spellEnd"/>
      <w:r>
        <w:rPr>
          <w:lang w:val="uk-UA"/>
        </w:rPr>
        <w:t xml:space="preserve"> </w:t>
      </w:r>
      <w:proofErr w:type="spellStart"/>
      <w:r w:rsidRPr="00202BA1">
        <w:t>зміни</w:t>
      </w:r>
      <w:proofErr w:type="spellEnd"/>
      <w:r w:rsidRPr="00202BA1">
        <w:t xml:space="preserve">, за </w:t>
      </w:r>
      <w:proofErr w:type="spellStart"/>
      <w:r w:rsidRPr="00202BA1">
        <w:t>винятком</w:t>
      </w:r>
      <w:proofErr w:type="spellEnd"/>
      <w:r>
        <w:rPr>
          <w:lang w:val="uk-UA"/>
        </w:rPr>
        <w:t xml:space="preserve"> </w:t>
      </w:r>
      <w:proofErr w:type="spellStart"/>
      <w:r w:rsidRPr="00202BA1">
        <w:t>випадків</w:t>
      </w:r>
      <w:proofErr w:type="spellEnd"/>
      <w:r w:rsidRPr="00202BA1">
        <w:t xml:space="preserve">, коли </w:t>
      </w:r>
      <w:proofErr w:type="spellStart"/>
      <w:r w:rsidRPr="00202BA1">
        <w:t>професійно</w:t>
      </w:r>
      <w:proofErr w:type="spellEnd"/>
      <w:r w:rsidRPr="00202BA1">
        <w:t xml:space="preserve"> не в </w:t>
      </w:r>
      <w:proofErr w:type="spellStart"/>
      <w:r w:rsidRPr="00202BA1">
        <w:t>змозі</w:t>
      </w:r>
      <w:proofErr w:type="spellEnd"/>
      <w:r>
        <w:rPr>
          <w:lang w:val="uk-UA"/>
        </w:rPr>
        <w:t xml:space="preserve"> </w:t>
      </w:r>
      <w:proofErr w:type="spellStart"/>
      <w:r w:rsidRPr="00202BA1">
        <w:t>надати</w:t>
      </w:r>
      <w:proofErr w:type="spellEnd"/>
      <w:r>
        <w:rPr>
          <w:lang w:val="uk-UA"/>
        </w:rPr>
        <w:t xml:space="preserve"> </w:t>
      </w:r>
      <w:proofErr w:type="spellStart"/>
      <w:r w:rsidRPr="00202BA1">
        <w:t>додаткові</w:t>
      </w:r>
      <w:proofErr w:type="spellEnd"/>
      <w:r>
        <w:rPr>
          <w:lang w:val="uk-UA"/>
        </w:rPr>
        <w:t xml:space="preserve"> </w:t>
      </w:r>
      <w:proofErr w:type="spellStart"/>
      <w:r w:rsidRPr="00202BA1">
        <w:t>послуги</w:t>
      </w:r>
      <w:proofErr w:type="spellEnd"/>
      <w:r w:rsidRPr="00202BA1">
        <w:t xml:space="preserve">. </w:t>
      </w:r>
    </w:p>
    <w:p w14:paraId="53DBF29B" w14:textId="77777777" w:rsidR="00730098" w:rsidRPr="00202BA1" w:rsidRDefault="00730098" w:rsidP="005B655E">
      <w:pPr>
        <w:shd w:val="clear" w:color="auto" w:fill="FFFFFF"/>
        <w:tabs>
          <w:tab w:val="left" w:pos="1276"/>
        </w:tabs>
        <w:ind w:right="5" w:firstLine="426"/>
        <w:jc w:val="both"/>
        <w:rPr>
          <w:rFonts w:ascii="Times New Roman" w:hAnsi="Times New Roman"/>
          <w:szCs w:val="24"/>
          <w:lang w:val="uk-UA"/>
        </w:rPr>
      </w:pPr>
      <w:r w:rsidRPr="00202BA1">
        <w:rPr>
          <w:rFonts w:ascii="Times New Roman" w:hAnsi="Times New Roman"/>
          <w:szCs w:val="24"/>
          <w:lang w:val="uk-UA"/>
        </w:rPr>
        <w:t>6.1.2.Здійснювати контроль та технічний нагляд за якістю, обсягами та вартістю робіт з поточного середнього ремонту,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Виконавця.</w:t>
      </w:r>
    </w:p>
    <w:p w14:paraId="37F6F768" w14:textId="77777777" w:rsidR="00730098" w:rsidRPr="00202BA1" w:rsidRDefault="00730098" w:rsidP="005B655E">
      <w:pPr>
        <w:shd w:val="clear" w:color="auto" w:fill="FFFFFF"/>
        <w:tabs>
          <w:tab w:val="left" w:pos="851"/>
          <w:tab w:val="left" w:pos="1276"/>
        </w:tabs>
        <w:ind w:right="5" w:firstLine="426"/>
        <w:jc w:val="both"/>
        <w:rPr>
          <w:rFonts w:ascii="Times New Roman" w:hAnsi="Times New Roman"/>
          <w:szCs w:val="24"/>
          <w:lang w:val="uk-UA"/>
        </w:rPr>
      </w:pPr>
      <w:r w:rsidRPr="00202BA1">
        <w:rPr>
          <w:rFonts w:ascii="Times New Roman" w:hAnsi="Times New Roman"/>
          <w:szCs w:val="24"/>
          <w:lang w:val="uk-UA"/>
        </w:rPr>
        <w:t xml:space="preserve">6.1.3. Вимагати від Виконавця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187E151E" w14:textId="77777777" w:rsidR="00730098" w:rsidRPr="0026188F" w:rsidRDefault="00730098" w:rsidP="005B655E">
      <w:pPr>
        <w:shd w:val="clear" w:color="auto" w:fill="FFFFFF"/>
        <w:tabs>
          <w:tab w:val="left" w:pos="1276"/>
        </w:tabs>
        <w:ind w:right="5" w:firstLine="426"/>
        <w:jc w:val="both"/>
        <w:rPr>
          <w:rFonts w:ascii="Times New Roman" w:hAnsi="Times New Roman"/>
          <w:szCs w:val="24"/>
          <w:lang w:val="uk-UA"/>
        </w:rPr>
      </w:pPr>
      <w:r w:rsidRPr="0026188F">
        <w:rPr>
          <w:rFonts w:ascii="Times New Roman" w:hAnsi="Times New Roman"/>
          <w:szCs w:val="24"/>
          <w:lang w:val="uk-UA"/>
        </w:rPr>
        <w:t xml:space="preserve">6.1.4. Перевіряти вчасність та правильність ведення </w:t>
      </w:r>
      <w:r>
        <w:rPr>
          <w:rFonts w:ascii="Times New Roman" w:hAnsi="Times New Roman"/>
          <w:szCs w:val="24"/>
          <w:lang w:val="uk-UA"/>
        </w:rPr>
        <w:t>Виконавцем</w:t>
      </w:r>
      <w:r w:rsidRPr="0026188F">
        <w:rPr>
          <w:rFonts w:ascii="Times New Roman" w:hAnsi="Times New Roman"/>
          <w:szCs w:val="24"/>
          <w:lang w:val="uk-UA"/>
        </w:rPr>
        <w:t xml:space="preserve"> виконавчої документації, яка передбачена діючими нормами та правилами.</w:t>
      </w:r>
    </w:p>
    <w:p w14:paraId="37FCEC8D" w14:textId="77777777" w:rsidR="00730098" w:rsidRPr="0026188F" w:rsidRDefault="00730098" w:rsidP="005B655E">
      <w:pPr>
        <w:shd w:val="clear" w:color="auto" w:fill="FFFFFF"/>
        <w:tabs>
          <w:tab w:val="left" w:pos="851"/>
          <w:tab w:val="left" w:pos="7783"/>
        </w:tabs>
        <w:ind w:right="14" w:firstLine="426"/>
        <w:jc w:val="both"/>
        <w:rPr>
          <w:rFonts w:ascii="Times New Roman" w:hAnsi="Times New Roman"/>
          <w:szCs w:val="24"/>
          <w:lang w:val="uk-UA"/>
        </w:rPr>
      </w:pPr>
      <w:r w:rsidRPr="0026188F">
        <w:rPr>
          <w:rFonts w:ascii="Times New Roman" w:hAnsi="Times New Roman"/>
          <w:szCs w:val="24"/>
          <w:lang w:val="uk-UA"/>
        </w:rPr>
        <w:t>6.1.5. Перевіряти якість скритих робіт.</w:t>
      </w:r>
      <w:r w:rsidRPr="0026188F">
        <w:rPr>
          <w:rFonts w:ascii="Times New Roman" w:hAnsi="Times New Roman"/>
          <w:szCs w:val="24"/>
          <w:lang w:val="uk-UA"/>
        </w:rPr>
        <w:tab/>
      </w:r>
    </w:p>
    <w:p w14:paraId="7D0BB017" w14:textId="77777777" w:rsidR="00730098" w:rsidRPr="0026188F" w:rsidRDefault="00730098" w:rsidP="005B655E">
      <w:pPr>
        <w:shd w:val="clear" w:color="auto" w:fill="FFFFFF"/>
        <w:tabs>
          <w:tab w:val="left" w:pos="851"/>
        </w:tabs>
        <w:ind w:right="19" w:firstLine="426"/>
        <w:jc w:val="both"/>
        <w:rPr>
          <w:rFonts w:ascii="Times New Roman" w:hAnsi="Times New Roman"/>
          <w:szCs w:val="24"/>
          <w:lang w:val="uk-UA"/>
        </w:rPr>
      </w:pPr>
      <w:r w:rsidRPr="0026188F">
        <w:rPr>
          <w:rFonts w:ascii="Times New Roman" w:hAnsi="Times New Roman"/>
          <w:szCs w:val="24"/>
          <w:lang w:val="uk-UA"/>
        </w:rPr>
        <w:t xml:space="preserve">6.1.6. Вимагати від </w:t>
      </w:r>
      <w:r>
        <w:rPr>
          <w:rFonts w:ascii="Times New Roman" w:hAnsi="Times New Roman"/>
          <w:szCs w:val="24"/>
          <w:lang w:val="uk-UA"/>
        </w:rPr>
        <w:t>Виконавця</w:t>
      </w:r>
      <w:r w:rsidRPr="0026188F">
        <w:rPr>
          <w:rFonts w:ascii="Times New Roman" w:hAnsi="Times New Roman"/>
          <w:szCs w:val="24"/>
          <w:lang w:val="uk-UA"/>
        </w:rPr>
        <w:t xml:space="preserve"> сертифікати якості, сертифікати відповідності і накладні на вироби та матеріали, які використовуються в процесі виконання робіт.</w:t>
      </w:r>
    </w:p>
    <w:p w14:paraId="446F5E83" w14:textId="77777777" w:rsidR="00730098" w:rsidRPr="0026188F" w:rsidRDefault="00730098" w:rsidP="005B655E">
      <w:pPr>
        <w:shd w:val="clear" w:color="auto" w:fill="FFFFFF"/>
        <w:tabs>
          <w:tab w:val="left" w:pos="851"/>
          <w:tab w:val="left" w:pos="1418"/>
        </w:tabs>
        <w:ind w:right="10" w:firstLine="426"/>
        <w:jc w:val="both"/>
        <w:rPr>
          <w:rFonts w:ascii="Times New Roman" w:hAnsi="Times New Roman"/>
          <w:szCs w:val="24"/>
          <w:lang w:val="uk-UA"/>
        </w:rPr>
      </w:pPr>
      <w:r w:rsidRPr="0026188F">
        <w:rPr>
          <w:rFonts w:ascii="Times New Roman" w:hAnsi="Times New Roman"/>
          <w:szCs w:val="24"/>
          <w:lang w:val="uk-UA"/>
        </w:rPr>
        <w:t xml:space="preserve">6.1.7. Узгоджувати у письмовому вигляді перелік субпідрядних організацій, які залучаються </w:t>
      </w:r>
      <w:r>
        <w:rPr>
          <w:rFonts w:ascii="Times New Roman" w:hAnsi="Times New Roman"/>
          <w:szCs w:val="24"/>
          <w:lang w:val="uk-UA"/>
        </w:rPr>
        <w:t>Виконавцем</w:t>
      </w:r>
      <w:r w:rsidRPr="0026188F">
        <w:rPr>
          <w:rFonts w:ascii="Times New Roman" w:hAnsi="Times New Roman"/>
          <w:szCs w:val="24"/>
          <w:lang w:val="uk-UA"/>
        </w:rPr>
        <w:t xml:space="preserve"> до виконання робіт.</w:t>
      </w:r>
    </w:p>
    <w:p w14:paraId="7F89A0AD" w14:textId="77777777" w:rsidR="00730098" w:rsidRPr="0026188F" w:rsidRDefault="00730098" w:rsidP="005B655E">
      <w:pPr>
        <w:shd w:val="clear" w:color="auto" w:fill="FFFFFF"/>
        <w:tabs>
          <w:tab w:val="left" w:pos="0"/>
        </w:tabs>
        <w:ind w:right="5" w:firstLine="426"/>
        <w:jc w:val="both"/>
        <w:rPr>
          <w:rFonts w:ascii="Times New Roman" w:hAnsi="Times New Roman"/>
          <w:szCs w:val="24"/>
          <w:lang w:val="uk-UA"/>
        </w:rPr>
      </w:pPr>
      <w:r w:rsidRPr="0026188F">
        <w:rPr>
          <w:rFonts w:ascii="Times New Roman" w:hAnsi="Times New Roman"/>
          <w:szCs w:val="24"/>
          <w:lang w:val="uk-UA"/>
        </w:rPr>
        <w:t xml:space="preserve">6.1.8. Відмовитися від прийняття закінчених робіт у разі виявлення </w:t>
      </w:r>
      <w:proofErr w:type="spellStart"/>
      <w:r w:rsidRPr="0026188F">
        <w:rPr>
          <w:rFonts w:ascii="Times New Roman" w:hAnsi="Times New Roman"/>
          <w:szCs w:val="24"/>
          <w:lang w:val="uk-UA"/>
        </w:rPr>
        <w:t>недолiкiв</w:t>
      </w:r>
      <w:proofErr w:type="spellEnd"/>
      <w:r w:rsidRPr="0026188F">
        <w:rPr>
          <w:rFonts w:ascii="Times New Roman" w:hAnsi="Times New Roman"/>
          <w:szCs w:val="24"/>
          <w:lang w:val="uk-UA"/>
        </w:rPr>
        <w:t xml:space="preserve">, які виключають можливість їх (його) використання відповідно до мети, зазначеної у </w:t>
      </w:r>
      <w:proofErr w:type="spellStart"/>
      <w:r w:rsidRPr="0026188F">
        <w:rPr>
          <w:rFonts w:ascii="Times New Roman" w:hAnsi="Times New Roman"/>
          <w:szCs w:val="24"/>
          <w:lang w:val="uk-UA"/>
        </w:rPr>
        <w:t>пpоектнiй</w:t>
      </w:r>
      <w:proofErr w:type="spellEnd"/>
      <w:r w:rsidRPr="0026188F">
        <w:rPr>
          <w:rFonts w:ascii="Times New Roman" w:hAnsi="Times New Roman"/>
          <w:szCs w:val="24"/>
          <w:lang w:val="uk-UA"/>
        </w:rPr>
        <w:t xml:space="preserve"> документації та </w:t>
      </w:r>
      <w:r>
        <w:rPr>
          <w:rFonts w:ascii="Times New Roman" w:hAnsi="Times New Roman"/>
          <w:szCs w:val="24"/>
          <w:lang w:val="uk-UA"/>
        </w:rPr>
        <w:t>Д</w:t>
      </w:r>
      <w:r w:rsidRPr="0026188F">
        <w:rPr>
          <w:rFonts w:ascii="Times New Roman" w:hAnsi="Times New Roman"/>
          <w:szCs w:val="24"/>
          <w:lang w:val="uk-UA"/>
        </w:rPr>
        <w:t xml:space="preserve">оговорі </w:t>
      </w:r>
      <w:proofErr w:type="spellStart"/>
      <w:r w:rsidRPr="0026188F">
        <w:rPr>
          <w:rFonts w:ascii="Times New Roman" w:hAnsi="Times New Roman"/>
          <w:szCs w:val="24"/>
          <w:lang w:val="uk-UA"/>
        </w:rPr>
        <w:t>підряду</w:t>
      </w:r>
      <w:proofErr w:type="spellEnd"/>
      <w:r w:rsidRPr="0026188F">
        <w:rPr>
          <w:rFonts w:ascii="Times New Roman" w:hAnsi="Times New Roman"/>
          <w:szCs w:val="24"/>
          <w:lang w:val="uk-UA"/>
        </w:rPr>
        <w:t xml:space="preserve">, i не можуть бути усунені </w:t>
      </w:r>
      <w:r>
        <w:rPr>
          <w:rFonts w:ascii="Times New Roman" w:hAnsi="Times New Roman"/>
          <w:szCs w:val="24"/>
          <w:lang w:val="uk-UA"/>
        </w:rPr>
        <w:t>Виконавцем</w:t>
      </w:r>
      <w:r w:rsidRPr="0026188F">
        <w:rPr>
          <w:rFonts w:ascii="Times New Roman" w:hAnsi="Times New Roman"/>
          <w:szCs w:val="24"/>
          <w:lang w:val="uk-UA"/>
        </w:rPr>
        <w:t xml:space="preserve">, </w:t>
      </w:r>
      <w:r>
        <w:rPr>
          <w:rFonts w:ascii="Times New Roman" w:hAnsi="Times New Roman"/>
          <w:szCs w:val="24"/>
          <w:lang w:val="uk-UA"/>
        </w:rPr>
        <w:t>З</w:t>
      </w:r>
      <w:r w:rsidRPr="0026188F">
        <w:rPr>
          <w:rFonts w:ascii="Times New Roman" w:hAnsi="Times New Roman"/>
          <w:szCs w:val="24"/>
          <w:lang w:val="uk-UA"/>
        </w:rPr>
        <w:t>амовником або третьою особою.</w:t>
      </w:r>
    </w:p>
    <w:p w14:paraId="5DE60BED" w14:textId="77777777" w:rsidR="00730098" w:rsidRDefault="00730098" w:rsidP="005B655E">
      <w:pPr>
        <w:shd w:val="clear" w:color="auto" w:fill="FFFFFF"/>
        <w:tabs>
          <w:tab w:val="left" w:pos="0"/>
        </w:tabs>
        <w:ind w:right="5" w:firstLine="426"/>
        <w:jc w:val="both"/>
        <w:rPr>
          <w:rFonts w:ascii="Times New Roman" w:hAnsi="Times New Roman"/>
          <w:szCs w:val="24"/>
          <w:lang w:val="uk-UA"/>
        </w:rPr>
      </w:pPr>
      <w:r w:rsidRPr="0026188F">
        <w:rPr>
          <w:rFonts w:ascii="Times New Roman" w:hAnsi="Times New Roman"/>
          <w:szCs w:val="24"/>
          <w:lang w:val="uk-UA"/>
        </w:rPr>
        <w:t xml:space="preserve">6.1.9. Ініціювати внесення змін у </w:t>
      </w:r>
      <w:r>
        <w:rPr>
          <w:rFonts w:ascii="Times New Roman" w:hAnsi="Times New Roman"/>
          <w:szCs w:val="24"/>
          <w:lang w:val="uk-UA"/>
        </w:rPr>
        <w:t>Договір, вимагати розірвання Д</w:t>
      </w:r>
      <w:r w:rsidRPr="0026188F">
        <w:rPr>
          <w:rFonts w:ascii="Times New Roman" w:hAnsi="Times New Roman"/>
          <w:szCs w:val="24"/>
          <w:lang w:val="uk-UA"/>
        </w:rPr>
        <w:t xml:space="preserve">оговору та відшкодування збитків за наявності істотних порушень </w:t>
      </w:r>
      <w:r>
        <w:rPr>
          <w:rFonts w:ascii="Times New Roman" w:hAnsi="Times New Roman"/>
          <w:szCs w:val="24"/>
          <w:lang w:val="uk-UA"/>
        </w:rPr>
        <w:t>Виконавцем умов Д</w:t>
      </w:r>
      <w:r w:rsidRPr="0026188F">
        <w:rPr>
          <w:rFonts w:ascii="Times New Roman" w:hAnsi="Times New Roman"/>
          <w:szCs w:val="24"/>
          <w:lang w:val="uk-UA"/>
        </w:rPr>
        <w:t>оговору.</w:t>
      </w:r>
    </w:p>
    <w:p w14:paraId="5D645F55" w14:textId="77777777" w:rsidR="00730098" w:rsidRDefault="00730098" w:rsidP="000B46E5">
      <w:pPr>
        <w:shd w:val="clear" w:color="auto" w:fill="FFFFFF"/>
        <w:tabs>
          <w:tab w:val="left" w:pos="0"/>
        </w:tabs>
        <w:ind w:right="5" w:firstLine="426"/>
        <w:jc w:val="both"/>
        <w:rPr>
          <w:rFonts w:ascii="Times New Roman" w:hAnsi="Times New Roman"/>
          <w:szCs w:val="24"/>
          <w:lang w:val="uk-UA"/>
        </w:rPr>
      </w:pPr>
    </w:p>
    <w:p w14:paraId="6EAA30B8" w14:textId="77777777" w:rsidR="00730098" w:rsidRDefault="00730098" w:rsidP="000B46E5">
      <w:pPr>
        <w:shd w:val="clear" w:color="auto" w:fill="FFFFFF"/>
        <w:tabs>
          <w:tab w:val="left" w:pos="0"/>
        </w:tabs>
        <w:ind w:right="5" w:firstLine="426"/>
        <w:jc w:val="both"/>
        <w:rPr>
          <w:rFonts w:ascii="Times New Roman" w:hAnsi="Times New Roman"/>
          <w:szCs w:val="24"/>
          <w:lang w:val="uk-UA"/>
        </w:rPr>
      </w:pPr>
    </w:p>
    <w:p w14:paraId="121BF1D1" w14:textId="77777777" w:rsidR="00730098" w:rsidRPr="00086430" w:rsidRDefault="00730098" w:rsidP="007912DD">
      <w:pPr>
        <w:ind w:firstLine="426"/>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551892DA" w14:textId="77777777" w:rsidR="00730098" w:rsidRDefault="00730098" w:rsidP="005B655E">
      <w:pPr>
        <w:shd w:val="clear" w:color="auto" w:fill="FFFFFF"/>
        <w:tabs>
          <w:tab w:val="left" w:pos="851"/>
          <w:tab w:val="num" w:pos="1620"/>
        </w:tabs>
        <w:ind w:firstLine="426"/>
        <w:jc w:val="both"/>
        <w:rPr>
          <w:rFonts w:ascii="Times New Roman" w:hAnsi="Times New Roman"/>
          <w:szCs w:val="24"/>
          <w:lang w:val="uk-UA"/>
        </w:rPr>
      </w:pPr>
    </w:p>
    <w:p w14:paraId="2AC68A51" w14:textId="77777777" w:rsidR="00730098" w:rsidRDefault="00730098" w:rsidP="005B655E">
      <w:pPr>
        <w:shd w:val="clear" w:color="auto" w:fill="FFFFFF"/>
        <w:tabs>
          <w:tab w:val="left" w:pos="851"/>
          <w:tab w:val="num" w:pos="1620"/>
        </w:tabs>
        <w:ind w:firstLine="426"/>
        <w:jc w:val="both"/>
        <w:rPr>
          <w:rFonts w:ascii="Times New Roman" w:hAnsi="Times New Roman"/>
          <w:szCs w:val="24"/>
          <w:lang w:val="uk-UA"/>
        </w:rPr>
      </w:pPr>
    </w:p>
    <w:p w14:paraId="1DB50617" w14:textId="77777777" w:rsidR="00730098" w:rsidRDefault="00730098" w:rsidP="005B655E">
      <w:pPr>
        <w:shd w:val="clear" w:color="auto" w:fill="FFFFFF"/>
        <w:tabs>
          <w:tab w:val="left" w:pos="851"/>
          <w:tab w:val="num" w:pos="1620"/>
        </w:tabs>
        <w:ind w:firstLine="426"/>
        <w:jc w:val="both"/>
        <w:rPr>
          <w:rFonts w:ascii="Times New Roman" w:hAnsi="Times New Roman"/>
          <w:szCs w:val="24"/>
          <w:lang w:val="uk-UA"/>
        </w:rPr>
      </w:pPr>
    </w:p>
    <w:p w14:paraId="4AD9A7BB" w14:textId="77777777" w:rsidR="005C73BC" w:rsidRDefault="005C73BC" w:rsidP="005B655E">
      <w:pPr>
        <w:shd w:val="clear" w:color="auto" w:fill="FFFFFF"/>
        <w:tabs>
          <w:tab w:val="left" w:pos="851"/>
          <w:tab w:val="num" w:pos="1620"/>
        </w:tabs>
        <w:ind w:firstLine="426"/>
        <w:jc w:val="both"/>
        <w:rPr>
          <w:rFonts w:ascii="Times New Roman" w:hAnsi="Times New Roman"/>
          <w:szCs w:val="24"/>
          <w:lang w:val="uk-UA"/>
        </w:rPr>
      </w:pPr>
    </w:p>
    <w:p w14:paraId="44B770D4" w14:textId="699D191F" w:rsidR="00730098" w:rsidRPr="0026188F" w:rsidRDefault="00730098" w:rsidP="005B655E">
      <w:pPr>
        <w:shd w:val="clear" w:color="auto" w:fill="FFFFFF"/>
        <w:tabs>
          <w:tab w:val="left" w:pos="851"/>
          <w:tab w:val="num" w:pos="1620"/>
        </w:tabs>
        <w:ind w:firstLine="426"/>
        <w:jc w:val="both"/>
        <w:rPr>
          <w:rFonts w:ascii="Times New Roman" w:hAnsi="Times New Roman"/>
          <w:szCs w:val="24"/>
          <w:lang w:val="uk-UA"/>
        </w:rPr>
      </w:pPr>
      <w:r w:rsidRPr="0026188F">
        <w:rPr>
          <w:rFonts w:ascii="Times New Roman" w:hAnsi="Times New Roman"/>
          <w:szCs w:val="24"/>
          <w:lang w:val="uk-UA"/>
        </w:rPr>
        <w:t>6.1.10. Змінювати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C705200" w14:textId="77777777" w:rsidR="00730098" w:rsidRPr="0026188F" w:rsidRDefault="00730098" w:rsidP="005B655E">
      <w:pPr>
        <w:shd w:val="clear" w:color="auto" w:fill="FFFFFF"/>
        <w:tabs>
          <w:tab w:val="left" w:pos="851"/>
          <w:tab w:val="num" w:pos="1620"/>
        </w:tabs>
        <w:ind w:firstLine="426"/>
        <w:jc w:val="both"/>
        <w:rPr>
          <w:rFonts w:ascii="Times New Roman" w:hAnsi="Times New Roman"/>
          <w:szCs w:val="24"/>
          <w:lang w:val="uk-UA"/>
        </w:rPr>
      </w:pPr>
      <w:r w:rsidRPr="0026188F">
        <w:rPr>
          <w:rFonts w:ascii="Times New Roman" w:hAnsi="Times New Roman"/>
          <w:szCs w:val="24"/>
          <w:lang w:val="uk-UA"/>
        </w:rPr>
        <w:t xml:space="preserve"> 6.1.11. Відтермінувати проведення оплати за виконані роботи, згідно підписаних актів прий</w:t>
      </w:r>
      <w:r>
        <w:rPr>
          <w:rFonts w:ascii="Times New Roman" w:hAnsi="Times New Roman"/>
          <w:szCs w:val="24"/>
          <w:lang w:val="uk-UA"/>
        </w:rPr>
        <w:t xml:space="preserve">мання виконаних </w:t>
      </w:r>
      <w:r w:rsidRPr="0026188F">
        <w:rPr>
          <w:rFonts w:ascii="Times New Roman" w:hAnsi="Times New Roman"/>
          <w:szCs w:val="24"/>
          <w:lang w:val="uk-UA"/>
        </w:rPr>
        <w:t xml:space="preserve">робіт у випадку відсутності поступлення коштів на рахунок Замовника по об’єкту, про що повідомляє </w:t>
      </w:r>
      <w:r>
        <w:rPr>
          <w:rFonts w:ascii="Times New Roman" w:hAnsi="Times New Roman"/>
          <w:szCs w:val="24"/>
          <w:lang w:val="uk-UA"/>
        </w:rPr>
        <w:t>Виконавця.</w:t>
      </w:r>
    </w:p>
    <w:p w14:paraId="0C06B3CD" w14:textId="77777777" w:rsidR="00730098" w:rsidRDefault="00730098" w:rsidP="005B655E">
      <w:pPr>
        <w:pStyle w:val="HTML"/>
        <w:ind w:right="-22" w:firstLine="426"/>
        <w:jc w:val="both"/>
        <w:rPr>
          <w:rFonts w:ascii="Times New Roman" w:hAnsi="Times New Roman"/>
          <w:sz w:val="24"/>
          <w:szCs w:val="24"/>
          <w:lang w:val="uk-UA"/>
        </w:rPr>
      </w:pPr>
      <w:r w:rsidRPr="0026188F">
        <w:rPr>
          <w:rFonts w:ascii="Times New Roman" w:hAnsi="Times New Roman"/>
          <w:sz w:val="24"/>
          <w:szCs w:val="24"/>
          <w:lang w:val="uk-UA"/>
        </w:rPr>
        <w:t xml:space="preserve">6.1.12. Замовник також має інші права передбачені Договором </w:t>
      </w:r>
      <w:proofErr w:type="spellStart"/>
      <w:r w:rsidRPr="0026188F">
        <w:rPr>
          <w:rFonts w:ascii="Times New Roman" w:hAnsi="Times New Roman"/>
          <w:sz w:val="24"/>
          <w:szCs w:val="24"/>
          <w:lang w:val="uk-UA"/>
        </w:rPr>
        <w:t>підряду</w:t>
      </w:r>
      <w:proofErr w:type="spellEnd"/>
      <w:r w:rsidRPr="0026188F">
        <w:rPr>
          <w:rFonts w:ascii="Times New Roman" w:hAnsi="Times New Roman"/>
          <w:sz w:val="24"/>
          <w:szCs w:val="24"/>
          <w:lang w:val="uk-UA"/>
        </w:rPr>
        <w:t>, Цивільним і Господарським кодексами України та іншими актами законодавства.</w:t>
      </w:r>
    </w:p>
    <w:p w14:paraId="782C853A" w14:textId="77777777" w:rsidR="00730098" w:rsidRDefault="00730098" w:rsidP="005B655E">
      <w:pPr>
        <w:pStyle w:val="HTML"/>
        <w:ind w:right="-22" w:firstLine="567"/>
        <w:jc w:val="both"/>
        <w:rPr>
          <w:rFonts w:ascii="Times New Roman" w:hAnsi="Times New Roman"/>
          <w:b/>
          <w:i/>
          <w:iCs/>
          <w:szCs w:val="24"/>
          <w:lang w:val="uk-UA"/>
        </w:rPr>
      </w:pPr>
    </w:p>
    <w:p w14:paraId="5F000664" w14:textId="77777777" w:rsidR="00730098" w:rsidRPr="0026188F" w:rsidRDefault="00730098" w:rsidP="005B655E">
      <w:pPr>
        <w:shd w:val="clear" w:color="auto" w:fill="FFFFFF"/>
        <w:ind w:left="720" w:right="3091"/>
        <w:outlineLvl w:val="0"/>
        <w:rPr>
          <w:rFonts w:ascii="Times New Roman" w:hAnsi="Times New Roman"/>
          <w:b/>
          <w:i/>
          <w:iCs/>
          <w:szCs w:val="24"/>
          <w:lang w:val="uk-UA"/>
        </w:rPr>
      </w:pPr>
      <w:r w:rsidRPr="00A41BD5">
        <w:rPr>
          <w:rFonts w:ascii="Times New Roman" w:hAnsi="Times New Roman"/>
          <w:b/>
          <w:i/>
          <w:iCs/>
          <w:szCs w:val="24"/>
          <w:lang w:val="uk-UA"/>
        </w:rPr>
        <w:t>6.2. Замовник зобов’язується:</w:t>
      </w:r>
    </w:p>
    <w:p w14:paraId="1F022224"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 xml:space="preserve">6.2.1. Забезпечити </w:t>
      </w:r>
      <w:r>
        <w:rPr>
          <w:rFonts w:ascii="Times New Roman" w:hAnsi="Times New Roman"/>
          <w:szCs w:val="24"/>
          <w:lang w:val="uk-UA"/>
        </w:rPr>
        <w:t>Виконавця</w:t>
      </w:r>
      <w:r w:rsidRPr="0026188F">
        <w:rPr>
          <w:rFonts w:ascii="Times New Roman" w:hAnsi="Times New Roman"/>
          <w:iCs/>
          <w:szCs w:val="24"/>
          <w:lang w:val="uk-UA"/>
        </w:rPr>
        <w:t xml:space="preserve"> проектною та кошторисною документацією в необхідній кількості. </w:t>
      </w:r>
    </w:p>
    <w:p w14:paraId="2FE48390"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 xml:space="preserve">6.2.2. Приймати від </w:t>
      </w:r>
      <w:r>
        <w:rPr>
          <w:rFonts w:ascii="Times New Roman" w:hAnsi="Times New Roman"/>
          <w:szCs w:val="24"/>
          <w:lang w:val="uk-UA"/>
        </w:rPr>
        <w:t>Виконавця</w:t>
      </w:r>
      <w:r w:rsidRPr="0026188F">
        <w:rPr>
          <w:rFonts w:ascii="Times New Roman" w:hAnsi="Times New Roman"/>
          <w:iCs/>
          <w:szCs w:val="24"/>
          <w:lang w:val="uk-UA"/>
        </w:rPr>
        <w:t xml:space="preserve"> акти прий</w:t>
      </w:r>
      <w:r>
        <w:rPr>
          <w:rFonts w:ascii="Times New Roman" w:hAnsi="Times New Roman"/>
          <w:iCs/>
          <w:szCs w:val="24"/>
          <w:lang w:val="uk-UA"/>
        </w:rPr>
        <w:t>мання виконаних</w:t>
      </w:r>
      <w:r w:rsidRPr="0026188F">
        <w:rPr>
          <w:rFonts w:ascii="Times New Roman" w:hAnsi="Times New Roman"/>
          <w:iCs/>
          <w:szCs w:val="24"/>
          <w:lang w:val="uk-UA"/>
        </w:rPr>
        <w:t xml:space="preserve"> робіт, перевірити їх та підписати впродовж 5-ти робочих днів або повернути </w:t>
      </w:r>
      <w:r>
        <w:rPr>
          <w:rFonts w:ascii="Times New Roman" w:hAnsi="Times New Roman"/>
          <w:szCs w:val="24"/>
          <w:lang w:val="uk-UA"/>
        </w:rPr>
        <w:t>Виконавцю</w:t>
      </w:r>
      <w:r w:rsidRPr="0026188F">
        <w:rPr>
          <w:rFonts w:ascii="Times New Roman" w:hAnsi="Times New Roman"/>
          <w:iCs/>
          <w:szCs w:val="24"/>
          <w:lang w:val="uk-UA"/>
        </w:rPr>
        <w:t xml:space="preserve"> для виправлення.</w:t>
      </w:r>
    </w:p>
    <w:p w14:paraId="6C9805E6"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 xml:space="preserve">6.2.3. Сприяти </w:t>
      </w:r>
      <w:r>
        <w:rPr>
          <w:rFonts w:ascii="Times New Roman" w:hAnsi="Times New Roman"/>
          <w:szCs w:val="24"/>
          <w:lang w:val="uk-UA"/>
        </w:rPr>
        <w:t>Виконавцю</w:t>
      </w:r>
      <w:r w:rsidRPr="0026188F">
        <w:rPr>
          <w:rFonts w:ascii="Times New Roman" w:hAnsi="Times New Roman"/>
          <w:iCs/>
          <w:szCs w:val="24"/>
          <w:lang w:val="uk-UA"/>
        </w:rPr>
        <w:t xml:space="preserve"> у виконанні робіт.</w:t>
      </w:r>
    </w:p>
    <w:p w14:paraId="1F27398D"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 xml:space="preserve">6.2.4. Повідомити </w:t>
      </w:r>
      <w:r>
        <w:rPr>
          <w:rFonts w:ascii="Times New Roman" w:hAnsi="Times New Roman"/>
          <w:szCs w:val="24"/>
          <w:lang w:val="uk-UA"/>
        </w:rPr>
        <w:t>Виконавця</w:t>
      </w:r>
      <w:r w:rsidRPr="0026188F">
        <w:rPr>
          <w:rFonts w:ascii="Times New Roman" w:hAnsi="Times New Roman"/>
          <w:iCs/>
          <w:szCs w:val="24"/>
          <w:lang w:val="uk-UA"/>
        </w:rPr>
        <w:t xml:space="preserve"> про виявлені недоліки в роботі.</w:t>
      </w:r>
    </w:p>
    <w:p w14:paraId="3ED78667"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 xml:space="preserve">6.2.5.  Попередити </w:t>
      </w:r>
      <w:r>
        <w:rPr>
          <w:rFonts w:ascii="Times New Roman" w:hAnsi="Times New Roman"/>
          <w:szCs w:val="24"/>
          <w:lang w:val="uk-UA"/>
        </w:rPr>
        <w:t>Виконавця</w:t>
      </w:r>
      <w:r w:rsidRPr="0026188F">
        <w:rPr>
          <w:rFonts w:ascii="Times New Roman" w:hAnsi="Times New Roman"/>
          <w:iCs/>
          <w:szCs w:val="24"/>
          <w:lang w:val="uk-UA"/>
        </w:rPr>
        <w:t xml:space="preserve"> про припинення фінансування об’єкта.</w:t>
      </w:r>
    </w:p>
    <w:p w14:paraId="6D4BEF63" w14:textId="77777777" w:rsidR="00730098" w:rsidRPr="0026188F" w:rsidRDefault="00730098" w:rsidP="005B655E">
      <w:pPr>
        <w:pStyle w:val="HTML"/>
        <w:ind w:right="-22" w:firstLine="426"/>
        <w:jc w:val="both"/>
        <w:rPr>
          <w:rFonts w:ascii="Times New Roman" w:hAnsi="Times New Roman"/>
          <w:sz w:val="24"/>
          <w:szCs w:val="24"/>
          <w:lang w:val="uk-UA"/>
        </w:rPr>
      </w:pPr>
      <w:r w:rsidRPr="0026188F">
        <w:rPr>
          <w:rFonts w:ascii="Times New Roman" w:hAnsi="Times New Roman"/>
          <w:sz w:val="24"/>
          <w:szCs w:val="24"/>
          <w:lang w:val="uk-UA"/>
        </w:rPr>
        <w:t>6.2.6. Забезпечити здійснення технічного нагляду протягом усього періоду виконання робіт в порядку встановленому законодавством України.</w:t>
      </w:r>
    </w:p>
    <w:p w14:paraId="152B9E3B"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 xml:space="preserve">6.2.7. Призначати приймальну комісію з приймання об’єкта на протязі 20-ти днів після одержання офіційного повідомлення </w:t>
      </w:r>
      <w:r>
        <w:rPr>
          <w:rFonts w:ascii="Times New Roman" w:hAnsi="Times New Roman"/>
          <w:szCs w:val="24"/>
          <w:lang w:val="uk-UA"/>
        </w:rPr>
        <w:t>Виконавця</w:t>
      </w:r>
      <w:r w:rsidRPr="0026188F">
        <w:rPr>
          <w:rFonts w:ascii="Times New Roman" w:hAnsi="Times New Roman"/>
          <w:iCs/>
          <w:szCs w:val="24"/>
          <w:lang w:val="uk-UA"/>
        </w:rPr>
        <w:t xml:space="preserve"> про готовність об’єкта до експлуатації.</w:t>
      </w:r>
    </w:p>
    <w:p w14:paraId="4561FB40" w14:textId="77777777" w:rsidR="00730098" w:rsidRPr="0026188F" w:rsidRDefault="00730098" w:rsidP="005B655E">
      <w:pPr>
        <w:pStyle w:val="HTML"/>
        <w:ind w:right="-22" w:firstLine="426"/>
        <w:jc w:val="both"/>
        <w:rPr>
          <w:rFonts w:ascii="Times New Roman" w:hAnsi="Times New Roman"/>
          <w:sz w:val="24"/>
          <w:szCs w:val="24"/>
          <w:lang w:val="uk-UA"/>
        </w:rPr>
      </w:pPr>
      <w:r w:rsidRPr="0026188F">
        <w:rPr>
          <w:rFonts w:ascii="Times New Roman" w:hAnsi="Times New Roman"/>
          <w:sz w:val="24"/>
          <w:szCs w:val="24"/>
          <w:lang w:val="uk-UA"/>
        </w:rPr>
        <w:t xml:space="preserve">6.2.8. Виконувати належним чином інші зобов'язання передбачені цим Договором </w:t>
      </w:r>
      <w:proofErr w:type="spellStart"/>
      <w:r w:rsidRPr="0026188F">
        <w:rPr>
          <w:rFonts w:ascii="Times New Roman" w:hAnsi="Times New Roman"/>
          <w:sz w:val="24"/>
          <w:szCs w:val="24"/>
          <w:lang w:val="uk-UA"/>
        </w:rPr>
        <w:t>підряду</w:t>
      </w:r>
      <w:proofErr w:type="spellEnd"/>
      <w:r w:rsidRPr="0026188F">
        <w:rPr>
          <w:rFonts w:ascii="Times New Roman" w:hAnsi="Times New Roman"/>
          <w:sz w:val="24"/>
          <w:szCs w:val="24"/>
          <w:lang w:val="uk-UA"/>
        </w:rPr>
        <w:t>, Цивільним і Господарським кодексами України та іншими актами законодавства</w:t>
      </w:r>
    </w:p>
    <w:p w14:paraId="5AF09A78" w14:textId="77777777" w:rsidR="00730098" w:rsidRPr="0026188F" w:rsidRDefault="00730098" w:rsidP="005B655E">
      <w:pPr>
        <w:shd w:val="clear" w:color="auto" w:fill="FFFFFF"/>
        <w:ind w:left="720" w:right="3091"/>
        <w:outlineLvl w:val="0"/>
        <w:rPr>
          <w:rFonts w:ascii="Times New Roman" w:hAnsi="Times New Roman"/>
          <w:b/>
          <w:i/>
          <w:iCs/>
          <w:szCs w:val="24"/>
          <w:lang w:val="uk-UA"/>
        </w:rPr>
      </w:pPr>
    </w:p>
    <w:p w14:paraId="5B62CDBA" w14:textId="77777777" w:rsidR="00730098" w:rsidRPr="000776D8" w:rsidRDefault="00730098" w:rsidP="005B655E">
      <w:pPr>
        <w:shd w:val="clear" w:color="auto" w:fill="FFFFFF"/>
        <w:ind w:left="720" w:right="3091"/>
        <w:outlineLvl w:val="0"/>
        <w:rPr>
          <w:rFonts w:ascii="Times New Roman" w:hAnsi="Times New Roman"/>
          <w:b/>
          <w:i/>
          <w:iCs/>
          <w:szCs w:val="24"/>
          <w:lang w:val="uk-UA"/>
        </w:rPr>
      </w:pPr>
      <w:r w:rsidRPr="0026188F">
        <w:rPr>
          <w:rFonts w:ascii="Times New Roman" w:hAnsi="Times New Roman"/>
          <w:b/>
          <w:i/>
          <w:iCs/>
          <w:szCs w:val="24"/>
          <w:lang w:val="uk-UA"/>
        </w:rPr>
        <w:t xml:space="preserve">6.3. </w:t>
      </w:r>
      <w:r w:rsidRPr="000776D8">
        <w:rPr>
          <w:rFonts w:ascii="Times New Roman" w:hAnsi="Times New Roman"/>
          <w:b/>
          <w:i/>
          <w:szCs w:val="24"/>
          <w:lang w:val="uk-UA"/>
        </w:rPr>
        <w:t xml:space="preserve">Виконавець </w:t>
      </w:r>
      <w:r w:rsidRPr="000776D8">
        <w:rPr>
          <w:rFonts w:ascii="Times New Roman" w:hAnsi="Times New Roman"/>
          <w:b/>
          <w:i/>
          <w:iCs/>
          <w:szCs w:val="24"/>
          <w:lang w:val="uk-UA"/>
        </w:rPr>
        <w:t xml:space="preserve"> має право:</w:t>
      </w:r>
    </w:p>
    <w:p w14:paraId="787B3421"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6.3.1. Отримувати від Замовника всю необхідну для виконання Договору інформацію та документи.</w:t>
      </w:r>
    </w:p>
    <w:p w14:paraId="298BD4D8" w14:textId="77777777" w:rsidR="00730098" w:rsidRPr="0026188F" w:rsidRDefault="00730098" w:rsidP="005B655E">
      <w:pPr>
        <w:shd w:val="clear" w:color="auto" w:fill="FFFFFF"/>
        <w:ind w:right="23" w:firstLine="426"/>
        <w:jc w:val="both"/>
        <w:rPr>
          <w:rFonts w:ascii="Times New Roman" w:hAnsi="Times New Roman"/>
          <w:iCs/>
          <w:szCs w:val="24"/>
          <w:lang w:val="uk-UA"/>
        </w:rPr>
      </w:pPr>
      <w:r w:rsidRPr="0026188F">
        <w:rPr>
          <w:rFonts w:ascii="Times New Roman" w:hAnsi="Times New Roman"/>
          <w:iCs/>
          <w:szCs w:val="24"/>
          <w:lang w:val="uk-UA"/>
        </w:rPr>
        <w:t>6.3.2. Залучати до виконання робіт субпідрядників за погодженням із Замовником</w:t>
      </w:r>
      <w:r w:rsidRPr="0026188F">
        <w:rPr>
          <w:rFonts w:ascii="Times New Roman" w:hAnsi="Times New Roman"/>
          <w:szCs w:val="24"/>
          <w:lang w:val="uk-UA"/>
        </w:rPr>
        <w:t xml:space="preserve">, </w:t>
      </w:r>
      <w:r w:rsidRPr="0026188F">
        <w:rPr>
          <w:rFonts w:ascii="Times New Roman" w:hAnsi="Times New Roman"/>
          <w:szCs w:val="24"/>
          <w:shd w:val="clear" w:color="auto" w:fill="FFFFFF"/>
          <w:lang w:val="uk-UA"/>
        </w:rPr>
        <w:t>за</w:t>
      </w:r>
      <w:r>
        <w:rPr>
          <w:rFonts w:ascii="Times New Roman" w:hAnsi="Times New Roman"/>
          <w:szCs w:val="24"/>
          <w:shd w:val="clear" w:color="auto" w:fill="FFFFFF"/>
          <w:lang w:val="uk-UA"/>
        </w:rPr>
        <w:t>лишаючись відповідальним перед З</w:t>
      </w:r>
      <w:r w:rsidRPr="0026188F">
        <w:rPr>
          <w:rFonts w:ascii="Times New Roman" w:hAnsi="Times New Roman"/>
          <w:szCs w:val="24"/>
          <w:shd w:val="clear" w:color="auto" w:fill="FFFFFF"/>
          <w:lang w:val="uk-UA"/>
        </w:rPr>
        <w:t>амовником за результат їхньої роботи.</w:t>
      </w:r>
      <w:r w:rsidRPr="0026188F">
        <w:rPr>
          <w:rFonts w:ascii="Times New Roman" w:hAnsi="Times New Roman"/>
          <w:iCs/>
          <w:szCs w:val="24"/>
          <w:lang w:val="uk-UA"/>
        </w:rPr>
        <w:t xml:space="preserve">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747129DF" w14:textId="77777777" w:rsidR="00730098" w:rsidRPr="0026188F" w:rsidRDefault="00730098" w:rsidP="005B655E">
      <w:pPr>
        <w:shd w:val="clear" w:color="auto" w:fill="FFFFFF"/>
        <w:tabs>
          <w:tab w:val="left" w:pos="1276"/>
        </w:tabs>
        <w:ind w:right="19" w:firstLine="426"/>
        <w:jc w:val="both"/>
        <w:rPr>
          <w:rFonts w:ascii="Times New Roman" w:hAnsi="Times New Roman"/>
          <w:strike/>
          <w:szCs w:val="24"/>
          <w:lang w:val="uk-UA"/>
        </w:rPr>
      </w:pPr>
      <w:r w:rsidRPr="0026188F">
        <w:rPr>
          <w:rFonts w:ascii="Times New Roman" w:hAnsi="Times New Roman"/>
          <w:szCs w:val="24"/>
          <w:lang w:val="uk-UA"/>
        </w:rPr>
        <w:t xml:space="preserve">6.3.3. Інформувати Замовника про можливість сповільнення робіт за незалежних від </w:t>
      </w:r>
      <w:r>
        <w:rPr>
          <w:rFonts w:ascii="Times New Roman" w:hAnsi="Times New Roman"/>
          <w:szCs w:val="24"/>
          <w:lang w:val="uk-UA"/>
        </w:rPr>
        <w:t>Виконавця</w:t>
      </w:r>
      <w:r w:rsidRPr="0026188F">
        <w:rPr>
          <w:rFonts w:ascii="Times New Roman" w:hAnsi="Times New Roman"/>
          <w:szCs w:val="24"/>
          <w:lang w:val="uk-UA"/>
        </w:rPr>
        <w:t xml:space="preserve"> обставин, повідомивши про це Замовника листом із належним обґрунтуванням.</w:t>
      </w:r>
    </w:p>
    <w:p w14:paraId="34605430" w14:textId="77777777" w:rsidR="00730098" w:rsidRPr="0026188F" w:rsidRDefault="00730098" w:rsidP="005B655E">
      <w:pPr>
        <w:shd w:val="clear" w:color="auto" w:fill="FFFFFF"/>
        <w:ind w:right="24" w:firstLine="426"/>
        <w:jc w:val="both"/>
        <w:rPr>
          <w:rFonts w:ascii="Times New Roman" w:hAnsi="Times New Roman"/>
          <w:szCs w:val="24"/>
          <w:lang w:val="uk-UA"/>
        </w:rPr>
      </w:pPr>
      <w:r w:rsidRPr="0026188F">
        <w:rPr>
          <w:rFonts w:ascii="Times New Roman" w:hAnsi="Times New Roman"/>
          <w:szCs w:val="24"/>
          <w:lang w:val="uk-UA"/>
        </w:rPr>
        <w:t>6.3.4. З урахуванням Графіку виконання робіт, щомісячно, до 25-го числа, узгоджувати із Замовником набір робіт на наступний місяць.</w:t>
      </w:r>
    </w:p>
    <w:p w14:paraId="6E8A78CC" w14:textId="77777777" w:rsidR="00730098" w:rsidRPr="0026188F" w:rsidRDefault="00730098" w:rsidP="005B655E">
      <w:pPr>
        <w:pStyle w:val="HTML"/>
        <w:tabs>
          <w:tab w:val="clear" w:pos="6412"/>
          <w:tab w:val="clear" w:pos="7328"/>
          <w:tab w:val="clear" w:pos="8244"/>
          <w:tab w:val="clear" w:pos="9160"/>
          <w:tab w:val="clear" w:pos="10076"/>
          <w:tab w:val="clear" w:pos="10992"/>
          <w:tab w:val="clear" w:pos="11908"/>
          <w:tab w:val="clear" w:pos="12824"/>
          <w:tab w:val="clear" w:pos="13740"/>
          <w:tab w:val="clear" w:pos="14656"/>
          <w:tab w:val="left" w:pos="7389"/>
          <w:tab w:val="left" w:pos="8055"/>
        </w:tabs>
        <w:ind w:right="-22" w:firstLine="426"/>
        <w:jc w:val="both"/>
        <w:rPr>
          <w:rFonts w:ascii="Times New Roman" w:hAnsi="Times New Roman"/>
          <w:sz w:val="24"/>
          <w:szCs w:val="24"/>
          <w:lang w:val="uk-UA"/>
        </w:rPr>
      </w:pPr>
      <w:r w:rsidRPr="0026188F">
        <w:rPr>
          <w:rFonts w:ascii="Times New Roman" w:hAnsi="Times New Roman"/>
          <w:sz w:val="24"/>
          <w:szCs w:val="24"/>
          <w:lang w:val="uk-UA"/>
        </w:rPr>
        <w:t xml:space="preserve">6.3.5. Ініціювати внесення змін у Договір </w:t>
      </w:r>
      <w:proofErr w:type="spellStart"/>
      <w:r w:rsidRPr="0026188F">
        <w:rPr>
          <w:rFonts w:ascii="Times New Roman" w:hAnsi="Times New Roman"/>
          <w:sz w:val="24"/>
          <w:szCs w:val="24"/>
          <w:lang w:val="uk-UA"/>
        </w:rPr>
        <w:t>підряду</w:t>
      </w:r>
      <w:proofErr w:type="spellEnd"/>
      <w:r w:rsidRPr="0026188F">
        <w:rPr>
          <w:rFonts w:ascii="Times New Roman" w:hAnsi="Times New Roman"/>
          <w:sz w:val="24"/>
          <w:szCs w:val="24"/>
          <w:lang w:val="uk-UA"/>
        </w:rPr>
        <w:t xml:space="preserve">. </w:t>
      </w:r>
      <w:r w:rsidRPr="0026188F">
        <w:rPr>
          <w:rFonts w:ascii="Times New Roman" w:hAnsi="Times New Roman"/>
          <w:sz w:val="24"/>
          <w:szCs w:val="24"/>
          <w:lang w:val="uk-UA"/>
        </w:rPr>
        <w:tab/>
      </w:r>
      <w:r w:rsidRPr="0026188F">
        <w:rPr>
          <w:rFonts w:ascii="Times New Roman" w:hAnsi="Times New Roman"/>
          <w:sz w:val="24"/>
          <w:szCs w:val="24"/>
          <w:lang w:val="uk-UA"/>
        </w:rPr>
        <w:tab/>
      </w:r>
    </w:p>
    <w:p w14:paraId="51490F43" w14:textId="77777777" w:rsidR="00730098" w:rsidRPr="0026188F" w:rsidRDefault="00730098" w:rsidP="005B655E">
      <w:pPr>
        <w:shd w:val="clear" w:color="auto" w:fill="FFFFFF"/>
        <w:ind w:firstLine="426"/>
        <w:jc w:val="both"/>
        <w:outlineLvl w:val="0"/>
        <w:rPr>
          <w:rFonts w:ascii="Times New Roman" w:hAnsi="Times New Roman"/>
          <w:szCs w:val="24"/>
          <w:lang w:val="uk-UA"/>
        </w:rPr>
      </w:pPr>
      <w:r w:rsidRPr="0026188F">
        <w:rPr>
          <w:rFonts w:ascii="Times New Roman" w:hAnsi="Times New Roman"/>
          <w:szCs w:val="24"/>
          <w:lang w:val="uk-UA"/>
        </w:rPr>
        <w:t xml:space="preserve">6.3.6. Виконувати роботи по укріпленню та стабілізації шарів дорожнього одягу за допомогою </w:t>
      </w:r>
      <w:proofErr w:type="spellStart"/>
      <w:r w:rsidRPr="0026188F">
        <w:rPr>
          <w:rFonts w:ascii="Times New Roman" w:hAnsi="Times New Roman"/>
          <w:szCs w:val="24"/>
          <w:lang w:val="uk-UA"/>
        </w:rPr>
        <w:t>ресайклінгу</w:t>
      </w:r>
      <w:proofErr w:type="spellEnd"/>
      <w:r w:rsidRPr="0026188F">
        <w:rPr>
          <w:rFonts w:ascii="Times New Roman" w:hAnsi="Times New Roman"/>
          <w:szCs w:val="24"/>
          <w:lang w:val="uk-UA"/>
        </w:rPr>
        <w:t>, з додаванням нового матеріалу та цементу, на ділянках автомобільної дороги, на яких спостерігається просадки (пучини), що створює аварійно-небезпечну ситуацію та призводить до подальшого руйнування конструкції дорожнього одягу.</w:t>
      </w:r>
    </w:p>
    <w:p w14:paraId="7ADB5F91" w14:textId="77777777" w:rsidR="00730098" w:rsidRDefault="00730098" w:rsidP="005B655E">
      <w:pPr>
        <w:pStyle w:val="HTML"/>
        <w:ind w:right="-22" w:firstLine="426"/>
        <w:jc w:val="both"/>
        <w:rPr>
          <w:rFonts w:ascii="Times New Roman" w:hAnsi="Times New Roman"/>
          <w:sz w:val="24"/>
          <w:szCs w:val="24"/>
          <w:lang w:val="uk-UA"/>
        </w:rPr>
      </w:pPr>
      <w:r w:rsidRPr="0026188F">
        <w:rPr>
          <w:rFonts w:ascii="Times New Roman" w:hAnsi="Times New Roman"/>
          <w:sz w:val="24"/>
          <w:szCs w:val="24"/>
          <w:lang w:val="uk-UA"/>
        </w:rPr>
        <w:t xml:space="preserve">6.3.7. Має також інші права, передбачені цим Договором </w:t>
      </w:r>
      <w:proofErr w:type="spellStart"/>
      <w:r w:rsidRPr="0026188F">
        <w:rPr>
          <w:rFonts w:ascii="Times New Roman" w:hAnsi="Times New Roman"/>
          <w:sz w:val="24"/>
          <w:szCs w:val="24"/>
          <w:lang w:val="uk-UA"/>
        </w:rPr>
        <w:t>підряду</w:t>
      </w:r>
      <w:proofErr w:type="spellEnd"/>
      <w:r w:rsidRPr="0026188F">
        <w:rPr>
          <w:rFonts w:ascii="Times New Roman" w:hAnsi="Times New Roman"/>
          <w:sz w:val="24"/>
          <w:szCs w:val="24"/>
          <w:lang w:val="uk-UA"/>
        </w:rPr>
        <w:t>, Цивільним і Господарським кодексами України та іншими актами законодавства.</w:t>
      </w:r>
    </w:p>
    <w:p w14:paraId="4CEE42E6" w14:textId="77777777" w:rsidR="00730098" w:rsidRDefault="00730098" w:rsidP="005B655E">
      <w:pPr>
        <w:pStyle w:val="HTML"/>
        <w:ind w:right="-22" w:firstLine="426"/>
        <w:jc w:val="both"/>
        <w:rPr>
          <w:rFonts w:ascii="Times New Roman" w:hAnsi="Times New Roman"/>
          <w:sz w:val="24"/>
          <w:szCs w:val="24"/>
          <w:lang w:val="uk-UA"/>
        </w:rPr>
      </w:pPr>
    </w:p>
    <w:p w14:paraId="6B8949E5" w14:textId="77777777" w:rsidR="00730098" w:rsidRPr="00445F3C" w:rsidRDefault="00730098" w:rsidP="005B655E">
      <w:pPr>
        <w:shd w:val="clear" w:color="auto" w:fill="FFFFFF"/>
        <w:tabs>
          <w:tab w:val="left" w:pos="765"/>
          <w:tab w:val="center" w:pos="4819"/>
        </w:tabs>
        <w:outlineLvl w:val="0"/>
        <w:rPr>
          <w:rFonts w:ascii="Times New Roman" w:hAnsi="Times New Roman"/>
          <w:b/>
          <w:i/>
          <w:iCs/>
          <w:szCs w:val="24"/>
          <w:lang w:val="uk-UA"/>
        </w:rPr>
      </w:pPr>
      <w:r>
        <w:rPr>
          <w:rFonts w:ascii="Times New Roman" w:hAnsi="Times New Roman"/>
          <w:b/>
          <w:i/>
          <w:iCs/>
          <w:szCs w:val="24"/>
          <w:lang w:val="uk-UA"/>
        </w:rPr>
        <w:tab/>
      </w:r>
      <w:r w:rsidRPr="00445F3C">
        <w:rPr>
          <w:rFonts w:ascii="Times New Roman" w:hAnsi="Times New Roman"/>
          <w:b/>
          <w:i/>
          <w:iCs/>
          <w:szCs w:val="24"/>
          <w:lang w:val="uk-UA"/>
        </w:rPr>
        <w:t xml:space="preserve">6.4. </w:t>
      </w:r>
      <w:r w:rsidRPr="00445F3C">
        <w:rPr>
          <w:rFonts w:ascii="Times New Roman" w:hAnsi="Times New Roman"/>
          <w:b/>
          <w:i/>
          <w:szCs w:val="24"/>
          <w:lang w:val="uk-UA"/>
        </w:rPr>
        <w:t>Виконавець</w:t>
      </w:r>
      <w:r w:rsidRPr="00445F3C">
        <w:rPr>
          <w:rFonts w:ascii="Times New Roman" w:hAnsi="Times New Roman"/>
          <w:b/>
          <w:i/>
          <w:iCs/>
          <w:szCs w:val="24"/>
          <w:lang w:val="uk-UA"/>
        </w:rPr>
        <w:t xml:space="preserve"> зобов'язаний:</w:t>
      </w:r>
    </w:p>
    <w:p w14:paraId="0CE4B5F4" w14:textId="77777777" w:rsidR="00730098" w:rsidRDefault="00730098" w:rsidP="005B655E">
      <w:pPr>
        <w:shd w:val="clear" w:color="auto" w:fill="FFFFFF"/>
        <w:ind w:right="5" w:firstLine="426"/>
        <w:jc w:val="both"/>
        <w:rPr>
          <w:rFonts w:ascii="Times New Roman" w:hAnsi="Times New Roman"/>
          <w:szCs w:val="24"/>
          <w:lang w:val="uk-UA"/>
        </w:rPr>
      </w:pPr>
      <w:r>
        <w:rPr>
          <w:rFonts w:ascii="Times New Roman" w:hAnsi="Times New Roman"/>
          <w:iCs/>
          <w:szCs w:val="24"/>
          <w:lang w:val="uk-UA"/>
        </w:rPr>
        <w:t xml:space="preserve">6.4.1. </w:t>
      </w:r>
      <w:r>
        <w:rPr>
          <w:rFonts w:ascii="Times New Roman" w:hAnsi="Times New Roman"/>
          <w:szCs w:val="24"/>
          <w:lang w:val="uk-UA"/>
        </w:rPr>
        <w:t>Виконувати роботу у відповідності з вимогами проектної та кошторисної документації, будівельних норм і правил, Календарного графіку виконання робіт, та чинного законодавства України.</w:t>
      </w:r>
    </w:p>
    <w:p w14:paraId="3D250A83" w14:textId="77777777" w:rsidR="00730098" w:rsidRDefault="00730098" w:rsidP="005B655E">
      <w:pPr>
        <w:shd w:val="clear" w:color="auto" w:fill="FFFFFF"/>
        <w:ind w:firstLine="426"/>
        <w:jc w:val="both"/>
        <w:rPr>
          <w:rFonts w:ascii="Times New Roman" w:hAnsi="Times New Roman"/>
          <w:szCs w:val="24"/>
          <w:lang w:val="uk-UA"/>
        </w:rPr>
      </w:pPr>
      <w:r>
        <w:rPr>
          <w:rFonts w:ascii="Times New Roman" w:hAnsi="Times New Roman"/>
          <w:szCs w:val="24"/>
          <w:lang w:val="uk-UA"/>
        </w:rPr>
        <w:t>6.4.2. Вартість матеріальних ресурсів, які використовуються для виконання робіт не повинна перевищувати рівня цін зареєстрованих Міністерством економічного розвитку та торгівлі на момент підписання акту приймання виконаних робіт.</w:t>
      </w:r>
    </w:p>
    <w:p w14:paraId="51111842" w14:textId="77777777" w:rsidR="00730098" w:rsidRDefault="00730098" w:rsidP="005B655E">
      <w:pPr>
        <w:shd w:val="clear" w:color="auto" w:fill="FFFFFF"/>
        <w:ind w:firstLine="426"/>
        <w:jc w:val="both"/>
        <w:rPr>
          <w:rFonts w:ascii="Times New Roman" w:hAnsi="Times New Roman"/>
          <w:szCs w:val="24"/>
          <w:lang w:val="uk-UA"/>
        </w:rPr>
      </w:pPr>
    </w:p>
    <w:p w14:paraId="17DC7F8F" w14:textId="77777777" w:rsidR="00730098" w:rsidRDefault="00730098" w:rsidP="005B655E">
      <w:pPr>
        <w:shd w:val="clear" w:color="auto" w:fill="FFFFFF"/>
        <w:ind w:firstLine="426"/>
        <w:jc w:val="both"/>
        <w:rPr>
          <w:rFonts w:ascii="Times New Roman" w:hAnsi="Times New Roman"/>
          <w:szCs w:val="24"/>
          <w:lang w:val="uk-UA"/>
        </w:rPr>
      </w:pPr>
    </w:p>
    <w:p w14:paraId="011653CA" w14:textId="77777777" w:rsidR="00730098" w:rsidRPr="00086430" w:rsidRDefault="00730098" w:rsidP="007912DD">
      <w:pPr>
        <w:ind w:firstLine="426"/>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509920C2" w14:textId="77777777" w:rsidR="00730098" w:rsidRDefault="00730098" w:rsidP="005B655E">
      <w:pPr>
        <w:shd w:val="clear" w:color="auto" w:fill="FFFFFF"/>
        <w:tabs>
          <w:tab w:val="left" w:pos="2035"/>
        </w:tabs>
        <w:ind w:right="5" w:firstLine="426"/>
        <w:jc w:val="both"/>
        <w:rPr>
          <w:rFonts w:ascii="Times New Roman" w:hAnsi="Times New Roman"/>
          <w:szCs w:val="24"/>
          <w:lang w:val="uk-UA"/>
        </w:rPr>
      </w:pPr>
    </w:p>
    <w:p w14:paraId="1D8A8B0C" w14:textId="77777777" w:rsidR="00730098" w:rsidRDefault="00730098" w:rsidP="005B655E">
      <w:pPr>
        <w:shd w:val="clear" w:color="auto" w:fill="FFFFFF"/>
        <w:tabs>
          <w:tab w:val="left" w:pos="2035"/>
        </w:tabs>
        <w:ind w:right="5" w:firstLine="426"/>
        <w:jc w:val="both"/>
        <w:rPr>
          <w:rFonts w:ascii="Times New Roman" w:hAnsi="Times New Roman"/>
          <w:szCs w:val="24"/>
          <w:lang w:val="uk-UA"/>
        </w:rPr>
      </w:pPr>
      <w:r>
        <w:rPr>
          <w:rFonts w:ascii="Times New Roman" w:hAnsi="Times New Roman"/>
          <w:szCs w:val="24"/>
          <w:lang w:val="uk-UA"/>
        </w:rPr>
        <w:t xml:space="preserve">6.4.3. Виконавець до здачі об'єкта в експлуатацію відповідає за охорону майна і виконаних робіт на об’єкті, здійснює необхідні заходи по забезпеченню пожежної безпеки; Виконавець також забезпечує безпеку дорожнього та пішохідного руху на території об’єкту. </w:t>
      </w:r>
    </w:p>
    <w:p w14:paraId="6704FEC2" w14:textId="77777777" w:rsidR="00730098" w:rsidRDefault="00730098" w:rsidP="005B655E">
      <w:pPr>
        <w:shd w:val="clear" w:color="auto" w:fill="FFFFFF"/>
        <w:tabs>
          <w:tab w:val="left" w:pos="1276"/>
        </w:tabs>
        <w:ind w:left="10" w:right="10" w:firstLine="426"/>
        <w:jc w:val="both"/>
        <w:rPr>
          <w:rFonts w:ascii="Times New Roman" w:hAnsi="Times New Roman"/>
          <w:szCs w:val="24"/>
          <w:lang w:val="uk-UA"/>
        </w:rPr>
      </w:pPr>
      <w:r>
        <w:rPr>
          <w:rFonts w:ascii="Times New Roman" w:hAnsi="Times New Roman"/>
          <w:szCs w:val="24"/>
          <w:lang w:val="uk-UA"/>
        </w:rPr>
        <w:t>6.4.4. Завчасно, у строк не менше 10-ти днів, у письмовій формі, інформувати Замовника про можливість припинення, або сповільнення виконання робіт з його вини, а також з інших, не залежних від Виконавця, обставин.</w:t>
      </w:r>
    </w:p>
    <w:p w14:paraId="45AE498B" w14:textId="77777777" w:rsidR="00730098" w:rsidRDefault="00730098" w:rsidP="005B655E">
      <w:pPr>
        <w:shd w:val="clear" w:color="auto" w:fill="FFFFFF"/>
        <w:tabs>
          <w:tab w:val="left" w:pos="1418"/>
        </w:tabs>
        <w:ind w:right="24" w:firstLine="426"/>
        <w:jc w:val="both"/>
        <w:rPr>
          <w:rFonts w:ascii="Times New Roman" w:hAnsi="Times New Roman"/>
          <w:szCs w:val="24"/>
          <w:lang w:val="uk-UA"/>
        </w:rPr>
      </w:pPr>
      <w:r>
        <w:rPr>
          <w:rFonts w:ascii="Times New Roman" w:hAnsi="Times New Roman"/>
          <w:szCs w:val="24"/>
          <w:lang w:val="uk-UA"/>
        </w:rPr>
        <w:t>6.4.5. До 25-го числа звітного періоду, надавати Замовнику для перевірки і погодження акти приймання виконаних робіт.</w:t>
      </w:r>
    </w:p>
    <w:p w14:paraId="4A483702" w14:textId="77777777" w:rsidR="00730098" w:rsidRDefault="00730098" w:rsidP="005B655E">
      <w:pPr>
        <w:shd w:val="clear" w:color="auto" w:fill="FFFFFF"/>
        <w:ind w:left="10" w:right="19" w:firstLine="426"/>
        <w:jc w:val="both"/>
        <w:rPr>
          <w:rFonts w:ascii="Times New Roman" w:hAnsi="Times New Roman"/>
          <w:szCs w:val="24"/>
          <w:lang w:val="uk-UA"/>
        </w:rPr>
      </w:pPr>
      <w:r>
        <w:rPr>
          <w:rFonts w:ascii="Times New Roman" w:hAnsi="Times New Roman"/>
          <w:szCs w:val="24"/>
          <w:lang w:val="uk-UA"/>
        </w:rPr>
        <w:t>6.4.6. Вести всю виконавчу документацію, що передбачена діючими нормами і правилами, та на вимогу Замовника надавати її для ознайомлення.</w:t>
      </w:r>
    </w:p>
    <w:p w14:paraId="4F731594" w14:textId="77777777" w:rsidR="00730098" w:rsidRDefault="00730098" w:rsidP="005B655E">
      <w:pPr>
        <w:shd w:val="clear" w:color="auto" w:fill="FFFFFF"/>
        <w:tabs>
          <w:tab w:val="left" w:pos="2078"/>
        </w:tabs>
        <w:ind w:right="19" w:firstLine="426"/>
        <w:jc w:val="both"/>
        <w:rPr>
          <w:rFonts w:ascii="Times New Roman" w:hAnsi="Times New Roman"/>
          <w:szCs w:val="24"/>
          <w:lang w:val="uk-UA"/>
        </w:rPr>
      </w:pPr>
      <w:r>
        <w:rPr>
          <w:rFonts w:ascii="Times New Roman" w:hAnsi="Times New Roman"/>
          <w:szCs w:val="24"/>
          <w:lang w:val="uk-UA"/>
        </w:rPr>
        <w:t>6.4.7. Проектну і кошторисну документацію Виконавець зобов'язаний зберігати на об'єкті і надавати Замовнику за його проханням для користування в робочий час.</w:t>
      </w:r>
    </w:p>
    <w:p w14:paraId="0D0F9E0B" w14:textId="77777777" w:rsidR="00730098" w:rsidRDefault="00730098" w:rsidP="005B655E">
      <w:pPr>
        <w:shd w:val="clear" w:color="auto" w:fill="FFFFFF"/>
        <w:tabs>
          <w:tab w:val="left" w:pos="2078"/>
        </w:tabs>
        <w:ind w:right="5" w:firstLine="426"/>
        <w:jc w:val="both"/>
        <w:rPr>
          <w:rFonts w:ascii="Times New Roman" w:hAnsi="Times New Roman"/>
          <w:szCs w:val="24"/>
          <w:lang w:val="uk-UA"/>
        </w:rPr>
      </w:pPr>
      <w:r>
        <w:rPr>
          <w:rFonts w:ascii="Times New Roman" w:hAnsi="Times New Roman"/>
          <w:szCs w:val="24"/>
          <w:lang w:val="uk-UA"/>
        </w:rPr>
        <w:t>6.4.8. Щоденно надавати Замовнику інформацію про стан виконання робіт на об'єкті.</w:t>
      </w:r>
    </w:p>
    <w:p w14:paraId="2B2EC638" w14:textId="77777777" w:rsidR="00730098" w:rsidRPr="00523DEC" w:rsidRDefault="00730098" w:rsidP="005B655E">
      <w:pPr>
        <w:shd w:val="clear" w:color="auto" w:fill="FFFFFF"/>
        <w:ind w:left="14" w:right="14" w:firstLine="426"/>
        <w:jc w:val="both"/>
        <w:rPr>
          <w:rFonts w:ascii="Times New Roman" w:hAnsi="Times New Roman"/>
          <w:szCs w:val="24"/>
          <w:lang w:val="uk-UA"/>
        </w:rPr>
      </w:pPr>
      <w:r w:rsidRPr="00523DEC">
        <w:rPr>
          <w:rFonts w:ascii="Times New Roman" w:hAnsi="Times New Roman"/>
          <w:szCs w:val="24"/>
          <w:lang w:val="uk-UA"/>
        </w:rPr>
        <w:t>Обсяг інформації повинен бути достатнім для аналізу стану виконання робіт, виявлення проблем, прийняття Замовником необхідних для їх усунення заходів.</w:t>
      </w:r>
    </w:p>
    <w:p w14:paraId="3C770AFD" w14:textId="77777777" w:rsidR="00730098" w:rsidRPr="00523DEC" w:rsidRDefault="00730098" w:rsidP="005B655E">
      <w:pPr>
        <w:shd w:val="clear" w:color="auto" w:fill="FFFFFF"/>
        <w:tabs>
          <w:tab w:val="left" w:pos="1276"/>
        </w:tabs>
        <w:ind w:left="5" w:right="5" w:firstLine="426"/>
        <w:jc w:val="both"/>
        <w:rPr>
          <w:rFonts w:ascii="Times New Roman" w:hAnsi="Times New Roman"/>
          <w:szCs w:val="24"/>
          <w:lang w:val="uk-UA"/>
        </w:rPr>
      </w:pPr>
      <w:r w:rsidRPr="00523DEC">
        <w:rPr>
          <w:rFonts w:ascii="Times New Roman" w:hAnsi="Times New Roman"/>
          <w:szCs w:val="24"/>
          <w:lang w:val="uk-UA"/>
        </w:rPr>
        <w:t xml:space="preserve">6.4.9.Усувати недоліки в роботах, матеріалах, устаткуванні, виявлені Замовником, відповідними державними органами, технічним наглядом в строки, визначені актами перевірок, вказівок та приписів, та інформувати Замовника про це в інформації передбаченої цим Договором. </w:t>
      </w:r>
      <w:r>
        <w:rPr>
          <w:rFonts w:ascii="Times New Roman" w:hAnsi="Times New Roman"/>
          <w:szCs w:val="24"/>
          <w:lang w:val="uk-UA"/>
        </w:rPr>
        <w:t>Виконавець</w:t>
      </w:r>
      <w:r w:rsidRPr="00523DEC">
        <w:rPr>
          <w:rFonts w:ascii="Times New Roman" w:hAnsi="Times New Roman"/>
          <w:szCs w:val="24"/>
          <w:lang w:val="uk-UA"/>
        </w:rPr>
        <w:t xml:space="preserve"> за запитом Замовника надає необхідну йому інформацію.</w:t>
      </w:r>
    </w:p>
    <w:p w14:paraId="3DED720A" w14:textId="77777777" w:rsidR="00730098" w:rsidRDefault="00730098" w:rsidP="005B655E">
      <w:pPr>
        <w:shd w:val="clear" w:color="auto" w:fill="FFFFFF"/>
        <w:tabs>
          <w:tab w:val="left" w:pos="1276"/>
          <w:tab w:val="left" w:pos="1418"/>
        </w:tabs>
        <w:ind w:left="10" w:right="24" w:firstLine="426"/>
        <w:jc w:val="both"/>
        <w:rPr>
          <w:rFonts w:ascii="Times New Roman" w:hAnsi="Times New Roman"/>
          <w:szCs w:val="24"/>
          <w:lang w:val="uk-UA"/>
        </w:rPr>
      </w:pPr>
      <w:r w:rsidRPr="00523DEC">
        <w:rPr>
          <w:rFonts w:ascii="Times New Roman" w:hAnsi="Times New Roman"/>
          <w:szCs w:val="24"/>
          <w:lang w:val="uk-UA"/>
        </w:rPr>
        <w:t xml:space="preserve">6.4.10.У випадку пред'явлення </w:t>
      </w:r>
      <w:r>
        <w:rPr>
          <w:rFonts w:ascii="Times New Roman" w:hAnsi="Times New Roman"/>
          <w:szCs w:val="24"/>
          <w:lang w:val="uk-UA"/>
        </w:rPr>
        <w:t>Виконавцю</w:t>
      </w:r>
      <w:r w:rsidRPr="00523DEC">
        <w:rPr>
          <w:rFonts w:ascii="Times New Roman" w:hAnsi="Times New Roman"/>
          <w:szCs w:val="24"/>
          <w:lang w:val="uk-UA"/>
        </w:rPr>
        <w:t xml:space="preserve">, субпідряднику, скарг, претензій з боку третіх осіб, незалежно від характеру скарги, всі фінансові або інші відшкодування здійснюються за рахунок </w:t>
      </w:r>
      <w:r>
        <w:rPr>
          <w:rFonts w:ascii="Times New Roman" w:hAnsi="Times New Roman"/>
          <w:szCs w:val="24"/>
          <w:lang w:val="uk-UA"/>
        </w:rPr>
        <w:t>Виконавця</w:t>
      </w:r>
      <w:r w:rsidRPr="00523DEC">
        <w:rPr>
          <w:rFonts w:ascii="Times New Roman" w:hAnsi="Times New Roman"/>
          <w:szCs w:val="24"/>
          <w:lang w:val="uk-UA"/>
        </w:rPr>
        <w:t>. Замовник не несе жодної матеріальної, фінансової і юридичної відповідальності за умови, якщо його дії чи бездіяльність не були причиною цієї скарги.</w:t>
      </w:r>
    </w:p>
    <w:p w14:paraId="593CB336" w14:textId="77777777" w:rsidR="00730098" w:rsidRPr="008440AF" w:rsidRDefault="00730098" w:rsidP="005B655E">
      <w:pPr>
        <w:ind w:firstLine="426"/>
        <w:jc w:val="both"/>
        <w:rPr>
          <w:lang w:val="uk-UA"/>
        </w:rPr>
      </w:pPr>
      <w:r>
        <w:rPr>
          <w:lang w:val="uk-UA"/>
        </w:rPr>
        <w:t xml:space="preserve"> 6.4.11. Н</w:t>
      </w:r>
      <w:r w:rsidRPr="008440AF">
        <w:rPr>
          <w:lang w:val="uk-UA"/>
        </w:rPr>
        <w:t>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w:t>
      </w:r>
      <w:r>
        <w:rPr>
          <w:lang w:val="uk-UA"/>
        </w:rPr>
        <w:t>ш</w:t>
      </w:r>
      <w:r w:rsidRPr="008440AF">
        <w:rPr>
          <w:lang w:val="uk-UA"/>
        </w:rPr>
        <w:t xml:space="preserve">е їх розрахункової ширини сторонніми суб’єктами. </w:t>
      </w:r>
    </w:p>
    <w:p w14:paraId="08B406B2" w14:textId="77777777" w:rsidR="00730098" w:rsidRDefault="00730098" w:rsidP="005B655E">
      <w:pPr>
        <w:ind w:firstLine="426"/>
        <w:jc w:val="both"/>
        <w:rPr>
          <w:lang w:val="uk-UA"/>
        </w:rPr>
      </w:pPr>
      <w:r>
        <w:rPr>
          <w:lang w:val="uk-UA"/>
        </w:rPr>
        <w:t>6.4.12.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7D71999A" w14:textId="77777777" w:rsidR="00730098" w:rsidRDefault="00730098" w:rsidP="005B655E">
      <w:pPr>
        <w:ind w:firstLine="426"/>
        <w:jc w:val="both"/>
        <w:rPr>
          <w:lang w:val="uk-UA"/>
        </w:rPr>
      </w:pPr>
      <w:r>
        <w:rPr>
          <w:lang w:val="uk-UA"/>
        </w:rPr>
        <w:t>6.4.13. Виконавець несе відповідальність за наявність ліцензій та дозволів, необхідних для виконання робіт, визначених нормативними документами.</w:t>
      </w:r>
    </w:p>
    <w:p w14:paraId="0A1E98F7" w14:textId="77777777" w:rsidR="00730098" w:rsidRDefault="00730098" w:rsidP="005B655E">
      <w:pPr>
        <w:ind w:firstLine="426"/>
        <w:jc w:val="both"/>
        <w:rPr>
          <w:lang w:val="uk-UA"/>
        </w:rPr>
      </w:pPr>
      <w:r>
        <w:rPr>
          <w:lang w:val="uk-UA"/>
        </w:rPr>
        <w:t>6.4.14. Після закінчення виконання робіт до передавання об'єкта Замовнику,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52DF047C" w14:textId="77777777" w:rsidR="00730098" w:rsidRDefault="00730098" w:rsidP="005B655E">
      <w:pPr>
        <w:ind w:firstLine="426"/>
        <w:jc w:val="both"/>
        <w:rPr>
          <w:lang w:val="uk-UA"/>
        </w:rPr>
      </w:pPr>
      <w:r>
        <w:rPr>
          <w:lang w:val="uk-UA"/>
        </w:rPr>
        <w:t>6.4.15. Після закінчення всіх передбачених проектною та кошторисною документацією робіт на протязі 10-ти днів письмово повідомити про це Замовника.</w:t>
      </w:r>
    </w:p>
    <w:p w14:paraId="50BBF132" w14:textId="77777777" w:rsidR="00730098" w:rsidRDefault="00730098" w:rsidP="005B655E">
      <w:pPr>
        <w:ind w:firstLine="426"/>
        <w:jc w:val="both"/>
        <w:rPr>
          <w:lang w:val="uk-UA"/>
        </w:rPr>
      </w:pPr>
      <w:r>
        <w:rPr>
          <w:lang w:val="uk-UA"/>
        </w:rPr>
        <w:t>6.4.16. При передаванні об'єкта Замовнику передати йому всю необхідну технічну документацію,  та за необхідності паспорти та сертифікати на використовувані матеріали й обладнання, інше.</w:t>
      </w:r>
    </w:p>
    <w:p w14:paraId="5520F76F" w14:textId="77777777" w:rsidR="00730098" w:rsidRDefault="00730098" w:rsidP="005B655E">
      <w:pPr>
        <w:ind w:firstLine="426"/>
        <w:jc w:val="both"/>
        <w:rPr>
          <w:lang w:val="uk-UA"/>
        </w:rPr>
      </w:pPr>
      <w:r>
        <w:rPr>
          <w:lang w:val="uk-UA"/>
        </w:rPr>
        <w:t>6.4.17. Виконавець гарантує якість закінчення робіт визначених у проектній документації, та можливість їх експлуатації протягом гарантійного строку.</w:t>
      </w:r>
    </w:p>
    <w:p w14:paraId="6CC14938" w14:textId="77777777" w:rsidR="00730098" w:rsidRDefault="00730098" w:rsidP="005B655E">
      <w:pPr>
        <w:ind w:firstLine="426"/>
        <w:jc w:val="both"/>
        <w:rPr>
          <w:strike/>
          <w:lang w:val="uk-UA"/>
        </w:rPr>
      </w:pPr>
      <w:r>
        <w:rPr>
          <w:lang w:val="uk-UA"/>
        </w:rPr>
        <w:t>6.4.18. У разі необхідності на вимогу Замовника Виконавець зобов'язаний надати для перевірки накладні на (або їх реєстр)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14:paraId="4E22D8C3" w14:textId="77777777" w:rsidR="00730098" w:rsidRDefault="00730098" w:rsidP="005B655E">
      <w:pPr>
        <w:ind w:firstLine="426"/>
        <w:jc w:val="both"/>
        <w:rPr>
          <w:lang w:val="uk-UA"/>
        </w:rPr>
      </w:pPr>
      <w:r w:rsidRPr="00523DEC">
        <w:rPr>
          <w:lang w:val="uk-UA"/>
        </w:rPr>
        <w:t>6.4.</w:t>
      </w:r>
      <w:r>
        <w:rPr>
          <w:lang w:val="uk-UA"/>
        </w:rPr>
        <w:t>19</w:t>
      </w:r>
      <w:r w:rsidRPr="00523DEC">
        <w:rPr>
          <w:lang w:val="uk-UA"/>
        </w:rPr>
        <w:t xml:space="preserve">. Виконувати належним чином інші зобов'язання передбачені цим Договором </w:t>
      </w:r>
      <w:proofErr w:type="spellStart"/>
      <w:r w:rsidRPr="00523DEC">
        <w:rPr>
          <w:lang w:val="uk-UA"/>
        </w:rPr>
        <w:t>підряду</w:t>
      </w:r>
      <w:proofErr w:type="spellEnd"/>
      <w:r w:rsidRPr="00523DEC">
        <w:rPr>
          <w:lang w:val="uk-UA"/>
        </w:rPr>
        <w:t>, Цивільним і Господарським кодексами України та іншими актами законодавства</w:t>
      </w:r>
      <w:r>
        <w:rPr>
          <w:lang w:val="uk-UA"/>
        </w:rPr>
        <w:t>.</w:t>
      </w:r>
    </w:p>
    <w:p w14:paraId="29E28E94" w14:textId="77777777" w:rsidR="00730098" w:rsidRDefault="00730098" w:rsidP="005B655E">
      <w:pPr>
        <w:ind w:firstLine="426"/>
        <w:jc w:val="both"/>
        <w:rPr>
          <w:lang w:val="uk-UA"/>
        </w:rPr>
      </w:pPr>
    </w:p>
    <w:p w14:paraId="73848028" w14:textId="77777777" w:rsidR="00730098" w:rsidRDefault="00730098" w:rsidP="005B655E">
      <w:pPr>
        <w:ind w:firstLine="426"/>
        <w:jc w:val="both"/>
        <w:rPr>
          <w:lang w:val="uk-UA"/>
        </w:rPr>
      </w:pPr>
    </w:p>
    <w:p w14:paraId="3D3567CE" w14:textId="77777777" w:rsidR="00730098" w:rsidRPr="00086430" w:rsidRDefault="00730098" w:rsidP="007912DD">
      <w:pPr>
        <w:ind w:firstLine="426"/>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44DC2B9E" w14:textId="77777777" w:rsidR="00730098" w:rsidRDefault="00730098" w:rsidP="005B655E">
      <w:pPr>
        <w:ind w:firstLine="426"/>
        <w:jc w:val="both"/>
        <w:rPr>
          <w:lang w:val="uk-UA"/>
        </w:rPr>
      </w:pPr>
    </w:p>
    <w:p w14:paraId="6CDD3C10" w14:textId="77777777" w:rsidR="00C92058" w:rsidRDefault="00C92058" w:rsidP="00F137E9">
      <w:pPr>
        <w:pStyle w:val="10"/>
        <w:jc w:val="center"/>
        <w:rPr>
          <w:rFonts w:ascii="Times New Roman" w:hAnsi="Times New Roman"/>
          <w:b/>
          <w:bCs/>
          <w:szCs w:val="24"/>
          <w:lang w:val="uk-UA"/>
        </w:rPr>
      </w:pPr>
    </w:p>
    <w:p w14:paraId="4D8227CF" w14:textId="59E62318" w:rsidR="00730098" w:rsidRPr="00F137E9" w:rsidRDefault="00730098" w:rsidP="00F137E9">
      <w:pPr>
        <w:pStyle w:val="10"/>
        <w:jc w:val="center"/>
        <w:rPr>
          <w:rFonts w:ascii="Times New Roman" w:hAnsi="Times New Roman"/>
          <w:sz w:val="24"/>
          <w:szCs w:val="24"/>
          <w:lang w:val="uk-UA"/>
        </w:rPr>
      </w:pPr>
      <w:r>
        <w:rPr>
          <w:rFonts w:ascii="Times New Roman" w:hAnsi="Times New Roman"/>
          <w:b/>
          <w:bCs/>
          <w:szCs w:val="24"/>
          <w:lang w:val="uk-UA"/>
        </w:rPr>
        <w:t>7</w:t>
      </w:r>
      <w:r w:rsidRPr="00F137E9">
        <w:rPr>
          <w:rFonts w:ascii="Times New Roman" w:hAnsi="Times New Roman"/>
          <w:b/>
          <w:bCs/>
          <w:sz w:val="24"/>
          <w:szCs w:val="24"/>
          <w:lang w:val="uk-UA"/>
        </w:rPr>
        <w:t>. Відповідальність сторін</w:t>
      </w:r>
    </w:p>
    <w:p w14:paraId="153E211E" w14:textId="77777777" w:rsidR="00730098" w:rsidRPr="00202BA1" w:rsidRDefault="00730098" w:rsidP="005B655E">
      <w:pPr>
        <w:shd w:val="clear" w:color="auto" w:fill="FFFFFF"/>
        <w:tabs>
          <w:tab w:val="left" w:pos="993"/>
        </w:tabs>
        <w:ind w:left="5" w:right="10" w:firstLine="421"/>
        <w:jc w:val="both"/>
        <w:rPr>
          <w:rFonts w:ascii="Times New Roman" w:hAnsi="Times New Roman"/>
          <w:szCs w:val="24"/>
          <w:lang w:val="uk-UA"/>
        </w:rPr>
      </w:pPr>
      <w:r w:rsidRPr="00202BA1">
        <w:rPr>
          <w:rFonts w:ascii="Times New Roman" w:hAnsi="Times New Roman"/>
          <w:bCs/>
          <w:szCs w:val="24"/>
          <w:lang w:val="uk-UA"/>
        </w:rPr>
        <w:t>7.1.</w:t>
      </w:r>
      <w:r w:rsidRPr="00202BA1">
        <w:rPr>
          <w:rFonts w:ascii="Times New Roman" w:hAnsi="Times New Roman"/>
          <w:szCs w:val="24"/>
          <w:lang w:val="uk-UA"/>
        </w:rPr>
        <w:t xml:space="preserve">За порушення строків усунення дефектів або відхилень від проектної документації згідно зауважень і приписів Замовника і проектної організації, або термінів освоєння авансу, Виконавець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 Якщо в цей період облікова ставка НБУ змінювалася, розмір пені обчислюється </w:t>
      </w:r>
      <w:proofErr w:type="spellStart"/>
      <w:r w:rsidRPr="00202BA1">
        <w:rPr>
          <w:rFonts w:ascii="Times New Roman" w:hAnsi="Times New Roman"/>
          <w:szCs w:val="24"/>
          <w:lang w:val="uk-UA"/>
        </w:rPr>
        <w:t>пропорційно</w:t>
      </w:r>
      <w:proofErr w:type="spellEnd"/>
      <w:r w:rsidRPr="00202BA1">
        <w:rPr>
          <w:rFonts w:ascii="Times New Roman" w:hAnsi="Times New Roman"/>
          <w:szCs w:val="24"/>
          <w:lang w:val="uk-UA"/>
        </w:rPr>
        <w:t xml:space="preserve"> цим змінам.</w:t>
      </w:r>
    </w:p>
    <w:p w14:paraId="0B894B7A" w14:textId="77777777" w:rsidR="00730098" w:rsidRPr="00202BA1" w:rsidRDefault="00730098" w:rsidP="005B655E">
      <w:pPr>
        <w:ind w:left="31" w:firstLine="421"/>
        <w:jc w:val="both"/>
        <w:rPr>
          <w:rFonts w:ascii="Times New Roman" w:hAnsi="Times New Roman"/>
          <w:strike/>
          <w:szCs w:val="24"/>
          <w:lang w:val="uk-UA"/>
        </w:rPr>
      </w:pPr>
      <w:r w:rsidRPr="00202BA1">
        <w:rPr>
          <w:rFonts w:ascii="Times New Roman" w:hAnsi="Times New Roman"/>
          <w:szCs w:val="24"/>
          <w:lang w:val="uk-UA"/>
        </w:rPr>
        <w:t xml:space="preserve">7.2.За порушення строків Графіку виконання робіт з вини Виконавця, останній сплачує Замовнику </w:t>
      </w:r>
      <w:r w:rsidRPr="00202BA1">
        <w:rPr>
          <w:rFonts w:ascii="Times New Roman" w:eastAsia="Lohit Hindi" w:hAnsi="Times New Roman"/>
          <w:kern w:val="2"/>
          <w:szCs w:val="24"/>
          <w:lang w:val="uk-UA"/>
        </w:rPr>
        <w:t>пеню у розмірі подвійної облікової ставки НБУ за кожен день прострочення терміну від суми невиконаних робіт та штраф у розмірі 5 %  від загальної вартості робіт визначеної Договором.</w:t>
      </w:r>
    </w:p>
    <w:p w14:paraId="2D21370D" w14:textId="77777777" w:rsidR="00730098" w:rsidRPr="00202BA1" w:rsidRDefault="00730098" w:rsidP="005B655E">
      <w:pPr>
        <w:shd w:val="clear" w:color="auto" w:fill="FFFFFF"/>
        <w:tabs>
          <w:tab w:val="left" w:pos="1142"/>
        </w:tabs>
        <w:ind w:left="5" w:right="10" w:firstLine="421"/>
        <w:jc w:val="both"/>
        <w:rPr>
          <w:rFonts w:ascii="Times New Roman" w:hAnsi="Times New Roman"/>
          <w:szCs w:val="24"/>
          <w:lang w:val="uk-UA"/>
        </w:rPr>
      </w:pPr>
      <w:r w:rsidRPr="00202BA1">
        <w:rPr>
          <w:rFonts w:ascii="Times New Roman" w:hAnsi="Times New Roman"/>
          <w:szCs w:val="24"/>
          <w:lang w:val="uk-UA"/>
        </w:rPr>
        <w:t>7.3.У випадку</w:t>
      </w:r>
      <w:r>
        <w:rPr>
          <w:rFonts w:ascii="Times New Roman" w:hAnsi="Times New Roman"/>
          <w:szCs w:val="24"/>
          <w:lang w:val="uk-UA"/>
        </w:rPr>
        <w:t>,</w:t>
      </w:r>
      <w:r w:rsidRPr="00202BA1">
        <w:rPr>
          <w:rFonts w:ascii="Times New Roman" w:hAnsi="Times New Roman"/>
          <w:szCs w:val="24"/>
          <w:lang w:val="uk-UA"/>
        </w:rPr>
        <w:t xml:space="preserve"> якщо затримка в реалізації робіт, що виникла з вини Виконавця триває більше 30 (тридцяти) днів, то Замовник письмово повідомляє про це Виконавця. У даному випадку Замовник має право в односторонньому порядку відсторонити Виконавця а від робіт (вправі односторонньо розірвати з ними договір), не звільняючи його від відповідальності, що випливає з Договору та залучити іншого Виконавця.</w:t>
      </w:r>
    </w:p>
    <w:p w14:paraId="6E49BC3F" w14:textId="77777777" w:rsidR="00730098" w:rsidRPr="00202BA1" w:rsidRDefault="00730098" w:rsidP="005B655E">
      <w:pPr>
        <w:shd w:val="clear" w:color="auto" w:fill="FFFFFF"/>
        <w:tabs>
          <w:tab w:val="left" w:pos="1142"/>
        </w:tabs>
        <w:ind w:left="5" w:right="19" w:firstLine="421"/>
        <w:jc w:val="both"/>
        <w:rPr>
          <w:rFonts w:ascii="Times New Roman" w:hAnsi="Times New Roman"/>
          <w:szCs w:val="24"/>
          <w:lang w:val="uk-UA"/>
        </w:rPr>
      </w:pPr>
      <w:r w:rsidRPr="00202BA1">
        <w:rPr>
          <w:rFonts w:ascii="Times New Roman" w:hAnsi="Times New Roman"/>
          <w:szCs w:val="24"/>
          <w:lang w:val="uk-UA"/>
        </w:rPr>
        <w:t>7.4. 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DC7A484" w14:textId="77777777" w:rsidR="00730098" w:rsidRPr="00202BA1" w:rsidRDefault="00730098" w:rsidP="005B655E">
      <w:pPr>
        <w:pStyle w:val="2"/>
        <w:spacing w:after="0" w:line="240" w:lineRule="auto"/>
        <w:ind w:left="0" w:right="-22" w:firstLine="421"/>
        <w:jc w:val="both"/>
        <w:rPr>
          <w:rFonts w:ascii="Times New Roman" w:hAnsi="Times New Roman"/>
          <w:sz w:val="24"/>
          <w:szCs w:val="24"/>
          <w:lang w:val="uk-UA"/>
        </w:rPr>
      </w:pPr>
      <w:r w:rsidRPr="00202BA1">
        <w:rPr>
          <w:rFonts w:ascii="Times New Roman" w:hAnsi="Times New Roman"/>
          <w:sz w:val="24"/>
          <w:szCs w:val="24"/>
          <w:lang w:val="uk-UA"/>
        </w:rPr>
        <w:t xml:space="preserve">7.5.Сплата штрафних санкцій не звільняє Виконавця від виконання зобов’язань за Договором. </w:t>
      </w:r>
    </w:p>
    <w:p w14:paraId="0EFF1786" w14:textId="77777777" w:rsidR="00730098" w:rsidRPr="00202BA1" w:rsidRDefault="00730098" w:rsidP="005B655E">
      <w:pPr>
        <w:shd w:val="clear" w:color="auto" w:fill="FFFFFF"/>
        <w:tabs>
          <w:tab w:val="left" w:pos="1123"/>
        </w:tabs>
        <w:ind w:left="5" w:firstLine="421"/>
        <w:jc w:val="both"/>
        <w:rPr>
          <w:rFonts w:ascii="Times New Roman" w:hAnsi="Times New Roman"/>
          <w:szCs w:val="24"/>
          <w:lang w:val="uk-UA"/>
        </w:rPr>
      </w:pPr>
      <w:r w:rsidRPr="00202BA1">
        <w:rPr>
          <w:rFonts w:ascii="Times New Roman" w:hAnsi="Times New Roman"/>
          <w:szCs w:val="24"/>
          <w:lang w:val="uk-UA"/>
        </w:rPr>
        <w:t>7.6. За збитки, заподіяні третім особам, відповідальність несе винна Сторона.</w:t>
      </w:r>
    </w:p>
    <w:p w14:paraId="6B3632AA" w14:textId="77777777" w:rsidR="00730098" w:rsidRDefault="00730098" w:rsidP="005B655E">
      <w:pPr>
        <w:pStyle w:val="2"/>
        <w:tabs>
          <w:tab w:val="left" w:pos="916"/>
          <w:tab w:val="left" w:pos="1832"/>
          <w:tab w:val="left" w:pos="2748"/>
          <w:tab w:val="left" w:pos="3664"/>
          <w:tab w:val="left" w:pos="4580"/>
          <w:tab w:val="left" w:pos="5496"/>
          <w:tab w:val="left" w:pos="7389"/>
          <w:tab w:val="left" w:pos="8055"/>
        </w:tabs>
        <w:spacing w:after="0" w:line="240" w:lineRule="auto"/>
        <w:ind w:left="0" w:right="-22"/>
        <w:jc w:val="both"/>
        <w:rPr>
          <w:rFonts w:ascii="Times New Roman" w:hAnsi="Times New Roman"/>
          <w:sz w:val="24"/>
          <w:szCs w:val="24"/>
          <w:lang w:val="uk-UA"/>
        </w:rPr>
      </w:pPr>
      <w:r>
        <w:rPr>
          <w:rFonts w:ascii="Times New Roman" w:hAnsi="Times New Roman"/>
          <w:sz w:val="24"/>
          <w:szCs w:val="24"/>
          <w:lang w:val="uk-UA"/>
        </w:rPr>
        <w:t xml:space="preserve">       7.7. </w:t>
      </w:r>
      <w:r>
        <w:rPr>
          <w:rFonts w:ascii="Times New Roman" w:hAnsi="Times New Roman"/>
          <w:iCs/>
          <w:sz w:val="24"/>
          <w:szCs w:val="24"/>
          <w:lang w:val="uk-UA"/>
        </w:rPr>
        <w:t>Виконавець</w:t>
      </w:r>
      <w:r>
        <w:rPr>
          <w:rFonts w:ascii="Times New Roman" w:hAnsi="Times New Roman"/>
          <w:sz w:val="24"/>
          <w:szCs w:val="24"/>
          <w:lang w:val="uk-UA"/>
        </w:rPr>
        <w:t xml:space="preserve"> несе матеріальну відповідальність за збереження виконаних робіт, наслідки їх пошкодження або знищення до передачі їх Замовнику.</w:t>
      </w:r>
    </w:p>
    <w:p w14:paraId="19428C6F" w14:textId="77777777" w:rsidR="00730098" w:rsidRDefault="00730098" w:rsidP="005B655E">
      <w:pPr>
        <w:tabs>
          <w:tab w:val="left" w:pos="916"/>
          <w:tab w:val="left" w:pos="1832"/>
          <w:tab w:val="left" w:pos="2748"/>
          <w:tab w:val="left" w:pos="3664"/>
          <w:tab w:val="left" w:pos="4580"/>
          <w:tab w:val="left" w:pos="5496"/>
          <w:tab w:val="left" w:pos="7389"/>
          <w:tab w:val="left" w:pos="8055"/>
        </w:tabs>
        <w:ind w:right="-22"/>
        <w:jc w:val="both"/>
        <w:rPr>
          <w:rFonts w:ascii="Times New Roman" w:hAnsi="Times New Roman"/>
          <w:szCs w:val="24"/>
          <w:lang w:val="uk-UA"/>
        </w:rPr>
      </w:pPr>
      <w:r>
        <w:rPr>
          <w:rFonts w:ascii="Times New Roman" w:hAnsi="Times New Roman"/>
          <w:szCs w:val="24"/>
          <w:lang w:val="uk-UA"/>
        </w:rPr>
        <w:t xml:space="preserve">       7.8. </w:t>
      </w:r>
      <w:r>
        <w:rPr>
          <w:rFonts w:ascii="Times New Roman" w:hAnsi="Times New Roman"/>
          <w:iCs/>
          <w:szCs w:val="24"/>
          <w:lang w:val="uk-UA"/>
        </w:rPr>
        <w:t>Виконавець</w:t>
      </w:r>
      <w:r>
        <w:rPr>
          <w:rFonts w:ascii="Times New Roman" w:hAnsi="Times New Roman"/>
          <w:szCs w:val="24"/>
          <w:lang w:val="uk-UA"/>
        </w:rPr>
        <w:t xml:space="preserve"> несе відповідальність за організацію і дотримання його працівниками або субпідрядниками, санітарних норм, протипожежних вимог, правил охорони праці, природоохоронних заходів, складування, зберігання матеріалів і конструкцій, а також за техніку безпеки під час виконання робіт, розташування техніки, експлуатацію техніки і обладнання.</w:t>
      </w:r>
    </w:p>
    <w:p w14:paraId="29124EB9" w14:textId="77777777" w:rsidR="00730098" w:rsidRDefault="00730098" w:rsidP="005B655E">
      <w:pPr>
        <w:pStyle w:val="1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7.9</w:t>
      </w:r>
      <w:r w:rsidRPr="008440AF">
        <w:rPr>
          <w:rFonts w:ascii="Times New Roman" w:hAnsi="Times New Roman" w:cs="Times New Roman"/>
          <w:color w:val="auto"/>
          <w:sz w:val="24"/>
          <w:szCs w:val="24"/>
          <w:lang w:val="uk-UA"/>
        </w:rPr>
        <w:t>.</w:t>
      </w:r>
      <w:r w:rsidRPr="00D10C60">
        <w:rPr>
          <w:rFonts w:ascii="Times New Roman" w:hAnsi="Times New Roman" w:cs="Times New Roman"/>
          <w:color w:val="auto"/>
          <w:sz w:val="24"/>
          <w:szCs w:val="24"/>
          <w:lang w:val="uk-UA"/>
        </w:rPr>
        <w:t xml:space="preserve">На період дії Договору та протягом гарантійного періоду, </w:t>
      </w:r>
      <w:r>
        <w:rPr>
          <w:rFonts w:ascii="Times New Roman" w:hAnsi="Times New Roman" w:cs="Times New Roman"/>
          <w:color w:val="auto"/>
          <w:sz w:val="24"/>
          <w:szCs w:val="24"/>
          <w:lang w:val="uk-UA"/>
        </w:rPr>
        <w:t xml:space="preserve">Виконавець </w:t>
      </w:r>
      <w:r w:rsidRPr="00D10C60">
        <w:rPr>
          <w:rFonts w:ascii="Times New Roman" w:hAnsi="Times New Roman" w:cs="Times New Roman"/>
          <w:color w:val="auto"/>
          <w:sz w:val="24"/>
          <w:szCs w:val="24"/>
          <w:lang w:val="uk-UA"/>
        </w:rPr>
        <w:t xml:space="preserve">відповідно до Закону України «Про дорожній рух» та норм Глави 82 Цивільного кодексу України, в повній мірі відповідає за належне утримання дороги,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sidRPr="00D10C60">
        <w:rPr>
          <w:rFonts w:ascii="Times New Roman" w:hAnsi="Times New Roman" w:cs="Times New Roman"/>
          <w:color w:val="auto"/>
          <w:sz w:val="24"/>
          <w:szCs w:val="24"/>
          <w:lang w:val="uk-UA"/>
        </w:rPr>
        <w:t>т.ч</w:t>
      </w:r>
      <w:proofErr w:type="spellEnd"/>
      <w:r w:rsidRPr="00D10C60">
        <w:rPr>
          <w:rFonts w:ascii="Times New Roman" w:hAnsi="Times New Roman" w:cs="Times New Roman"/>
          <w:color w:val="auto"/>
          <w:sz w:val="24"/>
          <w:szCs w:val="24"/>
          <w:lang w:val="uk-UA"/>
        </w:rPr>
        <w:t xml:space="preserve">. моральної) шкоди та компенсації витрат власникам транспортних засобів, іншим учасникам дорожнього руху, якщо дорожньо-транспортна пригода виникла з причини незадовільного стану автомобільної дороги, під час дії Договору, а також забезпечує повне майнове відшкодування Замовнику у разі заподіяння збитків користувачами доріг, та/або в процесі використання смуги відведення юридичними чи фізичними особами на автомобільній дорозі. </w:t>
      </w:r>
    </w:p>
    <w:p w14:paraId="3E62E53A" w14:textId="77777777" w:rsidR="00730098" w:rsidRPr="008440AF" w:rsidRDefault="00730098" w:rsidP="005B655E">
      <w:pPr>
        <w:pStyle w:val="1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ab/>
      </w:r>
      <w:r w:rsidRPr="008440AF">
        <w:rPr>
          <w:rFonts w:ascii="Times New Roman" w:hAnsi="Times New Roman" w:cs="Times New Roman"/>
          <w:color w:val="auto"/>
          <w:sz w:val="24"/>
          <w:szCs w:val="24"/>
          <w:lang w:val="uk-UA"/>
        </w:rPr>
        <w:t xml:space="preserve"> Передбачена відповідальність Виконавця настає виключно під час надання послуг (виконання робіт) та протягом гарантійного терміну при наявності відповідних плану-завдань та/або акту дефектів Замовника. </w:t>
      </w:r>
    </w:p>
    <w:p w14:paraId="7300A9A0" w14:textId="77777777" w:rsidR="00730098" w:rsidRPr="008440AF" w:rsidRDefault="00730098" w:rsidP="005B655E">
      <w:pPr>
        <w:pStyle w:val="1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7.10</w:t>
      </w:r>
      <w:r w:rsidRPr="008440AF">
        <w:rPr>
          <w:rFonts w:ascii="Times New Roman" w:hAnsi="Times New Roman" w:cs="Times New Roman"/>
          <w:color w:val="auto"/>
          <w:sz w:val="24"/>
          <w:szCs w:val="24"/>
          <w:lang w:val="uk-UA"/>
        </w:rPr>
        <w:t>. 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w:t>
      </w:r>
    </w:p>
    <w:p w14:paraId="7B784ADE" w14:textId="77777777" w:rsidR="00730098" w:rsidRPr="008440AF" w:rsidRDefault="00730098" w:rsidP="005B655E">
      <w:pPr>
        <w:pStyle w:val="10"/>
        <w:spacing w:line="240" w:lineRule="auto"/>
        <w:jc w:val="both"/>
        <w:rPr>
          <w:rFonts w:ascii="Times New Roman" w:hAnsi="Times New Roman" w:cs="Times New Roman"/>
          <w:color w:val="auto"/>
          <w:sz w:val="24"/>
          <w:szCs w:val="24"/>
          <w:lang w:val="uk-UA"/>
        </w:rPr>
      </w:pPr>
      <w:r w:rsidRPr="008440AF">
        <w:rPr>
          <w:rFonts w:ascii="Times New Roman" w:hAnsi="Times New Roman" w:cs="Times New Roman"/>
          <w:color w:val="auto"/>
          <w:sz w:val="24"/>
          <w:szCs w:val="24"/>
          <w:lang w:val="uk-UA"/>
        </w:rPr>
        <w:t>- з усунення загрози безпечного проїзду автотранспорту;</w:t>
      </w:r>
    </w:p>
    <w:p w14:paraId="50DD2EA5" w14:textId="77777777" w:rsidR="00730098" w:rsidRPr="008440AF" w:rsidRDefault="00730098" w:rsidP="005B655E">
      <w:pPr>
        <w:pStyle w:val="10"/>
        <w:spacing w:line="240" w:lineRule="auto"/>
        <w:jc w:val="both"/>
        <w:rPr>
          <w:rFonts w:ascii="Times New Roman" w:hAnsi="Times New Roman" w:cs="Times New Roman"/>
          <w:color w:val="auto"/>
          <w:sz w:val="24"/>
          <w:szCs w:val="24"/>
          <w:lang w:val="uk-UA"/>
        </w:rPr>
      </w:pPr>
      <w:r w:rsidRPr="008440AF">
        <w:rPr>
          <w:rFonts w:ascii="Times New Roman" w:hAnsi="Times New Roman" w:cs="Times New Roman"/>
          <w:color w:val="auto"/>
          <w:sz w:val="24"/>
          <w:szCs w:val="24"/>
          <w:lang w:val="uk-UA"/>
        </w:rPr>
        <w:t>- з виконання звернень (приписів) уповноважених органів Національної поліції за завданням Замовника;</w:t>
      </w:r>
    </w:p>
    <w:p w14:paraId="50533D7E" w14:textId="77777777" w:rsidR="00730098" w:rsidRPr="008440AF" w:rsidRDefault="00730098" w:rsidP="005B655E">
      <w:pPr>
        <w:pStyle w:val="10"/>
        <w:spacing w:line="240" w:lineRule="auto"/>
        <w:jc w:val="both"/>
        <w:rPr>
          <w:rFonts w:ascii="Times New Roman" w:hAnsi="Times New Roman" w:cs="Times New Roman"/>
          <w:color w:val="auto"/>
          <w:sz w:val="24"/>
          <w:szCs w:val="24"/>
          <w:lang w:val="uk-UA"/>
        </w:rPr>
      </w:pPr>
      <w:r w:rsidRPr="008440AF">
        <w:rPr>
          <w:rFonts w:ascii="Times New Roman" w:hAnsi="Times New Roman" w:cs="Times New Roman"/>
          <w:color w:val="auto"/>
          <w:sz w:val="24"/>
          <w:szCs w:val="24"/>
          <w:lang w:val="uk-UA"/>
        </w:rPr>
        <w:t>- з ліквідації наслідків дорожньо-транспортних пригод;</w:t>
      </w:r>
    </w:p>
    <w:p w14:paraId="246AE48A" w14:textId="77777777" w:rsidR="00730098" w:rsidRPr="008440AF" w:rsidRDefault="00730098" w:rsidP="005B655E">
      <w:pPr>
        <w:pStyle w:val="10"/>
        <w:spacing w:line="240" w:lineRule="auto"/>
        <w:jc w:val="both"/>
        <w:rPr>
          <w:rFonts w:ascii="Times New Roman" w:hAnsi="Times New Roman" w:cs="Times New Roman"/>
          <w:color w:val="auto"/>
          <w:sz w:val="24"/>
          <w:szCs w:val="24"/>
          <w:lang w:val="uk-UA"/>
        </w:rPr>
      </w:pPr>
      <w:r w:rsidRPr="008440AF">
        <w:rPr>
          <w:rFonts w:ascii="Times New Roman" w:hAnsi="Times New Roman" w:cs="Times New Roman"/>
          <w:color w:val="auto"/>
          <w:sz w:val="24"/>
          <w:szCs w:val="24"/>
          <w:lang w:val="uk-UA"/>
        </w:rPr>
        <w:t>- з ліквідації наслідків стихійного лиха,  надзвичайних та аварійних ситуацій;</w:t>
      </w:r>
    </w:p>
    <w:p w14:paraId="33CE4CD6" w14:textId="77777777" w:rsidR="00730098" w:rsidRDefault="00730098" w:rsidP="005B655E">
      <w:pPr>
        <w:pStyle w:val="10"/>
        <w:spacing w:line="240" w:lineRule="auto"/>
        <w:jc w:val="both"/>
        <w:rPr>
          <w:rFonts w:ascii="Times New Roman" w:hAnsi="Times New Roman" w:cs="Times New Roman"/>
          <w:color w:val="auto"/>
          <w:sz w:val="24"/>
          <w:szCs w:val="24"/>
          <w:lang w:val="uk-UA"/>
        </w:rPr>
      </w:pPr>
      <w:r w:rsidRPr="008440AF">
        <w:rPr>
          <w:rFonts w:ascii="Times New Roman" w:hAnsi="Times New Roman" w:cs="Times New Roman"/>
          <w:color w:val="auto"/>
          <w:sz w:val="24"/>
          <w:szCs w:val="24"/>
          <w:lang w:val="uk-UA"/>
        </w:rPr>
        <w:lastRenderedPageBreak/>
        <w:t>- у разі надходження конкретних письмових розпоряджень (заявок) про усунення загрози безпечного руху автотранспорту;</w:t>
      </w:r>
    </w:p>
    <w:p w14:paraId="0C668B42" w14:textId="77777777" w:rsidR="00730098" w:rsidRDefault="00730098" w:rsidP="005B655E">
      <w:pPr>
        <w:pStyle w:val="10"/>
        <w:spacing w:line="240" w:lineRule="auto"/>
        <w:jc w:val="both"/>
        <w:rPr>
          <w:rFonts w:ascii="Times New Roman" w:hAnsi="Times New Roman" w:cs="Times New Roman"/>
          <w:color w:val="auto"/>
          <w:sz w:val="24"/>
          <w:szCs w:val="24"/>
          <w:lang w:val="uk-UA"/>
        </w:rPr>
      </w:pPr>
    </w:p>
    <w:p w14:paraId="54F90A76" w14:textId="77777777" w:rsidR="00730098" w:rsidRPr="00086430" w:rsidRDefault="00730098" w:rsidP="007912DD">
      <w:pPr>
        <w:ind w:firstLine="426"/>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71134680" w14:textId="77777777" w:rsidR="00730098" w:rsidRDefault="00730098" w:rsidP="005B655E">
      <w:pPr>
        <w:pStyle w:val="10"/>
        <w:spacing w:line="240" w:lineRule="auto"/>
        <w:jc w:val="both"/>
        <w:rPr>
          <w:rFonts w:ascii="Times New Roman" w:hAnsi="Times New Roman" w:cs="Times New Roman"/>
          <w:color w:val="auto"/>
          <w:sz w:val="24"/>
          <w:szCs w:val="24"/>
          <w:lang w:val="uk-UA"/>
        </w:rPr>
      </w:pPr>
      <w:r w:rsidRPr="008440AF">
        <w:rPr>
          <w:rFonts w:ascii="Times New Roman" w:hAnsi="Times New Roman" w:cs="Times New Roman"/>
          <w:color w:val="auto"/>
          <w:sz w:val="24"/>
          <w:szCs w:val="24"/>
          <w:lang w:val="uk-UA"/>
        </w:rPr>
        <w:t>Зазначені аварійні роботи мають бути виконані, крім випадку надходження письмової заборони Замовника на вик</w:t>
      </w:r>
      <w:r>
        <w:rPr>
          <w:rFonts w:ascii="Times New Roman" w:hAnsi="Times New Roman" w:cs="Times New Roman"/>
          <w:color w:val="auto"/>
          <w:sz w:val="24"/>
          <w:szCs w:val="24"/>
          <w:lang w:val="uk-UA"/>
        </w:rPr>
        <w:t>онання окремих конкретних робіт.</w:t>
      </w:r>
    </w:p>
    <w:p w14:paraId="0B84A373" w14:textId="77777777" w:rsidR="00730098" w:rsidRDefault="00730098" w:rsidP="005B655E">
      <w:pPr>
        <w:ind w:right="-22" w:firstLine="421"/>
        <w:jc w:val="both"/>
        <w:rPr>
          <w:rFonts w:ascii="Times New Roman" w:hAnsi="Times New Roman"/>
          <w:b/>
          <w:szCs w:val="24"/>
          <w:lang w:val="uk-UA"/>
        </w:rPr>
      </w:pPr>
    </w:p>
    <w:p w14:paraId="7A7F2B7F" w14:textId="77777777" w:rsidR="00730098" w:rsidRDefault="00730098" w:rsidP="005B655E">
      <w:pPr>
        <w:shd w:val="clear" w:color="auto" w:fill="FFFFFF"/>
        <w:tabs>
          <w:tab w:val="left" w:pos="284"/>
        </w:tabs>
        <w:jc w:val="center"/>
        <w:outlineLvl w:val="0"/>
        <w:rPr>
          <w:rFonts w:ascii="Times New Roman" w:hAnsi="Times New Roman"/>
          <w:b/>
          <w:szCs w:val="24"/>
          <w:lang w:val="uk-UA"/>
        </w:rPr>
      </w:pPr>
      <w:r>
        <w:rPr>
          <w:rFonts w:ascii="Times New Roman" w:hAnsi="Times New Roman"/>
          <w:b/>
          <w:szCs w:val="24"/>
          <w:lang w:val="uk-UA"/>
        </w:rPr>
        <w:t>8. Гарантійні строки якості закінчених робіт та порядок їх усунення</w:t>
      </w:r>
    </w:p>
    <w:p w14:paraId="7BB4943B" w14:textId="77777777" w:rsidR="00730098" w:rsidRPr="00202BA1" w:rsidRDefault="00730098" w:rsidP="005B655E">
      <w:pPr>
        <w:shd w:val="clear" w:color="auto" w:fill="FFFFFF"/>
        <w:ind w:firstLine="426"/>
        <w:jc w:val="both"/>
        <w:rPr>
          <w:rFonts w:ascii="Times New Roman" w:hAnsi="Times New Roman"/>
          <w:szCs w:val="24"/>
          <w:lang w:val="uk-UA"/>
        </w:rPr>
      </w:pPr>
      <w:r w:rsidRPr="00202BA1">
        <w:rPr>
          <w:rFonts w:ascii="Times New Roman" w:hAnsi="Times New Roman"/>
          <w:szCs w:val="24"/>
          <w:lang w:val="uk-UA"/>
        </w:rPr>
        <w:t xml:space="preserve">8.1. Виконавець гарантує якість закінчених робіт визначених у Договорі та проектній  документації та можливість безперервної і нормальної експлуатації об’єкта терміном передбаченим в Гарантійному паспорті  для кожного виду робіт з дати приймання-передачі. </w:t>
      </w:r>
    </w:p>
    <w:p w14:paraId="59A78741" w14:textId="77777777" w:rsidR="00730098" w:rsidRPr="00202BA1" w:rsidRDefault="00730098" w:rsidP="005B655E">
      <w:pPr>
        <w:shd w:val="clear" w:color="auto" w:fill="FFFFFF"/>
        <w:tabs>
          <w:tab w:val="left" w:pos="993"/>
        </w:tabs>
        <w:ind w:firstLine="426"/>
        <w:jc w:val="both"/>
        <w:rPr>
          <w:rFonts w:ascii="Times New Roman" w:hAnsi="Times New Roman"/>
          <w:szCs w:val="24"/>
          <w:lang w:val="uk-UA"/>
        </w:rPr>
      </w:pPr>
      <w:r w:rsidRPr="00202BA1">
        <w:rPr>
          <w:rFonts w:ascii="Times New Roman" w:hAnsi="Times New Roman"/>
          <w:szCs w:val="24"/>
          <w:lang w:val="uk-UA"/>
        </w:rPr>
        <w:t>8.2. У разі виявлення протягом гарантійних строків у закінчених роботах недоліків (дефектів), Замовник протягом 20-ти днів після їх виявлення повідомляє про це Виконавця, запрошує його для складання дефектного акту та встановлення порядку і строків усунення виявлених недоліків (дефектів). Якщо Виконавець не 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14:paraId="0AFCB124" w14:textId="77777777" w:rsidR="00730098" w:rsidRPr="00202BA1" w:rsidRDefault="00730098" w:rsidP="005B655E">
      <w:pPr>
        <w:shd w:val="clear" w:color="auto" w:fill="FFFFFF"/>
        <w:tabs>
          <w:tab w:val="left" w:pos="993"/>
        </w:tabs>
        <w:ind w:firstLine="426"/>
        <w:jc w:val="both"/>
        <w:rPr>
          <w:rFonts w:ascii="Times New Roman" w:hAnsi="Times New Roman"/>
          <w:szCs w:val="24"/>
          <w:lang w:val="uk-UA"/>
        </w:rPr>
      </w:pPr>
      <w:r w:rsidRPr="00202BA1">
        <w:rPr>
          <w:rFonts w:ascii="Times New Roman" w:hAnsi="Times New Roman"/>
          <w:szCs w:val="24"/>
          <w:lang w:val="uk-UA"/>
        </w:rPr>
        <w:t>Акт, складений без участі Виконавця, Замовник надсилає йому для виконання протягом 10-ти днів після складання.</w:t>
      </w:r>
    </w:p>
    <w:p w14:paraId="1B247478" w14:textId="77777777" w:rsidR="00730098" w:rsidRPr="00202BA1" w:rsidRDefault="00730098" w:rsidP="005B655E">
      <w:pPr>
        <w:shd w:val="clear" w:color="auto" w:fill="FFFFFF"/>
        <w:tabs>
          <w:tab w:val="left" w:pos="993"/>
          <w:tab w:val="left" w:pos="1162"/>
        </w:tabs>
        <w:ind w:firstLine="426"/>
        <w:jc w:val="both"/>
        <w:rPr>
          <w:rFonts w:ascii="Times New Roman" w:hAnsi="Times New Roman"/>
          <w:szCs w:val="24"/>
          <w:lang w:val="uk-UA"/>
        </w:rPr>
      </w:pPr>
      <w:r w:rsidRPr="00202BA1">
        <w:rPr>
          <w:rFonts w:ascii="Times New Roman" w:hAnsi="Times New Roman"/>
          <w:szCs w:val="24"/>
          <w:lang w:val="uk-UA"/>
        </w:rPr>
        <w:t>8.3.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14:paraId="6094D085" w14:textId="77777777" w:rsidR="00730098" w:rsidRPr="00202BA1" w:rsidRDefault="00730098" w:rsidP="005B655E">
      <w:pPr>
        <w:shd w:val="clear" w:color="auto" w:fill="FFFFFF"/>
        <w:tabs>
          <w:tab w:val="left" w:pos="993"/>
          <w:tab w:val="left" w:pos="1162"/>
        </w:tabs>
        <w:ind w:firstLine="426"/>
        <w:jc w:val="both"/>
        <w:rPr>
          <w:rFonts w:ascii="Times New Roman" w:hAnsi="Times New Roman"/>
          <w:szCs w:val="24"/>
          <w:lang w:val="uk-UA"/>
        </w:rPr>
      </w:pPr>
      <w:r w:rsidRPr="00202BA1">
        <w:rPr>
          <w:rFonts w:ascii="Times New Roman" w:hAnsi="Times New Roman"/>
          <w:szCs w:val="24"/>
          <w:lang w:val="uk-UA"/>
        </w:rPr>
        <w:t>8.4 Початком гарантійного строку вважається день підписання Акт</w:t>
      </w:r>
      <w:r>
        <w:rPr>
          <w:rFonts w:ascii="Times New Roman" w:hAnsi="Times New Roman"/>
          <w:szCs w:val="24"/>
          <w:lang w:val="uk-UA"/>
        </w:rPr>
        <w:t>у</w:t>
      </w:r>
      <w:r w:rsidRPr="00202BA1">
        <w:rPr>
          <w:rFonts w:ascii="Times New Roman" w:hAnsi="Times New Roman"/>
          <w:szCs w:val="24"/>
          <w:lang w:val="uk-UA"/>
        </w:rPr>
        <w:t xml:space="preserve"> приймання виконаних робіт. Гарантійний термін продовжується на час, протягом якого закінчені роботи не змогли експлуатуватися внаслідок виявлених недоліків (дефектів), відповідальність за які несе Виконавець.</w:t>
      </w:r>
    </w:p>
    <w:p w14:paraId="48106F9C" w14:textId="77777777" w:rsidR="00730098" w:rsidRPr="00202BA1" w:rsidRDefault="00730098" w:rsidP="005B655E">
      <w:pPr>
        <w:shd w:val="clear" w:color="auto" w:fill="FFFFFF"/>
        <w:tabs>
          <w:tab w:val="left" w:pos="993"/>
          <w:tab w:val="left" w:pos="1162"/>
        </w:tabs>
        <w:ind w:right="5" w:firstLine="426"/>
        <w:jc w:val="both"/>
        <w:rPr>
          <w:rFonts w:ascii="Times New Roman" w:hAnsi="Times New Roman"/>
          <w:szCs w:val="24"/>
          <w:lang w:val="uk-UA"/>
        </w:rPr>
      </w:pPr>
      <w:r w:rsidRPr="00202BA1">
        <w:rPr>
          <w:rFonts w:ascii="Times New Roman" w:hAnsi="Times New Roman"/>
          <w:szCs w:val="24"/>
          <w:lang w:val="uk-UA"/>
        </w:rPr>
        <w:t>8.5. Виконавець не відповідає за дефекти, виявлені у межах гарантійного терміну, якщо він доведе, що вони сталися внаслідок:</w:t>
      </w:r>
    </w:p>
    <w:p w14:paraId="39967FBA" w14:textId="77777777" w:rsidR="00730098" w:rsidRPr="00202BA1" w:rsidRDefault="00730098" w:rsidP="005B655E">
      <w:pPr>
        <w:shd w:val="clear" w:color="auto" w:fill="FFFFFF"/>
        <w:tabs>
          <w:tab w:val="left" w:pos="158"/>
          <w:tab w:val="left" w:pos="993"/>
        </w:tabs>
        <w:autoSpaceDE w:val="0"/>
        <w:autoSpaceDN w:val="0"/>
        <w:adjustRightInd w:val="0"/>
        <w:jc w:val="both"/>
        <w:rPr>
          <w:rFonts w:ascii="Times New Roman" w:hAnsi="Times New Roman"/>
          <w:szCs w:val="24"/>
          <w:lang w:val="uk-UA"/>
        </w:rPr>
      </w:pPr>
      <w:r w:rsidRPr="00202BA1">
        <w:rPr>
          <w:rFonts w:ascii="Times New Roman" w:hAnsi="Times New Roman"/>
          <w:szCs w:val="24"/>
          <w:lang w:val="uk-UA"/>
        </w:rPr>
        <w:t xml:space="preserve">       8.5.1. Природного зносу об'єкта будівництва або його частини.</w:t>
      </w:r>
    </w:p>
    <w:p w14:paraId="5DAEC40E" w14:textId="77777777" w:rsidR="00730098" w:rsidRPr="00202BA1" w:rsidRDefault="00730098" w:rsidP="005B655E">
      <w:pPr>
        <w:shd w:val="clear" w:color="auto" w:fill="FFFFFF"/>
        <w:tabs>
          <w:tab w:val="left" w:pos="158"/>
          <w:tab w:val="left" w:pos="993"/>
        </w:tabs>
        <w:autoSpaceDE w:val="0"/>
        <w:autoSpaceDN w:val="0"/>
        <w:adjustRightInd w:val="0"/>
        <w:jc w:val="both"/>
        <w:rPr>
          <w:rFonts w:ascii="Times New Roman" w:hAnsi="Times New Roman"/>
          <w:szCs w:val="24"/>
          <w:lang w:val="uk-UA"/>
        </w:rPr>
      </w:pPr>
      <w:r w:rsidRPr="00202BA1">
        <w:rPr>
          <w:rFonts w:ascii="Times New Roman" w:hAnsi="Times New Roman"/>
          <w:szCs w:val="24"/>
          <w:lang w:val="uk-UA"/>
        </w:rPr>
        <w:t xml:space="preserve">       8.5.2. Неправильної його експлуатації.</w:t>
      </w:r>
    </w:p>
    <w:p w14:paraId="14A443DA" w14:textId="77777777" w:rsidR="00730098" w:rsidRPr="00202BA1" w:rsidRDefault="00730098" w:rsidP="005B655E">
      <w:pPr>
        <w:shd w:val="clear" w:color="auto" w:fill="FFFFFF"/>
        <w:tabs>
          <w:tab w:val="left" w:pos="709"/>
        </w:tabs>
        <w:autoSpaceDE w:val="0"/>
        <w:autoSpaceDN w:val="0"/>
        <w:adjustRightInd w:val="0"/>
        <w:jc w:val="both"/>
        <w:rPr>
          <w:rFonts w:ascii="Times New Roman" w:hAnsi="Times New Roman"/>
          <w:szCs w:val="24"/>
          <w:lang w:val="uk-UA"/>
        </w:rPr>
      </w:pPr>
      <w:r w:rsidRPr="00202BA1">
        <w:rPr>
          <w:rFonts w:ascii="Times New Roman" w:hAnsi="Times New Roman"/>
          <w:szCs w:val="24"/>
          <w:lang w:val="uk-UA"/>
        </w:rPr>
        <w:t xml:space="preserve">       8.5.3. Неправильності інструкцій щодо його експлуатації, розроблених самим Замовником або  залученими іншими особами.</w:t>
      </w:r>
    </w:p>
    <w:p w14:paraId="7CCBB1D9" w14:textId="77777777" w:rsidR="00730098" w:rsidRPr="00202BA1" w:rsidRDefault="00730098" w:rsidP="005B655E">
      <w:pPr>
        <w:shd w:val="clear" w:color="auto" w:fill="FFFFFF"/>
        <w:tabs>
          <w:tab w:val="left" w:pos="709"/>
        </w:tabs>
        <w:autoSpaceDE w:val="0"/>
        <w:autoSpaceDN w:val="0"/>
        <w:adjustRightInd w:val="0"/>
        <w:jc w:val="both"/>
        <w:rPr>
          <w:rFonts w:ascii="Times New Roman" w:hAnsi="Times New Roman"/>
          <w:szCs w:val="24"/>
          <w:lang w:val="uk-UA"/>
        </w:rPr>
      </w:pPr>
      <w:r w:rsidRPr="00202BA1">
        <w:rPr>
          <w:rFonts w:ascii="Times New Roman" w:hAnsi="Times New Roman"/>
          <w:szCs w:val="24"/>
          <w:lang w:val="uk-UA"/>
        </w:rPr>
        <w:t xml:space="preserve">       8.5.4. Неналежного ремонту об'єкта який здійснено самим Замовником або залученими третіми особами.</w:t>
      </w:r>
    </w:p>
    <w:p w14:paraId="2D72BFC1" w14:textId="77777777" w:rsidR="00730098" w:rsidRPr="00202BA1" w:rsidRDefault="00730098" w:rsidP="005B655E">
      <w:pPr>
        <w:ind w:firstLine="426"/>
        <w:jc w:val="both"/>
        <w:rPr>
          <w:rFonts w:ascii="Times New Roman" w:hAnsi="Times New Roman"/>
          <w:lang w:val="uk-UA"/>
        </w:rPr>
      </w:pPr>
      <w:r w:rsidRPr="00202BA1">
        <w:rPr>
          <w:rFonts w:ascii="Times New Roman" w:hAnsi="Times New Roman"/>
          <w:lang w:val="uk-UA"/>
        </w:rPr>
        <w:t xml:space="preserve">8.6. В інших випадках Виконавець зобов'язується усунути недоліки робіт за власний кошт </w:t>
      </w:r>
      <w:r w:rsidRPr="00202BA1">
        <w:rPr>
          <w:rFonts w:ascii="Times New Roman" w:hAnsi="Times New Roman"/>
          <w:bCs/>
          <w:lang w:val="uk-UA"/>
        </w:rPr>
        <w:t xml:space="preserve">у </w:t>
      </w:r>
      <w:r w:rsidRPr="00202BA1">
        <w:rPr>
          <w:rFonts w:ascii="Times New Roman" w:hAnsi="Times New Roman"/>
          <w:lang w:val="uk-UA"/>
        </w:rPr>
        <w:t xml:space="preserve">терміни погоджені із Замовником. Терміни усунення недоліків мають враховувати технологічні можливості Виконавця. </w:t>
      </w:r>
    </w:p>
    <w:p w14:paraId="26331493" w14:textId="77777777" w:rsidR="00730098" w:rsidRPr="00202BA1" w:rsidRDefault="00730098" w:rsidP="005B655E">
      <w:pPr>
        <w:ind w:firstLine="426"/>
        <w:jc w:val="both"/>
        <w:rPr>
          <w:rFonts w:ascii="Times New Roman" w:hAnsi="Times New Roman"/>
          <w:lang w:val="uk-UA"/>
        </w:rPr>
      </w:pPr>
      <w:r w:rsidRPr="00202BA1">
        <w:rPr>
          <w:rFonts w:ascii="Times New Roman" w:hAnsi="Times New Roman"/>
          <w:lang w:val="uk-UA"/>
        </w:rPr>
        <w:t xml:space="preserve">Перевірки Замовником якості виконаних послуг та матеріалів не звільняють Виконавця від відповідальності за їх відповідність визначеним вимогам. 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14:paraId="10A90D7E" w14:textId="77777777" w:rsidR="00730098" w:rsidRPr="00677175" w:rsidRDefault="00730098" w:rsidP="005B655E">
      <w:pPr>
        <w:ind w:firstLine="426"/>
        <w:jc w:val="both"/>
        <w:rPr>
          <w:rFonts w:ascii="Times New Roman" w:hAnsi="Times New Roman"/>
          <w:b/>
          <w:lang w:val="uk-UA"/>
        </w:rPr>
      </w:pPr>
      <w:r w:rsidRPr="00677175">
        <w:rPr>
          <w:rStyle w:val="a9"/>
          <w:rFonts w:ascii="Times New Roman" w:hAnsi="Times New Roman"/>
          <w:b w:val="0"/>
          <w:szCs w:val="24"/>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замінені</w:t>
      </w:r>
      <w:r w:rsidRPr="00677175">
        <w:rPr>
          <w:rFonts w:ascii="Times New Roman" w:hAnsi="Times New Roman"/>
          <w:b/>
          <w:lang w:val="uk-UA"/>
        </w:rPr>
        <w:t xml:space="preserve">. </w:t>
      </w:r>
    </w:p>
    <w:p w14:paraId="40775631" w14:textId="77777777" w:rsidR="00730098" w:rsidRPr="00202BA1" w:rsidRDefault="00730098" w:rsidP="005B655E">
      <w:pPr>
        <w:ind w:firstLine="426"/>
        <w:jc w:val="both"/>
        <w:rPr>
          <w:rFonts w:ascii="Times New Roman" w:hAnsi="Times New Roman"/>
          <w:lang w:val="uk-UA"/>
        </w:rPr>
      </w:pPr>
      <w:r w:rsidRPr="00202BA1">
        <w:rPr>
          <w:rFonts w:ascii="Times New Roman" w:hAnsi="Times New Roman"/>
          <w:lang w:val="uk-UA"/>
        </w:rPr>
        <w:t>Жодні роботи, що підлягають закриттю, не повинні закриватися Виконавцем без акту на закриття прихованих робіт, підписаного представником Замовника.</w:t>
      </w:r>
    </w:p>
    <w:p w14:paraId="3D327137" w14:textId="77777777" w:rsidR="00730098" w:rsidRDefault="00730098" w:rsidP="005B655E">
      <w:pPr>
        <w:ind w:firstLine="426"/>
        <w:jc w:val="both"/>
        <w:rPr>
          <w:rFonts w:ascii="Times New Roman" w:hAnsi="Times New Roman"/>
          <w:lang w:val="uk-UA"/>
        </w:rPr>
      </w:pPr>
      <w:r w:rsidRPr="00202BA1">
        <w:rPr>
          <w:rFonts w:ascii="Times New Roman" w:hAnsi="Times New Roman"/>
          <w:lang w:val="uk-UA"/>
        </w:rPr>
        <w:t>Виконавець своєчасно, але не пізніше ніж за 48 годин до прийняття, письмово сповіщає Замовника про необхідність приймання робіт, що підлягають закриттю.</w:t>
      </w:r>
    </w:p>
    <w:p w14:paraId="532E1589" w14:textId="77777777" w:rsidR="00730098" w:rsidRDefault="00730098" w:rsidP="005B655E">
      <w:pPr>
        <w:ind w:firstLine="426"/>
        <w:jc w:val="both"/>
        <w:rPr>
          <w:rFonts w:ascii="Times New Roman" w:hAnsi="Times New Roman"/>
          <w:lang w:val="uk-UA"/>
        </w:rPr>
      </w:pPr>
    </w:p>
    <w:p w14:paraId="29FCF858" w14:textId="77777777" w:rsidR="00730098" w:rsidRDefault="00730098" w:rsidP="007912DD">
      <w:pPr>
        <w:shd w:val="clear" w:color="auto" w:fill="FFFFFF"/>
        <w:tabs>
          <w:tab w:val="left" w:pos="4140"/>
        </w:tabs>
        <w:ind w:firstLine="567"/>
        <w:jc w:val="both"/>
        <w:rPr>
          <w:rFonts w:ascii="Times New Roman" w:hAnsi="Times New Roman"/>
          <w:szCs w:val="24"/>
          <w:lang w:val="uk-UA"/>
        </w:rPr>
      </w:pPr>
      <w:r>
        <w:rPr>
          <w:rFonts w:ascii="Times New Roman" w:hAnsi="Times New Roman"/>
          <w:szCs w:val="24"/>
          <w:lang w:val="uk-UA"/>
        </w:rPr>
        <w:tab/>
      </w:r>
      <w:r>
        <w:rPr>
          <w:rFonts w:ascii="Times New Roman" w:hAnsi="Times New Roman"/>
          <w:b/>
          <w:bCs/>
          <w:szCs w:val="24"/>
          <w:lang w:val="uk-UA"/>
        </w:rPr>
        <w:t>9.Форс-мажор</w:t>
      </w:r>
    </w:p>
    <w:p w14:paraId="68D01E0F" w14:textId="77777777" w:rsidR="00730098" w:rsidRPr="00086430" w:rsidRDefault="00730098" w:rsidP="001D296E">
      <w:pPr>
        <w:ind w:firstLine="426"/>
        <w:jc w:val="both"/>
        <w:rPr>
          <w:rFonts w:ascii="Times New Roman" w:hAnsi="Times New Roman"/>
          <w:szCs w:val="24"/>
          <w:lang w:val="uk-UA"/>
        </w:rPr>
      </w:pPr>
      <w:r>
        <w:rPr>
          <w:rFonts w:ascii="Times New Roman" w:hAnsi="Times New Roman"/>
          <w:szCs w:val="24"/>
          <w:lang w:val="uk-UA"/>
        </w:rPr>
        <w:lastRenderedPageBreak/>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Замовник________________                                                          Виконавець_____________</w:t>
      </w:r>
    </w:p>
    <w:p w14:paraId="131E1A57" w14:textId="77777777" w:rsidR="00730098" w:rsidRDefault="00730098" w:rsidP="001D296E">
      <w:pPr>
        <w:shd w:val="clear" w:color="auto" w:fill="FFFFFF"/>
        <w:tabs>
          <w:tab w:val="left" w:pos="1133"/>
        </w:tabs>
        <w:ind w:right="14"/>
        <w:jc w:val="both"/>
        <w:rPr>
          <w:rFonts w:ascii="Times New Roman" w:hAnsi="Times New Roman"/>
          <w:szCs w:val="24"/>
          <w:lang w:val="uk-UA"/>
        </w:rPr>
      </w:pPr>
      <w:r>
        <w:rPr>
          <w:rFonts w:ascii="Times New Roman" w:hAnsi="Times New Roman"/>
          <w:szCs w:val="24"/>
          <w:lang w:val="uk-UA"/>
        </w:rPr>
        <w:t>управління та їх структурних підрозділів; які безпосередньо впливають на виконання умов Договору.</w:t>
      </w:r>
    </w:p>
    <w:p w14:paraId="04E53CDF" w14:textId="77777777" w:rsidR="00730098" w:rsidRDefault="00730098" w:rsidP="005B655E">
      <w:pPr>
        <w:shd w:val="clear" w:color="auto" w:fill="FFFFFF"/>
        <w:tabs>
          <w:tab w:val="left" w:pos="1133"/>
        </w:tabs>
        <w:ind w:right="14" w:firstLine="567"/>
        <w:jc w:val="both"/>
        <w:rPr>
          <w:rFonts w:ascii="Times New Roman" w:hAnsi="Times New Roman"/>
          <w:szCs w:val="24"/>
          <w:lang w:val="uk-UA"/>
        </w:rPr>
      </w:pPr>
      <w:r>
        <w:rPr>
          <w:rFonts w:ascii="Times New Roman" w:hAnsi="Times New Roman"/>
          <w:szCs w:val="24"/>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95CF281" w14:textId="77777777" w:rsidR="00730098" w:rsidRDefault="00730098" w:rsidP="005B655E">
      <w:pPr>
        <w:shd w:val="clear" w:color="auto" w:fill="FFFFFF"/>
        <w:tabs>
          <w:tab w:val="num" w:pos="0"/>
        </w:tabs>
        <w:ind w:firstLine="567"/>
        <w:jc w:val="both"/>
        <w:rPr>
          <w:rFonts w:ascii="Times New Roman" w:hAnsi="Times New Roman"/>
          <w:szCs w:val="24"/>
          <w:lang w:val="uk-UA"/>
        </w:rPr>
      </w:pPr>
      <w:r>
        <w:rPr>
          <w:rFonts w:ascii="Times New Roman" w:hAnsi="Times New Roman"/>
          <w:szCs w:val="24"/>
          <w:lang w:val="uk-UA"/>
        </w:rPr>
        <w:t>9.3. Сторони зобов'язані вживати всіх можливих заходів для виходу із форс-мажору.</w:t>
      </w:r>
    </w:p>
    <w:p w14:paraId="2DD0213F" w14:textId="77777777" w:rsidR="00730098" w:rsidRDefault="00730098" w:rsidP="005B655E">
      <w:pPr>
        <w:shd w:val="clear" w:color="auto" w:fill="FFFFFF"/>
        <w:tabs>
          <w:tab w:val="num" w:pos="0"/>
          <w:tab w:val="left" w:pos="1133"/>
        </w:tabs>
        <w:ind w:right="29"/>
        <w:jc w:val="both"/>
        <w:rPr>
          <w:rFonts w:ascii="Times New Roman" w:hAnsi="Times New Roman"/>
          <w:szCs w:val="24"/>
          <w:lang w:val="uk-UA"/>
        </w:rPr>
      </w:pPr>
      <w:r>
        <w:rPr>
          <w:rFonts w:ascii="Times New Roman" w:hAnsi="Times New Roman"/>
          <w:szCs w:val="24"/>
          <w:lang w:val="uk-UA"/>
        </w:rPr>
        <w:t>Форс-мажор автоматично продовжує строк виконання зобов'язань на весь час його дії та ліквідації наслідків.</w:t>
      </w:r>
    </w:p>
    <w:p w14:paraId="24983452" w14:textId="77777777" w:rsidR="00730098" w:rsidRDefault="00730098" w:rsidP="000B4F85">
      <w:pPr>
        <w:shd w:val="clear" w:color="auto" w:fill="FFFFFF"/>
        <w:tabs>
          <w:tab w:val="num" w:pos="0"/>
          <w:tab w:val="left" w:pos="1133"/>
        </w:tabs>
        <w:ind w:right="14" w:firstLine="567"/>
        <w:jc w:val="both"/>
        <w:rPr>
          <w:rFonts w:ascii="Times New Roman" w:hAnsi="Times New Roman"/>
          <w:szCs w:val="24"/>
          <w:lang w:val="uk-UA"/>
        </w:rPr>
      </w:pPr>
      <w:r>
        <w:rPr>
          <w:rFonts w:ascii="Times New Roman" w:hAnsi="Times New Roman"/>
          <w:szCs w:val="24"/>
          <w:lang w:val="uk-UA"/>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7E1BFDBC" w14:textId="77777777" w:rsidR="00730098" w:rsidRDefault="00730098" w:rsidP="005B655E">
      <w:pPr>
        <w:shd w:val="clear" w:color="auto" w:fill="FFFFFF"/>
        <w:ind w:right="149" w:firstLine="567"/>
        <w:jc w:val="center"/>
        <w:outlineLvl w:val="0"/>
        <w:rPr>
          <w:rFonts w:ascii="Times New Roman" w:hAnsi="Times New Roman"/>
          <w:b/>
          <w:bCs/>
          <w:szCs w:val="24"/>
          <w:lang w:val="uk-UA"/>
        </w:rPr>
      </w:pPr>
    </w:p>
    <w:p w14:paraId="12E20E3C" w14:textId="77777777" w:rsidR="00730098" w:rsidRDefault="00730098" w:rsidP="005B655E">
      <w:pPr>
        <w:shd w:val="clear" w:color="auto" w:fill="FFFFFF"/>
        <w:ind w:right="149" w:firstLine="567"/>
        <w:jc w:val="center"/>
        <w:outlineLvl w:val="0"/>
        <w:rPr>
          <w:rFonts w:ascii="Times New Roman" w:hAnsi="Times New Roman"/>
          <w:b/>
          <w:bCs/>
          <w:szCs w:val="24"/>
          <w:lang w:val="uk-UA"/>
        </w:rPr>
      </w:pPr>
      <w:r>
        <w:rPr>
          <w:rFonts w:ascii="Times New Roman" w:hAnsi="Times New Roman"/>
          <w:b/>
          <w:bCs/>
          <w:szCs w:val="24"/>
          <w:lang w:val="uk-UA"/>
        </w:rPr>
        <w:t>10. Внесення змін у Договір та його розірвання</w:t>
      </w:r>
    </w:p>
    <w:p w14:paraId="0548CDDF" w14:textId="77777777" w:rsidR="00730098" w:rsidRPr="001A6B62" w:rsidRDefault="00730098" w:rsidP="00677175">
      <w:pPr>
        <w:shd w:val="clear" w:color="auto" w:fill="FFFFFF"/>
        <w:ind w:firstLine="426"/>
        <w:jc w:val="both"/>
        <w:outlineLvl w:val="0"/>
        <w:rPr>
          <w:rFonts w:ascii="Times New Roman" w:hAnsi="Times New Roman"/>
          <w:szCs w:val="24"/>
          <w:lang w:val="uk-UA"/>
        </w:rPr>
      </w:pPr>
      <w:r w:rsidRPr="001A6B62">
        <w:rPr>
          <w:rFonts w:ascii="Times New Roman" w:hAnsi="Times New Roman"/>
          <w:szCs w:val="24"/>
          <w:lang w:val="uk-UA"/>
        </w:rPr>
        <w:t xml:space="preserve"> 10.1.Усі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550E8EB8" w14:textId="77777777" w:rsidR="00730098" w:rsidRDefault="00730098" w:rsidP="005B655E">
      <w:pPr>
        <w:ind w:right="-22" w:firstLine="426"/>
        <w:jc w:val="both"/>
        <w:rPr>
          <w:rFonts w:ascii="Times New Roman" w:hAnsi="Times New Roman"/>
          <w:szCs w:val="24"/>
          <w:lang w:val="uk-UA"/>
        </w:rPr>
      </w:pPr>
      <w:r>
        <w:rPr>
          <w:rFonts w:ascii="Times New Roman" w:hAnsi="Times New Roman"/>
          <w:szCs w:val="24"/>
          <w:lang w:val="uk-UA"/>
        </w:rPr>
        <w:t>10.2. Розірвання Договору можливе за згодою сторін. 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2A861737" w14:textId="77777777" w:rsidR="00730098" w:rsidRDefault="00730098" w:rsidP="005B655E">
      <w:pPr>
        <w:shd w:val="clear" w:color="auto" w:fill="FFFFFF"/>
        <w:tabs>
          <w:tab w:val="left" w:pos="1134"/>
        </w:tabs>
        <w:ind w:right="10" w:firstLine="426"/>
        <w:jc w:val="both"/>
        <w:rPr>
          <w:rFonts w:ascii="Times New Roman" w:hAnsi="Times New Roman"/>
          <w:b/>
          <w:szCs w:val="24"/>
          <w:lang w:val="uk-UA"/>
        </w:rPr>
      </w:pPr>
      <w:r>
        <w:rPr>
          <w:rFonts w:ascii="Times New Roman" w:hAnsi="Times New Roman"/>
          <w:b/>
          <w:szCs w:val="24"/>
          <w:lang w:val="uk-UA"/>
        </w:rPr>
        <w:t>10.3.</w:t>
      </w:r>
      <w:r>
        <w:rPr>
          <w:rFonts w:ascii="Times New Roman" w:hAnsi="Times New Roman"/>
          <w:b/>
          <w:szCs w:val="24"/>
          <w:lang w:val="uk-UA"/>
        </w:rPr>
        <w:tab/>
        <w:t>Замовник може розірвати Договір в односторонньому порядку, письмово повідомивши про це Виконавця не менш як за 10 днів за таких обставин:</w:t>
      </w:r>
    </w:p>
    <w:p w14:paraId="753561CF" w14:textId="77777777" w:rsidR="00730098" w:rsidRDefault="00730098" w:rsidP="005B655E">
      <w:pPr>
        <w:shd w:val="clear" w:color="auto" w:fill="FFFFFF"/>
        <w:tabs>
          <w:tab w:val="left" w:pos="1426"/>
        </w:tabs>
        <w:jc w:val="both"/>
        <w:outlineLvl w:val="0"/>
        <w:rPr>
          <w:rFonts w:ascii="Times New Roman" w:hAnsi="Times New Roman"/>
          <w:szCs w:val="24"/>
          <w:lang w:val="uk-UA"/>
        </w:rPr>
      </w:pPr>
      <w:r>
        <w:rPr>
          <w:rFonts w:ascii="Times New Roman" w:hAnsi="Times New Roman"/>
          <w:szCs w:val="24"/>
          <w:lang w:val="uk-UA"/>
        </w:rPr>
        <w:t xml:space="preserve">      10.3.1. Відсутності у Замовника коштів для фінансування будівництва.</w:t>
      </w:r>
    </w:p>
    <w:p w14:paraId="1BF63152" w14:textId="77777777" w:rsidR="00730098" w:rsidRDefault="00730098" w:rsidP="005B655E">
      <w:pPr>
        <w:shd w:val="clear" w:color="auto" w:fill="FFFFFF"/>
        <w:tabs>
          <w:tab w:val="left" w:pos="1426"/>
        </w:tabs>
        <w:jc w:val="both"/>
        <w:rPr>
          <w:rFonts w:ascii="Times New Roman" w:hAnsi="Times New Roman"/>
          <w:szCs w:val="24"/>
          <w:lang w:val="uk-UA"/>
        </w:rPr>
      </w:pPr>
      <w:r>
        <w:rPr>
          <w:rFonts w:ascii="Times New Roman" w:hAnsi="Times New Roman"/>
          <w:szCs w:val="24"/>
          <w:lang w:val="uk-UA"/>
        </w:rPr>
        <w:t xml:space="preserve">      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4ECED8A7" w14:textId="77777777" w:rsidR="00730098" w:rsidRPr="0038249D" w:rsidRDefault="00730098" w:rsidP="005B655E">
      <w:pPr>
        <w:shd w:val="clear" w:color="auto" w:fill="FFFFFF"/>
        <w:tabs>
          <w:tab w:val="left" w:pos="1276"/>
          <w:tab w:val="left" w:pos="6180"/>
        </w:tabs>
        <w:ind w:right="10" w:firstLine="426"/>
        <w:jc w:val="both"/>
        <w:outlineLvl w:val="0"/>
        <w:rPr>
          <w:rFonts w:ascii="Times New Roman" w:hAnsi="Times New Roman"/>
          <w:szCs w:val="24"/>
          <w:lang w:val="uk-UA"/>
        </w:rPr>
      </w:pPr>
      <w:r w:rsidRPr="0038249D">
        <w:rPr>
          <w:rFonts w:ascii="Times New Roman" w:hAnsi="Times New Roman"/>
          <w:szCs w:val="24"/>
          <w:lang w:val="uk-UA"/>
        </w:rPr>
        <w:t>10.3.3.</w:t>
      </w:r>
      <w:r w:rsidRPr="0038249D">
        <w:rPr>
          <w:rFonts w:ascii="Times New Roman" w:hAnsi="Times New Roman"/>
          <w:szCs w:val="24"/>
          <w:lang w:val="uk-UA"/>
        </w:rPr>
        <w:tab/>
        <w:t>Прийняття рішення про припинення</w:t>
      </w:r>
      <w:r>
        <w:rPr>
          <w:rFonts w:ascii="Times New Roman" w:hAnsi="Times New Roman"/>
          <w:szCs w:val="24"/>
          <w:lang w:val="uk-UA"/>
        </w:rPr>
        <w:t xml:space="preserve"> робіт</w:t>
      </w:r>
      <w:r w:rsidRPr="0038249D">
        <w:rPr>
          <w:rFonts w:ascii="Times New Roman" w:hAnsi="Times New Roman"/>
          <w:szCs w:val="24"/>
          <w:lang w:val="uk-UA"/>
        </w:rPr>
        <w:t>.</w:t>
      </w:r>
      <w:r>
        <w:rPr>
          <w:rFonts w:ascii="Times New Roman" w:hAnsi="Times New Roman"/>
          <w:szCs w:val="24"/>
          <w:lang w:val="uk-UA"/>
        </w:rPr>
        <w:tab/>
      </w:r>
    </w:p>
    <w:p w14:paraId="705A4B8B" w14:textId="77777777" w:rsidR="00730098" w:rsidRPr="0038249D" w:rsidRDefault="00730098" w:rsidP="005B655E">
      <w:pPr>
        <w:shd w:val="clear" w:color="auto" w:fill="FFFFFF"/>
        <w:tabs>
          <w:tab w:val="left" w:pos="1276"/>
        </w:tabs>
        <w:ind w:right="14" w:firstLine="426"/>
        <w:jc w:val="both"/>
        <w:rPr>
          <w:rFonts w:ascii="Times New Roman" w:hAnsi="Times New Roman"/>
          <w:szCs w:val="24"/>
          <w:lang w:val="uk-UA"/>
        </w:rPr>
      </w:pPr>
      <w:r w:rsidRPr="0038249D">
        <w:rPr>
          <w:rFonts w:ascii="Times New Roman" w:hAnsi="Times New Roman"/>
          <w:szCs w:val="24"/>
          <w:lang w:val="uk-UA"/>
        </w:rPr>
        <w:t>10.3.4.</w:t>
      </w:r>
      <w:r w:rsidRPr="0038249D">
        <w:rPr>
          <w:rFonts w:ascii="Times New Roman" w:hAnsi="Times New Roman"/>
          <w:szCs w:val="24"/>
          <w:lang w:val="uk-UA"/>
        </w:rPr>
        <w:tab/>
        <w:t xml:space="preserve">Суттєвого порушення </w:t>
      </w:r>
      <w:r>
        <w:rPr>
          <w:rFonts w:ascii="Times New Roman" w:hAnsi="Times New Roman"/>
          <w:szCs w:val="24"/>
          <w:lang w:val="uk-UA"/>
        </w:rPr>
        <w:t>Виконавцем</w:t>
      </w:r>
      <w:r w:rsidRPr="0038249D">
        <w:rPr>
          <w:rFonts w:ascii="Times New Roman" w:hAnsi="Times New Roman"/>
          <w:szCs w:val="24"/>
          <w:lang w:val="uk-UA"/>
        </w:rPr>
        <w:t xml:space="preserve">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5310FB45" w14:textId="77777777" w:rsidR="00730098" w:rsidRPr="0038249D" w:rsidRDefault="00730098" w:rsidP="005B655E">
      <w:pPr>
        <w:shd w:val="clear" w:color="auto" w:fill="FFFFFF"/>
        <w:tabs>
          <w:tab w:val="left" w:pos="1276"/>
          <w:tab w:val="right" w:pos="9629"/>
        </w:tabs>
        <w:ind w:right="10" w:firstLine="426"/>
        <w:jc w:val="both"/>
        <w:outlineLvl w:val="0"/>
        <w:rPr>
          <w:rFonts w:ascii="Times New Roman" w:hAnsi="Times New Roman"/>
          <w:szCs w:val="24"/>
          <w:lang w:val="uk-UA"/>
        </w:rPr>
      </w:pPr>
      <w:r w:rsidRPr="0038249D">
        <w:rPr>
          <w:rFonts w:ascii="Times New Roman" w:hAnsi="Times New Roman"/>
          <w:szCs w:val="24"/>
          <w:lang w:val="uk-UA"/>
        </w:rPr>
        <w:t>10.3.5.</w:t>
      </w:r>
      <w:r w:rsidRPr="0038249D">
        <w:rPr>
          <w:rFonts w:ascii="Times New Roman" w:hAnsi="Times New Roman"/>
          <w:szCs w:val="24"/>
          <w:lang w:val="uk-UA"/>
        </w:rPr>
        <w:tab/>
        <w:t xml:space="preserve">Якщо роботи не розпочато з вини </w:t>
      </w:r>
      <w:r>
        <w:rPr>
          <w:rFonts w:ascii="Times New Roman" w:hAnsi="Times New Roman"/>
          <w:szCs w:val="24"/>
          <w:lang w:val="uk-UA"/>
        </w:rPr>
        <w:t>Виконавця</w:t>
      </w:r>
      <w:r w:rsidRPr="0038249D">
        <w:rPr>
          <w:rFonts w:ascii="Times New Roman" w:hAnsi="Times New Roman"/>
          <w:szCs w:val="24"/>
          <w:lang w:val="uk-UA"/>
        </w:rPr>
        <w:t>.</w:t>
      </w:r>
      <w:r w:rsidRPr="0038249D">
        <w:rPr>
          <w:rFonts w:ascii="Times New Roman" w:hAnsi="Times New Roman"/>
          <w:szCs w:val="24"/>
          <w:lang w:val="uk-UA"/>
        </w:rPr>
        <w:tab/>
      </w:r>
    </w:p>
    <w:p w14:paraId="4D8475EF" w14:textId="77777777" w:rsidR="00730098" w:rsidRPr="0038249D" w:rsidRDefault="00730098" w:rsidP="005B655E">
      <w:pPr>
        <w:shd w:val="clear" w:color="auto" w:fill="FFFFFF"/>
        <w:ind w:firstLine="426"/>
        <w:jc w:val="both"/>
        <w:rPr>
          <w:rFonts w:ascii="Times New Roman" w:hAnsi="Times New Roman"/>
          <w:szCs w:val="24"/>
          <w:lang w:val="uk-UA"/>
        </w:rPr>
      </w:pPr>
      <w:r w:rsidRPr="0038249D">
        <w:rPr>
          <w:rFonts w:ascii="Times New Roman" w:hAnsi="Times New Roman"/>
          <w:szCs w:val="24"/>
          <w:lang w:val="uk-UA"/>
        </w:rPr>
        <w:t xml:space="preserve">10.3.6. Грубих порушень </w:t>
      </w:r>
      <w:r>
        <w:rPr>
          <w:rFonts w:ascii="Times New Roman" w:hAnsi="Times New Roman"/>
          <w:szCs w:val="24"/>
          <w:lang w:val="uk-UA"/>
        </w:rPr>
        <w:t xml:space="preserve">Виконавцем проектної та кошторисної документації, </w:t>
      </w:r>
      <w:r w:rsidRPr="0038249D">
        <w:rPr>
          <w:rFonts w:ascii="Times New Roman" w:hAnsi="Times New Roman"/>
          <w:szCs w:val="24"/>
          <w:lang w:val="uk-UA"/>
        </w:rPr>
        <w:t xml:space="preserve"> будівельних норм і правил</w:t>
      </w:r>
      <w:r>
        <w:rPr>
          <w:rFonts w:ascii="Times New Roman" w:hAnsi="Times New Roman"/>
          <w:szCs w:val="24"/>
          <w:lang w:val="uk-UA"/>
        </w:rPr>
        <w:t>, ДСТУ, СОУ</w:t>
      </w:r>
      <w:r w:rsidRPr="0038249D">
        <w:rPr>
          <w:rFonts w:ascii="Times New Roman" w:hAnsi="Times New Roman"/>
          <w:szCs w:val="24"/>
          <w:lang w:val="uk-UA"/>
        </w:rPr>
        <w:t xml:space="preserve"> у випадку відмови </w:t>
      </w:r>
      <w:r>
        <w:rPr>
          <w:rFonts w:ascii="Times New Roman" w:hAnsi="Times New Roman"/>
          <w:szCs w:val="24"/>
          <w:lang w:val="uk-UA"/>
        </w:rPr>
        <w:t>Виконавця</w:t>
      </w:r>
      <w:r w:rsidRPr="0038249D">
        <w:rPr>
          <w:rFonts w:ascii="Times New Roman" w:hAnsi="Times New Roman"/>
          <w:szCs w:val="24"/>
          <w:lang w:val="uk-UA"/>
        </w:rPr>
        <w:t xml:space="preserve"> від їх усунення.</w:t>
      </w:r>
    </w:p>
    <w:p w14:paraId="6DAD32EE" w14:textId="77777777" w:rsidR="00730098" w:rsidRPr="0038249D" w:rsidRDefault="00730098" w:rsidP="005B655E">
      <w:pPr>
        <w:shd w:val="clear" w:color="auto" w:fill="FFFFFF"/>
        <w:ind w:firstLine="426"/>
        <w:jc w:val="both"/>
        <w:outlineLvl w:val="0"/>
        <w:rPr>
          <w:rFonts w:ascii="Times New Roman" w:hAnsi="Times New Roman"/>
          <w:szCs w:val="24"/>
          <w:lang w:val="uk-UA"/>
        </w:rPr>
      </w:pPr>
      <w:r w:rsidRPr="0038249D">
        <w:rPr>
          <w:rFonts w:ascii="Times New Roman" w:hAnsi="Times New Roman"/>
          <w:szCs w:val="24"/>
          <w:lang w:val="uk-UA"/>
        </w:rPr>
        <w:t xml:space="preserve">10.3.7. Прийняття судом постанови про визнання </w:t>
      </w:r>
      <w:r>
        <w:rPr>
          <w:rFonts w:ascii="Times New Roman" w:hAnsi="Times New Roman"/>
          <w:szCs w:val="24"/>
          <w:lang w:val="uk-UA"/>
        </w:rPr>
        <w:t>Виконавця</w:t>
      </w:r>
      <w:r w:rsidRPr="0038249D">
        <w:rPr>
          <w:rFonts w:ascii="Times New Roman" w:hAnsi="Times New Roman"/>
          <w:szCs w:val="24"/>
          <w:lang w:val="uk-UA"/>
        </w:rPr>
        <w:t xml:space="preserve"> банкрутом.</w:t>
      </w:r>
    </w:p>
    <w:p w14:paraId="2887BDE3" w14:textId="77777777" w:rsidR="00730098" w:rsidRDefault="00730098" w:rsidP="005B655E">
      <w:pPr>
        <w:shd w:val="clear" w:color="auto" w:fill="FFFFFF"/>
        <w:ind w:firstLine="426"/>
        <w:jc w:val="both"/>
        <w:outlineLvl w:val="0"/>
        <w:rPr>
          <w:rFonts w:ascii="Times New Roman" w:hAnsi="Times New Roman"/>
          <w:szCs w:val="24"/>
          <w:lang w:val="uk-UA"/>
        </w:rPr>
      </w:pPr>
      <w:r w:rsidRPr="00990B6B">
        <w:rPr>
          <w:rFonts w:ascii="Times New Roman" w:hAnsi="Times New Roman"/>
          <w:szCs w:val="24"/>
          <w:lang w:val="uk-UA"/>
        </w:rPr>
        <w:t>10.3.8. Інших обґрунтованих Замовником причин.</w:t>
      </w:r>
    </w:p>
    <w:p w14:paraId="7A8C76D1" w14:textId="77777777" w:rsidR="00730098" w:rsidRDefault="00730098" w:rsidP="005B655E">
      <w:pPr>
        <w:shd w:val="clear" w:color="auto" w:fill="FFFFFF"/>
        <w:ind w:firstLine="426"/>
        <w:jc w:val="both"/>
        <w:rPr>
          <w:rFonts w:ascii="Times New Roman" w:hAnsi="Times New Roman"/>
          <w:b/>
          <w:bCs/>
          <w:szCs w:val="24"/>
          <w:lang w:val="uk-UA"/>
        </w:rPr>
      </w:pPr>
    </w:p>
    <w:p w14:paraId="79B72975" w14:textId="77777777" w:rsidR="00730098" w:rsidRDefault="00730098" w:rsidP="00A32416">
      <w:pPr>
        <w:shd w:val="clear" w:color="auto" w:fill="FFFFFF"/>
        <w:jc w:val="center"/>
        <w:rPr>
          <w:rFonts w:ascii="Times New Roman" w:hAnsi="Times New Roman"/>
          <w:b/>
          <w:bCs/>
          <w:szCs w:val="24"/>
          <w:lang w:val="uk-UA"/>
        </w:rPr>
      </w:pPr>
      <w:r>
        <w:rPr>
          <w:rFonts w:ascii="Times New Roman" w:hAnsi="Times New Roman"/>
          <w:b/>
          <w:bCs/>
          <w:szCs w:val="24"/>
          <w:lang w:val="uk-UA"/>
        </w:rPr>
        <w:t>11. Забезпечення виконання Договору</w:t>
      </w:r>
    </w:p>
    <w:p w14:paraId="02BE5F53" w14:textId="77777777" w:rsidR="00730098" w:rsidRPr="00A32416" w:rsidRDefault="00730098" w:rsidP="00A32416">
      <w:pPr>
        <w:shd w:val="clear" w:color="auto" w:fill="FFFFFF"/>
        <w:rPr>
          <w:shd w:val="clear" w:color="auto" w:fill="FFFFFF"/>
          <w:lang w:val="uk-UA"/>
        </w:rPr>
      </w:pPr>
      <w:r w:rsidRPr="00A32416">
        <w:rPr>
          <w:rFonts w:ascii="Times New Roman" w:hAnsi="Times New Roman"/>
          <w:b/>
          <w:bCs/>
          <w:szCs w:val="24"/>
          <w:lang w:val="uk-UA"/>
        </w:rPr>
        <w:t xml:space="preserve">       </w:t>
      </w:r>
      <w:r w:rsidRPr="00A32416">
        <w:rPr>
          <w:rFonts w:ascii="Times New Roman" w:hAnsi="Times New Roman"/>
          <w:szCs w:val="24"/>
          <w:lang w:val="uk-UA"/>
        </w:rPr>
        <w:t xml:space="preserve">11.1. Виконавець </w:t>
      </w:r>
      <w:r w:rsidRPr="00A32416">
        <w:rPr>
          <w:shd w:val="clear" w:color="auto" w:fill="FFFFFF"/>
          <w:lang w:val="uk-UA"/>
        </w:rPr>
        <w:t xml:space="preserve">вносить, не пізніше дати укладення цього </w:t>
      </w:r>
      <w:r>
        <w:rPr>
          <w:shd w:val="clear" w:color="auto" w:fill="FFFFFF"/>
          <w:lang w:val="uk-UA"/>
        </w:rPr>
        <w:t>Д</w:t>
      </w:r>
      <w:r w:rsidRPr="00A32416">
        <w:rPr>
          <w:shd w:val="clear" w:color="auto" w:fill="FFFFFF"/>
          <w:lang w:val="uk-UA"/>
        </w:rPr>
        <w:t xml:space="preserve">оговору про закупівлю, забезпечення виконання такого </w:t>
      </w:r>
      <w:r>
        <w:rPr>
          <w:shd w:val="clear" w:color="auto" w:fill="FFFFFF"/>
          <w:lang w:val="uk-UA"/>
        </w:rPr>
        <w:t>Д</w:t>
      </w:r>
      <w:r w:rsidRPr="00A32416">
        <w:rPr>
          <w:shd w:val="clear" w:color="auto" w:fill="FFFFFF"/>
          <w:lang w:val="uk-UA"/>
        </w:rPr>
        <w:t>оговору, якщо внесення такого забезпечення було передбачено тендерною документацією або в оголошенні про проведення спрощеної закупівлі.</w:t>
      </w:r>
    </w:p>
    <w:p w14:paraId="5C5BA354" w14:textId="77777777" w:rsidR="00730098" w:rsidRPr="00A32416" w:rsidRDefault="00730098" w:rsidP="00A32416">
      <w:pPr>
        <w:shd w:val="clear" w:color="auto" w:fill="FFFFFF"/>
        <w:rPr>
          <w:shd w:val="clear" w:color="auto" w:fill="FFFFFF"/>
          <w:lang w:val="uk-UA"/>
        </w:rPr>
      </w:pPr>
      <w:r w:rsidRPr="00A32416">
        <w:rPr>
          <w:shd w:val="clear" w:color="auto" w:fill="FFFFFF"/>
          <w:lang w:val="uk-UA"/>
        </w:rPr>
        <w:t xml:space="preserve">       11.2. Розмір забезпечення виконання </w:t>
      </w:r>
      <w:r>
        <w:rPr>
          <w:shd w:val="clear" w:color="auto" w:fill="FFFFFF"/>
          <w:lang w:val="uk-UA"/>
        </w:rPr>
        <w:t>Д</w:t>
      </w:r>
      <w:r w:rsidRPr="00A32416">
        <w:rPr>
          <w:shd w:val="clear" w:color="auto" w:fill="FFFFFF"/>
          <w:lang w:val="uk-UA"/>
        </w:rPr>
        <w:t xml:space="preserve">оговору про закупівлю передбачається  тендерною документацією або в оголошенні про проведення спрощеної закупівлі та не може перевищувати 5 відсотків вартості </w:t>
      </w:r>
      <w:r>
        <w:rPr>
          <w:shd w:val="clear" w:color="auto" w:fill="FFFFFF"/>
          <w:lang w:val="uk-UA"/>
        </w:rPr>
        <w:t>Д</w:t>
      </w:r>
      <w:r w:rsidRPr="00A32416">
        <w:rPr>
          <w:shd w:val="clear" w:color="auto" w:fill="FFFFFF"/>
          <w:lang w:val="uk-UA"/>
        </w:rPr>
        <w:t>оговору про закупівлю.</w:t>
      </w:r>
    </w:p>
    <w:p w14:paraId="4295C5DA" w14:textId="77777777" w:rsidR="00730098" w:rsidRPr="00A32416" w:rsidRDefault="00730098" w:rsidP="00A32416">
      <w:pPr>
        <w:shd w:val="clear" w:color="auto" w:fill="FFFFFF"/>
        <w:rPr>
          <w:shd w:val="clear" w:color="auto" w:fill="FFFFFF"/>
          <w:lang w:val="uk-UA"/>
        </w:rPr>
      </w:pPr>
      <w:r w:rsidRPr="00A32416">
        <w:rPr>
          <w:shd w:val="clear" w:color="auto" w:fill="FFFFFF"/>
          <w:lang w:val="uk-UA"/>
        </w:rPr>
        <w:t xml:space="preserve">       11.3. </w:t>
      </w:r>
      <w:r w:rsidRPr="00A32416">
        <w:rPr>
          <w:lang w:val="uk-UA"/>
        </w:rPr>
        <w:t xml:space="preserve">Замовник повертає забезпечення виконання </w:t>
      </w:r>
      <w:r>
        <w:rPr>
          <w:lang w:val="uk-UA"/>
        </w:rPr>
        <w:t>Д</w:t>
      </w:r>
      <w:r w:rsidRPr="00A32416">
        <w:rPr>
          <w:lang w:val="uk-UA"/>
        </w:rPr>
        <w:t>оговору про закупівлю:</w:t>
      </w:r>
    </w:p>
    <w:p w14:paraId="06D4221A" w14:textId="77777777" w:rsidR="00730098" w:rsidRDefault="00730098" w:rsidP="001D296E">
      <w:pPr>
        <w:pStyle w:val="rvps2"/>
        <w:shd w:val="clear" w:color="auto" w:fill="FFFFFF"/>
        <w:spacing w:before="0" w:beforeAutospacing="0" w:after="150" w:afterAutospacing="0"/>
        <w:ind w:firstLine="450"/>
        <w:jc w:val="both"/>
      </w:pPr>
      <w:bookmarkStart w:id="0" w:name="n1486"/>
      <w:bookmarkEnd w:id="0"/>
      <w:r w:rsidRPr="00A32416">
        <w:t xml:space="preserve">1) після виконання переможцем процедури закупівлі/спрощеної закупівлі </w:t>
      </w:r>
      <w:r>
        <w:t>Д</w:t>
      </w:r>
      <w:r w:rsidRPr="00A32416">
        <w:t>оговору про закупівлю;</w:t>
      </w:r>
      <w:bookmarkStart w:id="1" w:name="n1487"/>
      <w:bookmarkEnd w:id="1"/>
    </w:p>
    <w:p w14:paraId="132CF41F" w14:textId="77777777" w:rsidR="00730098" w:rsidRDefault="00730098" w:rsidP="001D296E">
      <w:pPr>
        <w:pStyle w:val="rvps2"/>
        <w:shd w:val="clear" w:color="auto" w:fill="FFFFFF"/>
        <w:spacing w:before="0" w:beforeAutospacing="0" w:after="150" w:afterAutospacing="0"/>
        <w:ind w:firstLine="450"/>
        <w:jc w:val="both"/>
      </w:pPr>
      <w:r w:rsidRPr="00A32416">
        <w:lastRenderedPageBreak/>
        <w:t xml:space="preserve">2) за рішенням суду щодо повернення забезпечення </w:t>
      </w:r>
      <w:r>
        <w:t>Д</w:t>
      </w:r>
      <w:r w:rsidRPr="00A32416">
        <w:t xml:space="preserve">оговору у випадку визнання результатів процедури закупівлі/спрощеної закупівлі недійсними або </w:t>
      </w:r>
      <w:r>
        <w:t>Д</w:t>
      </w:r>
      <w:r w:rsidRPr="00A32416">
        <w:t>оговору про закупівлю нікчемним;</w:t>
      </w:r>
      <w:bookmarkStart w:id="2" w:name="n1488"/>
      <w:bookmarkEnd w:id="2"/>
    </w:p>
    <w:p w14:paraId="3E9E1756" w14:textId="77777777" w:rsidR="00730098" w:rsidRPr="00086430" w:rsidRDefault="00730098" w:rsidP="001D296E">
      <w:pPr>
        <w:ind w:firstLine="426"/>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51F2226C" w14:textId="77777777" w:rsidR="00730098" w:rsidRDefault="00730098" w:rsidP="00A32416">
      <w:pPr>
        <w:pStyle w:val="rvps2"/>
        <w:shd w:val="clear" w:color="auto" w:fill="FFFFFF"/>
        <w:spacing w:before="0" w:beforeAutospacing="0" w:after="0" w:afterAutospacing="0"/>
        <w:ind w:firstLine="448"/>
        <w:jc w:val="both"/>
      </w:pPr>
      <w:r w:rsidRPr="00A32416">
        <w:t>3) у випадках, передбачених </w:t>
      </w:r>
      <w:hyperlink r:id="rId6" w:anchor="n1807" w:history="1">
        <w:r w:rsidRPr="00A32416">
          <w:rPr>
            <w:rStyle w:val="aa"/>
            <w:color w:val="auto"/>
          </w:rPr>
          <w:t>статтею 43</w:t>
        </w:r>
      </w:hyperlink>
      <w:r w:rsidRPr="00A32416">
        <w:t>  Закону</w:t>
      </w:r>
      <w:r>
        <w:t xml:space="preserve"> України «Про публічні закупівлі»;</w:t>
      </w:r>
    </w:p>
    <w:p w14:paraId="511F5D74" w14:textId="77777777" w:rsidR="00730098" w:rsidRPr="004300F6" w:rsidRDefault="00730098" w:rsidP="00A32416">
      <w:pPr>
        <w:pStyle w:val="rvps2"/>
        <w:shd w:val="clear" w:color="auto" w:fill="FFFFFF"/>
        <w:spacing w:before="0" w:beforeAutospacing="0" w:after="0" w:afterAutospacing="0"/>
        <w:ind w:firstLine="448"/>
        <w:jc w:val="both"/>
      </w:pPr>
      <w:r w:rsidRPr="004300F6">
        <w:rPr>
          <w:shd w:val="clear" w:color="auto" w:fill="FFFFFF"/>
        </w:rPr>
        <w:t xml:space="preserve">4) згідно з умовами, зазначеними в </w:t>
      </w:r>
      <w:r>
        <w:rPr>
          <w:shd w:val="clear" w:color="auto" w:fill="FFFFFF"/>
        </w:rPr>
        <w:t>Д</w:t>
      </w:r>
      <w:r w:rsidRPr="004300F6">
        <w:rPr>
          <w:shd w:val="clear" w:color="auto" w:fill="FFFFFF"/>
        </w:rPr>
        <w:t>оговорі про закупівлю, але не пізніше ніж протягом п’яти банківських днів з дня настання зазначених обставин.</w:t>
      </w:r>
    </w:p>
    <w:p w14:paraId="3B510B46" w14:textId="77777777" w:rsidR="00730098" w:rsidRDefault="00730098" w:rsidP="005B655E">
      <w:pPr>
        <w:shd w:val="clear" w:color="auto" w:fill="FFFFFF"/>
        <w:ind w:firstLine="709"/>
        <w:jc w:val="center"/>
        <w:rPr>
          <w:rFonts w:ascii="Times New Roman" w:hAnsi="Times New Roman"/>
          <w:b/>
          <w:bCs/>
          <w:szCs w:val="24"/>
          <w:lang w:val="uk-UA"/>
        </w:rPr>
      </w:pPr>
      <w:bookmarkStart w:id="3" w:name="n1489"/>
      <w:bookmarkEnd w:id="3"/>
    </w:p>
    <w:p w14:paraId="2F2A57FE" w14:textId="77777777" w:rsidR="00730098" w:rsidRDefault="00730098" w:rsidP="005B655E">
      <w:pPr>
        <w:shd w:val="clear" w:color="auto" w:fill="FFFFFF"/>
        <w:ind w:firstLine="709"/>
        <w:jc w:val="center"/>
        <w:rPr>
          <w:rFonts w:ascii="Times New Roman" w:hAnsi="Times New Roman"/>
          <w:szCs w:val="24"/>
          <w:lang w:val="uk-UA"/>
        </w:rPr>
      </w:pPr>
      <w:r>
        <w:rPr>
          <w:rFonts w:ascii="Times New Roman" w:hAnsi="Times New Roman"/>
          <w:b/>
          <w:bCs/>
          <w:szCs w:val="24"/>
          <w:lang w:val="uk-UA"/>
        </w:rPr>
        <w:t>12. Інші умови</w:t>
      </w:r>
    </w:p>
    <w:p w14:paraId="067E83C5" w14:textId="77777777" w:rsidR="00730098" w:rsidRPr="00202BA1" w:rsidRDefault="00730098" w:rsidP="005B655E">
      <w:pPr>
        <w:pStyle w:val="a3"/>
        <w:ind w:firstLine="426"/>
        <w:jc w:val="both"/>
        <w:rPr>
          <w:rFonts w:ascii="Times New Roman" w:hAnsi="Times New Roman"/>
          <w:sz w:val="24"/>
          <w:szCs w:val="24"/>
        </w:rPr>
      </w:pPr>
      <w:r w:rsidRPr="00202BA1">
        <w:rPr>
          <w:rFonts w:ascii="Times New Roman" w:hAnsi="Times New Roman"/>
          <w:bCs/>
          <w:sz w:val="24"/>
          <w:szCs w:val="24"/>
        </w:rPr>
        <w:t>1</w:t>
      </w:r>
      <w:r>
        <w:rPr>
          <w:rFonts w:ascii="Times New Roman" w:hAnsi="Times New Roman"/>
          <w:bCs/>
          <w:sz w:val="24"/>
          <w:szCs w:val="24"/>
        </w:rPr>
        <w:t>2</w:t>
      </w:r>
      <w:r w:rsidRPr="00202BA1">
        <w:rPr>
          <w:rFonts w:ascii="Times New Roman" w:hAnsi="Times New Roman"/>
          <w:bCs/>
          <w:sz w:val="24"/>
          <w:szCs w:val="24"/>
        </w:rPr>
        <w:t xml:space="preserve">.1. </w:t>
      </w:r>
      <w:r w:rsidRPr="00202BA1">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E91BD89" w14:textId="77777777" w:rsidR="00730098" w:rsidRPr="00202BA1" w:rsidRDefault="00730098" w:rsidP="005B655E">
      <w:pPr>
        <w:pStyle w:val="a3"/>
        <w:ind w:firstLine="426"/>
        <w:jc w:val="both"/>
        <w:rPr>
          <w:rFonts w:ascii="Times New Roman" w:hAnsi="Times New Roman"/>
          <w:sz w:val="24"/>
          <w:szCs w:val="24"/>
        </w:rPr>
      </w:pPr>
      <w:r w:rsidRPr="00202BA1">
        <w:rPr>
          <w:rFonts w:ascii="Times New Roman" w:hAnsi="Times New Roman"/>
          <w:bCs/>
          <w:sz w:val="24"/>
          <w:szCs w:val="24"/>
        </w:rPr>
        <w:t>1</w:t>
      </w:r>
      <w:r>
        <w:rPr>
          <w:rFonts w:ascii="Times New Roman" w:hAnsi="Times New Roman"/>
          <w:bCs/>
          <w:sz w:val="24"/>
          <w:szCs w:val="24"/>
        </w:rPr>
        <w:t>2</w:t>
      </w:r>
      <w:r w:rsidRPr="00202BA1">
        <w:rPr>
          <w:rFonts w:ascii="Times New Roman" w:hAnsi="Times New Roman"/>
          <w:bCs/>
          <w:sz w:val="24"/>
          <w:szCs w:val="24"/>
        </w:rPr>
        <w:t>.1.1. З</w:t>
      </w:r>
      <w:r w:rsidRPr="00202BA1">
        <w:rPr>
          <w:rFonts w:ascii="Times New Roman" w:hAnsi="Times New Roman"/>
          <w:sz w:val="24"/>
          <w:szCs w:val="24"/>
        </w:rPr>
        <w:t>меншення обсягів закупівлі, зокрема з урахуванням фактичного обсягу видатків замовника.</w:t>
      </w:r>
    </w:p>
    <w:p w14:paraId="7821079C" w14:textId="77777777" w:rsidR="00730098" w:rsidRPr="00202BA1" w:rsidRDefault="00730098" w:rsidP="005B655E">
      <w:pPr>
        <w:pStyle w:val="a3"/>
        <w:ind w:firstLine="426"/>
        <w:jc w:val="both"/>
        <w:rPr>
          <w:rFonts w:ascii="Times New Roman" w:hAnsi="Times New Roman"/>
          <w:sz w:val="24"/>
          <w:szCs w:val="24"/>
        </w:rPr>
      </w:pPr>
      <w:r w:rsidRPr="00202BA1">
        <w:rPr>
          <w:rFonts w:ascii="Times New Roman" w:hAnsi="Times New Roman"/>
          <w:bCs/>
          <w:sz w:val="24"/>
          <w:szCs w:val="24"/>
        </w:rPr>
        <w:t>1</w:t>
      </w:r>
      <w:r>
        <w:rPr>
          <w:rFonts w:ascii="Times New Roman" w:hAnsi="Times New Roman"/>
          <w:bCs/>
          <w:sz w:val="24"/>
          <w:szCs w:val="24"/>
        </w:rPr>
        <w:t>2</w:t>
      </w:r>
      <w:r w:rsidRPr="00202BA1">
        <w:rPr>
          <w:rFonts w:ascii="Times New Roman" w:hAnsi="Times New Roman"/>
          <w:bCs/>
          <w:sz w:val="24"/>
          <w:szCs w:val="24"/>
        </w:rPr>
        <w:t>.1.</w:t>
      </w:r>
      <w:r>
        <w:rPr>
          <w:rFonts w:ascii="Times New Roman" w:hAnsi="Times New Roman"/>
          <w:bCs/>
          <w:sz w:val="24"/>
          <w:szCs w:val="24"/>
        </w:rPr>
        <w:t>2</w:t>
      </w:r>
      <w:r w:rsidRPr="00202BA1">
        <w:rPr>
          <w:rFonts w:ascii="Times New Roman" w:hAnsi="Times New Roman"/>
          <w:bCs/>
          <w:sz w:val="24"/>
          <w:szCs w:val="24"/>
        </w:rPr>
        <w:t xml:space="preserve">. </w:t>
      </w:r>
      <w:r w:rsidRPr="00202BA1">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w:t>
      </w:r>
    </w:p>
    <w:p w14:paraId="262DD985" w14:textId="77777777" w:rsidR="00730098" w:rsidRDefault="00730098" w:rsidP="000B46E5">
      <w:pPr>
        <w:shd w:val="clear" w:color="auto" w:fill="FFFFFF"/>
        <w:tabs>
          <w:tab w:val="center" w:pos="4808"/>
          <w:tab w:val="left" w:pos="5850"/>
        </w:tabs>
        <w:ind w:firstLine="426"/>
        <w:jc w:val="both"/>
        <w:rPr>
          <w:rFonts w:ascii="Times New Roman" w:hAnsi="Times New Roman"/>
          <w:szCs w:val="24"/>
          <w:lang w:val="uk-UA"/>
        </w:rPr>
      </w:pPr>
      <w:r w:rsidRPr="00202BA1">
        <w:rPr>
          <w:rFonts w:ascii="Times New Roman" w:hAnsi="Times New Roman"/>
          <w:bCs/>
          <w:szCs w:val="24"/>
          <w:lang w:val="uk-UA"/>
        </w:rPr>
        <w:t>1</w:t>
      </w:r>
      <w:r>
        <w:rPr>
          <w:rFonts w:ascii="Times New Roman" w:hAnsi="Times New Roman"/>
          <w:bCs/>
          <w:szCs w:val="24"/>
          <w:lang w:val="uk-UA"/>
        </w:rPr>
        <w:t>2</w:t>
      </w:r>
      <w:r w:rsidRPr="00202BA1">
        <w:rPr>
          <w:rFonts w:ascii="Times New Roman" w:hAnsi="Times New Roman"/>
          <w:bCs/>
          <w:szCs w:val="24"/>
          <w:lang w:val="uk-UA"/>
        </w:rPr>
        <w:t>.1.</w:t>
      </w:r>
      <w:r>
        <w:rPr>
          <w:rFonts w:ascii="Times New Roman" w:hAnsi="Times New Roman"/>
          <w:bCs/>
          <w:szCs w:val="24"/>
          <w:lang w:val="uk-UA"/>
        </w:rPr>
        <w:t>3</w:t>
      </w:r>
      <w:r w:rsidRPr="00202BA1">
        <w:rPr>
          <w:rFonts w:ascii="Times New Roman" w:hAnsi="Times New Roman"/>
          <w:bCs/>
          <w:szCs w:val="24"/>
          <w:lang w:val="uk-UA"/>
        </w:rPr>
        <w:t xml:space="preserve">. </w:t>
      </w:r>
      <w:r w:rsidRPr="00202BA1">
        <w:rPr>
          <w:rFonts w:ascii="Times New Roman" w:hAnsi="Times New Roman"/>
          <w:lang w:val="uk-UA"/>
        </w:rPr>
        <w:t xml:space="preserve">Продовження строку дії Договору та виконання зобов’язань щодо, виконання робіт, надання послуг у разі виникнення документально підтверджених об’єктивних обставин, що </w:t>
      </w:r>
    </w:p>
    <w:p w14:paraId="47FE81E2" w14:textId="77777777" w:rsidR="00730098" w:rsidRPr="00202BA1" w:rsidRDefault="00730098" w:rsidP="005B655E">
      <w:pPr>
        <w:shd w:val="clear" w:color="auto" w:fill="FFFFFF"/>
        <w:tabs>
          <w:tab w:val="center" w:pos="4808"/>
          <w:tab w:val="left" w:pos="5850"/>
        </w:tabs>
        <w:ind w:firstLine="426"/>
        <w:jc w:val="both"/>
        <w:rPr>
          <w:rFonts w:ascii="Times New Roman" w:hAnsi="Times New Roman"/>
          <w:lang w:val="uk-UA"/>
        </w:rPr>
      </w:pPr>
      <w:r w:rsidRPr="00202BA1">
        <w:rPr>
          <w:rFonts w:ascii="Times New Roman" w:hAnsi="Times New Roman"/>
          <w:lang w:val="uk-UA"/>
        </w:rPr>
        <w:t>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9C98848" w14:textId="77777777" w:rsidR="00730098" w:rsidRPr="00202BA1" w:rsidRDefault="00730098" w:rsidP="005B655E">
      <w:pPr>
        <w:shd w:val="clear" w:color="auto" w:fill="FFFFFF"/>
        <w:tabs>
          <w:tab w:val="center" w:pos="4808"/>
          <w:tab w:val="left" w:pos="5850"/>
        </w:tabs>
        <w:ind w:firstLine="426"/>
        <w:jc w:val="both"/>
        <w:rPr>
          <w:rFonts w:ascii="Times New Roman" w:hAnsi="Times New Roman"/>
          <w:lang w:val="uk-UA"/>
        </w:rPr>
      </w:pPr>
      <w:r w:rsidRPr="00202BA1">
        <w:rPr>
          <w:rFonts w:ascii="Times New Roman" w:hAnsi="Times New Roman"/>
          <w:bCs/>
          <w:szCs w:val="24"/>
          <w:lang w:val="uk-UA"/>
        </w:rPr>
        <w:t>1</w:t>
      </w:r>
      <w:r>
        <w:rPr>
          <w:rFonts w:ascii="Times New Roman" w:hAnsi="Times New Roman"/>
          <w:bCs/>
          <w:szCs w:val="24"/>
          <w:lang w:val="uk-UA"/>
        </w:rPr>
        <w:t>2</w:t>
      </w:r>
      <w:r w:rsidRPr="00202BA1">
        <w:rPr>
          <w:rFonts w:ascii="Times New Roman" w:hAnsi="Times New Roman"/>
          <w:bCs/>
          <w:szCs w:val="24"/>
          <w:lang w:val="uk-UA"/>
        </w:rPr>
        <w:t>.1.</w:t>
      </w:r>
      <w:r>
        <w:rPr>
          <w:rFonts w:ascii="Times New Roman" w:hAnsi="Times New Roman"/>
          <w:bCs/>
          <w:szCs w:val="24"/>
          <w:lang w:val="uk-UA"/>
        </w:rPr>
        <w:t>4</w:t>
      </w:r>
      <w:r w:rsidRPr="00202BA1">
        <w:rPr>
          <w:rFonts w:ascii="Times New Roman" w:hAnsi="Times New Roman"/>
          <w:bCs/>
          <w:szCs w:val="24"/>
          <w:lang w:val="uk-UA"/>
        </w:rPr>
        <w:t>. У</w:t>
      </w:r>
      <w:r w:rsidRPr="00202BA1">
        <w:rPr>
          <w:rFonts w:ascii="Times New Roman" w:hAnsi="Times New Roman"/>
          <w:lang w:val="uk-UA"/>
        </w:rPr>
        <w:t>згодженої зміни ціни в бік зменшення (без зміни кількості (обсягу) та якості товарів, робіт і послуг).</w:t>
      </w:r>
    </w:p>
    <w:p w14:paraId="137DE915" w14:textId="77777777" w:rsidR="00730098" w:rsidRPr="00202BA1" w:rsidRDefault="00730098" w:rsidP="005B655E">
      <w:pPr>
        <w:shd w:val="clear" w:color="auto" w:fill="FFFFFF"/>
        <w:tabs>
          <w:tab w:val="center" w:pos="4808"/>
          <w:tab w:val="left" w:pos="5850"/>
        </w:tabs>
        <w:ind w:firstLine="426"/>
        <w:jc w:val="both"/>
        <w:rPr>
          <w:rFonts w:ascii="Times New Roman" w:hAnsi="Times New Roman"/>
          <w:lang w:val="uk-UA"/>
        </w:rPr>
      </w:pPr>
      <w:r w:rsidRPr="00202BA1">
        <w:rPr>
          <w:rFonts w:ascii="Times New Roman" w:hAnsi="Times New Roman"/>
          <w:bCs/>
          <w:szCs w:val="24"/>
          <w:lang w:val="uk-UA"/>
        </w:rPr>
        <w:t>1</w:t>
      </w:r>
      <w:r>
        <w:rPr>
          <w:rFonts w:ascii="Times New Roman" w:hAnsi="Times New Roman"/>
          <w:bCs/>
          <w:szCs w:val="24"/>
          <w:lang w:val="uk-UA"/>
        </w:rPr>
        <w:t>2</w:t>
      </w:r>
      <w:r w:rsidRPr="00202BA1">
        <w:rPr>
          <w:rFonts w:ascii="Times New Roman" w:hAnsi="Times New Roman"/>
          <w:bCs/>
          <w:szCs w:val="24"/>
          <w:lang w:val="uk-UA"/>
        </w:rPr>
        <w:t>.1.</w:t>
      </w:r>
      <w:r>
        <w:rPr>
          <w:rFonts w:ascii="Times New Roman" w:hAnsi="Times New Roman"/>
          <w:bCs/>
          <w:szCs w:val="24"/>
          <w:lang w:val="uk-UA"/>
        </w:rPr>
        <w:t>5</w:t>
      </w:r>
      <w:r w:rsidRPr="00202BA1">
        <w:rPr>
          <w:rFonts w:ascii="Times New Roman" w:hAnsi="Times New Roman"/>
          <w:bCs/>
          <w:szCs w:val="24"/>
          <w:lang w:val="uk-UA"/>
        </w:rPr>
        <w:t xml:space="preserve">. </w:t>
      </w:r>
      <w:r w:rsidRPr="00202BA1">
        <w:rPr>
          <w:rFonts w:ascii="Times New Roman" w:hAnsi="Times New Roman"/>
          <w:lang w:val="uk-UA"/>
        </w:rPr>
        <w:t xml:space="preserve">Зміни ціни у зв’язку із зміною ставок податків і зборів </w:t>
      </w:r>
      <w:proofErr w:type="spellStart"/>
      <w:r w:rsidRPr="00202BA1">
        <w:rPr>
          <w:rFonts w:ascii="Times New Roman" w:hAnsi="Times New Roman"/>
          <w:lang w:val="uk-UA"/>
        </w:rPr>
        <w:t>пропорційно</w:t>
      </w:r>
      <w:proofErr w:type="spellEnd"/>
      <w:r w:rsidRPr="00202BA1">
        <w:rPr>
          <w:rFonts w:ascii="Times New Roman" w:hAnsi="Times New Roman"/>
          <w:lang w:val="uk-UA"/>
        </w:rPr>
        <w:t xml:space="preserve"> до змін таких ставок.</w:t>
      </w:r>
    </w:p>
    <w:p w14:paraId="60638393" w14:textId="77777777" w:rsidR="00730098" w:rsidRPr="00202BA1" w:rsidRDefault="00730098" w:rsidP="005B655E">
      <w:pPr>
        <w:shd w:val="clear" w:color="auto" w:fill="FFFFFF"/>
        <w:tabs>
          <w:tab w:val="center" w:pos="4808"/>
          <w:tab w:val="left" w:pos="5850"/>
        </w:tabs>
        <w:ind w:firstLine="426"/>
        <w:jc w:val="both"/>
        <w:rPr>
          <w:rFonts w:ascii="Times New Roman" w:hAnsi="Times New Roman"/>
          <w:lang w:val="uk-UA"/>
        </w:rPr>
      </w:pPr>
      <w:r>
        <w:rPr>
          <w:rFonts w:ascii="Times New Roman" w:hAnsi="Times New Roman"/>
          <w:bCs/>
          <w:szCs w:val="24"/>
          <w:lang w:val="uk-UA"/>
        </w:rPr>
        <w:t>12.1.6</w:t>
      </w:r>
      <w:r w:rsidRPr="00202BA1">
        <w:rPr>
          <w:rFonts w:ascii="Times New Roman" w:hAnsi="Times New Roman"/>
          <w:bCs/>
          <w:szCs w:val="24"/>
          <w:lang w:val="uk-UA"/>
        </w:rPr>
        <w:t xml:space="preserve">. </w:t>
      </w:r>
      <w:r w:rsidRPr="00202BA1">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BA1">
        <w:rPr>
          <w:rFonts w:ascii="Times New Roman" w:hAnsi="Times New Roman"/>
          <w:lang w:val="uk-UA"/>
        </w:rPr>
        <w:t>Platts</w:t>
      </w:r>
      <w:proofErr w:type="spellEnd"/>
      <w:r w:rsidRPr="00202BA1">
        <w:rPr>
          <w:rFonts w:ascii="Times New Roman" w:hAnsi="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64BB7A0A" w14:textId="77777777" w:rsidR="00730098" w:rsidRPr="00202BA1" w:rsidRDefault="00730098" w:rsidP="005B655E">
      <w:pPr>
        <w:shd w:val="clear" w:color="auto" w:fill="FFFFFF"/>
        <w:tabs>
          <w:tab w:val="center" w:pos="4808"/>
          <w:tab w:val="left" w:pos="5850"/>
        </w:tabs>
        <w:ind w:firstLine="426"/>
        <w:jc w:val="both"/>
        <w:rPr>
          <w:rFonts w:ascii="Times New Roman" w:hAnsi="Times New Roman"/>
          <w:szCs w:val="24"/>
          <w:lang w:val="uk-UA"/>
        </w:rPr>
      </w:pPr>
      <w:r w:rsidRPr="00202BA1">
        <w:rPr>
          <w:rFonts w:ascii="Times New Roman" w:hAnsi="Times New Roman"/>
          <w:bCs/>
          <w:szCs w:val="24"/>
          <w:lang w:val="uk-UA"/>
        </w:rPr>
        <w:t>1</w:t>
      </w:r>
      <w:r>
        <w:rPr>
          <w:rFonts w:ascii="Times New Roman" w:hAnsi="Times New Roman"/>
          <w:bCs/>
          <w:szCs w:val="24"/>
          <w:lang w:val="uk-UA"/>
        </w:rPr>
        <w:t>2</w:t>
      </w:r>
      <w:r w:rsidRPr="00202BA1">
        <w:rPr>
          <w:rFonts w:ascii="Times New Roman" w:hAnsi="Times New Roman"/>
          <w:bCs/>
          <w:szCs w:val="24"/>
          <w:lang w:val="uk-UA"/>
        </w:rPr>
        <w:t>.1.</w:t>
      </w:r>
      <w:r>
        <w:rPr>
          <w:rFonts w:ascii="Times New Roman" w:hAnsi="Times New Roman"/>
          <w:bCs/>
          <w:szCs w:val="24"/>
          <w:lang w:val="uk-UA"/>
        </w:rPr>
        <w:t>7</w:t>
      </w:r>
      <w:r w:rsidRPr="00202BA1">
        <w:rPr>
          <w:rFonts w:ascii="Times New Roman" w:hAnsi="Times New Roman"/>
          <w:bCs/>
          <w:szCs w:val="24"/>
          <w:lang w:val="uk-UA"/>
        </w:rPr>
        <w:t>. З</w:t>
      </w:r>
      <w:r w:rsidRPr="00202BA1">
        <w:rPr>
          <w:rFonts w:ascii="Times New Roman" w:hAnsi="Times New Roman"/>
          <w:lang w:val="uk-UA"/>
        </w:rPr>
        <w:t xml:space="preserve">міни умов у зв’язку із застосуванням положень частини </w:t>
      </w:r>
      <w:r>
        <w:rPr>
          <w:rFonts w:ascii="Times New Roman" w:hAnsi="Times New Roman"/>
          <w:lang w:val="uk-UA"/>
        </w:rPr>
        <w:t>шостої</w:t>
      </w:r>
      <w:r w:rsidRPr="00202BA1">
        <w:rPr>
          <w:rFonts w:ascii="Times New Roman" w:hAnsi="Times New Roman"/>
          <w:lang w:val="uk-UA"/>
        </w:rPr>
        <w:t xml:space="preserve"> ст. </w:t>
      </w:r>
      <w:r w:rsidRPr="008170F3">
        <w:rPr>
          <w:rFonts w:ascii="Times New Roman" w:hAnsi="Times New Roman"/>
        </w:rPr>
        <w:t>41</w:t>
      </w:r>
      <w:r w:rsidRPr="00202BA1">
        <w:rPr>
          <w:rFonts w:ascii="Times New Roman" w:hAnsi="Times New Roman"/>
          <w:lang w:val="uk-UA"/>
        </w:rPr>
        <w:t xml:space="preserve"> Закону України «Про публічні закупівлі»</w:t>
      </w:r>
      <w:r>
        <w:rPr>
          <w:rFonts w:ascii="Times New Roman" w:hAnsi="Times New Roman"/>
          <w:lang w:val="uk-UA"/>
        </w:rPr>
        <w:t xml:space="preserve">, а саме: </w:t>
      </w:r>
      <w:r w:rsidRPr="008170F3">
        <w:rPr>
          <w:rFonts w:ascii="Times New Roman" w:hAnsi="Times New Roman"/>
          <w:color w:val="000000"/>
          <w:szCs w:val="24"/>
          <w:shd w:val="clear" w:color="auto" w:fill="FFFFFF"/>
          <w:lang w:val="uk-UA"/>
        </w:rPr>
        <w:t xml:space="preserve">Дія договору про закупівлю може бути продовжена </w:t>
      </w:r>
      <w:proofErr w:type="gramStart"/>
      <w:r w:rsidRPr="008170F3">
        <w:rPr>
          <w:rFonts w:ascii="Times New Roman" w:hAnsi="Times New Roman"/>
          <w:color w:val="000000"/>
          <w:szCs w:val="24"/>
          <w:shd w:val="clear" w:color="auto" w:fill="FFFFFF"/>
          <w:lang w:val="uk-UA"/>
        </w:rPr>
        <w:t>на строк</w:t>
      </w:r>
      <w:proofErr w:type="gramEnd"/>
      <w:r w:rsidRPr="008170F3">
        <w:rPr>
          <w:rFonts w:ascii="Times New Roman" w:hAnsi="Times New Roman"/>
          <w:color w:val="000000"/>
          <w:szCs w:val="24"/>
          <w:shd w:val="clear" w:color="auto" w:fill="FFFFFF"/>
          <w:lang w:val="uk-UA"/>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45B118" w14:textId="77777777" w:rsidR="00730098" w:rsidRPr="00202BA1" w:rsidRDefault="00730098" w:rsidP="005B655E">
      <w:pPr>
        <w:shd w:val="clear" w:color="auto" w:fill="FFFFFF"/>
        <w:tabs>
          <w:tab w:val="left" w:pos="710"/>
        </w:tabs>
        <w:ind w:right="19" w:firstLine="426"/>
        <w:jc w:val="both"/>
        <w:rPr>
          <w:rFonts w:ascii="Times New Roman" w:hAnsi="Times New Roman"/>
          <w:szCs w:val="24"/>
          <w:lang w:val="uk-UA"/>
        </w:rPr>
      </w:pPr>
      <w:r w:rsidRPr="00202BA1">
        <w:rPr>
          <w:rFonts w:ascii="Times New Roman" w:hAnsi="Times New Roman"/>
          <w:szCs w:val="24"/>
          <w:lang w:val="uk-UA"/>
        </w:rPr>
        <w:t xml:space="preserve"> 1</w:t>
      </w:r>
      <w:r>
        <w:rPr>
          <w:rFonts w:ascii="Times New Roman" w:hAnsi="Times New Roman"/>
          <w:szCs w:val="24"/>
          <w:lang w:val="uk-UA"/>
        </w:rPr>
        <w:t>2</w:t>
      </w:r>
      <w:r w:rsidRPr="00202BA1">
        <w:rPr>
          <w:rFonts w:ascii="Times New Roman" w:hAnsi="Times New Roman"/>
          <w:szCs w:val="24"/>
          <w:lang w:val="uk-UA"/>
        </w:rPr>
        <w:t>.2.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17A7A8EF" w14:textId="77777777" w:rsidR="00730098" w:rsidRPr="00202BA1" w:rsidRDefault="00730098" w:rsidP="005B655E">
      <w:pPr>
        <w:ind w:firstLine="426"/>
        <w:jc w:val="both"/>
        <w:rPr>
          <w:rFonts w:ascii="Times New Roman" w:hAnsi="Times New Roman"/>
          <w:lang w:val="uk-UA"/>
        </w:rPr>
      </w:pPr>
      <w:r w:rsidRPr="00202BA1">
        <w:rPr>
          <w:rFonts w:ascii="Times New Roman" w:hAnsi="Times New Roman"/>
          <w:szCs w:val="24"/>
          <w:lang w:val="uk-UA"/>
        </w:rPr>
        <w:t>1</w:t>
      </w:r>
      <w:r>
        <w:rPr>
          <w:rFonts w:ascii="Times New Roman" w:hAnsi="Times New Roman"/>
          <w:szCs w:val="24"/>
          <w:lang w:val="uk-UA"/>
        </w:rPr>
        <w:t>2</w:t>
      </w:r>
      <w:r w:rsidRPr="00202BA1">
        <w:rPr>
          <w:rFonts w:ascii="Times New Roman" w:hAnsi="Times New Roman"/>
          <w:szCs w:val="24"/>
          <w:lang w:val="uk-UA"/>
        </w:rPr>
        <w:t xml:space="preserve">.3. </w:t>
      </w:r>
      <w:r w:rsidRPr="00202BA1">
        <w:rPr>
          <w:rFonts w:ascii="Times New Roman" w:hAnsi="Times New Roman"/>
          <w:lang w:val="uk-UA"/>
        </w:rPr>
        <w:t>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14:paraId="160889AE" w14:textId="77777777" w:rsidR="00730098" w:rsidRDefault="00730098" w:rsidP="005B655E">
      <w:pPr>
        <w:jc w:val="both"/>
        <w:rPr>
          <w:rStyle w:val="apple-converted-space"/>
          <w:rFonts w:ascii="Times New Roman" w:hAnsi="Times New Roman"/>
          <w:szCs w:val="24"/>
          <w:lang w:val="uk-UA"/>
        </w:rPr>
      </w:pPr>
      <w:r w:rsidRPr="00202BA1">
        <w:rPr>
          <w:rFonts w:ascii="Times New Roman" w:hAnsi="Times New Roman"/>
          <w:lang w:val="uk-UA"/>
        </w:rPr>
        <w:t xml:space="preserve">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w:t>
      </w:r>
      <w:r w:rsidRPr="00202BA1">
        <w:rPr>
          <w:rFonts w:ascii="Times New Roman" w:hAnsi="Times New Roman"/>
          <w:lang w:val="uk-UA"/>
        </w:rPr>
        <w:lastRenderedPageBreak/>
        <w:t>підпис Сторони. Візуванню також підлягають усі додатки до Договору.</w:t>
      </w:r>
      <w:r w:rsidRPr="00202BA1">
        <w:rPr>
          <w:rStyle w:val="apple-converted-space"/>
          <w:rFonts w:ascii="Times New Roman" w:hAnsi="Times New Roman"/>
          <w:szCs w:val="24"/>
          <w:lang w:val="uk-UA"/>
        </w:rPr>
        <w:t> </w:t>
      </w:r>
    </w:p>
    <w:p w14:paraId="60969C2B" w14:textId="77777777" w:rsidR="00730098" w:rsidRPr="00086430" w:rsidRDefault="00730098" w:rsidP="001D296E">
      <w:pPr>
        <w:ind w:firstLine="426"/>
        <w:jc w:val="both"/>
        <w:rPr>
          <w:rFonts w:ascii="Times New Roman" w:hAnsi="Times New Roman"/>
          <w:szCs w:val="24"/>
          <w:lang w:val="uk-UA"/>
        </w:rPr>
      </w:pPr>
      <w:r>
        <w:rPr>
          <w:rFonts w:ascii="Times New Roman" w:hAnsi="Times New Roman"/>
          <w:szCs w:val="24"/>
          <w:lang w:val="uk-UA"/>
        </w:rPr>
        <w:t>Замовник________________                                                          Виконавець_____________</w:t>
      </w:r>
    </w:p>
    <w:p w14:paraId="0CF21429" w14:textId="77777777" w:rsidR="00730098" w:rsidRDefault="00730098" w:rsidP="005B655E">
      <w:pPr>
        <w:ind w:firstLine="426"/>
        <w:jc w:val="both"/>
        <w:rPr>
          <w:rFonts w:ascii="Times New Roman" w:hAnsi="Times New Roman"/>
          <w:szCs w:val="24"/>
          <w:lang w:val="uk-UA"/>
        </w:rPr>
      </w:pPr>
      <w:r>
        <w:rPr>
          <w:rFonts w:ascii="Times New Roman" w:hAnsi="Times New Roman"/>
          <w:szCs w:val="24"/>
          <w:lang w:val="uk-UA"/>
        </w:rPr>
        <w:t>12.4 У разі порушення Виконавцем</w:t>
      </w:r>
      <w:r w:rsidRPr="0074170D">
        <w:rPr>
          <w:rFonts w:ascii="Times New Roman" w:hAnsi="Times New Roman"/>
          <w:szCs w:val="24"/>
          <w:lang w:val="uk-UA"/>
        </w:rPr>
        <w:t xml:space="preserve"> умов цього Договору в будь-який спосіб, у т. ч. щодо порядку</w:t>
      </w:r>
      <w:r>
        <w:rPr>
          <w:rFonts w:ascii="Times New Roman" w:hAnsi="Times New Roman"/>
          <w:szCs w:val="24"/>
          <w:lang w:val="uk-UA"/>
        </w:rPr>
        <w:t xml:space="preserve"> та/або </w:t>
      </w:r>
      <w:r w:rsidRPr="0074170D">
        <w:rPr>
          <w:rFonts w:ascii="Times New Roman" w:hAnsi="Times New Roman"/>
          <w:szCs w:val="24"/>
          <w:lang w:val="uk-UA"/>
        </w:rPr>
        <w:t xml:space="preserve">строків </w:t>
      </w:r>
      <w:r>
        <w:rPr>
          <w:rFonts w:ascii="Times New Roman" w:hAnsi="Times New Roman"/>
          <w:szCs w:val="24"/>
          <w:lang w:val="uk-UA"/>
        </w:rPr>
        <w:t>виконання робіт (надання послуг)</w:t>
      </w:r>
      <w:r w:rsidRPr="0074170D">
        <w:rPr>
          <w:rFonts w:ascii="Times New Roman" w:hAnsi="Times New Roman"/>
          <w:szCs w:val="24"/>
          <w:lang w:val="uk-UA"/>
        </w:rPr>
        <w:t xml:space="preserve">, якості </w:t>
      </w:r>
      <w:r>
        <w:rPr>
          <w:rFonts w:ascii="Times New Roman" w:hAnsi="Times New Roman"/>
          <w:szCs w:val="24"/>
          <w:lang w:val="uk-UA"/>
        </w:rPr>
        <w:t xml:space="preserve">виконання робіт(надання послуг), </w:t>
      </w:r>
      <w:r w:rsidRPr="0074170D">
        <w:rPr>
          <w:rFonts w:ascii="Times New Roman" w:hAnsi="Times New Roman"/>
          <w:szCs w:val="24"/>
          <w:lang w:val="uk-UA"/>
        </w:rPr>
        <w:t>порядку та</w:t>
      </w:r>
      <w:r>
        <w:rPr>
          <w:rFonts w:ascii="Times New Roman" w:hAnsi="Times New Roman"/>
          <w:szCs w:val="24"/>
          <w:lang w:val="uk-UA"/>
        </w:rPr>
        <w:t>/або</w:t>
      </w:r>
      <w:r w:rsidRPr="0074170D">
        <w:rPr>
          <w:rFonts w:ascii="Times New Roman" w:hAnsi="Times New Roman"/>
          <w:szCs w:val="24"/>
          <w:lang w:val="uk-UA"/>
        </w:rPr>
        <w:t xml:space="preserve"> строків передачі первинних та інших документів, складення яких прямо передбачено цим Договором або випливає з його положень чи актів законодавства,</w:t>
      </w:r>
      <w:r>
        <w:rPr>
          <w:rFonts w:ascii="Times New Roman" w:hAnsi="Times New Roman"/>
          <w:szCs w:val="24"/>
          <w:lang w:val="uk-UA"/>
        </w:rPr>
        <w:t xml:space="preserve"> З</w:t>
      </w:r>
      <w:r w:rsidRPr="0074170D">
        <w:rPr>
          <w:rFonts w:ascii="Times New Roman" w:hAnsi="Times New Roman"/>
          <w:szCs w:val="24"/>
          <w:lang w:val="uk-UA"/>
        </w:rPr>
        <w:t>амовник має право в будь-який час як протягом строку дії цього Договору, визначеного пунктом 1</w:t>
      </w:r>
      <w:r>
        <w:rPr>
          <w:rFonts w:ascii="Times New Roman" w:hAnsi="Times New Roman"/>
          <w:szCs w:val="24"/>
          <w:lang w:val="uk-UA"/>
        </w:rPr>
        <w:t>3</w:t>
      </w:r>
      <w:r w:rsidRPr="0074170D">
        <w:rPr>
          <w:rFonts w:ascii="Times New Roman" w:hAnsi="Times New Roman"/>
          <w:szCs w:val="24"/>
          <w:lang w:val="uk-UA"/>
        </w:rPr>
        <w:t>.1</w:t>
      </w:r>
      <w:r>
        <w:rPr>
          <w:rFonts w:ascii="Times New Roman" w:hAnsi="Times New Roman"/>
          <w:szCs w:val="24"/>
          <w:lang w:val="uk-UA"/>
        </w:rPr>
        <w:t xml:space="preserve"> </w:t>
      </w:r>
      <w:r w:rsidRPr="0074170D">
        <w:rPr>
          <w:rFonts w:ascii="Times New Roman" w:hAnsi="Times New Roman"/>
          <w:szCs w:val="24"/>
          <w:lang w:val="uk-UA"/>
        </w:rPr>
        <w:t xml:space="preserve">цього Договору, так і протягом одного року після спливу строку дії цього Договору,  застосувати до </w:t>
      </w:r>
      <w:r>
        <w:rPr>
          <w:rFonts w:ascii="Times New Roman" w:hAnsi="Times New Roman"/>
          <w:szCs w:val="24"/>
          <w:lang w:val="uk-UA"/>
        </w:rPr>
        <w:t xml:space="preserve">Виконавця </w:t>
      </w:r>
      <w:proofErr w:type="spellStart"/>
      <w:r w:rsidRPr="0074170D">
        <w:rPr>
          <w:rFonts w:ascii="Times New Roman" w:hAnsi="Times New Roman"/>
          <w:szCs w:val="24"/>
          <w:lang w:val="uk-UA"/>
        </w:rPr>
        <w:t>оперативно</w:t>
      </w:r>
      <w:proofErr w:type="spellEnd"/>
      <w:r w:rsidRPr="0074170D">
        <w:rPr>
          <w:rFonts w:ascii="Times New Roman" w:hAnsi="Times New Roman"/>
          <w:szCs w:val="24"/>
          <w:lang w:val="uk-UA"/>
        </w:rPr>
        <w:t>-господарську санкцію у формі відмови від встановлення на майбутнє господарських зв</w:t>
      </w:r>
      <w:r w:rsidRPr="0074170D">
        <w:rPr>
          <w:rFonts w:ascii="Times New Roman" w:hAnsi="Times New Roman"/>
          <w:szCs w:val="24"/>
        </w:rPr>
        <w:t>’</w:t>
      </w:r>
      <w:proofErr w:type="spellStart"/>
      <w:r w:rsidRPr="0074170D">
        <w:rPr>
          <w:rFonts w:ascii="Times New Roman" w:hAnsi="Times New Roman"/>
          <w:szCs w:val="24"/>
          <w:lang w:val="uk-UA"/>
        </w:rPr>
        <w:t>язків</w:t>
      </w:r>
      <w:proofErr w:type="spellEnd"/>
      <w:r w:rsidRPr="0074170D">
        <w:rPr>
          <w:rFonts w:ascii="Times New Roman" w:hAnsi="Times New Roman"/>
          <w:szCs w:val="24"/>
          <w:lang w:val="uk-UA"/>
        </w:rPr>
        <w:t xml:space="preserve"> (далі – Санкція).</w:t>
      </w:r>
      <w:r>
        <w:rPr>
          <w:rFonts w:ascii="Times New Roman" w:hAnsi="Times New Roman"/>
          <w:szCs w:val="24"/>
          <w:lang w:val="uk-UA"/>
        </w:rPr>
        <w:t xml:space="preserve"> </w:t>
      </w:r>
    </w:p>
    <w:p w14:paraId="3DFC2A02" w14:textId="77777777" w:rsidR="00730098" w:rsidRPr="0045290C" w:rsidRDefault="00730098" w:rsidP="00880BFA">
      <w:pPr>
        <w:jc w:val="both"/>
        <w:rPr>
          <w:rFonts w:ascii="Times New Roman" w:hAnsi="Times New Roman"/>
          <w:szCs w:val="24"/>
          <w:lang w:val="uk-UA"/>
        </w:rPr>
      </w:pPr>
      <w:r w:rsidRPr="0045290C">
        <w:rPr>
          <w:rFonts w:ascii="Times New Roman" w:hAnsi="Times New Roman"/>
          <w:szCs w:val="24"/>
          <w:lang w:val="uk-UA"/>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Виконавцю письмового повідомлення у будь-який доступний спосіб. </w:t>
      </w:r>
    </w:p>
    <w:p w14:paraId="0DE462A6" w14:textId="77777777" w:rsidR="00730098" w:rsidRPr="004300F6" w:rsidRDefault="00730098" w:rsidP="00880BFA">
      <w:pPr>
        <w:jc w:val="both"/>
        <w:rPr>
          <w:rStyle w:val="apple-converted-space"/>
          <w:rFonts w:ascii="Times New Roman" w:hAnsi="Times New Roman"/>
          <w:szCs w:val="24"/>
          <w:lang w:val="uk-UA"/>
        </w:rPr>
      </w:pPr>
      <w:r w:rsidRPr="0045290C">
        <w:rPr>
          <w:rFonts w:ascii="Times New Roman" w:hAnsi="Times New Roman"/>
          <w:szCs w:val="24"/>
          <w:lang w:val="uk-UA"/>
        </w:rPr>
        <w:t xml:space="preserve">Протягом строку дії Санкції Замовник з Виконавцем (у випадку реорганізації Виконавця-з його правонаступниками) не укладатиме жодних договорів та угод цивільного чи господарського характеру, не залежно від їх предмета, ціни та (не)застосування передбачених законодавством процедур відбору постачальників (виконавців), у тому числі процедур публічних </w:t>
      </w:r>
      <w:proofErr w:type="spellStart"/>
      <w:r w:rsidRPr="0045290C">
        <w:rPr>
          <w:rFonts w:ascii="Times New Roman" w:hAnsi="Times New Roman"/>
          <w:szCs w:val="24"/>
          <w:lang w:val="uk-UA"/>
        </w:rPr>
        <w:t>закупівель</w:t>
      </w:r>
      <w:proofErr w:type="spellEnd"/>
      <w:r w:rsidRPr="0045290C">
        <w:rPr>
          <w:rFonts w:ascii="Times New Roman" w:hAnsi="Times New Roman"/>
          <w:szCs w:val="24"/>
          <w:lang w:val="uk-UA"/>
        </w:rPr>
        <w:t>. Застосування санкції може бути достроково припинене в будь-який час до закінчення строку її дії за рішенням Замовника чи суду.</w:t>
      </w:r>
    </w:p>
    <w:p w14:paraId="0DA93E91" w14:textId="77777777" w:rsidR="00730098" w:rsidRDefault="00730098" w:rsidP="005B655E">
      <w:pPr>
        <w:jc w:val="center"/>
        <w:rPr>
          <w:rFonts w:ascii="Times New Roman" w:hAnsi="Times New Roman"/>
          <w:b/>
          <w:szCs w:val="24"/>
          <w:lang w:val="uk-UA"/>
        </w:rPr>
      </w:pPr>
      <w:r>
        <w:rPr>
          <w:rFonts w:ascii="Times New Roman" w:hAnsi="Times New Roman"/>
          <w:b/>
          <w:szCs w:val="24"/>
          <w:lang w:val="uk-UA"/>
        </w:rPr>
        <w:tab/>
      </w:r>
    </w:p>
    <w:p w14:paraId="30D2065C" w14:textId="77777777" w:rsidR="00730098" w:rsidRDefault="00730098" w:rsidP="005B655E">
      <w:pPr>
        <w:jc w:val="center"/>
        <w:rPr>
          <w:rFonts w:ascii="Times New Roman" w:hAnsi="Times New Roman"/>
          <w:szCs w:val="24"/>
          <w:lang w:val="uk-UA"/>
        </w:rPr>
      </w:pPr>
      <w:r>
        <w:rPr>
          <w:rFonts w:ascii="Times New Roman" w:hAnsi="Times New Roman"/>
          <w:b/>
          <w:szCs w:val="24"/>
          <w:lang w:val="uk-UA"/>
        </w:rPr>
        <w:t>13. Строк дії договору</w:t>
      </w:r>
    </w:p>
    <w:p w14:paraId="044ACE6B" w14:textId="65C4449D" w:rsidR="00730098" w:rsidRDefault="00730098" w:rsidP="005B655E">
      <w:pPr>
        <w:ind w:right="-22" w:firstLine="426"/>
        <w:jc w:val="both"/>
        <w:rPr>
          <w:rFonts w:ascii="Times New Roman" w:hAnsi="Times New Roman"/>
          <w:szCs w:val="24"/>
          <w:lang w:val="uk-UA"/>
        </w:rPr>
      </w:pPr>
      <w:r w:rsidRPr="00FF2CB5">
        <w:rPr>
          <w:rFonts w:ascii="Times New Roman" w:hAnsi="Times New Roman"/>
          <w:szCs w:val="24"/>
          <w:lang w:val="uk-UA"/>
        </w:rPr>
        <w:t>1</w:t>
      </w:r>
      <w:r>
        <w:rPr>
          <w:rFonts w:ascii="Times New Roman" w:hAnsi="Times New Roman"/>
          <w:szCs w:val="24"/>
          <w:lang w:val="uk-UA"/>
        </w:rPr>
        <w:t>3</w:t>
      </w:r>
      <w:r w:rsidRPr="00FF2CB5">
        <w:rPr>
          <w:rFonts w:ascii="Times New Roman" w:hAnsi="Times New Roman"/>
          <w:szCs w:val="24"/>
          <w:lang w:val="uk-UA"/>
        </w:rPr>
        <w:t xml:space="preserve">.1. Договір набирає чинності з  моменту його підписання і діє до </w:t>
      </w:r>
      <w:r>
        <w:rPr>
          <w:rFonts w:ascii="Times New Roman" w:hAnsi="Times New Roman"/>
          <w:szCs w:val="24"/>
          <w:lang w:val="uk-UA"/>
        </w:rPr>
        <w:t>31 грудня</w:t>
      </w:r>
      <w:r w:rsidRPr="00FF2CB5">
        <w:rPr>
          <w:rFonts w:ascii="Times New Roman" w:hAnsi="Times New Roman"/>
          <w:szCs w:val="24"/>
          <w:lang w:val="uk-UA"/>
        </w:rPr>
        <w:t xml:space="preserve">  20</w:t>
      </w:r>
      <w:r>
        <w:rPr>
          <w:rFonts w:ascii="Times New Roman" w:hAnsi="Times New Roman"/>
          <w:szCs w:val="24"/>
          <w:lang w:val="uk-UA"/>
        </w:rPr>
        <w:t>2</w:t>
      </w:r>
      <w:r w:rsidR="00177716">
        <w:rPr>
          <w:rFonts w:ascii="Times New Roman" w:hAnsi="Times New Roman"/>
          <w:szCs w:val="24"/>
          <w:lang w:val="uk-UA"/>
        </w:rPr>
        <w:t>4</w:t>
      </w:r>
      <w:r w:rsidRPr="00FF2CB5">
        <w:rPr>
          <w:rFonts w:ascii="Times New Roman" w:hAnsi="Times New Roman"/>
          <w:szCs w:val="24"/>
          <w:lang w:val="uk-UA"/>
        </w:rPr>
        <w:t xml:space="preserve"> року</w:t>
      </w:r>
      <w:r w:rsidRPr="00FF2CB5">
        <w:rPr>
          <w:rFonts w:ascii="Times New Roman" w:hAnsi="Times New Roman"/>
          <w:b/>
          <w:szCs w:val="24"/>
          <w:lang w:val="uk-UA"/>
        </w:rPr>
        <w:t xml:space="preserve">, </w:t>
      </w:r>
      <w:r w:rsidRPr="00FF2CB5">
        <w:rPr>
          <w:rFonts w:ascii="Times New Roman" w:hAnsi="Times New Roman"/>
          <w:szCs w:val="24"/>
          <w:lang w:val="uk-UA"/>
        </w:rPr>
        <w:t xml:space="preserve">а в частині розрахунків – до повного виконання </w:t>
      </w:r>
      <w:r>
        <w:rPr>
          <w:rFonts w:ascii="Times New Roman" w:hAnsi="Times New Roman"/>
          <w:szCs w:val="24"/>
          <w:lang w:val="uk-UA"/>
        </w:rPr>
        <w:t>сторонами зобов’язань за даним Д</w:t>
      </w:r>
      <w:r w:rsidRPr="00FF2CB5">
        <w:rPr>
          <w:rFonts w:ascii="Times New Roman" w:hAnsi="Times New Roman"/>
          <w:szCs w:val="24"/>
          <w:lang w:val="uk-UA"/>
        </w:rPr>
        <w:t>оговором.</w:t>
      </w:r>
    </w:p>
    <w:p w14:paraId="44DD8DED" w14:textId="77777777" w:rsidR="00730098" w:rsidRDefault="00730098" w:rsidP="00F93439">
      <w:pPr>
        <w:ind w:right="-22"/>
        <w:jc w:val="both"/>
        <w:rPr>
          <w:rFonts w:ascii="Times New Roman" w:hAnsi="Times New Roman"/>
          <w:szCs w:val="24"/>
          <w:lang w:val="uk-UA"/>
        </w:rPr>
      </w:pPr>
      <w:r>
        <w:rPr>
          <w:rFonts w:ascii="Times New Roman" w:hAnsi="Times New Roman"/>
          <w:szCs w:val="24"/>
          <w:lang w:val="uk-UA"/>
        </w:rPr>
        <w:t xml:space="preserve">       </w:t>
      </w:r>
      <w:r w:rsidRPr="00FF2CB5">
        <w:rPr>
          <w:rFonts w:ascii="Times New Roman" w:hAnsi="Times New Roman"/>
          <w:szCs w:val="24"/>
          <w:lang w:val="uk-UA"/>
        </w:rPr>
        <w:t>1</w:t>
      </w:r>
      <w:r>
        <w:rPr>
          <w:rFonts w:ascii="Times New Roman" w:hAnsi="Times New Roman"/>
          <w:szCs w:val="24"/>
          <w:lang w:val="uk-UA"/>
        </w:rPr>
        <w:t>3</w:t>
      </w:r>
      <w:r w:rsidRPr="00FF2CB5">
        <w:rPr>
          <w:rFonts w:ascii="Times New Roman" w:hAnsi="Times New Roman"/>
          <w:szCs w:val="24"/>
          <w:lang w:val="uk-UA"/>
        </w:rPr>
        <w:t>.2. Закінчення строку дії Договору не звільняє Сторони від відповідальності за його порушення, яке мало місце під час дії Договору.</w:t>
      </w:r>
    </w:p>
    <w:p w14:paraId="029A99A3" w14:textId="77777777" w:rsidR="00730098" w:rsidRDefault="00730098" w:rsidP="005B655E">
      <w:pPr>
        <w:ind w:firstLine="567"/>
        <w:jc w:val="center"/>
        <w:rPr>
          <w:rFonts w:ascii="Times New Roman" w:hAnsi="Times New Roman"/>
          <w:b/>
          <w:bCs/>
          <w:szCs w:val="24"/>
          <w:lang w:val="uk-UA"/>
        </w:rPr>
      </w:pPr>
    </w:p>
    <w:p w14:paraId="0004C235" w14:textId="77777777" w:rsidR="00730098" w:rsidRDefault="00730098" w:rsidP="00F93439">
      <w:pPr>
        <w:jc w:val="center"/>
        <w:rPr>
          <w:rFonts w:ascii="Times New Roman" w:hAnsi="Times New Roman"/>
          <w:szCs w:val="24"/>
          <w:lang w:val="uk-UA"/>
        </w:rPr>
      </w:pPr>
      <w:r>
        <w:rPr>
          <w:rFonts w:ascii="Times New Roman" w:hAnsi="Times New Roman"/>
          <w:b/>
          <w:bCs/>
          <w:szCs w:val="24"/>
          <w:lang w:val="uk-UA"/>
        </w:rPr>
        <w:t>14. Прикінцеві положення</w:t>
      </w:r>
    </w:p>
    <w:p w14:paraId="519B2360" w14:textId="77777777" w:rsidR="00730098" w:rsidRPr="00FB4C67" w:rsidRDefault="00730098" w:rsidP="005B655E">
      <w:pPr>
        <w:ind w:firstLine="426"/>
        <w:jc w:val="both"/>
        <w:rPr>
          <w:rFonts w:ascii="Times New Roman" w:hAnsi="Times New Roman"/>
          <w:szCs w:val="24"/>
          <w:lang w:val="uk-UA"/>
        </w:rPr>
      </w:pPr>
      <w:r>
        <w:rPr>
          <w:rFonts w:ascii="Times New Roman" w:hAnsi="Times New Roman"/>
          <w:szCs w:val="24"/>
          <w:lang w:val="uk-UA"/>
        </w:rPr>
        <w:t>14.1.</w:t>
      </w:r>
      <w:r w:rsidRPr="00FB4C67">
        <w:rPr>
          <w:rFonts w:ascii="Times New Roman" w:hAnsi="Times New Roman"/>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в судовому порядку. </w:t>
      </w:r>
    </w:p>
    <w:p w14:paraId="47A90C96" w14:textId="77777777" w:rsidR="00730098" w:rsidRDefault="00730098" w:rsidP="005B655E">
      <w:pPr>
        <w:shd w:val="clear" w:color="auto" w:fill="FFFFFF"/>
        <w:ind w:right="5" w:firstLine="426"/>
        <w:jc w:val="both"/>
        <w:rPr>
          <w:rFonts w:ascii="Times New Roman" w:hAnsi="Times New Roman"/>
          <w:szCs w:val="24"/>
          <w:lang w:val="uk-UA"/>
        </w:rPr>
      </w:pPr>
      <w:r>
        <w:rPr>
          <w:rFonts w:ascii="Times New Roman" w:hAnsi="Times New Roman"/>
          <w:szCs w:val="24"/>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3B54A312" w14:textId="77777777" w:rsidR="00730098" w:rsidRDefault="00730098" w:rsidP="005B655E">
      <w:pPr>
        <w:shd w:val="clear" w:color="auto" w:fill="FFFFFF"/>
        <w:tabs>
          <w:tab w:val="left" w:pos="0"/>
        </w:tabs>
        <w:ind w:firstLine="426"/>
        <w:jc w:val="both"/>
        <w:rPr>
          <w:rFonts w:ascii="Times New Roman" w:hAnsi="Times New Roman"/>
          <w:szCs w:val="24"/>
          <w:lang w:val="uk-UA"/>
        </w:rPr>
      </w:pPr>
      <w:r>
        <w:rPr>
          <w:rFonts w:ascii="Times New Roman" w:hAnsi="Times New Roman"/>
          <w:szCs w:val="24"/>
          <w:lang w:val="uk-UA"/>
        </w:rPr>
        <w:t>14.3. Договір складено у 3-х примірниках.</w:t>
      </w:r>
    </w:p>
    <w:p w14:paraId="3900B571" w14:textId="77777777" w:rsidR="00730098" w:rsidRDefault="00730098" w:rsidP="005B655E">
      <w:pPr>
        <w:shd w:val="clear" w:color="auto" w:fill="FFFFFF"/>
        <w:tabs>
          <w:tab w:val="left" w:pos="1234"/>
        </w:tabs>
        <w:ind w:right="10" w:firstLine="426"/>
        <w:jc w:val="both"/>
        <w:outlineLvl w:val="0"/>
        <w:rPr>
          <w:rFonts w:ascii="Times New Roman" w:hAnsi="Times New Roman"/>
          <w:szCs w:val="24"/>
          <w:lang w:val="uk-UA"/>
        </w:rPr>
      </w:pPr>
      <w:r>
        <w:rPr>
          <w:rFonts w:ascii="Times New Roman" w:hAnsi="Times New Roman"/>
          <w:szCs w:val="24"/>
          <w:lang w:val="uk-UA"/>
        </w:rPr>
        <w:t>14.4. На момент укладення цього договору Виконавець є платником ________________________________________________________________________________</w:t>
      </w:r>
    </w:p>
    <w:p w14:paraId="6B3D89F6" w14:textId="77777777" w:rsidR="00730098" w:rsidRDefault="00730098" w:rsidP="005B655E">
      <w:pPr>
        <w:shd w:val="clear" w:color="auto" w:fill="FFFFFF"/>
        <w:tabs>
          <w:tab w:val="left" w:pos="1234"/>
        </w:tabs>
        <w:ind w:firstLine="426"/>
        <w:jc w:val="both"/>
        <w:rPr>
          <w:rFonts w:ascii="Times New Roman" w:hAnsi="Times New Roman"/>
          <w:szCs w:val="24"/>
          <w:lang w:val="uk-UA"/>
        </w:rPr>
      </w:pPr>
      <w:r>
        <w:rPr>
          <w:rFonts w:ascii="Times New Roman" w:hAnsi="Times New Roman"/>
          <w:szCs w:val="24"/>
          <w:lang w:val="uk-UA"/>
        </w:rPr>
        <w:t>14.5. Замовник є платником ПДВ.</w:t>
      </w:r>
    </w:p>
    <w:p w14:paraId="32E2A15F" w14:textId="77777777" w:rsidR="00730098" w:rsidRDefault="00730098" w:rsidP="005B655E">
      <w:pPr>
        <w:shd w:val="clear" w:color="auto" w:fill="FFFFFF"/>
        <w:tabs>
          <w:tab w:val="left" w:pos="1234"/>
        </w:tabs>
        <w:ind w:firstLine="426"/>
        <w:jc w:val="both"/>
        <w:rPr>
          <w:rFonts w:ascii="Times New Roman" w:hAnsi="Times New Roman"/>
          <w:szCs w:val="24"/>
          <w:lang w:val="uk-UA"/>
        </w:rPr>
      </w:pPr>
    </w:p>
    <w:p w14:paraId="3B558EDB" w14:textId="77777777" w:rsidR="00730098" w:rsidRDefault="00730098" w:rsidP="005B655E">
      <w:pPr>
        <w:shd w:val="clear" w:color="auto" w:fill="FFFFFF"/>
        <w:tabs>
          <w:tab w:val="left" w:pos="1291"/>
        </w:tabs>
        <w:ind w:left="5" w:right="19" w:firstLine="426"/>
        <w:jc w:val="center"/>
        <w:rPr>
          <w:rFonts w:ascii="Times New Roman" w:hAnsi="Times New Roman"/>
          <w:szCs w:val="24"/>
          <w:lang w:val="uk-UA"/>
        </w:rPr>
      </w:pPr>
      <w:r>
        <w:rPr>
          <w:rFonts w:ascii="Times New Roman" w:hAnsi="Times New Roman"/>
          <w:b/>
          <w:szCs w:val="24"/>
          <w:lang w:val="uk-UA"/>
        </w:rPr>
        <w:t>15. Додатки до договору</w:t>
      </w:r>
    </w:p>
    <w:p w14:paraId="5C563D20" w14:textId="77777777" w:rsidR="00730098" w:rsidRDefault="00730098" w:rsidP="005B655E">
      <w:pPr>
        <w:shd w:val="clear" w:color="auto" w:fill="FFFFFF"/>
        <w:tabs>
          <w:tab w:val="left" w:pos="1291"/>
        </w:tabs>
        <w:ind w:right="19" w:firstLine="426"/>
        <w:jc w:val="both"/>
        <w:rPr>
          <w:rFonts w:ascii="Times New Roman" w:hAnsi="Times New Roman"/>
          <w:szCs w:val="24"/>
          <w:lang w:val="uk-UA"/>
        </w:rPr>
      </w:pPr>
      <w:r>
        <w:rPr>
          <w:rFonts w:ascii="Times New Roman" w:hAnsi="Times New Roman"/>
          <w:szCs w:val="24"/>
          <w:lang w:val="uk-UA"/>
        </w:rPr>
        <w:t>15.1. До Договору додаються і є невід’ємною частиною Договору:</w:t>
      </w:r>
    </w:p>
    <w:p w14:paraId="7373DF18" w14:textId="77777777" w:rsidR="00730098" w:rsidRDefault="00730098" w:rsidP="005B655E">
      <w:pPr>
        <w:shd w:val="clear" w:color="auto" w:fill="FFFFFF"/>
        <w:tabs>
          <w:tab w:val="left" w:pos="1291"/>
        </w:tabs>
        <w:ind w:right="19" w:firstLine="426"/>
        <w:jc w:val="both"/>
        <w:rPr>
          <w:rFonts w:ascii="Times New Roman" w:hAnsi="Times New Roman"/>
          <w:szCs w:val="24"/>
          <w:lang w:val="uk-UA"/>
        </w:rPr>
      </w:pPr>
      <w:r>
        <w:rPr>
          <w:rFonts w:ascii="Times New Roman" w:hAnsi="Times New Roman"/>
          <w:szCs w:val="24"/>
          <w:lang w:val="uk-UA"/>
        </w:rPr>
        <w:t xml:space="preserve">15.1.1. </w:t>
      </w:r>
      <w:r w:rsidRPr="00FB2648">
        <w:rPr>
          <w:rFonts w:ascii="Times New Roman" w:hAnsi="Times New Roman"/>
          <w:szCs w:val="24"/>
          <w:lang w:val="uk-UA"/>
        </w:rPr>
        <w:t>Розрахунок договірної ціни (Додаток 1)</w:t>
      </w:r>
      <w:r>
        <w:rPr>
          <w:rFonts w:ascii="Times New Roman" w:hAnsi="Times New Roman"/>
          <w:szCs w:val="24"/>
          <w:lang w:val="uk-UA"/>
        </w:rPr>
        <w:t>.</w:t>
      </w:r>
    </w:p>
    <w:p w14:paraId="3F42A031" w14:textId="77777777" w:rsidR="00730098" w:rsidRDefault="00730098" w:rsidP="005B655E">
      <w:pPr>
        <w:shd w:val="clear" w:color="auto" w:fill="FFFFFF"/>
        <w:tabs>
          <w:tab w:val="left" w:pos="1291"/>
        </w:tabs>
        <w:ind w:right="19" w:firstLine="426"/>
        <w:jc w:val="both"/>
        <w:rPr>
          <w:rFonts w:ascii="Times New Roman" w:hAnsi="Times New Roman"/>
          <w:szCs w:val="24"/>
          <w:lang w:val="uk-UA"/>
        </w:rPr>
      </w:pPr>
      <w:r>
        <w:rPr>
          <w:rFonts w:ascii="Times New Roman" w:hAnsi="Times New Roman"/>
          <w:szCs w:val="24"/>
          <w:lang w:val="uk-UA"/>
        </w:rPr>
        <w:t>15.1.2. Календарний г</w:t>
      </w:r>
      <w:r w:rsidRPr="00D42BF9">
        <w:rPr>
          <w:rFonts w:ascii="Times New Roman" w:hAnsi="Times New Roman"/>
          <w:szCs w:val="24"/>
          <w:lang w:val="uk-UA"/>
        </w:rPr>
        <w:t xml:space="preserve">рафік виконання робіт (Додаток </w:t>
      </w:r>
      <w:r>
        <w:rPr>
          <w:rFonts w:ascii="Times New Roman" w:hAnsi="Times New Roman"/>
          <w:szCs w:val="24"/>
          <w:lang w:val="uk-UA"/>
        </w:rPr>
        <w:t>2</w:t>
      </w:r>
      <w:r w:rsidRPr="00D42BF9">
        <w:rPr>
          <w:rFonts w:ascii="Times New Roman" w:hAnsi="Times New Roman"/>
          <w:szCs w:val="24"/>
          <w:lang w:val="uk-UA"/>
        </w:rPr>
        <w:t>)</w:t>
      </w:r>
      <w:r>
        <w:rPr>
          <w:rFonts w:ascii="Times New Roman" w:hAnsi="Times New Roman"/>
          <w:szCs w:val="24"/>
          <w:lang w:val="uk-UA"/>
        </w:rPr>
        <w:t>.</w:t>
      </w:r>
    </w:p>
    <w:p w14:paraId="7A085708" w14:textId="77777777" w:rsidR="00730098" w:rsidRPr="00D42BF9" w:rsidRDefault="00730098" w:rsidP="005B655E">
      <w:pPr>
        <w:shd w:val="clear" w:color="auto" w:fill="FFFFFF"/>
        <w:tabs>
          <w:tab w:val="left" w:pos="1291"/>
        </w:tabs>
        <w:ind w:right="19" w:firstLine="426"/>
        <w:jc w:val="both"/>
        <w:rPr>
          <w:rFonts w:ascii="Times New Roman" w:hAnsi="Times New Roman"/>
          <w:b/>
          <w:szCs w:val="24"/>
          <w:lang w:val="uk-UA"/>
        </w:rPr>
      </w:pPr>
      <w:r>
        <w:rPr>
          <w:rFonts w:ascii="Times New Roman" w:hAnsi="Times New Roman"/>
          <w:szCs w:val="24"/>
          <w:lang w:val="uk-UA"/>
        </w:rPr>
        <w:t>15.1.3. Локальні кошториси до договірної ціни (Додаток 3).</w:t>
      </w:r>
    </w:p>
    <w:p w14:paraId="2CFFC8F1" w14:textId="77777777" w:rsidR="00730098" w:rsidRDefault="00730098" w:rsidP="00F93439">
      <w:pPr>
        <w:shd w:val="clear" w:color="auto" w:fill="FFFFFF"/>
        <w:tabs>
          <w:tab w:val="left" w:pos="1418"/>
          <w:tab w:val="left" w:pos="1550"/>
        </w:tabs>
        <w:spacing w:line="276" w:lineRule="auto"/>
        <w:jc w:val="center"/>
        <w:outlineLvl w:val="0"/>
        <w:rPr>
          <w:rFonts w:ascii="Times New Roman" w:hAnsi="Times New Roman"/>
          <w:b/>
          <w:szCs w:val="24"/>
          <w:lang w:val="uk-UA"/>
        </w:rPr>
      </w:pPr>
    </w:p>
    <w:p w14:paraId="6BCC82EA" w14:textId="77777777" w:rsidR="00730098" w:rsidRDefault="00730098" w:rsidP="00F93439">
      <w:pPr>
        <w:shd w:val="clear" w:color="auto" w:fill="FFFFFF"/>
        <w:tabs>
          <w:tab w:val="left" w:pos="1418"/>
          <w:tab w:val="left" w:pos="1550"/>
        </w:tabs>
        <w:spacing w:line="276" w:lineRule="auto"/>
        <w:jc w:val="center"/>
        <w:outlineLvl w:val="0"/>
        <w:rPr>
          <w:rFonts w:ascii="Times New Roman" w:hAnsi="Times New Roman"/>
          <w:b/>
          <w:szCs w:val="24"/>
          <w:lang w:val="uk-UA"/>
        </w:rPr>
      </w:pPr>
      <w:r>
        <w:rPr>
          <w:rFonts w:ascii="Times New Roman" w:hAnsi="Times New Roman"/>
          <w:b/>
          <w:szCs w:val="24"/>
          <w:lang w:val="uk-UA"/>
        </w:rPr>
        <w:t>16. Юридичні адреси сторін</w:t>
      </w:r>
    </w:p>
    <w:tbl>
      <w:tblPr>
        <w:tblpPr w:leftFromText="180" w:rightFromText="180" w:bottomFromText="160" w:vertAnchor="text" w:horzAnchor="margin" w:tblpY="358"/>
        <w:tblW w:w="10116" w:type="dxa"/>
        <w:tblLook w:val="00A0" w:firstRow="1" w:lastRow="0" w:firstColumn="1" w:lastColumn="0" w:noHBand="0" w:noVBand="0"/>
      </w:tblPr>
      <w:tblGrid>
        <w:gridCol w:w="4846"/>
        <w:gridCol w:w="5270"/>
      </w:tblGrid>
      <w:tr w:rsidR="00730098" w14:paraId="3940C8F4" w14:textId="77777777" w:rsidTr="00FF2D23">
        <w:tc>
          <w:tcPr>
            <w:tcW w:w="4846" w:type="dxa"/>
          </w:tcPr>
          <w:p w14:paraId="1FC74225" w14:textId="77777777" w:rsidR="00730098" w:rsidRDefault="00730098" w:rsidP="00FF2D23">
            <w:pPr>
              <w:jc w:val="center"/>
              <w:rPr>
                <w:rFonts w:ascii="Times New Roman" w:hAnsi="Times New Roman"/>
                <w:b/>
                <w:szCs w:val="24"/>
                <w:lang w:val="uk-UA"/>
              </w:rPr>
            </w:pPr>
            <w:r>
              <w:rPr>
                <w:rFonts w:ascii="Times New Roman" w:hAnsi="Times New Roman"/>
                <w:b/>
                <w:szCs w:val="24"/>
                <w:lang w:val="uk-UA"/>
              </w:rPr>
              <w:t>Замовник:</w:t>
            </w:r>
          </w:p>
          <w:p w14:paraId="3A415817" w14:textId="77777777" w:rsidR="00730098" w:rsidRDefault="00730098" w:rsidP="0067194B">
            <w:pPr>
              <w:widowControl/>
              <w:rPr>
                <w:rFonts w:ascii="Times New Roman" w:hAnsi="Times New Roman"/>
                <w:szCs w:val="24"/>
                <w:lang w:val="uk-UA"/>
              </w:rPr>
            </w:pPr>
            <w:r>
              <w:rPr>
                <w:rFonts w:ascii="Times New Roman" w:hAnsi="Times New Roman"/>
                <w:szCs w:val="24"/>
                <w:lang w:val="uk-UA"/>
              </w:rPr>
              <w:t>Комунальне підприємство «</w:t>
            </w:r>
            <w:proofErr w:type="spellStart"/>
            <w:r>
              <w:rPr>
                <w:rFonts w:ascii="Times New Roman" w:hAnsi="Times New Roman"/>
                <w:szCs w:val="24"/>
                <w:lang w:val="uk-UA"/>
              </w:rPr>
              <w:t>Тернопількомунінвест</w:t>
            </w:r>
            <w:proofErr w:type="spellEnd"/>
            <w:r>
              <w:rPr>
                <w:rFonts w:ascii="Times New Roman" w:hAnsi="Times New Roman"/>
                <w:szCs w:val="24"/>
                <w:lang w:val="uk-UA"/>
              </w:rPr>
              <w:t xml:space="preserve">», </w:t>
            </w:r>
          </w:p>
          <w:p w14:paraId="77DD2B3E" w14:textId="77777777" w:rsidR="00730098" w:rsidRDefault="00730098" w:rsidP="0067194B">
            <w:pPr>
              <w:widowControl/>
              <w:rPr>
                <w:rFonts w:ascii="Times New Roman" w:hAnsi="Times New Roman"/>
                <w:szCs w:val="24"/>
                <w:lang w:val="uk-UA"/>
              </w:rPr>
            </w:pPr>
            <w:r>
              <w:rPr>
                <w:rFonts w:ascii="Times New Roman" w:hAnsi="Times New Roman"/>
                <w:szCs w:val="24"/>
                <w:lang w:val="uk-UA"/>
              </w:rPr>
              <w:t>46017, м. Тернопіль, вул. Київська 3а,</w:t>
            </w:r>
          </w:p>
          <w:p w14:paraId="7AD0CEE6" w14:textId="77777777" w:rsidR="00730098" w:rsidRDefault="00730098" w:rsidP="0067194B">
            <w:pPr>
              <w:widowControl/>
              <w:rPr>
                <w:rFonts w:ascii="Times New Roman" w:hAnsi="Times New Roman"/>
                <w:szCs w:val="24"/>
                <w:lang w:val="uk-UA"/>
              </w:rPr>
            </w:pPr>
            <w:proofErr w:type="spellStart"/>
            <w:r>
              <w:rPr>
                <w:rFonts w:ascii="Times New Roman" w:hAnsi="Times New Roman"/>
                <w:szCs w:val="24"/>
                <w:lang w:val="uk-UA"/>
              </w:rPr>
              <w:t>тел</w:t>
            </w:r>
            <w:proofErr w:type="spellEnd"/>
            <w:r>
              <w:rPr>
                <w:rFonts w:ascii="Times New Roman" w:hAnsi="Times New Roman"/>
                <w:szCs w:val="24"/>
                <w:lang w:val="uk-UA"/>
              </w:rPr>
              <w:t>. (0352) 28 94 49</w:t>
            </w:r>
          </w:p>
          <w:p w14:paraId="379E449E" w14:textId="77777777" w:rsidR="00730098" w:rsidRDefault="00730098" w:rsidP="00FF2D23">
            <w:pPr>
              <w:jc w:val="both"/>
              <w:rPr>
                <w:lang w:val="uk-UA"/>
              </w:rPr>
            </w:pPr>
            <w:r>
              <w:rPr>
                <w:rFonts w:ascii="Times New Roman" w:hAnsi="Times New Roman"/>
                <w:szCs w:val="24"/>
                <w:lang w:val="uk-UA"/>
              </w:rPr>
              <w:t xml:space="preserve">р/р </w:t>
            </w:r>
            <w:r>
              <w:rPr>
                <w:lang w:val="en-US"/>
              </w:rPr>
              <w:t>UA</w:t>
            </w:r>
            <w:r>
              <w:rPr>
                <w:lang w:val="uk-UA"/>
              </w:rPr>
              <w:t>______________________________</w:t>
            </w:r>
          </w:p>
          <w:p w14:paraId="4DBB2D00" w14:textId="4ABFF840" w:rsidR="00730098" w:rsidRPr="0067194B" w:rsidRDefault="00730098" w:rsidP="00FF2D23">
            <w:pPr>
              <w:jc w:val="both"/>
              <w:rPr>
                <w:lang w:val="uk-UA"/>
              </w:rPr>
            </w:pPr>
            <w:r>
              <w:rPr>
                <w:lang w:val="uk-UA"/>
              </w:rPr>
              <w:lastRenderedPageBreak/>
              <w:t xml:space="preserve">в </w:t>
            </w:r>
            <w:r w:rsidR="00177716">
              <w:rPr>
                <w:lang w:val="uk-UA"/>
              </w:rPr>
              <w:t>__________________________________</w:t>
            </w:r>
          </w:p>
          <w:p w14:paraId="20BA3D68" w14:textId="77777777" w:rsidR="00730098" w:rsidRDefault="00730098" w:rsidP="00FF2D23">
            <w:pPr>
              <w:widowControl/>
              <w:rPr>
                <w:rFonts w:ascii="Times New Roman" w:hAnsi="Times New Roman"/>
                <w:szCs w:val="24"/>
                <w:lang w:val="uk-UA"/>
              </w:rPr>
            </w:pPr>
            <w:r>
              <w:rPr>
                <w:rFonts w:ascii="Times New Roman" w:hAnsi="Times New Roman"/>
                <w:szCs w:val="24"/>
                <w:lang w:val="uk-UA"/>
              </w:rPr>
              <w:t>Код за ЄДРПОУ 32865587</w:t>
            </w:r>
          </w:p>
          <w:p w14:paraId="23D2818B" w14:textId="77777777" w:rsidR="00730098" w:rsidRDefault="00730098" w:rsidP="00FF2D23">
            <w:pPr>
              <w:widowControl/>
              <w:rPr>
                <w:rFonts w:ascii="Times New Roman" w:hAnsi="Times New Roman"/>
                <w:szCs w:val="24"/>
                <w:lang w:val="uk-UA"/>
              </w:rPr>
            </w:pPr>
          </w:p>
          <w:p w14:paraId="5DC08544" w14:textId="77777777" w:rsidR="00730098" w:rsidRDefault="00730098" w:rsidP="00FF2D23">
            <w:pPr>
              <w:widowControl/>
              <w:rPr>
                <w:rFonts w:ascii="Times New Roman" w:hAnsi="Times New Roman"/>
                <w:szCs w:val="24"/>
                <w:lang w:val="uk-UA"/>
              </w:rPr>
            </w:pPr>
          </w:p>
          <w:p w14:paraId="3DC55E64" w14:textId="77777777" w:rsidR="00730098" w:rsidRDefault="00730098" w:rsidP="00FF2D23">
            <w:pPr>
              <w:widowControl/>
              <w:rPr>
                <w:rFonts w:ascii="Times New Roman" w:hAnsi="Times New Roman"/>
                <w:szCs w:val="24"/>
                <w:lang w:val="uk-UA"/>
              </w:rPr>
            </w:pPr>
            <w:r>
              <w:rPr>
                <w:rFonts w:ascii="Times New Roman" w:hAnsi="Times New Roman"/>
                <w:szCs w:val="24"/>
                <w:lang w:val="uk-UA"/>
              </w:rPr>
              <w:t xml:space="preserve">______________________________________ </w:t>
            </w:r>
          </w:p>
          <w:p w14:paraId="57C2F041" w14:textId="77777777" w:rsidR="00730098" w:rsidRDefault="00730098" w:rsidP="00FF2D23">
            <w:pPr>
              <w:widowControl/>
              <w:jc w:val="center"/>
              <w:rPr>
                <w:rFonts w:ascii="Times New Roman" w:hAnsi="Times New Roman"/>
                <w:sz w:val="16"/>
                <w:szCs w:val="16"/>
                <w:lang w:val="uk-UA"/>
              </w:rPr>
            </w:pPr>
            <w:r w:rsidRPr="008B6A3E">
              <w:rPr>
                <w:rFonts w:ascii="Times New Roman" w:hAnsi="Times New Roman"/>
                <w:sz w:val="16"/>
                <w:szCs w:val="16"/>
                <w:lang w:val="uk-UA"/>
              </w:rPr>
              <w:t>(посада)</w:t>
            </w:r>
          </w:p>
          <w:p w14:paraId="6C87C3DA" w14:textId="77777777" w:rsidR="00730098" w:rsidRDefault="00730098" w:rsidP="00FF2D23">
            <w:pPr>
              <w:widowControl/>
              <w:jc w:val="center"/>
              <w:rPr>
                <w:rFonts w:ascii="Times New Roman" w:hAnsi="Times New Roman"/>
                <w:sz w:val="16"/>
                <w:szCs w:val="16"/>
                <w:lang w:val="uk-UA"/>
              </w:rPr>
            </w:pPr>
          </w:p>
          <w:p w14:paraId="2F718505" w14:textId="77777777" w:rsidR="00730098" w:rsidRPr="008B6A3E" w:rsidRDefault="00730098" w:rsidP="00FF2D23">
            <w:pPr>
              <w:widowControl/>
              <w:jc w:val="center"/>
              <w:rPr>
                <w:rFonts w:ascii="Times New Roman" w:hAnsi="Times New Roman"/>
                <w:sz w:val="16"/>
                <w:szCs w:val="16"/>
                <w:lang w:val="uk-UA"/>
              </w:rPr>
            </w:pPr>
          </w:p>
          <w:p w14:paraId="3108F05A" w14:textId="77777777" w:rsidR="00730098" w:rsidRDefault="00730098" w:rsidP="00FF2D23">
            <w:pPr>
              <w:widowControl/>
              <w:rPr>
                <w:rFonts w:ascii="Times New Roman" w:hAnsi="Times New Roman"/>
                <w:b/>
                <w:bCs/>
                <w:szCs w:val="24"/>
                <w:lang w:val="uk-UA"/>
              </w:rPr>
            </w:pPr>
            <w:r>
              <w:rPr>
                <w:rFonts w:ascii="Times New Roman" w:hAnsi="Times New Roman"/>
                <w:szCs w:val="24"/>
                <w:lang w:val="uk-UA"/>
              </w:rPr>
              <w:t>_______________              (ПІБ)</w:t>
            </w:r>
          </w:p>
          <w:p w14:paraId="3EF976E0" w14:textId="77777777" w:rsidR="00730098" w:rsidRPr="008B6A3E" w:rsidRDefault="00730098" w:rsidP="00FF2D23">
            <w:pPr>
              <w:rPr>
                <w:rFonts w:ascii="Times New Roman" w:hAnsi="Times New Roman"/>
                <w:sz w:val="16"/>
                <w:szCs w:val="16"/>
                <w:lang w:val="uk-UA"/>
              </w:rPr>
            </w:pPr>
            <w:r w:rsidRPr="008B6A3E">
              <w:rPr>
                <w:rFonts w:ascii="Times New Roman" w:hAnsi="Times New Roman"/>
                <w:sz w:val="16"/>
                <w:szCs w:val="16"/>
                <w:lang w:val="uk-UA"/>
              </w:rPr>
              <w:t>(підпис)</w:t>
            </w:r>
          </w:p>
          <w:p w14:paraId="03524279" w14:textId="77777777" w:rsidR="00730098" w:rsidRDefault="00730098" w:rsidP="00FF2D23">
            <w:pPr>
              <w:rPr>
                <w:rFonts w:ascii="Times New Roman" w:hAnsi="Times New Roman"/>
                <w:szCs w:val="24"/>
                <w:lang w:val="uk-UA"/>
              </w:rPr>
            </w:pPr>
            <w:r>
              <w:rPr>
                <w:rFonts w:ascii="Times New Roman" w:hAnsi="Times New Roman"/>
                <w:szCs w:val="24"/>
                <w:lang w:val="uk-UA"/>
              </w:rPr>
              <w:t>м. п.</w:t>
            </w:r>
          </w:p>
          <w:p w14:paraId="05CCE04C" w14:textId="77777777" w:rsidR="00730098" w:rsidRDefault="00730098" w:rsidP="00FF2D23">
            <w:pPr>
              <w:rPr>
                <w:rFonts w:ascii="Times New Roman" w:hAnsi="Times New Roman"/>
                <w:b/>
                <w:szCs w:val="24"/>
                <w:lang w:val="uk-UA"/>
              </w:rPr>
            </w:pPr>
          </w:p>
          <w:p w14:paraId="1FC569E7" w14:textId="77777777" w:rsidR="00730098" w:rsidRDefault="00730098" w:rsidP="00FF2D23">
            <w:pPr>
              <w:tabs>
                <w:tab w:val="left" w:pos="330"/>
                <w:tab w:val="left" w:pos="5055"/>
              </w:tabs>
              <w:rPr>
                <w:rFonts w:ascii="Times New Roman" w:hAnsi="Times New Roman"/>
                <w:b/>
                <w:szCs w:val="24"/>
                <w:lang w:val="uk-UA"/>
              </w:rPr>
            </w:pPr>
          </w:p>
          <w:p w14:paraId="737C866B" w14:textId="77777777" w:rsidR="00730098" w:rsidRDefault="00730098" w:rsidP="00FF2D23">
            <w:pPr>
              <w:tabs>
                <w:tab w:val="left" w:pos="330"/>
                <w:tab w:val="left" w:pos="5055"/>
              </w:tabs>
              <w:autoSpaceDE w:val="0"/>
              <w:autoSpaceDN w:val="0"/>
              <w:adjustRightInd w:val="0"/>
              <w:rPr>
                <w:rFonts w:ascii="Times New Roman" w:hAnsi="Times New Roman"/>
                <w:b/>
                <w:szCs w:val="24"/>
                <w:lang w:val="uk-UA" w:eastAsia="uk-UA"/>
              </w:rPr>
            </w:pPr>
          </w:p>
        </w:tc>
        <w:tc>
          <w:tcPr>
            <w:tcW w:w="5270" w:type="dxa"/>
          </w:tcPr>
          <w:p w14:paraId="0B3D9AB7" w14:textId="77777777" w:rsidR="00730098" w:rsidRDefault="00730098" w:rsidP="00FF2D23">
            <w:pPr>
              <w:jc w:val="center"/>
              <w:rPr>
                <w:rFonts w:ascii="Times New Roman" w:hAnsi="Times New Roman"/>
                <w:b/>
                <w:szCs w:val="24"/>
                <w:lang w:val="uk-UA"/>
              </w:rPr>
            </w:pPr>
            <w:r>
              <w:rPr>
                <w:rFonts w:ascii="Times New Roman" w:hAnsi="Times New Roman"/>
                <w:b/>
                <w:szCs w:val="24"/>
                <w:lang w:val="uk-UA"/>
              </w:rPr>
              <w:lastRenderedPageBreak/>
              <w:t>Виконавець:</w:t>
            </w:r>
          </w:p>
          <w:p w14:paraId="556526A3" w14:textId="77777777" w:rsidR="00730098" w:rsidRDefault="00730098" w:rsidP="00FF2D23">
            <w:pPr>
              <w:suppressAutoHyphens/>
              <w:autoSpaceDE w:val="0"/>
              <w:rPr>
                <w:rFonts w:ascii="Times New Roman" w:hAnsi="Times New Roman"/>
                <w:b/>
                <w:bCs/>
                <w:color w:val="000000"/>
                <w:szCs w:val="24"/>
                <w:lang w:val="uk-UA" w:eastAsia="ar-SA"/>
              </w:rPr>
            </w:pPr>
            <w:r>
              <w:rPr>
                <w:rFonts w:ascii="Times New Roman" w:hAnsi="Times New Roman"/>
                <w:b/>
                <w:bCs/>
                <w:color w:val="000000"/>
                <w:szCs w:val="24"/>
                <w:lang w:val="uk-UA" w:eastAsia="ar-SA"/>
              </w:rPr>
              <w:t>_____________________________________</w:t>
            </w:r>
          </w:p>
          <w:p w14:paraId="248811FC" w14:textId="77777777" w:rsidR="00730098" w:rsidRDefault="00730098" w:rsidP="00FF2D23">
            <w:pPr>
              <w:widowControl/>
              <w:rPr>
                <w:rFonts w:ascii="Times New Roman" w:hAnsi="Times New Roman"/>
                <w:szCs w:val="24"/>
                <w:lang w:val="uk-UA"/>
              </w:rPr>
            </w:pPr>
            <w:r>
              <w:rPr>
                <w:rFonts w:ascii="Times New Roman" w:hAnsi="Times New Roman"/>
                <w:szCs w:val="24"/>
                <w:lang w:val="uk-UA"/>
              </w:rPr>
              <w:t>_____________________________________</w:t>
            </w:r>
          </w:p>
          <w:p w14:paraId="1326B110" w14:textId="77777777" w:rsidR="00730098" w:rsidRDefault="00730098" w:rsidP="00FF2D23">
            <w:pPr>
              <w:widowControl/>
              <w:rPr>
                <w:rFonts w:ascii="Times New Roman" w:hAnsi="Times New Roman"/>
                <w:szCs w:val="24"/>
                <w:lang w:val="uk-UA"/>
              </w:rPr>
            </w:pPr>
            <w:r>
              <w:rPr>
                <w:rFonts w:ascii="Times New Roman" w:hAnsi="Times New Roman"/>
                <w:szCs w:val="24"/>
                <w:lang w:val="uk-UA"/>
              </w:rPr>
              <w:t>_____________________________________</w:t>
            </w:r>
          </w:p>
          <w:p w14:paraId="4E637559" w14:textId="77777777" w:rsidR="00730098" w:rsidRDefault="00730098" w:rsidP="00FF2D23">
            <w:pPr>
              <w:widowControl/>
              <w:rPr>
                <w:rFonts w:ascii="Times New Roman" w:hAnsi="Times New Roman"/>
                <w:szCs w:val="24"/>
                <w:lang w:val="uk-UA"/>
              </w:rPr>
            </w:pPr>
            <w:r>
              <w:rPr>
                <w:rFonts w:ascii="Times New Roman" w:hAnsi="Times New Roman"/>
                <w:szCs w:val="24"/>
                <w:lang w:val="uk-UA"/>
              </w:rPr>
              <w:t>_____________________________________</w:t>
            </w:r>
          </w:p>
          <w:p w14:paraId="5899BC8F" w14:textId="77777777" w:rsidR="00730098" w:rsidRDefault="00730098" w:rsidP="00FF2D23">
            <w:pPr>
              <w:widowControl/>
              <w:rPr>
                <w:rFonts w:ascii="Times New Roman" w:hAnsi="Times New Roman"/>
                <w:szCs w:val="24"/>
                <w:lang w:val="uk-UA"/>
              </w:rPr>
            </w:pPr>
            <w:r>
              <w:rPr>
                <w:rFonts w:ascii="Times New Roman" w:hAnsi="Times New Roman"/>
                <w:szCs w:val="24"/>
                <w:lang w:val="uk-UA"/>
              </w:rPr>
              <w:t>_____________________________________</w:t>
            </w:r>
          </w:p>
          <w:p w14:paraId="1CE3A300" w14:textId="77777777" w:rsidR="00730098" w:rsidRDefault="00730098" w:rsidP="00FF2D23">
            <w:pPr>
              <w:widowControl/>
              <w:rPr>
                <w:rFonts w:ascii="Times New Roman" w:hAnsi="Times New Roman"/>
                <w:szCs w:val="24"/>
                <w:lang w:val="uk-UA"/>
              </w:rPr>
            </w:pPr>
            <w:r>
              <w:rPr>
                <w:rFonts w:ascii="Times New Roman" w:hAnsi="Times New Roman"/>
                <w:szCs w:val="24"/>
                <w:lang w:val="uk-UA"/>
              </w:rPr>
              <w:lastRenderedPageBreak/>
              <w:t>_____________________________________</w:t>
            </w:r>
          </w:p>
          <w:p w14:paraId="63F103CD" w14:textId="77777777" w:rsidR="00730098" w:rsidRDefault="00730098" w:rsidP="00FF2D23">
            <w:pPr>
              <w:widowControl/>
              <w:rPr>
                <w:rFonts w:ascii="Times New Roman" w:hAnsi="Times New Roman"/>
                <w:szCs w:val="24"/>
                <w:lang w:val="uk-UA"/>
              </w:rPr>
            </w:pPr>
          </w:p>
          <w:p w14:paraId="302BB048" w14:textId="77777777" w:rsidR="00730098" w:rsidRDefault="00730098" w:rsidP="00FF2D23">
            <w:pPr>
              <w:widowControl/>
              <w:rPr>
                <w:rFonts w:ascii="Times New Roman" w:hAnsi="Times New Roman"/>
                <w:szCs w:val="24"/>
                <w:lang w:val="uk-UA"/>
              </w:rPr>
            </w:pPr>
          </w:p>
          <w:p w14:paraId="171687B6" w14:textId="77777777" w:rsidR="00730098" w:rsidRDefault="00730098" w:rsidP="00FF2D23">
            <w:pPr>
              <w:widowControl/>
              <w:rPr>
                <w:rFonts w:ascii="Times New Roman" w:hAnsi="Times New Roman"/>
                <w:szCs w:val="24"/>
                <w:lang w:val="uk-UA"/>
              </w:rPr>
            </w:pPr>
          </w:p>
          <w:p w14:paraId="56610484" w14:textId="77777777" w:rsidR="00730098" w:rsidRDefault="00730098" w:rsidP="00FF2D23">
            <w:pPr>
              <w:widowControl/>
              <w:rPr>
                <w:rFonts w:ascii="Times New Roman" w:hAnsi="Times New Roman"/>
                <w:szCs w:val="24"/>
                <w:lang w:val="uk-UA"/>
              </w:rPr>
            </w:pPr>
            <w:r>
              <w:rPr>
                <w:rFonts w:ascii="Times New Roman" w:hAnsi="Times New Roman"/>
                <w:szCs w:val="24"/>
                <w:lang w:val="uk-UA"/>
              </w:rPr>
              <w:t>______________________________________</w:t>
            </w:r>
          </w:p>
          <w:p w14:paraId="62F72D05" w14:textId="77777777" w:rsidR="00730098" w:rsidRPr="008B6A3E" w:rsidRDefault="00730098" w:rsidP="00FF2D23">
            <w:pPr>
              <w:widowControl/>
              <w:jc w:val="center"/>
              <w:rPr>
                <w:rFonts w:ascii="Times New Roman" w:hAnsi="Times New Roman"/>
                <w:sz w:val="16"/>
                <w:szCs w:val="16"/>
                <w:lang w:val="uk-UA"/>
              </w:rPr>
            </w:pPr>
            <w:r w:rsidRPr="008B6A3E">
              <w:rPr>
                <w:rFonts w:ascii="Times New Roman" w:hAnsi="Times New Roman"/>
                <w:sz w:val="16"/>
                <w:szCs w:val="16"/>
                <w:lang w:val="uk-UA"/>
              </w:rPr>
              <w:t>(посада)</w:t>
            </w:r>
          </w:p>
          <w:p w14:paraId="3F86F654" w14:textId="77777777" w:rsidR="00730098" w:rsidRDefault="00730098" w:rsidP="00FF2D23">
            <w:pPr>
              <w:widowControl/>
              <w:jc w:val="center"/>
              <w:rPr>
                <w:rFonts w:ascii="Times New Roman" w:hAnsi="Times New Roman"/>
                <w:szCs w:val="24"/>
                <w:lang w:val="uk-UA"/>
              </w:rPr>
            </w:pPr>
          </w:p>
          <w:p w14:paraId="37A4C25E" w14:textId="77777777" w:rsidR="00730098" w:rsidRDefault="00730098" w:rsidP="00FF2D23">
            <w:pPr>
              <w:widowControl/>
              <w:rPr>
                <w:rFonts w:ascii="Times New Roman" w:hAnsi="Times New Roman"/>
                <w:b/>
                <w:bCs/>
                <w:szCs w:val="24"/>
                <w:lang w:val="uk-UA"/>
              </w:rPr>
            </w:pPr>
            <w:r>
              <w:rPr>
                <w:rFonts w:ascii="Times New Roman" w:hAnsi="Times New Roman"/>
                <w:szCs w:val="24"/>
                <w:lang w:val="uk-UA"/>
              </w:rPr>
              <w:t>_______________               (ПІБ)</w:t>
            </w:r>
          </w:p>
          <w:p w14:paraId="46C15F6C" w14:textId="77777777" w:rsidR="00730098" w:rsidRPr="008B6A3E" w:rsidRDefault="00730098" w:rsidP="00FF2D23">
            <w:pPr>
              <w:rPr>
                <w:rFonts w:ascii="Times New Roman" w:hAnsi="Times New Roman"/>
                <w:sz w:val="16"/>
                <w:szCs w:val="16"/>
                <w:lang w:val="uk-UA"/>
              </w:rPr>
            </w:pPr>
            <w:r w:rsidRPr="008B6A3E">
              <w:rPr>
                <w:rFonts w:ascii="Times New Roman" w:hAnsi="Times New Roman"/>
                <w:sz w:val="16"/>
                <w:szCs w:val="16"/>
                <w:lang w:val="uk-UA"/>
              </w:rPr>
              <w:t>(підпис)</w:t>
            </w:r>
          </w:p>
          <w:p w14:paraId="037692D2" w14:textId="77777777" w:rsidR="00730098" w:rsidRDefault="00730098" w:rsidP="00FF2D23">
            <w:pPr>
              <w:rPr>
                <w:rFonts w:ascii="Times New Roman" w:hAnsi="Times New Roman"/>
                <w:szCs w:val="24"/>
                <w:lang w:val="uk-UA"/>
              </w:rPr>
            </w:pPr>
            <w:r>
              <w:rPr>
                <w:rFonts w:ascii="Times New Roman" w:hAnsi="Times New Roman"/>
                <w:szCs w:val="24"/>
                <w:lang w:val="uk-UA"/>
              </w:rPr>
              <w:t>м. п.</w:t>
            </w:r>
          </w:p>
          <w:p w14:paraId="76EB3AEF" w14:textId="77777777" w:rsidR="00730098" w:rsidRDefault="00730098" w:rsidP="00FF2D23">
            <w:pPr>
              <w:tabs>
                <w:tab w:val="left" w:pos="3555"/>
              </w:tabs>
              <w:rPr>
                <w:rFonts w:ascii="Times New Roman" w:hAnsi="Times New Roman"/>
                <w:b/>
                <w:szCs w:val="24"/>
                <w:lang w:val="uk-UA" w:eastAsia="uk-UA"/>
              </w:rPr>
            </w:pPr>
          </w:p>
        </w:tc>
      </w:tr>
    </w:tbl>
    <w:p w14:paraId="056A024D" w14:textId="77777777" w:rsidR="00730098" w:rsidRDefault="00730098" w:rsidP="00861B6F">
      <w:pPr>
        <w:shd w:val="clear" w:color="auto" w:fill="FFFFFF"/>
        <w:tabs>
          <w:tab w:val="left" w:pos="1418"/>
          <w:tab w:val="left" w:pos="1550"/>
        </w:tabs>
        <w:spacing w:line="276" w:lineRule="auto"/>
        <w:jc w:val="center"/>
        <w:outlineLvl w:val="0"/>
        <w:rPr>
          <w:lang w:val="uk-UA"/>
        </w:rPr>
      </w:pPr>
    </w:p>
    <w:p w14:paraId="4EE6E64A" w14:textId="77777777" w:rsidR="00730098" w:rsidRPr="00A935C4" w:rsidRDefault="00730098" w:rsidP="00861B6F">
      <w:pPr>
        <w:shd w:val="clear" w:color="auto" w:fill="FFFFFF"/>
        <w:tabs>
          <w:tab w:val="left" w:pos="1418"/>
          <w:tab w:val="left" w:pos="1550"/>
        </w:tabs>
        <w:spacing w:line="276" w:lineRule="auto"/>
        <w:jc w:val="center"/>
        <w:outlineLvl w:val="0"/>
        <w:rPr>
          <w:lang w:val="uk-UA"/>
        </w:rPr>
      </w:pPr>
    </w:p>
    <w:sectPr w:rsidR="00730098" w:rsidRPr="00A935C4" w:rsidSect="000B46E5">
      <w:headerReference w:type="default" r:id="rId7"/>
      <w:pgSz w:w="11906" w:h="16838" w:code="9"/>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3DFC" w14:textId="77777777" w:rsidR="000E7A58" w:rsidRDefault="000E7A58">
      <w:r>
        <w:separator/>
      </w:r>
    </w:p>
  </w:endnote>
  <w:endnote w:type="continuationSeparator" w:id="0">
    <w:p w14:paraId="553D61CB" w14:textId="77777777" w:rsidR="000E7A58" w:rsidRDefault="000E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FCE7" w14:textId="77777777" w:rsidR="000E7A58" w:rsidRDefault="000E7A58">
      <w:r>
        <w:separator/>
      </w:r>
    </w:p>
  </w:footnote>
  <w:footnote w:type="continuationSeparator" w:id="0">
    <w:p w14:paraId="3FE33B68" w14:textId="77777777" w:rsidR="000E7A58" w:rsidRDefault="000E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D72A" w14:textId="77777777" w:rsidR="00730098" w:rsidRDefault="002C7879">
    <w:pPr>
      <w:pStyle w:val="a5"/>
      <w:jc w:val="center"/>
    </w:pPr>
    <w:r>
      <w:fldChar w:fldCharType="begin"/>
    </w:r>
    <w:r>
      <w:instrText>PAGE   \* MERGEFORMAT</w:instrText>
    </w:r>
    <w:r>
      <w:fldChar w:fldCharType="separate"/>
    </w:r>
    <w:r w:rsidR="00730098">
      <w:rPr>
        <w:noProof/>
      </w:rPr>
      <w:t>2</w:t>
    </w:r>
    <w:r>
      <w:rPr>
        <w:noProof/>
      </w:rPr>
      <w:fldChar w:fldCharType="end"/>
    </w:r>
  </w:p>
  <w:p w14:paraId="0D3B2AF8" w14:textId="77777777" w:rsidR="00730098" w:rsidRDefault="007300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85"/>
    <w:rsid w:val="00001D43"/>
    <w:rsid w:val="00003331"/>
    <w:rsid w:val="00007A9C"/>
    <w:rsid w:val="00044F2A"/>
    <w:rsid w:val="000776D8"/>
    <w:rsid w:val="000861A0"/>
    <w:rsid w:val="00086430"/>
    <w:rsid w:val="000A3F8A"/>
    <w:rsid w:val="000A4A1E"/>
    <w:rsid w:val="000B46E5"/>
    <w:rsid w:val="000B4F85"/>
    <w:rsid w:val="000C0B6E"/>
    <w:rsid w:val="000D6DAD"/>
    <w:rsid w:val="000E0F84"/>
    <w:rsid w:val="000E556D"/>
    <w:rsid w:val="000E7A58"/>
    <w:rsid w:val="00155751"/>
    <w:rsid w:val="00156B68"/>
    <w:rsid w:val="00177716"/>
    <w:rsid w:val="001935B8"/>
    <w:rsid w:val="00197E85"/>
    <w:rsid w:val="001A6B62"/>
    <w:rsid w:val="001A6B78"/>
    <w:rsid w:val="001C11FD"/>
    <w:rsid w:val="001C3B51"/>
    <w:rsid w:val="001C737F"/>
    <w:rsid w:val="001D296E"/>
    <w:rsid w:val="001E6BE7"/>
    <w:rsid w:val="00202BA1"/>
    <w:rsid w:val="00245385"/>
    <w:rsid w:val="00255DB9"/>
    <w:rsid w:val="0026188F"/>
    <w:rsid w:val="0028297F"/>
    <w:rsid w:val="00293003"/>
    <w:rsid w:val="002A3AAD"/>
    <w:rsid w:val="002B418F"/>
    <w:rsid w:val="002C0D29"/>
    <w:rsid w:val="002C2525"/>
    <w:rsid w:val="002C4BFD"/>
    <w:rsid w:val="002C7879"/>
    <w:rsid w:val="002E02B6"/>
    <w:rsid w:val="002E0B09"/>
    <w:rsid w:val="002E3603"/>
    <w:rsid w:val="002E42BC"/>
    <w:rsid w:val="00316550"/>
    <w:rsid w:val="00316D3C"/>
    <w:rsid w:val="00356921"/>
    <w:rsid w:val="00366F69"/>
    <w:rsid w:val="00374F83"/>
    <w:rsid w:val="00380D6C"/>
    <w:rsid w:val="0038249D"/>
    <w:rsid w:val="003A539D"/>
    <w:rsid w:val="003C4C4E"/>
    <w:rsid w:val="00421160"/>
    <w:rsid w:val="004300F6"/>
    <w:rsid w:val="00435544"/>
    <w:rsid w:val="00435A70"/>
    <w:rsid w:val="00445F3C"/>
    <w:rsid w:val="0045290C"/>
    <w:rsid w:val="00452E7F"/>
    <w:rsid w:val="004605AD"/>
    <w:rsid w:val="0049636C"/>
    <w:rsid w:val="004A218B"/>
    <w:rsid w:val="004A3CBF"/>
    <w:rsid w:val="004F7B07"/>
    <w:rsid w:val="00503508"/>
    <w:rsid w:val="00517C26"/>
    <w:rsid w:val="00523DEC"/>
    <w:rsid w:val="005542F9"/>
    <w:rsid w:val="005A796E"/>
    <w:rsid w:val="005B655E"/>
    <w:rsid w:val="005B759F"/>
    <w:rsid w:val="005C0C85"/>
    <w:rsid w:val="005C73BC"/>
    <w:rsid w:val="005E14F9"/>
    <w:rsid w:val="005F6EF2"/>
    <w:rsid w:val="00627595"/>
    <w:rsid w:val="006308B1"/>
    <w:rsid w:val="0067194B"/>
    <w:rsid w:val="0067407F"/>
    <w:rsid w:val="00677011"/>
    <w:rsid w:val="00677175"/>
    <w:rsid w:val="006B05E1"/>
    <w:rsid w:val="006C02CC"/>
    <w:rsid w:val="006E06BD"/>
    <w:rsid w:val="006F5FDB"/>
    <w:rsid w:val="006F7DB4"/>
    <w:rsid w:val="007024EC"/>
    <w:rsid w:val="00717107"/>
    <w:rsid w:val="00717ED0"/>
    <w:rsid w:val="00730098"/>
    <w:rsid w:val="007400A3"/>
    <w:rsid w:val="0074170D"/>
    <w:rsid w:val="007912DD"/>
    <w:rsid w:val="00797436"/>
    <w:rsid w:val="007A262E"/>
    <w:rsid w:val="007F3D3B"/>
    <w:rsid w:val="007F7047"/>
    <w:rsid w:val="008015D8"/>
    <w:rsid w:val="00803B85"/>
    <w:rsid w:val="008170F3"/>
    <w:rsid w:val="008258A5"/>
    <w:rsid w:val="00837846"/>
    <w:rsid w:val="008430AC"/>
    <w:rsid w:val="008440AF"/>
    <w:rsid w:val="0085088B"/>
    <w:rsid w:val="00861B6F"/>
    <w:rsid w:val="008730B0"/>
    <w:rsid w:val="00877771"/>
    <w:rsid w:val="00880BFA"/>
    <w:rsid w:val="0088393B"/>
    <w:rsid w:val="008A41A1"/>
    <w:rsid w:val="008A7D12"/>
    <w:rsid w:val="008B6A3E"/>
    <w:rsid w:val="008C2300"/>
    <w:rsid w:val="008F6A22"/>
    <w:rsid w:val="00926216"/>
    <w:rsid w:val="00933C6C"/>
    <w:rsid w:val="009468D8"/>
    <w:rsid w:val="0096663F"/>
    <w:rsid w:val="00990B6B"/>
    <w:rsid w:val="009B706A"/>
    <w:rsid w:val="009E7C01"/>
    <w:rsid w:val="00A02869"/>
    <w:rsid w:val="00A1180D"/>
    <w:rsid w:val="00A32416"/>
    <w:rsid w:val="00A40481"/>
    <w:rsid w:val="00A41BD5"/>
    <w:rsid w:val="00A51986"/>
    <w:rsid w:val="00A64108"/>
    <w:rsid w:val="00A66BD3"/>
    <w:rsid w:val="00A73844"/>
    <w:rsid w:val="00A935C4"/>
    <w:rsid w:val="00AB6463"/>
    <w:rsid w:val="00AE5840"/>
    <w:rsid w:val="00B001CC"/>
    <w:rsid w:val="00B04594"/>
    <w:rsid w:val="00B21811"/>
    <w:rsid w:val="00B24331"/>
    <w:rsid w:val="00B6163A"/>
    <w:rsid w:val="00B63E0A"/>
    <w:rsid w:val="00B974F5"/>
    <w:rsid w:val="00BD02ED"/>
    <w:rsid w:val="00BD1834"/>
    <w:rsid w:val="00BD52E4"/>
    <w:rsid w:val="00BE125C"/>
    <w:rsid w:val="00BE4481"/>
    <w:rsid w:val="00BE605B"/>
    <w:rsid w:val="00BF4F30"/>
    <w:rsid w:val="00BF6EDD"/>
    <w:rsid w:val="00C317B5"/>
    <w:rsid w:val="00C326E6"/>
    <w:rsid w:val="00C4053D"/>
    <w:rsid w:val="00C45033"/>
    <w:rsid w:val="00C4690F"/>
    <w:rsid w:val="00C75541"/>
    <w:rsid w:val="00C81144"/>
    <w:rsid w:val="00C92058"/>
    <w:rsid w:val="00C97295"/>
    <w:rsid w:val="00CB1178"/>
    <w:rsid w:val="00CB3B6D"/>
    <w:rsid w:val="00CD4A41"/>
    <w:rsid w:val="00CF7CCA"/>
    <w:rsid w:val="00D02086"/>
    <w:rsid w:val="00D10C60"/>
    <w:rsid w:val="00D173FF"/>
    <w:rsid w:val="00D42BF9"/>
    <w:rsid w:val="00D57AA3"/>
    <w:rsid w:val="00D62E79"/>
    <w:rsid w:val="00D65423"/>
    <w:rsid w:val="00D654C9"/>
    <w:rsid w:val="00D81824"/>
    <w:rsid w:val="00D93897"/>
    <w:rsid w:val="00DA7F54"/>
    <w:rsid w:val="00DB5EC0"/>
    <w:rsid w:val="00DC2B13"/>
    <w:rsid w:val="00DE3742"/>
    <w:rsid w:val="00DE5E9D"/>
    <w:rsid w:val="00DF38D5"/>
    <w:rsid w:val="00E30F74"/>
    <w:rsid w:val="00E35CBE"/>
    <w:rsid w:val="00E50B69"/>
    <w:rsid w:val="00E55515"/>
    <w:rsid w:val="00E57E71"/>
    <w:rsid w:val="00E61EC1"/>
    <w:rsid w:val="00E70709"/>
    <w:rsid w:val="00E71C34"/>
    <w:rsid w:val="00E75875"/>
    <w:rsid w:val="00E85B5C"/>
    <w:rsid w:val="00E86D62"/>
    <w:rsid w:val="00E87844"/>
    <w:rsid w:val="00EB262C"/>
    <w:rsid w:val="00EC4356"/>
    <w:rsid w:val="00EC4B90"/>
    <w:rsid w:val="00EE0AA4"/>
    <w:rsid w:val="00EE11F7"/>
    <w:rsid w:val="00EE4B37"/>
    <w:rsid w:val="00F07568"/>
    <w:rsid w:val="00F13019"/>
    <w:rsid w:val="00F137E9"/>
    <w:rsid w:val="00F334D6"/>
    <w:rsid w:val="00F44334"/>
    <w:rsid w:val="00F54831"/>
    <w:rsid w:val="00F93439"/>
    <w:rsid w:val="00FA6676"/>
    <w:rsid w:val="00FB0059"/>
    <w:rsid w:val="00FB095F"/>
    <w:rsid w:val="00FB2648"/>
    <w:rsid w:val="00FB4C67"/>
    <w:rsid w:val="00FC648E"/>
    <w:rsid w:val="00FD79A2"/>
    <w:rsid w:val="00FF2CB5"/>
    <w:rsid w:val="00FF2D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0740D"/>
  <w15:docId w15:val="{4EC4EB76-C1AB-424A-9CF6-162B5AE2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55E"/>
    <w:pPr>
      <w:widowControl w:val="0"/>
    </w:pPr>
    <w:rPr>
      <w:rFonts w:ascii="Times New Roman CYR" w:eastAsia="Times New Roman" w:hAnsi="Times New Roman CYR"/>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5B655E"/>
    <w:rPr>
      <w:rFonts w:cs="Times New Roman"/>
    </w:rPr>
  </w:style>
  <w:style w:type="paragraph" w:styleId="a3">
    <w:name w:val="No Spacing"/>
    <w:link w:val="a4"/>
    <w:uiPriority w:val="99"/>
    <w:qFormat/>
    <w:rsid w:val="005B655E"/>
    <w:rPr>
      <w:sz w:val="22"/>
      <w:szCs w:val="22"/>
      <w:lang w:eastAsia="en-US"/>
    </w:rPr>
  </w:style>
  <w:style w:type="character" w:customStyle="1" w:styleId="a4">
    <w:name w:val="Без інтервалів Знак"/>
    <w:link w:val="a3"/>
    <w:uiPriority w:val="99"/>
    <w:locked/>
    <w:rsid w:val="005B655E"/>
    <w:rPr>
      <w:sz w:val="22"/>
      <w:lang w:val="uk-UA" w:eastAsia="en-US"/>
    </w:rPr>
  </w:style>
  <w:style w:type="paragraph" w:styleId="a5">
    <w:name w:val="header"/>
    <w:basedOn w:val="a"/>
    <w:link w:val="a6"/>
    <w:uiPriority w:val="99"/>
    <w:rsid w:val="005B655E"/>
    <w:pPr>
      <w:tabs>
        <w:tab w:val="center" w:pos="4819"/>
        <w:tab w:val="right" w:pos="9639"/>
      </w:tabs>
    </w:pPr>
  </w:style>
  <w:style w:type="character" w:customStyle="1" w:styleId="a6">
    <w:name w:val="Верхній колонтитул Знак"/>
    <w:link w:val="a5"/>
    <w:uiPriority w:val="99"/>
    <w:locked/>
    <w:rsid w:val="005B655E"/>
    <w:rPr>
      <w:rFonts w:ascii="Times New Roman CYR" w:hAnsi="Times New Roman CYR" w:cs="Times New Roman"/>
      <w:sz w:val="20"/>
      <w:szCs w:val="20"/>
      <w:lang w:val="ru-RU" w:eastAsia="ru-RU"/>
    </w:rPr>
  </w:style>
  <w:style w:type="character" w:customStyle="1" w:styleId="rvts0">
    <w:name w:val="rvts0"/>
    <w:uiPriority w:val="99"/>
    <w:rsid w:val="005B655E"/>
  </w:style>
  <w:style w:type="paragraph" w:styleId="a7">
    <w:name w:val="Body Text"/>
    <w:basedOn w:val="a"/>
    <w:link w:val="a8"/>
    <w:uiPriority w:val="99"/>
    <w:semiHidden/>
    <w:rsid w:val="005B655E"/>
    <w:pPr>
      <w:widowControl/>
      <w:spacing w:after="120" w:line="276" w:lineRule="auto"/>
    </w:pPr>
    <w:rPr>
      <w:rFonts w:ascii="Arial" w:eastAsia="Calibri" w:hAnsi="Arial"/>
      <w:color w:val="000000"/>
      <w:sz w:val="22"/>
      <w:szCs w:val="22"/>
    </w:rPr>
  </w:style>
  <w:style w:type="character" w:customStyle="1" w:styleId="a8">
    <w:name w:val="Основний текст Знак"/>
    <w:link w:val="a7"/>
    <w:uiPriority w:val="99"/>
    <w:semiHidden/>
    <w:locked/>
    <w:rsid w:val="005B655E"/>
    <w:rPr>
      <w:rFonts w:ascii="Arial" w:hAnsi="Arial" w:cs="Times New Roman"/>
      <w:color w:val="000000"/>
    </w:rPr>
  </w:style>
  <w:style w:type="paragraph" w:styleId="2">
    <w:name w:val="Body Text Indent 2"/>
    <w:basedOn w:val="a"/>
    <w:link w:val="20"/>
    <w:uiPriority w:val="99"/>
    <w:semiHidden/>
    <w:rsid w:val="005B655E"/>
    <w:pPr>
      <w:widowControl/>
      <w:spacing w:after="120" w:line="480" w:lineRule="auto"/>
      <w:ind w:left="283"/>
    </w:pPr>
    <w:rPr>
      <w:rFonts w:ascii="Calibri" w:hAnsi="Calibri"/>
      <w:sz w:val="22"/>
      <w:szCs w:val="22"/>
    </w:rPr>
  </w:style>
  <w:style w:type="character" w:customStyle="1" w:styleId="20">
    <w:name w:val="Основний текст з відступом 2 Знак"/>
    <w:link w:val="2"/>
    <w:uiPriority w:val="99"/>
    <w:semiHidden/>
    <w:locked/>
    <w:rsid w:val="005B655E"/>
    <w:rPr>
      <w:rFonts w:ascii="Calibri" w:hAnsi="Calibri" w:cs="Times New Roman"/>
      <w:lang w:val="ru-RU" w:eastAsia="ru-RU"/>
    </w:rPr>
  </w:style>
  <w:style w:type="paragraph" w:styleId="HTML">
    <w:name w:val="HTML Preformatted"/>
    <w:basedOn w:val="a"/>
    <w:link w:val="HTML0"/>
    <w:uiPriority w:val="99"/>
    <w:rsid w:val="005B6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locked/>
    <w:rsid w:val="005B655E"/>
    <w:rPr>
      <w:rFonts w:ascii="Courier New" w:eastAsia="Arial Unicode MS" w:hAnsi="Courier New" w:cs="Times New Roman"/>
      <w:color w:val="000000"/>
      <w:sz w:val="21"/>
      <w:szCs w:val="21"/>
    </w:rPr>
  </w:style>
  <w:style w:type="paragraph" w:customStyle="1" w:styleId="31">
    <w:name w:val="Основной текст 31"/>
    <w:basedOn w:val="a"/>
    <w:uiPriority w:val="99"/>
    <w:rsid w:val="005B655E"/>
    <w:pPr>
      <w:widowControl/>
      <w:suppressAutoHyphens/>
      <w:jc w:val="both"/>
    </w:pPr>
    <w:rPr>
      <w:rFonts w:ascii="Times New Roman" w:hAnsi="Times New Roman"/>
      <w:sz w:val="20"/>
      <w:szCs w:val="24"/>
      <w:lang w:val="uk-UA" w:eastAsia="ar-SA"/>
    </w:rPr>
  </w:style>
  <w:style w:type="paragraph" w:customStyle="1" w:styleId="1">
    <w:name w:val="Текст1"/>
    <w:basedOn w:val="a"/>
    <w:uiPriority w:val="99"/>
    <w:rsid w:val="005B655E"/>
    <w:pPr>
      <w:widowControl/>
      <w:overflowPunct w:val="0"/>
      <w:autoSpaceDE w:val="0"/>
      <w:autoSpaceDN w:val="0"/>
      <w:adjustRightInd w:val="0"/>
    </w:pPr>
    <w:rPr>
      <w:rFonts w:ascii="Courier New" w:eastAsia="SimSun" w:hAnsi="Courier New"/>
      <w:sz w:val="20"/>
      <w:lang w:val="uk-UA"/>
    </w:rPr>
  </w:style>
  <w:style w:type="character" w:styleId="a9">
    <w:name w:val="Strong"/>
    <w:uiPriority w:val="99"/>
    <w:qFormat/>
    <w:rsid w:val="005B655E"/>
    <w:rPr>
      <w:rFonts w:cs="Times New Roman"/>
      <w:b/>
    </w:rPr>
  </w:style>
  <w:style w:type="paragraph" w:customStyle="1" w:styleId="10">
    <w:name w:val="Обычный1"/>
    <w:uiPriority w:val="99"/>
    <w:rsid w:val="005B655E"/>
    <w:pPr>
      <w:spacing w:line="276" w:lineRule="auto"/>
    </w:pPr>
    <w:rPr>
      <w:rFonts w:ascii="Arial" w:hAnsi="Arial" w:cs="Arial"/>
      <w:color w:val="000000"/>
      <w:sz w:val="22"/>
      <w:szCs w:val="22"/>
      <w:lang w:val="ru-RU" w:eastAsia="ru-RU"/>
    </w:rPr>
  </w:style>
  <w:style w:type="paragraph" w:customStyle="1" w:styleId="rvps2">
    <w:name w:val="rvps2"/>
    <w:basedOn w:val="a"/>
    <w:uiPriority w:val="99"/>
    <w:rsid w:val="00A32416"/>
    <w:pPr>
      <w:widowControl/>
      <w:spacing w:before="100" w:beforeAutospacing="1" w:after="100" w:afterAutospacing="1"/>
    </w:pPr>
    <w:rPr>
      <w:rFonts w:ascii="Times New Roman" w:hAnsi="Times New Roman"/>
      <w:szCs w:val="24"/>
      <w:lang w:val="uk-UA" w:eastAsia="uk-UA"/>
    </w:rPr>
  </w:style>
  <w:style w:type="character" w:styleId="aa">
    <w:name w:val="Hyperlink"/>
    <w:uiPriority w:val="99"/>
    <w:semiHidden/>
    <w:rsid w:val="00A32416"/>
    <w:rPr>
      <w:rFonts w:cs="Times New Roman"/>
      <w:color w:val="0000FF"/>
      <w:u w:val="single"/>
    </w:rPr>
  </w:style>
  <w:style w:type="paragraph" w:customStyle="1" w:styleId="docdata">
    <w:name w:val="docdata"/>
    <w:aliases w:val="docy,v5,2747,baiaagaaboqcaaadjayaaawabgaaaaaaaaaaaaaaaaaaaaaaaaaaaaaaaaaaaaaaaaaaaaaaaaaaaaaaaaaaaaaaaaaaaaaaaaaaaaaaaaaaaaaaaaaaaaaaaaaaaaaaaaaaaaaaaaaaaaaaaaaaaaaaaaaaaaaaaaaaaaaaaaaaaaaaaaaaaaaaaaaaaaaaaaaaaaaaaaaaaaaaaaaaaaaaaaaaaaaaaaaaaaa"/>
    <w:basedOn w:val="a"/>
    <w:uiPriority w:val="99"/>
    <w:rsid w:val="00177716"/>
    <w:pPr>
      <w:widowControl/>
      <w:spacing w:before="100" w:beforeAutospacing="1" w:after="100" w:afterAutospacing="1"/>
    </w:pPr>
    <w:rPr>
      <w:rFonts w:ascii="Times New Roman" w:eastAsia="Calibri" w:hAnsi="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940513">
      <w:marLeft w:val="0"/>
      <w:marRight w:val="0"/>
      <w:marTop w:val="0"/>
      <w:marBottom w:val="0"/>
      <w:divBdr>
        <w:top w:val="none" w:sz="0" w:space="0" w:color="auto"/>
        <w:left w:val="none" w:sz="0" w:space="0" w:color="auto"/>
        <w:bottom w:val="none" w:sz="0" w:space="0" w:color="auto"/>
        <w:right w:val="none" w:sz="0" w:space="0" w:color="auto"/>
      </w:divBdr>
    </w:div>
    <w:div w:id="699940514">
      <w:marLeft w:val="0"/>
      <w:marRight w:val="0"/>
      <w:marTop w:val="0"/>
      <w:marBottom w:val="0"/>
      <w:divBdr>
        <w:top w:val="none" w:sz="0" w:space="0" w:color="auto"/>
        <w:left w:val="none" w:sz="0" w:space="0" w:color="auto"/>
        <w:bottom w:val="none" w:sz="0" w:space="0" w:color="auto"/>
        <w:right w:val="none" w:sz="0" w:space="0" w:color="auto"/>
      </w:divBdr>
    </w:div>
    <w:div w:id="19999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26009</Words>
  <Characters>14826</Characters>
  <Application>Microsoft Office Word</Application>
  <DocSecurity>0</DocSecurity>
  <Lines>123</Lines>
  <Paragraphs>81</Paragraphs>
  <ScaleCrop>false</ScaleCrop>
  <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MyPC2</cp:lastModifiedBy>
  <cp:revision>2</cp:revision>
  <dcterms:created xsi:type="dcterms:W3CDTF">2022-02-22T14:49:00Z</dcterms:created>
  <dcterms:modified xsi:type="dcterms:W3CDTF">2022-02-22T14:49:00Z</dcterms:modified>
</cp:coreProperties>
</file>