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A4" w:rsidRPr="00B840D2" w:rsidRDefault="00012AA4" w:rsidP="00012AA4">
      <w:pPr>
        <w:pStyle w:val="HTML0"/>
        <w:jc w:val="right"/>
        <w:rPr>
          <w:rFonts w:ascii="Times New Roman" w:hAnsi="Times New Roman"/>
          <w:color w:val="auto"/>
          <w:sz w:val="24"/>
          <w:szCs w:val="24"/>
          <w:lang w:val="uk-UA"/>
        </w:rPr>
      </w:pPr>
      <w:r w:rsidRPr="00B840D2">
        <w:rPr>
          <w:rFonts w:ascii="Times New Roman" w:hAnsi="Times New Roman"/>
          <w:color w:val="auto"/>
          <w:sz w:val="24"/>
          <w:szCs w:val="24"/>
          <w:lang w:val="uk-UA"/>
        </w:rPr>
        <w:t>Додаток №3 до Документації</w:t>
      </w:r>
    </w:p>
    <w:p w:rsidR="00012AA4" w:rsidRPr="00B840D2" w:rsidRDefault="00012AA4" w:rsidP="00012AA4">
      <w:pPr>
        <w:pStyle w:val="HTML0"/>
        <w:ind w:left="6096"/>
        <w:jc w:val="right"/>
        <w:rPr>
          <w:rFonts w:ascii="Times New Roman" w:hAnsi="Times New Roman"/>
          <w:color w:val="auto"/>
          <w:sz w:val="24"/>
          <w:szCs w:val="24"/>
          <w:lang w:val="uk-UA"/>
        </w:rPr>
      </w:pPr>
      <w:r w:rsidRPr="00B840D2">
        <w:rPr>
          <w:rFonts w:ascii="Times New Roman" w:hAnsi="Times New Roman"/>
          <w:color w:val="auto"/>
          <w:sz w:val="24"/>
          <w:szCs w:val="24"/>
          <w:lang w:val="uk-UA"/>
        </w:rPr>
        <w:t xml:space="preserve">для проведення спрощеної закупівлі через електронну систему закупівель         </w:t>
      </w:r>
    </w:p>
    <w:p w:rsidR="00012AA4" w:rsidRPr="00D337E2" w:rsidRDefault="00012AA4" w:rsidP="00E97D7E">
      <w:pPr>
        <w:pStyle w:val="3"/>
        <w:tabs>
          <w:tab w:val="left" w:pos="3372"/>
        </w:tabs>
        <w:spacing w:before="1"/>
        <w:ind w:left="40"/>
        <w:jc w:val="center"/>
        <w:rPr>
          <w:lang w:val="ru-RU"/>
        </w:rPr>
      </w:pPr>
    </w:p>
    <w:p w:rsidR="00012AA4" w:rsidRPr="00D337E2" w:rsidRDefault="00012AA4" w:rsidP="00E97D7E">
      <w:pPr>
        <w:pStyle w:val="3"/>
        <w:tabs>
          <w:tab w:val="left" w:pos="3372"/>
        </w:tabs>
        <w:spacing w:before="1"/>
        <w:ind w:left="40"/>
        <w:jc w:val="center"/>
        <w:rPr>
          <w:lang w:val="ru-RU"/>
        </w:rPr>
      </w:pPr>
    </w:p>
    <w:p w:rsidR="00012AA4" w:rsidRPr="00D337E2" w:rsidRDefault="00012AA4" w:rsidP="00E97D7E">
      <w:pPr>
        <w:pStyle w:val="3"/>
        <w:tabs>
          <w:tab w:val="left" w:pos="3372"/>
        </w:tabs>
        <w:spacing w:before="1"/>
        <w:ind w:left="40"/>
        <w:jc w:val="center"/>
        <w:rPr>
          <w:lang w:val="ru-RU"/>
        </w:rPr>
      </w:pPr>
    </w:p>
    <w:p w:rsidR="00E97D7E" w:rsidRPr="00D337E2" w:rsidRDefault="00E97D7E" w:rsidP="00E97D7E">
      <w:pPr>
        <w:pStyle w:val="3"/>
        <w:tabs>
          <w:tab w:val="left" w:pos="3372"/>
        </w:tabs>
        <w:spacing w:before="1"/>
        <w:ind w:left="40"/>
        <w:jc w:val="center"/>
        <w:rPr>
          <w:b w:val="0"/>
          <w:lang w:val="ru-RU"/>
        </w:rPr>
      </w:pPr>
      <w:r w:rsidRPr="00D337E2">
        <w:rPr>
          <w:lang w:val="ru-RU"/>
        </w:rPr>
        <w:t>ДОГОВІ</w:t>
      </w:r>
      <w:proofErr w:type="gramStart"/>
      <w:r w:rsidRPr="00D337E2">
        <w:rPr>
          <w:lang w:val="ru-RU"/>
        </w:rPr>
        <w:t>Р</w:t>
      </w:r>
      <w:proofErr w:type="gramEnd"/>
      <w:r w:rsidRPr="00D337E2">
        <w:rPr>
          <w:lang w:val="ru-RU"/>
        </w:rPr>
        <w:t xml:space="preserve"> ПІДРЯДУ</w:t>
      </w:r>
      <w:r w:rsidRPr="00D337E2">
        <w:rPr>
          <w:spacing w:val="-8"/>
          <w:lang w:val="ru-RU"/>
        </w:rPr>
        <w:t xml:space="preserve"> </w:t>
      </w:r>
      <w:r w:rsidRPr="00D337E2">
        <w:rPr>
          <w:lang w:val="ru-RU"/>
        </w:rPr>
        <w:t>№</w:t>
      </w:r>
      <w:r w:rsidRPr="00D337E2">
        <w:rPr>
          <w:b w:val="0"/>
          <w:u w:val="single"/>
          <w:lang w:val="ru-RU"/>
        </w:rPr>
        <w:t xml:space="preserve"> </w:t>
      </w:r>
      <w:r w:rsidRPr="00D337E2">
        <w:rPr>
          <w:b w:val="0"/>
          <w:u w:val="single"/>
          <w:lang w:val="ru-RU"/>
        </w:rPr>
        <w:tab/>
      </w:r>
    </w:p>
    <w:p w:rsidR="00E97D7E" w:rsidRPr="00D337E2" w:rsidRDefault="00E97D7E" w:rsidP="00E97D7E">
      <w:pPr>
        <w:pStyle w:val="a3"/>
        <w:ind w:left="0" w:firstLine="0"/>
        <w:jc w:val="left"/>
        <w:rPr>
          <w:sz w:val="20"/>
          <w:lang w:val="ru-RU"/>
        </w:rPr>
      </w:pPr>
    </w:p>
    <w:p w:rsidR="00E97D7E" w:rsidRPr="00D337E2" w:rsidRDefault="00E97D7E" w:rsidP="00E97D7E">
      <w:pPr>
        <w:pStyle w:val="a3"/>
        <w:spacing w:before="2"/>
        <w:ind w:left="0" w:firstLine="0"/>
        <w:jc w:val="left"/>
        <w:rPr>
          <w:sz w:val="20"/>
          <w:lang w:val="ru-RU"/>
        </w:rPr>
      </w:pPr>
    </w:p>
    <w:p w:rsidR="00392562" w:rsidRPr="00D337E2" w:rsidRDefault="00E97D7E" w:rsidP="00392562">
      <w:pPr>
        <w:pStyle w:val="a3"/>
        <w:tabs>
          <w:tab w:val="left" w:pos="1139"/>
          <w:tab w:val="left" w:pos="2334"/>
        </w:tabs>
        <w:ind w:firstLine="0"/>
        <w:jc w:val="left"/>
        <w:rPr>
          <w:lang w:val="ru-RU"/>
        </w:rPr>
      </w:pPr>
      <w:r w:rsidRPr="00D337E2">
        <w:rPr>
          <w:lang w:val="ru-RU"/>
        </w:rPr>
        <w:t>м. Київ</w:t>
      </w:r>
      <w:r w:rsidR="00392562">
        <w:rPr>
          <w:lang w:val="uk-UA"/>
        </w:rPr>
        <w:t xml:space="preserve">                                                                                                                  </w:t>
      </w:r>
      <w:r w:rsidR="00392562" w:rsidRPr="00D337E2">
        <w:rPr>
          <w:lang w:val="ru-RU"/>
        </w:rPr>
        <w:t>«_</w:t>
      </w:r>
      <w:r w:rsidR="00392562" w:rsidRPr="00D337E2">
        <w:rPr>
          <w:u w:val="single"/>
          <w:lang w:val="ru-RU"/>
        </w:rPr>
        <w:t xml:space="preserve"> </w:t>
      </w:r>
      <w:r w:rsidR="00392562" w:rsidRPr="00D337E2">
        <w:rPr>
          <w:u w:val="single"/>
          <w:lang w:val="ru-RU"/>
        </w:rPr>
        <w:tab/>
      </w:r>
      <w:r w:rsidR="00392562" w:rsidRPr="00D337E2">
        <w:rPr>
          <w:spacing w:val="-3"/>
          <w:lang w:val="ru-RU"/>
        </w:rPr>
        <w:t>»_</w:t>
      </w:r>
      <w:r w:rsidR="00392562" w:rsidRPr="00D337E2">
        <w:rPr>
          <w:spacing w:val="-3"/>
          <w:u w:val="single"/>
          <w:lang w:val="ru-RU"/>
        </w:rPr>
        <w:t xml:space="preserve"> </w:t>
      </w:r>
      <w:r w:rsidR="00392562" w:rsidRPr="00D337E2">
        <w:rPr>
          <w:spacing w:val="-3"/>
          <w:u w:val="single"/>
          <w:lang w:val="ru-RU"/>
        </w:rPr>
        <w:tab/>
      </w:r>
      <w:r w:rsidR="00392562">
        <w:rPr>
          <w:spacing w:val="-3"/>
          <w:u w:val="single"/>
          <w:lang w:val="uk-UA"/>
        </w:rPr>
        <w:t>____</w:t>
      </w:r>
      <w:r w:rsidR="00392562" w:rsidRPr="00D337E2">
        <w:rPr>
          <w:lang w:val="ru-RU"/>
        </w:rPr>
        <w:t>20</w:t>
      </w:r>
      <w:r w:rsidR="00392562">
        <w:rPr>
          <w:lang w:val="uk-UA"/>
        </w:rPr>
        <w:t>2</w:t>
      </w:r>
      <w:r w:rsidR="00926DF2">
        <w:rPr>
          <w:lang w:val="uk-UA"/>
        </w:rPr>
        <w:t>3</w:t>
      </w:r>
      <w:r w:rsidR="00392562" w:rsidRPr="00D337E2">
        <w:rPr>
          <w:lang w:val="ru-RU"/>
        </w:rPr>
        <w:t>р.</w:t>
      </w:r>
    </w:p>
    <w:p w:rsidR="00E97D7E" w:rsidRPr="00392562" w:rsidRDefault="00E97D7E" w:rsidP="00392562">
      <w:pPr>
        <w:pStyle w:val="a3"/>
        <w:spacing w:before="90"/>
        <w:ind w:left="0" w:firstLine="0"/>
        <w:rPr>
          <w:lang w:val="uk-UA"/>
        </w:rPr>
      </w:pPr>
    </w:p>
    <w:p w:rsidR="00E97D7E" w:rsidRPr="00D337E2" w:rsidRDefault="00392562" w:rsidP="00E97D7E">
      <w:pPr>
        <w:pStyle w:val="a3"/>
        <w:tabs>
          <w:tab w:val="left" w:pos="1139"/>
          <w:tab w:val="left" w:pos="2334"/>
        </w:tabs>
        <w:ind w:firstLine="0"/>
        <w:jc w:val="left"/>
        <w:rPr>
          <w:lang w:val="ru-RU"/>
        </w:rPr>
      </w:pPr>
      <w:r>
        <w:rPr>
          <w:lang w:val="uk-UA"/>
        </w:rPr>
        <w:t xml:space="preserve">  </w:t>
      </w:r>
    </w:p>
    <w:p w:rsidR="00E97D7E" w:rsidRPr="00D337E2" w:rsidRDefault="00E97D7E" w:rsidP="00E97D7E">
      <w:pPr>
        <w:pStyle w:val="a3"/>
        <w:spacing w:before="1"/>
        <w:ind w:left="0" w:firstLine="0"/>
        <w:jc w:val="left"/>
        <w:rPr>
          <w:lang w:val="ru-RU"/>
        </w:rPr>
      </w:pPr>
    </w:p>
    <w:p w:rsidR="00E97D7E" w:rsidRPr="003B0A38" w:rsidRDefault="0035083E" w:rsidP="006B37D3">
      <w:pPr>
        <w:tabs>
          <w:tab w:val="left" w:pos="9544"/>
        </w:tabs>
        <w:ind w:left="537" w:right="546"/>
        <w:jc w:val="both"/>
        <w:rPr>
          <w:lang w:val="ru-RU"/>
        </w:rPr>
      </w:pPr>
      <w:r>
        <w:rPr>
          <w:b/>
          <w:lang w:val="ru-RU"/>
        </w:rPr>
        <w:t xml:space="preserve">             </w:t>
      </w:r>
      <w:r w:rsidR="006B37D3" w:rsidRPr="0035083E">
        <w:rPr>
          <w:b/>
          <w:lang w:val="ru-RU"/>
        </w:rPr>
        <w:t>Ш</w:t>
      </w:r>
      <w:r w:rsidR="00E97D7E" w:rsidRPr="0035083E">
        <w:rPr>
          <w:b/>
          <w:lang w:val="ru-RU"/>
        </w:rPr>
        <w:t>кола І-ІІІ ступенів №321 Деснянського району міста Києва вул. Драйзера</w:t>
      </w:r>
      <w:r w:rsidR="00E97D7E" w:rsidRPr="00B41DCA">
        <w:rPr>
          <w:b/>
          <w:lang w:val="ru-RU"/>
        </w:rPr>
        <w:t xml:space="preserve"> 40-</w:t>
      </w:r>
      <w:r w:rsidR="00E97D7E" w:rsidRPr="0035083E">
        <w:rPr>
          <w:b/>
          <w:lang w:val="ru-RU"/>
        </w:rPr>
        <w:t>б</w:t>
      </w:r>
      <w:r w:rsidR="00E97D7E" w:rsidRPr="00B41DCA">
        <w:rPr>
          <w:lang w:val="ru-RU"/>
        </w:rPr>
        <w:t>,</w:t>
      </w:r>
      <w:r w:rsidR="00E97D7E" w:rsidRPr="00B41DCA">
        <w:rPr>
          <w:sz w:val="24"/>
          <w:lang w:val="ru-RU"/>
        </w:rPr>
        <w:t xml:space="preserve"> </w:t>
      </w:r>
      <w:r w:rsidR="00E97D7E" w:rsidRPr="003B0A38">
        <w:rPr>
          <w:sz w:val="24"/>
          <w:lang w:val="ru-RU"/>
        </w:rPr>
        <w:t>в</w:t>
      </w:r>
      <w:r w:rsidR="00E97D7E" w:rsidRPr="00B41DCA">
        <w:rPr>
          <w:sz w:val="24"/>
          <w:lang w:val="ru-RU"/>
        </w:rPr>
        <w:t xml:space="preserve"> </w:t>
      </w:r>
      <w:r w:rsidR="00E97D7E" w:rsidRPr="003B0A38">
        <w:rPr>
          <w:sz w:val="24"/>
          <w:lang w:val="ru-RU"/>
        </w:rPr>
        <w:t>особі</w:t>
      </w:r>
      <w:r w:rsidR="00E97D7E" w:rsidRPr="00B41DCA">
        <w:rPr>
          <w:sz w:val="24"/>
          <w:lang w:val="ru-RU"/>
        </w:rPr>
        <w:t xml:space="preserve"> </w:t>
      </w:r>
      <w:r w:rsidR="00E97D7E" w:rsidRPr="003B0A38">
        <w:rPr>
          <w:sz w:val="24"/>
          <w:lang w:val="ru-RU"/>
        </w:rPr>
        <w:t>директора</w:t>
      </w:r>
      <w:r w:rsidR="00E97D7E" w:rsidRPr="00B41DCA">
        <w:rPr>
          <w:sz w:val="24"/>
          <w:lang w:val="ru-RU"/>
        </w:rPr>
        <w:t xml:space="preserve"> </w:t>
      </w:r>
      <w:r w:rsidR="00E97D7E" w:rsidRPr="003B0A38">
        <w:rPr>
          <w:sz w:val="24"/>
          <w:lang w:val="ru-RU"/>
        </w:rPr>
        <w:t>Загладька</w:t>
      </w:r>
      <w:r w:rsidR="00E97D7E" w:rsidRPr="00B41DCA">
        <w:rPr>
          <w:sz w:val="24"/>
          <w:lang w:val="ru-RU"/>
        </w:rPr>
        <w:t xml:space="preserve"> </w:t>
      </w:r>
      <w:r w:rsidR="00E97D7E" w:rsidRPr="003B0A38">
        <w:rPr>
          <w:sz w:val="24"/>
          <w:lang w:val="ru-RU"/>
        </w:rPr>
        <w:t>Віталія</w:t>
      </w:r>
      <w:r w:rsidR="00E97D7E" w:rsidRPr="00B41DCA">
        <w:rPr>
          <w:sz w:val="24"/>
          <w:lang w:val="ru-RU"/>
        </w:rPr>
        <w:t xml:space="preserve"> </w:t>
      </w:r>
      <w:r w:rsidR="00E97D7E" w:rsidRPr="003B0A38">
        <w:rPr>
          <w:sz w:val="24"/>
          <w:lang w:val="ru-RU"/>
        </w:rPr>
        <w:t>Стефановича</w:t>
      </w:r>
      <w:proofErr w:type="gramStart"/>
      <w:r w:rsidR="00E97D7E" w:rsidRPr="00B41DCA">
        <w:rPr>
          <w:sz w:val="24"/>
          <w:lang w:val="ru-RU"/>
        </w:rPr>
        <w:t xml:space="preserve"> ,</w:t>
      </w:r>
      <w:proofErr w:type="gramEnd"/>
      <w:r w:rsidR="00E97D7E" w:rsidRPr="00B41DCA">
        <w:rPr>
          <w:sz w:val="24"/>
          <w:lang w:val="ru-RU"/>
        </w:rPr>
        <w:t xml:space="preserve"> </w:t>
      </w:r>
      <w:r w:rsidR="00E97D7E" w:rsidRPr="003B0A38">
        <w:rPr>
          <w:sz w:val="24"/>
          <w:lang w:val="ru-RU"/>
        </w:rPr>
        <w:t>який</w:t>
      </w:r>
      <w:r w:rsidR="00E97D7E" w:rsidRPr="00B41DCA">
        <w:rPr>
          <w:sz w:val="24"/>
          <w:lang w:val="ru-RU"/>
        </w:rPr>
        <w:t xml:space="preserve"> </w:t>
      </w:r>
      <w:r w:rsidR="00E97D7E" w:rsidRPr="003B0A38">
        <w:rPr>
          <w:sz w:val="24"/>
          <w:lang w:val="ru-RU"/>
        </w:rPr>
        <w:t>діє</w:t>
      </w:r>
      <w:r w:rsidR="00E97D7E" w:rsidRPr="00B41DCA">
        <w:rPr>
          <w:sz w:val="24"/>
          <w:lang w:val="ru-RU"/>
        </w:rPr>
        <w:t xml:space="preserve"> </w:t>
      </w:r>
      <w:r w:rsidR="00E97D7E" w:rsidRPr="003B0A38">
        <w:rPr>
          <w:sz w:val="24"/>
          <w:lang w:val="ru-RU"/>
        </w:rPr>
        <w:t>на</w:t>
      </w:r>
      <w:r w:rsidR="00E97D7E" w:rsidRPr="00B41DCA">
        <w:rPr>
          <w:sz w:val="24"/>
          <w:lang w:val="ru-RU"/>
        </w:rPr>
        <w:t xml:space="preserve"> </w:t>
      </w:r>
      <w:r w:rsidR="00E97D7E" w:rsidRPr="003B0A38">
        <w:rPr>
          <w:sz w:val="24"/>
          <w:lang w:val="ru-RU"/>
        </w:rPr>
        <w:t>підставі</w:t>
      </w:r>
      <w:r w:rsidR="00E97D7E" w:rsidRPr="00B41DCA">
        <w:rPr>
          <w:sz w:val="24"/>
          <w:lang w:val="ru-RU"/>
        </w:rPr>
        <w:t xml:space="preserve"> </w:t>
      </w:r>
      <w:r w:rsidR="00E97D7E" w:rsidRPr="003B0A38">
        <w:rPr>
          <w:sz w:val="24"/>
          <w:lang w:val="ru-RU"/>
        </w:rPr>
        <w:t>Статуту</w:t>
      </w:r>
      <w:r w:rsidR="00E97D7E" w:rsidRPr="00B41DCA">
        <w:rPr>
          <w:sz w:val="24"/>
          <w:lang w:val="ru-RU"/>
        </w:rPr>
        <w:t xml:space="preserve"> (</w:t>
      </w:r>
      <w:r w:rsidR="00E97D7E" w:rsidRPr="003B0A38">
        <w:rPr>
          <w:sz w:val="24"/>
          <w:lang w:val="ru-RU"/>
        </w:rPr>
        <w:t>надалі</w:t>
      </w:r>
      <w:r w:rsidR="00E97D7E" w:rsidRPr="00B41DCA">
        <w:rPr>
          <w:sz w:val="24"/>
          <w:lang w:val="ru-RU"/>
        </w:rPr>
        <w:t xml:space="preserve"> </w:t>
      </w:r>
      <w:r w:rsidR="00E97D7E" w:rsidRPr="003B0A38">
        <w:rPr>
          <w:sz w:val="24"/>
          <w:lang w:val="ru-RU"/>
        </w:rPr>
        <w:t>Замовник</w:t>
      </w:r>
      <w:r w:rsidR="00E97D7E" w:rsidRPr="00B41DCA">
        <w:rPr>
          <w:sz w:val="24"/>
          <w:lang w:val="ru-RU"/>
        </w:rPr>
        <w:t xml:space="preserve">), </w:t>
      </w:r>
      <w:r w:rsidR="00E97D7E" w:rsidRPr="003B0A38">
        <w:rPr>
          <w:sz w:val="24"/>
          <w:lang w:val="ru-RU"/>
        </w:rPr>
        <w:t>з</w:t>
      </w:r>
      <w:r w:rsidR="00E97D7E" w:rsidRPr="00B41DCA">
        <w:rPr>
          <w:sz w:val="24"/>
          <w:lang w:val="ru-RU"/>
        </w:rPr>
        <w:t xml:space="preserve">  </w:t>
      </w:r>
      <w:r w:rsidR="00E97D7E" w:rsidRPr="003B0A38">
        <w:rPr>
          <w:sz w:val="24"/>
          <w:lang w:val="ru-RU"/>
        </w:rPr>
        <w:t>однієї</w:t>
      </w:r>
      <w:r w:rsidR="00E97D7E" w:rsidRPr="00B41DCA">
        <w:rPr>
          <w:spacing w:val="22"/>
          <w:sz w:val="24"/>
          <w:lang w:val="ru-RU"/>
        </w:rPr>
        <w:t xml:space="preserve"> </w:t>
      </w:r>
      <w:r w:rsidR="00E97D7E" w:rsidRPr="003B0A38">
        <w:rPr>
          <w:sz w:val="24"/>
          <w:lang w:val="ru-RU"/>
        </w:rPr>
        <w:t>сторони</w:t>
      </w:r>
      <w:r w:rsidR="00E97D7E" w:rsidRPr="00B41DCA">
        <w:rPr>
          <w:spacing w:val="28"/>
          <w:sz w:val="24"/>
          <w:lang w:val="ru-RU"/>
        </w:rPr>
        <w:t xml:space="preserve"> </w:t>
      </w:r>
      <w:r w:rsidR="00E97D7E">
        <w:rPr>
          <w:sz w:val="24"/>
          <w:lang w:val="ru-RU"/>
        </w:rPr>
        <w:t>та</w:t>
      </w:r>
      <w:r w:rsidR="00E97D7E" w:rsidRPr="00B41DCA">
        <w:rPr>
          <w:sz w:val="24"/>
          <w:lang w:val="ru-RU"/>
        </w:rPr>
        <w:t xml:space="preserve"> </w:t>
      </w:r>
      <w:r w:rsidR="00926DF2">
        <w:rPr>
          <w:sz w:val="24"/>
          <w:lang w:val="ru-RU"/>
        </w:rPr>
        <w:t>____________________________________________________</w:t>
      </w:r>
      <w:r w:rsidR="00E97D7E" w:rsidRPr="003B0A38">
        <w:rPr>
          <w:sz w:val="24"/>
          <w:lang w:val="ru-RU"/>
        </w:rPr>
        <w:t>в</w:t>
      </w:r>
      <w:r w:rsidR="00E97D7E" w:rsidRPr="003B0A38">
        <w:rPr>
          <w:spacing w:val="29"/>
          <w:sz w:val="24"/>
          <w:lang w:val="ru-RU"/>
        </w:rPr>
        <w:t xml:space="preserve"> </w:t>
      </w:r>
      <w:r w:rsidR="00E97D7E" w:rsidRPr="003B0A38">
        <w:rPr>
          <w:sz w:val="24"/>
          <w:lang w:val="ru-RU"/>
        </w:rPr>
        <w:t>особі</w:t>
      </w:r>
      <w:r w:rsidR="00E97D7E">
        <w:rPr>
          <w:sz w:val="24"/>
          <w:lang w:val="ru-RU"/>
        </w:rPr>
        <w:t xml:space="preserve"> </w:t>
      </w:r>
      <w:r w:rsidR="00926DF2">
        <w:rPr>
          <w:sz w:val="24"/>
          <w:lang w:val="ru-RU"/>
        </w:rPr>
        <w:t>____________________________</w:t>
      </w:r>
      <w:r w:rsidR="00E97D7E" w:rsidRPr="003B0A38">
        <w:rPr>
          <w:lang w:val="ru-RU"/>
        </w:rPr>
        <w:t>(надалі – Підрядник), який діє на підставі Статуту, з іншої сторони, (Замовник та Підрядник разом іменуються – Сторони, а будь-яка окремо – Сторона), уклали даний Договір підряду (надалі-Договір) про</w:t>
      </w:r>
      <w:r w:rsidR="00E97D7E" w:rsidRPr="003B0A38">
        <w:rPr>
          <w:spacing w:val="-4"/>
          <w:lang w:val="ru-RU"/>
        </w:rPr>
        <w:t xml:space="preserve"> </w:t>
      </w:r>
      <w:r w:rsidR="00E97D7E" w:rsidRPr="003B0A38">
        <w:rPr>
          <w:lang w:val="ru-RU"/>
        </w:rPr>
        <w:t>наступне:</w:t>
      </w:r>
    </w:p>
    <w:p w:rsidR="00E97D7E" w:rsidRPr="003B0A38" w:rsidRDefault="00E97D7E" w:rsidP="00E97D7E">
      <w:pPr>
        <w:pStyle w:val="a3"/>
        <w:spacing w:before="1"/>
        <w:ind w:left="0" w:firstLine="0"/>
        <w:jc w:val="left"/>
        <w:rPr>
          <w:lang w:val="ru-RU"/>
        </w:rPr>
      </w:pPr>
    </w:p>
    <w:p w:rsidR="00E97D7E" w:rsidRDefault="00E97D7E" w:rsidP="00E97D7E">
      <w:pPr>
        <w:pStyle w:val="3"/>
        <w:numPr>
          <w:ilvl w:val="0"/>
          <w:numId w:val="33"/>
        </w:numPr>
        <w:tabs>
          <w:tab w:val="left" w:pos="4522"/>
        </w:tabs>
        <w:ind w:firstLine="1181"/>
        <w:jc w:val="left"/>
      </w:pPr>
      <w:r>
        <w:t>ПРЕДМЕТ</w:t>
      </w:r>
      <w:r>
        <w:rPr>
          <w:spacing w:val="-1"/>
        </w:rPr>
        <w:t xml:space="preserve"> </w:t>
      </w:r>
      <w:r>
        <w:t>ДОГОВОРУ</w:t>
      </w:r>
    </w:p>
    <w:p w:rsidR="00E97D7E" w:rsidRPr="005A248B" w:rsidRDefault="00E97D7E" w:rsidP="00A34B28">
      <w:pPr>
        <w:pStyle w:val="a3"/>
      </w:pPr>
      <w:proofErr w:type="gramStart"/>
      <w:r w:rsidRPr="003B0A38">
        <w:rPr>
          <w:lang w:val="ru-RU"/>
        </w:rPr>
        <w:t>П</w:t>
      </w:r>
      <w:proofErr w:type="gramEnd"/>
      <w:r w:rsidRPr="003B0A38">
        <w:rPr>
          <w:lang w:val="ru-RU"/>
        </w:rPr>
        <w:t>ідрядник</w:t>
      </w:r>
      <w:r w:rsidRPr="005A248B">
        <w:t xml:space="preserve"> </w:t>
      </w:r>
      <w:r w:rsidRPr="003B0A38">
        <w:rPr>
          <w:lang w:val="ru-RU"/>
        </w:rPr>
        <w:t>зобов</w:t>
      </w:r>
      <w:r w:rsidRPr="005A248B">
        <w:t>’</w:t>
      </w:r>
      <w:r w:rsidRPr="003B0A38">
        <w:rPr>
          <w:lang w:val="ru-RU"/>
        </w:rPr>
        <w:t>язується</w:t>
      </w:r>
      <w:r w:rsidRPr="005A248B">
        <w:t xml:space="preserve"> </w:t>
      </w:r>
      <w:r w:rsidRPr="003B0A38">
        <w:rPr>
          <w:lang w:val="ru-RU"/>
        </w:rPr>
        <w:t>за</w:t>
      </w:r>
      <w:r w:rsidRPr="005A248B">
        <w:t xml:space="preserve"> </w:t>
      </w:r>
      <w:r w:rsidRPr="003B0A38">
        <w:rPr>
          <w:lang w:val="ru-RU"/>
        </w:rPr>
        <w:t>завданням</w:t>
      </w:r>
      <w:r w:rsidRPr="005A248B">
        <w:t xml:space="preserve"> </w:t>
      </w:r>
      <w:r w:rsidRPr="003B0A38">
        <w:rPr>
          <w:lang w:val="ru-RU"/>
        </w:rPr>
        <w:t>Замовника</w:t>
      </w:r>
      <w:r w:rsidRPr="005A248B">
        <w:t xml:space="preserve"> </w:t>
      </w:r>
      <w:r w:rsidRPr="003B0A38">
        <w:rPr>
          <w:lang w:val="ru-RU"/>
        </w:rPr>
        <w:t>власними</w:t>
      </w:r>
      <w:r w:rsidRPr="005A248B">
        <w:t xml:space="preserve"> </w:t>
      </w:r>
      <w:r w:rsidRPr="003B0A38">
        <w:rPr>
          <w:lang w:val="ru-RU"/>
        </w:rPr>
        <w:t>та</w:t>
      </w:r>
      <w:r w:rsidRPr="005A248B">
        <w:t xml:space="preserve"> </w:t>
      </w:r>
      <w:r w:rsidRPr="003B0A38">
        <w:rPr>
          <w:lang w:val="ru-RU"/>
        </w:rPr>
        <w:t>залученими</w:t>
      </w:r>
      <w:r w:rsidRPr="005A248B">
        <w:t xml:space="preserve"> </w:t>
      </w:r>
      <w:r w:rsidRPr="003B0A38">
        <w:rPr>
          <w:lang w:val="ru-RU"/>
        </w:rPr>
        <w:t>силами</w:t>
      </w:r>
      <w:r w:rsidRPr="005A248B">
        <w:rPr>
          <w:spacing w:val="57"/>
        </w:rPr>
        <w:t xml:space="preserve"> </w:t>
      </w:r>
      <w:r w:rsidRPr="003B0A38">
        <w:rPr>
          <w:lang w:val="ru-RU"/>
        </w:rPr>
        <w:t>і</w:t>
      </w:r>
      <w:r w:rsidR="00A34B28" w:rsidRPr="005A248B">
        <w:t xml:space="preserve"> </w:t>
      </w:r>
      <w:r w:rsidRPr="003B0A38">
        <w:rPr>
          <w:lang w:val="ru-RU"/>
        </w:rPr>
        <w:t>засобами</w:t>
      </w:r>
      <w:r w:rsidRPr="005A248B">
        <w:t>,</w:t>
      </w:r>
      <w:r w:rsidR="00596AFB" w:rsidRPr="005A248B">
        <w:t xml:space="preserve"> </w:t>
      </w:r>
      <w:r w:rsidR="00453523">
        <w:rPr>
          <w:lang w:val="uk-UA"/>
        </w:rPr>
        <w:t xml:space="preserve"> </w:t>
      </w:r>
      <w:r w:rsidR="00A34B28">
        <w:rPr>
          <w:lang w:val="ru-RU"/>
        </w:rPr>
        <w:t>на</w:t>
      </w:r>
      <w:r w:rsidR="00A34B28" w:rsidRPr="005A248B">
        <w:t xml:space="preserve"> </w:t>
      </w:r>
      <w:r w:rsidR="00A34B28">
        <w:rPr>
          <w:lang w:val="ru-RU"/>
        </w:rPr>
        <w:t>свій</w:t>
      </w:r>
      <w:r w:rsidR="00A34B28" w:rsidRPr="005A248B">
        <w:tab/>
      </w:r>
      <w:r w:rsidR="00A34B28">
        <w:rPr>
          <w:lang w:val="ru-RU"/>
        </w:rPr>
        <w:t>ризик</w:t>
      </w:r>
      <w:r w:rsidR="00A34B28" w:rsidRPr="005A248B">
        <w:tab/>
      </w:r>
      <w:r w:rsidR="00A34B28">
        <w:rPr>
          <w:lang w:val="ru-RU"/>
        </w:rPr>
        <w:t>виконати</w:t>
      </w:r>
      <w:r w:rsidR="00A34B28" w:rsidRPr="005A248B">
        <w:t xml:space="preserve"> </w:t>
      </w:r>
      <w:r w:rsidR="00101A35" w:rsidRPr="003B0A38">
        <w:rPr>
          <w:lang w:val="ru-RU"/>
        </w:rPr>
        <w:t>робот</w:t>
      </w:r>
      <w:r w:rsidR="00101A35">
        <w:rPr>
          <w:lang w:val="ru-RU"/>
        </w:rPr>
        <w:t>и</w:t>
      </w:r>
      <w:r w:rsidR="00101A35" w:rsidRPr="005A248B">
        <w:t>:</w:t>
      </w:r>
      <w:r w:rsidR="00A34B28" w:rsidRPr="005A248B">
        <w:t xml:space="preserve"> </w:t>
      </w:r>
      <w:r w:rsidR="00EF67F1" w:rsidRPr="00EF67F1">
        <w:rPr>
          <w:b/>
          <w:sz w:val="22"/>
        </w:rPr>
        <w:t xml:space="preserve">Капітальний ремонт найпростішого укриття </w:t>
      </w:r>
      <w:r w:rsidR="00FE253F">
        <w:rPr>
          <w:b/>
          <w:sz w:val="22"/>
          <w:lang w:val="uk-UA"/>
        </w:rPr>
        <w:t xml:space="preserve">у </w:t>
      </w:r>
      <w:r w:rsidR="006156C6" w:rsidRPr="00A34B28">
        <w:rPr>
          <w:b/>
          <w:sz w:val="22"/>
          <w:lang w:val="ru-RU"/>
        </w:rPr>
        <w:t>школ</w:t>
      </w:r>
      <w:r w:rsidR="00EF67F1">
        <w:rPr>
          <w:b/>
          <w:sz w:val="22"/>
          <w:lang w:val="ru-RU"/>
        </w:rPr>
        <w:t>і</w:t>
      </w:r>
      <w:r w:rsidR="006156C6" w:rsidRPr="00A34B28">
        <w:rPr>
          <w:b/>
          <w:sz w:val="22"/>
        </w:rPr>
        <w:t xml:space="preserve"> </w:t>
      </w:r>
      <w:r w:rsidR="006156C6" w:rsidRPr="00A34B28">
        <w:rPr>
          <w:b/>
          <w:sz w:val="22"/>
          <w:lang w:val="ru-RU"/>
        </w:rPr>
        <w:t>І</w:t>
      </w:r>
      <w:r w:rsidR="006156C6" w:rsidRPr="00A34B28">
        <w:rPr>
          <w:b/>
          <w:sz w:val="22"/>
        </w:rPr>
        <w:t>-</w:t>
      </w:r>
      <w:r w:rsidR="006156C6" w:rsidRPr="00A34B28">
        <w:rPr>
          <w:b/>
          <w:sz w:val="22"/>
          <w:lang w:val="ru-RU"/>
        </w:rPr>
        <w:t>ІІІ</w:t>
      </w:r>
      <w:r w:rsidR="006156C6" w:rsidRPr="00A34B28">
        <w:rPr>
          <w:b/>
          <w:sz w:val="22"/>
        </w:rPr>
        <w:t xml:space="preserve"> </w:t>
      </w:r>
      <w:r w:rsidR="006156C6" w:rsidRPr="00A34B28">
        <w:rPr>
          <w:b/>
          <w:sz w:val="22"/>
          <w:lang w:val="ru-RU"/>
        </w:rPr>
        <w:t>ступенів</w:t>
      </w:r>
      <w:r w:rsidR="006156C6" w:rsidRPr="00A34B28">
        <w:rPr>
          <w:b/>
          <w:sz w:val="22"/>
        </w:rPr>
        <w:t xml:space="preserve"> №321 </w:t>
      </w:r>
      <w:r w:rsidR="006156C6" w:rsidRPr="00A34B28">
        <w:rPr>
          <w:b/>
          <w:sz w:val="22"/>
          <w:lang w:val="ru-RU"/>
        </w:rPr>
        <w:t>Деснянського</w:t>
      </w:r>
      <w:r w:rsidR="006156C6" w:rsidRPr="00A34B28">
        <w:rPr>
          <w:b/>
          <w:sz w:val="22"/>
        </w:rPr>
        <w:t xml:space="preserve"> </w:t>
      </w:r>
      <w:r w:rsidR="006156C6" w:rsidRPr="00A34B28">
        <w:rPr>
          <w:b/>
          <w:sz w:val="22"/>
          <w:lang w:val="ru-RU"/>
        </w:rPr>
        <w:t>району</w:t>
      </w:r>
      <w:r w:rsidR="006156C6" w:rsidRPr="00A34B28">
        <w:rPr>
          <w:b/>
          <w:sz w:val="22"/>
        </w:rPr>
        <w:t xml:space="preserve"> </w:t>
      </w:r>
      <w:r w:rsidR="006156C6" w:rsidRPr="00A34B28">
        <w:rPr>
          <w:b/>
          <w:sz w:val="22"/>
          <w:lang w:val="ru-RU"/>
        </w:rPr>
        <w:t>міста</w:t>
      </w:r>
      <w:r w:rsidR="006156C6" w:rsidRPr="00A34B28">
        <w:rPr>
          <w:b/>
          <w:sz w:val="22"/>
        </w:rPr>
        <w:t xml:space="preserve"> </w:t>
      </w:r>
      <w:r w:rsidR="006156C6" w:rsidRPr="00A34B28">
        <w:rPr>
          <w:b/>
          <w:sz w:val="22"/>
          <w:lang w:val="ru-RU"/>
        </w:rPr>
        <w:t>Києва</w:t>
      </w:r>
      <w:r w:rsidR="006156C6" w:rsidRPr="00A34B28">
        <w:rPr>
          <w:b/>
          <w:sz w:val="22"/>
        </w:rPr>
        <w:t xml:space="preserve">, </w:t>
      </w:r>
      <w:r w:rsidR="006156C6" w:rsidRPr="00A34B28">
        <w:rPr>
          <w:b/>
          <w:sz w:val="22"/>
          <w:lang w:val="ru-RU"/>
        </w:rPr>
        <w:t>вул</w:t>
      </w:r>
      <w:r w:rsidR="006156C6" w:rsidRPr="00A34B28">
        <w:rPr>
          <w:b/>
          <w:sz w:val="22"/>
        </w:rPr>
        <w:t>.</w:t>
      </w:r>
      <w:r w:rsidR="006156C6" w:rsidRPr="00A34B28">
        <w:rPr>
          <w:b/>
          <w:sz w:val="22"/>
          <w:lang w:val="ru-RU"/>
        </w:rPr>
        <w:t>Теодора</w:t>
      </w:r>
      <w:r w:rsidR="006156C6" w:rsidRPr="00A34B28">
        <w:rPr>
          <w:b/>
          <w:sz w:val="22"/>
        </w:rPr>
        <w:t xml:space="preserve"> </w:t>
      </w:r>
      <w:r w:rsidR="006156C6" w:rsidRPr="00A34B28">
        <w:rPr>
          <w:b/>
          <w:sz w:val="22"/>
          <w:lang w:val="ru-RU"/>
        </w:rPr>
        <w:t>Драйзера</w:t>
      </w:r>
      <w:proofErr w:type="gramStart"/>
      <w:r w:rsidR="006156C6" w:rsidRPr="00A34B28">
        <w:rPr>
          <w:b/>
          <w:sz w:val="22"/>
        </w:rPr>
        <w:t>,40</w:t>
      </w:r>
      <w:r w:rsidR="006156C6" w:rsidRPr="00A34B28">
        <w:rPr>
          <w:b/>
          <w:sz w:val="22"/>
          <w:lang w:val="ru-RU"/>
        </w:rPr>
        <w:t>Б</w:t>
      </w:r>
      <w:proofErr w:type="gramEnd"/>
      <w:r w:rsidR="006156C6" w:rsidRPr="00A34B28">
        <w:rPr>
          <w:b/>
          <w:sz w:val="22"/>
        </w:rPr>
        <w:t>»</w:t>
      </w:r>
      <w:r w:rsidR="00A34B28">
        <w:rPr>
          <w:b/>
          <w:sz w:val="22"/>
          <w:lang w:val="uk-UA"/>
        </w:rPr>
        <w:t xml:space="preserve"> </w:t>
      </w:r>
      <w:r w:rsidR="001A54A7" w:rsidRPr="00A34B28">
        <w:rPr>
          <w:b/>
          <w:sz w:val="22"/>
          <w:lang w:val="ru-RU"/>
        </w:rPr>
        <w:t>ДК</w:t>
      </w:r>
      <w:r w:rsidR="001A54A7" w:rsidRPr="00A34B28">
        <w:rPr>
          <w:b/>
          <w:sz w:val="22"/>
        </w:rPr>
        <w:t xml:space="preserve"> 021:2015: 45450000-6 — </w:t>
      </w:r>
      <w:r w:rsidR="001A54A7" w:rsidRPr="00A34B28">
        <w:rPr>
          <w:b/>
          <w:sz w:val="22"/>
          <w:lang w:val="ru-RU"/>
        </w:rPr>
        <w:t>Інші</w:t>
      </w:r>
      <w:r w:rsidR="001A54A7" w:rsidRPr="00A34B28">
        <w:rPr>
          <w:b/>
          <w:sz w:val="22"/>
        </w:rPr>
        <w:t xml:space="preserve"> </w:t>
      </w:r>
      <w:r w:rsidR="001A54A7" w:rsidRPr="00A34B28">
        <w:rPr>
          <w:b/>
          <w:sz w:val="22"/>
          <w:lang w:val="ru-RU"/>
        </w:rPr>
        <w:t>завершальні</w:t>
      </w:r>
      <w:r w:rsidR="001A54A7" w:rsidRPr="00A34B28">
        <w:rPr>
          <w:b/>
          <w:sz w:val="22"/>
        </w:rPr>
        <w:t xml:space="preserve"> </w:t>
      </w:r>
      <w:r w:rsidR="001A54A7" w:rsidRPr="00A34B28">
        <w:rPr>
          <w:b/>
          <w:sz w:val="22"/>
          <w:lang w:val="ru-RU"/>
        </w:rPr>
        <w:t>будівельні</w:t>
      </w:r>
      <w:r w:rsidR="001A54A7" w:rsidRPr="00A34B28">
        <w:rPr>
          <w:b/>
          <w:sz w:val="22"/>
        </w:rPr>
        <w:t xml:space="preserve"> </w:t>
      </w:r>
      <w:r w:rsidR="001A54A7" w:rsidRPr="00A34B28">
        <w:rPr>
          <w:b/>
          <w:sz w:val="22"/>
          <w:lang w:val="ru-RU"/>
        </w:rPr>
        <w:t>роботи</w:t>
      </w:r>
      <w:r w:rsidR="001A54A7" w:rsidRPr="00A34B28">
        <w:rPr>
          <w:b/>
        </w:rPr>
        <w:t xml:space="preserve"> </w:t>
      </w:r>
      <w:r w:rsidR="000B5D67" w:rsidRPr="005A248B">
        <w:t>(</w:t>
      </w:r>
      <w:r w:rsidR="000B5D67" w:rsidRPr="003B0A38">
        <w:rPr>
          <w:lang w:val="ru-RU"/>
        </w:rPr>
        <w:t>надалі</w:t>
      </w:r>
      <w:r w:rsidR="000B5D67" w:rsidRPr="005A248B">
        <w:t xml:space="preserve"> – </w:t>
      </w:r>
      <w:r w:rsidR="000B5D67" w:rsidRPr="003B0A38">
        <w:rPr>
          <w:lang w:val="ru-RU"/>
        </w:rPr>
        <w:t>Об</w:t>
      </w:r>
      <w:r w:rsidR="000B5D67" w:rsidRPr="005A248B">
        <w:t>’</w:t>
      </w:r>
      <w:r w:rsidR="000B5D67" w:rsidRPr="003B0A38">
        <w:rPr>
          <w:lang w:val="ru-RU"/>
        </w:rPr>
        <w:t>єкт</w:t>
      </w:r>
      <w:r w:rsidR="000B5D67" w:rsidRPr="005A248B">
        <w:t xml:space="preserve">), </w:t>
      </w:r>
      <w:r w:rsidR="000B5D67" w:rsidRPr="003B0A38">
        <w:rPr>
          <w:lang w:val="ru-RU"/>
        </w:rPr>
        <w:t>а</w:t>
      </w:r>
      <w:r w:rsidR="000B5D67" w:rsidRPr="005A248B">
        <w:t xml:space="preserve"> </w:t>
      </w:r>
      <w:r w:rsidR="000B5D67" w:rsidRPr="003B0A38">
        <w:rPr>
          <w:lang w:val="ru-RU"/>
        </w:rPr>
        <w:t>Замовник</w:t>
      </w:r>
      <w:r w:rsidR="000B5D67" w:rsidRPr="005A248B">
        <w:t xml:space="preserve"> </w:t>
      </w:r>
      <w:r w:rsidR="000B5D67" w:rsidRPr="003B0A38">
        <w:rPr>
          <w:lang w:val="ru-RU"/>
        </w:rPr>
        <w:t>зобо</w:t>
      </w:r>
      <w:r w:rsidR="000B5D67">
        <w:rPr>
          <w:lang w:val="ru-RU"/>
        </w:rPr>
        <w:t>в</w:t>
      </w:r>
      <w:r w:rsidR="000B5D67" w:rsidRPr="005A248B">
        <w:t>’</w:t>
      </w:r>
      <w:r w:rsidR="000B5D67">
        <w:rPr>
          <w:lang w:val="ru-RU"/>
        </w:rPr>
        <w:t>язується</w:t>
      </w:r>
      <w:r w:rsidR="000B5D67" w:rsidRPr="005A248B">
        <w:t xml:space="preserve"> </w:t>
      </w:r>
      <w:r w:rsidR="000B5D67">
        <w:rPr>
          <w:lang w:val="ru-RU"/>
        </w:rPr>
        <w:t>прийняти</w:t>
      </w:r>
      <w:r w:rsidR="000B5D67" w:rsidRPr="005A248B">
        <w:t xml:space="preserve"> </w:t>
      </w:r>
      <w:r w:rsidR="00A34B28" w:rsidRPr="005A248B">
        <w:t xml:space="preserve">  </w:t>
      </w:r>
      <w:r w:rsidR="00596AFB">
        <w:rPr>
          <w:lang w:val="ru-RU"/>
        </w:rPr>
        <w:t>та</w:t>
      </w:r>
      <w:r w:rsidR="00596AFB" w:rsidRPr="005A248B">
        <w:t xml:space="preserve"> </w:t>
      </w:r>
      <w:r w:rsidR="00596AFB">
        <w:rPr>
          <w:lang w:val="ru-RU"/>
        </w:rPr>
        <w:t>оплатити</w:t>
      </w:r>
      <w:r w:rsidR="000B5D67" w:rsidRPr="005A248B">
        <w:t xml:space="preserve"> </w:t>
      </w:r>
      <w:r w:rsidR="000B5D67" w:rsidRPr="003B0A38">
        <w:rPr>
          <w:lang w:val="ru-RU"/>
        </w:rPr>
        <w:t>виконані</w:t>
      </w:r>
      <w:r w:rsidR="000B5D67" w:rsidRPr="005A248B">
        <w:t xml:space="preserve"> </w:t>
      </w:r>
      <w:r w:rsidR="000B5D67" w:rsidRPr="003B0A38">
        <w:rPr>
          <w:lang w:val="ru-RU"/>
        </w:rPr>
        <w:t>роботи</w:t>
      </w:r>
      <w:r w:rsidR="00A34B28" w:rsidRPr="005A248B">
        <w:t>.</w:t>
      </w:r>
      <w:r w:rsidR="00453523">
        <w:rPr>
          <w:lang w:val="uk-UA"/>
        </w:rPr>
        <w:t xml:space="preserve">  </w:t>
      </w:r>
      <w:r w:rsidR="000B5D67" w:rsidRPr="005A248B">
        <w:t xml:space="preserve">                                                                                                           </w:t>
      </w:r>
    </w:p>
    <w:p w:rsidR="00E97D7E" w:rsidRPr="00453523" w:rsidRDefault="00453523" w:rsidP="00453523">
      <w:pPr>
        <w:pStyle w:val="a5"/>
        <w:rPr>
          <w:lang w:val="ru-RU"/>
        </w:rPr>
      </w:pPr>
      <w:r>
        <w:rPr>
          <w:lang w:val="uk-UA"/>
        </w:rPr>
        <w:t>1.1</w:t>
      </w:r>
      <w:r w:rsidR="00E45415">
        <w:rPr>
          <w:lang w:val="uk-UA"/>
        </w:rPr>
        <w:t>.</w:t>
      </w:r>
      <w:r>
        <w:rPr>
          <w:lang w:val="uk-UA"/>
        </w:rPr>
        <w:t xml:space="preserve"> </w:t>
      </w:r>
      <w:r w:rsidR="00E97D7E" w:rsidRPr="00453523">
        <w:rPr>
          <w:lang w:val="ru-RU"/>
        </w:rPr>
        <w:t>Склад та обсяги робіт, що доручаються до виконання Підряднику, визначені проектно-кошторисною документацією, яка є невід’ємною частиною Договору.</w:t>
      </w:r>
    </w:p>
    <w:p w:rsidR="00E97D7E" w:rsidRPr="00B41DCA" w:rsidRDefault="00453523" w:rsidP="00453523">
      <w:pPr>
        <w:pStyle w:val="a5"/>
        <w:rPr>
          <w:lang w:val="ru-RU"/>
        </w:rPr>
      </w:pPr>
      <w:r>
        <w:rPr>
          <w:lang w:val="uk-UA"/>
        </w:rPr>
        <w:t>1.2</w:t>
      </w:r>
      <w:r w:rsidR="00E45415">
        <w:rPr>
          <w:lang w:val="uk-UA"/>
        </w:rPr>
        <w:t>.</w:t>
      </w:r>
      <w:r>
        <w:rPr>
          <w:lang w:val="uk-UA"/>
        </w:rPr>
        <w:t xml:space="preserve"> </w:t>
      </w:r>
      <w:r w:rsidR="00E97D7E" w:rsidRPr="00453523">
        <w:rPr>
          <w:lang w:val="ru-RU"/>
        </w:rPr>
        <w:t xml:space="preserve">У разі відсутності проектно-кошторисної документації на момент початку робіт Сторони складають дефектний акт, який підписується представниками обох Сторін. </w:t>
      </w:r>
      <w:r w:rsidR="00E97D7E" w:rsidRPr="00E45415">
        <w:rPr>
          <w:lang w:val="ru-RU"/>
        </w:rPr>
        <w:t>На основі складеного дефектного акту розробляється зведений кошторисний розрахунок (Додаток №</w:t>
      </w:r>
      <w:r w:rsidR="00A750A5">
        <w:rPr>
          <w:lang w:val="ru-RU"/>
        </w:rPr>
        <w:t>2</w:t>
      </w:r>
      <w:r w:rsidR="00E97D7E" w:rsidRPr="00E45415">
        <w:rPr>
          <w:lang w:val="ru-RU"/>
        </w:rPr>
        <w:t>), календарний графік виконання р</w:t>
      </w:r>
      <w:r w:rsidR="00E97D7E" w:rsidRPr="00B41DCA">
        <w:rPr>
          <w:lang w:val="ru-RU"/>
        </w:rPr>
        <w:t xml:space="preserve">обіт (Додаток № </w:t>
      </w:r>
      <w:r w:rsidR="00A750A5">
        <w:rPr>
          <w:lang w:val="ru-RU"/>
        </w:rPr>
        <w:t>5</w:t>
      </w:r>
      <w:r w:rsidR="00E97D7E" w:rsidRPr="00B41DCA">
        <w:rPr>
          <w:lang w:val="ru-RU"/>
        </w:rPr>
        <w:t xml:space="preserve">), Договірна ціна (Додаток № </w:t>
      </w:r>
      <w:r w:rsidR="00A750A5">
        <w:rPr>
          <w:lang w:val="ru-RU"/>
        </w:rPr>
        <w:t>1</w:t>
      </w:r>
      <w:r w:rsidR="00E97D7E" w:rsidRPr="00B41DCA">
        <w:rPr>
          <w:lang w:val="ru-RU"/>
        </w:rPr>
        <w:t>).</w:t>
      </w:r>
    </w:p>
    <w:p w:rsidR="00E97D7E" w:rsidRPr="003B0A38" w:rsidRDefault="00E97D7E" w:rsidP="00E97D7E">
      <w:pPr>
        <w:pStyle w:val="a3"/>
        <w:spacing w:before="11"/>
        <w:ind w:left="0" w:firstLine="0"/>
        <w:jc w:val="left"/>
        <w:rPr>
          <w:sz w:val="23"/>
          <w:lang w:val="ru-RU"/>
        </w:rPr>
      </w:pPr>
    </w:p>
    <w:p w:rsidR="00E97D7E" w:rsidRDefault="00E97D7E" w:rsidP="00E97D7E">
      <w:pPr>
        <w:pStyle w:val="3"/>
        <w:numPr>
          <w:ilvl w:val="0"/>
          <w:numId w:val="33"/>
        </w:numPr>
        <w:tabs>
          <w:tab w:val="left" w:pos="4534"/>
        </w:tabs>
        <w:ind w:left="4533" w:hanging="247"/>
        <w:jc w:val="left"/>
      </w:pPr>
      <w:r>
        <w:t>ВАРТІСТЬ</w:t>
      </w:r>
      <w:r>
        <w:rPr>
          <w:spacing w:val="1"/>
        </w:rPr>
        <w:t xml:space="preserve"> </w:t>
      </w:r>
      <w:r>
        <w:t>РОБІТ</w:t>
      </w:r>
    </w:p>
    <w:p w:rsidR="009D3ECD" w:rsidRPr="00A0552C" w:rsidRDefault="00E97D7E" w:rsidP="00B41DCA">
      <w:pPr>
        <w:pStyle w:val="a5"/>
        <w:numPr>
          <w:ilvl w:val="1"/>
          <w:numId w:val="31"/>
        </w:numPr>
        <w:tabs>
          <w:tab w:val="left" w:pos="1377"/>
          <w:tab w:val="left" w:pos="1531"/>
          <w:tab w:val="left" w:pos="2145"/>
          <w:tab w:val="left" w:pos="2639"/>
          <w:tab w:val="left" w:pos="4924"/>
          <w:tab w:val="left" w:pos="6043"/>
          <w:tab w:val="left" w:pos="6069"/>
        </w:tabs>
        <w:ind w:right="543" w:firstLine="0"/>
        <w:rPr>
          <w:sz w:val="24"/>
          <w:lang w:val="ru-RU"/>
        </w:rPr>
      </w:pPr>
      <w:r w:rsidRPr="00B41DCA">
        <w:rPr>
          <w:sz w:val="24"/>
          <w:lang w:val="ru-RU"/>
        </w:rPr>
        <w:t xml:space="preserve">Вартість робіт за цим Договором, зазначена в Договірній ціні (Додаток № </w:t>
      </w:r>
      <w:r w:rsidR="00A750A5">
        <w:rPr>
          <w:sz w:val="24"/>
          <w:lang w:val="ru-RU"/>
        </w:rPr>
        <w:t>1</w:t>
      </w:r>
      <w:r w:rsidRPr="00B41DCA">
        <w:rPr>
          <w:sz w:val="24"/>
          <w:lang w:val="ru-RU"/>
        </w:rPr>
        <w:t>) та складає</w:t>
      </w:r>
      <w:r w:rsidRPr="00B41DCA">
        <w:rPr>
          <w:sz w:val="24"/>
          <w:u w:val="single"/>
          <w:lang w:val="ru-RU"/>
        </w:rPr>
        <w:t xml:space="preserve"> </w:t>
      </w:r>
      <w:r w:rsidR="00926DF2">
        <w:rPr>
          <w:b/>
          <w:lang w:val="ru-RU"/>
        </w:rPr>
        <w:t>________</w:t>
      </w:r>
      <w:r w:rsidR="000B5D67" w:rsidRPr="00B41DCA">
        <w:rPr>
          <w:b/>
          <w:sz w:val="24"/>
          <w:lang w:val="ru-RU"/>
        </w:rPr>
        <w:t xml:space="preserve"> </w:t>
      </w:r>
      <w:r w:rsidRPr="00B41DCA">
        <w:rPr>
          <w:b/>
          <w:sz w:val="24"/>
          <w:lang w:val="ru-RU"/>
        </w:rPr>
        <w:t xml:space="preserve">грн. </w:t>
      </w:r>
      <w:r w:rsidR="00926DF2">
        <w:rPr>
          <w:b/>
          <w:sz w:val="24"/>
          <w:lang w:val="ru-RU"/>
        </w:rPr>
        <w:t>______</w:t>
      </w:r>
      <w:r w:rsidRPr="00B41DCA">
        <w:rPr>
          <w:b/>
          <w:sz w:val="24"/>
          <w:lang w:val="ru-RU"/>
        </w:rPr>
        <w:t xml:space="preserve"> коп</w:t>
      </w:r>
      <w:r w:rsidR="00CA42C6" w:rsidRPr="00B41DCA">
        <w:rPr>
          <w:b/>
          <w:sz w:val="24"/>
          <w:lang w:val="ru-RU"/>
        </w:rPr>
        <w:t>.</w:t>
      </w:r>
      <w:r w:rsidRPr="00B41DCA">
        <w:rPr>
          <w:b/>
          <w:sz w:val="24"/>
          <w:lang w:val="ru-RU"/>
        </w:rPr>
        <w:t xml:space="preserve"> </w:t>
      </w:r>
      <w:r w:rsidRPr="00B41DCA">
        <w:rPr>
          <w:b/>
          <w:spacing w:val="2"/>
          <w:sz w:val="24"/>
          <w:lang w:val="ru-RU"/>
        </w:rPr>
        <w:t xml:space="preserve"> </w:t>
      </w:r>
      <w:r w:rsidRPr="00B41DCA">
        <w:rPr>
          <w:b/>
          <w:i/>
          <w:spacing w:val="-4"/>
          <w:sz w:val="24"/>
          <w:lang w:val="ru-RU"/>
        </w:rPr>
        <w:t>(</w:t>
      </w:r>
      <w:r w:rsidR="00926DF2">
        <w:rPr>
          <w:b/>
          <w:i/>
          <w:spacing w:val="-4"/>
          <w:sz w:val="24"/>
          <w:lang w:val="ru-RU"/>
        </w:rPr>
        <w:t>_______________________________</w:t>
      </w:r>
      <w:r w:rsidR="005B54C3" w:rsidRPr="00B41DCA">
        <w:rPr>
          <w:b/>
          <w:i/>
          <w:spacing w:val="-4"/>
          <w:sz w:val="24"/>
          <w:lang w:val="ru-RU"/>
        </w:rPr>
        <w:t xml:space="preserve"> </w:t>
      </w:r>
      <w:r w:rsidR="000B5D67" w:rsidRPr="00B41DCA">
        <w:rPr>
          <w:b/>
          <w:i/>
          <w:spacing w:val="-4"/>
          <w:sz w:val="24"/>
          <w:lang w:val="uk-UA"/>
        </w:rPr>
        <w:t>гр</w:t>
      </w:r>
      <w:r w:rsidR="005B54C3" w:rsidRPr="00B41DCA">
        <w:rPr>
          <w:b/>
          <w:i/>
          <w:spacing w:val="-4"/>
          <w:sz w:val="24"/>
          <w:lang w:val="uk-UA"/>
        </w:rPr>
        <w:t>иве</w:t>
      </w:r>
      <w:r w:rsidR="000B5D67" w:rsidRPr="00B41DCA">
        <w:rPr>
          <w:b/>
          <w:i/>
          <w:spacing w:val="-4"/>
          <w:sz w:val="24"/>
          <w:lang w:val="uk-UA"/>
        </w:rPr>
        <w:t>н</w:t>
      </w:r>
      <w:r w:rsidR="005B54C3" w:rsidRPr="00B41DCA">
        <w:rPr>
          <w:b/>
          <w:i/>
          <w:sz w:val="24"/>
          <w:lang w:val="ru-RU"/>
        </w:rPr>
        <w:t xml:space="preserve"> </w:t>
      </w:r>
      <w:r w:rsidR="00926DF2">
        <w:rPr>
          <w:b/>
          <w:i/>
          <w:sz w:val="24"/>
          <w:lang w:val="ru-RU"/>
        </w:rPr>
        <w:t xml:space="preserve">_____ </w:t>
      </w:r>
      <w:r w:rsidR="00A750A5" w:rsidRPr="00B41DCA">
        <w:rPr>
          <w:b/>
          <w:i/>
          <w:sz w:val="24"/>
          <w:lang w:val="ru-RU"/>
        </w:rPr>
        <w:t>коп</w:t>
      </w:r>
      <w:r w:rsidRPr="00B41DCA">
        <w:rPr>
          <w:b/>
          <w:i/>
          <w:sz w:val="24"/>
          <w:lang w:val="ru-RU"/>
        </w:rPr>
        <w:t>.</w:t>
      </w:r>
      <w:r w:rsidRPr="00B41DCA">
        <w:rPr>
          <w:b/>
          <w:sz w:val="24"/>
          <w:lang w:val="ru-RU"/>
        </w:rPr>
        <w:t>) в тому числі ПДВ</w:t>
      </w:r>
      <w:r w:rsidRPr="00B41DCA">
        <w:rPr>
          <w:b/>
          <w:spacing w:val="53"/>
          <w:sz w:val="24"/>
          <w:lang w:val="ru-RU"/>
        </w:rPr>
        <w:t xml:space="preserve"> </w:t>
      </w:r>
      <w:r w:rsidRPr="00B41DCA">
        <w:rPr>
          <w:b/>
          <w:sz w:val="24"/>
          <w:lang w:val="ru-RU"/>
        </w:rPr>
        <w:t>20%</w:t>
      </w:r>
      <w:r w:rsidR="006E355B" w:rsidRPr="00B41DCA">
        <w:rPr>
          <w:b/>
          <w:sz w:val="24"/>
          <w:lang w:val="ru-RU"/>
        </w:rPr>
        <w:t xml:space="preserve"> </w:t>
      </w:r>
      <w:r w:rsidR="00926DF2">
        <w:rPr>
          <w:b/>
          <w:lang w:val="ru-RU"/>
        </w:rPr>
        <w:t>______</w:t>
      </w:r>
      <w:r w:rsidR="005B54C3" w:rsidRPr="00B41DCA">
        <w:rPr>
          <w:b/>
          <w:lang w:val="ru-RU"/>
        </w:rPr>
        <w:t xml:space="preserve"> </w:t>
      </w:r>
      <w:r w:rsidR="00CA42C6" w:rsidRPr="00B41DCA">
        <w:rPr>
          <w:b/>
          <w:lang w:val="ru-RU"/>
        </w:rPr>
        <w:t xml:space="preserve">грн </w:t>
      </w:r>
      <w:r w:rsidR="00926DF2">
        <w:rPr>
          <w:b/>
          <w:lang w:val="ru-RU"/>
        </w:rPr>
        <w:t>___</w:t>
      </w:r>
      <w:r w:rsidR="000B5D67" w:rsidRPr="00B41DCA">
        <w:rPr>
          <w:b/>
          <w:lang w:val="ru-RU"/>
        </w:rPr>
        <w:t xml:space="preserve"> коп</w:t>
      </w:r>
      <w:r w:rsidR="000B5D67" w:rsidRPr="00B41DCA">
        <w:rPr>
          <w:b/>
          <w:sz w:val="24"/>
          <w:lang w:val="ru-RU"/>
        </w:rPr>
        <w:t xml:space="preserve"> </w:t>
      </w:r>
      <w:r w:rsidR="000B5D67" w:rsidRPr="00B41DCA">
        <w:rPr>
          <w:b/>
          <w:i/>
          <w:sz w:val="24"/>
          <w:lang w:val="ru-RU"/>
        </w:rPr>
        <w:t>(</w:t>
      </w:r>
      <w:r w:rsidR="00926DF2">
        <w:rPr>
          <w:b/>
          <w:i/>
          <w:sz w:val="24"/>
          <w:lang w:val="ru-RU"/>
        </w:rPr>
        <w:t>___________________</w:t>
      </w:r>
      <w:r w:rsidR="005B54C3" w:rsidRPr="00B41DCA">
        <w:rPr>
          <w:b/>
          <w:i/>
          <w:sz w:val="24"/>
          <w:lang w:val="ru-RU"/>
        </w:rPr>
        <w:t xml:space="preserve"> </w:t>
      </w:r>
      <w:r w:rsidR="00AB7AB3" w:rsidRPr="00B41DCA">
        <w:rPr>
          <w:b/>
          <w:i/>
          <w:sz w:val="24"/>
          <w:lang w:val="ru-RU"/>
        </w:rPr>
        <w:t>гр</w:t>
      </w:r>
      <w:r w:rsidR="005B54C3" w:rsidRPr="00B41DCA">
        <w:rPr>
          <w:b/>
          <w:i/>
          <w:sz w:val="24"/>
          <w:lang w:val="ru-RU"/>
        </w:rPr>
        <w:t>ив</w:t>
      </w:r>
      <w:r w:rsidR="00AB7AB3" w:rsidRPr="00B41DCA">
        <w:rPr>
          <w:b/>
          <w:i/>
          <w:sz w:val="24"/>
          <w:lang w:val="ru-RU"/>
        </w:rPr>
        <w:t>н</w:t>
      </w:r>
      <w:r w:rsidR="005B54C3" w:rsidRPr="00B41DCA">
        <w:rPr>
          <w:b/>
          <w:i/>
          <w:sz w:val="24"/>
          <w:lang w:val="ru-RU"/>
        </w:rPr>
        <w:t xml:space="preserve">я </w:t>
      </w:r>
      <w:r w:rsidR="00926DF2">
        <w:rPr>
          <w:b/>
          <w:i/>
          <w:sz w:val="24"/>
          <w:lang w:val="ru-RU"/>
        </w:rPr>
        <w:t>____</w:t>
      </w:r>
      <w:r w:rsidR="005B54C3" w:rsidRPr="00B41DCA">
        <w:rPr>
          <w:b/>
          <w:i/>
          <w:sz w:val="24"/>
          <w:lang w:val="ru-RU"/>
        </w:rPr>
        <w:t xml:space="preserve"> </w:t>
      </w:r>
      <w:r w:rsidRPr="00B41DCA">
        <w:rPr>
          <w:b/>
          <w:i/>
          <w:sz w:val="24"/>
          <w:lang w:val="ru-RU"/>
        </w:rPr>
        <w:t>коп.)</w:t>
      </w:r>
    </w:p>
    <w:p w:rsidR="00E97D7E" w:rsidRPr="00A0552C" w:rsidRDefault="00A0552C" w:rsidP="0086739E">
      <w:pPr>
        <w:pStyle w:val="a5"/>
        <w:numPr>
          <w:ilvl w:val="1"/>
          <w:numId w:val="31"/>
        </w:numPr>
        <w:tabs>
          <w:tab w:val="left" w:pos="1377"/>
          <w:tab w:val="left" w:pos="1531"/>
          <w:tab w:val="left" w:pos="2145"/>
          <w:tab w:val="left" w:pos="2639"/>
          <w:tab w:val="left" w:pos="4924"/>
          <w:tab w:val="left" w:pos="6043"/>
          <w:tab w:val="left" w:pos="6069"/>
        </w:tabs>
        <w:ind w:right="543" w:firstLine="0"/>
        <w:rPr>
          <w:sz w:val="24"/>
          <w:szCs w:val="24"/>
          <w:lang w:val="ru-RU"/>
        </w:rPr>
      </w:pPr>
      <w:r w:rsidRPr="00A0552C">
        <w:rPr>
          <w:sz w:val="24"/>
          <w:szCs w:val="24"/>
          <w:lang w:val="ru-RU"/>
        </w:rPr>
        <w:t>Договірна ціна за Договором є твердою та підлягає зміні виключно за погодженням Сторін.</w:t>
      </w:r>
      <w:r w:rsidR="00E97D7E" w:rsidRPr="00A0552C">
        <w:rPr>
          <w:sz w:val="24"/>
          <w:szCs w:val="24"/>
          <w:lang w:val="ru-RU"/>
        </w:rPr>
        <w:t xml:space="preserve">Керуючись ст. 3. </w:t>
      </w:r>
      <w:r w:rsidR="00E319D4" w:rsidRPr="00A0552C">
        <w:rPr>
          <w:sz w:val="24"/>
          <w:szCs w:val="24"/>
          <w:lang w:val="ru-RU"/>
        </w:rPr>
        <w:t xml:space="preserve">  </w:t>
      </w:r>
      <w:r w:rsidR="00E97D7E" w:rsidRPr="00A0552C">
        <w:rPr>
          <w:sz w:val="24"/>
          <w:szCs w:val="24"/>
          <w:lang w:val="ru-RU"/>
        </w:rPr>
        <w:t xml:space="preserve">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w:t>
      </w:r>
      <w:r w:rsidR="00B36107" w:rsidRPr="00A0552C">
        <w:rPr>
          <w:sz w:val="24"/>
          <w:szCs w:val="24"/>
          <w:lang w:val="ru-RU"/>
        </w:rPr>
        <w:t>договірної ціни</w:t>
      </w:r>
      <w:r w:rsidR="00E97D7E" w:rsidRPr="00A0552C">
        <w:rPr>
          <w:sz w:val="24"/>
          <w:szCs w:val="24"/>
          <w:lang w:val="ru-RU"/>
        </w:rPr>
        <w:t xml:space="preserve">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 </w:t>
      </w:r>
      <w:r w:rsidR="00926DF2">
        <w:rPr>
          <w:sz w:val="24"/>
          <w:szCs w:val="24"/>
          <w:lang w:val="ru-RU"/>
        </w:rPr>
        <w:t xml:space="preserve">До зведеного кошторису входять витрати на проведення експертизи проєктно-кошторисної документації та технічний нагляд. </w:t>
      </w:r>
      <w:r w:rsidR="00E97D7E" w:rsidRPr="00A0552C">
        <w:rPr>
          <w:sz w:val="24"/>
          <w:szCs w:val="24"/>
          <w:lang w:val="ru-RU"/>
        </w:rPr>
        <w:t>Сторони погодили, що в разі ві</w:t>
      </w:r>
      <w:r w:rsidR="00FA3D4B" w:rsidRPr="00A0552C">
        <w:rPr>
          <w:sz w:val="24"/>
          <w:szCs w:val="24"/>
          <w:lang w:val="ru-RU"/>
        </w:rPr>
        <w:t>дмови Замовника від збільшення договірної ціни</w:t>
      </w:r>
      <w:r w:rsidR="00E97D7E" w:rsidRPr="00A0552C">
        <w:rPr>
          <w:sz w:val="24"/>
          <w:szCs w:val="24"/>
          <w:lang w:val="ru-RU"/>
        </w:rPr>
        <w:t xml:space="preserve"> підрядник не має права вимагати розірвання</w:t>
      </w:r>
      <w:r w:rsidR="00E97D7E" w:rsidRPr="00A0552C">
        <w:rPr>
          <w:spacing w:val="-5"/>
          <w:sz w:val="24"/>
          <w:szCs w:val="24"/>
          <w:lang w:val="ru-RU"/>
        </w:rPr>
        <w:t xml:space="preserve"> </w:t>
      </w:r>
      <w:r w:rsidR="00E97D7E" w:rsidRPr="00A0552C">
        <w:rPr>
          <w:sz w:val="24"/>
          <w:szCs w:val="24"/>
          <w:lang w:val="ru-RU"/>
        </w:rPr>
        <w:t>договору.</w:t>
      </w:r>
    </w:p>
    <w:p w:rsidR="00E97D7E" w:rsidRPr="003B0A38" w:rsidRDefault="00E97D7E" w:rsidP="00E97D7E">
      <w:pPr>
        <w:pStyle w:val="a5"/>
        <w:numPr>
          <w:ilvl w:val="1"/>
          <w:numId w:val="31"/>
        </w:numPr>
        <w:tabs>
          <w:tab w:val="left" w:pos="1531"/>
        </w:tabs>
        <w:ind w:right="548" w:firstLine="566"/>
        <w:rPr>
          <w:sz w:val="24"/>
          <w:lang w:val="ru-RU"/>
        </w:rPr>
      </w:pPr>
      <w:r w:rsidRPr="003B0A38">
        <w:rPr>
          <w:sz w:val="24"/>
          <w:lang w:val="ru-RU"/>
        </w:rPr>
        <w:t>У разі якщо в зведеному кошторисному розрахунку передбачені витрати на здійснення технічного нагляду на підставі норм ДСТУ Б Д.1.1-1:2013 Дод. К п.44 у розмірі не більше</w:t>
      </w:r>
      <w:r w:rsidR="00F5525D">
        <w:rPr>
          <w:sz w:val="24"/>
          <w:lang w:val="ru-RU"/>
        </w:rPr>
        <w:t>1</w:t>
      </w:r>
      <w:r w:rsidRPr="003B0A38">
        <w:rPr>
          <w:sz w:val="24"/>
          <w:lang w:val="ru-RU"/>
        </w:rPr>
        <w:t>,5 % від БМР глав 1-9 зведеного кошторисного розрахунку – уточнення (зменшення) вартості робіт проводиться з урахуванням таких</w:t>
      </w:r>
      <w:r w:rsidRPr="003B0A38">
        <w:rPr>
          <w:spacing w:val="2"/>
          <w:sz w:val="24"/>
          <w:lang w:val="ru-RU"/>
        </w:rPr>
        <w:t xml:space="preserve"> </w:t>
      </w:r>
      <w:r w:rsidRPr="003B0A38">
        <w:rPr>
          <w:sz w:val="24"/>
          <w:lang w:val="ru-RU"/>
        </w:rPr>
        <w:t>витрат.</w:t>
      </w:r>
    </w:p>
    <w:p w:rsidR="00E97D7E" w:rsidRPr="003B0A38" w:rsidRDefault="00E97D7E" w:rsidP="00E97D7E">
      <w:pPr>
        <w:pStyle w:val="a5"/>
        <w:numPr>
          <w:ilvl w:val="1"/>
          <w:numId w:val="31"/>
        </w:numPr>
        <w:tabs>
          <w:tab w:val="left" w:pos="1531"/>
        </w:tabs>
        <w:ind w:right="555" w:firstLine="566"/>
        <w:rPr>
          <w:sz w:val="24"/>
          <w:lang w:val="ru-RU"/>
        </w:rPr>
      </w:pPr>
      <w:r w:rsidRPr="003B0A38">
        <w:rPr>
          <w:sz w:val="24"/>
          <w:lang w:val="ru-RU"/>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w:t>
      </w:r>
      <w:r w:rsidRPr="003B0A38">
        <w:rPr>
          <w:spacing w:val="-18"/>
          <w:sz w:val="24"/>
          <w:lang w:val="ru-RU"/>
        </w:rPr>
        <w:t xml:space="preserve"> </w:t>
      </w:r>
      <w:r w:rsidRPr="003B0A38">
        <w:rPr>
          <w:sz w:val="24"/>
          <w:lang w:val="ru-RU"/>
        </w:rPr>
        <w:t>частиною.</w:t>
      </w:r>
    </w:p>
    <w:p w:rsidR="00E97D7E" w:rsidRPr="003B0A38" w:rsidRDefault="00E97D7E" w:rsidP="00E97D7E">
      <w:pPr>
        <w:pStyle w:val="a5"/>
        <w:numPr>
          <w:ilvl w:val="1"/>
          <w:numId w:val="31"/>
        </w:numPr>
        <w:tabs>
          <w:tab w:val="left" w:pos="1541"/>
        </w:tabs>
        <w:ind w:left="1540" w:hanging="437"/>
        <w:rPr>
          <w:sz w:val="24"/>
          <w:lang w:val="ru-RU"/>
        </w:rPr>
      </w:pPr>
      <w:r w:rsidRPr="003B0A38">
        <w:rPr>
          <w:sz w:val="24"/>
          <w:lang w:val="ru-RU"/>
        </w:rPr>
        <w:t xml:space="preserve">Розрахунок вартості робіт зазначено в </w:t>
      </w:r>
      <w:r w:rsidRPr="003B0A38">
        <w:rPr>
          <w:spacing w:val="5"/>
          <w:sz w:val="24"/>
          <w:lang w:val="ru-RU"/>
        </w:rPr>
        <w:t xml:space="preserve">Додатку </w:t>
      </w:r>
      <w:r w:rsidRPr="003B0A38">
        <w:rPr>
          <w:spacing w:val="2"/>
          <w:sz w:val="24"/>
          <w:lang w:val="ru-RU"/>
        </w:rPr>
        <w:t xml:space="preserve">№1 </w:t>
      </w:r>
      <w:r w:rsidRPr="003B0A38">
        <w:rPr>
          <w:spacing w:val="3"/>
          <w:sz w:val="24"/>
          <w:lang w:val="ru-RU"/>
        </w:rPr>
        <w:t>до</w:t>
      </w:r>
      <w:r w:rsidRPr="003B0A38">
        <w:rPr>
          <w:spacing w:val="36"/>
          <w:sz w:val="24"/>
          <w:lang w:val="ru-RU"/>
        </w:rPr>
        <w:t xml:space="preserve"> </w:t>
      </w:r>
      <w:r w:rsidRPr="003B0A38">
        <w:rPr>
          <w:spacing w:val="-3"/>
          <w:sz w:val="24"/>
          <w:lang w:val="ru-RU"/>
        </w:rPr>
        <w:t>Договору.</w:t>
      </w:r>
    </w:p>
    <w:p w:rsidR="00E97D7E" w:rsidRPr="003B0A38" w:rsidRDefault="00E97D7E" w:rsidP="00E97D7E">
      <w:pPr>
        <w:pStyle w:val="a5"/>
        <w:numPr>
          <w:ilvl w:val="1"/>
          <w:numId w:val="31"/>
        </w:numPr>
        <w:tabs>
          <w:tab w:val="left" w:pos="1531"/>
        </w:tabs>
        <w:spacing w:before="1"/>
        <w:ind w:firstLine="566"/>
        <w:rPr>
          <w:sz w:val="24"/>
          <w:lang w:val="ru-RU"/>
        </w:rPr>
      </w:pPr>
      <w:r w:rsidRPr="003B0A38">
        <w:rPr>
          <w:sz w:val="24"/>
          <w:lang w:val="ru-RU"/>
        </w:rPr>
        <w:t>Якщо</w:t>
      </w:r>
      <w:r w:rsidRPr="003B0A38">
        <w:rPr>
          <w:spacing w:val="14"/>
          <w:sz w:val="24"/>
          <w:lang w:val="ru-RU"/>
        </w:rPr>
        <w:t xml:space="preserve"> </w:t>
      </w:r>
      <w:r w:rsidRPr="003B0A38">
        <w:rPr>
          <w:sz w:val="24"/>
          <w:lang w:val="ru-RU"/>
        </w:rPr>
        <w:t>виникне</w:t>
      </w:r>
      <w:r w:rsidRPr="003B0A38">
        <w:rPr>
          <w:spacing w:val="14"/>
          <w:sz w:val="24"/>
          <w:lang w:val="ru-RU"/>
        </w:rPr>
        <w:t xml:space="preserve"> </w:t>
      </w:r>
      <w:r w:rsidRPr="003B0A38">
        <w:rPr>
          <w:sz w:val="24"/>
          <w:lang w:val="ru-RU"/>
        </w:rPr>
        <w:t>необхідність</w:t>
      </w:r>
      <w:r w:rsidRPr="003B0A38">
        <w:rPr>
          <w:spacing w:val="15"/>
          <w:sz w:val="24"/>
          <w:lang w:val="ru-RU"/>
        </w:rPr>
        <w:t xml:space="preserve"> </w:t>
      </w:r>
      <w:r w:rsidRPr="003B0A38">
        <w:rPr>
          <w:sz w:val="24"/>
          <w:lang w:val="ru-RU"/>
        </w:rPr>
        <w:t>проведення</w:t>
      </w:r>
      <w:r w:rsidRPr="003B0A38">
        <w:rPr>
          <w:spacing w:val="15"/>
          <w:sz w:val="24"/>
          <w:lang w:val="ru-RU"/>
        </w:rPr>
        <w:t xml:space="preserve"> </w:t>
      </w:r>
      <w:r w:rsidRPr="003B0A38">
        <w:rPr>
          <w:sz w:val="24"/>
          <w:lang w:val="ru-RU"/>
        </w:rPr>
        <w:t>додаткових,</w:t>
      </w:r>
      <w:r w:rsidRPr="003B0A38">
        <w:rPr>
          <w:spacing w:val="15"/>
          <w:sz w:val="24"/>
          <w:lang w:val="ru-RU"/>
        </w:rPr>
        <w:t xml:space="preserve"> </w:t>
      </w:r>
      <w:r w:rsidRPr="003B0A38">
        <w:rPr>
          <w:sz w:val="24"/>
          <w:lang w:val="ru-RU"/>
        </w:rPr>
        <w:t>не</w:t>
      </w:r>
      <w:r w:rsidRPr="003B0A38">
        <w:rPr>
          <w:spacing w:val="13"/>
          <w:sz w:val="24"/>
          <w:lang w:val="ru-RU"/>
        </w:rPr>
        <w:t xml:space="preserve"> </w:t>
      </w:r>
      <w:r w:rsidRPr="003B0A38">
        <w:rPr>
          <w:sz w:val="24"/>
          <w:lang w:val="ru-RU"/>
        </w:rPr>
        <w:t>передбачених</w:t>
      </w:r>
      <w:r w:rsidRPr="003B0A38">
        <w:rPr>
          <w:spacing w:val="17"/>
          <w:sz w:val="24"/>
          <w:lang w:val="ru-RU"/>
        </w:rPr>
        <w:t xml:space="preserve"> </w:t>
      </w:r>
      <w:r w:rsidRPr="003B0A38">
        <w:rPr>
          <w:sz w:val="24"/>
          <w:lang w:val="ru-RU"/>
        </w:rPr>
        <w:t>Договором</w:t>
      </w:r>
      <w:r w:rsidRPr="003B0A38">
        <w:rPr>
          <w:spacing w:val="13"/>
          <w:sz w:val="24"/>
          <w:lang w:val="ru-RU"/>
        </w:rPr>
        <w:t xml:space="preserve"> </w:t>
      </w:r>
      <w:r w:rsidRPr="003B0A38">
        <w:rPr>
          <w:sz w:val="24"/>
          <w:lang w:val="ru-RU"/>
        </w:rPr>
        <w:t>на</w:t>
      </w:r>
    </w:p>
    <w:p w:rsidR="00E97D7E" w:rsidRPr="003B0A38" w:rsidRDefault="00E97D7E" w:rsidP="00E97D7E">
      <w:pPr>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3"/>
        <w:spacing w:before="73"/>
        <w:ind w:right="549" w:firstLine="0"/>
        <w:rPr>
          <w:lang w:val="ru-RU"/>
        </w:rPr>
      </w:pPr>
      <w:r w:rsidRPr="003B0A38">
        <w:rPr>
          <w:lang w:val="ru-RU"/>
        </w:rPr>
        <w:lastRenderedPageBreak/>
        <w:t>момент його укладення робіт, виконання яких потягне за собою перебільшення/зменшення твердого зведеного кошторисного розрахунку, затвердженого Сторонами, Сторонами укладається відповідна додаткова угода про це.</w:t>
      </w:r>
    </w:p>
    <w:p w:rsidR="00E97D7E" w:rsidRPr="003B0A38" w:rsidRDefault="00E97D7E" w:rsidP="00E97D7E">
      <w:pPr>
        <w:pStyle w:val="a3"/>
        <w:spacing w:before="1"/>
        <w:ind w:left="0" w:firstLine="0"/>
        <w:jc w:val="left"/>
        <w:rPr>
          <w:lang w:val="ru-RU"/>
        </w:rPr>
      </w:pPr>
    </w:p>
    <w:p w:rsidR="00E97D7E" w:rsidRDefault="00E97D7E" w:rsidP="00E97D7E">
      <w:pPr>
        <w:pStyle w:val="3"/>
        <w:numPr>
          <w:ilvl w:val="0"/>
          <w:numId w:val="33"/>
        </w:numPr>
        <w:tabs>
          <w:tab w:val="left" w:pos="3797"/>
        </w:tabs>
        <w:ind w:left="3797"/>
        <w:jc w:val="left"/>
      </w:pPr>
      <w:r>
        <w:t>СТРОКИ ВИКОНАННЯ</w:t>
      </w:r>
      <w:r>
        <w:rPr>
          <w:spacing w:val="-1"/>
        </w:rPr>
        <w:t xml:space="preserve"> </w:t>
      </w:r>
      <w:r>
        <w:t>РОБІТ</w:t>
      </w:r>
    </w:p>
    <w:p w:rsidR="005B7FCF" w:rsidRPr="00AA224B" w:rsidRDefault="005B7FCF" w:rsidP="005B7FCF">
      <w:pPr>
        <w:widowControl/>
        <w:numPr>
          <w:ilvl w:val="1"/>
          <w:numId w:val="33"/>
        </w:numPr>
        <w:autoSpaceDE/>
        <w:autoSpaceDN/>
        <w:ind w:left="510" w:right="510" w:firstLine="567"/>
        <w:jc w:val="both"/>
        <w:rPr>
          <w:sz w:val="24"/>
          <w:szCs w:val="24"/>
          <w:lang w:val="ru-RU" w:eastAsia="ru-RU"/>
        </w:rPr>
      </w:pPr>
      <w:r w:rsidRPr="00AA224B">
        <w:rPr>
          <w:sz w:val="24"/>
          <w:szCs w:val="24"/>
          <w:lang w:val="ru-RU" w:eastAsia="ru-RU"/>
        </w:rPr>
        <w:t xml:space="preserve">Підрядник </w:t>
      </w:r>
      <w:r w:rsidRPr="00AA224B">
        <w:rPr>
          <w:bCs/>
          <w:spacing w:val="4"/>
          <w:sz w:val="24"/>
          <w:szCs w:val="24"/>
          <w:lang w:val="ru-RU" w:eastAsia="ru-RU"/>
        </w:rPr>
        <w:t>зобов’язаний</w:t>
      </w:r>
      <w:r w:rsidRPr="00AA224B">
        <w:rPr>
          <w:sz w:val="24"/>
          <w:szCs w:val="24"/>
          <w:lang w:val="ru-RU" w:eastAsia="ru-RU"/>
        </w:rPr>
        <w:t xml:space="preserve"> розпочати виконання робіт протягом 3-х</w:t>
      </w:r>
      <w:r w:rsidRPr="00D337E2">
        <w:rPr>
          <w:sz w:val="24"/>
          <w:szCs w:val="24"/>
          <w:lang w:val="ru-RU" w:eastAsia="ru-RU"/>
        </w:rPr>
        <w:t xml:space="preserve"> (трьох)</w:t>
      </w:r>
      <w:r w:rsidRPr="00AA224B">
        <w:rPr>
          <w:sz w:val="24"/>
          <w:szCs w:val="24"/>
          <w:lang w:val="ru-RU" w:eastAsia="ru-RU"/>
        </w:rPr>
        <w:t xml:space="preserve"> днів з моменту укладання даного Договору.</w:t>
      </w:r>
    </w:p>
    <w:p w:rsidR="005B7FCF" w:rsidRPr="00AA224B" w:rsidRDefault="005B7FCF" w:rsidP="005B7FCF">
      <w:pPr>
        <w:widowControl/>
        <w:numPr>
          <w:ilvl w:val="1"/>
          <w:numId w:val="33"/>
        </w:numPr>
        <w:autoSpaceDE/>
        <w:autoSpaceDN/>
        <w:ind w:left="510" w:right="510" w:firstLine="567"/>
        <w:jc w:val="both"/>
        <w:rPr>
          <w:sz w:val="24"/>
          <w:szCs w:val="24"/>
          <w:lang w:val="ru-RU" w:eastAsia="ru-RU"/>
        </w:rPr>
      </w:pPr>
      <w:r w:rsidRPr="00AA224B">
        <w:rPr>
          <w:sz w:val="24"/>
          <w:szCs w:val="24"/>
          <w:lang w:val="ru-RU" w:eastAsia="ru-RU"/>
        </w:rPr>
        <w:t xml:space="preserve">Підрядник </w:t>
      </w:r>
      <w:r w:rsidRPr="00AA224B">
        <w:rPr>
          <w:bCs/>
          <w:spacing w:val="4"/>
          <w:sz w:val="24"/>
          <w:szCs w:val="24"/>
          <w:lang w:val="ru-RU" w:eastAsia="ru-RU"/>
        </w:rPr>
        <w:t>зобов’язаний</w:t>
      </w:r>
      <w:r w:rsidRPr="00AA224B">
        <w:rPr>
          <w:sz w:val="24"/>
          <w:szCs w:val="24"/>
          <w:lang w:val="ru-RU" w:eastAsia="ru-RU"/>
        </w:rPr>
        <w:t xml:space="preserve"> виконати роботи в строк, встановлений в </w:t>
      </w:r>
      <w:r w:rsidRPr="00D337E2">
        <w:rPr>
          <w:sz w:val="24"/>
          <w:szCs w:val="24"/>
          <w:lang w:val="ru-RU" w:eastAsia="ru-RU"/>
        </w:rPr>
        <w:t>К</w:t>
      </w:r>
      <w:r w:rsidRPr="00AA224B">
        <w:rPr>
          <w:sz w:val="24"/>
          <w:szCs w:val="24"/>
          <w:lang w:val="ru-RU" w:eastAsia="ru-RU"/>
        </w:rPr>
        <w:t xml:space="preserve">алендарному графіку виконання робіт, який є Додатком </w:t>
      </w:r>
      <w:r w:rsidRPr="00D337E2">
        <w:rPr>
          <w:sz w:val="24"/>
          <w:szCs w:val="24"/>
          <w:lang w:val="ru-RU" w:eastAsia="ru-RU"/>
        </w:rPr>
        <w:t>№</w:t>
      </w:r>
      <w:r w:rsidR="00006005">
        <w:rPr>
          <w:sz w:val="24"/>
          <w:szCs w:val="24"/>
          <w:lang w:val="uk-UA" w:eastAsia="ru-RU"/>
        </w:rPr>
        <w:t>5</w:t>
      </w:r>
      <w:r w:rsidRPr="00AA224B">
        <w:rPr>
          <w:sz w:val="24"/>
          <w:szCs w:val="24"/>
          <w:lang w:val="ru-RU" w:eastAsia="ru-RU"/>
        </w:rPr>
        <w:t xml:space="preserve"> до Договору. Роботи можуть виконуватись Підрядником цілодобово</w:t>
      </w:r>
      <w:r w:rsidRPr="00D337E2">
        <w:rPr>
          <w:sz w:val="24"/>
          <w:szCs w:val="24"/>
          <w:lang w:val="ru-RU" w:eastAsia="ru-RU"/>
        </w:rPr>
        <w:t>,</w:t>
      </w:r>
      <w:r w:rsidRPr="00AA224B">
        <w:rPr>
          <w:sz w:val="24"/>
          <w:szCs w:val="24"/>
          <w:lang w:val="ru-RU" w:eastAsia="ru-RU"/>
        </w:rPr>
        <w:t xml:space="preserve"> за умови дотримання чинного законодавства України щодо виконання робіт в нічний час.</w:t>
      </w:r>
    </w:p>
    <w:p w:rsidR="005B7FCF" w:rsidRPr="00AA224B" w:rsidRDefault="005B7FCF" w:rsidP="005B7FCF">
      <w:pPr>
        <w:widowControl/>
        <w:numPr>
          <w:ilvl w:val="1"/>
          <w:numId w:val="33"/>
        </w:numPr>
        <w:autoSpaceDE/>
        <w:autoSpaceDN/>
        <w:ind w:left="510" w:right="510" w:firstLine="567"/>
        <w:jc w:val="both"/>
        <w:rPr>
          <w:sz w:val="24"/>
          <w:szCs w:val="24"/>
          <w:lang w:val="ru-RU" w:eastAsia="ru-RU"/>
        </w:rPr>
      </w:pPr>
      <w:r w:rsidRPr="00AA224B">
        <w:rPr>
          <w:sz w:val="24"/>
          <w:szCs w:val="24"/>
          <w:lang w:val="ru-RU" w:eastAsia="ru-RU"/>
        </w:rPr>
        <w:t xml:space="preserve">Дати початку та закінчення окремих видів робіт, передбачених цим Договором, визначаються в </w:t>
      </w:r>
      <w:r w:rsidRPr="00D337E2">
        <w:rPr>
          <w:sz w:val="24"/>
          <w:szCs w:val="24"/>
          <w:lang w:val="ru-RU" w:eastAsia="ru-RU"/>
        </w:rPr>
        <w:t>К</w:t>
      </w:r>
      <w:r w:rsidRPr="00AA224B">
        <w:rPr>
          <w:sz w:val="24"/>
          <w:szCs w:val="24"/>
          <w:lang w:val="ru-RU" w:eastAsia="ru-RU"/>
        </w:rPr>
        <w:t>алендарному графіку виконання робіт. Замовник може</w:t>
      </w:r>
      <w:r w:rsidRPr="00D337E2">
        <w:rPr>
          <w:sz w:val="24"/>
          <w:szCs w:val="24"/>
          <w:lang w:val="ru-RU" w:eastAsia="ru-RU"/>
        </w:rPr>
        <w:t>,</w:t>
      </w:r>
      <w:r w:rsidRPr="00AA224B">
        <w:rPr>
          <w:sz w:val="24"/>
          <w:szCs w:val="24"/>
          <w:lang w:val="ru-RU" w:eastAsia="ru-RU"/>
        </w:rPr>
        <w:t xml:space="preserve"> у разі необхідності</w:t>
      </w:r>
      <w:r w:rsidRPr="00D337E2">
        <w:rPr>
          <w:sz w:val="24"/>
          <w:szCs w:val="24"/>
          <w:lang w:val="ru-RU" w:eastAsia="ru-RU"/>
        </w:rPr>
        <w:t>,</w:t>
      </w:r>
      <w:r w:rsidRPr="00AA224B">
        <w:rPr>
          <w:sz w:val="24"/>
          <w:szCs w:val="24"/>
          <w:lang w:val="ru-RU" w:eastAsia="ru-RU"/>
        </w:rPr>
        <w:t xml:space="preserve"> прийняти рішення про уповільнення або зупинення виконання робіт, а Підрядник зобов’язаний виконати такі рішення Замовника.</w:t>
      </w:r>
    </w:p>
    <w:p w:rsidR="00E97D7E" w:rsidRPr="003B0A38" w:rsidRDefault="005B7FCF" w:rsidP="005B7FCF">
      <w:pPr>
        <w:pStyle w:val="a3"/>
        <w:ind w:left="510" w:right="510" w:firstLine="567"/>
        <w:rPr>
          <w:lang w:val="ru-RU"/>
        </w:rPr>
      </w:pPr>
      <w:r w:rsidRPr="00AA224B">
        <w:rPr>
          <w:lang w:val="ru-RU" w:eastAsia="ru-RU"/>
        </w:rPr>
        <w:t xml:space="preserve"> Датою закінчення виконання певних робіт вважається дата їх прийняття Замовником за актом приймання-передачі</w:t>
      </w:r>
    </w:p>
    <w:p w:rsidR="00E97D7E" w:rsidRDefault="00E97D7E" w:rsidP="00E97D7E">
      <w:pPr>
        <w:pStyle w:val="3"/>
        <w:numPr>
          <w:ilvl w:val="0"/>
          <w:numId w:val="33"/>
        </w:numPr>
        <w:tabs>
          <w:tab w:val="left" w:pos="3361"/>
        </w:tabs>
        <w:spacing w:before="1"/>
        <w:ind w:left="3360" w:hanging="247"/>
        <w:jc w:val="left"/>
      </w:pPr>
      <w:r>
        <w:t>ПРАВА ТА ОБОВ’ЯЗКИ</w:t>
      </w:r>
      <w:r>
        <w:rPr>
          <w:spacing w:val="-1"/>
        </w:rPr>
        <w:t xml:space="preserve"> </w:t>
      </w:r>
      <w:r>
        <w:t>ЗАМОВНИКА</w:t>
      </w:r>
    </w:p>
    <w:p w:rsidR="00E97D7E" w:rsidRDefault="00E97D7E" w:rsidP="00E97D7E">
      <w:pPr>
        <w:pStyle w:val="a5"/>
        <w:numPr>
          <w:ilvl w:val="1"/>
          <w:numId w:val="29"/>
        </w:numPr>
        <w:tabs>
          <w:tab w:val="left" w:pos="1531"/>
        </w:tabs>
        <w:ind w:hanging="427"/>
        <w:rPr>
          <w:sz w:val="24"/>
        </w:rPr>
      </w:pPr>
      <w:r>
        <w:rPr>
          <w:spacing w:val="-60"/>
          <w:sz w:val="24"/>
          <w:u w:val="single"/>
        </w:rPr>
        <w:t xml:space="preserve"> </w:t>
      </w:r>
      <w:r>
        <w:rPr>
          <w:sz w:val="24"/>
          <w:u w:val="single"/>
        </w:rPr>
        <w:t>Замовник має</w:t>
      </w:r>
      <w:r>
        <w:rPr>
          <w:spacing w:val="-2"/>
          <w:sz w:val="24"/>
          <w:u w:val="single"/>
        </w:rPr>
        <w:t xml:space="preserve"> </w:t>
      </w:r>
      <w:r>
        <w:rPr>
          <w:sz w:val="24"/>
          <w:u w:val="single"/>
        </w:rPr>
        <w:t>право:</w:t>
      </w:r>
    </w:p>
    <w:p w:rsidR="00E97D7E" w:rsidRPr="003B0A38" w:rsidRDefault="00E97D7E" w:rsidP="00E97D7E">
      <w:pPr>
        <w:pStyle w:val="a5"/>
        <w:numPr>
          <w:ilvl w:val="2"/>
          <w:numId w:val="29"/>
        </w:numPr>
        <w:tabs>
          <w:tab w:val="left" w:pos="1711"/>
          <w:tab w:val="left" w:pos="3224"/>
          <w:tab w:val="left" w:pos="4792"/>
          <w:tab w:val="left" w:pos="5389"/>
          <w:tab w:val="left" w:pos="5830"/>
          <w:tab w:val="left" w:pos="7367"/>
          <w:tab w:val="left" w:pos="9266"/>
        </w:tabs>
        <w:ind w:right="550" w:firstLine="566"/>
        <w:rPr>
          <w:sz w:val="24"/>
          <w:lang w:val="ru-RU"/>
        </w:rPr>
      </w:pPr>
      <w:r w:rsidRPr="003B0A38">
        <w:rPr>
          <w:sz w:val="24"/>
          <w:lang w:val="ru-RU"/>
        </w:rPr>
        <w:t>Здійснювати</w:t>
      </w:r>
      <w:r w:rsidRPr="003B0A38">
        <w:rPr>
          <w:sz w:val="24"/>
          <w:lang w:val="ru-RU"/>
        </w:rPr>
        <w:tab/>
        <w:t xml:space="preserve">у  </w:t>
      </w:r>
      <w:r w:rsidRPr="003B0A38">
        <w:rPr>
          <w:spacing w:val="19"/>
          <w:sz w:val="24"/>
          <w:lang w:val="ru-RU"/>
        </w:rPr>
        <w:t xml:space="preserve"> </w:t>
      </w:r>
      <w:r w:rsidRPr="003B0A38">
        <w:rPr>
          <w:sz w:val="24"/>
          <w:lang w:val="ru-RU"/>
        </w:rPr>
        <w:t>будь-який</w:t>
      </w:r>
      <w:r w:rsidRPr="003B0A38">
        <w:rPr>
          <w:sz w:val="24"/>
          <w:lang w:val="ru-RU"/>
        </w:rPr>
        <w:tab/>
        <w:t>час,</w:t>
      </w:r>
      <w:r w:rsidRPr="003B0A38">
        <w:rPr>
          <w:sz w:val="24"/>
          <w:lang w:val="ru-RU"/>
        </w:rPr>
        <w:tab/>
        <w:t>не</w:t>
      </w:r>
      <w:r w:rsidRPr="003B0A38">
        <w:rPr>
          <w:sz w:val="24"/>
          <w:lang w:val="ru-RU"/>
        </w:rPr>
        <w:tab/>
        <w:t>втручаючись</w:t>
      </w:r>
      <w:r w:rsidRPr="003B0A38">
        <w:rPr>
          <w:sz w:val="24"/>
          <w:lang w:val="ru-RU"/>
        </w:rPr>
        <w:tab/>
        <w:t xml:space="preserve">у  </w:t>
      </w:r>
      <w:r w:rsidRPr="003B0A38">
        <w:rPr>
          <w:spacing w:val="17"/>
          <w:sz w:val="24"/>
          <w:lang w:val="ru-RU"/>
        </w:rPr>
        <w:t xml:space="preserve"> </w:t>
      </w:r>
      <w:r w:rsidRPr="003B0A38">
        <w:rPr>
          <w:sz w:val="24"/>
          <w:lang w:val="ru-RU"/>
        </w:rPr>
        <w:t>господарську</w:t>
      </w:r>
      <w:r w:rsidRPr="003B0A38">
        <w:rPr>
          <w:sz w:val="24"/>
          <w:lang w:val="ru-RU"/>
        </w:rPr>
        <w:tab/>
        <w:t>діяльність Підрядника, контроль за ходом виконання</w:t>
      </w:r>
      <w:r w:rsidRPr="003B0A38">
        <w:rPr>
          <w:spacing w:val="-2"/>
          <w:sz w:val="24"/>
          <w:lang w:val="ru-RU"/>
        </w:rPr>
        <w:t xml:space="preserve"> </w:t>
      </w:r>
      <w:r w:rsidRPr="003B0A38">
        <w:rPr>
          <w:sz w:val="24"/>
          <w:lang w:val="ru-RU"/>
        </w:rPr>
        <w:t>робіт.</w:t>
      </w:r>
    </w:p>
    <w:p w:rsidR="00E97D7E" w:rsidRPr="003B0A38" w:rsidRDefault="00E97D7E" w:rsidP="00E97D7E">
      <w:pPr>
        <w:pStyle w:val="a5"/>
        <w:numPr>
          <w:ilvl w:val="2"/>
          <w:numId w:val="29"/>
        </w:numPr>
        <w:tabs>
          <w:tab w:val="left" w:pos="1711"/>
        </w:tabs>
        <w:ind w:right="550" w:firstLine="566"/>
        <w:rPr>
          <w:sz w:val="24"/>
          <w:lang w:val="ru-RU"/>
        </w:rPr>
      </w:pPr>
      <w:r w:rsidRPr="003B0A38">
        <w:rPr>
          <w:sz w:val="24"/>
          <w:lang w:val="ru-RU"/>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w:t>
      </w:r>
      <w:r w:rsidRPr="003B0A38">
        <w:rPr>
          <w:spacing w:val="-2"/>
          <w:sz w:val="24"/>
          <w:lang w:val="ru-RU"/>
        </w:rPr>
        <w:t xml:space="preserve"> </w:t>
      </w:r>
      <w:r w:rsidRPr="003B0A38">
        <w:rPr>
          <w:sz w:val="24"/>
          <w:lang w:val="ru-RU"/>
        </w:rPr>
        <w:t>Замовник).</w:t>
      </w:r>
    </w:p>
    <w:p w:rsidR="00E97D7E" w:rsidRPr="003B0A38" w:rsidRDefault="00E97D7E" w:rsidP="00E97D7E">
      <w:pPr>
        <w:pStyle w:val="a5"/>
        <w:numPr>
          <w:ilvl w:val="2"/>
          <w:numId w:val="29"/>
        </w:numPr>
        <w:tabs>
          <w:tab w:val="left" w:pos="1711"/>
        </w:tabs>
        <w:ind w:right="554" w:firstLine="566"/>
        <w:rPr>
          <w:sz w:val="24"/>
          <w:lang w:val="ru-RU"/>
        </w:rPr>
      </w:pPr>
      <w:r w:rsidRPr="003B0A38">
        <w:rPr>
          <w:sz w:val="24"/>
          <w:lang w:val="ru-RU"/>
        </w:rPr>
        <w:t xml:space="preserve">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w:t>
      </w:r>
      <w:r w:rsidRPr="003B0A38">
        <w:rPr>
          <w:spacing w:val="-3"/>
          <w:sz w:val="24"/>
          <w:lang w:val="ru-RU"/>
        </w:rPr>
        <w:t xml:space="preserve">угоди </w:t>
      </w:r>
      <w:r w:rsidRPr="003B0A38">
        <w:rPr>
          <w:sz w:val="24"/>
          <w:lang w:val="ru-RU"/>
        </w:rPr>
        <w:t>до цього Договору.</w:t>
      </w:r>
    </w:p>
    <w:p w:rsidR="00E97D7E" w:rsidRPr="003B0A38" w:rsidRDefault="00E97D7E" w:rsidP="00E97D7E">
      <w:pPr>
        <w:pStyle w:val="a5"/>
        <w:numPr>
          <w:ilvl w:val="2"/>
          <w:numId w:val="29"/>
        </w:numPr>
        <w:tabs>
          <w:tab w:val="left" w:pos="1711"/>
        </w:tabs>
        <w:ind w:right="551" w:firstLine="566"/>
        <w:rPr>
          <w:sz w:val="24"/>
          <w:lang w:val="ru-RU"/>
        </w:rPr>
      </w:pPr>
      <w:r w:rsidRPr="003B0A38">
        <w:rPr>
          <w:sz w:val="24"/>
          <w:lang w:val="ru-RU"/>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E97D7E" w:rsidRPr="003B0A38" w:rsidRDefault="00E97D7E" w:rsidP="00E97D7E">
      <w:pPr>
        <w:pStyle w:val="a5"/>
        <w:numPr>
          <w:ilvl w:val="2"/>
          <w:numId w:val="29"/>
        </w:numPr>
        <w:tabs>
          <w:tab w:val="left" w:pos="1711"/>
        </w:tabs>
        <w:ind w:firstLine="566"/>
        <w:rPr>
          <w:sz w:val="24"/>
          <w:lang w:val="ru-RU"/>
        </w:rPr>
      </w:pPr>
      <w:r w:rsidRPr="003B0A38">
        <w:rPr>
          <w:sz w:val="24"/>
          <w:lang w:val="ru-RU"/>
        </w:rPr>
        <w:t>Інші права, передбачені чинним законодавством України та цим</w:t>
      </w:r>
      <w:r w:rsidRPr="003B0A38">
        <w:rPr>
          <w:spacing w:val="-9"/>
          <w:sz w:val="24"/>
          <w:lang w:val="ru-RU"/>
        </w:rPr>
        <w:t xml:space="preserve"> </w:t>
      </w:r>
      <w:r w:rsidRPr="003B0A38">
        <w:rPr>
          <w:sz w:val="24"/>
          <w:lang w:val="ru-RU"/>
        </w:rPr>
        <w:t>Договором.</w:t>
      </w:r>
    </w:p>
    <w:p w:rsidR="00E97D7E" w:rsidRDefault="00E97D7E" w:rsidP="00E97D7E">
      <w:pPr>
        <w:pStyle w:val="a5"/>
        <w:numPr>
          <w:ilvl w:val="1"/>
          <w:numId w:val="28"/>
        </w:numPr>
        <w:tabs>
          <w:tab w:val="left" w:pos="1531"/>
        </w:tabs>
        <w:ind w:hanging="427"/>
        <w:rPr>
          <w:sz w:val="24"/>
        </w:rPr>
      </w:pPr>
      <w:r w:rsidRPr="003B0A38">
        <w:rPr>
          <w:spacing w:val="-60"/>
          <w:sz w:val="24"/>
          <w:u w:val="single"/>
          <w:lang w:val="ru-RU"/>
        </w:rPr>
        <w:t xml:space="preserve"> </w:t>
      </w:r>
      <w:r>
        <w:rPr>
          <w:sz w:val="24"/>
          <w:u w:val="single"/>
        </w:rPr>
        <w:t>Замовник</w:t>
      </w:r>
      <w:r>
        <w:rPr>
          <w:spacing w:val="-1"/>
          <w:sz w:val="24"/>
          <w:u w:val="single"/>
        </w:rPr>
        <w:t xml:space="preserve"> </w:t>
      </w:r>
      <w:r>
        <w:rPr>
          <w:sz w:val="24"/>
          <w:u w:val="single"/>
        </w:rPr>
        <w:t>зобов’язаний:</w:t>
      </w:r>
    </w:p>
    <w:p w:rsidR="00E97D7E" w:rsidRPr="003B0A38" w:rsidRDefault="00E97D7E" w:rsidP="00E97D7E">
      <w:pPr>
        <w:pStyle w:val="a5"/>
        <w:numPr>
          <w:ilvl w:val="2"/>
          <w:numId w:val="28"/>
        </w:numPr>
        <w:tabs>
          <w:tab w:val="left" w:pos="1711"/>
        </w:tabs>
        <w:ind w:firstLine="566"/>
        <w:rPr>
          <w:sz w:val="24"/>
          <w:lang w:val="ru-RU"/>
        </w:rPr>
      </w:pPr>
      <w:r w:rsidRPr="003B0A38">
        <w:rPr>
          <w:sz w:val="24"/>
          <w:lang w:val="ru-RU"/>
        </w:rPr>
        <w:t>Надати Підряднику будівельний майданчик (фронт</w:t>
      </w:r>
      <w:r w:rsidRPr="003B0A38">
        <w:rPr>
          <w:spacing w:val="-9"/>
          <w:sz w:val="24"/>
          <w:lang w:val="ru-RU"/>
        </w:rPr>
        <w:t xml:space="preserve"> </w:t>
      </w:r>
      <w:r w:rsidRPr="003B0A38">
        <w:rPr>
          <w:sz w:val="24"/>
          <w:lang w:val="ru-RU"/>
        </w:rPr>
        <w:t>робіт).</w:t>
      </w:r>
    </w:p>
    <w:p w:rsidR="00E97D7E" w:rsidRPr="003B0A38" w:rsidRDefault="00E97D7E" w:rsidP="00E97D7E">
      <w:pPr>
        <w:pStyle w:val="a5"/>
        <w:numPr>
          <w:ilvl w:val="2"/>
          <w:numId w:val="28"/>
        </w:numPr>
        <w:tabs>
          <w:tab w:val="left" w:pos="1711"/>
        </w:tabs>
        <w:ind w:firstLine="566"/>
        <w:rPr>
          <w:sz w:val="24"/>
          <w:lang w:val="ru-RU"/>
        </w:rPr>
      </w:pPr>
      <w:r w:rsidRPr="003B0A38">
        <w:rPr>
          <w:sz w:val="24"/>
          <w:lang w:val="ru-RU"/>
        </w:rPr>
        <w:t>Прийняти в установленому Договором порядку належно виконані</w:t>
      </w:r>
      <w:r w:rsidRPr="003B0A38">
        <w:rPr>
          <w:spacing w:val="-10"/>
          <w:sz w:val="24"/>
          <w:lang w:val="ru-RU"/>
        </w:rPr>
        <w:t xml:space="preserve"> </w:t>
      </w:r>
      <w:r w:rsidRPr="003B0A38">
        <w:rPr>
          <w:sz w:val="24"/>
          <w:lang w:val="ru-RU"/>
        </w:rPr>
        <w:t>роботи.</w:t>
      </w:r>
    </w:p>
    <w:p w:rsidR="00E97D7E" w:rsidRPr="003B0A38" w:rsidRDefault="00E97D7E" w:rsidP="00E97D7E">
      <w:pPr>
        <w:pStyle w:val="a5"/>
        <w:numPr>
          <w:ilvl w:val="2"/>
          <w:numId w:val="28"/>
        </w:numPr>
        <w:tabs>
          <w:tab w:val="left" w:pos="1711"/>
        </w:tabs>
        <w:spacing w:before="1"/>
        <w:ind w:right="651" w:firstLine="566"/>
        <w:rPr>
          <w:sz w:val="24"/>
          <w:lang w:val="ru-RU"/>
        </w:rPr>
      </w:pPr>
      <w:r w:rsidRPr="003B0A38">
        <w:rPr>
          <w:sz w:val="24"/>
          <w:lang w:val="ru-RU"/>
        </w:rPr>
        <w:t>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w:t>
      </w:r>
      <w:r w:rsidRPr="003B0A38">
        <w:rPr>
          <w:spacing w:val="-1"/>
          <w:sz w:val="24"/>
          <w:lang w:val="ru-RU"/>
        </w:rPr>
        <w:t xml:space="preserve"> </w:t>
      </w:r>
      <w:r w:rsidRPr="003B0A38">
        <w:rPr>
          <w:sz w:val="24"/>
          <w:lang w:val="ru-RU"/>
        </w:rPr>
        <w:t>тарифами.</w:t>
      </w:r>
    </w:p>
    <w:p w:rsidR="00E97D7E" w:rsidRPr="003B0A38" w:rsidRDefault="00E97D7E" w:rsidP="00E97D7E">
      <w:pPr>
        <w:pStyle w:val="a5"/>
        <w:numPr>
          <w:ilvl w:val="2"/>
          <w:numId w:val="28"/>
        </w:numPr>
        <w:tabs>
          <w:tab w:val="left" w:pos="1711"/>
        </w:tabs>
        <w:ind w:right="546" w:firstLine="566"/>
        <w:rPr>
          <w:b/>
          <w:sz w:val="24"/>
          <w:lang w:val="ru-RU"/>
        </w:rPr>
      </w:pPr>
      <w:r w:rsidRPr="003B0A38">
        <w:rPr>
          <w:sz w:val="24"/>
          <w:lang w:val="ru-RU"/>
        </w:rPr>
        <w:t>Після відшкодування за спожиту електроенергію та воду Підрядником, своєчасно здійснювати оплату виконаних робіт згідно умов</w:t>
      </w:r>
      <w:r w:rsidRPr="003B0A38">
        <w:rPr>
          <w:spacing w:val="-7"/>
          <w:sz w:val="24"/>
          <w:lang w:val="ru-RU"/>
        </w:rPr>
        <w:t xml:space="preserve"> </w:t>
      </w:r>
      <w:r w:rsidRPr="003B0A38">
        <w:rPr>
          <w:sz w:val="24"/>
          <w:lang w:val="ru-RU"/>
        </w:rPr>
        <w:t>Договору</w:t>
      </w:r>
      <w:r w:rsidRPr="003B0A38">
        <w:rPr>
          <w:b/>
          <w:sz w:val="24"/>
          <w:lang w:val="ru-RU"/>
        </w:rPr>
        <w:t>.</w:t>
      </w:r>
    </w:p>
    <w:p w:rsidR="00E97D7E" w:rsidRPr="003B0A38" w:rsidRDefault="00E97D7E" w:rsidP="00E97D7E">
      <w:pPr>
        <w:pStyle w:val="a5"/>
        <w:numPr>
          <w:ilvl w:val="2"/>
          <w:numId w:val="28"/>
        </w:numPr>
        <w:tabs>
          <w:tab w:val="left" w:pos="1726"/>
        </w:tabs>
        <w:ind w:right="558" w:firstLine="566"/>
        <w:rPr>
          <w:sz w:val="24"/>
          <w:lang w:val="ru-RU"/>
        </w:rPr>
      </w:pPr>
      <w:r w:rsidRPr="003B0A38">
        <w:rPr>
          <w:sz w:val="24"/>
          <w:lang w:val="ru-RU"/>
        </w:rPr>
        <w:t>Виконувати свої зобов’язання за цим Договором належно, сприяючи іншій Стороні у виконанні її обов’язків за цим</w:t>
      </w:r>
      <w:r w:rsidRPr="003B0A38">
        <w:rPr>
          <w:spacing w:val="16"/>
          <w:sz w:val="24"/>
          <w:lang w:val="ru-RU"/>
        </w:rPr>
        <w:t xml:space="preserve"> </w:t>
      </w:r>
      <w:r w:rsidRPr="003B0A38">
        <w:rPr>
          <w:sz w:val="24"/>
          <w:lang w:val="ru-RU"/>
        </w:rPr>
        <w:t>Договором.</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3332"/>
        </w:tabs>
        <w:ind w:left="3331" w:hanging="247"/>
        <w:jc w:val="left"/>
      </w:pPr>
      <w:r>
        <w:t>ПРАВА ТА ОБОВ’ЯЗКИ</w:t>
      </w:r>
      <w:r>
        <w:rPr>
          <w:spacing w:val="-1"/>
        </w:rPr>
        <w:t xml:space="preserve"> </w:t>
      </w:r>
      <w:r>
        <w:t>ПІДРЯДНИКА</w:t>
      </w:r>
    </w:p>
    <w:p w:rsidR="00E97D7E" w:rsidRDefault="00E97D7E" w:rsidP="00E97D7E">
      <w:pPr>
        <w:pStyle w:val="a5"/>
        <w:numPr>
          <w:ilvl w:val="1"/>
          <w:numId w:val="27"/>
        </w:numPr>
        <w:tabs>
          <w:tab w:val="left" w:pos="1531"/>
        </w:tabs>
        <w:ind w:hanging="427"/>
        <w:rPr>
          <w:sz w:val="24"/>
        </w:rPr>
      </w:pPr>
      <w:r>
        <w:rPr>
          <w:spacing w:val="-60"/>
          <w:sz w:val="24"/>
          <w:u w:val="single"/>
        </w:rPr>
        <w:t xml:space="preserve"> </w:t>
      </w:r>
      <w:r>
        <w:rPr>
          <w:sz w:val="24"/>
          <w:u w:val="single"/>
        </w:rPr>
        <w:t>Підрядник має</w:t>
      </w:r>
      <w:r>
        <w:rPr>
          <w:spacing w:val="-2"/>
          <w:sz w:val="24"/>
          <w:u w:val="single"/>
        </w:rPr>
        <w:t xml:space="preserve"> </w:t>
      </w:r>
      <w:r>
        <w:rPr>
          <w:sz w:val="24"/>
          <w:u w:val="single"/>
        </w:rPr>
        <w:t>право:</w:t>
      </w:r>
    </w:p>
    <w:p w:rsidR="00E97D7E" w:rsidRPr="003B0A38" w:rsidRDefault="00E97D7E" w:rsidP="00E97D7E">
      <w:pPr>
        <w:pStyle w:val="a5"/>
        <w:numPr>
          <w:ilvl w:val="2"/>
          <w:numId w:val="27"/>
        </w:numPr>
        <w:tabs>
          <w:tab w:val="left" w:pos="1711"/>
        </w:tabs>
        <w:ind w:right="547" w:firstLine="566"/>
        <w:rPr>
          <w:sz w:val="24"/>
          <w:lang w:val="ru-RU"/>
        </w:rPr>
      </w:pPr>
      <w:r w:rsidRPr="003B0A38">
        <w:rPr>
          <w:sz w:val="24"/>
          <w:lang w:val="ru-RU"/>
        </w:rPr>
        <w:t>Залучати до виконання договору третіх осіб (субпідрядників) за умови письмового погодження їх із</w:t>
      </w:r>
      <w:r w:rsidRPr="003B0A38">
        <w:rPr>
          <w:spacing w:val="1"/>
          <w:sz w:val="24"/>
          <w:lang w:val="ru-RU"/>
        </w:rPr>
        <w:t xml:space="preserve"> </w:t>
      </w:r>
      <w:r w:rsidRPr="003B0A38">
        <w:rPr>
          <w:sz w:val="24"/>
          <w:lang w:val="ru-RU"/>
        </w:rPr>
        <w:t>Замовником.</w:t>
      </w:r>
    </w:p>
    <w:p w:rsidR="00E97D7E" w:rsidRPr="003B0A38" w:rsidRDefault="00E97D7E" w:rsidP="00E97D7E">
      <w:pPr>
        <w:pStyle w:val="a5"/>
        <w:numPr>
          <w:ilvl w:val="2"/>
          <w:numId w:val="27"/>
        </w:numPr>
        <w:tabs>
          <w:tab w:val="left" w:pos="1711"/>
        </w:tabs>
        <w:ind w:firstLine="566"/>
        <w:rPr>
          <w:sz w:val="24"/>
          <w:lang w:val="ru-RU"/>
        </w:rPr>
      </w:pPr>
      <w:r w:rsidRPr="003B0A38">
        <w:rPr>
          <w:sz w:val="24"/>
          <w:lang w:val="ru-RU"/>
        </w:rPr>
        <w:t>Вимагати оплати робіт за Договором у відповідності до умов</w:t>
      </w:r>
      <w:r w:rsidRPr="003B0A38">
        <w:rPr>
          <w:spacing w:val="-8"/>
          <w:sz w:val="24"/>
          <w:lang w:val="ru-RU"/>
        </w:rPr>
        <w:t xml:space="preserve"> </w:t>
      </w:r>
      <w:r w:rsidRPr="003B0A38">
        <w:rPr>
          <w:sz w:val="24"/>
          <w:lang w:val="ru-RU"/>
        </w:rPr>
        <w:t>Договору.</w:t>
      </w:r>
    </w:p>
    <w:p w:rsidR="00E97D7E" w:rsidRPr="003B0A38" w:rsidRDefault="00E97D7E" w:rsidP="00E97D7E">
      <w:pPr>
        <w:pStyle w:val="a5"/>
        <w:numPr>
          <w:ilvl w:val="2"/>
          <w:numId w:val="27"/>
        </w:numPr>
        <w:tabs>
          <w:tab w:val="left" w:pos="1711"/>
        </w:tabs>
        <w:ind w:firstLine="566"/>
        <w:rPr>
          <w:sz w:val="24"/>
          <w:lang w:val="ru-RU"/>
        </w:rPr>
      </w:pPr>
      <w:r w:rsidRPr="003B0A38">
        <w:rPr>
          <w:sz w:val="24"/>
          <w:lang w:val="ru-RU"/>
        </w:rPr>
        <w:t>Інші права, передбачені чинним в Україні законодавством та цим</w:t>
      </w:r>
      <w:r w:rsidRPr="003B0A38">
        <w:rPr>
          <w:spacing w:val="-12"/>
          <w:sz w:val="24"/>
          <w:lang w:val="ru-RU"/>
        </w:rPr>
        <w:t xml:space="preserve"> </w:t>
      </w:r>
      <w:r w:rsidRPr="003B0A38">
        <w:rPr>
          <w:sz w:val="24"/>
          <w:lang w:val="ru-RU"/>
        </w:rPr>
        <w:t>Договором.</w:t>
      </w:r>
    </w:p>
    <w:p w:rsidR="00E97D7E" w:rsidRDefault="00E97D7E" w:rsidP="00E97D7E">
      <w:pPr>
        <w:pStyle w:val="a5"/>
        <w:numPr>
          <w:ilvl w:val="1"/>
          <w:numId w:val="26"/>
        </w:numPr>
        <w:tabs>
          <w:tab w:val="left" w:pos="1531"/>
        </w:tabs>
        <w:ind w:hanging="427"/>
        <w:rPr>
          <w:sz w:val="24"/>
        </w:rPr>
      </w:pPr>
      <w:r w:rsidRPr="003B0A38">
        <w:rPr>
          <w:spacing w:val="-60"/>
          <w:sz w:val="24"/>
          <w:u w:val="single"/>
          <w:lang w:val="ru-RU"/>
        </w:rPr>
        <w:t xml:space="preserve"> </w:t>
      </w:r>
      <w:r>
        <w:rPr>
          <w:sz w:val="24"/>
          <w:u w:val="single"/>
        </w:rPr>
        <w:t>Підрядник</w:t>
      </w:r>
      <w:r>
        <w:rPr>
          <w:spacing w:val="-1"/>
          <w:sz w:val="24"/>
          <w:u w:val="single"/>
        </w:rPr>
        <w:t xml:space="preserve"> </w:t>
      </w:r>
      <w:r>
        <w:rPr>
          <w:sz w:val="24"/>
          <w:u w:val="single"/>
        </w:rPr>
        <w:t>зобов’язаний:</w:t>
      </w:r>
    </w:p>
    <w:p w:rsidR="00E97D7E" w:rsidRPr="003B0A38" w:rsidRDefault="00E97D7E" w:rsidP="00E97D7E">
      <w:pPr>
        <w:pStyle w:val="a5"/>
        <w:numPr>
          <w:ilvl w:val="2"/>
          <w:numId w:val="26"/>
        </w:numPr>
        <w:tabs>
          <w:tab w:val="left" w:pos="1711"/>
        </w:tabs>
        <w:ind w:right="550" w:firstLine="566"/>
        <w:rPr>
          <w:sz w:val="24"/>
          <w:lang w:val="ru-RU"/>
        </w:rPr>
      </w:pPr>
      <w:r w:rsidRPr="003B0A38">
        <w:rPr>
          <w:sz w:val="24"/>
          <w:lang w:val="ru-RU"/>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w:t>
      </w:r>
      <w:r w:rsidRPr="003B0A38">
        <w:rPr>
          <w:spacing w:val="-13"/>
          <w:sz w:val="24"/>
          <w:lang w:val="ru-RU"/>
        </w:rPr>
        <w:t xml:space="preserve"> </w:t>
      </w:r>
      <w:r w:rsidRPr="003B0A38">
        <w:rPr>
          <w:sz w:val="24"/>
          <w:lang w:val="ru-RU"/>
        </w:rPr>
        <w:t>безумовне</w:t>
      </w:r>
    </w:p>
    <w:p w:rsidR="00E97D7E" w:rsidRPr="003B0A38" w:rsidRDefault="00E97D7E" w:rsidP="00E97D7E">
      <w:pPr>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3"/>
        <w:spacing w:before="73"/>
        <w:ind w:right="1078" w:firstLine="0"/>
        <w:jc w:val="left"/>
        <w:rPr>
          <w:lang w:val="ru-RU"/>
        </w:rPr>
      </w:pPr>
      <w:r w:rsidRPr="003B0A38">
        <w:rPr>
          <w:lang w:val="ru-RU"/>
        </w:rPr>
        <w:lastRenderedPageBreak/>
        <w:t>повернення коштів у сумі виявленого контролюючими органами завищення обсягів та вартості виконаних</w:t>
      </w:r>
      <w:r w:rsidRPr="003B0A38">
        <w:rPr>
          <w:spacing w:val="1"/>
          <w:lang w:val="ru-RU"/>
        </w:rPr>
        <w:t xml:space="preserve"> </w:t>
      </w:r>
      <w:r w:rsidRPr="003B0A38">
        <w:rPr>
          <w:lang w:val="ru-RU"/>
        </w:rPr>
        <w:t>робіт.</w:t>
      </w:r>
    </w:p>
    <w:p w:rsidR="00E97D7E" w:rsidRPr="003B0A38" w:rsidRDefault="00E97D7E" w:rsidP="009575F9">
      <w:pPr>
        <w:pStyle w:val="a5"/>
        <w:numPr>
          <w:ilvl w:val="2"/>
          <w:numId w:val="26"/>
        </w:numPr>
        <w:tabs>
          <w:tab w:val="left" w:pos="1711"/>
          <w:tab w:val="left" w:pos="4191"/>
          <w:tab w:val="left" w:pos="10054"/>
        </w:tabs>
        <w:ind w:right="546"/>
        <w:rPr>
          <w:sz w:val="24"/>
          <w:lang w:val="ru-RU"/>
        </w:rPr>
      </w:pPr>
      <w:r w:rsidRPr="003B0A38">
        <w:rPr>
          <w:sz w:val="24"/>
          <w:lang w:val="ru-RU"/>
        </w:rPr>
        <w:t>Здійснити  відшкодування за електроенергію на</w:t>
      </w:r>
      <w:r w:rsidR="009575F9" w:rsidRPr="00D337E2">
        <w:rPr>
          <w:sz w:val="24"/>
          <w:lang w:val="ru-RU"/>
        </w:rPr>
        <w:t xml:space="preserve"> </w:t>
      </w:r>
      <w:r w:rsidRPr="003B0A38">
        <w:rPr>
          <w:sz w:val="24"/>
          <w:lang w:val="ru-RU"/>
        </w:rPr>
        <w:t>рахунок</w:t>
      </w:r>
      <w:r w:rsidRPr="003B0A38">
        <w:rPr>
          <w:spacing w:val="39"/>
          <w:sz w:val="24"/>
          <w:lang w:val="ru-RU"/>
        </w:rPr>
        <w:t xml:space="preserve"> </w:t>
      </w:r>
      <w:proofErr w:type="gramStart"/>
      <w:r w:rsidRPr="003B0A38">
        <w:rPr>
          <w:sz w:val="24"/>
          <w:lang w:val="ru-RU"/>
        </w:rPr>
        <w:t>р</w:t>
      </w:r>
      <w:proofErr w:type="gramEnd"/>
      <w:r w:rsidRPr="003B0A38">
        <w:rPr>
          <w:sz w:val="24"/>
          <w:lang w:val="ru-RU"/>
        </w:rPr>
        <w:t>/р</w:t>
      </w:r>
      <w:r w:rsidR="009575F9" w:rsidRPr="009575F9">
        <w:rPr>
          <w:sz w:val="24"/>
        </w:rPr>
        <w:t>UA</w:t>
      </w:r>
      <w:r w:rsidR="009575F9" w:rsidRPr="00D337E2">
        <w:rPr>
          <w:sz w:val="24"/>
          <w:lang w:val="ru-RU"/>
        </w:rPr>
        <w:t xml:space="preserve"> </w:t>
      </w:r>
      <w:r w:rsidR="005A248B">
        <w:rPr>
          <w:sz w:val="24"/>
          <w:lang w:val="ru-RU"/>
        </w:rPr>
        <w:t>_______________________</w:t>
      </w:r>
      <w:r w:rsidRPr="003B0A38">
        <w:rPr>
          <w:sz w:val="24"/>
          <w:lang w:val="ru-RU"/>
        </w:rPr>
        <w:t xml:space="preserve">та воду  на </w:t>
      </w:r>
      <w:r w:rsidRPr="003B0A38">
        <w:rPr>
          <w:spacing w:val="39"/>
          <w:sz w:val="24"/>
          <w:lang w:val="ru-RU"/>
        </w:rPr>
        <w:t xml:space="preserve"> </w:t>
      </w:r>
      <w:r w:rsidRPr="003B0A38">
        <w:rPr>
          <w:sz w:val="24"/>
          <w:lang w:val="ru-RU"/>
        </w:rPr>
        <w:t xml:space="preserve">рахунок </w:t>
      </w:r>
      <w:r w:rsidRPr="003B0A38">
        <w:rPr>
          <w:spacing w:val="23"/>
          <w:sz w:val="24"/>
          <w:lang w:val="ru-RU"/>
        </w:rPr>
        <w:t xml:space="preserve"> </w:t>
      </w:r>
      <w:r w:rsidRPr="003B0A38">
        <w:rPr>
          <w:sz w:val="24"/>
          <w:lang w:val="ru-RU"/>
        </w:rPr>
        <w:t>р/р</w:t>
      </w:r>
      <w:r w:rsidR="009575F9" w:rsidRPr="009575F9">
        <w:rPr>
          <w:lang w:val="ru-RU"/>
        </w:rPr>
        <w:t>UA</w:t>
      </w:r>
      <w:r w:rsidR="005A248B">
        <w:rPr>
          <w:lang w:val="ru-RU"/>
        </w:rPr>
        <w:t>__________________________________</w:t>
      </w:r>
      <w:bookmarkStart w:id="0" w:name="_GoBack"/>
      <w:bookmarkEnd w:id="0"/>
      <w:r w:rsidR="009575F9" w:rsidRPr="00D337E2">
        <w:rPr>
          <w:sz w:val="24"/>
          <w:lang w:val="ru-RU"/>
        </w:rPr>
        <w:t xml:space="preserve"> </w:t>
      </w:r>
      <w:r w:rsidRPr="003B0A38">
        <w:rPr>
          <w:sz w:val="24"/>
          <w:lang w:val="ru-RU"/>
        </w:rPr>
        <w:t xml:space="preserve">Замовника протягом 3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w:t>
      </w:r>
      <w:proofErr w:type="gramStart"/>
      <w:r w:rsidRPr="003B0A38">
        <w:rPr>
          <w:sz w:val="24"/>
          <w:lang w:val="ru-RU"/>
        </w:rPr>
        <w:t>п</w:t>
      </w:r>
      <w:proofErr w:type="gramEnd"/>
      <w:r w:rsidRPr="003B0A38">
        <w:rPr>
          <w:sz w:val="24"/>
          <w:lang w:val="ru-RU"/>
        </w:rPr>
        <w:t>ідставі відповідних</w:t>
      </w:r>
      <w:r w:rsidRPr="003B0A38">
        <w:rPr>
          <w:spacing w:val="1"/>
          <w:sz w:val="24"/>
          <w:lang w:val="ru-RU"/>
        </w:rPr>
        <w:t xml:space="preserve"> </w:t>
      </w:r>
      <w:r w:rsidRPr="003B0A38">
        <w:rPr>
          <w:sz w:val="24"/>
          <w:lang w:val="ru-RU"/>
        </w:rPr>
        <w:t>актів.</w:t>
      </w:r>
    </w:p>
    <w:p w:rsidR="00E97D7E" w:rsidRPr="003B0A38" w:rsidRDefault="00E97D7E" w:rsidP="00E97D7E">
      <w:pPr>
        <w:pStyle w:val="a5"/>
        <w:numPr>
          <w:ilvl w:val="2"/>
          <w:numId w:val="26"/>
        </w:numPr>
        <w:tabs>
          <w:tab w:val="left" w:pos="1711"/>
        </w:tabs>
        <w:spacing w:before="1"/>
        <w:ind w:right="550" w:firstLine="566"/>
        <w:rPr>
          <w:sz w:val="24"/>
          <w:lang w:val="ru-RU"/>
        </w:rPr>
      </w:pPr>
      <w:r w:rsidRPr="003B0A38">
        <w:rPr>
          <w:sz w:val="24"/>
          <w:lang w:val="ru-RU"/>
        </w:rPr>
        <w:t>Виконати роботи належно, у встановлені Договором строки, відповідно до проектної документації, умов</w:t>
      </w:r>
      <w:r w:rsidRPr="003B0A38">
        <w:rPr>
          <w:spacing w:val="-2"/>
          <w:sz w:val="24"/>
          <w:lang w:val="ru-RU"/>
        </w:rPr>
        <w:t xml:space="preserve"> </w:t>
      </w:r>
      <w:r w:rsidRPr="003B0A38">
        <w:rPr>
          <w:sz w:val="24"/>
          <w:lang w:val="ru-RU"/>
        </w:rPr>
        <w:t>Договору.</w:t>
      </w:r>
    </w:p>
    <w:p w:rsidR="00E97D7E" w:rsidRPr="003B0A38" w:rsidRDefault="00E97D7E" w:rsidP="00E97D7E">
      <w:pPr>
        <w:pStyle w:val="a5"/>
        <w:numPr>
          <w:ilvl w:val="2"/>
          <w:numId w:val="26"/>
        </w:numPr>
        <w:tabs>
          <w:tab w:val="left" w:pos="1711"/>
        </w:tabs>
        <w:ind w:firstLine="566"/>
        <w:rPr>
          <w:sz w:val="24"/>
          <w:lang w:val="ru-RU"/>
        </w:rPr>
      </w:pPr>
      <w:r w:rsidRPr="003B0A38">
        <w:rPr>
          <w:sz w:val="24"/>
          <w:lang w:val="ru-RU"/>
        </w:rPr>
        <w:t>Подати Замовнику звіт про використання матеріальних</w:t>
      </w:r>
      <w:r w:rsidRPr="003B0A38">
        <w:rPr>
          <w:spacing w:val="-6"/>
          <w:sz w:val="24"/>
          <w:lang w:val="ru-RU"/>
        </w:rPr>
        <w:t xml:space="preserve"> </w:t>
      </w:r>
      <w:r w:rsidRPr="003B0A38">
        <w:rPr>
          <w:sz w:val="24"/>
          <w:lang w:val="ru-RU"/>
        </w:rPr>
        <w:t>ресурсів.</w:t>
      </w:r>
    </w:p>
    <w:p w:rsidR="00E97D7E" w:rsidRPr="003B0A38" w:rsidRDefault="00E97D7E" w:rsidP="00E97D7E">
      <w:pPr>
        <w:pStyle w:val="a5"/>
        <w:numPr>
          <w:ilvl w:val="2"/>
          <w:numId w:val="26"/>
        </w:numPr>
        <w:tabs>
          <w:tab w:val="left" w:pos="1711"/>
        </w:tabs>
        <w:ind w:right="552" w:firstLine="566"/>
        <w:rPr>
          <w:sz w:val="24"/>
          <w:lang w:val="ru-RU"/>
        </w:rPr>
      </w:pPr>
      <w:r w:rsidRPr="003B0A38">
        <w:rPr>
          <w:sz w:val="24"/>
          <w:lang w:val="ru-RU"/>
        </w:rPr>
        <w:t>Одержати встановлені чинним в Україні законодавством дозволи на виконання окремих видів</w:t>
      </w:r>
      <w:r w:rsidRPr="003B0A38">
        <w:rPr>
          <w:spacing w:val="1"/>
          <w:sz w:val="24"/>
          <w:lang w:val="ru-RU"/>
        </w:rPr>
        <w:t xml:space="preserve"> </w:t>
      </w:r>
      <w:r w:rsidRPr="003B0A38">
        <w:rPr>
          <w:sz w:val="24"/>
          <w:lang w:val="ru-RU"/>
        </w:rPr>
        <w:t>робіт.</w:t>
      </w:r>
    </w:p>
    <w:p w:rsidR="00E97D7E" w:rsidRPr="003B0A38" w:rsidRDefault="00E97D7E" w:rsidP="00E97D7E">
      <w:pPr>
        <w:pStyle w:val="a5"/>
        <w:numPr>
          <w:ilvl w:val="2"/>
          <w:numId w:val="26"/>
        </w:numPr>
        <w:tabs>
          <w:tab w:val="left" w:pos="1711"/>
        </w:tabs>
        <w:ind w:right="544" w:firstLine="566"/>
        <w:rPr>
          <w:sz w:val="24"/>
          <w:lang w:val="ru-RU"/>
        </w:rPr>
      </w:pPr>
      <w:r w:rsidRPr="003B0A38">
        <w:rPr>
          <w:sz w:val="24"/>
          <w:lang w:val="ru-RU"/>
        </w:rPr>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w:t>
      </w:r>
      <w:r w:rsidRPr="003B0A38">
        <w:rPr>
          <w:spacing w:val="-12"/>
          <w:sz w:val="24"/>
          <w:lang w:val="ru-RU"/>
        </w:rPr>
        <w:t xml:space="preserve"> </w:t>
      </w:r>
      <w:r w:rsidRPr="003B0A38">
        <w:rPr>
          <w:sz w:val="24"/>
          <w:lang w:val="ru-RU"/>
        </w:rPr>
        <w:t>Підрядника.</w:t>
      </w:r>
    </w:p>
    <w:p w:rsidR="00E97D7E" w:rsidRPr="003B0A38" w:rsidRDefault="00E97D7E" w:rsidP="00E97D7E">
      <w:pPr>
        <w:pStyle w:val="a5"/>
        <w:numPr>
          <w:ilvl w:val="2"/>
          <w:numId w:val="26"/>
        </w:numPr>
        <w:tabs>
          <w:tab w:val="left" w:pos="1711"/>
        </w:tabs>
        <w:spacing w:before="1"/>
        <w:ind w:right="552" w:firstLine="566"/>
        <w:rPr>
          <w:sz w:val="24"/>
          <w:lang w:val="ru-RU"/>
        </w:rPr>
      </w:pPr>
      <w:r w:rsidRPr="003B0A38">
        <w:rPr>
          <w:sz w:val="24"/>
          <w:lang w:val="ru-RU"/>
        </w:rPr>
        <w:t>Передати Замовнику у порядку, передбаченому законодавством та цим Договором, належно виконані</w:t>
      </w:r>
      <w:r w:rsidRPr="003B0A38">
        <w:rPr>
          <w:spacing w:val="-1"/>
          <w:sz w:val="24"/>
          <w:lang w:val="ru-RU"/>
        </w:rPr>
        <w:t xml:space="preserve"> </w:t>
      </w:r>
      <w:r w:rsidRPr="003B0A38">
        <w:rPr>
          <w:sz w:val="24"/>
          <w:lang w:val="ru-RU"/>
        </w:rPr>
        <w:t>роботи.</w:t>
      </w:r>
    </w:p>
    <w:p w:rsidR="00E97D7E" w:rsidRPr="003B0A38" w:rsidRDefault="00E97D7E" w:rsidP="00E97D7E">
      <w:pPr>
        <w:pStyle w:val="a5"/>
        <w:numPr>
          <w:ilvl w:val="2"/>
          <w:numId w:val="26"/>
        </w:numPr>
        <w:tabs>
          <w:tab w:val="left" w:pos="1711"/>
        </w:tabs>
        <w:ind w:right="545" w:firstLine="566"/>
        <w:rPr>
          <w:sz w:val="24"/>
          <w:lang w:val="ru-RU"/>
        </w:rPr>
      </w:pPr>
      <w:r w:rsidRPr="003B0A38">
        <w:rPr>
          <w:sz w:val="24"/>
          <w:lang w:val="ru-RU"/>
        </w:rPr>
        <w:t>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w:t>
      </w:r>
      <w:r w:rsidRPr="003B0A38">
        <w:rPr>
          <w:spacing w:val="-4"/>
          <w:sz w:val="24"/>
          <w:lang w:val="ru-RU"/>
        </w:rPr>
        <w:t xml:space="preserve"> </w:t>
      </w:r>
      <w:r w:rsidRPr="003B0A38">
        <w:rPr>
          <w:sz w:val="24"/>
          <w:lang w:val="ru-RU"/>
        </w:rPr>
        <w:t>робіт.</w:t>
      </w:r>
    </w:p>
    <w:p w:rsidR="00E97D7E" w:rsidRPr="003B0A38" w:rsidRDefault="00E97D7E" w:rsidP="00E97D7E">
      <w:pPr>
        <w:pStyle w:val="a5"/>
        <w:numPr>
          <w:ilvl w:val="2"/>
          <w:numId w:val="26"/>
        </w:numPr>
        <w:tabs>
          <w:tab w:val="left" w:pos="1711"/>
        </w:tabs>
        <w:ind w:firstLine="566"/>
        <w:rPr>
          <w:sz w:val="24"/>
          <w:lang w:val="ru-RU"/>
        </w:rPr>
      </w:pPr>
      <w:r w:rsidRPr="003B0A38">
        <w:rPr>
          <w:sz w:val="24"/>
          <w:lang w:val="ru-RU"/>
        </w:rPr>
        <w:t>Своєчасно усувати недоліки, допущені з його</w:t>
      </w:r>
      <w:r w:rsidRPr="003B0A38">
        <w:rPr>
          <w:spacing w:val="-1"/>
          <w:sz w:val="24"/>
          <w:lang w:val="ru-RU"/>
        </w:rPr>
        <w:t xml:space="preserve"> </w:t>
      </w:r>
      <w:r w:rsidRPr="003B0A38">
        <w:rPr>
          <w:sz w:val="24"/>
          <w:lang w:val="ru-RU"/>
        </w:rPr>
        <w:t>вини.</w:t>
      </w:r>
    </w:p>
    <w:p w:rsidR="00E97D7E" w:rsidRPr="003B0A38" w:rsidRDefault="00E97D7E" w:rsidP="00E97D7E">
      <w:pPr>
        <w:pStyle w:val="a5"/>
        <w:numPr>
          <w:ilvl w:val="2"/>
          <w:numId w:val="26"/>
        </w:numPr>
        <w:tabs>
          <w:tab w:val="left" w:pos="1831"/>
        </w:tabs>
        <w:ind w:right="548" w:firstLine="566"/>
        <w:rPr>
          <w:sz w:val="24"/>
          <w:lang w:val="ru-RU"/>
        </w:rPr>
      </w:pPr>
      <w:r w:rsidRPr="003B0A38">
        <w:rPr>
          <w:sz w:val="24"/>
          <w:lang w:val="ru-RU"/>
        </w:rPr>
        <w:t>Відшкодувати відповідно до законодавства та цього Договору завдані Замовнику збитки.</w:t>
      </w:r>
    </w:p>
    <w:p w:rsidR="00E97D7E" w:rsidRPr="003B0A38" w:rsidRDefault="00E97D7E" w:rsidP="00E97D7E">
      <w:pPr>
        <w:pStyle w:val="a5"/>
        <w:numPr>
          <w:ilvl w:val="2"/>
          <w:numId w:val="26"/>
        </w:numPr>
        <w:tabs>
          <w:tab w:val="left" w:pos="1831"/>
        </w:tabs>
        <w:ind w:right="548" w:firstLine="566"/>
        <w:rPr>
          <w:sz w:val="24"/>
          <w:lang w:val="ru-RU"/>
        </w:rPr>
      </w:pPr>
      <w:r w:rsidRPr="003B0A38">
        <w:rPr>
          <w:sz w:val="24"/>
          <w:lang w:val="ru-RU"/>
        </w:rPr>
        <w:t>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w:t>
      </w:r>
    </w:p>
    <w:p w:rsidR="00E97D7E" w:rsidRPr="003B0A38" w:rsidRDefault="00E97D7E" w:rsidP="00E97D7E">
      <w:pPr>
        <w:pStyle w:val="a5"/>
        <w:numPr>
          <w:ilvl w:val="2"/>
          <w:numId w:val="26"/>
        </w:numPr>
        <w:tabs>
          <w:tab w:val="left" w:pos="1831"/>
        </w:tabs>
        <w:ind w:right="547" w:firstLine="566"/>
        <w:rPr>
          <w:sz w:val="24"/>
          <w:lang w:val="ru-RU"/>
        </w:rPr>
      </w:pPr>
      <w:r w:rsidRPr="003B0A38">
        <w:rPr>
          <w:sz w:val="24"/>
          <w:lang w:val="ru-RU"/>
        </w:rPr>
        <w:t xml:space="preserve">Одночасно з наданням актів приймання виконаних підрядних робіт надавати Замовнику документи, що підтверджують якість матеріалів, які були використані при виконанні робіт, і їх відповідність вимогам державним </w:t>
      </w:r>
      <w:r w:rsidRPr="003B0A38">
        <w:rPr>
          <w:spacing w:val="2"/>
          <w:sz w:val="24"/>
          <w:lang w:val="ru-RU"/>
        </w:rPr>
        <w:t xml:space="preserve">стандартам, </w:t>
      </w:r>
      <w:r w:rsidRPr="003B0A38">
        <w:rPr>
          <w:sz w:val="24"/>
          <w:lang w:val="ru-RU"/>
        </w:rPr>
        <w:t>будівельним нормам та/або проектній</w:t>
      </w:r>
      <w:r w:rsidRPr="003B0A38">
        <w:rPr>
          <w:spacing w:val="5"/>
          <w:sz w:val="24"/>
          <w:lang w:val="ru-RU"/>
        </w:rPr>
        <w:t xml:space="preserve"> </w:t>
      </w:r>
      <w:r w:rsidRPr="003B0A38">
        <w:rPr>
          <w:sz w:val="24"/>
          <w:lang w:val="ru-RU"/>
        </w:rPr>
        <w:t>документації.</w:t>
      </w:r>
    </w:p>
    <w:p w:rsidR="00E97D7E" w:rsidRPr="003B0A38" w:rsidRDefault="00E97D7E" w:rsidP="00E97D7E">
      <w:pPr>
        <w:pStyle w:val="a5"/>
        <w:numPr>
          <w:ilvl w:val="2"/>
          <w:numId w:val="26"/>
        </w:numPr>
        <w:tabs>
          <w:tab w:val="left" w:pos="1848"/>
        </w:tabs>
        <w:ind w:left="1847" w:hanging="744"/>
        <w:rPr>
          <w:sz w:val="24"/>
          <w:lang w:val="ru-RU"/>
        </w:rPr>
      </w:pPr>
      <w:r w:rsidRPr="003B0A38">
        <w:rPr>
          <w:sz w:val="24"/>
          <w:lang w:val="ru-RU"/>
        </w:rPr>
        <w:t>При</w:t>
      </w:r>
      <w:r w:rsidRPr="003B0A38">
        <w:rPr>
          <w:spacing w:val="10"/>
          <w:sz w:val="24"/>
          <w:lang w:val="ru-RU"/>
        </w:rPr>
        <w:t xml:space="preserve"> </w:t>
      </w:r>
      <w:r w:rsidRPr="003B0A38">
        <w:rPr>
          <w:sz w:val="24"/>
          <w:lang w:val="ru-RU"/>
        </w:rPr>
        <w:t>закінченні</w:t>
      </w:r>
      <w:r w:rsidRPr="003B0A38">
        <w:rPr>
          <w:spacing w:val="12"/>
          <w:sz w:val="24"/>
          <w:lang w:val="ru-RU"/>
        </w:rPr>
        <w:t xml:space="preserve"> </w:t>
      </w:r>
      <w:r w:rsidRPr="003B0A38">
        <w:rPr>
          <w:sz w:val="24"/>
          <w:lang w:val="ru-RU"/>
        </w:rPr>
        <w:t>виконання</w:t>
      </w:r>
      <w:r w:rsidRPr="003B0A38">
        <w:rPr>
          <w:spacing w:val="10"/>
          <w:sz w:val="24"/>
          <w:lang w:val="ru-RU"/>
        </w:rPr>
        <w:t xml:space="preserve"> </w:t>
      </w:r>
      <w:r w:rsidRPr="003B0A38">
        <w:rPr>
          <w:sz w:val="24"/>
          <w:lang w:val="ru-RU"/>
        </w:rPr>
        <w:t>всіх</w:t>
      </w:r>
      <w:r w:rsidRPr="003B0A38">
        <w:rPr>
          <w:spacing w:val="15"/>
          <w:sz w:val="24"/>
          <w:lang w:val="ru-RU"/>
        </w:rPr>
        <w:t xml:space="preserve"> </w:t>
      </w:r>
      <w:r w:rsidRPr="003B0A38">
        <w:rPr>
          <w:sz w:val="24"/>
          <w:lang w:val="ru-RU"/>
        </w:rPr>
        <w:t>робіт</w:t>
      </w:r>
      <w:r w:rsidRPr="003B0A38">
        <w:rPr>
          <w:spacing w:val="9"/>
          <w:sz w:val="24"/>
          <w:lang w:val="ru-RU"/>
        </w:rPr>
        <w:t xml:space="preserve"> </w:t>
      </w:r>
      <w:r w:rsidRPr="003B0A38">
        <w:rPr>
          <w:sz w:val="24"/>
          <w:lang w:val="ru-RU"/>
        </w:rPr>
        <w:t>за</w:t>
      </w:r>
      <w:r w:rsidRPr="003B0A38">
        <w:rPr>
          <w:spacing w:val="9"/>
          <w:sz w:val="24"/>
          <w:lang w:val="ru-RU"/>
        </w:rPr>
        <w:t xml:space="preserve"> </w:t>
      </w:r>
      <w:r w:rsidRPr="003B0A38">
        <w:rPr>
          <w:sz w:val="24"/>
          <w:lang w:val="ru-RU"/>
        </w:rPr>
        <w:t>цим</w:t>
      </w:r>
      <w:r w:rsidRPr="003B0A38">
        <w:rPr>
          <w:spacing w:val="11"/>
          <w:sz w:val="24"/>
          <w:lang w:val="ru-RU"/>
        </w:rPr>
        <w:t xml:space="preserve"> </w:t>
      </w:r>
      <w:r w:rsidRPr="003B0A38">
        <w:rPr>
          <w:sz w:val="24"/>
          <w:lang w:val="ru-RU"/>
        </w:rPr>
        <w:t>Договором</w:t>
      </w:r>
      <w:r w:rsidRPr="003B0A38">
        <w:rPr>
          <w:spacing w:val="10"/>
          <w:sz w:val="24"/>
          <w:lang w:val="ru-RU"/>
        </w:rPr>
        <w:t xml:space="preserve"> </w:t>
      </w:r>
      <w:r w:rsidRPr="003B0A38">
        <w:rPr>
          <w:sz w:val="24"/>
          <w:lang w:val="ru-RU"/>
        </w:rPr>
        <w:t>робіт</w:t>
      </w:r>
      <w:r w:rsidRPr="003B0A38">
        <w:rPr>
          <w:spacing w:val="10"/>
          <w:sz w:val="24"/>
          <w:lang w:val="ru-RU"/>
        </w:rPr>
        <w:t xml:space="preserve"> </w:t>
      </w:r>
      <w:r w:rsidRPr="003B0A38">
        <w:rPr>
          <w:sz w:val="24"/>
          <w:lang w:val="ru-RU"/>
        </w:rPr>
        <w:t>надати</w:t>
      </w:r>
      <w:r w:rsidRPr="003B0A38">
        <w:rPr>
          <w:spacing w:val="11"/>
          <w:sz w:val="24"/>
          <w:lang w:val="ru-RU"/>
        </w:rPr>
        <w:t xml:space="preserve"> </w:t>
      </w:r>
      <w:r w:rsidRPr="003B0A38">
        <w:rPr>
          <w:sz w:val="24"/>
          <w:lang w:val="ru-RU"/>
        </w:rPr>
        <w:t>Замовнику:</w:t>
      </w:r>
    </w:p>
    <w:p w:rsidR="00E97D7E" w:rsidRPr="003B0A38" w:rsidRDefault="00E97D7E" w:rsidP="00E97D7E">
      <w:pPr>
        <w:pStyle w:val="a5"/>
        <w:numPr>
          <w:ilvl w:val="3"/>
          <w:numId w:val="26"/>
        </w:numPr>
        <w:tabs>
          <w:tab w:val="left" w:pos="2011"/>
        </w:tabs>
        <w:ind w:right="554" w:firstLine="566"/>
        <w:rPr>
          <w:sz w:val="24"/>
          <w:lang w:val="ru-RU"/>
        </w:rPr>
      </w:pPr>
      <w:r w:rsidRPr="003B0A38">
        <w:rPr>
          <w:sz w:val="24"/>
          <w:lang w:val="ru-RU"/>
        </w:rPr>
        <w:t>документи про хід виконання Договору та здійснення контролю за виконанням договірних зобов’язань, що не були передані</w:t>
      </w:r>
      <w:r w:rsidRPr="003B0A38">
        <w:rPr>
          <w:spacing w:val="-2"/>
          <w:sz w:val="24"/>
          <w:lang w:val="ru-RU"/>
        </w:rPr>
        <w:t xml:space="preserve"> </w:t>
      </w:r>
      <w:r w:rsidRPr="003B0A38">
        <w:rPr>
          <w:sz w:val="24"/>
          <w:lang w:val="ru-RU"/>
        </w:rPr>
        <w:t>раніше;</w:t>
      </w:r>
    </w:p>
    <w:p w:rsidR="00E97D7E" w:rsidRPr="003B0A38" w:rsidRDefault="00E97D7E" w:rsidP="00E97D7E">
      <w:pPr>
        <w:pStyle w:val="a5"/>
        <w:numPr>
          <w:ilvl w:val="3"/>
          <w:numId w:val="26"/>
        </w:numPr>
        <w:tabs>
          <w:tab w:val="left" w:pos="2011"/>
        </w:tabs>
        <w:ind w:right="551" w:firstLine="566"/>
        <w:rPr>
          <w:sz w:val="24"/>
          <w:lang w:val="ru-RU"/>
        </w:rPr>
      </w:pPr>
      <w:r w:rsidRPr="003B0A38">
        <w:rPr>
          <w:sz w:val="24"/>
          <w:lang w:val="ru-RU"/>
        </w:rPr>
        <w:t>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w:t>
      </w:r>
      <w:r w:rsidRPr="003B0A38">
        <w:rPr>
          <w:spacing w:val="1"/>
          <w:sz w:val="24"/>
          <w:lang w:val="ru-RU"/>
        </w:rPr>
        <w:t xml:space="preserve"> </w:t>
      </w:r>
      <w:r w:rsidRPr="003B0A38">
        <w:rPr>
          <w:sz w:val="24"/>
          <w:lang w:val="ru-RU"/>
        </w:rPr>
        <w:t>організацій);</w:t>
      </w:r>
    </w:p>
    <w:p w:rsidR="00E97D7E" w:rsidRPr="003B0A38" w:rsidRDefault="00E97D7E" w:rsidP="00E97D7E">
      <w:pPr>
        <w:pStyle w:val="a5"/>
        <w:numPr>
          <w:ilvl w:val="3"/>
          <w:numId w:val="26"/>
        </w:numPr>
        <w:tabs>
          <w:tab w:val="left" w:pos="2011"/>
        </w:tabs>
        <w:spacing w:before="1"/>
        <w:ind w:right="542" w:firstLine="566"/>
        <w:rPr>
          <w:sz w:val="24"/>
          <w:lang w:val="ru-RU"/>
        </w:rPr>
      </w:pPr>
      <w:r w:rsidRPr="003B0A38">
        <w:rPr>
          <w:sz w:val="24"/>
          <w:lang w:val="ru-RU"/>
        </w:rPr>
        <w:t>матеріали перевірок органами державного нагляду в процесі виконання робіт (у разі проведення таких</w:t>
      </w:r>
      <w:r w:rsidRPr="003B0A38">
        <w:rPr>
          <w:spacing w:val="-2"/>
          <w:sz w:val="24"/>
          <w:lang w:val="ru-RU"/>
        </w:rPr>
        <w:t xml:space="preserve"> </w:t>
      </w:r>
      <w:r w:rsidRPr="003B0A38">
        <w:rPr>
          <w:sz w:val="24"/>
          <w:lang w:val="ru-RU"/>
        </w:rPr>
        <w:t>перевірок);</w:t>
      </w:r>
    </w:p>
    <w:p w:rsidR="00E97D7E" w:rsidRPr="003B0A38" w:rsidRDefault="00E97D7E" w:rsidP="00553B76">
      <w:pPr>
        <w:pStyle w:val="a5"/>
        <w:numPr>
          <w:ilvl w:val="3"/>
          <w:numId w:val="26"/>
        </w:numPr>
        <w:tabs>
          <w:tab w:val="left" w:pos="2011"/>
        </w:tabs>
        <w:ind w:left="539" w:right="556" w:firstLine="567"/>
        <w:rPr>
          <w:sz w:val="24"/>
          <w:lang w:val="ru-RU"/>
        </w:rPr>
      </w:pPr>
      <w:r w:rsidRPr="003B0A38">
        <w:rPr>
          <w:sz w:val="24"/>
          <w:lang w:val="ru-RU"/>
        </w:rPr>
        <w:t>не передані раніше документи, що свідчать про якість матеріальних ресурсів, які застосовувалися при виконанні</w:t>
      </w:r>
      <w:r w:rsidRPr="003B0A38">
        <w:rPr>
          <w:spacing w:val="-1"/>
          <w:sz w:val="24"/>
          <w:lang w:val="ru-RU"/>
        </w:rPr>
        <w:t xml:space="preserve"> </w:t>
      </w:r>
      <w:r w:rsidRPr="003B0A38">
        <w:rPr>
          <w:sz w:val="24"/>
          <w:lang w:val="ru-RU"/>
        </w:rPr>
        <w:t>робіт.</w:t>
      </w:r>
    </w:p>
    <w:p w:rsidR="00E97D7E" w:rsidRPr="003B0A38" w:rsidRDefault="00E97D7E" w:rsidP="00E97D7E">
      <w:pPr>
        <w:pStyle w:val="a3"/>
        <w:ind w:left="1103" w:firstLine="0"/>
        <w:jc w:val="left"/>
        <w:rPr>
          <w:lang w:val="ru-RU"/>
        </w:rPr>
      </w:pPr>
      <w:r w:rsidRPr="003B0A38">
        <w:rPr>
          <w:lang w:val="ru-RU"/>
        </w:rPr>
        <w:t>5.2.14. Забезпечити чистоту автомобілів, що виїжджають з будівельного майданчика.</w:t>
      </w:r>
    </w:p>
    <w:p w:rsidR="00E97D7E" w:rsidRPr="00553B76" w:rsidRDefault="00553B76" w:rsidP="00553B76">
      <w:pPr>
        <w:tabs>
          <w:tab w:val="left" w:pos="1824"/>
        </w:tabs>
        <w:ind w:left="851" w:right="612"/>
        <w:jc w:val="both"/>
        <w:rPr>
          <w:sz w:val="24"/>
          <w:lang w:val="ru-RU"/>
        </w:rPr>
      </w:pPr>
      <w:r>
        <w:rPr>
          <w:sz w:val="24"/>
          <w:lang w:val="ru-RU"/>
        </w:rPr>
        <w:t xml:space="preserve">    5.2.15</w:t>
      </w:r>
      <w:r w:rsidR="00E97D7E" w:rsidRPr="00553B76">
        <w:rPr>
          <w:sz w:val="24"/>
          <w:lang w:val="ru-RU"/>
        </w:rPr>
        <w:t xml:space="preserve">При виконанні робіт шляхом застосування допоміжних матеріалів (поліетиленова </w:t>
      </w:r>
      <w:r>
        <w:rPr>
          <w:sz w:val="24"/>
          <w:lang w:val="ru-RU"/>
        </w:rPr>
        <w:t xml:space="preserve">  </w:t>
      </w:r>
      <w:r w:rsidR="00E97D7E" w:rsidRPr="00553B76">
        <w:rPr>
          <w:sz w:val="24"/>
          <w:lang w:val="ru-RU"/>
        </w:rPr>
        <w:t>плівка тощо) забезпечити збереження естетичного стану</w:t>
      </w:r>
      <w:r w:rsidR="00E97D7E" w:rsidRPr="00553B76">
        <w:rPr>
          <w:spacing w:val="-7"/>
          <w:sz w:val="24"/>
          <w:lang w:val="ru-RU"/>
        </w:rPr>
        <w:t xml:space="preserve"> </w:t>
      </w:r>
      <w:r w:rsidR="00E97D7E" w:rsidRPr="00553B76">
        <w:rPr>
          <w:sz w:val="24"/>
          <w:lang w:val="ru-RU"/>
        </w:rPr>
        <w:t>об’єкту.</w:t>
      </w:r>
      <w:r>
        <w:rPr>
          <w:sz w:val="24"/>
          <w:lang w:val="ru-RU"/>
        </w:rPr>
        <w:t xml:space="preserve">      </w:t>
      </w:r>
    </w:p>
    <w:p w:rsidR="00E97D7E" w:rsidRPr="00553B76" w:rsidRDefault="00553B76" w:rsidP="00553B76">
      <w:pPr>
        <w:tabs>
          <w:tab w:val="left" w:pos="1855"/>
        </w:tabs>
        <w:ind w:left="454" w:right="57"/>
        <w:jc w:val="both"/>
        <w:rPr>
          <w:sz w:val="24"/>
          <w:lang w:val="ru-RU"/>
        </w:rPr>
      </w:pPr>
      <w:r>
        <w:rPr>
          <w:sz w:val="24"/>
          <w:lang w:val="ru-RU"/>
        </w:rPr>
        <w:t xml:space="preserve">          5.2.16</w:t>
      </w:r>
      <w:r w:rsidR="00E97D7E" w:rsidRPr="00553B76">
        <w:rPr>
          <w:sz w:val="24"/>
          <w:lang w:val="ru-RU"/>
        </w:rPr>
        <w:t xml:space="preserve">Забезпечити регулярне прибирання об’єкту від сміття, що утворилося в процесі </w:t>
      </w:r>
      <w:r>
        <w:rPr>
          <w:sz w:val="24"/>
          <w:lang w:val="ru-RU"/>
        </w:rPr>
        <w:t xml:space="preserve">                   </w:t>
      </w:r>
      <w:r w:rsidR="00E97D7E" w:rsidRPr="00553B76">
        <w:rPr>
          <w:sz w:val="24"/>
          <w:lang w:val="ru-RU"/>
        </w:rPr>
        <w:t>виконання робіт, та від техніки, механізмів, матеріалів</w:t>
      </w:r>
      <w:r w:rsidR="00E97D7E" w:rsidRPr="00553B76">
        <w:rPr>
          <w:spacing w:val="-6"/>
          <w:sz w:val="24"/>
          <w:lang w:val="ru-RU"/>
        </w:rPr>
        <w:t xml:space="preserve"> </w:t>
      </w:r>
      <w:r w:rsidR="00E97D7E" w:rsidRPr="00553B76">
        <w:rPr>
          <w:sz w:val="24"/>
          <w:lang w:val="ru-RU"/>
        </w:rPr>
        <w:t>тощо.</w:t>
      </w:r>
    </w:p>
    <w:p w:rsidR="00E97D7E" w:rsidRPr="00553B76" w:rsidRDefault="00FB2AFA" w:rsidP="00553B76">
      <w:pPr>
        <w:tabs>
          <w:tab w:val="left" w:pos="1824"/>
        </w:tabs>
        <w:ind w:right="57"/>
        <w:rPr>
          <w:sz w:val="24"/>
          <w:lang w:val="ru-RU"/>
        </w:rPr>
      </w:pPr>
      <w:r>
        <w:rPr>
          <w:sz w:val="24"/>
          <w:lang w:val="ru-RU"/>
        </w:rPr>
        <w:t xml:space="preserve">                </w:t>
      </w:r>
      <w:r w:rsidR="00553B76">
        <w:rPr>
          <w:sz w:val="24"/>
          <w:lang w:val="ru-RU"/>
        </w:rPr>
        <w:t xml:space="preserve"> 5.2.17</w:t>
      </w:r>
      <w:r w:rsidR="00E97D7E" w:rsidRPr="00553B76">
        <w:rPr>
          <w:sz w:val="24"/>
          <w:lang w:val="ru-RU"/>
        </w:rPr>
        <w:t>По завершенню виконання робіт провести прибирання</w:t>
      </w:r>
      <w:r w:rsidR="00E97D7E" w:rsidRPr="00553B76">
        <w:rPr>
          <w:spacing w:val="-5"/>
          <w:sz w:val="24"/>
          <w:lang w:val="ru-RU"/>
        </w:rPr>
        <w:t xml:space="preserve"> </w:t>
      </w:r>
      <w:r w:rsidR="00E97D7E" w:rsidRPr="00553B76">
        <w:rPr>
          <w:sz w:val="24"/>
          <w:lang w:val="ru-RU"/>
        </w:rPr>
        <w:t>об’єкту:</w:t>
      </w:r>
    </w:p>
    <w:p w:rsidR="00E97D7E" w:rsidRPr="0040149C" w:rsidRDefault="00FB2AFA" w:rsidP="00FB2AFA">
      <w:pPr>
        <w:tabs>
          <w:tab w:val="left" w:pos="1104"/>
        </w:tabs>
        <w:ind w:left="481" w:right="57"/>
        <w:rPr>
          <w:sz w:val="24"/>
          <w:lang w:val="uk-UA"/>
        </w:rPr>
      </w:pPr>
      <w:r>
        <w:rPr>
          <w:sz w:val="24"/>
          <w:lang w:val="uk-UA"/>
        </w:rPr>
        <w:t xml:space="preserve">    -</w:t>
      </w:r>
      <w:r w:rsidR="00E97D7E" w:rsidRPr="0040149C">
        <w:rPr>
          <w:sz w:val="24"/>
          <w:lang w:val="uk-UA"/>
        </w:rPr>
        <w:t>видалити будівельний</w:t>
      </w:r>
      <w:r w:rsidR="00E97D7E" w:rsidRPr="0040149C">
        <w:rPr>
          <w:spacing w:val="-2"/>
          <w:sz w:val="24"/>
          <w:lang w:val="uk-UA"/>
        </w:rPr>
        <w:t xml:space="preserve"> </w:t>
      </w:r>
      <w:r w:rsidR="00E97D7E" w:rsidRPr="0040149C">
        <w:rPr>
          <w:sz w:val="24"/>
          <w:lang w:val="uk-UA"/>
        </w:rPr>
        <w:t>пил;</w:t>
      </w:r>
    </w:p>
    <w:p w:rsidR="00E97D7E" w:rsidRPr="0040149C" w:rsidRDefault="00FB2AFA" w:rsidP="000E4FDC">
      <w:pPr>
        <w:tabs>
          <w:tab w:val="left" w:pos="1104"/>
        </w:tabs>
        <w:ind w:left="680" w:right="57"/>
        <w:rPr>
          <w:sz w:val="24"/>
          <w:lang w:val="uk-UA"/>
        </w:rPr>
      </w:pPr>
      <w:r w:rsidRPr="0040149C">
        <w:rPr>
          <w:sz w:val="24"/>
          <w:lang w:val="uk-UA"/>
        </w:rPr>
        <w:t xml:space="preserve">    </w:t>
      </w:r>
      <w:r w:rsidR="000E4FDC" w:rsidRPr="0040149C">
        <w:rPr>
          <w:sz w:val="24"/>
          <w:lang w:val="uk-UA"/>
        </w:rPr>
        <w:t xml:space="preserve">   </w:t>
      </w:r>
      <w:r w:rsidRPr="0040149C">
        <w:rPr>
          <w:sz w:val="24"/>
          <w:lang w:val="uk-UA"/>
        </w:rPr>
        <w:t>-</w:t>
      </w:r>
      <w:r w:rsidR="00E97D7E" w:rsidRPr="0040149C">
        <w:rPr>
          <w:sz w:val="24"/>
          <w:lang w:val="uk-UA"/>
        </w:rPr>
        <w:t xml:space="preserve">видалити сліди специфічних забруднень (плями цементу, шпаклівки, сліди від затірки, фарб, </w:t>
      </w:r>
      <w:r w:rsidRPr="0040149C">
        <w:rPr>
          <w:sz w:val="24"/>
          <w:lang w:val="uk-UA"/>
        </w:rPr>
        <w:t xml:space="preserve">   </w:t>
      </w:r>
      <w:r w:rsidR="00E97D7E" w:rsidRPr="0040149C">
        <w:rPr>
          <w:sz w:val="24"/>
          <w:lang w:val="uk-UA"/>
        </w:rPr>
        <w:t>будівельної піни тощо), що утворились в процесі виконання</w:t>
      </w:r>
      <w:r w:rsidR="00E97D7E" w:rsidRPr="0040149C">
        <w:rPr>
          <w:spacing w:val="-2"/>
          <w:sz w:val="24"/>
          <w:lang w:val="uk-UA"/>
        </w:rPr>
        <w:t xml:space="preserve"> </w:t>
      </w:r>
      <w:r w:rsidR="00E97D7E" w:rsidRPr="0040149C">
        <w:rPr>
          <w:sz w:val="24"/>
          <w:lang w:val="uk-UA"/>
        </w:rPr>
        <w:t>робіт;</w:t>
      </w:r>
    </w:p>
    <w:p w:rsidR="00E97D7E" w:rsidRPr="0040149C" w:rsidRDefault="000E4FDC" w:rsidP="000E4FDC">
      <w:pPr>
        <w:tabs>
          <w:tab w:val="left" w:pos="1104"/>
        </w:tabs>
        <w:ind w:right="57"/>
        <w:rPr>
          <w:sz w:val="24"/>
          <w:lang w:val="uk-UA"/>
        </w:rPr>
      </w:pPr>
      <w:r w:rsidRPr="0040149C">
        <w:rPr>
          <w:sz w:val="24"/>
          <w:lang w:val="uk-UA"/>
        </w:rPr>
        <w:t xml:space="preserve">            -</w:t>
      </w:r>
      <w:r w:rsidR="00E97D7E" w:rsidRPr="0040149C">
        <w:rPr>
          <w:sz w:val="24"/>
          <w:lang w:val="uk-UA"/>
        </w:rPr>
        <w:t>очистити</w:t>
      </w:r>
      <w:r w:rsidR="00E97D7E" w:rsidRPr="0040149C">
        <w:rPr>
          <w:spacing w:val="-2"/>
          <w:sz w:val="24"/>
          <w:lang w:val="uk-UA"/>
        </w:rPr>
        <w:t xml:space="preserve"> </w:t>
      </w:r>
      <w:r w:rsidR="00E97D7E" w:rsidRPr="0040149C">
        <w:rPr>
          <w:sz w:val="24"/>
          <w:lang w:val="uk-UA"/>
        </w:rPr>
        <w:t>підлогу/вікна.</w:t>
      </w:r>
    </w:p>
    <w:p w:rsidR="00E97D7E" w:rsidRPr="0040149C" w:rsidRDefault="00553B76" w:rsidP="00553B76">
      <w:pPr>
        <w:tabs>
          <w:tab w:val="left" w:pos="1841"/>
        </w:tabs>
        <w:ind w:left="510" w:right="57"/>
        <w:jc w:val="both"/>
        <w:rPr>
          <w:sz w:val="24"/>
          <w:lang w:val="uk-UA"/>
        </w:rPr>
      </w:pPr>
      <w:r>
        <w:rPr>
          <w:sz w:val="24"/>
          <w:lang w:val="uk-UA"/>
        </w:rPr>
        <w:t xml:space="preserve">          5.2.18</w:t>
      </w:r>
      <w:r w:rsidR="00E97D7E" w:rsidRPr="0040149C">
        <w:rPr>
          <w:sz w:val="24"/>
          <w:lang w:val="uk-UA"/>
        </w:rPr>
        <w:t>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w:t>
      </w:r>
      <w:r w:rsidR="00E97D7E" w:rsidRPr="0040149C">
        <w:rPr>
          <w:spacing w:val="36"/>
          <w:sz w:val="24"/>
          <w:lang w:val="uk-UA"/>
        </w:rPr>
        <w:t xml:space="preserve"> </w:t>
      </w:r>
      <w:r w:rsidR="00E97D7E" w:rsidRPr="0040149C">
        <w:rPr>
          <w:sz w:val="24"/>
          <w:lang w:val="uk-UA"/>
        </w:rPr>
        <w:t>інструментів),</w:t>
      </w:r>
    </w:p>
    <w:p w:rsidR="00E97D7E" w:rsidRPr="0040149C" w:rsidRDefault="00E97D7E" w:rsidP="00553B76">
      <w:pPr>
        <w:ind w:left="510" w:right="57"/>
        <w:jc w:val="both"/>
        <w:rPr>
          <w:sz w:val="24"/>
          <w:lang w:val="uk-UA"/>
        </w:rPr>
        <w:sectPr w:rsidR="00E97D7E" w:rsidRPr="0040149C">
          <w:pgSz w:w="11910" w:h="16840"/>
          <w:pgMar w:top="800" w:right="300" w:bottom="280" w:left="740" w:header="720" w:footer="720" w:gutter="0"/>
          <w:cols w:space="720"/>
        </w:sectPr>
      </w:pPr>
    </w:p>
    <w:p w:rsidR="00E97D7E" w:rsidRPr="0040149C" w:rsidRDefault="00E97D7E" w:rsidP="00553B76">
      <w:pPr>
        <w:pStyle w:val="a3"/>
        <w:spacing w:before="73"/>
        <w:ind w:left="510" w:right="57" w:firstLine="0"/>
        <w:rPr>
          <w:lang w:val="uk-UA"/>
        </w:rPr>
      </w:pPr>
      <w:r w:rsidRPr="0040149C">
        <w:rPr>
          <w:lang w:val="uk-UA"/>
        </w:rPr>
        <w:lastRenderedPageBreak/>
        <w:t>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E97D7E" w:rsidRPr="00553B76" w:rsidRDefault="000E4FDC" w:rsidP="000E4FDC">
      <w:pPr>
        <w:tabs>
          <w:tab w:val="left" w:pos="1841"/>
        </w:tabs>
        <w:spacing w:before="1"/>
        <w:ind w:left="510" w:right="57"/>
        <w:jc w:val="both"/>
        <w:rPr>
          <w:sz w:val="24"/>
          <w:lang w:val="ru-RU"/>
        </w:rPr>
      </w:pPr>
      <w:r>
        <w:rPr>
          <w:sz w:val="24"/>
          <w:lang w:val="uk-UA"/>
        </w:rPr>
        <w:t xml:space="preserve">      </w:t>
      </w:r>
      <w:r w:rsidR="00553B76">
        <w:rPr>
          <w:sz w:val="24"/>
          <w:lang w:val="ru-RU"/>
        </w:rPr>
        <w:t>5.2.19</w:t>
      </w:r>
      <w:r w:rsidR="00F37F27">
        <w:rPr>
          <w:sz w:val="24"/>
          <w:lang w:val="ru-RU"/>
        </w:rPr>
        <w:t xml:space="preserve"> </w:t>
      </w:r>
      <w:r w:rsidR="00E97D7E" w:rsidRPr="00553B76">
        <w:rPr>
          <w:sz w:val="24"/>
          <w:lang w:val="ru-RU"/>
        </w:rPr>
        <w:t xml:space="preserve">Забезпечити виконання вимог охорони праці за кожним видом робіт, виконувати </w:t>
      </w:r>
      <w:r w:rsidR="00553B76">
        <w:rPr>
          <w:sz w:val="24"/>
          <w:lang w:val="ru-RU"/>
        </w:rPr>
        <w:t xml:space="preserve"> и                 </w:t>
      </w:r>
      <w:r w:rsidR="00E97D7E" w:rsidRPr="00553B76">
        <w:rPr>
          <w:sz w:val="24"/>
          <w:lang w:val="ru-RU"/>
        </w:rPr>
        <w:t>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w:t>
      </w:r>
      <w:r w:rsidR="00E97D7E" w:rsidRPr="00553B76">
        <w:rPr>
          <w:spacing w:val="-7"/>
          <w:sz w:val="24"/>
          <w:lang w:val="ru-RU"/>
        </w:rPr>
        <w:t xml:space="preserve"> </w:t>
      </w:r>
      <w:r w:rsidR="00E97D7E" w:rsidRPr="00553B76">
        <w:rPr>
          <w:sz w:val="24"/>
          <w:lang w:val="ru-RU"/>
        </w:rPr>
        <w:t>захисту.</w:t>
      </w:r>
    </w:p>
    <w:p w:rsidR="00E97D7E" w:rsidRPr="00553B76" w:rsidRDefault="000E4FDC" w:rsidP="000E4FDC">
      <w:pPr>
        <w:tabs>
          <w:tab w:val="left" w:pos="1903"/>
        </w:tabs>
        <w:ind w:left="624" w:right="57"/>
        <w:jc w:val="both"/>
        <w:rPr>
          <w:sz w:val="24"/>
          <w:lang w:val="ru-RU"/>
        </w:rPr>
      </w:pPr>
      <w:r>
        <w:rPr>
          <w:sz w:val="24"/>
          <w:lang w:val="ru-RU"/>
        </w:rPr>
        <w:t xml:space="preserve">    </w:t>
      </w:r>
      <w:r w:rsidR="00FB2AFA">
        <w:rPr>
          <w:sz w:val="24"/>
          <w:lang w:val="ru-RU"/>
        </w:rPr>
        <w:t>5.2.20</w:t>
      </w:r>
      <w:r w:rsidR="00F37F27">
        <w:rPr>
          <w:sz w:val="24"/>
          <w:lang w:val="ru-RU"/>
        </w:rPr>
        <w:t xml:space="preserve"> </w:t>
      </w:r>
      <w:r w:rsidR="00E97D7E" w:rsidRPr="00553B76">
        <w:rPr>
          <w:sz w:val="24"/>
          <w:lang w:val="ru-RU"/>
        </w:rPr>
        <w:t>Виконувати свої зобов’язання за цим Договором належно, сприяючи іншій Стороні у виконанні її</w:t>
      </w:r>
      <w:r w:rsidR="00E97D7E" w:rsidRPr="00553B76">
        <w:rPr>
          <w:spacing w:val="7"/>
          <w:sz w:val="24"/>
          <w:lang w:val="ru-RU"/>
        </w:rPr>
        <w:t xml:space="preserve"> </w:t>
      </w:r>
      <w:r w:rsidR="00E97D7E" w:rsidRPr="00553B76">
        <w:rPr>
          <w:sz w:val="24"/>
          <w:lang w:val="ru-RU"/>
        </w:rPr>
        <w:t>обов’язків.</w:t>
      </w:r>
    </w:p>
    <w:p w:rsidR="00E97D7E" w:rsidRPr="003B0A38" w:rsidRDefault="00E97D7E" w:rsidP="00E97D7E">
      <w:pPr>
        <w:pStyle w:val="a3"/>
        <w:ind w:left="0" w:firstLine="0"/>
        <w:jc w:val="left"/>
        <w:rPr>
          <w:lang w:val="ru-RU"/>
        </w:rPr>
      </w:pPr>
    </w:p>
    <w:p w:rsidR="00E97D7E" w:rsidRPr="003B0A38" w:rsidRDefault="00E97D7E" w:rsidP="00E97D7E">
      <w:pPr>
        <w:pStyle w:val="3"/>
        <w:numPr>
          <w:ilvl w:val="0"/>
          <w:numId w:val="33"/>
        </w:numPr>
        <w:tabs>
          <w:tab w:val="left" w:pos="1500"/>
        </w:tabs>
        <w:ind w:right="1260" w:hanging="1841"/>
        <w:jc w:val="left"/>
        <w:rPr>
          <w:lang w:val="ru-RU"/>
        </w:rPr>
      </w:pPr>
      <w:r w:rsidRPr="003B0A38">
        <w:rPr>
          <w:lang w:val="ru-RU"/>
        </w:rPr>
        <w:t>УМОВИ СТРАХУВАННЯ РИЗИКІВ ВИПАДКОВОГО ЗНИЩЕННЯ АБО ПОШКОДЖЕННЯ РЕЗУЛЬТАТІВ</w:t>
      </w:r>
      <w:r w:rsidRPr="003B0A38">
        <w:rPr>
          <w:spacing w:val="-2"/>
          <w:lang w:val="ru-RU"/>
        </w:rPr>
        <w:t xml:space="preserve"> </w:t>
      </w:r>
      <w:r w:rsidRPr="003B0A38">
        <w:rPr>
          <w:lang w:val="ru-RU"/>
        </w:rPr>
        <w:t>РОБІТ</w:t>
      </w:r>
    </w:p>
    <w:p w:rsidR="00E97D7E" w:rsidRPr="003B0A38" w:rsidRDefault="00E97D7E" w:rsidP="00E97D7E">
      <w:pPr>
        <w:pStyle w:val="a5"/>
        <w:numPr>
          <w:ilvl w:val="1"/>
          <w:numId w:val="23"/>
        </w:numPr>
        <w:tabs>
          <w:tab w:val="left" w:pos="1618"/>
        </w:tabs>
        <w:ind w:right="552" w:firstLine="540"/>
        <w:rPr>
          <w:sz w:val="24"/>
          <w:lang w:val="ru-RU"/>
        </w:rPr>
      </w:pPr>
      <w:r w:rsidRPr="003B0A38">
        <w:rPr>
          <w:sz w:val="24"/>
          <w:lang w:val="ru-RU"/>
        </w:rPr>
        <w:t>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w:t>
      </w:r>
      <w:r w:rsidRPr="003B0A38">
        <w:rPr>
          <w:spacing w:val="-2"/>
          <w:sz w:val="24"/>
          <w:lang w:val="ru-RU"/>
        </w:rPr>
        <w:t xml:space="preserve"> </w:t>
      </w:r>
      <w:r w:rsidRPr="003B0A38">
        <w:rPr>
          <w:sz w:val="24"/>
          <w:lang w:val="ru-RU"/>
        </w:rPr>
        <w:t>Замовника.</w:t>
      </w:r>
    </w:p>
    <w:p w:rsidR="00E97D7E" w:rsidRPr="003B0A38" w:rsidRDefault="00E97D7E" w:rsidP="00E97D7E">
      <w:pPr>
        <w:pStyle w:val="a5"/>
        <w:numPr>
          <w:ilvl w:val="1"/>
          <w:numId w:val="23"/>
        </w:numPr>
        <w:tabs>
          <w:tab w:val="left" w:pos="1570"/>
        </w:tabs>
        <w:spacing w:before="1"/>
        <w:ind w:right="552" w:firstLine="540"/>
        <w:rPr>
          <w:sz w:val="24"/>
          <w:lang w:val="ru-RU"/>
        </w:rPr>
      </w:pPr>
      <w:r w:rsidRPr="003B0A38">
        <w:rPr>
          <w:sz w:val="24"/>
          <w:lang w:val="ru-RU"/>
        </w:rPr>
        <w:t>Сторони зобов’язані вживати необхідних заходів для недопущення випадкового знищення або пошкодження</w:t>
      </w:r>
      <w:r w:rsidRPr="003B0A38">
        <w:rPr>
          <w:spacing w:val="-1"/>
          <w:sz w:val="24"/>
          <w:lang w:val="ru-RU"/>
        </w:rPr>
        <w:t xml:space="preserve"> </w:t>
      </w:r>
      <w:r w:rsidRPr="003B0A38">
        <w:rPr>
          <w:sz w:val="24"/>
          <w:lang w:val="ru-RU"/>
        </w:rPr>
        <w:t>Об’єкта.</w:t>
      </w:r>
    </w:p>
    <w:p w:rsidR="00E97D7E" w:rsidRPr="003B0A38" w:rsidRDefault="00E97D7E" w:rsidP="00E97D7E">
      <w:pPr>
        <w:pStyle w:val="a5"/>
        <w:numPr>
          <w:ilvl w:val="1"/>
          <w:numId w:val="23"/>
        </w:numPr>
        <w:tabs>
          <w:tab w:val="left" w:pos="1531"/>
        </w:tabs>
        <w:ind w:right="549" w:firstLine="566"/>
        <w:rPr>
          <w:sz w:val="24"/>
          <w:lang w:val="ru-RU"/>
        </w:rPr>
      </w:pPr>
      <w:r w:rsidRPr="003B0A38">
        <w:rPr>
          <w:sz w:val="24"/>
          <w:lang w:val="ru-RU"/>
        </w:rPr>
        <w:t>Підрядник зобов’язаний вжити заходів для запобігання знищенню або пошкодження об’єкта будівництва на термін виконання</w:t>
      </w:r>
      <w:r w:rsidRPr="003B0A38">
        <w:rPr>
          <w:spacing w:val="-5"/>
          <w:sz w:val="24"/>
          <w:lang w:val="ru-RU"/>
        </w:rPr>
        <w:t xml:space="preserve"> </w:t>
      </w:r>
      <w:r w:rsidRPr="003B0A38">
        <w:rPr>
          <w:sz w:val="24"/>
          <w:lang w:val="ru-RU"/>
        </w:rPr>
        <w:t>робіт.</w:t>
      </w:r>
    </w:p>
    <w:p w:rsidR="00E97D7E" w:rsidRPr="003B0A38" w:rsidRDefault="00E97D7E" w:rsidP="00E97D7E">
      <w:pPr>
        <w:pStyle w:val="a5"/>
        <w:numPr>
          <w:ilvl w:val="1"/>
          <w:numId w:val="23"/>
        </w:numPr>
        <w:tabs>
          <w:tab w:val="left" w:pos="1541"/>
        </w:tabs>
        <w:ind w:right="546" w:firstLine="566"/>
        <w:rPr>
          <w:sz w:val="24"/>
          <w:lang w:val="ru-RU"/>
        </w:rPr>
      </w:pPr>
      <w:r w:rsidRPr="003B0A38">
        <w:rPr>
          <w:sz w:val="24"/>
          <w:lang w:val="ru-RU"/>
        </w:rPr>
        <w:t xml:space="preserve">Сторони погодили, що страхування ризиків </w:t>
      </w:r>
      <w:r w:rsidRPr="003B0A38">
        <w:rPr>
          <w:spacing w:val="-3"/>
          <w:sz w:val="24"/>
          <w:lang w:val="ru-RU"/>
        </w:rPr>
        <w:t xml:space="preserve">випадкового знищення </w:t>
      </w:r>
      <w:r w:rsidRPr="003B0A38">
        <w:rPr>
          <w:sz w:val="24"/>
          <w:lang w:val="ru-RU"/>
        </w:rPr>
        <w:t xml:space="preserve">чи </w:t>
      </w:r>
      <w:r w:rsidRPr="003B0A38">
        <w:rPr>
          <w:spacing w:val="-3"/>
          <w:sz w:val="24"/>
          <w:lang w:val="ru-RU"/>
        </w:rPr>
        <w:t xml:space="preserve">пошкодження результатів робіт здійснюється Підрядником, </w:t>
      </w:r>
      <w:r w:rsidRPr="003B0A38">
        <w:rPr>
          <w:sz w:val="24"/>
          <w:lang w:val="ru-RU"/>
        </w:rPr>
        <w:t xml:space="preserve">за </w:t>
      </w:r>
      <w:r w:rsidRPr="003B0A38">
        <w:rPr>
          <w:spacing w:val="-3"/>
          <w:sz w:val="24"/>
          <w:lang w:val="ru-RU"/>
        </w:rPr>
        <w:t>умови погодження такої необхідності із</w:t>
      </w:r>
      <w:r w:rsidRPr="003B0A38">
        <w:rPr>
          <w:spacing w:val="54"/>
          <w:sz w:val="24"/>
          <w:lang w:val="ru-RU"/>
        </w:rPr>
        <w:t xml:space="preserve"> </w:t>
      </w:r>
      <w:r w:rsidRPr="003B0A38">
        <w:rPr>
          <w:spacing w:val="-3"/>
          <w:sz w:val="24"/>
          <w:lang w:val="ru-RU"/>
        </w:rPr>
        <w:t>Замовником.</w:t>
      </w:r>
    </w:p>
    <w:p w:rsidR="00E97D7E" w:rsidRPr="003B0A38" w:rsidRDefault="00E97D7E" w:rsidP="00E97D7E">
      <w:pPr>
        <w:pStyle w:val="a3"/>
        <w:ind w:left="0" w:firstLine="0"/>
        <w:jc w:val="left"/>
        <w:rPr>
          <w:lang w:val="ru-RU"/>
        </w:rPr>
      </w:pPr>
    </w:p>
    <w:p w:rsidR="00E97D7E" w:rsidRPr="003B0A38" w:rsidRDefault="00E97D7E" w:rsidP="00E97D7E">
      <w:pPr>
        <w:pStyle w:val="3"/>
        <w:numPr>
          <w:ilvl w:val="0"/>
          <w:numId w:val="33"/>
        </w:numPr>
        <w:tabs>
          <w:tab w:val="left" w:pos="1663"/>
        </w:tabs>
        <w:ind w:left="1662" w:hanging="247"/>
        <w:jc w:val="left"/>
        <w:rPr>
          <w:lang w:val="ru-RU"/>
        </w:rPr>
      </w:pPr>
      <w:r w:rsidRPr="003B0A38">
        <w:rPr>
          <w:lang w:val="ru-RU"/>
        </w:rPr>
        <w:t>ПОРЯДОК ЗАБЕЗПЕЧЕННЯ РОБІТ РЕСУРСАМИ ТА</w:t>
      </w:r>
      <w:r w:rsidRPr="003B0A38">
        <w:rPr>
          <w:spacing w:val="-2"/>
          <w:lang w:val="ru-RU"/>
        </w:rPr>
        <w:t xml:space="preserve"> </w:t>
      </w:r>
      <w:r w:rsidRPr="003B0A38">
        <w:rPr>
          <w:lang w:val="ru-RU"/>
        </w:rPr>
        <w:t>ПОСЛУГАМИ</w:t>
      </w:r>
    </w:p>
    <w:p w:rsidR="00E97D7E" w:rsidRPr="003B0A38" w:rsidRDefault="00E97D7E" w:rsidP="00E97D7E">
      <w:pPr>
        <w:pStyle w:val="a5"/>
        <w:numPr>
          <w:ilvl w:val="1"/>
          <w:numId w:val="22"/>
        </w:numPr>
        <w:tabs>
          <w:tab w:val="left" w:pos="1531"/>
        </w:tabs>
        <w:ind w:right="547" w:firstLine="566"/>
        <w:rPr>
          <w:sz w:val="24"/>
          <w:lang w:val="ru-RU"/>
        </w:rPr>
      </w:pPr>
      <w:r w:rsidRPr="003B0A38">
        <w:rPr>
          <w:sz w:val="24"/>
          <w:lang w:val="ru-RU"/>
        </w:rPr>
        <w:t>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w:t>
      </w:r>
      <w:r w:rsidRPr="003B0A38">
        <w:rPr>
          <w:spacing w:val="1"/>
          <w:sz w:val="24"/>
          <w:lang w:val="ru-RU"/>
        </w:rPr>
        <w:t xml:space="preserve"> </w:t>
      </w:r>
      <w:r w:rsidRPr="003B0A38">
        <w:rPr>
          <w:sz w:val="24"/>
          <w:lang w:val="ru-RU"/>
        </w:rPr>
        <w:t>устаткування.</w:t>
      </w:r>
    </w:p>
    <w:p w:rsidR="00E97D7E" w:rsidRPr="003B0A38" w:rsidRDefault="00E97D7E" w:rsidP="00E97D7E">
      <w:pPr>
        <w:pStyle w:val="a5"/>
        <w:numPr>
          <w:ilvl w:val="1"/>
          <w:numId w:val="22"/>
        </w:numPr>
        <w:tabs>
          <w:tab w:val="left" w:pos="1531"/>
        </w:tabs>
        <w:ind w:right="546" w:firstLine="566"/>
        <w:rPr>
          <w:sz w:val="24"/>
          <w:lang w:val="ru-RU"/>
        </w:rPr>
      </w:pPr>
      <w:r w:rsidRPr="003B0A38">
        <w:rPr>
          <w:sz w:val="24"/>
          <w:lang w:val="ru-RU"/>
        </w:rPr>
        <w:t>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w:t>
      </w:r>
      <w:r w:rsidRPr="003B0A38">
        <w:rPr>
          <w:spacing w:val="-5"/>
          <w:sz w:val="24"/>
          <w:lang w:val="ru-RU"/>
        </w:rPr>
        <w:t xml:space="preserve"> </w:t>
      </w:r>
      <w:r w:rsidRPr="003B0A38">
        <w:rPr>
          <w:sz w:val="24"/>
          <w:lang w:val="ru-RU"/>
        </w:rPr>
        <w:t>вибором:</w:t>
      </w:r>
    </w:p>
    <w:p w:rsidR="00E97D7E" w:rsidRPr="003B0A38" w:rsidRDefault="00E97D7E" w:rsidP="00E97D7E">
      <w:pPr>
        <w:jc w:val="both"/>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5"/>
        <w:numPr>
          <w:ilvl w:val="0"/>
          <w:numId w:val="21"/>
        </w:numPr>
        <w:tabs>
          <w:tab w:val="left" w:pos="1433"/>
        </w:tabs>
        <w:spacing w:before="73"/>
        <w:ind w:right="553" w:firstLine="600"/>
        <w:rPr>
          <w:sz w:val="24"/>
          <w:lang w:val="ru-RU"/>
        </w:rPr>
      </w:pPr>
      <w:r w:rsidRPr="003B0A38">
        <w:rPr>
          <w:sz w:val="24"/>
          <w:lang w:val="ru-RU"/>
        </w:rPr>
        <w:lastRenderedPageBreak/>
        <w:t>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w:t>
      </w:r>
      <w:r w:rsidRPr="003B0A38">
        <w:rPr>
          <w:spacing w:val="-1"/>
          <w:sz w:val="24"/>
          <w:lang w:val="ru-RU"/>
        </w:rPr>
        <w:t xml:space="preserve"> </w:t>
      </w:r>
      <w:r w:rsidRPr="003B0A38">
        <w:rPr>
          <w:sz w:val="24"/>
          <w:lang w:val="ru-RU"/>
        </w:rPr>
        <w:t>відповідності;</w:t>
      </w:r>
    </w:p>
    <w:p w:rsidR="00E97D7E" w:rsidRPr="003B0A38" w:rsidRDefault="00E97D7E" w:rsidP="00E97D7E">
      <w:pPr>
        <w:pStyle w:val="a5"/>
        <w:numPr>
          <w:ilvl w:val="0"/>
          <w:numId w:val="21"/>
        </w:numPr>
        <w:tabs>
          <w:tab w:val="left" w:pos="1466"/>
        </w:tabs>
        <w:spacing w:before="1"/>
        <w:ind w:right="554" w:firstLine="600"/>
        <w:rPr>
          <w:sz w:val="24"/>
          <w:lang w:val="ru-RU"/>
        </w:rPr>
      </w:pPr>
      <w:r w:rsidRPr="003B0A38">
        <w:rPr>
          <w:sz w:val="24"/>
          <w:lang w:val="ru-RU"/>
        </w:rPr>
        <w:t>або стягнення з Підрядника витрат, пов’язаних із виконанням робіт, вказаних в підпункті 1) цього</w:t>
      </w:r>
      <w:r w:rsidRPr="003B0A38">
        <w:rPr>
          <w:spacing w:val="-4"/>
          <w:sz w:val="24"/>
          <w:lang w:val="ru-RU"/>
        </w:rPr>
        <w:t xml:space="preserve"> </w:t>
      </w:r>
      <w:r w:rsidRPr="003B0A38">
        <w:rPr>
          <w:sz w:val="24"/>
          <w:lang w:val="ru-RU"/>
        </w:rPr>
        <w:t>пункту.</w:t>
      </w:r>
    </w:p>
    <w:p w:rsidR="00E97D7E" w:rsidRDefault="00E97D7E" w:rsidP="00E97D7E">
      <w:pPr>
        <w:pStyle w:val="a5"/>
        <w:numPr>
          <w:ilvl w:val="1"/>
          <w:numId w:val="22"/>
        </w:numPr>
        <w:tabs>
          <w:tab w:val="left" w:pos="1531"/>
        </w:tabs>
        <w:ind w:right="545" w:firstLine="566"/>
        <w:rPr>
          <w:sz w:val="24"/>
        </w:rPr>
      </w:pPr>
      <w:r w:rsidRPr="003B0A38">
        <w:rPr>
          <w:sz w:val="24"/>
          <w:lang w:val="ru-RU"/>
        </w:rPr>
        <w:t xml:space="preserve">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w:t>
      </w:r>
      <w:r>
        <w:rPr>
          <w:sz w:val="24"/>
        </w:rPr>
        <w:t>Замовник залишається власником матеріалів, переданих Підряднику для виконання</w:t>
      </w:r>
      <w:r>
        <w:rPr>
          <w:spacing w:val="-1"/>
          <w:sz w:val="24"/>
        </w:rPr>
        <w:t xml:space="preserve"> </w:t>
      </w:r>
      <w:r>
        <w:rPr>
          <w:sz w:val="24"/>
        </w:rPr>
        <w:t>робіт.</w:t>
      </w:r>
    </w:p>
    <w:p w:rsidR="00E97D7E" w:rsidRPr="003B0A38" w:rsidRDefault="00E97D7E" w:rsidP="00E97D7E">
      <w:pPr>
        <w:pStyle w:val="a5"/>
        <w:numPr>
          <w:ilvl w:val="1"/>
          <w:numId w:val="22"/>
        </w:numPr>
        <w:tabs>
          <w:tab w:val="left" w:pos="1531"/>
        </w:tabs>
        <w:ind w:right="553" w:firstLine="566"/>
        <w:rPr>
          <w:sz w:val="24"/>
          <w:lang w:val="ru-RU"/>
        </w:rPr>
      </w:pPr>
      <w:r w:rsidRPr="003B0A38">
        <w:rPr>
          <w:sz w:val="24"/>
          <w:lang w:val="ru-RU"/>
        </w:rPr>
        <w:t>У разі виявлення невідповідності матеріальних ресурсів встановленим вимогам, Сторона, яка їх надала, зобов’язана негайно провести заміну цих</w:t>
      </w:r>
      <w:r w:rsidRPr="003B0A38">
        <w:rPr>
          <w:spacing w:val="-6"/>
          <w:sz w:val="24"/>
          <w:lang w:val="ru-RU"/>
        </w:rPr>
        <w:t xml:space="preserve"> </w:t>
      </w:r>
      <w:r w:rsidRPr="003B0A38">
        <w:rPr>
          <w:sz w:val="24"/>
          <w:lang w:val="ru-RU"/>
        </w:rPr>
        <w:t>ресурсів.</w:t>
      </w:r>
    </w:p>
    <w:p w:rsidR="00E97D7E" w:rsidRPr="003B0A38" w:rsidRDefault="00E97D7E" w:rsidP="00E97D7E">
      <w:pPr>
        <w:pStyle w:val="a5"/>
        <w:numPr>
          <w:ilvl w:val="1"/>
          <w:numId w:val="22"/>
        </w:numPr>
        <w:tabs>
          <w:tab w:val="left" w:pos="1531"/>
        </w:tabs>
        <w:ind w:right="543" w:firstLine="566"/>
        <w:rPr>
          <w:sz w:val="24"/>
          <w:lang w:val="ru-RU"/>
        </w:rPr>
      </w:pPr>
      <w:r w:rsidRPr="003B0A38">
        <w:rPr>
          <w:sz w:val="24"/>
          <w:lang w:val="ru-RU"/>
        </w:rPr>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виконання робіт, здійснює</w:t>
      </w:r>
      <w:r w:rsidRPr="003B0A38">
        <w:rPr>
          <w:spacing w:val="-2"/>
          <w:sz w:val="24"/>
          <w:lang w:val="ru-RU"/>
        </w:rPr>
        <w:t xml:space="preserve"> </w:t>
      </w:r>
      <w:r w:rsidRPr="003B0A38">
        <w:rPr>
          <w:sz w:val="24"/>
          <w:lang w:val="ru-RU"/>
        </w:rPr>
        <w:t>Підрядник.</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2993"/>
        </w:tabs>
        <w:spacing w:before="1"/>
        <w:ind w:left="2993"/>
        <w:jc w:val="left"/>
      </w:pPr>
      <w:r>
        <w:t>ПОРЯДОК ЗАЛУЧЕННЯ</w:t>
      </w:r>
      <w:r>
        <w:rPr>
          <w:spacing w:val="-2"/>
        </w:rPr>
        <w:t xml:space="preserve"> </w:t>
      </w:r>
      <w:r>
        <w:t>СУБПІДРЯДНИКІВ</w:t>
      </w:r>
    </w:p>
    <w:p w:rsidR="00E97D7E" w:rsidRPr="003B0A38" w:rsidRDefault="00E97D7E" w:rsidP="00E97D7E">
      <w:pPr>
        <w:pStyle w:val="a5"/>
        <w:numPr>
          <w:ilvl w:val="1"/>
          <w:numId w:val="20"/>
        </w:numPr>
        <w:tabs>
          <w:tab w:val="left" w:pos="1531"/>
        </w:tabs>
        <w:ind w:right="544" w:firstLine="566"/>
        <w:rPr>
          <w:sz w:val="24"/>
          <w:lang w:val="ru-RU"/>
        </w:rPr>
      </w:pPr>
      <w:r w:rsidRPr="003B0A38">
        <w:rPr>
          <w:sz w:val="24"/>
          <w:lang w:val="ru-RU"/>
        </w:rPr>
        <w:t>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w:t>
      </w:r>
      <w:r w:rsidRPr="003B0A38">
        <w:rPr>
          <w:spacing w:val="-2"/>
          <w:sz w:val="24"/>
          <w:lang w:val="ru-RU"/>
        </w:rPr>
        <w:t xml:space="preserve"> </w:t>
      </w:r>
      <w:r w:rsidRPr="003B0A38">
        <w:rPr>
          <w:sz w:val="24"/>
          <w:lang w:val="ru-RU"/>
        </w:rPr>
        <w:t>документи.</w:t>
      </w:r>
    </w:p>
    <w:p w:rsidR="00E97D7E" w:rsidRPr="003B0A38" w:rsidRDefault="00E97D7E" w:rsidP="00E97D7E">
      <w:pPr>
        <w:pStyle w:val="a5"/>
        <w:numPr>
          <w:ilvl w:val="1"/>
          <w:numId w:val="20"/>
        </w:numPr>
        <w:tabs>
          <w:tab w:val="left" w:pos="1531"/>
        </w:tabs>
        <w:ind w:right="551" w:firstLine="566"/>
        <w:rPr>
          <w:sz w:val="24"/>
          <w:lang w:val="ru-RU"/>
        </w:rPr>
      </w:pPr>
      <w:r w:rsidRPr="003B0A38">
        <w:rPr>
          <w:sz w:val="24"/>
          <w:lang w:val="ru-RU"/>
        </w:rPr>
        <w:t>Субпідрядники, що залучаються до виконання робіт, повинні відповідати таким вимогам:</w:t>
      </w:r>
    </w:p>
    <w:p w:rsidR="00E97D7E" w:rsidRPr="003B0A38" w:rsidRDefault="00E97D7E" w:rsidP="00E97D7E">
      <w:pPr>
        <w:pStyle w:val="a5"/>
        <w:numPr>
          <w:ilvl w:val="2"/>
          <w:numId w:val="20"/>
        </w:numPr>
        <w:tabs>
          <w:tab w:val="left" w:pos="1711"/>
        </w:tabs>
        <w:ind w:right="547" w:firstLine="566"/>
        <w:rPr>
          <w:sz w:val="24"/>
          <w:lang w:val="ru-RU"/>
        </w:rPr>
      </w:pPr>
      <w:r w:rsidRPr="003B0A38">
        <w:rPr>
          <w:sz w:val="24"/>
          <w:lang w:val="ru-RU"/>
        </w:rPr>
        <w:t>мати ліцензію (дозвіл) на виконання робіт, якщо така вимога передбачена нормативними</w:t>
      </w:r>
      <w:r w:rsidRPr="003B0A38">
        <w:rPr>
          <w:spacing w:val="-1"/>
          <w:sz w:val="24"/>
          <w:lang w:val="ru-RU"/>
        </w:rPr>
        <w:t xml:space="preserve"> </w:t>
      </w:r>
      <w:r w:rsidRPr="003B0A38">
        <w:rPr>
          <w:sz w:val="24"/>
          <w:lang w:val="ru-RU"/>
        </w:rPr>
        <w:t>документами;</w:t>
      </w:r>
    </w:p>
    <w:p w:rsidR="00E97D7E" w:rsidRPr="003B0A38" w:rsidRDefault="00E97D7E" w:rsidP="00E97D7E">
      <w:pPr>
        <w:pStyle w:val="a5"/>
        <w:numPr>
          <w:ilvl w:val="2"/>
          <w:numId w:val="20"/>
        </w:numPr>
        <w:tabs>
          <w:tab w:val="left" w:pos="1711"/>
        </w:tabs>
        <w:ind w:firstLine="566"/>
        <w:rPr>
          <w:sz w:val="24"/>
          <w:lang w:val="ru-RU"/>
        </w:rPr>
      </w:pPr>
      <w:r w:rsidRPr="003B0A38">
        <w:rPr>
          <w:sz w:val="24"/>
          <w:lang w:val="ru-RU"/>
        </w:rPr>
        <w:t>мати фахівців з досвідом виконання аналогічних робіт;</w:t>
      </w:r>
    </w:p>
    <w:p w:rsidR="00E97D7E" w:rsidRPr="003B0A38" w:rsidRDefault="00E97D7E" w:rsidP="00E97D7E">
      <w:pPr>
        <w:pStyle w:val="a5"/>
        <w:numPr>
          <w:ilvl w:val="2"/>
          <w:numId w:val="20"/>
        </w:numPr>
        <w:tabs>
          <w:tab w:val="left" w:pos="1711"/>
        </w:tabs>
        <w:ind w:right="553" w:firstLine="566"/>
        <w:rPr>
          <w:sz w:val="24"/>
          <w:lang w:val="ru-RU"/>
        </w:rPr>
      </w:pPr>
      <w:r w:rsidRPr="003B0A38">
        <w:rPr>
          <w:sz w:val="24"/>
          <w:lang w:val="ru-RU"/>
        </w:rPr>
        <w:t>мати ресурси (матеріальні, технічні, фінансові), достатні для виконання робіт, тощо.</w:t>
      </w:r>
    </w:p>
    <w:p w:rsidR="00E97D7E" w:rsidRPr="003B0A38" w:rsidRDefault="00E97D7E" w:rsidP="00E97D7E">
      <w:pPr>
        <w:pStyle w:val="a3"/>
        <w:ind w:right="548"/>
        <w:rPr>
          <w:lang w:val="ru-RU"/>
        </w:rPr>
      </w:pPr>
      <w:r w:rsidRPr="003B0A38">
        <w:rPr>
          <w:lang w:val="ru-RU"/>
        </w:rPr>
        <w:t xml:space="preserve">8.3. 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w:t>
      </w:r>
      <w:r w:rsidRPr="003B0A38">
        <w:rPr>
          <w:spacing w:val="2"/>
          <w:lang w:val="ru-RU"/>
        </w:rPr>
        <w:t xml:space="preserve">При </w:t>
      </w:r>
      <w:r w:rsidRPr="003B0A38">
        <w:rPr>
          <w:lang w:val="ru-RU"/>
        </w:rPr>
        <w:t xml:space="preserve">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w:t>
      </w:r>
      <w:r w:rsidRPr="003B0A38">
        <w:rPr>
          <w:spacing w:val="2"/>
          <w:lang w:val="ru-RU"/>
        </w:rPr>
        <w:t xml:space="preserve">екологічних, </w:t>
      </w:r>
      <w:r w:rsidRPr="003B0A38">
        <w:rPr>
          <w:lang w:val="ru-RU"/>
        </w:rPr>
        <w:t>протипожежних, санітарних правил,</w:t>
      </w:r>
      <w:r w:rsidRPr="003B0A38">
        <w:rPr>
          <w:spacing w:val="11"/>
          <w:lang w:val="ru-RU"/>
        </w:rPr>
        <w:t xml:space="preserve"> </w:t>
      </w:r>
      <w:r w:rsidRPr="003B0A38">
        <w:rPr>
          <w:lang w:val="ru-RU"/>
        </w:rPr>
        <w:t>правил</w:t>
      </w:r>
      <w:r w:rsidRPr="003B0A38">
        <w:rPr>
          <w:spacing w:val="9"/>
          <w:lang w:val="ru-RU"/>
        </w:rPr>
        <w:t xml:space="preserve"> </w:t>
      </w:r>
      <w:r w:rsidRPr="003B0A38">
        <w:rPr>
          <w:lang w:val="ru-RU"/>
        </w:rPr>
        <w:t>щодо</w:t>
      </w:r>
      <w:r w:rsidRPr="003B0A38">
        <w:rPr>
          <w:spacing w:val="11"/>
          <w:lang w:val="ru-RU"/>
        </w:rPr>
        <w:t xml:space="preserve"> </w:t>
      </w:r>
      <w:r w:rsidRPr="003B0A38">
        <w:rPr>
          <w:lang w:val="ru-RU"/>
        </w:rPr>
        <w:t>охорони</w:t>
      </w:r>
      <w:r w:rsidRPr="003B0A38">
        <w:rPr>
          <w:spacing w:val="11"/>
          <w:lang w:val="ru-RU"/>
        </w:rPr>
        <w:t xml:space="preserve"> </w:t>
      </w:r>
      <w:r w:rsidRPr="003B0A38">
        <w:rPr>
          <w:lang w:val="ru-RU"/>
        </w:rPr>
        <w:t>праці</w:t>
      </w:r>
      <w:r w:rsidRPr="003B0A38">
        <w:rPr>
          <w:spacing w:val="11"/>
          <w:lang w:val="ru-RU"/>
        </w:rPr>
        <w:t xml:space="preserve"> </w:t>
      </w:r>
      <w:r w:rsidRPr="003B0A38">
        <w:rPr>
          <w:lang w:val="ru-RU"/>
        </w:rPr>
        <w:t>та</w:t>
      </w:r>
      <w:r w:rsidRPr="003B0A38">
        <w:rPr>
          <w:spacing w:val="8"/>
          <w:lang w:val="ru-RU"/>
        </w:rPr>
        <w:t xml:space="preserve"> </w:t>
      </w:r>
      <w:r w:rsidRPr="003B0A38">
        <w:rPr>
          <w:lang w:val="ru-RU"/>
        </w:rPr>
        <w:t>інших,</w:t>
      </w:r>
      <w:r w:rsidRPr="003B0A38">
        <w:rPr>
          <w:spacing w:val="9"/>
          <w:lang w:val="ru-RU"/>
        </w:rPr>
        <w:t xml:space="preserve"> </w:t>
      </w:r>
      <w:r w:rsidRPr="003B0A38">
        <w:rPr>
          <w:lang w:val="ru-RU"/>
        </w:rPr>
        <w:t>встановлених</w:t>
      </w:r>
      <w:r w:rsidRPr="003B0A38">
        <w:rPr>
          <w:spacing w:val="12"/>
          <w:lang w:val="ru-RU"/>
        </w:rPr>
        <w:t xml:space="preserve"> </w:t>
      </w:r>
      <w:r w:rsidRPr="003B0A38">
        <w:rPr>
          <w:lang w:val="ru-RU"/>
        </w:rPr>
        <w:t>законодавством</w:t>
      </w:r>
      <w:r w:rsidRPr="003B0A38">
        <w:rPr>
          <w:spacing w:val="10"/>
          <w:lang w:val="ru-RU"/>
        </w:rPr>
        <w:t xml:space="preserve"> </w:t>
      </w:r>
      <w:r w:rsidRPr="003B0A38">
        <w:rPr>
          <w:lang w:val="ru-RU"/>
        </w:rPr>
        <w:t>України</w:t>
      </w:r>
      <w:r w:rsidRPr="003B0A38">
        <w:rPr>
          <w:spacing w:val="12"/>
          <w:lang w:val="ru-RU"/>
        </w:rPr>
        <w:t xml:space="preserve"> </w:t>
      </w:r>
      <w:r w:rsidRPr="003B0A38">
        <w:rPr>
          <w:lang w:val="ru-RU"/>
        </w:rPr>
        <w:t>вимог.</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4301"/>
        </w:tabs>
        <w:spacing w:before="1"/>
        <w:ind w:left="4301"/>
        <w:jc w:val="left"/>
      </w:pPr>
      <w:r>
        <w:t>ОРГАНІЗАЦІЯ</w:t>
      </w:r>
      <w:r>
        <w:rPr>
          <w:spacing w:val="-2"/>
        </w:rPr>
        <w:t xml:space="preserve"> </w:t>
      </w:r>
      <w:r>
        <w:t>РОБІТ</w:t>
      </w:r>
    </w:p>
    <w:p w:rsidR="00E97D7E" w:rsidRDefault="00E97D7E" w:rsidP="00E97D7E">
      <w:pPr>
        <w:pStyle w:val="a5"/>
        <w:numPr>
          <w:ilvl w:val="1"/>
          <w:numId w:val="19"/>
        </w:numPr>
        <w:tabs>
          <w:tab w:val="left" w:pos="1531"/>
        </w:tabs>
        <w:ind w:right="554" w:firstLine="566"/>
        <w:rPr>
          <w:sz w:val="24"/>
        </w:rPr>
      </w:pPr>
      <w:r>
        <w:rPr>
          <w:sz w:val="24"/>
        </w:rPr>
        <w:t>Підрядник зобов’язаний забезпечити виконання робіт згідно з календарним графіком виконання робіт (Додаток №</w:t>
      </w:r>
      <w:r>
        <w:rPr>
          <w:spacing w:val="-1"/>
          <w:sz w:val="24"/>
        </w:rPr>
        <w:t xml:space="preserve"> </w:t>
      </w:r>
      <w:r w:rsidR="009575F9">
        <w:rPr>
          <w:sz w:val="24"/>
        </w:rPr>
        <w:t>5</w:t>
      </w:r>
      <w:r>
        <w:rPr>
          <w:sz w:val="24"/>
        </w:rPr>
        <w:t>).</w:t>
      </w:r>
    </w:p>
    <w:p w:rsidR="00E97D7E" w:rsidRDefault="00E97D7E" w:rsidP="00E97D7E">
      <w:pPr>
        <w:pStyle w:val="a5"/>
        <w:numPr>
          <w:ilvl w:val="1"/>
          <w:numId w:val="19"/>
        </w:numPr>
        <w:tabs>
          <w:tab w:val="left" w:pos="1531"/>
        </w:tabs>
        <w:ind w:right="550" w:firstLine="566"/>
        <w:rPr>
          <w:sz w:val="24"/>
        </w:rPr>
      </w:pPr>
      <w:r>
        <w:rPr>
          <w:sz w:val="24"/>
        </w:rPr>
        <w:t>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виникло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w:t>
      </w:r>
      <w:r>
        <w:rPr>
          <w:spacing w:val="-4"/>
          <w:sz w:val="24"/>
        </w:rPr>
        <w:t xml:space="preserve"> </w:t>
      </w:r>
      <w:r>
        <w:rPr>
          <w:sz w:val="24"/>
        </w:rPr>
        <w:t>робіт.</w:t>
      </w:r>
    </w:p>
    <w:p w:rsidR="00E97D7E" w:rsidRPr="003B0A38" w:rsidRDefault="00E97D7E" w:rsidP="00E97D7E">
      <w:pPr>
        <w:pStyle w:val="a5"/>
        <w:numPr>
          <w:ilvl w:val="1"/>
          <w:numId w:val="19"/>
        </w:numPr>
        <w:tabs>
          <w:tab w:val="left" w:pos="1531"/>
        </w:tabs>
        <w:ind w:right="544" w:firstLine="566"/>
        <w:rPr>
          <w:sz w:val="24"/>
          <w:lang w:val="ru-RU"/>
        </w:rPr>
      </w:pPr>
      <w:r w:rsidRPr="003B0A38">
        <w:rPr>
          <w:sz w:val="24"/>
          <w:lang w:val="ru-RU"/>
        </w:rPr>
        <w:t>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w:t>
      </w:r>
      <w:r w:rsidRPr="003B0A38">
        <w:rPr>
          <w:spacing w:val="3"/>
          <w:sz w:val="24"/>
          <w:lang w:val="ru-RU"/>
        </w:rPr>
        <w:t xml:space="preserve"> </w:t>
      </w:r>
      <w:r w:rsidRPr="003B0A38">
        <w:rPr>
          <w:sz w:val="24"/>
          <w:lang w:val="ru-RU"/>
        </w:rPr>
        <w:t>обставин.</w:t>
      </w:r>
    </w:p>
    <w:p w:rsidR="00E97D7E" w:rsidRPr="003B0A38" w:rsidRDefault="00E97D7E" w:rsidP="00E97D7E">
      <w:pPr>
        <w:pStyle w:val="a5"/>
        <w:numPr>
          <w:ilvl w:val="1"/>
          <w:numId w:val="19"/>
        </w:numPr>
        <w:tabs>
          <w:tab w:val="left" w:pos="1531"/>
        </w:tabs>
        <w:ind w:right="550" w:firstLine="566"/>
        <w:rPr>
          <w:sz w:val="24"/>
          <w:lang w:val="ru-RU"/>
        </w:rPr>
      </w:pPr>
      <w:r w:rsidRPr="003B0A38">
        <w:rPr>
          <w:sz w:val="24"/>
          <w:lang w:val="ru-RU"/>
        </w:rPr>
        <w:t>На письмовий запит Замовника Підрядник зобов’язаний протягом 2 (двох) робочих днів від дати отримання запиту письмово надати Замовнику інформацію</w:t>
      </w:r>
      <w:r w:rsidRPr="003B0A38">
        <w:rPr>
          <w:spacing w:val="-17"/>
          <w:sz w:val="24"/>
          <w:lang w:val="ru-RU"/>
        </w:rPr>
        <w:t xml:space="preserve"> </w:t>
      </w:r>
      <w:r w:rsidRPr="003B0A38">
        <w:rPr>
          <w:sz w:val="24"/>
          <w:lang w:val="ru-RU"/>
        </w:rPr>
        <w:t>про:</w:t>
      </w:r>
    </w:p>
    <w:p w:rsidR="00E97D7E" w:rsidRPr="003B0A38" w:rsidRDefault="00E97D7E" w:rsidP="00E97D7E">
      <w:pPr>
        <w:jc w:val="both"/>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5"/>
        <w:numPr>
          <w:ilvl w:val="2"/>
          <w:numId w:val="19"/>
        </w:numPr>
        <w:tabs>
          <w:tab w:val="left" w:pos="1711"/>
        </w:tabs>
        <w:spacing w:before="73"/>
        <w:ind w:right="554" w:firstLine="566"/>
        <w:rPr>
          <w:sz w:val="24"/>
          <w:lang w:val="ru-RU"/>
        </w:rPr>
      </w:pPr>
      <w:r w:rsidRPr="003B0A38">
        <w:rPr>
          <w:sz w:val="24"/>
          <w:lang w:val="ru-RU"/>
        </w:rPr>
        <w:lastRenderedPageBreak/>
        <w:t>хід виконання робіт, у тому числі про відхилення від графіка їх виконання (причини, заходи щодо усунення відхилення</w:t>
      </w:r>
      <w:r w:rsidRPr="003B0A38">
        <w:rPr>
          <w:spacing w:val="-4"/>
          <w:sz w:val="24"/>
          <w:lang w:val="ru-RU"/>
        </w:rPr>
        <w:t xml:space="preserve"> </w:t>
      </w:r>
      <w:r w:rsidRPr="003B0A38">
        <w:rPr>
          <w:sz w:val="24"/>
          <w:lang w:val="ru-RU"/>
        </w:rPr>
        <w:t>тощо);</w:t>
      </w:r>
    </w:p>
    <w:p w:rsidR="00E97D7E" w:rsidRPr="003B0A38" w:rsidRDefault="00E97D7E" w:rsidP="00E97D7E">
      <w:pPr>
        <w:pStyle w:val="a5"/>
        <w:numPr>
          <w:ilvl w:val="2"/>
          <w:numId w:val="19"/>
        </w:numPr>
        <w:tabs>
          <w:tab w:val="left" w:pos="1711"/>
        </w:tabs>
        <w:ind w:firstLine="566"/>
        <w:rPr>
          <w:sz w:val="24"/>
          <w:lang w:val="ru-RU"/>
        </w:rPr>
      </w:pPr>
      <w:r w:rsidRPr="003B0A38">
        <w:rPr>
          <w:sz w:val="24"/>
          <w:lang w:val="ru-RU"/>
        </w:rPr>
        <w:t>забезпечення виконання робіт матеріальними</w:t>
      </w:r>
      <w:r w:rsidRPr="003B0A38">
        <w:rPr>
          <w:spacing w:val="-3"/>
          <w:sz w:val="24"/>
          <w:lang w:val="ru-RU"/>
        </w:rPr>
        <w:t xml:space="preserve"> </w:t>
      </w:r>
      <w:r w:rsidRPr="003B0A38">
        <w:rPr>
          <w:sz w:val="24"/>
          <w:lang w:val="ru-RU"/>
        </w:rPr>
        <w:t>ресурсами;</w:t>
      </w:r>
    </w:p>
    <w:p w:rsidR="00E97D7E" w:rsidRPr="003B0A38" w:rsidRDefault="00E97D7E" w:rsidP="00E97D7E">
      <w:pPr>
        <w:pStyle w:val="a5"/>
        <w:numPr>
          <w:ilvl w:val="2"/>
          <w:numId w:val="19"/>
        </w:numPr>
        <w:tabs>
          <w:tab w:val="left" w:pos="1711"/>
        </w:tabs>
        <w:spacing w:before="1"/>
        <w:ind w:firstLine="566"/>
        <w:rPr>
          <w:sz w:val="24"/>
          <w:lang w:val="ru-RU"/>
        </w:rPr>
      </w:pPr>
      <w:r w:rsidRPr="003B0A38">
        <w:rPr>
          <w:sz w:val="24"/>
          <w:lang w:val="ru-RU"/>
        </w:rPr>
        <w:t>залучення до виконання робіт робочої сили та</w:t>
      </w:r>
      <w:r w:rsidRPr="003B0A38">
        <w:rPr>
          <w:spacing w:val="-3"/>
          <w:sz w:val="24"/>
          <w:lang w:val="ru-RU"/>
        </w:rPr>
        <w:t xml:space="preserve"> </w:t>
      </w:r>
      <w:r w:rsidRPr="003B0A38">
        <w:rPr>
          <w:sz w:val="24"/>
          <w:lang w:val="ru-RU"/>
        </w:rPr>
        <w:t>субпідрядників;</w:t>
      </w:r>
    </w:p>
    <w:p w:rsidR="00E97D7E" w:rsidRPr="003B0A38" w:rsidRDefault="00E97D7E" w:rsidP="00E97D7E">
      <w:pPr>
        <w:pStyle w:val="a5"/>
        <w:numPr>
          <w:ilvl w:val="2"/>
          <w:numId w:val="19"/>
        </w:numPr>
        <w:tabs>
          <w:tab w:val="left" w:pos="1711"/>
        </w:tabs>
        <w:ind w:right="554" w:firstLine="566"/>
        <w:rPr>
          <w:sz w:val="24"/>
          <w:lang w:val="ru-RU"/>
        </w:rPr>
      </w:pPr>
      <w:r w:rsidRPr="003B0A38">
        <w:rPr>
          <w:sz w:val="24"/>
          <w:lang w:val="ru-RU"/>
        </w:rPr>
        <w:t>результати здійснення контролю за якістю виконуваних робіт, матеріальних ресурсів.</w:t>
      </w:r>
    </w:p>
    <w:p w:rsidR="00E97D7E" w:rsidRPr="003B0A38" w:rsidRDefault="00E97D7E" w:rsidP="00E97D7E">
      <w:pPr>
        <w:pStyle w:val="a3"/>
        <w:ind w:right="544"/>
        <w:rPr>
          <w:lang w:val="ru-RU"/>
        </w:rPr>
      </w:pPr>
      <w:r w:rsidRPr="003B0A38">
        <w:rPr>
          <w:lang w:val="ru-RU"/>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E97D7E" w:rsidRPr="003B0A38" w:rsidRDefault="00E97D7E" w:rsidP="00E97D7E">
      <w:pPr>
        <w:pStyle w:val="a5"/>
        <w:numPr>
          <w:ilvl w:val="1"/>
          <w:numId w:val="19"/>
        </w:numPr>
        <w:tabs>
          <w:tab w:val="left" w:pos="1536"/>
        </w:tabs>
        <w:ind w:right="548" w:firstLine="566"/>
        <w:rPr>
          <w:sz w:val="24"/>
          <w:lang w:val="ru-RU"/>
        </w:rPr>
      </w:pPr>
      <w:r w:rsidRPr="003B0A38">
        <w:rPr>
          <w:sz w:val="24"/>
          <w:lang w:val="ru-RU"/>
        </w:rPr>
        <w:t>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 вчиняти всі інші дії, спрямовані на  реалізацію функцій, повноважень та зобов’язань Сторони, що передбачені цим</w:t>
      </w:r>
      <w:r w:rsidRPr="003B0A38">
        <w:rPr>
          <w:spacing w:val="-16"/>
          <w:sz w:val="24"/>
          <w:lang w:val="ru-RU"/>
        </w:rPr>
        <w:t xml:space="preserve"> </w:t>
      </w:r>
      <w:r w:rsidRPr="003B0A38">
        <w:rPr>
          <w:sz w:val="24"/>
          <w:lang w:val="ru-RU"/>
        </w:rPr>
        <w:t>Договором.</w:t>
      </w:r>
    </w:p>
    <w:p w:rsidR="00E97D7E" w:rsidRPr="003B0A38" w:rsidRDefault="00E97D7E" w:rsidP="00E97D7E">
      <w:pPr>
        <w:pStyle w:val="a5"/>
        <w:numPr>
          <w:ilvl w:val="1"/>
          <w:numId w:val="19"/>
        </w:numPr>
        <w:tabs>
          <w:tab w:val="left" w:pos="1536"/>
        </w:tabs>
        <w:spacing w:before="1"/>
        <w:ind w:right="553" w:firstLine="566"/>
        <w:rPr>
          <w:sz w:val="24"/>
          <w:lang w:val="ru-RU"/>
        </w:rPr>
      </w:pPr>
      <w:r w:rsidRPr="003B0A38">
        <w:rPr>
          <w:sz w:val="24"/>
          <w:lang w:val="ru-RU"/>
        </w:rPr>
        <w:t>Представники Замовника і Підрядника (особи,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E97D7E" w:rsidRDefault="00E97D7E" w:rsidP="00E97D7E">
      <w:pPr>
        <w:pStyle w:val="a5"/>
        <w:numPr>
          <w:ilvl w:val="1"/>
          <w:numId w:val="19"/>
        </w:numPr>
        <w:tabs>
          <w:tab w:val="left" w:pos="1490"/>
        </w:tabs>
        <w:ind w:left="1490" w:hanging="387"/>
        <w:rPr>
          <w:sz w:val="24"/>
        </w:rPr>
      </w:pPr>
      <w:r w:rsidRPr="003B0A38">
        <w:rPr>
          <w:spacing w:val="-60"/>
          <w:sz w:val="24"/>
          <w:u w:val="single"/>
          <w:lang w:val="ru-RU"/>
        </w:rPr>
        <w:t xml:space="preserve"> </w:t>
      </w:r>
      <w:r>
        <w:rPr>
          <w:sz w:val="24"/>
          <w:u w:val="single"/>
        </w:rPr>
        <w:t>Персонал</w:t>
      </w:r>
      <w:r>
        <w:rPr>
          <w:spacing w:val="-2"/>
          <w:sz w:val="24"/>
          <w:u w:val="single"/>
        </w:rPr>
        <w:t xml:space="preserve"> </w:t>
      </w:r>
      <w:r>
        <w:rPr>
          <w:sz w:val="24"/>
          <w:u w:val="single"/>
        </w:rPr>
        <w:t>Підрядника:</w:t>
      </w:r>
    </w:p>
    <w:p w:rsidR="00E97D7E" w:rsidRDefault="00E97D7E" w:rsidP="00E97D7E">
      <w:pPr>
        <w:pStyle w:val="a5"/>
        <w:numPr>
          <w:ilvl w:val="2"/>
          <w:numId w:val="19"/>
        </w:numPr>
        <w:tabs>
          <w:tab w:val="left" w:pos="1711"/>
        </w:tabs>
        <w:ind w:right="546" w:firstLine="566"/>
        <w:rPr>
          <w:sz w:val="24"/>
        </w:rPr>
      </w:pPr>
      <w:r>
        <w:rPr>
          <w:sz w:val="24"/>
        </w:rPr>
        <w:t xml:space="preserve">3 метою виконання своїх зобов’язань, передбачених умовами Договору, Підрядник </w:t>
      </w:r>
      <w:r>
        <w:rPr>
          <w:spacing w:val="-3"/>
          <w:sz w:val="24"/>
        </w:rPr>
        <w:t xml:space="preserve">залучить </w:t>
      </w:r>
      <w:r>
        <w:rPr>
          <w:sz w:val="24"/>
        </w:rPr>
        <w:t xml:space="preserve">для </w:t>
      </w:r>
      <w:r>
        <w:rPr>
          <w:spacing w:val="-3"/>
          <w:sz w:val="24"/>
        </w:rPr>
        <w:t xml:space="preserve">виконання робіт </w:t>
      </w:r>
      <w:r>
        <w:rPr>
          <w:sz w:val="24"/>
        </w:rPr>
        <w:t xml:space="preserve">таких </w:t>
      </w:r>
      <w:r>
        <w:rPr>
          <w:spacing w:val="-3"/>
          <w:sz w:val="24"/>
        </w:rPr>
        <w:t xml:space="preserve">технічних спеціалістів, кваліфікація, </w:t>
      </w:r>
      <w:r>
        <w:rPr>
          <w:sz w:val="24"/>
        </w:rPr>
        <w:t xml:space="preserve">досвід і </w:t>
      </w:r>
      <w:r>
        <w:rPr>
          <w:spacing w:val="-3"/>
          <w:sz w:val="24"/>
        </w:rPr>
        <w:t xml:space="preserve">компетенція </w:t>
      </w:r>
      <w:r>
        <w:rPr>
          <w:sz w:val="24"/>
        </w:rPr>
        <w:t xml:space="preserve">яких </w:t>
      </w:r>
      <w:r>
        <w:rPr>
          <w:spacing w:val="-3"/>
          <w:sz w:val="24"/>
        </w:rPr>
        <w:t xml:space="preserve">дозволить </w:t>
      </w:r>
      <w:r>
        <w:rPr>
          <w:sz w:val="24"/>
        </w:rPr>
        <w:t xml:space="preserve">їм </w:t>
      </w:r>
      <w:r>
        <w:rPr>
          <w:spacing w:val="-3"/>
          <w:sz w:val="24"/>
        </w:rPr>
        <w:t xml:space="preserve">здійснювати відповідний нагляд </w:t>
      </w:r>
      <w:r>
        <w:rPr>
          <w:sz w:val="24"/>
        </w:rPr>
        <w:t xml:space="preserve">за </w:t>
      </w:r>
      <w:r>
        <w:rPr>
          <w:spacing w:val="-3"/>
          <w:sz w:val="24"/>
        </w:rPr>
        <w:t xml:space="preserve">дорученими </w:t>
      </w:r>
      <w:r>
        <w:rPr>
          <w:sz w:val="24"/>
        </w:rPr>
        <w:t xml:space="preserve">їм </w:t>
      </w:r>
      <w:r>
        <w:rPr>
          <w:spacing w:val="-3"/>
          <w:sz w:val="24"/>
        </w:rPr>
        <w:t xml:space="preserve">завданнями, </w:t>
      </w:r>
      <w:r>
        <w:rPr>
          <w:sz w:val="24"/>
        </w:rPr>
        <w:t xml:space="preserve">а також </w:t>
      </w:r>
      <w:r>
        <w:rPr>
          <w:spacing w:val="-3"/>
          <w:sz w:val="24"/>
        </w:rPr>
        <w:t>кваліфіковану</w:t>
      </w:r>
      <w:r>
        <w:rPr>
          <w:spacing w:val="-9"/>
          <w:sz w:val="24"/>
        </w:rPr>
        <w:t xml:space="preserve"> </w:t>
      </w:r>
      <w:r>
        <w:rPr>
          <w:sz w:val="24"/>
        </w:rPr>
        <w:t>робочу</w:t>
      </w:r>
      <w:r>
        <w:rPr>
          <w:spacing w:val="-11"/>
          <w:sz w:val="24"/>
        </w:rPr>
        <w:t xml:space="preserve"> </w:t>
      </w:r>
      <w:r>
        <w:rPr>
          <w:sz w:val="24"/>
        </w:rPr>
        <w:t>силу,</w:t>
      </w:r>
      <w:r>
        <w:rPr>
          <w:spacing w:val="-6"/>
          <w:sz w:val="24"/>
        </w:rPr>
        <w:t xml:space="preserve"> </w:t>
      </w:r>
      <w:r>
        <w:rPr>
          <w:sz w:val="24"/>
        </w:rPr>
        <w:t>необхідну</w:t>
      </w:r>
      <w:r>
        <w:rPr>
          <w:spacing w:val="-11"/>
          <w:sz w:val="24"/>
        </w:rPr>
        <w:t xml:space="preserve"> </w:t>
      </w:r>
      <w:r>
        <w:rPr>
          <w:sz w:val="24"/>
        </w:rPr>
        <w:t>для</w:t>
      </w:r>
      <w:r>
        <w:rPr>
          <w:spacing w:val="-4"/>
          <w:sz w:val="24"/>
        </w:rPr>
        <w:t xml:space="preserve"> </w:t>
      </w:r>
      <w:r>
        <w:rPr>
          <w:spacing w:val="-3"/>
          <w:sz w:val="24"/>
        </w:rPr>
        <w:t>відповідного</w:t>
      </w:r>
      <w:r>
        <w:rPr>
          <w:spacing w:val="-6"/>
          <w:sz w:val="24"/>
        </w:rPr>
        <w:t xml:space="preserve"> </w:t>
      </w:r>
      <w:r>
        <w:rPr>
          <w:sz w:val="24"/>
        </w:rPr>
        <w:t>і</w:t>
      </w:r>
      <w:r>
        <w:rPr>
          <w:spacing w:val="-3"/>
          <w:sz w:val="24"/>
        </w:rPr>
        <w:t xml:space="preserve"> своєчасного</w:t>
      </w:r>
      <w:r>
        <w:rPr>
          <w:spacing w:val="-4"/>
          <w:sz w:val="24"/>
        </w:rPr>
        <w:t xml:space="preserve"> </w:t>
      </w:r>
      <w:r>
        <w:rPr>
          <w:sz w:val="24"/>
        </w:rPr>
        <w:t>виконання</w:t>
      </w:r>
      <w:r>
        <w:rPr>
          <w:spacing w:val="-5"/>
          <w:sz w:val="24"/>
        </w:rPr>
        <w:t xml:space="preserve"> </w:t>
      </w:r>
      <w:r>
        <w:rPr>
          <w:spacing w:val="-3"/>
          <w:sz w:val="24"/>
        </w:rPr>
        <w:t>робіт.</w:t>
      </w:r>
    </w:p>
    <w:p w:rsidR="00E97D7E" w:rsidRDefault="00E97D7E" w:rsidP="00E97D7E">
      <w:pPr>
        <w:pStyle w:val="a5"/>
        <w:numPr>
          <w:ilvl w:val="2"/>
          <w:numId w:val="19"/>
        </w:numPr>
        <w:tabs>
          <w:tab w:val="left" w:pos="1711"/>
        </w:tabs>
        <w:ind w:right="543" w:firstLine="566"/>
        <w:rPr>
          <w:sz w:val="24"/>
        </w:rPr>
      </w:pPr>
      <w:r>
        <w:rPr>
          <w:sz w:val="24"/>
        </w:rPr>
        <w:t xml:space="preserve">Збір і перевезення персоналу Підрядника, в тому числі забезпечення </w:t>
      </w:r>
      <w:r>
        <w:rPr>
          <w:spacing w:val="-3"/>
          <w:sz w:val="24"/>
        </w:rPr>
        <w:t xml:space="preserve">необхідних транспортних засобів, </w:t>
      </w:r>
      <w:r>
        <w:rPr>
          <w:sz w:val="24"/>
        </w:rPr>
        <w:t xml:space="preserve">матеріальне забезпечення (харчування, засоби побуту, санітарні умови тощо) персоналу Підрядникає </w:t>
      </w:r>
      <w:r>
        <w:rPr>
          <w:spacing w:val="-3"/>
          <w:sz w:val="24"/>
        </w:rPr>
        <w:t xml:space="preserve">обов’язком </w:t>
      </w:r>
      <w:r>
        <w:rPr>
          <w:sz w:val="24"/>
        </w:rPr>
        <w:t xml:space="preserve">останнього і </w:t>
      </w:r>
      <w:r>
        <w:rPr>
          <w:spacing w:val="-3"/>
          <w:sz w:val="24"/>
        </w:rPr>
        <w:t xml:space="preserve">здійснюється </w:t>
      </w:r>
      <w:r>
        <w:rPr>
          <w:sz w:val="24"/>
        </w:rPr>
        <w:t>за його</w:t>
      </w:r>
      <w:r>
        <w:rPr>
          <w:spacing w:val="-37"/>
          <w:sz w:val="24"/>
        </w:rPr>
        <w:t xml:space="preserve"> </w:t>
      </w:r>
      <w:r>
        <w:rPr>
          <w:spacing w:val="-4"/>
          <w:sz w:val="24"/>
        </w:rPr>
        <w:t>рахунок.</w:t>
      </w:r>
    </w:p>
    <w:p w:rsidR="00E97D7E" w:rsidRPr="003B0A38" w:rsidRDefault="00E97D7E" w:rsidP="00E97D7E">
      <w:pPr>
        <w:pStyle w:val="a5"/>
        <w:numPr>
          <w:ilvl w:val="1"/>
          <w:numId w:val="18"/>
        </w:numPr>
        <w:tabs>
          <w:tab w:val="left" w:pos="1541"/>
        </w:tabs>
        <w:spacing w:before="1"/>
        <w:ind w:right="555" w:firstLine="566"/>
        <w:rPr>
          <w:sz w:val="24"/>
          <w:lang w:val="ru-RU"/>
        </w:rPr>
      </w:pPr>
      <w:r w:rsidRPr="003B0A38">
        <w:rPr>
          <w:sz w:val="24"/>
          <w:lang w:val="ru-RU"/>
        </w:rPr>
        <w:t xml:space="preserve">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w:t>
      </w:r>
      <w:r w:rsidRPr="003B0A38">
        <w:rPr>
          <w:spacing w:val="2"/>
          <w:sz w:val="24"/>
          <w:lang w:val="ru-RU"/>
        </w:rPr>
        <w:t xml:space="preserve">встановлених </w:t>
      </w:r>
      <w:r w:rsidRPr="003B0A38">
        <w:rPr>
          <w:sz w:val="24"/>
          <w:lang w:val="ru-RU"/>
        </w:rPr>
        <w:t>законодавством вимог та несе відповідальність за їх</w:t>
      </w:r>
      <w:r w:rsidRPr="003B0A38">
        <w:rPr>
          <w:spacing w:val="20"/>
          <w:sz w:val="24"/>
          <w:lang w:val="ru-RU"/>
        </w:rPr>
        <w:t xml:space="preserve"> </w:t>
      </w:r>
      <w:r w:rsidRPr="003B0A38">
        <w:rPr>
          <w:sz w:val="24"/>
          <w:lang w:val="ru-RU"/>
        </w:rPr>
        <w:t>недотримання.</w:t>
      </w:r>
    </w:p>
    <w:p w:rsidR="00E97D7E" w:rsidRPr="003B0A38" w:rsidRDefault="00E97D7E" w:rsidP="00E97D7E">
      <w:pPr>
        <w:pStyle w:val="a5"/>
        <w:numPr>
          <w:ilvl w:val="1"/>
          <w:numId w:val="18"/>
        </w:numPr>
        <w:tabs>
          <w:tab w:val="left" w:pos="1526"/>
        </w:tabs>
        <w:ind w:right="543" w:firstLine="566"/>
        <w:rPr>
          <w:sz w:val="24"/>
          <w:lang w:val="ru-RU"/>
        </w:rPr>
      </w:pPr>
      <w:r w:rsidRPr="003B0A38">
        <w:rPr>
          <w:sz w:val="24"/>
          <w:lang w:val="ru-RU"/>
        </w:rPr>
        <w:t>Підрядник відповідає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відповідно до чинного</w:t>
      </w:r>
      <w:r w:rsidRPr="003B0A38">
        <w:rPr>
          <w:spacing w:val="-4"/>
          <w:sz w:val="24"/>
          <w:lang w:val="ru-RU"/>
        </w:rPr>
        <w:t xml:space="preserve"> </w:t>
      </w:r>
      <w:r w:rsidRPr="003B0A38">
        <w:rPr>
          <w:sz w:val="24"/>
          <w:lang w:val="ru-RU"/>
        </w:rPr>
        <w:t>законодавства.</w:t>
      </w:r>
    </w:p>
    <w:p w:rsidR="00E97D7E" w:rsidRPr="003B0A38" w:rsidRDefault="00E97D7E" w:rsidP="00E97D7E">
      <w:pPr>
        <w:pStyle w:val="a5"/>
        <w:numPr>
          <w:ilvl w:val="1"/>
          <w:numId w:val="18"/>
        </w:numPr>
        <w:tabs>
          <w:tab w:val="left" w:pos="1651"/>
        </w:tabs>
        <w:ind w:right="551" w:firstLine="566"/>
        <w:rPr>
          <w:sz w:val="24"/>
          <w:lang w:val="ru-RU"/>
        </w:rPr>
      </w:pPr>
      <w:r w:rsidRPr="003B0A38">
        <w:rPr>
          <w:sz w:val="24"/>
          <w:lang w:val="ru-RU"/>
        </w:rPr>
        <w:t>Підрядник зобов’язаний письмово повідомляти Замовника про перевірки органів державної влади та/або місцевого самоврядування протягом 1 (одного) дня з</w:t>
      </w:r>
      <w:r w:rsidRPr="003B0A38">
        <w:rPr>
          <w:spacing w:val="14"/>
          <w:sz w:val="24"/>
          <w:lang w:val="ru-RU"/>
        </w:rPr>
        <w:t xml:space="preserve"> </w:t>
      </w:r>
      <w:r w:rsidRPr="003B0A38">
        <w:rPr>
          <w:sz w:val="24"/>
          <w:lang w:val="ru-RU"/>
        </w:rPr>
        <w:t>дати отримання</w:t>
      </w:r>
    </w:p>
    <w:p w:rsidR="00E97D7E" w:rsidRPr="003B0A38" w:rsidRDefault="00E97D7E" w:rsidP="00E97D7E">
      <w:pPr>
        <w:jc w:val="both"/>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3"/>
        <w:spacing w:before="73"/>
        <w:ind w:right="552" w:firstLine="0"/>
        <w:rPr>
          <w:lang w:val="ru-RU"/>
        </w:rPr>
      </w:pPr>
      <w:r w:rsidRPr="003B0A38">
        <w:rPr>
          <w:lang w:val="ru-RU"/>
        </w:rPr>
        <w:lastRenderedPageBreak/>
        <w:t>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rsidR="00E97D7E" w:rsidRPr="003B0A38" w:rsidRDefault="00E97D7E" w:rsidP="00E97D7E">
      <w:pPr>
        <w:pStyle w:val="a3"/>
        <w:spacing w:before="1"/>
        <w:ind w:left="0" w:firstLine="0"/>
        <w:jc w:val="left"/>
        <w:rPr>
          <w:lang w:val="ru-RU"/>
        </w:rPr>
      </w:pPr>
    </w:p>
    <w:p w:rsidR="00E97D7E" w:rsidRPr="003B0A38" w:rsidRDefault="00E97D7E" w:rsidP="00E97D7E">
      <w:pPr>
        <w:pStyle w:val="3"/>
        <w:numPr>
          <w:ilvl w:val="0"/>
          <w:numId w:val="33"/>
        </w:numPr>
        <w:tabs>
          <w:tab w:val="left" w:pos="3065"/>
        </w:tabs>
        <w:ind w:left="3065" w:hanging="368"/>
        <w:jc w:val="left"/>
        <w:rPr>
          <w:lang w:val="ru-RU"/>
        </w:rPr>
      </w:pPr>
      <w:r w:rsidRPr="003B0A38">
        <w:rPr>
          <w:lang w:val="ru-RU"/>
        </w:rPr>
        <w:t>КОНТРОЛЬ ЗА ЯКІСТЮ РОБІТ І</w:t>
      </w:r>
      <w:r w:rsidRPr="003B0A38">
        <w:rPr>
          <w:spacing w:val="-2"/>
          <w:lang w:val="ru-RU"/>
        </w:rPr>
        <w:t xml:space="preserve"> </w:t>
      </w:r>
      <w:r w:rsidRPr="003B0A38">
        <w:rPr>
          <w:lang w:val="ru-RU"/>
        </w:rPr>
        <w:t>РЕСУРСІВ</w:t>
      </w:r>
    </w:p>
    <w:p w:rsidR="00E97D7E" w:rsidRPr="003B0A38" w:rsidRDefault="00E97D7E" w:rsidP="00E97D7E">
      <w:pPr>
        <w:pStyle w:val="a5"/>
        <w:numPr>
          <w:ilvl w:val="1"/>
          <w:numId w:val="17"/>
        </w:numPr>
        <w:tabs>
          <w:tab w:val="left" w:pos="1651"/>
        </w:tabs>
        <w:ind w:right="555" w:firstLine="566"/>
        <w:rPr>
          <w:sz w:val="24"/>
          <w:lang w:val="ru-RU"/>
        </w:rPr>
      </w:pPr>
      <w:r w:rsidRPr="003B0A38">
        <w:rPr>
          <w:sz w:val="24"/>
          <w:lang w:val="ru-RU"/>
        </w:rPr>
        <w:t>З метою забезпечення контролю за відповідністю робіт, матеріальних ресурсів установленим вимогам Замовник здійснює технічний нагляд за виконанням</w:t>
      </w:r>
      <w:r w:rsidRPr="003B0A38">
        <w:rPr>
          <w:spacing w:val="-12"/>
          <w:sz w:val="24"/>
          <w:lang w:val="ru-RU"/>
        </w:rPr>
        <w:t xml:space="preserve"> </w:t>
      </w:r>
      <w:r w:rsidRPr="003B0A38">
        <w:rPr>
          <w:sz w:val="24"/>
          <w:lang w:val="ru-RU"/>
        </w:rPr>
        <w:t>робіт.</w:t>
      </w:r>
    </w:p>
    <w:p w:rsidR="00E97D7E" w:rsidRPr="003B0A38" w:rsidRDefault="00E97D7E" w:rsidP="00E97D7E">
      <w:pPr>
        <w:pStyle w:val="a5"/>
        <w:numPr>
          <w:ilvl w:val="1"/>
          <w:numId w:val="17"/>
        </w:numPr>
        <w:tabs>
          <w:tab w:val="left" w:pos="1651"/>
        </w:tabs>
        <w:ind w:right="554" w:firstLine="566"/>
        <w:rPr>
          <w:sz w:val="24"/>
          <w:lang w:val="ru-RU"/>
        </w:rPr>
      </w:pPr>
      <w:r w:rsidRPr="003B0A38">
        <w:rPr>
          <w:sz w:val="24"/>
          <w:lang w:val="ru-RU"/>
        </w:rPr>
        <w:t>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w:t>
      </w:r>
      <w:r w:rsidRPr="003B0A38">
        <w:rPr>
          <w:spacing w:val="-9"/>
          <w:sz w:val="24"/>
          <w:lang w:val="ru-RU"/>
        </w:rPr>
        <w:t xml:space="preserve"> </w:t>
      </w:r>
      <w:r w:rsidRPr="003B0A38">
        <w:rPr>
          <w:sz w:val="24"/>
          <w:lang w:val="ru-RU"/>
        </w:rPr>
        <w:t>нагляду.</w:t>
      </w:r>
    </w:p>
    <w:p w:rsidR="00E97D7E" w:rsidRPr="003B0A38" w:rsidRDefault="00E97D7E" w:rsidP="00E97D7E">
      <w:pPr>
        <w:pStyle w:val="a5"/>
        <w:numPr>
          <w:ilvl w:val="1"/>
          <w:numId w:val="17"/>
        </w:numPr>
        <w:tabs>
          <w:tab w:val="left" w:pos="1651"/>
        </w:tabs>
        <w:ind w:right="544" w:firstLine="566"/>
        <w:rPr>
          <w:sz w:val="24"/>
          <w:lang w:val="ru-RU"/>
        </w:rPr>
      </w:pPr>
      <w:r w:rsidRPr="003B0A38">
        <w:rPr>
          <w:sz w:val="24"/>
          <w:lang w:val="ru-RU"/>
        </w:rPr>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Представники Замовника та/або іншої уповноваженої ним особи, в тому числі представників спеціалізованої інжинірингової організації мають право</w:t>
      </w:r>
      <w:r w:rsidRPr="003B0A38">
        <w:rPr>
          <w:spacing w:val="11"/>
          <w:sz w:val="24"/>
          <w:lang w:val="ru-RU"/>
        </w:rPr>
        <w:t xml:space="preserve"> </w:t>
      </w:r>
      <w:r w:rsidRPr="003B0A38">
        <w:rPr>
          <w:spacing w:val="4"/>
          <w:sz w:val="24"/>
          <w:lang w:val="ru-RU"/>
        </w:rPr>
        <w:t>на:</w:t>
      </w:r>
    </w:p>
    <w:p w:rsidR="00E97D7E" w:rsidRPr="003B0A38" w:rsidRDefault="00E97D7E" w:rsidP="00E97D7E">
      <w:pPr>
        <w:pStyle w:val="a5"/>
        <w:numPr>
          <w:ilvl w:val="2"/>
          <w:numId w:val="17"/>
        </w:numPr>
        <w:tabs>
          <w:tab w:val="left" w:pos="1831"/>
        </w:tabs>
        <w:spacing w:before="1"/>
        <w:ind w:right="551" w:firstLine="566"/>
        <w:rPr>
          <w:sz w:val="24"/>
          <w:lang w:val="ru-RU"/>
        </w:rPr>
      </w:pPr>
      <w:r w:rsidRPr="003B0A38">
        <w:rPr>
          <w:sz w:val="24"/>
          <w:lang w:val="ru-RU"/>
        </w:rPr>
        <w:t>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w:t>
      </w:r>
      <w:r w:rsidRPr="003B0A38">
        <w:rPr>
          <w:spacing w:val="-7"/>
          <w:sz w:val="24"/>
          <w:lang w:val="ru-RU"/>
        </w:rPr>
        <w:t xml:space="preserve"> </w:t>
      </w:r>
      <w:r w:rsidRPr="003B0A38">
        <w:rPr>
          <w:sz w:val="24"/>
          <w:lang w:val="ru-RU"/>
        </w:rPr>
        <w:t>обсягами;</w:t>
      </w:r>
    </w:p>
    <w:p w:rsidR="00E97D7E" w:rsidRPr="003B0A38" w:rsidRDefault="00E97D7E" w:rsidP="00E97D7E">
      <w:pPr>
        <w:pStyle w:val="a5"/>
        <w:numPr>
          <w:ilvl w:val="2"/>
          <w:numId w:val="17"/>
        </w:numPr>
        <w:tabs>
          <w:tab w:val="left" w:pos="1831"/>
        </w:tabs>
        <w:ind w:right="548" w:firstLine="566"/>
        <w:rPr>
          <w:sz w:val="24"/>
          <w:lang w:val="ru-RU"/>
        </w:rPr>
      </w:pPr>
      <w:r w:rsidRPr="003B0A38">
        <w:rPr>
          <w:sz w:val="24"/>
          <w:lang w:val="ru-RU"/>
        </w:rPr>
        <w:t>проведення перевірок наявності у Підрядника (субпідрядників) документів (дозволів, ліцензій, сертифікатів тощо), необхідних для виконання</w:t>
      </w:r>
      <w:r w:rsidRPr="003B0A38">
        <w:rPr>
          <w:spacing w:val="-4"/>
          <w:sz w:val="24"/>
          <w:lang w:val="ru-RU"/>
        </w:rPr>
        <w:t xml:space="preserve"> </w:t>
      </w:r>
      <w:r w:rsidRPr="003B0A38">
        <w:rPr>
          <w:sz w:val="24"/>
          <w:lang w:val="ru-RU"/>
        </w:rPr>
        <w:t>робіт;</w:t>
      </w:r>
    </w:p>
    <w:p w:rsidR="00E97D7E" w:rsidRPr="003B0A38" w:rsidRDefault="00E97D7E" w:rsidP="00E97D7E">
      <w:pPr>
        <w:pStyle w:val="a5"/>
        <w:numPr>
          <w:ilvl w:val="2"/>
          <w:numId w:val="17"/>
        </w:numPr>
        <w:tabs>
          <w:tab w:val="left" w:pos="1831"/>
        </w:tabs>
        <w:ind w:firstLine="566"/>
        <w:rPr>
          <w:sz w:val="24"/>
          <w:lang w:val="ru-RU"/>
        </w:rPr>
      </w:pPr>
      <w:r w:rsidRPr="003B0A38">
        <w:rPr>
          <w:sz w:val="24"/>
          <w:lang w:val="ru-RU"/>
        </w:rPr>
        <w:t>проведення перевірок ведення документації про виконання</w:t>
      </w:r>
      <w:r w:rsidRPr="003B0A38">
        <w:rPr>
          <w:spacing w:val="-6"/>
          <w:sz w:val="24"/>
          <w:lang w:val="ru-RU"/>
        </w:rPr>
        <w:t xml:space="preserve"> </w:t>
      </w:r>
      <w:r w:rsidRPr="003B0A38">
        <w:rPr>
          <w:sz w:val="24"/>
          <w:lang w:val="ru-RU"/>
        </w:rPr>
        <w:t>Договору;</w:t>
      </w:r>
    </w:p>
    <w:p w:rsidR="00E97D7E" w:rsidRPr="003B0A38" w:rsidRDefault="00E97D7E" w:rsidP="00E97D7E">
      <w:pPr>
        <w:pStyle w:val="a5"/>
        <w:numPr>
          <w:ilvl w:val="2"/>
          <w:numId w:val="17"/>
        </w:numPr>
        <w:tabs>
          <w:tab w:val="left" w:pos="1831"/>
        </w:tabs>
        <w:ind w:right="553" w:firstLine="566"/>
        <w:rPr>
          <w:sz w:val="24"/>
          <w:lang w:val="ru-RU"/>
        </w:rPr>
      </w:pPr>
      <w:r w:rsidRPr="003B0A38">
        <w:rPr>
          <w:sz w:val="24"/>
          <w:lang w:val="ru-RU"/>
        </w:rPr>
        <w:t>проведення перевірок виконання Підрядником вказівок і приписів уповноважених державних</w:t>
      </w:r>
      <w:r w:rsidRPr="003B0A38">
        <w:rPr>
          <w:spacing w:val="1"/>
          <w:sz w:val="24"/>
          <w:lang w:val="ru-RU"/>
        </w:rPr>
        <w:t xml:space="preserve"> </w:t>
      </w:r>
      <w:r w:rsidRPr="003B0A38">
        <w:rPr>
          <w:sz w:val="24"/>
          <w:lang w:val="ru-RU"/>
        </w:rPr>
        <w:t>органів;</w:t>
      </w:r>
    </w:p>
    <w:p w:rsidR="00E97D7E" w:rsidRPr="003B0A38" w:rsidRDefault="00E97D7E" w:rsidP="00E97D7E">
      <w:pPr>
        <w:pStyle w:val="a5"/>
        <w:numPr>
          <w:ilvl w:val="2"/>
          <w:numId w:val="17"/>
        </w:numPr>
        <w:tabs>
          <w:tab w:val="left" w:pos="1831"/>
        </w:tabs>
        <w:ind w:firstLine="566"/>
        <w:rPr>
          <w:sz w:val="24"/>
          <w:lang w:val="ru-RU"/>
        </w:rPr>
      </w:pPr>
      <w:r w:rsidRPr="003B0A38">
        <w:rPr>
          <w:sz w:val="24"/>
          <w:lang w:val="ru-RU"/>
        </w:rPr>
        <w:t>інші повноваження, що випливають зі змісту обов’язків з технічного</w:t>
      </w:r>
      <w:r w:rsidRPr="003B0A38">
        <w:rPr>
          <w:spacing w:val="-17"/>
          <w:sz w:val="24"/>
          <w:lang w:val="ru-RU"/>
        </w:rPr>
        <w:t xml:space="preserve"> </w:t>
      </w:r>
      <w:r w:rsidRPr="003B0A38">
        <w:rPr>
          <w:sz w:val="24"/>
          <w:lang w:val="ru-RU"/>
        </w:rPr>
        <w:t>нагляду;</w:t>
      </w:r>
    </w:p>
    <w:p w:rsidR="00E97D7E" w:rsidRPr="003B0A38" w:rsidRDefault="00E97D7E" w:rsidP="00E97D7E">
      <w:pPr>
        <w:pStyle w:val="a5"/>
        <w:numPr>
          <w:ilvl w:val="1"/>
          <w:numId w:val="16"/>
        </w:numPr>
        <w:tabs>
          <w:tab w:val="left" w:pos="1651"/>
        </w:tabs>
        <w:ind w:right="563" w:firstLine="566"/>
        <w:rPr>
          <w:sz w:val="24"/>
          <w:lang w:val="ru-RU"/>
        </w:rPr>
      </w:pPr>
      <w:r w:rsidRPr="003B0A38">
        <w:rPr>
          <w:sz w:val="24"/>
          <w:lang w:val="ru-RU"/>
        </w:rPr>
        <w:t>Контроль за обсягами та якістю робіт (обладнання тощо), які підлягають прихованню.</w:t>
      </w:r>
    </w:p>
    <w:p w:rsidR="00E97D7E" w:rsidRPr="003B0A38" w:rsidRDefault="00E97D7E" w:rsidP="00E97D7E">
      <w:pPr>
        <w:pStyle w:val="a5"/>
        <w:numPr>
          <w:ilvl w:val="2"/>
          <w:numId w:val="16"/>
        </w:numPr>
        <w:tabs>
          <w:tab w:val="left" w:pos="1838"/>
        </w:tabs>
        <w:ind w:right="551" w:firstLine="566"/>
        <w:rPr>
          <w:sz w:val="24"/>
          <w:lang w:val="ru-RU"/>
        </w:rPr>
      </w:pPr>
      <w:r w:rsidRPr="003B0A38">
        <w:rPr>
          <w:sz w:val="24"/>
          <w:lang w:val="ru-RU"/>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w:t>
      </w:r>
      <w:r w:rsidRPr="003B0A38">
        <w:rPr>
          <w:spacing w:val="2"/>
          <w:sz w:val="24"/>
          <w:lang w:val="ru-RU"/>
        </w:rPr>
        <w:t xml:space="preserve"> </w:t>
      </w:r>
      <w:r w:rsidRPr="003B0A38">
        <w:rPr>
          <w:sz w:val="24"/>
          <w:lang w:val="ru-RU"/>
        </w:rPr>
        <w:t>акті.</w:t>
      </w:r>
    </w:p>
    <w:p w:rsidR="00E97D7E" w:rsidRPr="003B0A38" w:rsidRDefault="00E97D7E" w:rsidP="00E97D7E">
      <w:pPr>
        <w:pStyle w:val="a5"/>
        <w:numPr>
          <w:ilvl w:val="2"/>
          <w:numId w:val="16"/>
        </w:numPr>
        <w:tabs>
          <w:tab w:val="left" w:pos="1807"/>
        </w:tabs>
        <w:ind w:right="545" w:firstLine="566"/>
        <w:rPr>
          <w:sz w:val="24"/>
          <w:lang w:val="ru-RU"/>
        </w:rPr>
      </w:pPr>
      <w:r w:rsidRPr="003B0A38">
        <w:rPr>
          <w:sz w:val="24"/>
          <w:lang w:val="ru-RU"/>
        </w:rPr>
        <w:t xml:space="preserve">Підрядник у </w:t>
      </w:r>
      <w:r w:rsidRPr="003B0A38">
        <w:rPr>
          <w:spacing w:val="2"/>
          <w:sz w:val="24"/>
          <w:lang w:val="ru-RU"/>
        </w:rPr>
        <w:t xml:space="preserve">письмовій </w:t>
      </w:r>
      <w:r w:rsidRPr="003B0A38">
        <w:rPr>
          <w:sz w:val="24"/>
          <w:lang w:val="ru-RU"/>
        </w:rPr>
        <w:t>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E97D7E" w:rsidRPr="00B41DCA" w:rsidRDefault="00E97D7E" w:rsidP="00E97D7E">
      <w:pPr>
        <w:pStyle w:val="a5"/>
        <w:numPr>
          <w:ilvl w:val="2"/>
          <w:numId w:val="16"/>
        </w:numPr>
        <w:tabs>
          <w:tab w:val="left" w:pos="1807"/>
        </w:tabs>
        <w:spacing w:before="1"/>
        <w:ind w:right="549" w:firstLine="566"/>
        <w:rPr>
          <w:sz w:val="24"/>
          <w:lang w:val="ru-RU"/>
        </w:rPr>
      </w:pPr>
      <w:r w:rsidRPr="003B0A38">
        <w:rPr>
          <w:sz w:val="24"/>
          <w:lang w:val="ru-RU"/>
        </w:rPr>
        <w:t xml:space="preserve">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w:t>
      </w:r>
      <w:r w:rsidRPr="003B0A38">
        <w:rPr>
          <w:spacing w:val="3"/>
          <w:sz w:val="24"/>
          <w:lang w:val="ru-RU"/>
        </w:rPr>
        <w:t xml:space="preserve">будь-яку </w:t>
      </w:r>
      <w:r w:rsidRPr="003B0A38">
        <w:rPr>
          <w:spacing w:val="2"/>
          <w:sz w:val="24"/>
          <w:lang w:val="ru-RU"/>
        </w:rPr>
        <w:t xml:space="preserve">частину </w:t>
      </w:r>
      <w:r w:rsidRPr="003B0A38">
        <w:rPr>
          <w:sz w:val="24"/>
          <w:lang w:val="ru-RU"/>
        </w:rPr>
        <w:t xml:space="preserve">прихованих робіт для здійснення контролю </w:t>
      </w:r>
      <w:r w:rsidRPr="00B41DCA">
        <w:rPr>
          <w:sz w:val="24"/>
          <w:lang w:val="ru-RU"/>
        </w:rPr>
        <w:t>(випробування), після чого приховати</w:t>
      </w:r>
      <w:r w:rsidRPr="00B41DCA">
        <w:rPr>
          <w:spacing w:val="30"/>
          <w:sz w:val="24"/>
          <w:lang w:val="ru-RU"/>
        </w:rPr>
        <w:t xml:space="preserve"> </w:t>
      </w:r>
      <w:r w:rsidRPr="00B41DCA">
        <w:rPr>
          <w:sz w:val="24"/>
          <w:lang w:val="ru-RU"/>
        </w:rPr>
        <w:t>її.</w:t>
      </w:r>
    </w:p>
    <w:p w:rsidR="00E97D7E" w:rsidRPr="00B41DCA" w:rsidRDefault="00E97D7E" w:rsidP="00E97D7E">
      <w:pPr>
        <w:pStyle w:val="a5"/>
        <w:numPr>
          <w:ilvl w:val="1"/>
          <w:numId w:val="15"/>
        </w:numPr>
        <w:tabs>
          <w:tab w:val="left" w:pos="1651"/>
        </w:tabs>
        <w:ind w:right="544" w:firstLine="566"/>
        <w:rPr>
          <w:sz w:val="24"/>
          <w:lang w:val="ru-RU"/>
        </w:rPr>
      </w:pPr>
      <w:r w:rsidRPr="00B41DCA">
        <w:rPr>
          <w:sz w:val="24"/>
          <w:lang w:val="ru-RU"/>
        </w:rPr>
        <w:t>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E97D7E" w:rsidRPr="00B41DCA" w:rsidRDefault="00E97D7E" w:rsidP="00E97D7E">
      <w:pPr>
        <w:jc w:val="both"/>
        <w:rPr>
          <w:sz w:val="24"/>
          <w:lang w:val="ru-RU"/>
        </w:rPr>
        <w:sectPr w:rsidR="00E97D7E" w:rsidRPr="00B41DCA">
          <w:pgSz w:w="11910" w:h="16840"/>
          <w:pgMar w:top="800" w:right="300" w:bottom="280" w:left="740" w:header="720" w:footer="720" w:gutter="0"/>
          <w:cols w:space="720"/>
        </w:sectPr>
      </w:pPr>
    </w:p>
    <w:p w:rsidR="00E97D7E" w:rsidRPr="003B0A38" w:rsidRDefault="00E97D7E" w:rsidP="00E97D7E">
      <w:pPr>
        <w:pStyle w:val="a5"/>
        <w:numPr>
          <w:ilvl w:val="1"/>
          <w:numId w:val="15"/>
        </w:numPr>
        <w:tabs>
          <w:tab w:val="left" w:pos="1651"/>
        </w:tabs>
        <w:spacing w:before="73"/>
        <w:ind w:right="547" w:firstLine="566"/>
        <w:rPr>
          <w:sz w:val="24"/>
          <w:lang w:val="ru-RU"/>
        </w:rPr>
      </w:pPr>
      <w:r w:rsidRPr="003B0A38">
        <w:rPr>
          <w:sz w:val="24"/>
          <w:lang w:val="ru-RU"/>
        </w:rPr>
        <w:lastRenderedPageBreak/>
        <w:t xml:space="preserve">Витрати на здійснення технічного нагляду передбачені на підставі норм ДСТУ Б Д.1.1-1:2013 Дод. К п.44 у розмірі не більше </w:t>
      </w:r>
      <w:r w:rsidR="00EF67F1">
        <w:rPr>
          <w:sz w:val="24"/>
          <w:lang w:val="ru-RU"/>
        </w:rPr>
        <w:t>1</w:t>
      </w:r>
      <w:r w:rsidRPr="003B0A38">
        <w:rPr>
          <w:sz w:val="24"/>
          <w:lang w:val="ru-RU"/>
        </w:rPr>
        <w:t xml:space="preserve">,5 % від БМР глав </w:t>
      </w:r>
      <w:r w:rsidRPr="003B0A38">
        <w:rPr>
          <w:spacing w:val="2"/>
          <w:sz w:val="24"/>
          <w:lang w:val="ru-RU"/>
        </w:rPr>
        <w:t xml:space="preserve">1-9 </w:t>
      </w:r>
      <w:r w:rsidRPr="003B0A38">
        <w:rPr>
          <w:sz w:val="24"/>
          <w:lang w:val="ru-RU"/>
        </w:rPr>
        <w:t>зведеного кошторисного розрахунку.</w:t>
      </w:r>
    </w:p>
    <w:p w:rsidR="00E97D7E" w:rsidRPr="003B0A38" w:rsidRDefault="00E97D7E" w:rsidP="00E97D7E">
      <w:pPr>
        <w:pStyle w:val="a3"/>
        <w:spacing w:before="1"/>
        <w:ind w:left="0" w:firstLine="0"/>
        <w:jc w:val="left"/>
        <w:rPr>
          <w:lang w:val="ru-RU"/>
        </w:rPr>
      </w:pPr>
    </w:p>
    <w:p w:rsidR="00E97D7E" w:rsidRDefault="00E97D7E" w:rsidP="00E97D7E">
      <w:pPr>
        <w:pStyle w:val="3"/>
        <w:numPr>
          <w:ilvl w:val="0"/>
          <w:numId w:val="33"/>
        </w:numPr>
        <w:tabs>
          <w:tab w:val="left" w:pos="3106"/>
        </w:tabs>
        <w:ind w:left="3105" w:hanging="367"/>
        <w:jc w:val="left"/>
      </w:pPr>
      <w:r>
        <w:t>ФІНАНСУВАННЯ РОБІТ ТА</w:t>
      </w:r>
      <w:r>
        <w:rPr>
          <w:spacing w:val="-15"/>
        </w:rPr>
        <w:t xml:space="preserve"> </w:t>
      </w:r>
      <w:r>
        <w:t>РОЗРАХУНКИ</w:t>
      </w:r>
    </w:p>
    <w:p w:rsidR="00E97D7E" w:rsidRPr="003B0A38" w:rsidRDefault="00E97D7E" w:rsidP="00E97D7E">
      <w:pPr>
        <w:pStyle w:val="a3"/>
        <w:ind w:right="550" w:firstLine="523"/>
        <w:rPr>
          <w:lang w:val="ru-RU"/>
        </w:rPr>
      </w:pPr>
      <w:r w:rsidRPr="003B0A38">
        <w:rPr>
          <w:lang w:val="ru-RU"/>
        </w:rPr>
        <w:t>11.1. Розрахунки за виконані роботи здійснюються на підставі журналу обліку виконаних робіт (форма № КБ-6), актів виконаних робіт (форма КБ-2, КБ-3) підписаними уповноваженими представниками</w:t>
      </w:r>
      <w:r w:rsidRPr="003B0A38">
        <w:rPr>
          <w:spacing w:val="-1"/>
          <w:lang w:val="ru-RU"/>
        </w:rPr>
        <w:t xml:space="preserve"> </w:t>
      </w:r>
      <w:r w:rsidRPr="003B0A38">
        <w:rPr>
          <w:lang w:val="ru-RU"/>
        </w:rPr>
        <w:t>сторін.</w:t>
      </w:r>
    </w:p>
    <w:p w:rsidR="00E97D7E" w:rsidRPr="003B0A38" w:rsidRDefault="00E97D7E" w:rsidP="00E97D7E">
      <w:pPr>
        <w:pStyle w:val="a5"/>
        <w:numPr>
          <w:ilvl w:val="1"/>
          <w:numId w:val="14"/>
        </w:numPr>
        <w:tabs>
          <w:tab w:val="left" w:pos="1543"/>
        </w:tabs>
        <w:ind w:right="547" w:firstLine="523"/>
        <w:rPr>
          <w:sz w:val="24"/>
          <w:lang w:val="ru-RU"/>
        </w:rPr>
      </w:pPr>
      <w:r w:rsidRPr="003B0A38">
        <w:rPr>
          <w:sz w:val="24"/>
          <w:lang w:val="ru-RU"/>
        </w:rPr>
        <w:t>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w:t>
      </w:r>
      <w:r w:rsidRPr="003B0A38">
        <w:rPr>
          <w:spacing w:val="13"/>
          <w:sz w:val="24"/>
          <w:lang w:val="ru-RU"/>
        </w:rPr>
        <w:t xml:space="preserve"> </w:t>
      </w:r>
      <w:r w:rsidRPr="003B0A38">
        <w:rPr>
          <w:sz w:val="24"/>
          <w:lang w:val="ru-RU"/>
        </w:rPr>
        <w:t>№</w:t>
      </w:r>
      <w:r w:rsidRPr="003B0A38">
        <w:rPr>
          <w:spacing w:val="14"/>
          <w:sz w:val="24"/>
          <w:lang w:val="ru-RU"/>
        </w:rPr>
        <w:t xml:space="preserve"> </w:t>
      </w:r>
      <w:r w:rsidRPr="003B0A38">
        <w:rPr>
          <w:sz w:val="24"/>
          <w:lang w:val="ru-RU"/>
        </w:rPr>
        <w:t>КБ-2в)</w:t>
      </w:r>
      <w:r w:rsidRPr="003B0A38">
        <w:rPr>
          <w:spacing w:val="13"/>
          <w:sz w:val="24"/>
          <w:lang w:val="ru-RU"/>
        </w:rPr>
        <w:t xml:space="preserve"> </w:t>
      </w:r>
      <w:r w:rsidRPr="003B0A38">
        <w:rPr>
          <w:sz w:val="24"/>
          <w:lang w:val="ru-RU"/>
        </w:rPr>
        <w:t>або</w:t>
      </w:r>
      <w:r w:rsidRPr="003B0A38">
        <w:rPr>
          <w:spacing w:val="15"/>
          <w:sz w:val="24"/>
          <w:lang w:val="ru-RU"/>
        </w:rPr>
        <w:t xml:space="preserve"> </w:t>
      </w:r>
      <w:r w:rsidRPr="003B0A38">
        <w:rPr>
          <w:sz w:val="24"/>
          <w:lang w:val="ru-RU"/>
        </w:rPr>
        <w:t>Довідка</w:t>
      </w:r>
      <w:r w:rsidRPr="003B0A38">
        <w:rPr>
          <w:spacing w:val="13"/>
          <w:sz w:val="24"/>
          <w:lang w:val="ru-RU"/>
        </w:rPr>
        <w:t xml:space="preserve"> </w:t>
      </w:r>
      <w:r w:rsidRPr="003B0A38">
        <w:rPr>
          <w:sz w:val="24"/>
          <w:lang w:val="ru-RU"/>
        </w:rPr>
        <w:t>про</w:t>
      </w:r>
      <w:r w:rsidRPr="003B0A38">
        <w:rPr>
          <w:spacing w:val="15"/>
          <w:sz w:val="24"/>
          <w:lang w:val="ru-RU"/>
        </w:rPr>
        <w:t xml:space="preserve"> </w:t>
      </w:r>
      <w:r w:rsidRPr="003B0A38">
        <w:rPr>
          <w:sz w:val="24"/>
          <w:lang w:val="ru-RU"/>
        </w:rPr>
        <w:t>вартість</w:t>
      </w:r>
      <w:r w:rsidRPr="003B0A38">
        <w:rPr>
          <w:spacing w:val="16"/>
          <w:sz w:val="24"/>
          <w:lang w:val="ru-RU"/>
        </w:rPr>
        <w:t xml:space="preserve"> </w:t>
      </w:r>
      <w:r w:rsidRPr="003B0A38">
        <w:rPr>
          <w:sz w:val="24"/>
          <w:lang w:val="ru-RU"/>
        </w:rPr>
        <w:t>виконаних</w:t>
      </w:r>
      <w:r w:rsidRPr="003B0A38">
        <w:rPr>
          <w:spacing w:val="15"/>
          <w:sz w:val="24"/>
          <w:lang w:val="ru-RU"/>
        </w:rPr>
        <w:t xml:space="preserve"> </w:t>
      </w:r>
      <w:r w:rsidRPr="003B0A38">
        <w:rPr>
          <w:sz w:val="24"/>
          <w:lang w:val="ru-RU"/>
        </w:rPr>
        <w:t>підрядних</w:t>
      </w:r>
      <w:r w:rsidRPr="003B0A38">
        <w:rPr>
          <w:spacing w:val="16"/>
          <w:sz w:val="24"/>
          <w:lang w:val="ru-RU"/>
        </w:rPr>
        <w:t xml:space="preserve"> </w:t>
      </w:r>
      <w:r w:rsidRPr="003B0A38">
        <w:rPr>
          <w:sz w:val="24"/>
          <w:lang w:val="ru-RU"/>
        </w:rPr>
        <w:t>робіт</w:t>
      </w:r>
      <w:r w:rsidRPr="003B0A38">
        <w:rPr>
          <w:spacing w:val="16"/>
          <w:sz w:val="24"/>
          <w:lang w:val="ru-RU"/>
        </w:rPr>
        <w:t xml:space="preserve"> </w:t>
      </w:r>
      <w:r w:rsidRPr="003B0A38">
        <w:rPr>
          <w:sz w:val="24"/>
          <w:lang w:val="ru-RU"/>
        </w:rPr>
        <w:t>і</w:t>
      </w:r>
      <w:r w:rsidRPr="003B0A38">
        <w:rPr>
          <w:spacing w:val="15"/>
          <w:sz w:val="24"/>
          <w:lang w:val="ru-RU"/>
        </w:rPr>
        <w:t xml:space="preserve"> </w:t>
      </w:r>
      <w:r w:rsidRPr="003B0A38">
        <w:rPr>
          <w:sz w:val="24"/>
          <w:lang w:val="ru-RU"/>
        </w:rPr>
        <w:t>витрат</w:t>
      </w:r>
      <w:r w:rsidRPr="003B0A38">
        <w:rPr>
          <w:spacing w:val="16"/>
          <w:sz w:val="24"/>
          <w:lang w:val="ru-RU"/>
        </w:rPr>
        <w:t xml:space="preserve"> </w:t>
      </w:r>
      <w:r w:rsidRPr="003B0A38">
        <w:rPr>
          <w:sz w:val="24"/>
          <w:lang w:val="ru-RU"/>
        </w:rPr>
        <w:t>(типова</w:t>
      </w:r>
      <w:r w:rsidRPr="003B0A38">
        <w:rPr>
          <w:spacing w:val="13"/>
          <w:sz w:val="24"/>
          <w:lang w:val="ru-RU"/>
        </w:rPr>
        <w:t xml:space="preserve"> </w:t>
      </w:r>
      <w:r w:rsidRPr="003B0A38">
        <w:rPr>
          <w:sz w:val="24"/>
          <w:lang w:val="ru-RU"/>
        </w:rPr>
        <w:t>форма</w:t>
      </w:r>
    </w:p>
    <w:p w:rsidR="00E97D7E" w:rsidRPr="003B0A38" w:rsidRDefault="00E97D7E" w:rsidP="00E97D7E">
      <w:pPr>
        <w:pStyle w:val="a3"/>
        <w:ind w:firstLine="0"/>
        <w:jc w:val="left"/>
        <w:rPr>
          <w:lang w:val="ru-RU"/>
        </w:rPr>
      </w:pPr>
      <w:r w:rsidRPr="003B0A38">
        <w:rPr>
          <w:lang w:val="ru-RU"/>
        </w:rPr>
        <w:t>№ КБ-3), на підставі яких формуються рахунки для оплати Замовником.</w:t>
      </w:r>
    </w:p>
    <w:p w:rsidR="00E97D7E" w:rsidRPr="003B0A38" w:rsidRDefault="00E97D7E" w:rsidP="00E97D7E">
      <w:pPr>
        <w:pStyle w:val="a5"/>
        <w:numPr>
          <w:ilvl w:val="1"/>
          <w:numId w:val="14"/>
        </w:numPr>
        <w:tabs>
          <w:tab w:val="left" w:pos="1525"/>
        </w:tabs>
        <w:ind w:right="545" w:firstLine="566"/>
        <w:rPr>
          <w:sz w:val="24"/>
          <w:lang w:val="ru-RU"/>
        </w:rPr>
      </w:pPr>
      <w:r w:rsidRPr="003B0A38">
        <w:rPr>
          <w:sz w:val="24"/>
          <w:lang w:val="ru-RU"/>
        </w:rPr>
        <w:t>.Акт виконаних робіт оформлюється належним чином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письмово мотивувати відмову від прийняття</w:t>
      </w:r>
      <w:r w:rsidRPr="003B0A38">
        <w:rPr>
          <w:spacing w:val="-1"/>
          <w:sz w:val="24"/>
          <w:lang w:val="ru-RU"/>
        </w:rPr>
        <w:t xml:space="preserve"> </w:t>
      </w:r>
      <w:r w:rsidRPr="003B0A38">
        <w:rPr>
          <w:sz w:val="24"/>
          <w:lang w:val="ru-RU"/>
        </w:rPr>
        <w:t>робіт.</w:t>
      </w:r>
    </w:p>
    <w:p w:rsidR="00E97D7E" w:rsidRDefault="00E97D7E" w:rsidP="00E97D7E">
      <w:pPr>
        <w:pStyle w:val="a5"/>
        <w:numPr>
          <w:ilvl w:val="1"/>
          <w:numId w:val="13"/>
        </w:numPr>
        <w:tabs>
          <w:tab w:val="left" w:pos="1800"/>
        </w:tabs>
        <w:spacing w:before="1"/>
        <w:ind w:right="543" w:firstLine="600"/>
        <w:jc w:val="both"/>
        <w:rPr>
          <w:sz w:val="24"/>
        </w:rPr>
      </w:pPr>
      <w:r w:rsidRPr="003B0A38">
        <w:rPr>
          <w:sz w:val="24"/>
          <w:lang w:val="ru-RU"/>
        </w:rPr>
        <w:t xml:space="preserve">Замовник сплачує кінцеву вартість прийнятих від Підрядника робіт після відшкодування Підрядником за спожиту електроенергію та воду, на підставі Довідки про вартість виконаних робіт за формою </w:t>
      </w:r>
      <w:r>
        <w:rPr>
          <w:sz w:val="24"/>
        </w:rPr>
        <w:t>№ КБ-3 та Акта приймання виконаних робіт за</w:t>
      </w:r>
      <w:r>
        <w:rPr>
          <w:spacing w:val="39"/>
          <w:sz w:val="24"/>
        </w:rPr>
        <w:t xml:space="preserve"> </w:t>
      </w:r>
      <w:r>
        <w:rPr>
          <w:sz w:val="24"/>
        </w:rPr>
        <w:t>формою</w:t>
      </w:r>
    </w:p>
    <w:p w:rsidR="00E97D7E" w:rsidRPr="003B0A38" w:rsidRDefault="00E97D7E" w:rsidP="00E97D7E">
      <w:pPr>
        <w:pStyle w:val="a3"/>
        <w:ind w:right="545" w:firstLine="0"/>
        <w:rPr>
          <w:lang w:val="ru-RU"/>
        </w:rPr>
      </w:pPr>
      <w:r w:rsidRPr="003B0A38">
        <w:rPr>
          <w:lang w:val="ru-RU"/>
        </w:rPr>
        <w:t>№ КБ-2В не пізніше 5 (п’яти)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w:t>
      </w:r>
      <w:r w:rsidRPr="003B0A38">
        <w:rPr>
          <w:spacing w:val="-12"/>
          <w:lang w:val="ru-RU"/>
        </w:rPr>
        <w:t xml:space="preserve"> </w:t>
      </w:r>
      <w:r w:rsidRPr="003B0A38">
        <w:rPr>
          <w:lang w:val="ru-RU"/>
        </w:rPr>
        <w:t>рахунку.</w:t>
      </w:r>
    </w:p>
    <w:p w:rsidR="00E97D7E" w:rsidRPr="003B0A38" w:rsidRDefault="00E97D7E" w:rsidP="00E97D7E">
      <w:pPr>
        <w:pStyle w:val="a5"/>
        <w:numPr>
          <w:ilvl w:val="1"/>
          <w:numId w:val="13"/>
        </w:numPr>
        <w:tabs>
          <w:tab w:val="left" w:pos="1814"/>
        </w:tabs>
        <w:ind w:right="547" w:firstLine="643"/>
        <w:jc w:val="both"/>
        <w:rPr>
          <w:sz w:val="24"/>
          <w:lang w:val="ru-RU"/>
        </w:rPr>
      </w:pPr>
      <w:r w:rsidRPr="003B0A38">
        <w:rPr>
          <w:sz w:val="24"/>
          <w:lang w:val="ru-RU"/>
        </w:rPr>
        <w:t>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w:t>
      </w:r>
      <w:r w:rsidRPr="003B0A38">
        <w:rPr>
          <w:spacing w:val="-1"/>
          <w:sz w:val="24"/>
          <w:lang w:val="ru-RU"/>
        </w:rPr>
        <w:t xml:space="preserve"> </w:t>
      </w:r>
      <w:r w:rsidRPr="003B0A38">
        <w:rPr>
          <w:sz w:val="24"/>
          <w:lang w:val="ru-RU"/>
        </w:rPr>
        <w:t>фінансування.</w:t>
      </w:r>
    </w:p>
    <w:p w:rsidR="00E97D7E" w:rsidRPr="003B0A38" w:rsidRDefault="00E97D7E" w:rsidP="00E97D7E">
      <w:pPr>
        <w:pStyle w:val="a5"/>
        <w:numPr>
          <w:ilvl w:val="1"/>
          <w:numId w:val="13"/>
        </w:numPr>
        <w:tabs>
          <w:tab w:val="left" w:pos="1658"/>
        </w:tabs>
        <w:ind w:right="552" w:firstLine="523"/>
        <w:jc w:val="both"/>
        <w:rPr>
          <w:sz w:val="24"/>
          <w:lang w:val="ru-RU"/>
        </w:rPr>
      </w:pPr>
      <w:r w:rsidRPr="003B0A38">
        <w:rPr>
          <w:sz w:val="24"/>
          <w:lang w:val="ru-RU"/>
        </w:rPr>
        <w:t xml:space="preserve">Розрахунки здійснюються в національній валюті України у безготівковій формі шляхом перерахування належних до сплати </w:t>
      </w:r>
      <w:r w:rsidRPr="003B0A38">
        <w:rPr>
          <w:spacing w:val="-3"/>
          <w:sz w:val="24"/>
          <w:lang w:val="ru-RU"/>
        </w:rPr>
        <w:t xml:space="preserve">сум </w:t>
      </w:r>
      <w:r w:rsidRPr="003B0A38">
        <w:rPr>
          <w:sz w:val="24"/>
          <w:lang w:val="ru-RU"/>
        </w:rPr>
        <w:t>коштів на поточний рахунок Підрядника у межах отриманого бюджетного</w:t>
      </w:r>
      <w:r w:rsidRPr="003B0A38">
        <w:rPr>
          <w:spacing w:val="1"/>
          <w:sz w:val="24"/>
          <w:lang w:val="ru-RU"/>
        </w:rPr>
        <w:t xml:space="preserve"> </w:t>
      </w:r>
      <w:r w:rsidRPr="003B0A38">
        <w:rPr>
          <w:sz w:val="24"/>
          <w:lang w:val="ru-RU"/>
        </w:rPr>
        <w:t>фінансування.</w:t>
      </w:r>
    </w:p>
    <w:p w:rsidR="00E97D7E" w:rsidRPr="003B0A38" w:rsidRDefault="00E97D7E" w:rsidP="00E97D7E">
      <w:pPr>
        <w:pStyle w:val="a5"/>
        <w:numPr>
          <w:ilvl w:val="1"/>
          <w:numId w:val="13"/>
        </w:numPr>
        <w:tabs>
          <w:tab w:val="left" w:pos="1601"/>
        </w:tabs>
        <w:ind w:left="1600" w:hanging="540"/>
        <w:jc w:val="left"/>
        <w:rPr>
          <w:sz w:val="24"/>
          <w:lang w:val="ru-RU"/>
        </w:rPr>
      </w:pPr>
      <w:r w:rsidRPr="003B0A38">
        <w:rPr>
          <w:sz w:val="24"/>
          <w:lang w:val="ru-RU"/>
        </w:rPr>
        <w:t>Джерело фінансування – місцевий бюджет, субвенція з державного</w:t>
      </w:r>
      <w:r w:rsidRPr="003B0A38">
        <w:rPr>
          <w:spacing w:val="-6"/>
          <w:sz w:val="24"/>
          <w:lang w:val="ru-RU"/>
        </w:rPr>
        <w:t xml:space="preserve"> </w:t>
      </w:r>
      <w:r w:rsidRPr="003B0A38">
        <w:rPr>
          <w:sz w:val="24"/>
          <w:lang w:val="ru-RU"/>
        </w:rPr>
        <w:t>бюджету.</w:t>
      </w:r>
    </w:p>
    <w:p w:rsidR="00E97D7E" w:rsidRPr="003B0A38" w:rsidRDefault="00E97D7E" w:rsidP="00E97D7E">
      <w:pPr>
        <w:pStyle w:val="a3"/>
        <w:ind w:left="0" w:firstLine="0"/>
        <w:jc w:val="left"/>
        <w:rPr>
          <w:lang w:val="ru-RU"/>
        </w:rPr>
      </w:pPr>
    </w:p>
    <w:p w:rsidR="00E97D7E" w:rsidRPr="003B0A38" w:rsidRDefault="00E97D7E" w:rsidP="00E97D7E">
      <w:pPr>
        <w:pStyle w:val="3"/>
        <w:numPr>
          <w:ilvl w:val="0"/>
          <w:numId w:val="33"/>
        </w:numPr>
        <w:tabs>
          <w:tab w:val="left" w:pos="2873"/>
        </w:tabs>
        <w:spacing w:before="1"/>
        <w:ind w:left="4082" w:right="2515" w:hanging="1577"/>
        <w:jc w:val="left"/>
        <w:rPr>
          <w:lang w:val="ru-RU"/>
        </w:rPr>
      </w:pPr>
      <w:r w:rsidRPr="003B0A38">
        <w:rPr>
          <w:lang w:val="ru-RU"/>
        </w:rPr>
        <w:t>ПОРЯДОК ПРИЙМАННЯ ВИКОНАНИХ РОБІТ. ВИПРАВЛЕННЯ</w:t>
      </w:r>
      <w:r w:rsidRPr="003B0A38">
        <w:rPr>
          <w:spacing w:val="-2"/>
          <w:lang w:val="ru-RU"/>
        </w:rPr>
        <w:t xml:space="preserve"> </w:t>
      </w:r>
      <w:r w:rsidRPr="003B0A38">
        <w:rPr>
          <w:lang w:val="ru-RU"/>
        </w:rPr>
        <w:t>НЕДОЛІКІВ</w:t>
      </w:r>
    </w:p>
    <w:p w:rsidR="00E97D7E" w:rsidRPr="003B0A38" w:rsidRDefault="00E97D7E" w:rsidP="00E97D7E">
      <w:pPr>
        <w:pStyle w:val="a5"/>
        <w:numPr>
          <w:ilvl w:val="1"/>
          <w:numId w:val="12"/>
        </w:numPr>
        <w:tabs>
          <w:tab w:val="left" w:pos="1651"/>
        </w:tabs>
        <w:ind w:right="563" w:firstLine="566"/>
        <w:rPr>
          <w:sz w:val="24"/>
          <w:lang w:val="ru-RU"/>
        </w:rPr>
      </w:pPr>
      <w:r w:rsidRPr="003B0A38">
        <w:rPr>
          <w:sz w:val="24"/>
          <w:lang w:val="ru-RU"/>
        </w:rPr>
        <w:t>Факт виконання та вартість виконаних робіт підтверджується підписаними Сторонами актами приймання виконаних підрядних</w:t>
      </w:r>
      <w:r w:rsidRPr="003B0A38">
        <w:rPr>
          <w:spacing w:val="6"/>
          <w:sz w:val="24"/>
          <w:lang w:val="ru-RU"/>
        </w:rPr>
        <w:t xml:space="preserve"> </w:t>
      </w:r>
      <w:r w:rsidRPr="003B0A38">
        <w:rPr>
          <w:sz w:val="24"/>
          <w:lang w:val="ru-RU"/>
        </w:rPr>
        <w:t>робіт.</w:t>
      </w:r>
    </w:p>
    <w:p w:rsidR="00E97D7E" w:rsidRPr="003B0A38" w:rsidRDefault="00E97D7E" w:rsidP="00E97D7E">
      <w:pPr>
        <w:pStyle w:val="a5"/>
        <w:numPr>
          <w:ilvl w:val="1"/>
          <w:numId w:val="12"/>
        </w:numPr>
        <w:tabs>
          <w:tab w:val="left" w:pos="1651"/>
        </w:tabs>
        <w:ind w:right="546" w:firstLine="566"/>
        <w:rPr>
          <w:sz w:val="24"/>
          <w:lang w:val="ru-RU"/>
        </w:rPr>
      </w:pPr>
      <w:r w:rsidRPr="003B0A38">
        <w:rPr>
          <w:sz w:val="24"/>
          <w:lang w:val="ru-RU"/>
        </w:rPr>
        <w:t>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w:t>
      </w:r>
      <w:r w:rsidRPr="003B0A38">
        <w:rPr>
          <w:spacing w:val="-15"/>
          <w:sz w:val="24"/>
          <w:lang w:val="ru-RU"/>
        </w:rPr>
        <w:t xml:space="preserve"> </w:t>
      </w:r>
      <w:r w:rsidRPr="003B0A38">
        <w:rPr>
          <w:sz w:val="24"/>
          <w:lang w:val="ru-RU"/>
        </w:rPr>
        <w:t>підписання.</w:t>
      </w:r>
    </w:p>
    <w:p w:rsidR="00E97D7E" w:rsidRPr="003B0A38" w:rsidRDefault="00E97D7E" w:rsidP="00E97D7E">
      <w:pPr>
        <w:pStyle w:val="a5"/>
        <w:numPr>
          <w:ilvl w:val="1"/>
          <w:numId w:val="12"/>
        </w:numPr>
        <w:tabs>
          <w:tab w:val="left" w:pos="1663"/>
        </w:tabs>
        <w:ind w:right="548" w:firstLine="566"/>
        <w:rPr>
          <w:sz w:val="24"/>
          <w:lang w:val="ru-RU"/>
        </w:rPr>
      </w:pPr>
      <w:r w:rsidRPr="003B0A38">
        <w:rPr>
          <w:spacing w:val="3"/>
          <w:sz w:val="24"/>
          <w:lang w:val="ru-RU"/>
        </w:rPr>
        <w:t xml:space="preserve">Прийняття </w:t>
      </w:r>
      <w:r w:rsidRPr="003B0A38">
        <w:rPr>
          <w:spacing w:val="2"/>
          <w:sz w:val="24"/>
          <w:lang w:val="ru-RU"/>
        </w:rPr>
        <w:t xml:space="preserve">виконаних робіт </w:t>
      </w:r>
      <w:r w:rsidRPr="003B0A38">
        <w:rPr>
          <w:spacing w:val="3"/>
          <w:sz w:val="24"/>
          <w:lang w:val="ru-RU"/>
        </w:rPr>
        <w:t xml:space="preserve">здійснюється </w:t>
      </w:r>
      <w:r w:rsidRPr="003B0A38">
        <w:rPr>
          <w:sz w:val="24"/>
          <w:lang w:val="ru-RU"/>
        </w:rPr>
        <w:t>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w:t>
      </w:r>
      <w:r w:rsidRPr="003B0A38">
        <w:rPr>
          <w:spacing w:val="-5"/>
          <w:sz w:val="24"/>
          <w:lang w:val="ru-RU"/>
        </w:rPr>
        <w:t xml:space="preserve"> </w:t>
      </w:r>
      <w:r w:rsidRPr="003B0A38">
        <w:rPr>
          <w:sz w:val="24"/>
          <w:lang w:val="ru-RU"/>
        </w:rPr>
        <w:t>законодавством.</w:t>
      </w:r>
    </w:p>
    <w:p w:rsidR="00E97D7E" w:rsidRPr="003B0A38" w:rsidRDefault="00E97D7E" w:rsidP="00E97D7E">
      <w:pPr>
        <w:pStyle w:val="a5"/>
        <w:numPr>
          <w:ilvl w:val="1"/>
          <w:numId w:val="12"/>
        </w:numPr>
        <w:tabs>
          <w:tab w:val="left" w:pos="1651"/>
        </w:tabs>
        <w:ind w:right="548" w:firstLine="566"/>
        <w:rPr>
          <w:sz w:val="24"/>
          <w:lang w:val="ru-RU"/>
        </w:rPr>
      </w:pPr>
      <w:r w:rsidRPr="003B0A38">
        <w:rPr>
          <w:sz w:val="24"/>
          <w:lang w:val="ru-RU"/>
        </w:rPr>
        <w:t>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w:t>
      </w:r>
      <w:r w:rsidRPr="003B0A38">
        <w:rPr>
          <w:spacing w:val="-1"/>
          <w:sz w:val="24"/>
          <w:lang w:val="ru-RU"/>
        </w:rPr>
        <w:t xml:space="preserve"> </w:t>
      </w:r>
      <w:r w:rsidRPr="003B0A38">
        <w:rPr>
          <w:sz w:val="24"/>
          <w:lang w:val="ru-RU"/>
        </w:rPr>
        <w:t>документів.</w:t>
      </w:r>
    </w:p>
    <w:p w:rsidR="00E97D7E" w:rsidRDefault="00E97D7E" w:rsidP="00E97D7E">
      <w:pPr>
        <w:pStyle w:val="a5"/>
        <w:numPr>
          <w:ilvl w:val="1"/>
          <w:numId w:val="12"/>
        </w:numPr>
        <w:tabs>
          <w:tab w:val="left" w:pos="1651"/>
        </w:tabs>
        <w:spacing w:before="1"/>
        <w:ind w:firstLine="566"/>
        <w:rPr>
          <w:sz w:val="24"/>
        </w:rPr>
      </w:pPr>
      <w:r w:rsidRPr="003B0A38">
        <w:rPr>
          <w:spacing w:val="-60"/>
          <w:sz w:val="24"/>
          <w:u w:val="single"/>
          <w:lang w:val="ru-RU"/>
        </w:rPr>
        <w:t xml:space="preserve"> </w:t>
      </w:r>
      <w:r>
        <w:rPr>
          <w:sz w:val="24"/>
          <w:u w:val="single"/>
        </w:rPr>
        <w:t>Роботи з недоліками. Виправлення</w:t>
      </w:r>
      <w:r>
        <w:rPr>
          <w:spacing w:val="-3"/>
          <w:sz w:val="24"/>
          <w:u w:val="single"/>
        </w:rPr>
        <w:t xml:space="preserve"> </w:t>
      </w:r>
      <w:r>
        <w:rPr>
          <w:sz w:val="24"/>
          <w:u w:val="single"/>
        </w:rPr>
        <w:t>недоліків</w:t>
      </w:r>
    </w:p>
    <w:p w:rsidR="00E97D7E" w:rsidRDefault="00E97D7E" w:rsidP="00E97D7E">
      <w:pPr>
        <w:rPr>
          <w:sz w:val="24"/>
        </w:rPr>
        <w:sectPr w:rsidR="00E97D7E">
          <w:pgSz w:w="11910" w:h="16840"/>
          <w:pgMar w:top="800" w:right="300" w:bottom="280" w:left="740" w:header="720" w:footer="720" w:gutter="0"/>
          <w:cols w:space="720"/>
        </w:sectPr>
      </w:pPr>
    </w:p>
    <w:p w:rsidR="00E97D7E" w:rsidRDefault="00E97D7E" w:rsidP="00E97D7E">
      <w:pPr>
        <w:pStyle w:val="a5"/>
        <w:numPr>
          <w:ilvl w:val="2"/>
          <w:numId w:val="12"/>
        </w:numPr>
        <w:tabs>
          <w:tab w:val="left" w:pos="1831"/>
        </w:tabs>
        <w:spacing w:before="73"/>
        <w:ind w:right="550" w:firstLine="566"/>
        <w:rPr>
          <w:sz w:val="24"/>
        </w:rPr>
      </w:pPr>
      <w:r>
        <w:rPr>
          <w:sz w:val="24"/>
        </w:rPr>
        <w:lastRenderedPageBreak/>
        <w:t>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w:t>
      </w:r>
      <w:r>
        <w:rPr>
          <w:spacing w:val="-4"/>
          <w:sz w:val="24"/>
        </w:rPr>
        <w:t xml:space="preserve"> </w:t>
      </w:r>
      <w:r>
        <w:rPr>
          <w:sz w:val="24"/>
        </w:rPr>
        <w:t>Договорі.</w:t>
      </w:r>
    </w:p>
    <w:p w:rsidR="00E97D7E" w:rsidRDefault="00E97D7E" w:rsidP="00E97D7E">
      <w:pPr>
        <w:pStyle w:val="a5"/>
        <w:numPr>
          <w:ilvl w:val="2"/>
          <w:numId w:val="12"/>
        </w:numPr>
        <w:tabs>
          <w:tab w:val="left" w:pos="1831"/>
        </w:tabs>
        <w:spacing w:before="1"/>
        <w:ind w:right="547" w:firstLine="566"/>
        <w:rPr>
          <w:sz w:val="24"/>
        </w:rPr>
      </w:pPr>
      <w:r w:rsidRPr="003B0A38">
        <w:rPr>
          <w:sz w:val="24"/>
          <w:lang w:val="ru-RU"/>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 </w:t>
      </w:r>
      <w:r>
        <w:rPr>
          <w:sz w:val="24"/>
        </w:rPr>
        <w:t>Підрядник зобов’язаний відшкодувати завдані Замовнику</w:t>
      </w:r>
      <w:r>
        <w:rPr>
          <w:spacing w:val="-5"/>
          <w:sz w:val="24"/>
        </w:rPr>
        <w:t xml:space="preserve"> </w:t>
      </w:r>
      <w:r>
        <w:rPr>
          <w:sz w:val="24"/>
        </w:rPr>
        <w:t>збитки.</w:t>
      </w:r>
    </w:p>
    <w:p w:rsidR="00E97D7E" w:rsidRPr="003B0A38" w:rsidRDefault="00E97D7E" w:rsidP="00E97D7E">
      <w:pPr>
        <w:pStyle w:val="a5"/>
        <w:numPr>
          <w:ilvl w:val="2"/>
          <w:numId w:val="12"/>
        </w:numPr>
        <w:tabs>
          <w:tab w:val="left" w:pos="1831"/>
        </w:tabs>
        <w:ind w:right="549" w:firstLine="566"/>
        <w:rPr>
          <w:sz w:val="24"/>
          <w:lang w:val="ru-RU"/>
        </w:rPr>
      </w:pPr>
      <w:r w:rsidRPr="003B0A38">
        <w:rPr>
          <w:sz w:val="24"/>
          <w:lang w:val="ru-RU"/>
        </w:rPr>
        <w:t>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97D7E" w:rsidRPr="003B0A38" w:rsidRDefault="00E97D7E" w:rsidP="00E97D7E">
      <w:pPr>
        <w:pStyle w:val="a5"/>
        <w:numPr>
          <w:ilvl w:val="2"/>
          <w:numId w:val="12"/>
        </w:numPr>
        <w:tabs>
          <w:tab w:val="left" w:pos="1831"/>
        </w:tabs>
        <w:spacing w:before="1"/>
        <w:ind w:right="547" w:firstLine="566"/>
        <w:rPr>
          <w:sz w:val="24"/>
          <w:lang w:val="ru-RU"/>
        </w:rPr>
      </w:pPr>
      <w:r w:rsidRPr="003B0A38">
        <w:rPr>
          <w:sz w:val="24"/>
          <w:lang w:val="ru-RU"/>
        </w:rPr>
        <w:t>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w:t>
      </w:r>
      <w:r w:rsidRPr="003B0A38">
        <w:rPr>
          <w:spacing w:val="-6"/>
          <w:sz w:val="24"/>
          <w:lang w:val="ru-RU"/>
        </w:rPr>
        <w:t xml:space="preserve"> </w:t>
      </w:r>
      <w:r w:rsidRPr="003B0A38">
        <w:rPr>
          <w:sz w:val="24"/>
          <w:lang w:val="ru-RU"/>
        </w:rPr>
        <w:t>документів.</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5021"/>
        </w:tabs>
        <w:ind w:left="5021" w:hanging="368"/>
        <w:jc w:val="left"/>
      </w:pPr>
      <w:r>
        <w:t>ГАРАНТІЇ</w:t>
      </w:r>
    </w:p>
    <w:p w:rsidR="00E97D7E" w:rsidRPr="003B0A38" w:rsidRDefault="00E97D7E" w:rsidP="00E97D7E">
      <w:pPr>
        <w:pStyle w:val="a5"/>
        <w:numPr>
          <w:ilvl w:val="1"/>
          <w:numId w:val="11"/>
        </w:numPr>
        <w:tabs>
          <w:tab w:val="left" w:pos="1685"/>
        </w:tabs>
        <w:ind w:firstLine="600"/>
        <w:rPr>
          <w:sz w:val="24"/>
          <w:lang w:val="ru-RU"/>
        </w:rPr>
      </w:pPr>
      <w:r w:rsidRPr="003B0A38">
        <w:rPr>
          <w:sz w:val="24"/>
          <w:lang w:val="ru-RU"/>
        </w:rPr>
        <w:t>Гарантійні строки за цим Договором</w:t>
      </w:r>
      <w:r w:rsidRPr="003B0A38">
        <w:rPr>
          <w:spacing w:val="-5"/>
          <w:sz w:val="24"/>
          <w:lang w:val="ru-RU"/>
        </w:rPr>
        <w:t xml:space="preserve"> </w:t>
      </w:r>
      <w:r w:rsidRPr="003B0A38">
        <w:rPr>
          <w:sz w:val="24"/>
          <w:lang w:val="ru-RU"/>
        </w:rPr>
        <w:t>становлять:</w:t>
      </w:r>
    </w:p>
    <w:p w:rsidR="00E97D7E" w:rsidRPr="003B0A38" w:rsidRDefault="00E97D7E" w:rsidP="00E97D7E">
      <w:pPr>
        <w:pStyle w:val="a5"/>
        <w:numPr>
          <w:ilvl w:val="0"/>
          <w:numId w:val="10"/>
        </w:numPr>
        <w:tabs>
          <w:tab w:val="left" w:pos="1277"/>
        </w:tabs>
        <w:ind w:firstLine="600"/>
        <w:jc w:val="left"/>
        <w:rPr>
          <w:sz w:val="24"/>
          <w:lang w:val="ru-RU"/>
        </w:rPr>
      </w:pPr>
      <w:r w:rsidRPr="003B0A38">
        <w:rPr>
          <w:sz w:val="24"/>
          <w:lang w:val="ru-RU"/>
        </w:rPr>
        <w:t>3 роки – на роботи, прямо передбачені даним</w:t>
      </w:r>
      <w:r w:rsidRPr="003B0A38">
        <w:rPr>
          <w:spacing w:val="-3"/>
          <w:sz w:val="24"/>
          <w:lang w:val="ru-RU"/>
        </w:rPr>
        <w:t xml:space="preserve"> </w:t>
      </w:r>
      <w:r w:rsidRPr="003B0A38">
        <w:rPr>
          <w:sz w:val="24"/>
          <w:lang w:val="ru-RU"/>
        </w:rPr>
        <w:t>Договором.</w:t>
      </w:r>
    </w:p>
    <w:p w:rsidR="00E97D7E" w:rsidRPr="003B0A38" w:rsidRDefault="00E97D7E" w:rsidP="00E97D7E">
      <w:pPr>
        <w:pStyle w:val="a5"/>
        <w:numPr>
          <w:ilvl w:val="0"/>
          <w:numId w:val="10"/>
        </w:numPr>
        <w:tabs>
          <w:tab w:val="left" w:pos="1318"/>
        </w:tabs>
        <w:ind w:right="550" w:firstLine="600"/>
        <w:rPr>
          <w:sz w:val="24"/>
          <w:lang w:val="ru-RU"/>
        </w:rPr>
      </w:pPr>
      <w:r w:rsidRPr="003B0A38">
        <w:rPr>
          <w:sz w:val="24"/>
          <w:lang w:val="ru-RU"/>
        </w:rPr>
        <w:t>згідно строку гарантії, який встановлений заводом-виробником цих матеріалів, обладнання - на матеріали, устаткування та</w:t>
      </w:r>
      <w:r w:rsidRPr="003B0A38">
        <w:rPr>
          <w:spacing w:val="-1"/>
          <w:sz w:val="24"/>
          <w:lang w:val="ru-RU"/>
        </w:rPr>
        <w:t xml:space="preserve"> </w:t>
      </w:r>
      <w:r w:rsidRPr="003B0A38">
        <w:rPr>
          <w:sz w:val="24"/>
          <w:lang w:val="ru-RU"/>
        </w:rPr>
        <w:t>обладнання.</w:t>
      </w:r>
    </w:p>
    <w:p w:rsidR="00E97D7E" w:rsidRPr="003B0A38" w:rsidRDefault="00E97D7E" w:rsidP="00E97D7E">
      <w:pPr>
        <w:pStyle w:val="a3"/>
        <w:ind w:right="549" w:firstLine="600"/>
        <w:rPr>
          <w:lang w:val="ru-RU"/>
        </w:rPr>
      </w:pPr>
      <w:r w:rsidRPr="003B0A38">
        <w:rPr>
          <w:lang w:val="ru-RU"/>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97D7E" w:rsidRPr="003B0A38" w:rsidRDefault="00E97D7E" w:rsidP="00E97D7E">
      <w:pPr>
        <w:pStyle w:val="a5"/>
        <w:numPr>
          <w:ilvl w:val="1"/>
          <w:numId w:val="11"/>
        </w:numPr>
        <w:tabs>
          <w:tab w:val="left" w:pos="1685"/>
        </w:tabs>
        <w:spacing w:before="1"/>
        <w:ind w:right="550" w:firstLine="600"/>
        <w:rPr>
          <w:sz w:val="24"/>
          <w:lang w:val="ru-RU"/>
        </w:rPr>
      </w:pPr>
      <w:r w:rsidRPr="003B0A38">
        <w:rPr>
          <w:sz w:val="24"/>
          <w:lang w:val="ru-RU"/>
        </w:rPr>
        <w:t>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w:t>
      </w:r>
    </w:p>
    <w:p w:rsidR="00E97D7E" w:rsidRPr="003B0A38" w:rsidRDefault="00E97D7E" w:rsidP="00E97D7E">
      <w:pPr>
        <w:pStyle w:val="a5"/>
        <w:numPr>
          <w:ilvl w:val="1"/>
          <w:numId w:val="11"/>
        </w:numPr>
        <w:tabs>
          <w:tab w:val="left" w:pos="1685"/>
        </w:tabs>
        <w:ind w:right="549" w:firstLine="600"/>
        <w:rPr>
          <w:sz w:val="24"/>
          <w:lang w:val="ru-RU"/>
        </w:rPr>
      </w:pPr>
      <w:r w:rsidRPr="003B0A38">
        <w:rPr>
          <w:sz w:val="24"/>
          <w:lang w:val="ru-RU"/>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w:t>
      </w:r>
      <w:r w:rsidRPr="003B0A38">
        <w:rPr>
          <w:spacing w:val="-4"/>
          <w:sz w:val="24"/>
          <w:lang w:val="ru-RU"/>
        </w:rPr>
        <w:t xml:space="preserve"> </w:t>
      </w:r>
      <w:r w:rsidRPr="003B0A38">
        <w:rPr>
          <w:sz w:val="24"/>
          <w:lang w:val="ru-RU"/>
        </w:rPr>
        <w:t>робіт.</w:t>
      </w:r>
    </w:p>
    <w:p w:rsidR="00E97D7E" w:rsidRPr="003B0A38" w:rsidRDefault="00E97D7E" w:rsidP="00E97D7E">
      <w:pPr>
        <w:pStyle w:val="a5"/>
        <w:numPr>
          <w:ilvl w:val="1"/>
          <w:numId w:val="11"/>
        </w:numPr>
        <w:tabs>
          <w:tab w:val="left" w:pos="1697"/>
        </w:tabs>
        <w:ind w:right="558" w:firstLine="600"/>
        <w:rPr>
          <w:sz w:val="24"/>
          <w:lang w:val="ru-RU"/>
        </w:rPr>
      </w:pPr>
      <w:r w:rsidRPr="003B0A38">
        <w:rPr>
          <w:sz w:val="24"/>
          <w:lang w:val="ru-RU"/>
        </w:rPr>
        <w:t>Всі дефекти, недоліки, виявлені протягом гарантійного строку, Підрядник (його правонаступник) зобов’язаний усунути власними силами та за свій</w:t>
      </w:r>
      <w:r w:rsidRPr="003B0A38">
        <w:rPr>
          <w:spacing w:val="43"/>
          <w:sz w:val="24"/>
          <w:lang w:val="ru-RU"/>
        </w:rPr>
        <w:t xml:space="preserve"> </w:t>
      </w:r>
      <w:r w:rsidRPr="003B0A38">
        <w:rPr>
          <w:sz w:val="24"/>
          <w:lang w:val="ru-RU"/>
        </w:rPr>
        <w:t>рахунок.</w:t>
      </w:r>
    </w:p>
    <w:p w:rsidR="00E97D7E" w:rsidRDefault="00E97D7E" w:rsidP="00E97D7E">
      <w:pPr>
        <w:pStyle w:val="a5"/>
        <w:numPr>
          <w:ilvl w:val="1"/>
          <w:numId w:val="11"/>
        </w:numPr>
        <w:tabs>
          <w:tab w:val="left" w:pos="1690"/>
        </w:tabs>
        <w:ind w:right="554" w:firstLine="600"/>
        <w:rPr>
          <w:sz w:val="24"/>
        </w:rPr>
      </w:pPr>
      <w:r w:rsidRPr="003B0A38">
        <w:rPr>
          <w:sz w:val="24"/>
          <w:lang w:val="ru-RU"/>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w:t>
      </w:r>
      <w:r w:rsidRPr="003B0A38">
        <w:rPr>
          <w:spacing w:val="2"/>
          <w:sz w:val="24"/>
          <w:lang w:val="ru-RU"/>
        </w:rPr>
        <w:t xml:space="preserve">та </w:t>
      </w:r>
      <w:r w:rsidRPr="003B0A38">
        <w:rPr>
          <w:sz w:val="24"/>
          <w:lang w:val="ru-RU"/>
        </w:rPr>
        <w:t xml:space="preserve">надіслати його Підряднику. </w:t>
      </w:r>
      <w:r>
        <w:rPr>
          <w:sz w:val="24"/>
        </w:rPr>
        <w:t>Складений таким чином акт буде вважатися беззаперечно прийнятим</w:t>
      </w:r>
      <w:r>
        <w:rPr>
          <w:spacing w:val="1"/>
          <w:sz w:val="24"/>
        </w:rPr>
        <w:t xml:space="preserve"> </w:t>
      </w:r>
      <w:r>
        <w:rPr>
          <w:sz w:val="24"/>
        </w:rPr>
        <w:t>Підрядником.</w:t>
      </w:r>
    </w:p>
    <w:p w:rsidR="00E97D7E" w:rsidRPr="003B0A38" w:rsidRDefault="00E97D7E" w:rsidP="00E97D7E">
      <w:pPr>
        <w:pStyle w:val="a5"/>
        <w:numPr>
          <w:ilvl w:val="1"/>
          <w:numId w:val="11"/>
        </w:numPr>
        <w:tabs>
          <w:tab w:val="left" w:pos="1685"/>
        </w:tabs>
        <w:spacing w:before="1"/>
        <w:ind w:firstLine="600"/>
        <w:rPr>
          <w:sz w:val="24"/>
          <w:lang w:val="ru-RU"/>
        </w:rPr>
      </w:pPr>
      <w:r w:rsidRPr="003B0A38">
        <w:rPr>
          <w:sz w:val="24"/>
          <w:lang w:val="ru-RU"/>
        </w:rPr>
        <w:t>Підрядник</w:t>
      </w:r>
      <w:r w:rsidRPr="003B0A38">
        <w:rPr>
          <w:spacing w:val="13"/>
          <w:sz w:val="24"/>
          <w:lang w:val="ru-RU"/>
        </w:rPr>
        <w:t xml:space="preserve"> </w:t>
      </w:r>
      <w:r w:rsidRPr="003B0A38">
        <w:rPr>
          <w:sz w:val="24"/>
          <w:lang w:val="ru-RU"/>
        </w:rPr>
        <w:t>зобов’язаний</w:t>
      </w:r>
      <w:r w:rsidRPr="003B0A38">
        <w:rPr>
          <w:spacing w:val="16"/>
          <w:sz w:val="24"/>
          <w:lang w:val="ru-RU"/>
        </w:rPr>
        <w:t xml:space="preserve"> </w:t>
      </w:r>
      <w:r w:rsidRPr="003B0A38">
        <w:rPr>
          <w:sz w:val="24"/>
          <w:lang w:val="ru-RU"/>
        </w:rPr>
        <w:t>усунути</w:t>
      </w:r>
      <w:r w:rsidRPr="003B0A38">
        <w:rPr>
          <w:spacing w:val="14"/>
          <w:sz w:val="24"/>
          <w:lang w:val="ru-RU"/>
        </w:rPr>
        <w:t xml:space="preserve"> </w:t>
      </w:r>
      <w:r w:rsidRPr="003B0A38">
        <w:rPr>
          <w:sz w:val="24"/>
          <w:lang w:val="ru-RU"/>
        </w:rPr>
        <w:t>виявлені</w:t>
      </w:r>
      <w:r w:rsidRPr="003B0A38">
        <w:rPr>
          <w:spacing w:val="13"/>
          <w:sz w:val="24"/>
          <w:lang w:val="ru-RU"/>
        </w:rPr>
        <w:t xml:space="preserve"> </w:t>
      </w:r>
      <w:r w:rsidRPr="003B0A38">
        <w:rPr>
          <w:sz w:val="24"/>
          <w:lang w:val="ru-RU"/>
        </w:rPr>
        <w:t>недоліки,</w:t>
      </w:r>
      <w:r w:rsidRPr="003B0A38">
        <w:rPr>
          <w:spacing w:val="12"/>
          <w:sz w:val="24"/>
          <w:lang w:val="ru-RU"/>
        </w:rPr>
        <w:t xml:space="preserve"> </w:t>
      </w:r>
      <w:r w:rsidRPr="003B0A38">
        <w:rPr>
          <w:sz w:val="24"/>
          <w:lang w:val="ru-RU"/>
        </w:rPr>
        <w:t>дефекти</w:t>
      </w:r>
      <w:r w:rsidRPr="003B0A38">
        <w:rPr>
          <w:spacing w:val="14"/>
          <w:sz w:val="24"/>
          <w:lang w:val="ru-RU"/>
        </w:rPr>
        <w:t xml:space="preserve"> </w:t>
      </w:r>
      <w:r w:rsidRPr="003B0A38">
        <w:rPr>
          <w:sz w:val="24"/>
          <w:lang w:val="ru-RU"/>
        </w:rPr>
        <w:t>в</w:t>
      </w:r>
      <w:r w:rsidRPr="003B0A38">
        <w:rPr>
          <w:spacing w:val="13"/>
          <w:sz w:val="24"/>
          <w:lang w:val="ru-RU"/>
        </w:rPr>
        <w:t xml:space="preserve"> </w:t>
      </w:r>
      <w:r w:rsidRPr="003B0A38">
        <w:rPr>
          <w:sz w:val="24"/>
          <w:lang w:val="ru-RU"/>
        </w:rPr>
        <w:t>порядку</w:t>
      </w:r>
      <w:r w:rsidRPr="003B0A38">
        <w:rPr>
          <w:spacing w:val="7"/>
          <w:sz w:val="24"/>
          <w:lang w:val="ru-RU"/>
        </w:rPr>
        <w:t xml:space="preserve"> </w:t>
      </w:r>
      <w:r w:rsidRPr="003B0A38">
        <w:rPr>
          <w:sz w:val="24"/>
          <w:lang w:val="ru-RU"/>
        </w:rPr>
        <w:t>і</w:t>
      </w:r>
      <w:r w:rsidRPr="003B0A38">
        <w:rPr>
          <w:spacing w:val="17"/>
          <w:sz w:val="24"/>
          <w:lang w:val="ru-RU"/>
        </w:rPr>
        <w:t xml:space="preserve"> </w:t>
      </w:r>
      <w:r w:rsidRPr="003B0A38">
        <w:rPr>
          <w:sz w:val="24"/>
          <w:lang w:val="ru-RU"/>
        </w:rPr>
        <w:t>у</w:t>
      </w:r>
      <w:r w:rsidRPr="003B0A38">
        <w:rPr>
          <w:spacing w:val="8"/>
          <w:sz w:val="24"/>
          <w:lang w:val="ru-RU"/>
        </w:rPr>
        <w:t xml:space="preserve"> </w:t>
      </w:r>
      <w:r w:rsidRPr="003B0A38">
        <w:rPr>
          <w:sz w:val="24"/>
          <w:lang w:val="ru-RU"/>
        </w:rPr>
        <w:t>строки,</w:t>
      </w:r>
    </w:p>
    <w:p w:rsidR="00E97D7E" w:rsidRPr="003B0A38" w:rsidRDefault="00E97D7E" w:rsidP="00E97D7E">
      <w:pPr>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3"/>
        <w:spacing w:before="73"/>
        <w:ind w:right="559" w:firstLine="0"/>
        <w:rPr>
          <w:lang w:val="ru-RU"/>
        </w:rPr>
      </w:pPr>
      <w:r w:rsidRPr="003B0A38">
        <w:rPr>
          <w:lang w:val="ru-RU"/>
        </w:rPr>
        <w:lastRenderedPageBreak/>
        <w:t>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E97D7E" w:rsidRPr="003B0A38" w:rsidRDefault="00E97D7E" w:rsidP="00E97D7E">
      <w:pPr>
        <w:pStyle w:val="a5"/>
        <w:numPr>
          <w:ilvl w:val="1"/>
          <w:numId w:val="11"/>
        </w:numPr>
        <w:tabs>
          <w:tab w:val="left" w:pos="1685"/>
        </w:tabs>
        <w:spacing w:before="1"/>
        <w:ind w:right="552" w:firstLine="600"/>
        <w:rPr>
          <w:sz w:val="24"/>
          <w:lang w:val="ru-RU"/>
        </w:rPr>
      </w:pPr>
      <w:r w:rsidRPr="003B0A38">
        <w:rPr>
          <w:sz w:val="24"/>
          <w:lang w:val="ru-RU"/>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97D7E" w:rsidRPr="003B0A38" w:rsidRDefault="00E97D7E" w:rsidP="00E97D7E">
      <w:pPr>
        <w:pStyle w:val="a5"/>
        <w:numPr>
          <w:ilvl w:val="1"/>
          <w:numId w:val="11"/>
        </w:numPr>
        <w:tabs>
          <w:tab w:val="left" w:pos="1697"/>
        </w:tabs>
        <w:ind w:right="566" w:firstLine="600"/>
        <w:rPr>
          <w:sz w:val="24"/>
          <w:lang w:val="ru-RU"/>
        </w:rPr>
      </w:pPr>
      <w:r w:rsidRPr="003B0A38">
        <w:rPr>
          <w:sz w:val="24"/>
          <w:lang w:val="ru-RU"/>
        </w:rPr>
        <w:t xml:space="preserve">Підрядник (його </w:t>
      </w:r>
      <w:r w:rsidRPr="003B0A38">
        <w:rPr>
          <w:spacing w:val="2"/>
          <w:sz w:val="24"/>
          <w:lang w:val="ru-RU"/>
        </w:rPr>
        <w:t xml:space="preserve">правонаступник) не </w:t>
      </w:r>
      <w:r w:rsidRPr="003B0A38">
        <w:rPr>
          <w:sz w:val="24"/>
          <w:lang w:val="ru-RU"/>
        </w:rPr>
        <w:t xml:space="preserve">відповідає за </w:t>
      </w:r>
      <w:r w:rsidRPr="003B0A38">
        <w:rPr>
          <w:spacing w:val="2"/>
          <w:sz w:val="24"/>
          <w:lang w:val="ru-RU"/>
        </w:rPr>
        <w:t xml:space="preserve">недоліки, </w:t>
      </w:r>
      <w:r w:rsidRPr="003B0A38">
        <w:rPr>
          <w:sz w:val="24"/>
          <w:lang w:val="ru-RU"/>
        </w:rPr>
        <w:t xml:space="preserve">що </w:t>
      </w:r>
      <w:r w:rsidRPr="003B0A38">
        <w:rPr>
          <w:spacing w:val="2"/>
          <w:sz w:val="24"/>
          <w:lang w:val="ru-RU"/>
        </w:rPr>
        <w:t xml:space="preserve">виникли </w:t>
      </w:r>
      <w:r w:rsidRPr="003B0A38">
        <w:rPr>
          <w:sz w:val="24"/>
          <w:lang w:val="ru-RU"/>
        </w:rPr>
        <w:t xml:space="preserve">внаслідок природного </w:t>
      </w:r>
      <w:r w:rsidRPr="003B0A38">
        <w:rPr>
          <w:spacing w:val="2"/>
          <w:sz w:val="24"/>
          <w:lang w:val="ru-RU"/>
        </w:rPr>
        <w:t xml:space="preserve">зносу </w:t>
      </w:r>
      <w:r w:rsidRPr="003B0A38">
        <w:rPr>
          <w:sz w:val="24"/>
          <w:lang w:val="ru-RU"/>
        </w:rPr>
        <w:t>або неправильної експлуатації результатів</w:t>
      </w:r>
      <w:r w:rsidRPr="003B0A38">
        <w:rPr>
          <w:spacing w:val="37"/>
          <w:sz w:val="24"/>
          <w:lang w:val="ru-RU"/>
        </w:rPr>
        <w:t xml:space="preserve"> </w:t>
      </w:r>
      <w:r w:rsidRPr="003B0A38">
        <w:rPr>
          <w:sz w:val="24"/>
          <w:lang w:val="ru-RU"/>
        </w:rPr>
        <w:t>робіт.</w:t>
      </w:r>
    </w:p>
    <w:p w:rsidR="00E97D7E" w:rsidRPr="003B0A38" w:rsidRDefault="00E97D7E" w:rsidP="00E97D7E">
      <w:pPr>
        <w:pStyle w:val="a5"/>
        <w:numPr>
          <w:ilvl w:val="1"/>
          <w:numId w:val="11"/>
        </w:numPr>
        <w:tabs>
          <w:tab w:val="left" w:pos="1685"/>
        </w:tabs>
        <w:ind w:right="549" w:firstLine="600"/>
        <w:rPr>
          <w:sz w:val="24"/>
          <w:lang w:val="ru-RU"/>
        </w:rPr>
      </w:pPr>
      <w:r w:rsidRPr="003B0A38">
        <w:rPr>
          <w:sz w:val="24"/>
          <w:lang w:val="ru-RU"/>
        </w:rPr>
        <w:t xml:space="preserve">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w:t>
      </w:r>
      <w:r w:rsidRPr="003B0A38">
        <w:rPr>
          <w:i/>
          <w:sz w:val="24"/>
          <w:lang w:val="ru-RU"/>
        </w:rPr>
        <w:t>12.5.3 цього</w:t>
      </w:r>
      <w:r w:rsidRPr="003B0A38">
        <w:rPr>
          <w:i/>
          <w:spacing w:val="-8"/>
          <w:sz w:val="24"/>
          <w:lang w:val="ru-RU"/>
        </w:rPr>
        <w:t xml:space="preserve"> </w:t>
      </w:r>
      <w:r w:rsidRPr="003B0A38">
        <w:rPr>
          <w:sz w:val="24"/>
          <w:lang w:val="ru-RU"/>
        </w:rPr>
        <w:t>Договору.</w:t>
      </w:r>
    </w:p>
    <w:p w:rsidR="00E97D7E" w:rsidRPr="003B0A38" w:rsidRDefault="00E97D7E" w:rsidP="00E97D7E">
      <w:pPr>
        <w:pStyle w:val="a5"/>
        <w:numPr>
          <w:ilvl w:val="1"/>
          <w:numId w:val="11"/>
        </w:numPr>
        <w:tabs>
          <w:tab w:val="left" w:pos="1819"/>
        </w:tabs>
        <w:spacing w:before="1"/>
        <w:ind w:right="545" w:firstLine="600"/>
        <w:rPr>
          <w:sz w:val="24"/>
          <w:lang w:val="ru-RU"/>
        </w:rPr>
      </w:pPr>
      <w:r w:rsidRPr="003B0A38">
        <w:rPr>
          <w:sz w:val="24"/>
          <w:lang w:val="ru-RU"/>
        </w:rPr>
        <w:t xml:space="preserve">Підрядник </w:t>
      </w:r>
      <w:r w:rsidRPr="003B0A38">
        <w:rPr>
          <w:spacing w:val="2"/>
          <w:sz w:val="24"/>
          <w:lang w:val="ru-RU"/>
        </w:rPr>
        <w:t xml:space="preserve">гарантує звільнення Замовника </w:t>
      </w:r>
      <w:r w:rsidRPr="003B0A38">
        <w:rPr>
          <w:sz w:val="24"/>
          <w:lang w:val="ru-RU"/>
        </w:rPr>
        <w:t xml:space="preserve">від усіх претензій, вимог, судових позовів і т.п. з боку третіх осіб, які можуть виникнути внаслідок невиконання  або неналежного виконання Підрядником, субпідрядниками, </w:t>
      </w:r>
      <w:r w:rsidRPr="003B0A38">
        <w:rPr>
          <w:spacing w:val="2"/>
          <w:sz w:val="24"/>
          <w:lang w:val="ru-RU"/>
        </w:rPr>
        <w:t xml:space="preserve">постачальниками </w:t>
      </w:r>
      <w:r w:rsidRPr="003B0A38">
        <w:rPr>
          <w:sz w:val="24"/>
          <w:lang w:val="ru-RU"/>
        </w:rPr>
        <w:t xml:space="preserve">своїх зобов’язань під час виконання робіт або транспортування вантажів, а у </w:t>
      </w:r>
      <w:r w:rsidRPr="003B0A38">
        <w:rPr>
          <w:spacing w:val="2"/>
          <w:sz w:val="24"/>
          <w:lang w:val="ru-RU"/>
        </w:rPr>
        <w:t xml:space="preserve">випадку </w:t>
      </w:r>
      <w:r w:rsidRPr="003B0A38">
        <w:rPr>
          <w:sz w:val="24"/>
          <w:lang w:val="ru-RU"/>
        </w:rPr>
        <w:t xml:space="preserve">їх виникнення – оплачує позивачу встановлену рішенням суду вартість спричиненої шкоди, у </w:t>
      </w:r>
      <w:r w:rsidRPr="003B0A38">
        <w:rPr>
          <w:spacing w:val="2"/>
          <w:sz w:val="24"/>
          <w:lang w:val="ru-RU"/>
        </w:rPr>
        <w:t xml:space="preserve">тому </w:t>
      </w:r>
      <w:r w:rsidRPr="003B0A38">
        <w:rPr>
          <w:sz w:val="24"/>
          <w:lang w:val="ru-RU"/>
        </w:rPr>
        <w:t>числі завданих збитків.</w:t>
      </w:r>
    </w:p>
    <w:p w:rsidR="00E97D7E" w:rsidRPr="003B0A38" w:rsidRDefault="00E97D7E" w:rsidP="00E97D7E">
      <w:pPr>
        <w:pStyle w:val="a5"/>
        <w:numPr>
          <w:ilvl w:val="1"/>
          <w:numId w:val="11"/>
        </w:numPr>
        <w:tabs>
          <w:tab w:val="left" w:pos="1798"/>
        </w:tabs>
        <w:ind w:right="545" w:firstLine="600"/>
        <w:rPr>
          <w:sz w:val="24"/>
          <w:lang w:val="ru-RU"/>
        </w:rPr>
      </w:pPr>
      <w:r w:rsidRPr="003B0A38">
        <w:rPr>
          <w:sz w:val="24"/>
          <w:lang w:val="ru-RU"/>
        </w:rPr>
        <w:t>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w:t>
      </w:r>
      <w:r w:rsidRPr="003B0A38">
        <w:rPr>
          <w:spacing w:val="-12"/>
          <w:sz w:val="24"/>
          <w:lang w:val="ru-RU"/>
        </w:rPr>
        <w:t xml:space="preserve"> </w:t>
      </w:r>
      <w:r w:rsidRPr="003B0A38">
        <w:rPr>
          <w:sz w:val="24"/>
          <w:lang w:val="ru-RU"/>
        </w:rPr>
        <w:t>строку.</w:t>
      </w:r>
    </w:p>
    <w:p w:rsidR="00E97D7E" w:rsidRPr="003B0A38" w:rsidRDefault="00E97D7E" w:rsidP="00E97D7E">
      <w:pPr>
        <w:pStyle w:val="a5"/>
        <w:numPr>
          <w:ilvl w:val="1"/>
          <w:numId w:val="11"/>
        </w:numPr>
        <w:tabs>
          <w:tab w:val="left" w:pos="1812"/>
        </w:tabs>
        <w:ind w:right="549" w:firstLine="600"/>
        <w:rPr>
          <w:sz w:val="24"/>
          <w:lang w:val="ru-RU"/>
        </w:rPr>
      </w:pPr>
      <w:r w:rsidRPr="003B0A38">
        <w:rPr>
          <w:sz w:val="24"/>
          <w:lang w:val="ru-RU"/>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w:t>
      </w:r>
      <w:r w:rsidRPr="003B0A38">
        <w:rPr>
          <w:spacing w:val="-19"/>
          <w:sz w:val="24"/>
          <w:lang w:val="ru-RU"/>
        </w:rPr>
        <w:t xml:space="preserve"> </w:t>
      </w:r>
      <w:r w:rsidRPr="003B0A38">
        <w:rPr>
          <w:sz w:val="24"/>
          <w:lang w:val="ru-RU"/>
        </w:rPr>
        <w:t>Підрядника.</w:t>
      </w:r>
    </w:p>
    <w:p w:rsidR="00E97D7E" w:rsidRPr="003B0A38" w:rsidRDefault="00E97D7E" w:rsidP="00E97D7E">
      <w:pPr>
        <w:pStyle w:val="a5"/>
        <w:numPr>
          <w:ilvl w:val="1"/>
          <w:numId w:val="11"/>
        </w:numPr>
        <w:tabs>
          <w:tab w:val="left" w:pos="1812"/>
        </w:tabs>
        <w:ind w:right="546" w:firstLine="600"/>
        <w:rPr>
          <w:sz w:val="24"/>
          <w:lang w:val="ru-RU"/>
        </w:rPr>
      </w:pPr>
      <w:r w:rsidRPr="003B0A38">
        <w:rPr>
          <w:sz w:val="24"/>
          <w:lang w:val="ru-RU"/>
        </w:rPr>
        <w:t>Підрядник зобов’язаний не допустити присутності на будівельному майданчику третіх осіб, що не задіяні при виконанні</w:t>
      </w:r>
      <w:r w:rsidRPr="003B0A38">
        <w:rPr>
          <w:spacing w:val="11"/>
          <w:sz w:val="24"/>
          <w:lang w:val="ru-RU"/>
        </w:rPr>
        <w:t xml:space="preserve"> </w:t>
      </w:r>
      <w:r w:rsidRPr="003B0A38">
        <w:rPr>
          <w:sz w:val="24"/>
          <w:lang w:val="ru-RU"/>
        </w:rPr>
        <w:t>робіт.</w:t>
      </w:r>
    </w:p>
    <w:p w:rsidR="00E97D7E" w:rsidRPr="003B0A38" w:rsidRDefault="00E97D7E" w:rsidP="00E97D7E">
      <w:pPr>
        <w:pStyle w:val="a5"/>
        <w:numPr>
          <w:ilvl w:val="1"/>
          <w:numId w:val="11"/>
        </w:numPr>
        <w:tabs>
          <w:tab w:val="left" w:pos="1812"/>
        </w:tabs>
        <w:ind w:right="550" w:firstLine="600"/>
        <w:rPr>
          <w:sz w:val="24"/>
          <w:lang w:val="ru-RU"/>
        </w:rPr>
      </w:pPr>
      <w:r w:rsidRPr="003B0A38">
        <w:rPr>
          <w:sz w:val="24"/>
          <w:lang w:val="ru-RU"/>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w:t>
      </w:r>
      <w:r w:rsidRPr="003B0A38">
        <w:rPr>
          <w:spacing w:val="-7"/>
          <w:sz w:val="24"/>
          <w:lang w:val="ru-RU"/>
        </w:rPr>
        <w:t xml:space="preserve"> </w:t>
      </w:r>
      <w:r w:rsidRPr="003B0A38">
        <w:rPr>
          <w:sz w:val="24"/>
          <w:lang w:val="ru-RU"/>
        </w:rPr>
        <w:t>збитки.</w:t>
      </w:r>
    </w:p>
    <w:p w:rsidR="00E97D7E" w:rsidRPr="003B0A38" w:rsidRDefault="00E97D7E" w:rsidP="00E97D7E">
      <w:pPr>
        <w:pStyle w:val="a5"/>
        <w:numPr>
          <w:ilvl w:val="2"/>
          <w:numId w:val="11"/>
        </w:numPr>
        <w:tabs>
          <w:tab w:val="left" w:pos="2033"/>
        </w:tabs>
        <w:spacing w:before="1"/>
        <w:ind w:right="551" w:firstLine="600"/>
        <w:rPr>
          <w:sz w:val="24"/>
          <w:lang w:val="ru-RU"/>
        </w:rPr>
      </w:pPr>
      <w:r w:rsidRPr="003B0A38">
        <w:rPr>
          <w:sz w:val="24"/>
          <w:lang w:val="ru-RU"/>
        </w:rPr>
        <w:t>Конфіденційність Договору не поширюється на умови, врегульовані чинним законодавством України, та щодо органів, які здійснюють контроль за їх</w:t>
      </w:r>
      <w:r w:rsidRPr="003B0A38">
        <w:rPr>
          <w:spacing w:val="-13"/>
          <w:sz w:val="24"/>
          <w:lang w:val="ru-RU"/>
        </w:rPr>
        <w:t xml:space="preserve"> </w:t>
      </w:r>
      <w:r w:rsidRPr="003B0A38">
        <w:rPr>
          <w:sz w:val="24"/>
          <w:lang w:val="ru-RU"/>
        </w:rPr>
        <w:t>виконанням.</w:t>
      </w:r>
    </w:p>
    <w:p w:rsidR="00E97D7E" w:rsidRPr="003B0A38" w:rsidRDefault="00E97D7E" w:rsidP="00E97D7E">
      <w:pPr>
        <w:pStyle w:val="a5"/>
        <w:numPr>
          <w:ilvl w:val="2"/>
          <w:numId w:val="11"/>
        </w:numPr>
        <w:tabs>
          <w:tab w:val="left" w:pos="1978"/>
        </w:tabs>
        <w:ind w:left="1977" w:hanging="840"/>
        <w:rPr>
          <w:sz w:val="24"/>
          <w:lang w:val="ru-RU"/>
        </w:rPr>
      </w:pPr>
      <w:r w:rsidRPr="003B0A38">
        <w:rPr>
          <w:sz w:val="24"/>
          <w:lang w:val="ru-RU"/>
        </w:rPr>
        <w:t>Не є порушенням конфіденційності</w:t>
      </w:r>
      <w:r w:rsidRPr="003B0A38">
        <w:rPr>
          <w:spacing w:val="-5"/>
          <w:sz w:val="24"/>
          <w:lang w:val="ru-RU"/>
        </w:rPr>
        <w:t xml:space="preserve"> </w:t>
      </w:r>
      <w:r w:rsidRPr="003B0A38">
        <w:rPr>
          <w:sz w:val="24"/>
          <w:lang w:val="ru-RU"/>
        </w:rPr>
        <w:t>Договору:</w:t>
      </w:r>
    </w:p>
    <w:p w:rsidR="00E97D7E" w:rsidRPr="003B0A38" w:rsidRDefault="00E97D7E" w:rsidP="00E97D7E">
      <w:pPr>
        <w:pStyle w:val="a5"/>
        <w:numPr>
          <w:ilvl w:val="3"/>
          <w:numId w:val="11"/>
        </w:numPr>
        <w:tabs>
          <w:tab w:val="left" w:pos="1857"/>
          <w:tab w:val="left" w:pos="1858"/>
          <w:tab w:val="left" w:pos="2911"/>
          <w:tab w:val="left" w:pos="4278"/>
          <w:tab w:val="left" w:pos="4707"/>
          <w:tab w:val="left" w:pos="6083"/>
          <w:tab w:val="left" w:pos="7903"/>
          <w:tab w:val="left" w:pos="8960"/>
          <w:tab w:val="left" w:pos="9296"/>
        </w:tabs>
        <w:ind w:right="558"/>
        <w:jc w:val="left"/>
        <w:rPr>
          <w:sz w:val="24"/>
          <w:lang w:val="ru-RU"/>
        </w:rPr>
      </w:pPr>
      <w:r w:rsidRPr="003B0A38">
        <w:rPr>
          <w:sz w:val="24"/>
          <w:lang w:val="ru-RU"/>
        </w:rPr>
        <w:t>надання</w:t>
      </w:r>
      <w:r w:rsidRPr="003B0A38">
        <w:rPr>
          <w:sz w:val="24"/>
          <w:lang w:val="ru-RU"/>
        </w:rPr>
        <w:tab/>
        <w:t>відомостей</w:t>
      </w:r>
      <w:r w:rsidRPr="003B0A38">
        <w:rPr>
          <w:sz w:val="24"/>
          <w:lang w:val="ru-RU"/>
        </w:rPr>
        <w:tab/>
        <w:t>та</w:t>
      </w:r>
      <w:r w:rsidRPr="003B0A38">
        <w:rPr>
          <w:sz w:val="24"/>
          <w:lang w:val="ru-RU"/>
        </w:rPr>
        <w:tab/>
        <w:t>документів</w:t>
      </w:r>
      <w:r w:rsidRPr="003B0A38">
        <w:rPr>
          <w:sz w:val="24"/>
          <w:lang w:val="ru-RU"/>
        </w:rPr>
        <w:tab/>
        <w:t>контролюючим</w:t>
      </w:r>
      <w:r w:rsidRPr="003B0A38">
        <w:rPr>
          <w:sz w:val="24"/>
          <w:lang w:val="ru-RU"/>
        </w:rPr>
        <w:tab/>
        <w:t>органам</w:t>
      </w:r>
      <w:r w:rsidRPr="003B0A38">
        <w:rPr>
          <w:sz w:val="24"/>
          <w:lang w:val="ru-RU"/>
        </w:rPr>
        <w:tab/>
        <w:t>у</w:t>
      </w:r>
      <w:r w:rsidRPr="003B0A38">
        <w:rPr>
          <w:sz w:val="24"/>
          <w:lang w:val="ru-RU"/>
        </w:rPr>
        <w:tab/>
        <w:t>випадках, передбачених чинним</w:t>
      </w:r>
      <w:r w:rsidRPr="003B0A38">
        <w:rPr>
          <w:spacing w:val="1"/>
          <w:sz w:val="24"/>
          <w:lang w:val="ru-RU"/>
        </w:rPr>
        <w:t xml:space="preserve"> </w:t>
      </w:r>
      <w:r w:rsidRPr="003B0A38">
        <w:rPr>
          <w:sz w:val="24"/>
          <w:lang w:val="ru-RU"/>
        </w:rPr>
        <w:t>законодавством;</w:t>
      </w:r>
    </w:p>
    <w:p w:rsidR="00E97D7E" w:rsidRPr="003B0A38" w:rsidRDefault="00E97D7E" w:rsidP="00E97D7E">
      <w:pPr>
        <w:pStyle w:val="a5"/>
        <w:numPr>
          <w:ilvl w:val="3"/>
          <w:numId w:val="11"/>
        </w:numPr>
        <w:tabs>
          <w:tab w:val="left" w:pos="1857"/>
          <w:tab w:val="left" w:pos="1858"/>
        </w:tabs>
        <w:ind w:right="560"/>
        <w:jc w:val="left"/>
        <w:rPr>
          <w:sz w:val="24"/>
          <w:lang w:val="ru-RU"/>
        </w:rPr>
      </w:pPr>
      <w:r w:rsidRPr="003B0A38">
        <w:rPr>
          <w:sz w:val="24"/>
          <w:lang w:val="ru-RU"/>
        </w:rPr>
        <w:t>надання та використання наданої інформації у судових та державних органах, якщо це обумовлено змістом</w:t>
      </w:r>
      <w:r w:rsidRPr="003B0A38">
        <w:rPr>
          <w:spacing w:val="6"/>
          <w:sz w:val="24"/>
          <w:lang w:val="ru-RU"/>
        </w:rPr>
        <w:t xml:space="preserve"> </w:t>
      </w:r>
      <w:r w:rsidRPr="003B0A38">
        <w:rPr>
          <w:sz w:val="24"/>
          <w:lang w:val="ru-RU"/>
        </w:rPr>
        <w:t>завдання.</w:t>
      </w:r>
    </w:p>
    <w:p w:rsidR="00E97D7E" w:rsidRPr="003B0A38" w:rsidRDefault="00E97D7E" w:rsidP="00E97D7E">
      <w:pPr>
        <w:pStyle w:val="a3"/>
        <w:ind w:left="0" w:firstLine="0"/>
        <w:jc w:val="left"/>
        <w:rPr>
          <w:lang w:val="ru-RU"/>
        </w:rPr>
      </w:pPr>
    </w:p>
    <w:p w:rsidR="00E97D7E" w:rsidRPr="003B0A38" w:rsidRDefault="00E97D7E" w:rsidP="00E97D7E">
      <w:pPr>
        <w:pStyle w:val="3"/>
        <w:numPr>
          <w:ilvl w:val="0"/>
          <w:numId w:val="33"/>
        </w:numPr>
        <w:tabs>
          <w:tab w:val="left" w:pos="1673"/>
        </w:tabs>
        <w:ind w:left="1672" w:hanging="367"/>
        <w:jc w:val="left"/>
        <w:rPr>
          <w:lang w:val="ru-RU"/>
        </w:rPr>
      </w:pPr>
      <w:r w:rsidRPr="003B0A38">
        <w:rPr>
          <w:lang w:val="ru-RU"/>
        </w:rPr>
        <w:t>ВІДПОВІДАЛЬНІСТЬ СТОРІН ЗА ПОРУШЕННЯ УМОВ</w:t>
      </w:r>
      <w:r w:rsidRPr="003B0A38">
        <w:rPr>
          <w:spacing w:val="-6"/>
          <w:lang w:val="ru-RU"/>
        </w:rPr>
        <w:t xml:space="preserve"> </w:t>
      </w:r>
      <w:r w:rsidRPr="003B0A38">
        <w:rPr>
          <w:lang w:val="ru-RU"/>
        </w:rPr>
        <w:t>ДОГОВОРУ.</w:t>
      </w:r>
    </w:p>
    <w:p w:rsidR="00E97D7E" w:rsidRPr="003B0A38" w:rsidRDefault="00E97D7E" w:rsidP="00E97D7E">
      <w:pPr>
        <w:pStyle w:val="a5"/>
        <w:numPr>
          <w:ilvl w:val="1"/>
          <w:numId w:val="33"/>
        </w:numPr>
        <w:tabs>
          <w:tab w:val="left" w:pos="1651"/>
        </w:tabs>
        <w:ind w:right="543" w:firstLine="566"/>
        <w:rPr>
          <w:sz w:val="24"/>
          <w:lang w:val="ru-RU"/>
        </w:rPr>
      </w:pPr>
      <w:r w:rsidRPr="003B0A38">
        <w:rPr>
          <w:sz w:val="24"/>
          <w:lang w:val="ru-RU"/>
        </w:rPr>
        <w:t>У разі порушення Підрядником строків виконання робіт, передбачених цим Договором, настають правові наслідки, встановлені Договором. 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Одностороння відмова від Договору не звільняє винну Сторону від відповідальності за порушення його умов. Сплата штрафних санкцій не звільняє Сторони від виконання договірних</w:t>
      </w:r>
      <w:r w:rsidRPr="003B0A38">
        <w:rPr>
          <w:spacing w:val="-2"/>
          <w:sz w:val="24"/>
          <w:lang w:val="ru-RU"/>
        </w:rPr>
        <w:t xml:space="preserve"> </w:t>
      </w:r>
      <w:r w:rsidRPr="003B0A38">
        <w:rPr>
          <w:sz w:val="24"/>
          <w:lang w:val="ru-RU"/>
        </w:rPr>
        <w:t>зобов’язань.</w:t>
      </w:r>
    </w:p>
    <w:p w:rsidR="00E97D7E" w:rsidRDefault="00E97D7E" w:rsidP="00E97D7E">
      <w:pPr>
        <w:pStyle w:val="a5"/>
        <w:numPr>
          <w:ilvl w:val="1"/>
          <w:numId w:val="33"/>
        </w:numPr>
        <w:tabs>
          <w:tab w:val="left" w:pos="1651"/>
        </w:tabs>
        <w:ind w:firstLine="566"/>
        <w:rPr>
          <w:sz w:val="24"/>
        </w:rPr>
      </w:pPr>
      <w:r>
        <w:rPr>
          <w:sz w:val="24"/>
        </w:rPr>
        <w:t>Забезпечення виконання</w:t>
      </w:r>
      <w:r>
        <w:rPr>
          <w:spacing w:val="-1"/>
          <w:sz w:val="24"/>
        </w:rPr>
        <w:t xml:space="preserve"> </w:t>
      </w:r>
      <w:r>
        <w:rPr>
          <w:sz w:val="24"/>
        </w:rPr>
        <w:t>зобов’язань:</w:t>
      </w:r>
    </w:p>
    <w:p w:rsidR="00E97D7E" w:rsidRDefault="00E97D7E" w:rsidP="00E97D7E">
      <w:pPr>
        <w:rPr>
          <w:sz w:val="24"/>
        </w:rPr>
        <w:sectPr w:rsidR="00E97D7E">
          <w:pgSz w:w="11910" w:h="16840"/>
          <w:pgMar w:top="800" w:right="300" w:bottom="280" w:left="740" w:header="720" w:footer="720" w:gutter="0"/>
          <w:cols w:space="720"/>
        </w:sectPr>
      </w:pPr>
    </w:p>
    <w:p w:rsidR="00E97D7E" w:rsidRPr="003B0A38" w:rsidRDefault="00E97D7E" w:rsidP="00E97D7E">
      <w:pPr>
        <w:pStyle w:val="a5"/>
        <w:numPr>
          <w:ilvl w:val="2"/>
          <w:numId w:val="33"/>
        </w:numPr>
        <w:tabs>
          <w:tab w:val="left" w:pos="1831"/>
        </w:tabs>
        <w:spacing w:before="73"/>
        <w:ind w:right="548" w:firstLine="566"/>
        <w:rPr>
          <w:sz w:val="24"/>
          <w:lang w:val="ru-RU"/>
        </w:rPr>
      </w:pPr>
      <w:r w:rsidRPr="003B0A38">
        <w:rPr>
          <w:sz w:val="24"/>
          <w:lang w:val="ru-RU"/>
        </w:rPr>
        <w:lastRenderedPageBreak/>
        <w:t>За несвоєчасну оплату Замовник сплачує Підряднику за кожний день прострочення пеню у розмірі подвійної облікової ставки НБУ, що діяла в період, за який сплачується пеня, від суми</w:t>
      </w:r>
      <w:r w:rsidRPr="003B0A38">
        <w:rPr>
          <w:spacing w:val="-2"/>
          <w:sz w:val="24"/>
          <w:lang w:val="ru-RU"/>
        </w:rPr>
        <w:t xml:space="preserve"> </w:t>
      </w:r>
      <w:r w:rsidRPr="003B0A38">
        <w:rPr>
          <w:sz w:val="24"/>
          <w:lang w:val="ru-RU"/>
        </w:rPr>
        <w:t>боргу.</w:t>
      </w:r>
    </w:p>
    <w:p w:rsidR="00E97D7E" w:rsidRPr="003B0A38" w:rsidRDefault="00E97D7E" w:rsidP="00E97D7E">
      <w:pPr>
        <w:pStyle w:val="a5"/>
        <w:numPr>
          <w:ilvl w:val="2"/>
          <w:numId w:val="33"/>
        </w:numPr>
        <w:tabs>
          <w:tab w:val="left" w:pos="1846"/>
        </w:tabs>
        <w:spacing w:before="1"/>
        <w:ind w:right="543" w:firstLine="566"/>
        <w:jc w:val="right"/>
        <w:rPr>
          <w:sz w:val="24"/>
          <w:lang w:val="ru-RU"/>
        </w:rPr>
      </w:pPr>
      <w:r w:rsidRPr="003B0A38">
        <w:rPr>
          <w:sz w:val="24"/>
          <w:lang w:val="ru-RU"/>
        </w:rPr>
        <w:t>У разі порушень Підрядником зобов’язань стосовно кінцевого строку</w:t>
      </w:r>
      <w:r w:rsidRPr="003B0A38">
        <w:rPr>
          <w:spacing w:val="14"/>
          <w:sz w:val="24"/>
          <w:lang w:val="ru-RU"/>
        </w:rPr>
        <w:t xml:space="preserve"> </w:t>
      </w:r>
      <w:r w:rsidRPr="003B0A38">
        <w:rPr>
          <w:sz w:val="24"/>
          <w:lang w:val="ru-RU"/>
        </w:rPr>
        <w:t>виконання робіт,</w:t>
      </w:r>
      <w:r w:rsidRPr="003B0A38">
        <w:rPr>
          <w:spacing w:val="39"/>
          <w:sz w:val="24"/>
          <w:lang w:val="ru-RU"/>
        </w:rPr>
        <w:t xml:space="preserve"> </w:t>
      </w:r>
      <w:r w:rsidRPr="003B0A38">
        <w:rPr>
          <w:sz w:val="24"/>
          <w:lang w:val="ru-RU"/>
        </w:rPr>
        <w:t>встановленого</w:t>
      </w:r>
      <w:r w:rsidRPr="003B0A38">
        <w:rPr>
          <w:spacing w:val="39"/>
          <w:sz w:val="24"/>
          <w:lang w:val="ru-RU"/>
        </w:rPr>
        <w:t xml:space="preserve"> </w:t>
      </w:r>
      <w:r w:rsidRPr="003B0A38">
        <w:rPr>
          <w:sz w:val="24"/>
          <w:lang w:val="ru-RU"/>
        </w:rPr>
        <w:t>Договором,</w:t>
      </w:r>
      <w:r w:rsidRPr="003B0A38">
        <w:rPr>
          <w:spacing w:val="40"/>
          <w:sz w:val="24"/>
          <w:lang w:val="ru-RU"/>
        </w:rPr>
        <w:t xml:space="preserve"> </w:t>
      </w:r>
      <w:r w:rsidRPr="003B0A38">
        <w:rPr>
          <w:sz w:val="24"/>
          <w:lang w:val="ru-RU"/>
        </w:rPr>
        <w:t>а</w:t>
      </w:r>
      <w:r w:rsidRPr="003B0A38">
        <w:rPr>
          <w:spacing w:val="39"/>
          <w:sz w:val="24"/>
          <w:lang w:val="ru-RU"/>
        </w:rPr>
        <w:t xml:space="preserve"> </w:t>
      </w:r>
      <w:r w:rsidRPr="003B0A38">
        <w:rPr>
          <w:sz w:val="24"/>
          <w:lang w:val="ru-RU"/>
        </w:rPr>
        <w:t>так</w:t>
      </w:r>
      <w:r w:rsidRPr="003B0A38">
        <w:rPr>
          <w:spacing w:val="40"/>
          <w:sz w:val="24"/>
          <w:lang w:val="ru-RU"/>
        </w:rPr>
        <w:t xml:space="preserve"> </w:t>
      </w:r>
      <w:r w:rsidRPr="003B0A38">
        <w:rPr>
          <w:sz w:val="24"/>
          <w:lang w:val="ru-RU"/>
        </w:rPr>
        <w:t>само</w:t>
      </w:r>
      <w:r w:rsidRPr="003B0A38">
        <w:rPr>
          <w:spacing w:val="42"/>
          <w:sz w:val="24"/>
          <w:lang w:val="ru-RU"/>
        </w:rPr>
        <w:t xml:space="preserve"> </w:t>
      </w:r>
      <w:r w:rsidRPr="003B0A38">
        <w:rPr>
          <w:sz w:val="24"/>
          <w:lang w:val="ru-RU"/>
        </w:rPr>
        <w:t>в</w:t>
      </w:r>
      <w:r w:rsidRPr="003B0A38">
        <w:rPr>
          <w:spacing w:val="40"/>
          <w:sz w:val="24"/>
          <w:lang w:val="ru-RU"/>
        </w:rPr>
        <w:t xml:space="preserve"> </w:t>
      </w:r>
      <w:r w:rsidRPr="003B0A38">
        <w:rPr>
          <w:sz w:val="24"/>
          <w:lang w:val="ru-RU"/>
        </w:rPr>
        <w:t>разі</w:t>
      </w:r>
      <w:r w:rsidRPr="003B0A38">
        <w:rPr>
          <w:spacing w:val="40"/>
          <w:sz w:val="24"/>
          <w:lang w:val="ru-RU"/>
        </w:rPr>
        <w:t xml:space="preserve"> </w:t>
      </w:r>
      <w:r w:rsidRPr="003B0A38">
        <w:rPr>
          <w:sz w:val="24"/>
          <w:lang w:val="ru-RU"/>
        </w:rPr>
        <w:t>якщо</w:t>
      </w:r>
      <w:r w:rsidRPr="003B0A38">
        <w:rPr>
          <w:spacing w:val="39"/>
          <w:sz w:val="24"/>
          <w:lang w:val="ru-RU"/>
        </w:rPr>
        <w:t xml:space="preserve"> </w:t>
      </w:r>
      <w:r w:rsidRPr="003B0A38">
        <w:rPr>
          <w:sz w:val="24"/>
          <w:lang w:val="ru-RU"/>
        </w:rPr>
        <w:t>Підрядник</w:t>
      </w:r>
      <w:r w:rsidRPr="003B0A38">
        <w:rPr>
          <w:spacing w:val="39"/>
          <w:sz w:val="24"/>
          <w:lang w:val="ru-RU"/>
        </w:rPr>
        <w:t xml:space="preserve"> </w:t>
      </w:r>
      <w:r w:rsidRPr="003B0A38">
        <w:rPr>
          <w:sz w:val="24"/>
          <w:lang w:val="ru-RU"/>
        </w:rPr>
        <w:t>не</w:t>
      </w:r>
      <w:r w:rsidRPr="003B0A38">
        <w:rPr>
          <w:spacing w:val="39"/>
          <w:sz w:val="24"/>
          <w:lang w:val="ru-RU"/>
        </w:rPr>
        <w:t xml:space="preserve"> </w:t>
      </w:r>
      <w:r w:rsidRPr="003B0A38">
        <w:rPr>
          <w:sz w:val="24"/>
          <w:lang w:val="ru-RU"/>
        </w:rPr>
        <w:t>розпочав</w:t>
      </w:r>
      <w:r w:rsidRPr="003B0A38">
        <w:rPr>
          <w:spacing w:val="40"/>
          <w:sz w:val="24"/>
          <w:lang w:val="ru-RU"/>
        </w:rPr>
        <w:t xml:space="preserve"> </w:t>
      </w:r>
      <w:r w:rsidRPr="003B0A38">
        <w:rPr>
          <w:sz w:val="24"/>
          <w:lang w:val="ru-RU"/>
        </w:rPr>
        <w:t>виконання робіт</w:t>
      </w:r>
      <w:r w:rsidRPr="003B0A38">
        <w:rPr>
          <w:spacing w:val="51"/>
          <w:sz w:val="24"/>
          <w:lang w:val="ru-RU"/>
        </w:rPr>
        <w:t xml:space="preserve"> </w:t>
      </w:r>
      <w:r w:rsidRPr="003B0A38">
        <w:rPr>
          <w:sz w:val="24"/>
          <w:lang w:val="ru-RU"/>
        </w:rPr>
        <w:t>протягом</w:t>
      </w:r>
      <w:r w:rsidRPr="003B0A38">
        <w:rPr>
          <w:spacing w:val="50"/>
          <w:sz w:val="24"/>
          <w:lang w:val="ru-RU"/>
        </w:rPr>
        <w:t xml:space="preserve"> </w:t>
      </w:r>
      <w:r w:rsidRPr="003B0A38">
        <w:rPr>
          <w:sz w:val="24"/>
          <w:lang w:val="ru-RU"/>
        </w:rPr>
        <w:t>5</w:t>
      </w:r>
      <w:r w:rsidRPr="003B0A38">
        <w:rPr>
          <w:spacing w:val="50"/>
          <w:sz w:val="24"/>
          <w:lang w:val="ru-RU"/>
        </w:rPr>
        <w:t xml:space="preserve"> </w:t>
      </w:r>
      <w:r w:rsidRPr="003B0A38">
        <w:rPr>
          <w:sz w:val="24"/>
          <w:lang w:val="ru-RU"/>
        </w:rPr>
        <w:t>(пяти)</w:t>
      </w:r>
      <w:r w:rsidRPr="003B0A38">
        <w:rPr>
          <w:spacing w:val="49"/>
          <w:sz w:val="24"/>
          <w:lang w:val="ru-RU"/>
        </w:rPr>
        <w:t xml:space="preserve"> </w:t>
      </w:r>
      <w:r w:rsidRPr="003B0A38">
        <w:rPr>
          <w:sz w:val="24"/>
          <w:lang w:val="ru-RU"/>
        </w:rPr>
        <w:t>календарних</w:t>
      </w:r>
      <w:r w:rsidRPr="003B0A38">
        <w:rPr>
          <w:spacing w:val="52"/>
          <w:sz w:val="24"/>
          <w:lang w:val="ru-RU"/>
        </w:rPr>
        <w:t xml:space="preserve"> </w:t>
      </w:r>
      <w:r w:rsidRPr="003B0A38">
        <w:rPr>
          <w:sz w:val="24"/>
          <w:lang w:val="ru-RU"/>
        </w:rPr>
        <w:t>днів</w:t>
      </w:r>
      <w:r w:rsidRPr="003B0A38">
        <w:rPr>
          <w:spacing w:val="50"/>
          <w:sz w:val="24"/>
          <w:lang w:val="ru-RU"/>
        </w:rPr>
        <w:t xml:space="preserve"> </w:t>
      </w:r>
      <w:r w:rsidRPr="003B0A38">
        <w:rPr>
          <w:sz w:val="24"/>
          <w:lang w:val="ru-RU"/>
        </w:rPr>
        <w:t>з</w:t>
      </w:r>
      <w:r w:rsidRPr="003B0A38">
        <w:rPr>
          <w:spacing w:val="49"/>
          <w:sz w:val="24"/>
          <w:lang w:val="ru-RU"/>
        </w:rPr>
        <w:t xml:space="preserve"> </w:t>
      </w:r>
      <w:r w:rsidRPr="003B0A38">
        <w:rPr>
          <w:sz w:val="24"/>
          <w:lang w:val="ru-RU"/>
        </w:rPr>
        <w:t>моменту,</w:t>
      </w:r>
      <w:r w:rsidRPr="003B0A38">
        <w:rPr>
          <w:spacing w:val="52"/>
          <w:sz w:val="24"/>
          <w:lang w:val="ru-RU"/>
        </w:rPr>
        <w:t xml:space="preserve"> </w:t>
      </w:r>
      <w:r w:rsidRPr="003B0A38">
        <w:rPr>
          <w:sz w:val="24"/>
          <w:lang w:val="ru-RU"/>
        </w:rPr>
        <w:t>коли</w:t>
      </w:r>
      <w:r w:rsidRPr="003B0A38">
        <w:rPr>
          <w:spacing w:val="51"/>
          <w:sz w:val="24"/>
          <w:lang w:val="ru-RU"/>
        </w:rPr>
        <w:t xml:space="preserve"> </w:t>
      </w:r>
      <w:r w:rsidRPr="003B0A38">
        <w:rPr>
          <w:sz w:val="24"/>
          <w:lang w:val="ru-RU"/>
        </w:rPr>
        <w:t>він</w:t>
      </w:r>
      <w:r w:rsidRPr="003B0A38">
        <w:rPr>
          <w:spacing w:val="51"/>
          <w:sz w:val="24"/>
          <w:lang w:val="ru-RU"/>
        </w:rPr>
        <w:t xml:space="preserve"> </w:t>
      </w:r>
      <w:r w:rsidRPr="003B0A38">
        <w:rPr>
          <w:sz w:val="24"/>
          <w:lang w:val="ru-RU"/>
        </w:rPr>
        <w:t>повинен</w:t>
      </w:r>
      <w:r w:rsidRPr="003B0A38">
        <w:rPr>
          <w:spacing w:val="51"/>
          <w:sz w:val="24"/>
          <w:lang w:val="ru-RU"/>
        </w:rPr>
        <w:t xml:space="preserve"> </w:t>
      </w:r>
      <w:r w:rsidRPr="003B0A38">
        <w:rPr>
          <w:sz w:val="24"/>
          <w:lang w:val="ru-RU"/>
        </w:rPr>
        <w:t>був</w:t>
      </w:r>
      <w:r w:rsidRPr="003B0A38">
        <w:rPr>
          <w:spacing w:val="50"/>
          <w:sz w:val="24"/>
          <w:lang w:val="ru-RU"/>
        </w:rPr>
        <w:t xml:space="preserve"> </w:t>
      </w:r>
      <w:r w:rsidRPr="003B0A38">
        <w:rPr>
          <w:sz w:val="24"/>
          <w:lang w:val="ru-RU"/>
        </w:rPr>
        <w:t>їх</w:t>
      </w:r>
      <w:r w:rsidRPr="003B0A38">
        <w:rPr>
          <w:spacing w:val="53"/>
          <w:sz w:val="24"/>
          <w:lang w:val="ru-RU"/>
        </w:rPr>
        <w:t xml:space="preserve"> </w:t>
      </w:r>
      <w:r w:rsidRPr="003B0A38">
        <w:rPr>
          <w:sz w:val="24"/>
          <w:lang w:val="ru-RU"/>
        </w:rPr>
        <w:t>розпочати, Підрядник зобов’язаний сплатити Замовнику штраф в розмірі подвійної облікової</w:t>
      </w:r>
      <w:r w:rsidRPr="003B0A38">
        <w:rPr>
          <w:spacing w:val="-15"/>
          <w:sz w:val="24"/>
          <w:lang w:val="ru-RU"/>
        </w:rPr>
        <w:t xml:space="preserve"> </w:t>
      </w:r>
      <w:r w:rsidRPr="003B0A38">
        <w:rPr>
          <w:sz w:val="24"/>
          <w:lang w:val="ru-RU"/>
        </w:rPr>
        <w:t>ставки НБУ, що діяла в період, за який сплачується штраф, від суми Договору за кожен день</w:t>
      </w:r>
      <w:r w:rsidRPr="003B0A38">
        <w:rPr>
          <w:spacing w:val="-37"/>
          <w:sz w:val="24"/>
          <w:lang w:val="ru-RU"/>
        </w:rPr>
        <w:t xml:space="preserve"> </w:t>
      </w:r>
      <w:r w:rsidRPr="003B0A38">
        <w:rPr>
          <w:sz w:val="24"/>
          <w:lang w:val="ru-RU"/>
        </w:rPr>
        <w:t>прострочення.</w:t>
      </w:r>
    </w:p>
    <w:p w:rsidR="00E97D7E" w:rsidRPr="003B0A38" w:rsidRDefault="00E97D7E" w:rsidP="00E97D7E">
      <w:pPr>
        <w:pStyle w:val="a3"/>
        <w:ind w:right="553"/>
        <w:rPr>
          <w:lang w:val="ru-RU"/>
        </w:rPr>
      </w:pPr>
      <w:r w:rsidRPr="003B0A38">
        <w:rPr>
          <w:lang w:val="ru-RU"/>
        </w:rPr>
        <w:t>Крім сплати штрафу Підрядник відшкодовує завдані Замовнику таким порушенням збитки у повній сумі понад штрафні санкції.</w:t>
      </w:r>
    </w:p>
    <w:p w:rsidR="00E97D7E" w:rsidRPr="003B0A38" w:rsidRDefault="00E97D7E" w:rsidP="00E97D7E">
      <w:pPr>
        <w:pStyle w:val="a5"/>
        <w:numPr>
          <w:ilvl w:val="2"/>
          <w:numId w:val="33"/>
        </w:numPr>
        <w:tabs>
          <w:tab w:val="left" w:pos="1834"/>
        </w:tabs>
        <w:ind w:right="545" w:firstLine="566"/>
        <w:rPr>
          <w:sz w:val="24"/>
          <w:lang w:val="ru-RU"/>
        </w:rPr>
      </w:pPr>
      <w:r w:rsidRPr="003B0A38">
        <w:rPr>
          <w:sz w:val="24"/>
          <w:lang w:val="ru-RU"/>
        </w:rPr>
        <w:t>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rsidR="00E97D7E" w:rsidRPr="003B0A38" w:rsidRDefault="00E97D7E" w:rsidP="00E97D7E">
      <w:pPr>
        <w:pStyle w:val="a5"/>
        <w:numPr>
          <w:ilvl w:val="1"/>
          <w:numId w:val="9"/>
        </w:numPr>
        <w:tabs>
          <w:tab w:val="left" w:pos="1658"/>
        </w:tabs>
        <w:spacing w:before="1"/>
        <w:ind w:right="550" w:firstLine="566"/>
        <w:rPr>
          <w:sz w:val="24"/>
          <w:lang w:val="ru-RU"/>
        </w:rPr>
      </w:pPr>
      <w:r w:rsidRPr="003B0A38">
        <w:rPr>
          <w:sz w:val="24"/>
          <w:lang w:val="ru-RU"/>
        </w:rPr>
        <w:t>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w:t>
      </w:r>
      <w:r w:rsidRPr="003B0A38">
        <w:rPr>
          <w:spacing w:val="-1"/>
          <w:sz w:val="24"/>
          <w:lang w:val="ru-RU"/>
        </w:rPr>
        <w:t xml:space="preserve"> </w:t>
      </w:r>
      <w:r w:rsidRPr="003B0A38">
        <w:rPr>
          <w:sz w:val="24"/>
          <w:lang w:val="ru-RU"/>
        </w:rPr>
        <w:t>Підрядником.</w:t>
      </w:r>
    </w:p>
    <w:p w:rsidR="00E97D7E" w:rsidRPr="003B0A38" w:rsidRDefault="00E97D7E" w:rsidP="00E97D7E">
      <w:pPr>
        <w:pStyle w:val="a5"/>
        <w:numPr>
          <w:ilvl w:val="1"/>
          <w:numId w:val="9"/>
        </w:numPr>
        <w:tabs>
          <w:tab w:val="left" w:pos="1702"/>
        </w:tabs>
        <w:ind w:right="549" w:firstLine="566"/>
        <w:rPr>
          <w:sz w:val="24"/>
          <w:lang w:val="ru-RU"/>
        </w:rPr>
      </w:pPr>
      <w:r w:rsidRPr="003B0A38">
        <w:rPr>
          <w:sz w:val="24"/>
          <w:lang w:val="ru-RU"/>
        </w:rPr>
        <w:t>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w:t>
      </w:r>
      <w:r w:rsidRPr="003B0A38">
        <w:rPr>
          <w:spacing w:val="-1"/>
          <w:sz w:val="24"/>
          <w:lang w:val="ru-RU"/>
        </w:rPr>
        <w:t xml:space="preserve"> </w:t>
      </w:r>
      <w:r w:rsidRPr="003B0A38">
        <w:rPr>
          <w:sz w:val="24"/>
          <w:lang w:val="ru-RU"/>
        </w:rPr>
        <w:t>законодавства.</w:t>
      </w:r>
    </w:p>
    <w:p w:rsidR="00E97D7E" w:rsidRPr="003B0A38" w:rsidRDefault="00E97D7E" w:rsidP="00E97D7E">
      <w:pPr>
        <w:pStyle w:val="a5"/>
        <w:numPr>
          <w:ilvl w:val="1"/>
          <w:numId w:val="9"/>
        </w:numPr>
        <w:tabs>
          <w:tab w:val="left" w:pos="1649"/>
        </w:tabs>
        <w:ind w:right="550" w:firstLine="566"/>
        <w:rPr>
          <w:sz w:val="24"/>
          <w:lang w:val="ru-RU"/>
        </w:rPr>
      </w:pPr>
      <w:r w:rsidRPr="003B0A38">
        <w:rPr>
          <w:sz w:val="24"/>
          <w:lang w:val="ru-RU"/>
        </w:rPr>
        <w:t>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w:t>
      </w:r>
      <w:r w:rsidRPr="003B0A38">
        <w:rPr>
          <w:spacing w:val="-6"/>
          <w:sz w:val="24"/>
          <w:lang w:val="ru-RU"/>
        </w:rPr>
        <w:t xml:space="preserve"> </w:t>
      </w:r>
      <w:r w:rsidRPr="003B0A38">
        <w:rPr>
          <w:sz w:val="24"/>
          <w:lang w:val="ru-RU"/>
        </w:rPr>
        <w:t>терміну.</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3783"/>
        </w:tabs>
        <w:ind w:left="3782" w:hanging="367"/>
        <w:jc w:val="left"/>
      </w:pPr>
      <w:r>
        <w:rPr>
          <w:spacing w:val="10"/>
        </w:rPr>
        <w:t>ОБСТАВИНИ</w:t>
      </w:r>
      <w:r>
        <w:rPr>
          <w:spacing w:val="26"/>
        </w:rPr>
        <w:t xml:space="preserve"> </w:t>
      </w:r>
      <w:r>
        <w:rPr>
          <w:spacing w:val="11"/>
        </w:rPr>
        <w:t>ФОРС-МАЖОР</w:t>
      </w:r>
    </w:p>
    <w:p w:rsidR="00E97D7E" w:rsidRPr="003B0A38" w:rsidRDefault="00E97D7E" w:rsidP="00E97D7E">
      <w:pPr>
        <w:pStyle w:val="a5"/>
        <w:numPr>
          <w:ilvl w:val="1"/>
          <w:numId w:val="8"/>
        </w:numPr>
        <w:tabs>
          <w:tab w:val="left" w:pos="1658"/>
        </w:tabs>
        <w:ind w:right="546" w:firstLine="566"/>
        <w:rPr>
          <w:sz w:val="24"/>
          <w:lang w:val="ru-RU"/>
        </w:rPr>
      </w:pPr>
      <w:r>
        <w:rPr>
          <w:sz w:val="24"/>
        </w:rPr>
        <w:t xml:space="preserve">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якщо ці обставини безпосередньо впливають на виконання цього Договору. </w:t>
      </w:r>
      <w:r w:rsidRPr="003B0A38">
        <w:rPr>
          <w:sz w:val="24"/>
          <w:lang w:val="ru-RU"/>
        </w:rPr>
        <w:t xml:space="preserve">Строки виконання Сторонами своїх зобов’язань продовжуються на </w:t>
      </w:r>
      <w:r w:rsidRPr="003B0A38">
        <w:rPr>
          <w:spacing w:val="4"/>
          <w:sz w:val="24"/>
          <w:lang w:val="ru-RU"/>
        </w:rPr>
        <w:t xml:space="preserve">час </w:t>
      </w:r>
      <w:r w:rsidRPr="003B0A38">
        <w:rPr>
          <w:sz w:val="24"/>
          <w:lang w:val="ru-RU"/>
        </w:rPr>
        <w:t>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w:t>
      </w:r>
      <w:r w:rsidRPr="003B0A38">
        <w:rPr>
          <w:spacing w:val="27"/>
          <w:sz w:val="24"/>
          <w:lang w:val="ru-RU"/>
        </w:rPr>
        <w:t xml:space="preserve"> </w:t>
      </w:r>
      <w:r w:rsidRPr="003B0A38">
        <w:rPr>
          <w:sz w:val="24"/>
          <w:lang w:val="ru-RU"/>
        </w:rPr>
        <w:t>об’єднаннями.</w:t>
      </w:r>
    </w:p>
    <w:p w:rsidR="00E97D7E" w:rsidRPr="003B0A38" w:rsidRDefault="00E97D7E" w:rsidP="00E97D7E">
      <w:pPr>
        <w:pStyle w:val="a5"/>
        <w:numPr>
          <w:ilvl w:val="1"/>
          <w:numId w:val="8"/>
        </w:numPr>
        <w:tabs>
          <w:tab w:val="left" w:pos="1658"/>
        </w:tabs>
        <w:ind w:right="547" w:firstLine="566"/>
        <w:rPr>
          <w:sz w:val="24"/>
          <w:lang w:val="ru-RU"/>
        </w:rPr>
      </w:pPr>
      <w:r w:rsidRPr="003B0A38">
        <w:rPr>
          <w:sz w:val="24"/>
          <w:lang w:val="ru-RU"/>
        </w:rPr>
        <w:t xml:space="preserve">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w:t>
      </w:r>
      <w:r w:rsidRPr="003B0A38">
        <w:rPr>
          <w:spacing w:val="2"/>
          <w:sz w:val="24"/>
          <w:lang w:val="ru-RU"/>
        </w:rPr>
        <w:t xml:space="preserve">Повідомлення </w:t>
      </w:r>
      <w:r w:rsidRPr="003B0A38">
        <w:rPr>
          <w:sz w:val="24"/>
          <w:lang w:val="ru-RU"/>
        </w:rPr>
        <w:t>повинно містити відомості про дату виникнення, характер обставин та їх можливі</w:t>
      </w:r>
      <w:r w:rsidRPr="003B0A38">
        <w:rPr>
          <w:spacing w:val="15"/>
          <w:sz w:val="24"/>
          <w:lang w:val="ru-RU"/>
        </w:rPr>
        <w:t xml:space="preserve"> </w:t>
      </w:r>
      <w:r w:rsidRPr="003B0A38">
        <w:rPr>
          <w:sz w:val="24"/>
          <w:lang w:val="ru-RU"/>
        </w:rPr>
        <w:t>наслідки.</w:t>
      </w:r>
    </w:p>
    <w:p w:rsidR="00E97D7E" w:rsidRPr="003B0A38" w:rsidRDefault="00E97D7E" w:rsidP="00E97D7E">
      <w:pPr>
        <w:pStyle w:val="a5"/>
        <w:numPr>
          <w:ilvl w:val="1"/>
          <w:numId w:val="8"/>
        </w:numPr>
        <w:tabs>
          <w:tab w:val="left" w:pos="1598"/>
        </w:tabs>
        <w:spacing w:before="1"/>
        <w:ind w:right="553" w:firstLine="566"/>
        <w:rPr>
          <w:sz w:val="24"/>
          <w:lang w:val="ru-RU"/>
        </w:rPr>
      </w:pPr>
      <w:r w:rsidRPr="003B0A38">
        <w:rPr>
          <w:sz w:val="24"/>
          <w:lang w:val="ru-RU"/>
        </w:rPr>
        <w:t xml:space="preserve">Несвоєчасне повідомлення про обставини </w:t>
      </w:r>
      <w:r w:rsidRPr="003B0A38">
        <w:rPr>
          <w:spacing w:val="2"/>
          <w:sz w:val="24"/>
          <w:lang w:val="ru-RU"/>
        </w:rPr>
        <w:t xml:space="preserve">форс-мажор </w:t>
      </w:r>
      <w:r w:rsidRPr="003B0A38">
        <w:rPr>
          <w:sz w:val="24"/>
          <w:lang w:val="ru-RU"/>
        </w:rPr>
        <w:t>позбавляє Сторону права посилатися на них як на підставу (причину) невиконання своїх зобов’язань  за  цим Договором.</w:t>
      </w:r>
    </w:p>
    <w:p w:rsidR="00E97D7E" w:rsidRPr="003B0A38" w:rsidRDefault="00E97D7E" w:rsidP="00E97D7E">
      <w:pPr>
        <w:pStyle w:val="a5"/>
        <w:numPr>
          <w:ilvl w:val="1"/>
          <w:numId w:val="8"/>
        </w:numPr>
        <w:tabs>
          <w:tab w:val="left" w:pos="1598"/>
        </w:tabs>
        <w:ind w:right="550" w:firstLine="566"/>
        <w:rPr>
          <w:sz w:val="24"/>
          <w:lang w:val="ru-RU"/>
        </w:rPr>
      </w:pPr>
      <w:r w:rsidRPr="003B0A38">
        <w:rPr>
          <w:sz w:val="24"/>
          <w:lang w:val="ru-RU"/>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w:t>
      </w:r>
      <w:r w:rsidRPr="003B0A38">
        <w:rPr>
          <w:spacing w:val="-2"/>
          <w:sz w:val="24"/>
          <w:lang w:val="ru-RU"/>
        </w:rPr>
        <w:t xml:space="preserve"> </w:t>
      </w:r>
      <w:r w:rsidRPr="003B0A38">
        <w:rPr>
          <w:sz w:val="24"/>
          <w:lang w:val="ru-RU"/>
        </w:rPr>
        <w:t>самоврядування.</w:t>
      </w:r>
    </w:p>
    <w:p w:rsidR="00E97D7E" w:rsidRPr="003B0A38" w:rsidRDefault="00E97D7E" w:rsidP="00E97D7E">
      <w:pPr>
        <w:pStyle w:val="a5"/>
        <w:numPr>
          <w:ilvl w:val="1"/>
          <w:numId w:val="8"/>
        </w:numPr>
        <w:tabs>
          <w:tab w:val="left" w:pos="1598"/>
        </w:tabs>
        <w:ind w:right="547" w:firstLine="566"/>
        <w:rPr>
          <w:sz w:val="24"/>
          <w:lang w:val="ru-RU"/>
        </w:rPr>
      </w:pPr>
      <w:r w:rsidRPr="003B0A38">
        <w:rPr>
          <w:sz w:val="24"/>
          <w:lang w:val="ru-RU"/>
        </w:rPr>
        <w:t xml:space="preserve">Про закінчення існування обставин форс-мажор Сторона, яка порушила зобов’язання, повинна письмово повідомити другу </w:t>
      </w:r>
      <w:r w:rsidRPr="003B0A38">
        <w:rPr>
          <w:spacing w:val="2"/>
          <w:sz w:val="24"/>
          <w:lang w:val="ru-RU"/>
        </w:rPr>
        <w:t xml:space="preserve">Сторону </w:t>
      </w:r>
      <w:r w:rsidRPr="003B0A38">
        <w:rPr>
          <w:sz w:val="24"/>
          <w:lang w:val="ru-RU"/>
        </w:rPr>
        <w:t>протягом 2 (двох) днів з дати закінчення їх</w:t>
      </w:r>
      <w:r w:rsidRPr="003B0A38">
        <w:rPr>
          <w:spacing w:val="9"/>
          <w:sz w:val="24"/>
          <w:lang w:val="ru-RU"/>
        </w:rPr>
        <w:t xml:space="preserve"> </w:t>
      </w:r>
      <w:r w:rsidRPr="003B0A38">
        <w:rPr>
          <w:sz w:val="24"/>
          <w:lang w:val="ru-RU"/>
        </w:rPr>
        <w:t>існування.</w:t>
      </w:r>
    </w:p>
    <w:p w:rsidR="00E97D7E" w:rsidRPr="003B0A38" w:rsidRDefault="00E97D7E" w:rsidP="00E97D7E">
      <w:pPr>
        <w:pStyle w:val="a5"/>
        <w:numPr>
          <w:ilvl w:val="2"/>
          <w:numId w:val="8"/>
        </w:numPr>
        <w:tabs>
          <w:tab w:val="left" w:pos="1850"/>
        </w:tabs>
        <w:ind w:right="548" w:firstLine="571"/>
        <w:rPr>
          <w:sz w:val="24"/>
          <w:lang w:val="ru-RU"/>
        </w:rPr>
      </w:pPr>
      <w:r w:rsidRPr="003B0A38">
        <w:rPr>
          <w:sz w:val="24"/>
          <w:lang w:val="ru-RU"/>
        </w:rPr>
        <w:t xml:space="preserve">Якщо обставини форс-мажор триватимуть довше ніж 3 (три) місяці, кожна із Сторін має право відмовитися від цього Договору без застосування до  </w:t>
      </w:r>
      <w:r w:rsidRPr="003B0A38">
        <w:rPr>
          <w:spacing w:val="6"/>
          <w:sz w:val="24"/>
          <w:lang w:val="ru-RU"/>
        </w:rPr>
        <w:t xml:space="preserve">неї  </w:t>
      </w:r>
      <w:r w:rsidRPr="003B0A38">
        <w:rPr>
          <w:sz w:val="24"/>
          <w:lang w:val="ru-RU"/>
        </w:rPr>
        <w:t>штрафний  санкцій.</w:t>
      </w:r>
    </w:p>
    <w:p w:rsidR="00E97D7E" w:rsidRPr="003B0A38" w:rsidRDefault="00E97D7E" w:rsidP="00E97D7E">
      <w:pPr>
        <w:jc w:val="both"/>
        <w:rPr>
          <w:sz w:val="24"/>
          <w:lang w:val="ru-RU"/>
        </w:rPr>
        <w:sectPr w:rsidR="00E97D7E" w:rsidRPr="003B0A38">
          <w:pgSz w:w="11910" w:h="16840"/>
          <w:pgMar w:top="800" w:right="300" w:bottom="280" w:left="740" w:header="720" w:footer="720" w:gutter="0"/>
          <w:cols w:space="720"/>
        </w:sectPr>
      </w:pPr>
    </w:p>
    <w:p w:rsidR="00E97D7E" w:rsidRDefault="00E97D7E" w:rsidP="00E97D7E">
      <w:pPr>
        <w:pStyle w:val="3"/>
        <w:numPr>
          <w:ilvl w:val="0"/>
          <w:numId w:val="33"/>
        </w:numPr>
        <w:tabs>
          <w:tab w:val="left" w:pos="3406"/>
        </w:tabs>
        <w:spacing w:before="73"/>
        <w:ind w:left="3405" w:hanging="367"/>
        <w:jc w:val="left"/>
      </w:pPr>
      <w:r>
        <w:lastRenderedPageBreak/>
        <w:t>ПОРЯДОК ВРЕГУЛЮВАННЯ</w:t>
      </w:r>
      <w:r>
        <w:rPr>
          <w:spacing w:val="2"/>
        </w:rPr>
        <w:t xml:space="preserve"> </w:t>
      </w:r>
      <w:r>
        <w:t>СПОРІВ</w:t>
      </w:r>
    </w:p>
    <w:p w:rsidR="00E97D7E" w:rsidRPr="003B0A38" w:rsidRDefault="00E97D7E" w:rsidP="00E97D7E">
      <w:pPr>
        <w:pStyle w:val="a5"/>
        <w:numPr>
          <w:ilvl w:val="1"/>
          <w:numId w:val="7"/>
        </w:numPr>
        <w:tabs>
          <w:tab w:val="left" w:pos="1651"/>
        </w:tabs>
        <w:ind w:right="557" w:firstLine="566"/>
        <w:rPr>
          <w:sz w:val="24"/>
          <w:lang w:val="ru-RU"/>
        </w:rPr>
      </w:pPr>
      <w:r w:rsidRPr="003B0A38">
        <w:rPr>
          <w:sz w:val="24"/>
          <w:lang w:val="ru-RU"/>
        </w:rPr>
        <w:t>Усі спори, що виникають з цього Договору або пов’язані із ним, вирішуються шляхом переговорів між</w:t>
      </w:r>
      <w:r w:rsidRPr="003B0A38">
        <w:rPr>
          <w:spacing w:val="-3"/>
          <w:sz w:val="24"/>
          <w:lang w:val="ru-RU"/>
        </w:rPr>
        <w:t xml:space="preserve"> </w:t>
      </w:r>
      <w:r w:rsidRPr="003B0A38">
        <w:rPr>
          <w:sz w:val="24"/>
          <w:lang w:val="ru-RU"/>
        </w:rPr>
        <w:t>Сторонами.</w:t>
      </w:r>
    </w:p>
    <w:p w:rsidR="00E97D7E" w:rsidRPr="003B0A38" w:rsidRDefault="00E97D7E" w:rsidP="00E97D7E">
      <w:pPr>
        <w:pStyle w:val="a5"/>
        <w:numPr>
          <w:ilvl w:val="1"/>
          <w:numId w:val="7"/>
        </w:numPr>
        <w:tabs>
          <w:tab w:val="left" w:pos="1651"/>
        </w:tabs>
        <w:spacing w:before="1"/>
        <w:ind w:right="551" w:firstLine="566"/>
        <w:rPr>
          <w:sz w:val="24"/>
          <w:lang w:val="ru-RU"/>
        </w:rPr>
      </w:pPr>
      <w:r w:rsidRPr="003B0A38">
        <w:rPr>
          <w:sz w:val="24"/>
          <w:lang w:val="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w:t>
      </w:r>
      <w:r w:rsidRPr="003B0A38">
        <w:rPr>
          <w:spacing w:val="-4"/>
          <w:sz w:val="24"/>
          <w:lang w:val="ru-RU"/>
        </w:rPr>
        <w:t xml:space="preserve"> </w:t>
      </w:r>
      <w:r w:rsidRPr="003B0A38">
        <w:rPr>
          <w:sz w:val="24"/>
          <w:lang w:val="ru-RU"/>
        </w:rPr>
        <w:t>законодавства.</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4685"/>
        </w:tabs>
        <w:ind w:left="4685" w:hanging="368"/>
        <w:jc w:val="left"/>
      </w:pPr>
      <w:r>
        <w:t>ДІЯ</w:t>
      </w:r>
      <w:r>
        <w:rPr>
          <w:spacing w:val="-1"/>
        </w:rPr>
        <w:t xml:space="preserve"> </w:t>
      </w:r>
      <w:r>
        <w:t>ДОГОВОРУ</w:t>
      </w:r>
    </w:p>
    <w:p w:rsidR="00E97D7E" w:rsidRPr="003B0A38" w:rsidRDefault="00E97D7E" w:rsidP="00E97D7E">
      <w:pPr>
        <w:pStyle w:val="a5"/>
        <w:numPr>
          <w:ilvl w:val="1"/>
          <w:numId w:val="6"/>
        </w:numPr>
        <w:tabs>
          <w:tab w:val="left" w:pos="1651"/>
        </w:tabs>
        <w:ind w:right="548" w:firstLine="566"/>
        <w:jc w:val="both"/>
        <w:rPr>
          <w:sz w:val="24"/>
          <w:lang w:val="ru-RU"/>
        </w:rPr>
      </w:pPr>
      <w:r w:rsidRPr="003B0A38">
        <w:rPr>
          <w:sz w:val="24"/>
          <w:lang w:val="ru-RU"/>
        </w:rPr>
        <w:t>Цей Договір набирає чинності з дати його укладення і діє до 31.12.20</w:t>
      </w:r>
      <w:r w:rsidR="001A54A7">
        <w:rPr>
          <w:sz w:val="24"/>
          <w:lang w:val="ru-RU"/>
        </w:rPr>
        <w:t>2</w:t>
      </w:r>
      <w:r w:rsidR="00EF67F1">
        <w:rPr>
          <w:sz w:val="24"/>
          <w:lang w:val="ru-RU"/>
        </w:rPr>
        <w:t>3</w:t>
      </w:r>
      <w:r w:rsidRPr="003B0A38">
        <w:rPr>
          <w:sz w:val="24"/>
          <w:lang w:val="ru-RU"/>
        </w:rPr>
        <w:t>року, а в частині розрахунків – до повного їх</w:t>
      </w:r>
      <w:r w:rsidRPr="003B0A38">
        <w:rPr>
          <w:spacing w:val="2"/>
          <w:sz w:val="24"/>
          <w:lang w:val="ru-RU"/>
        </w:rPr>
        <w:t xml:space="preserve"> </w:t>
      </w:r>
      <w:r w:rsidRPr="003B0A38">
        <w:rPr>
          <w:sz w:val="24"/>
          <w:lang w:val="ru-RU"/>
        </w:rPr>
        <w:t>виконання.</w:t>
      </w:r>
    </w:p>
    <w:p w:rsidR="00E97D7E" w:rsidRPr="003B0A38" w:rsidRDefault="00E97D7E" w:rsidP="00E97D7E">
      <w:pPr>
        <w:pStyle w:val="a5"/>
        <w:numPr>
          <w:ilvl w:val="1"/>
          <w:numId w:val="6"/>
        </w:numPr>
        <w:tabs>
          <w:tab w:val="left" w:pos="1510"/>
        </w:tabs>
        <w:ind w:right="554" w:firstLine="427"/>
        <w:jc w:val="both"/>
        <w:rPr>
          <w:sz w:val="24"/>
          <w:lang w:val="ru-RU"/>
        </w:rPr>
      </w:pPr>
      <w:r w:rsidRPr="003B0A38">
        <w:rPr>
          <w:sz w:val="24"/>
          <w:lang w:val="ru-RU"/>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w:t>
      </w:r>
      <w:r w:rsidRPr="003B0A38">
        <w:rPr>
          <w:spacing w:val="-6"/>
          <w:sz w:val="24"/>
          <w:lang w:val="ru-RU"/>
        </w:rPr>
        <w:t xml:space="preserve"> </w:t>
      </w:r>
      <w:r w:rsidRPr="003B0A38">
        <w:rPr>
          <w:sz w:val="24"/>
          <w:lang w:val="ru-RU"/>
        </w:rPr>
        <w:t>силу.</w:t>
      </w:r>
    </w:p>
    <w:p w:rsidR="00E97D7E" w:rsidRPr="003B0A38" w:rsidRDefault="00E97D7E" w:rsidP="00E97D7E">
      <w:pPr>
        <w:pStyle w:val="a5"/>
        <w:numPr>
          <w:ilvl w:val="1"/>
          <w:numId w:val="6"/>
        </w:numPr>
        <w:tabs>
          <w:tab w:val="left" w:pos="1651"/>
        </w:tabs>
        <w:ind w:right="546" w:firstLine="566"/>
        <w:jc w:val="both"/>
        <w:rPr>
          <w:sz w:val="24"/>
          <w:lang w:val="ru-RU"/>
        </w:rPr>
      </w:pPr>
      <w:r w:rsidRPr="003B0A38">
        <w:rPr>
          <w:sz w:val="24"/>
          <w:lang w:val="ru-RU"/>
        </w:rPr>
        <w:t xml:space="preserve">Договір може бути змінений тільки за згодою Сторін, про що укладаються відповідні додаткові договори, </w:t>
      </w:r>
      <w:r w:rsidRPr="003B0A38">
        <w:rPr>
          <w:spacing w:val="-3"/>
          <w:sz w:val="24"/>
          <w:lang w:val="ru-RU"/>
        </w:rPr>
        <w:t xml:space="preserve">угоди </w:t>
      </w:r>
      <w:r w:rsidRPr="003B0A38">
        <w:rPr>
          <w:sz w:val="24"/>
          <w:lang w:val="ru-RU"/>
        </w:rPr>
        <w:t>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w:t>
      </w:r>
      <w:r w:rsidRPr="003B0A38">
        <w:rPr>
          <w:spacing w:val="-1"/>
          <w:sz w:val="24"/>
          <w:lang w:val="ru-RU"/>
        </w:rPr>
        <w:t xml:space="preserve"> </w:t>
      </w:r>
      <w:r w:rsidRPr="003B0A38">
        <w:rPr>
          <w:sz w:val="24"/>
          <w:lang w:val="ru-RU"/>
        </w:rPr>
        <w:t>Договору.</w:t>
      </w:r>
    </w:p>
    <w:p w:rsidR="00E97D7E" w:rsidRPr="003B0A38" w:rsidRDefault="00E97D7E" w:rsidP="00E97D7E">
      <w:pPr>
        <w:pStyle w:val="a5"/>
        <w:numPr>
          <w:ilvl w:val="1"/>
          <w:numId w:val="6"/>
        </w:numPr>
        <w:tabs>
          <w:tab w:val="left" w:pos="1651"/>
        </w:tabs>
        <w:spacing w:before="1"/>
        <w:ind w:right="550" w:firstLine="566"/>
        <w:jc w:val="both"/>
        <w:rPr>
          <w:sz w:val="24"/>
          <w:lang w:val="ru-RU"/>
        </w:rPr>
      </w:pPr>
      <w:r w:rsidRPr="003B0A38">
        <w:rPr>
          <w:sz w:val="24"/>
          <w:lang w:val="ru-RU"/>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E97D7E" w:rsidRPr="003B0A38" w:rsidRDefault="00E97D7E" w:rsidP="00E97D7E">
      <w:pPr>
        <w:pStyle w:val="a5"/>
        <w:numPr>
          <w:ilvl w:val="1"/>
          <w:numId w:val="6"/>
        </w:numPr>
        <w:tabs>
          <w:tab w:val="left" w:pos="1651"/>
        </w:tabs>
        <w:ind w:right="546" w:firstLine="566"/>
        <w:jc w:val="both"/>
        <w:rPr>
          <w:sz w:val="24"/>
          <w:lang w:val="ru-RU"/>
        </w:rPr>
      </w:pPr>
      <w:r w:rsidRPr="003B0A38">
        <w:rPr>
          <w:sz w:val="24"/>
          <w:lang w:val="ru-RU"/>
        </w:rPr>
        <w:t>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w:t>
      </w:r>
      <w:r w:rsidRPr="003B0A38">
        <w:rPr>
          <w:spacing w:val="-4"/>
          <w:sz w:val="24"/>
          <w:lang w:val="ru-RU"/>
        </w:rPr>
        <w:t xml:space="preserve"> </w:t>
      </w:r>
      <w:r w:rsidRPr="003B0A38">
        <w:rPr>
          <w:sz w:val="24"/>
          <w:lang w:val="ru-RU"/>
        </w:rPr>
        <w:t>саме:</w:t>
      </w:r>
    </w:p>
    <w:p w:rsidR="00E97D7E" w:rsidRPr="003B0A38" w:rsidRDefault="00E97D7E" w:rsidP="00E97D7E">
      <w:pPr>
        <w:pStyle w:val="a5"/>
        <w:numPr>
          <w:ilvl w:val="2"/>
          <w:numId w:val="6"/>
        </w:numPr>
        <w:tabs>
          <w:tab w:val="left" w:pos="1831"/>
        </w:tabs>
        <w:ind w:firstLine="566"/>
        <w:rPr>
          <w:sz w:val="24"/>
          <w:lang w:val="ru-RU"/>
        </w:rPr>
      </w:pPr>
      <w:r w:rsidRPr="003B0A38">
        <w:rPr>
          <w:sz w:val="24"/>
          <w:lang w:val="ru-RU"/>
        </w:rPr>
        <w:t>Замовник має право відмовитись від Договору у</w:t>
      </w:r>
      <w:r w:rsidRPr="003B0A38">
        <w:rPr>
          <w:spacing w:val="-11"/>
          <w:sz w:val="24"/>
          <w:lang w:val="ru-RU"/>
        </w:rPr>
        <w:t xml:space="preserve"> </w:t>
      </w:r>
      <w:r w:rsidRPr="003B0A38">
        <w:rPr>
          <w:sz w:val="24"/>
          <w:lang w:val="ru-RU"/>
        </w:rPr>
        <w:t>випадках:</w:t>
      </w:r>
    </w:p>
    <w:p w:rsidR="00E97D7E" w:rsidRPr="003B0A38" w:rsidRDefault="00E97D7E" w:rsidP="00E97D7E">
      <w:pPr>
        <w:pStyle w:val="a5"/>
        <w:numPr>
          <w:ilvl w:val="0"/>
          <w:numId w:val="5"/>
        </w:numPr>
        <w:tabs>
          <w:tab w:val="left" w:pos="1246"/>
        </w:tabs>
        <w:spacing w:before="1"/>
        <w:ind w:right="552" w:hanging="360"/>
        <w:rPr>
          <w:sz w:val="24"/>
          <w:lang w:val="ru-RU"/>
        </w:rPr>
      </w:pPr>
      <w:r w:rsidRPr="003B0A38">
        <w:rPr>
          <w:sz w:val="24"/>
          <w:lang w:val="ru-RU"/>
        </w:rPr>
        <w:t>Якщо Підрядник протягом 10 днів з моменту, зазначеного в п. 3.1 Договору, не розпочав виконання робіт (крім випадків, коли така затримка залежатиме від невиконання Замовником його зобов’язань за</w:t>
      </w:r>
      <w:r w:rsidRPr="003B0A38">
        <w:rPr>
          <w:spacing w:val="-6"/>
          <w:sz w:val="24"/>
          <w:lang w:val="ru-RU"/>
        </w:rPr>
        <w:t xml:space="preserve"> </w:t>
      </w:r>
      <w:r w:rsidRPr="003B0A38">
        <w:rPr>
          <w:sz w:val="24"/>
          <w:lang w:val="ru-RU"/>
        </w:rPr>
        <w:t>Договором);</w:t>
      </w:r>
    </w:p>
    <w:p w:rsidR="00E97D7E" w:rsidRPr="003B0A38" w:rsidRDefault="00E97D7E" w:rsidP="00E97D7E">
      <w:pPr>
        <w:pStyle w:val="a5"/>
        <w:numPr>
          <w:ilvl w:val="0"/>
          <w:numId w:val="5"/>
        </w:numPr>
        <w:tabs>
          <w:tab w:val="left" w:pos="1246"/>
        </w:tabs>
        <w:ind w:right="542" w:hanging="360"/>
        <w:rPr>
          <w:sz w:val="24"/>
          <w:lang w:val="ru-RU"/>
        </w:rPr>
      </w:pPr>
      <w:r w:rsidRPr="003B0A38">
        <w:rPr>
          <w:sz w:val="24"/>
          <w:lang w:val="ru-RU"/>
        </w:rPr>
        <w:t>Якщо Підрядник прострочив виконання робіт за Договором більше, ніж на 5 (п’ять) днів (крім випадків, коли таке прострочення залежатиме від невиконання Замовником його зобов’язань за</w:t>
      </w:r>
      <w:r w:rsidRPr="003B0A38">
        <w:rPr>
          <w:spacing w:val="-2"/>
          <w:sz w:val="24"/>
          <w:lang w:val="ru-RU"/>
        </w:rPr>
        <w:t xml:space="preserve"> </w:t>
      </w:r>
      <w:r w:rsidRPr="003B0A38">
        <w:rPr>
          <w:sz w:val="24"/>
          <w:lang w:val="ru-RU"/>
        </w:rPr>
        <w:t>Договором).</w:t>
      </w:r>
    </w:p>
    <w:p w:rsidR="00E97D7E" w:rsidRPr="003B0A38" w:rsidRDefault="00E97D7E" w:rsidP="00E97D7E">
      <w:pPr>
        <w:pStyle w:val="a3"/>
        <w:ind w:right="546"/>
        <w:rPr>
          <w:lang w:val="ru-RU"/>
        </w:rPr>
      </w:pPr>
      <w:r w:rsidRPr="003B0A38">
        <w:rPr>
          <w:lang w:val="ru-RU"/>
        </w:rPr>
        <w:t>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w:t>
      </w:r>
      <w:r w:rsidRPr="003B0A38">
        <w:rPr>
          <w:spacing w:val="-8"/>
          <w:lang w:val="ru-RU"/>
        </w:rPr>
        <w:t xml:space="preserve"> </w:t>
      </w:r>
      <w:r w:rsidRPr="003B0A38">
        <w:rPr>
          <w:lang w:val="ru-RU"/>
        </w:rPr>
        <w:t>роботи).</w:t>
      </w:r>
    </w:p>
    <w:p w:rsidR="00E97D7E" w:rsidRPr="003B0A38" w:rsidRDefault="00E97D7E" w:rsidP="00E97D7E">
      <w:pPr>
        <w:pStyle w:val="a3"/>
        <w:ind w:left="1103" w:firstLine="0"/>
        <w:jc w:val="left"/>
        <w:rPr>
          <w:lang w:val="ru-RU"/>
        </w:rPr>
      </w:pPr>
      <w:r w:rsidRPr="003B0A38">
        <w:rPr>
          <w:lang w:val="ru-RU"/>
        </w:rPr>
        <w:t>Протягом 3 (трьох) робочих днів з дати припинення Договору незалежно від причин:</w:t>
      </w:r>
    </w:p>
    <w:p w:rsidR="00E97D7E" w:rsidRPr="003B0A38" w:rsidRDefault="00E97D7E" w:rsidP="00E97D7E">
      <w:pPr>
        <w:pStyle w:val="a5"/>
        <w:numPr>
          <w:ilvl w:val="2"/>
          <w:numId w:val="6"/>
        </w:numPr>
        <w:tabs>
          <w:tab w:val="left" w:pos="1831"/>
        </w:tabs>
        <w:ind w:right="549" w:firstLine="566"/>
        <w:rPr>
          <w:sz w:val="24"/>
          <w:lang w:val="ru-RU"/>
        </w:rPr>
      </w:pPr>
      <w:r w:rsidRPr="003B0A38">
        <w:rPr>
          <w:sz w:val="24"/>
          <w:lang w:val="ru-RU"/>
        </w:rPr>
        <w:t>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rsidR="00E97D7E" w:rsidRDefault="00E97D7E" w:rsidP="00E97D7E">
      <w:pPr>
        <w:pStyle w:val="a5"/>
        <w:numPr>
          <w:ilvl w:val="2"/>
          <w:numId w:val="6"/>
        </w:numPr>
        <w:tabs>
          <w:tab w:val="left" w:pos="1848"/>
        </w:tabs>
        <w:ind w:left="1847" w:hanging="744"/>
        <w:rPr>
          <w:sz w:val="24"/>
        </w:rPr>
      </w:pPr>
      <w:r>
        <w:rPr>
          <w:sz w:val="24"/>
        </w:rPr>
        <w:t>Підрядник повинен надати</w:t>
      </w:r>
      <w:r>
        <w:rPr>
          <w:spacing w:val="5"/>
          <w:sz w:val="24"/>
        </w:rPr>
        <w:t xml:space="preserve"> </w:t>
      </w:r>
      <w:r>
        <w:rPr>
          <w:sz w:val="24"/>
        </w:rPr>
        <w:t>Замовнику:</w:t>
      </w:r>
    </w:p>
    <w:p w:rsidR="00E97D7E" w:rsidRPr="003B0A38" w:rsidRDefault="00E97D7E" w:rsidP="00E97D7E">
      <w:pPr>
        <w:pStyle w:val="a5"/>
        <w:numPr>
          <w:ilvl w:val="3"/>
          <w:numId w:val="6"/>
        </w:numPr>
        <w:tabs>
          <w:tab w:val="left" w:pos="2030"/>
        </w:tabs>
        <w:ind w:right="565" w:firstLine="566"/>
        <w:rPr>
          <w:sz w:val="24"/>
          <w:lang w:val="ru-RU"/>
        </w:rPr>
      </w:pPr>
      <w:r w:rsidRPr="003B0A38">
        <w:rPr>
          <w:sz w:val="24"/>
          <w:lang w:val="ru-RU"/>
        </w:rPr>
        <w:t>матеріали, що отримані Підрядником від Замовника (в разі надання матеріалів Замовником);</w:t>
      </w:r>
    </w:p>
    <w:p w:rsidR="00E97D7E" w:rsidRPr="003B0A38" w:rsidRDefault="00E97D7E" w:rsidP="00E97D7E">
      <w:pPr>
        <w:pStyle w:val="a5"/>
        <w:numPr>
          <w:ilvl w:val="3"/>
          <w:numId w:val="6"/>
        </w:numPr>
        <w:tabs>
          <w:tab w:val="left" w:pos="2030"/>
        </w:tabs>
        <w:ind w:right="557" w:firstLine="566"/>
        <w:rPr>
          <w:sz w:val="24"/>
          <w:lang w:val="ru-RU"/>
        </w:rPr>
      </w:pPr>
      <w:r w:rsidRPr="003B0A38">
        <w:rPr>
          <w:sz w:val="24"/>
          <w:lang w:val="ru-RU"/>
        </w:rPr>
        <w:t xml:space="preserve">інформацію щодо субпідрядних організацій, постачальників, що були залучені Підрядником для виконання робіт. Інформація має містити: </w:t>
      </w:r>
      <w:r w:rsidRPr="003B0A38">
        <w:rPr>
          <w:spacing w:val="2"/>
          <w:sz w:val="24"/>
          <w:lang w:val="ru-RU"/>
        </w:rPr>
        <w:t xml:space="preserve">назву </w:t>
      </w:r>
      <w:r w:rsidRPr="003B0A38">
        <w:rPr>
          <w:sz w:val="24"/>
          <w:lang w:val="ru-RU"/>
        </w:rPr>
        <w:t>та код  ЄДРПОУ відповідної організації та вид робіт, що виконувалися нею та/або перелік матеріалів, що нею поставлялися;</w:t>
      </w:r>
    </w:p>
    <w:p w:rsidR="00E97D7E" w:rsidRPr="003B0A38" w:rsidRDefault="00E97D7E" w:rsidP="00E97D7E">
      <w:pPr>
        <w:pStyle w:val="a5"/>
        <w:numPr>
          <w:ilvl w:val="3"/>
          <w:numId w:val="6"/>
        </w:numPr>
        <w:tabs>
          <w:tab w:val="left" w:pos="2030"/>
        </w:tabs>
        <w:ind w:right="562" w:firstLine="566"/>
        <w:rPr>
          <w:sz w:val="24"/>
          <w:lang w:val="ru-RU"/>
        </w:rPr>
      </w:pPr>
      <w:r w:rsidRPr="003B0A38">
        <w:rPr>
          <w:sz w:val="24"/>
          <w:lang w:val="ru-RU"/>
        </w:rPr>
        <w:t xml:space="preserve">виконавчу документацію, визначену Договором, проектною документацією та/або законодавством, на </w:t>
      </w:r>
      <w:r w:rsidRPr="003B0A38">
        <w:rPr>
          <w:spacing w:val="2"/>
          <w:sz w:val="24"/>
          <w:lang w:val="ru-RU"/>
        </w:rPr>
        <w:t xml:space="preserve">роботи, </w:t>
      </w:r>
      <w:r w:rsidRPr="003B0A38">
        <w:rPr>
          <w:sz w:val="24"/>
          <w:lang w:val="ru-RU"/>
        </w:rPr>
        <w:t>виконані</w:t>
      </w:r>
      <w:r w:rsidRPr="003B0A38">
        <w:rPr>
          <w:spacing w:val="17"/>
          <w:sz w:val="24"/>
          <w:lang w:val="ru-RU"/>
        </w:rPr>
        <w:t xml:space="preserve"> </w:t>
      </w:r>
      <w:r w:rsidRPr="003B0A38">
        <w:rPr>
          <w:sz w:val="24"/>
          <w:lang w:val="ru-RU"/>
        </w:rPr>
        <w:t>Підрядником;</w:t>
      </w:r>
    </w:p>
    <w:p w:rsidR="00E97D7E" w:rsidRPr="003B0A38" w:rsidRDefault="00E97D7E" w:rsidP="00E97D7E">
      <w:pPr>
        <w:pStyle w:val="a5"/>
        <w:numPr>
          <w:ilvl w:val="2"/>
          <w:numId w:val="6"/>
        </w:numPr>
        <w:tabs>
          <w:tab w:val="left" w:pos="1848"/>
        </w:tabs>
        <w:ind w:right="565" w:firstLine="566"/>
        <w:rPr>
          <w:sz w:val="24"/>
          <w:lang w:val="ru-RU"/>
        </w:rPr>
      </w:pPr>
      <w:r w:rsidRPr="003B0A38">
        <w:rPr>
          <w:sz w:val="24"/>
          <w:lang w:val="ru-RU"/>
        </w:rPr>
        <w:t>Сторони зобов’язані розпочати звірку взаємних зобов’язань, що виникли на підставі цього</w:t>
      </w:r>
      <w:r w:rsidRPr="003B0A38">
        <w:rPr>
          <w:spacing w:val="6"/>
          <w:sz w:val="24"/>
          <w:lang w:val="ru-RU"/>
        </w:rPr>
        <w:t xml:space="preserve"> </w:t>
      </w:r>
      <w:r w:rsidRPr="003B0A38">
        <w:rPr>
          <w:sz w:val="24"/>
          <w:lang w:val="ru-RU"/>
        </w:rPr>
        <w:t>Договору:</w:t>
      </w:r>
    </w:p>
    <w:p w:rsidR="00E97D7E" w:rsidRDefault="00E97D7E" w:rsidP="00E97D7E">
      <w:pPr>
        <w:pStyle w:val="a5"/>
        <w:numPr>
          <w:ilvl w:val="3"/>
          <w:numId w:val="6"/>
        </w:numPr>
        <w:tabs>
          <w:tab w:val="left" w:pos="2030"/>
        </w:tabs>
        <w:ind w:left="2030"/>
        <w:rPr>
          <w:sz w:val="24"/>
        </w:rPr>
      </w:pPr>
      <w:r>
        <w:rPr>
          <w:sz w:val="24"/>
        </w:rPr>
        <w:t>щодо</w:t>
      </w:r>
      <w:r>
        <w:rPr>
          <w:spacing w:val="4"/>
          <w:sz w:val="24"/>
        </w:rPr>
        <w:t xml:space="preserve"> </w:t>
      </w:r>
      <w:r>
        <w:rPr>
          <w:sz w:val="24"/>
        </w:rPr>
        <w:t>розрахунків;</w:t>
      </w:r>
    </w:p>
    <w:p w:rsidR="00E97D7E" w:rsidRDefault="00E97D7E" w:rsidP="00E97D7E">
      <w:pPr>
        <w:pStyle w:val="a5"/>
        <w:numPr>
          <w:ilvl w:val="3"/>
          <w:numId w:val="6"/>
        </w:numPr>
        <w:tabs>
          <w:tab w:val="left" w:pos="2030"/>
        </w:tabs>
        <w:ind w:left="2030"/>
        <w:rPr>
          <w:sz w:val="24"/>
        </w:rPr>
      </w:pPr>
      <w:r>
        <w:rPr>
          <w:sz w:val="24"/>
        </w:rPr>
        <w:t>щодо виконання</w:t>
      </w:r>
      <w:r>
        <w:rPr>
          <w:spacing w:val="8"/>
          <w:sz w:val="24"/>
        </w:rPr>
        <w:t xml:space="preserve"> </w:t>
      </w:r>
      <w:r>
        <w:rPr>
          <w:sz w:val="24"/>
        </w:rPr>
        <w:t>робіт.</w:t>
      </w:r>
    </w:p>
    <w:p w:rsidR="00E97D7E" w:rsidRDefault="00E97D7E" w:rsidP="00E97D7E">
      <w:pPr>
        <w:rPr>
          <w:sz w:val="24"/>
        </w:rPr>
        <w:sectPr w:rsidR="00E97D7E">
          <w:pgSz w:w="11910" w:h="16840"/>
          <w:pgMar w:top="800" w:right="300" w:bottom="280" w:left="740" w:header="720" w:footer="720" w:gutter="0"/>
          <w:cols w:space="720"/>
        </w:sectPr>
      </w:pPr>
    </w:p>
    <w:p w:rsidR="00E97D7E" w:rsidRPr="003B0A38" w:rsidRDefault="00E97D7E" w:rsidP="00E97D7E">
      <w:pPr>
        <w:pStyle w:val="a5"/>
        <w:numPr>
          <w:ilvl w:val="1"/>
          <w:numId w:val="4"/>
        </w:numPr>
        <w:tabs>
          <w:tab w:val="left" w:pos="1663"/>
        </w:tabs>
        <w:spacing w:before="73"/>
        <w:ind w:right="563" w:firstLine="566"/>
        <w:rPr>
          <w:sz w:val="24"/>
          <w:lang w:val="ru-RU"/>
        </w:rPr>
      </w:pPr>
      <w:r w:rsidRPr="003B0A38">
        <w:rPr>
          <w:sz w:val="24"/>
          <w:lang w:val="ru-RU"/>
        </w:rPr>
        <w:lastRenderedPageBreak/>
        <w:t>За результатами звірки, що проводиться у разі припинення Договору Сторони зобов’язані підписати документи, які, зокрема,</w:t>
      </w:r>
      <w:r w:rsidRPr="003B0A38">
        <w:rPr>
          <w:spacing w:val="22"/>
          <w:sz w:val="24"/>
          <w:lang w:val="ru-RU"/>
        </w:rPr>
        <w:t xml:space="preserve"> </w:t>
      </w:r>
      <w:r w:rsidRPr="003B0A38">
        <w:rPr>
          <w:sz w:val="24"/>
          <w:lang w:val="ru-RU"/>
        </w:rPr>
        <w:t>визначають:</w:t>
      </w:r>
    </w:p>
    <w:p w:rsidR="00E97D7E" w:rsidRPr="003B0A38" w:rsidRDefault="00E97D7E" w:rsidP="00E97D7E">
      <w:pPr>
        <w:pStyle w:val="a5"/>
        <w:numPr>
          <w:ilvl w:val="2"/>
          <w:numId w:val="4"/>
        </w:numPr>
        <w:tabs>
          <w:tab w:val="left" w:pos="1848"/>
        </w:tabs>
        <w:ind w:firstLine="566"/>
        <w:rPr>
          <w:sz w:val="24"/>
          <w:lang w:val="ru-RU"/>
        </w:rPr>
      </w:pPr>
      <w:r w:rsidRPr="003B0A38">
        <w:rPr>
          <w:sz w:val="24"/>
          <w:lang w:val="ru-RU"/>
        </w:rPr>
        <w:t>обсяги та вартість фактично належно виконаних</w:t>
      </w:r>
      <w:r w:rsidRPr="003B0A38">
        <w:rPr>
          <w:spacing w:val="26"/>
          <w:sz w:val="24"/>
          <w:lang w:val="ru-RU"/>
        </w:rPr>
        <w:t xml:space="preserve"> </w:t>
      </w:r>
      <w:r w:rsidRPr="003B0A38">
        <w:rPr>
          <w:sz w:val="24"/>
          <w:lang w:val="ru-RU"/>
        </w:rPr>
        <w:t>робіт;</w:t>
      </w:r>
    </w:p>
    <w:p w:rsidR="00E97D7E" w:rsidRPr="003B0A38" w:rsidRDefault="00E97D7E" w:rsidP="00E97D7E">
      <w:pPr>
        <w:pStyle w:val="a5"/>
        <w:numPr>
          <w:ilvl w:val="2"/>
          <w:numId w:val="4"/>
        </w:numPr>
        <w:tabs>
          <w:tab w:val="left" w:pos="1848"/>
        </w:tabs>
        <w:spacing w:before="1"/>
        <w:ind w:right="561" w:firstLine="566"/>
        <w:rPr>
          <w:sz w:val="24"/>
          <w:lang w:val="ru-RU"/>
        </w:rPr>
      </w:pPr>
      <w:r w:rsidRPr="003B0A38">
        <w:rPr>
          <w:sz w:val="24"/>
          <w:lang w:val="ru-RU"/>
        </w:rPr>
        <w:t>обсяги, строки та порядок виконання робіт, необхідність виконання яких встановлена під час звірки взаємних</w:t>
      </w:r>
      <w:r w:rsidRPr="003B0A38">
        <w:rPr>
          <w:spacing w:val="19"/>
          <w:sz w:val="24"/>
          <w:lang w:val="ru-RU"/>
        </w:rPr>
        <w:t xml:space="preserve"> </w:t>
      </w:r>
      <w:r w:rsidRPr="003B0A38">
        <w:rPr>
          <w:sz w:val="24"/>
          <w:lang w:val="ru-RU"/>
        </w:rPr>
        <w:t>зобов’язань;</w:t>
      </w:r>
    </w:p>
    <w:p w:rsidR="00E97D7E" w:rsidRPr="003B0A38" w:rsidRDefault="00E97D7E" w:rsidP="00E97D7E">
      <w:pPr>
        <w:pStyle w:val="a5"/>
        <w:numPr>
          <w:ilvl w:val="2"/>
          <w:numId w:val="4"/>
        </w:numPr>
        <w:tabs>
          <w:tab w:val="left" w:pos="1848"/>
        </w:tabs>
        <w:ind w:right="557" w:firstLine="566"/>
        <w:rPr>
          <w:sz w:val="24"/>
          <w:lang w:val="ru-RU"/>
        </w:rPr>
      </w:pPr>
      <w:r w:rsidRPr="003B0A38">
        <w:rPr>
          <w:sz w:val="24"/>
          <w:lang w:val="ru-RU"/>
        </w:rPr>
        <w:t xml:space="preserve">розмір суми коштів, належних до сплати </w:t>
      </w:r>
      <w:r w:rsidRPr="003B0A38">
        <w:rPr>
          <w:spacing w:val="2"/>
          <w:sz w:val="24"/>
          <w:lang w:val="ru-RU"/>
        </w:rPr>
        <w:t xml:space="preserve">Підряднику </w:t>
      </w:r>
      <w:r w:rsidRPr="003B0A38">
        <w:rPr>
          <w:sz w:val="24"/>
          <w:lang w:val="ru-RU"/>
        </w:rPr>
        <w:t>(повернення Замовнику), строки та порядок їх</w:t>
      </w:r>
      <w:r w:rsidRPr="003B0A38">
        <w:rPr>
          <w:spacing w:val="17"/>
          <w:sz w:val="24"/>
          <w:lang w:val="ru-RU"/>
        </w:rPr>
        <w:t xml:space="preserve"> </w:t>
      </w:r>
      <w:r w:rsidRPr="003B0A38">
        <w:rPr>
          <w:sz w:val="24"/>
          <w:lang w:val="ru-RU"/>
        </w:rPr>
        <w:t>перерахування.</w:t>
      </w:r>
    </w:p>
    <w:p w:rsidR="00E97D7E" w:rsidRPr="003B0A38" w:rsidRDefault="00E97D7E" w:rsidP="00E97D7E">
      <w:pPr>
        <w:pStyle w:val="a5"/>
        <w:numPr>
          <w:ilvl w:val="1"/>
          <w:numId w:val="3"/>
        </w:numPr>
        <w:tabs>
          <w:tab w:val="left" w:pos="1651"/>
        </w:tabs>
        <w:ind w:right="552" w:firstLine="566"/>
        <w:rPr>
          <w:sz w:val="24"/>
          <w:lang w:val="ru-RU"/>
        </w:rPr>
      </w:pPr>
      <w:r w:rsidRPr="003B0A38">
        <w:rPr>
          <w:sz w:val="24"/>
          <w:lang w:val="ru-RU"/>
        </w:rPr>
        <w:t>Замовник перераховує Підряднику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акта приймання-передачі матеріальних ресурсів,  що повинні бути передані Замовнику (в разі їх</w:t>
      </w:r>
      <w:r w:rsidRPr="003B0A38">
        <w:rPr>
          <w:spacing w:val="31"/>
          <w:sz w:val="24"/>
          <w:lang w:val="ru-RU"/>
        </w:rPr>
        <w:t xml:space="preserve"> </w:t>
      </w:r>
      <w:r w:rsidRPr="003B0A38">
        <w:rPr>
          <w:sz w:val="24"/>
          <w:lang w:val="ru-RU"/>
        </w:rPr>
        <w:t>наявності).</w:t>
      </w:r>
    </w:p>
    <w:p w:rsidR="00E97D7E" w:rsidRPr="003B0A38" w:rsidRDefault="00E97D7E" w:rsidP="00E97D7E">
      <w:pPr>
        <w:pStyle w:val="a5"/>
        <w:numPr>
          <w:ilvl w:val="1"/>
          <w:numId w:val="3"/>
        </w:numPr>
        <w:tabs>
          <w:tab w:val="left" w:pos="1651"/>
        </w:tabs>
        <w:ind w:right="554" w:firstLine="566"/>
        <w:rPr>
          <w:sz w:val="24"/>
          <w:lang w:val="ru-RU"/>
        </w:rPr>
      </w:pPr>
      <w:r w:rsidRPr="003B0A38">
        <w:rPr>
          <w:sz w:val="24"/>
          <w:lang w:val="ru-RU"/>
        </w:rPr>
        <w:t xml:space="preserve">Замовник має право не прийняти та не оплатити  роботи,  виконані Підрядником без попередньої письмової згоди Замовника на їх </w:t>
      </w:r>
      <w:r w:rsidRPr="003B0A38">
        <w:rPr>
          <w:spacing w:val="2"/>
          <w:sz w:val="24"/>
          <w:lang w:val="ru-RU"/>
        </w:rPr>
        <w:t xml:space="preserve">виконання </w:t>
      </w:r>
      <w:r w:rsidRPr="003B0A38">
        <w:rPr>
          <w:sz w:val="24"/>
          <w:lang w:val="ru-RU"/>
        </w:rPr>
        <w:t>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w:t>
      </w:r>
      <w:r w:rsidRPr="003B0A38">
        <w:rPr>
          <w:spacing w:val="19"/>
          <w:sz w:val="24"/>
          <w:lang w:val="ru-RU"/>
        </w:rPr>
        <w:t xml:space="preserve"> </w:t>
      </w:r>
      <w:r w:rsidRPr="003B0A38">
        <w:rPr>
          <w:sz w:val="24"/>
          <w:lang w:val="ru-RU"/>
        </w:rPr>
        <w:t>виконання.</w:t>
      </w:r>
    </w:p>
    <w:p w:rsidR="00E97D7E" w:rsidRPr="003B0A38" w:rsidRDefault="00E97D7E" w:rsidP="00E97D7E">
      <w:pPr>
        <w:pStyle w:val="a3"/>
        <w:ind w:left="0" w:firstLine="0"/>
        <w:jc w:val="left"/>
        <w:rPr>
          <w:lang w:val="ru-RU"/>
        </w:rPr>
      </w:pPr>
    </w:p>
    <w:p w:rsidR="00E97D7E" w:rsidRDefault="00E97D7E" w:rsidP="00E97D7E">
      <w:pPr>
        <w:pStyle w:val="3"/>
        <w:numPr>
          <w:ilvl w:val="0"/>
          <w:numId w:val="33"/>
        </w:numPr>
        <w:tabs>
          <w:tab w:val="left" w:pos="4793"/>
        </w:tabs>
        <w:spacing w:before="1"/>
        <w:ind w:left="4793" w:hanging="368"/>
        <w:jc w:val="left"/>
      </w:pPr>
      <w:r>
        <w:t>ІНШІ</w:t>
      </w:r>
      <w:r>
        <w:rPr>
          <w:spacing w:val="-2"/>
        </w:rPr>
        <w:t xml:space="preserve"> </w:t>
      </w:r>
      <w:r>
        <w:t>УМОВИ</w:t>
      </w:r>
    </w:p>
    <w:p w:rsidR="00E97D7E" w:rsidRPr="003B0A38" w:rsidRDefault="00E97D7E" w:rsidP="00E97D7E">
      <w:pPr>
        <w:pStyle w:val="a5"/>
        <w:numPr>
          <w:ilvl w:val="1"/>
          <w:numId w:val="2"/>
        </w:numPr>
        <w:tabs>
          <w:tab w:val="left" w:pos="1651"/>
        </w:tabs>
        <w:ind w:right="826" w:firstLine="0"/>
        <w:rPr>
          <w:sz w:val="24"/>
          <w:lang w:val="ru-RU"/>
        </w:rPr>
      </w:pPr>
      <w:r w:rsidRPr="003B0A38">
        <w:rPr>
          <w:sz w:val="24"/>
          <w:lang w:val="ru-RU"/>
        </w:rPr>
        <w:t>Сторони Договору підтверджують, що вони мають наступний податковий</w:t>
      </w:r>
      <w:r w:rsidRPr="003B0A38">
        <w:rPr>
          <w:spacing w:val="-34"/>
          <w:sz w:val="24"/>
          <w:lang w:val="ru-RU"/>
        </w:rPr>
        <w:t xml:space="preserve"> </w:t>
      </w:r>
      <w:r w:rsidRPr="003B0A38">
        <w:rPr>
          <w:sz w:val="24"/>
          <w:lang w:val="ru-RU"/>
        </w:rPr>
        <w:t>статус: Замовник – бюджетна та неприбуткова</w:t>
      </w:r>
      <w:r w:rsidRPr="003B0A38">
        <w:rPr>
          <w:spacing w:val="-4"/>
          <w:sz w:val="24"/>
          <w:lang w:val="ru-RU"/>
        </w:rPr>
        <w:t xml:space="preserve"> </w:t>
      </w:r>
      <w:r w:rsidRPr="003B0A38">
        <w:rPr>
          <w:sz w:val="24"/>
          <w:lang w:val="ru-RU"/>
        </w:rPr>
        <w:t>організація.</w:t>
      </w:r>
    </w:p>
    <w:p w:rsidR="00E97D7E" w:rsidRPr="003B0A38" w:rsidRDefault="00E97D7E" w:rsidP="00E97D7E">
      <w:pPr>
        <w:pStyle w:val="a3"/>
        <w:ind w:left="1103" w:right="1374" w:firstLine="0"/>
        <w:jc w:val="left"/>
        <w:rPr>
          <w:lang w:val="ru-RU"/>
        </w:rPr>
      </w:pPr>
      <w:r w:rsidRPr="003B0A38">
        <w:rPr>
          <w:lang w:val="ru-RU"/>
        </w:rPr>
        <w:t>Підрядник – платник податку на прибуток на загальних підставах, платник ПДВ. У випадку зміни зазначених вище умов оподаткування у будь - якої із Сторін, ця</w:t>
      </w:r>
    </w:p>
    <w:p w:rsidR="00E97D7E" w:rsidRPr="003B0A38" w:rsidRDefault="00E97D7E" w:rsidP="00E97D7E">
      <w:pPr>
        <w:pStyle w:val="a3"/>
        <w:ind w:right="548" w:firstLine="0"/>
        <w:jc w:val="left"/>
        <w:rPr>
          <w:lang w:val="ru-RU"/>
        </w:rPr>
      </w:pPr>
      <w:r w:rsidRPr="003B0A38">
        <w:rPr>
          <w:lang w:val="ru-RU"/>
        </w:rPr>
        <w:t>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E97D7E" w:rsidRPr="003B0A38" w:rsidRDefault="00E97D7E" w:rsidP="00E97D7E">
      <w:pPr>
        <w:pStyle w:val="a3"/>
        <w:ind w:right="548"/>
        <w:rPr>
          <w:lang w:val="ru-RU"/>
        </w:rPr>
      </w:pPr>
      <w:r w:rsidRPr="003B0A38">
        <w:rPr>
          <w:lang w:val="ru-RU"/>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w:t>
      </w:r>
      <w:r w:rsidRPr="003B0A38">
        <w:rPr>
          <w:spacing w:val="-18"/>
          <w:lang w:val="ru-RU"/>
        </w:rPr>
        <w:t xml:space="preserve"> </w:t>
      </w:r>
      <w:r w:rsidRPr="003B0A38">
        <w:rPr>
          <w:lang w:val="ru-RU"/>
        </w:rPr>
        <w:t>обсязі.</w:t>
      </w:r>
    </w:p>
    <w:p w:rsidR="00E97D7E" w:rsidRDefault="00E97D7E" w:rsidP="00E97D7E">
      <w:pPr>
        <w:pStyle w:val="a5"/>
        <w:numPr>
          <w:ilvl w:val="1"/>
          <w:numId w:val="2"/>
        </w:numPr>
        <w:tabs>
          <w:tab w:val="left" w:pos="1678"/>
        </w:tabs>
        <w:ind w:left="537" w:right="551" w:firstLine="566"/>
        <w:rPr>
          <w:sz w:val="24"/>
        </w:rPr>
      </w:pPr>
      <w:r w:rsidRPr="003B0A38">
        <w:rPr>
          <w:sz w:val="24"/>
          <w:lang w:val="ru-RU"/>
        </w:rPr>
        <w:t>Передача прав та обов’язків за даним Договором однією із Сторін до третіх осіб допускається виключно за умови письмового погодження цього з іншою</w:t>
      </w:r>
      <w:r w:rsidRPr="003B0A38">
        <w:rPr>
          <w:spacing w:val="-12"/>
          <w:sz w:val="24"/>
          <w:lang w:val="ru-RU"/>
        </w:rPr>
        <w:t xml:space="preserve"> </w:t>
      </w:r>
      <w:r>
        <w:rPr>
          <w:sz w:val="24"/>
        </w:rPr>
        <w:t>Стороною.</w:t>
      </w:r>
    </w:p>
    <w:p w:rsidR="00E97D7E" w:rsidRDefault="00E97D7E" w:rsidP="00E97D7E">
      <w:pPr>
        <w:pStyle w:val="a5"/>
        <w:numPr>
          <w:ilvl w:val="1"/>
          <w:numId w:val="2"/>
        </w:numPr>
        <w:tabs>
          <w:tab w:val="left" w:pos="1651"/>
        </w:tabs>
        <w:ind w:left="537" w:right="556" w:firstLine="566"/>
        <w:rPr>
          <w:sz w:val="24"/>
        </w:rPr>
      </w:pPr>
      <w:r w:rsidRPr="003B0A38">
        <w:rPr>
          <w:sz w:val="24"/>
          <w:lang w:val="ru-RU"/>
        </w:rPr>
        <w:t xml:space="preserve">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w:t>
      </w:r>
      <w:r>
        <w:rPr>
          <w:sz w:val="24"/>
        </w:rPr>
        <w:t>Стороною.</w:t>
      </w:r>
    </w:p>
    <w:p w:rsidR="00E97D7E" w:rsidRPr="003B0A38" w:rsidRDefault="00E97D7E" w:rsidP="00E97D7E">
      <w:pPr>
        <w:pStyle w:val="a5"/>
        <w:numPr>
          <w:ilvl w:val="1"/>
          <w:numId w:val="2"/>
        </w:numPr>
        <w:tabs>
          <w:tab w:val="left" w:pos="1718"/>
        </w:tabs>
        <w:ind w:left="537" w:right="545" w:firstLine="566"/>
        <w:rPr>
          <w:sz w:val="24"/>
          <w:lang w:val="ru-RU"/>
        </w:rPr>
      </w:pPr>
      <w:r w:rsidRPr="003B0A38">
        <w:rPr>
          <w:sz w:val="24"/>
          <w:lang w:val="ru-RU"/>
        </w:rPr>
        <w:t>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адресою, зазначеною у</w:t>
      </w:r>
      <w:r w:rsidRPr="003B0A38">
        <w:rPr>
          <w:spacing w:val="-2"/>
          <w:sz w:val="24"/>
          <w:lang w:val="ru-RU"/>
        </w:rPr>
        <w:t xml:space="preserve"> </w:t>
      </w:r>
      <w:r w:rsidRPr="003B0A38">
        <w:rPr>
          <w:sz w:val="24"/>
          <w:lang w:val="ru-RU"/>
        </w:rPr>
        <w:t>Договорі.</w:t>
      </w:r>
    </w:p>
    <w:p w:rsidR="00E97D7E" w:rsidRPr="003B0A38" w:rsidRDefault="00E97D7E" w:rsidP="00E97D7E">
      <w:pPr>
        <w:pStyle w:val="a5"/>
        <w:numPr>
          <w:ilvl w:val="1"/>
          <w:numId w:val="2"/>
        </w:numPr>
        <w:tabs>
          <w:tab w:val="left" w:pos="1694"/>
        </w:tabs>
        <w:spacing w:before="1"/>
        <w:ind w:left="537" w:right="546" w:firstLine="566"/>
        <w:rPr>
          <w:sz w:val="24"/>
          <w:lang w:val="ru-RU"/>
        </w:rPr>
      </w:pPr>
      <w:r w:rsidRPr="003B0A38">
        <w:rPr>
          <w:sz w:val="24"/>
          <w:lang w:val="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w:t>
      </w:r>
      <w:r w:rsidRPr="003B0A38">
        <w:rPr>
          <w:spacing w:val="1"/>
          <w:sz w:val="24"/>
          <w:lang w:val="ru-RU"/>
        </w:rPr>
        <w:t xml:space="preserve"> </w:t>
      </w:r>
      <w:r w:rsidRPr="003B0A38">
        <w:rPr>
          <w:sz w:val="24"/>
          <w:lang w:val="ru-RU"/>
        </w:rPr>
        <w:t>наслідків.</w:t>
      </w:r>
    </w:p>
    <w:p w:rsidR="00E97D7E" w:rsidRPr="003B0A38" w:rsidRDefault="00E97D7E" w:rsidP="00E97D7E">
      <w:pPr>
        <w:pStyle w:val="a5"/>
        <w:numPr>
          <w:ilvl w:val="1"/>
          <w:numId w:val="2"/>
        </w:numPr>
        <w:tabs>
          <w:tab w:val="left" w:pos="1663"/>
        </w:tabs>
        <w:ind w:left="537" w:right="548" w:firstLine="566"/>
        <w:rPr>
          <w:sz w:val="24"/>
          <w:lang w:val="ru-RU"/>
        </w:rPr>
      </w:pPr>
      <w:r w:rsidRPr="003B0A38">
        <w:rPr>
          <w:sz w:val="24"/>
          <w:lang w:val="ru-RU"/>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w:t>
      </w:r>
      <w:r w:rsidRPr="003B0A38">
        <w:rPr>
          <w:spacing w:val="-19"/>
          <w:sz w:val="24"/>
          <w:lang w:val="ru-RU"/>
        </w:rPr>
        <w:t xml:space="preserve"> </w:t>
      </w:r>
      <w:r w:rsidRPr="003B0A38">
        <w:rPr>
          <w:sz w:val="24"/>
          <w:lang w:val="ru-RU"/>
        </w:rPr>
        <w:t>Договору.</w:t>
      </w:r>
    </w:p>
    <w:p w:rsidR="00E97D7E" w:rsidRPr="003B0A38" w:rsidRDefault="00E97D7E" w:rsidP="00E97D7E">
      <w:pPr>
        <w:pStyle w:val="a5"/>
        <w:numPr>
          <w:ilvl w:val="1"/>
          <w:numId w:val="2"/>
        </w:numPr>
        <w:tabs>
          <w:tab w:val="left" w:pos="1646"/>
        </w:tabs>
        <w:ind w:left="537" w:right="554" w:firstLine="566"/>
        <w:rPr>
          <w:sz w:val="24"/>
          <w:lang w:val="ru-RU"/>
        </w:rPr>
      </w:pPr>
      <w:r w:rsidRPr="003B0A38">
        <w:rPr>
          <w:sz w:val="24"/>
          <w:lang w:val="ru-RU"/>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w:t>
      </w:r>
      <w:r w:rsidRPr="003B0A38">
        <w:rPr>
          <w:spacing w:val="-3"/>
          <w:sz w:val="24"/>
          <w:lang w:val="ru-RU"/>
        </w:rPr>
        <w:t xml:space="preserve"> </w:t>
      </w:r>
      <w:r w:rsidRPr="003B0A38">
        <w:rPr>
          <w:sz w:val="24"/>
          <w:lang w:val="ru-RU"/>
        </w:rPr>
        <w:t>печатками.</w:t>
      </w:r>
    </w:p>
    <w:p w:rsidR="00E97D7E" w:rsidRPr="003B0A38" w:rsidRDefault="00E97D7E" w:rsidP="00E97D7E">
      <w:pPr>
        <w:pStyle w:val="a5"/>
        <w:numPr>
          <w:ilvl w:val="1"/>
          <w:numId w:val="2"/>
        </w:numPr>
        <w:tabs>
          <w:tab w:val="left" w:pos="1687"/>
        </w:tabs>
        <w:ind w:left="537" w:right="560" w:firstLine="566"/>
        <w:rPr>
          <w:sz w:val="24"/>
          <w:lang w:val="ru-RU"/>
        </w:rPr>
      </w:pPr>
      <w:r w:rsidRPr="003B0A38">
        <w:rPr>
          <w:sz w:val="24"/>
          <w:lang w:val="ru-RU"/>
        </w:rPr>
        <w:t xml:space="preserve">Усі правовідносини, що виникають у зв’язку з виконанням умов Договору, і </w:t>
      </w:r>
      <w:r w:rsidRPr="003B0A38">
        <w:rPr>
          <w:spacing w:val="2"/>
          <w:sz w:val="24"/>
          <w:lang w:val="ru-RU"/>
        </w:rPr>
        <w:t xml:space="preserve">не </w:t>
      </w:r>
      <w:r w:rsidRPr="003B0A38">
        <w:rPr>
          <w:sz w:val="24"/>
          <w:lang w:val="ru-RU"/>
        </w:rPr>
        <w:t>врегульовані ним, регламентуються нормами чинного в Україні</w:t>
      </w:r>
      <w:r w:rsidRPr="003B0A38">
        <w:rPr>
          <w:spacing w:val="35"/>
          <w:sz w:val="24"/>
          <w:lang w:val="ru-RU"/>
        </w:rPr>
        <w:t xml:space="preserve"> </w:t>
      </w:r>
      <w:r w:rsidRPr="003B0A38">
        <w:rPr>
          <w:sz w:val="24"/>
          <w:lang w:val="ru-RU"/>
        </w:rPr>
        <w:t>законодавства.</w:t>
      </w:r>
    </w:p>
    <w:p w:rsidR="00E97D7E" w:rsidRPr="003B0A38" w:rsidRDefault="00E97D7E" w:rsidP="00E97D7E">
      <w:pPr>
        <w:pStyle w:val="a5"/>
        <w:numPr>
          <w:ilvl w:val="1"/>
          <w:numId w:val="2"/>
        </w:numPr>
        <w:tabs>
          <w:tab w:val="left" w:pos="1663"/>
        </w:tabs>
        <w:ind w:left="537" w:right="547" w:firstLine="566"/>
        <w:rPr>
          <w:sz w:val="24"/>
          <w:lang w:val="ru-RU"/>
        </w:rPr>
      </w:pPr>
      <w:r w:rsidRPr="00E97D7E">
        <w:rPr>
          <w:sz w:val="24"/>
          <w:lang w:val="ru-RU"/>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w:t>
      </w:r>
      <w:r w:rsidRPr="00E97D7E">
        <w:rPr>
          <w:spacing w:val="9"/>
          <w:sz w:val="24"/>
          <w:lang w:val="ru-RU"/>
        </w:rPr>
        <w:t xml:space="preserve"> </w:t>
      </w:r>
      <w:r w:rsidRPr="003B0A38">
        <w:rPr>
          <w:sz w:val="24"/>
          <w:lang w:val="ru-RU"/>
        </w:rPr>
        <w:t>Жодна</w:t>
      </w:r>
      <w:r w:rsidRPr="003B0A38">
        <w:rPr>
          <w:spacing w:val="9"/>
          <w:sz w:val="24"/>
          <w:lang w:val="ru-RU"/>
        </w:rPr>
        <w:t xml:space="preserve"> </w:t>
      </w:r>
      <w:r w:rsidRPr="003B0A38">
        <w:rPr>
          <w:sz w:val="24"/>
          <w:lang w:val="ru-RU"/>
        </w:rPr>
        <w:t>із</w:t>
      </w:r>
      <w:r w:rsidRPr="003B0A38">
        <w:rPr>
          <w:spacing w:val="10"/>
          <w:sz w:val="24"/>
          <w:lang w:val="ru-RU"/>
        </w:rPr>
        <w:t xml:space="preserve"> </w:t>
      </w:r>
      <w:r w:rsidRPr="003B0A38">
        <w:rPr>
          <w:sz w:val="24"/>
          <w:lang w:val="ru-RU"/>
        </w:rPr>
        <w:t>Сторін</w:t>
      </w:r>
      <w:r w:rsidRPr="003B0A38">
        <w:rPr>
          <w:spacing w:val="11"/>
          <w:sz w:val="24"/>
          <w:lang w:val="ru-RU"/>
        </w:rPr>
        <w:t xml:space="preserve"> </w:t>
      </w:r>
      <w:r w:rsidRPr="003B0A38">
        <w:rPr>
          <w:sz w:val="24"/>
          <w:lang w:val="ru-RU"/>
        </w:rPr>
        <w:t>не</w:t>
      </w:r>
      <w:r w:rsidRPr="003B0A38">
        <w:rPr>
          <w:spacing w:val="9"/>
          <w:sz w:val="24"/>
          <w:lang w:val="ru-RU"/>
        </w:rPr>
        <w:t xml:space="preserve"> </w:t>
      </w:r>
      <w:r w:rsidRPr="003B0A38">
        <w:rPr>
          <w:sz w:val="24"/>
          <w:lang w:val="ru-RU"/>
        </w:rPr>
        <w:t>може</w:t>
      </w:r>
      <w:r w:rsidRPr="003B0A38">
        <w:rPr>
          <w:spacing w:val="9"/>
          <w:sz w:val="24"/>
          <w:lang w:val="ru-RU"/>
        </w:rPr>
        <w:t xml:space="preserve"> </w:t>
      </w:r>
      <w:r w:rsidRPr="003B0A38">
        <w:rPr>
          <w:sz w:val="24"/>
          <w:lang w:val="ru-RU"/>
        </w:rPr>
        <w:t>посилатися</w:t>
      </w:r>
      <w:r w:rsidRPr="003B0A38">
        <w:rPr>
          <w:spacing w:val="13"/>
          <w:sz w:val="24"/>
          <w:lang w:val="ru-RU"/>
        </w:rPr>
        <w:t xml:space="preserve"> </w:t>
      </w:r>
      <w:r w:rsidRPr="003B0A38">
        <w:rPr>
          <w:sz w:val="24"/>
          <w:lang w:val="ru-RU"/>
        </w:rPr>
        <w:t>у</w:t>
      </w:r>
      <w:r w:rsidRPr="003B0A38">
        <w:rPr>
          <w:spacing w:val="8"/>
          <w:sz w:val="24"/>
          <w:lang w:val="ru-RU"/>
        </w:rPr>
        <w:t xml:space="preserve"> </w:t>
      </w:r>
      <w:r w:rsidRPr="003B0A38">
        <w:rPr>
          <w:sz w:val="24"/>
          <w:lang w:val="ru-RU"/>
        </w:rPr>
        <w:t>спорі</w:t>
      </w:r>
      <w:r w:rsidRPr="003B0A38">
        <w:rPr>
          <w:spacing w:val="11"/>
          <w:sz w:val="24"/>
          <w:lang w:val="ru-RU"/>
        </w:rPr>
        <w:t xml:space="preserve"> </w:t>
      </w:r>
      <w:r w:rsidRPr="003B0A38">
        <w:rPr>
          <w:sz w:val="24"/>
          <w:lang w:val="ru-RU"/>
        </w:rPr>
        <w:t>з</w:t>
      </w:r>
      <w:r w:rsidRPr="003B0A38">
        <w:rPr>
          <w:spacing w:val="11"/>
          <w:sz w:val="24"/>
          <w:lang w:val="ru-RU"/>
        </w:rPr>
        <w:t xml:space="preserve"> </w:t>
      </w:r>
      <w:r w:rsidRPr="003B0A38">
        <w:rPr>
          <w:sz w:val="24"/>
          <w:lang w:val="ru-RU"/>
        </w:rPr>
        <w:t>другою</w:t>
      </w:r>
      <w:r w:rsidRPr="003B0A38">
        <w:rPr>
          <w:spacing w:val="13"/>
          <w:sz w:val="24"/>
          <w:lang w:val="ru-RU"/>
        </w:rPr>
        <w:t xml:space="preserve"> </w:t>
      </w:r>
      <w:r w:rsidRPr="003B0A38">
        <w:rPr>
          <w:sz w:val="24"/>
          <w:lang w:val="ru-RU"/>
        </w:rPr>
        <w:t>Стороною</w:t>
      </w:r>
      <w:r w:rsidRPr="003B0A38">
        <w:rPr>
          <w:spacing w:val="8"/>
          <w:sz w:val="24"/>
          <w:lang w:val="ru-RU"/>
        </w:rPr>
        <w:t xml:space="preserve"> </w:t>
      </w:r>
      <w:r w:rsidRPr="003B0A38">
        <w:rPr>
          <w:sz w:val="24"/>
          <w:lang w:val="ru-RU"/>
        </w:rPr>
        <w:t>на</w:t>
      </w:r>
      <w:r w:rsidRPr="003B0A38">
        <w:rPr>
          <w:spacing w:val="9"/>
          <w:sz w:val="24"/>
          <w:lang w:val="ru-RU"/>
        </w:rPr>
        <w:t xml:space="preserve"> </w:t>
      </w:r>
      <w:r w:rsidRPr="003B0A38">
        <w:rPr>
          <w:sz w:val="24"/>
          <w:lang w:val="ru-RU"/>
        </w:rPr>
        <w:t>обмеження</w:t>
      </w:r>
    </w:p>
    <w:p w:rsidR="00E97D7E" w:rsidRPr="003B0A38" w:rsidRDefault="00E97D7E" w:rsidP="00E97D7E">
      <w:pPr>
        <w:jc w:val="both"/>
        <w:rPr>
          <w:sz w:val="24"/>
          <w:lang w:val="ru-RU"/>
        </w:rPr>
        <w:sectPr w:rsidR="00E97D7E" w:rsidRPr="003B0A38">
          <w:pgSz w:w="11910" w:h="16840"/>
          <w:pgMar w:top="800" w:right="300" w:bottom="280" w:left="740" w:header="720" w:footer="720" w:gutter="0"/>
          <w:cols w:space="720"/>
        </w:sectPr>
      </w:pPr>
    </w:p>
    <w:p w:rsidR="00E97D7E" w:rsidRPr="003B0A38" w:rsidRDefault="00E97D7E" w:rsidP="00E97D7E">
      <w:pPr>
        <w:pStyle w:val="a3"/>
        <w:spacing w:before="73"/>
        <w:ind w:right="1585" w:firstLine="0"/>
        <w:jc w:val="left"/>
        <w:rPr>
          <w:lang w:val="ru-RU"/>
        </w:rPr>
      </w:pPr>
      <w:r w:rsidRPr="003B0A38">
        <w:rPr>
          <w:lang w:val="ru-RU"/>
        </w:rPr>
        <w:lastRenderedPageBreak/>
        <w:t>представництва особи, яка підписала цей Договір від її імені, або на недостовірність відомостей щодо представництва.</w:t>
      </w:r>
    </w:p>
    <w:p w:rsidR="00E97D7E" w:rsidRPr="003B0A38" w:rsidRDefault="00E97D7E" w:rsidP="00E97D7E">
      <w:pPr>
        <w:pStyle w:val="a3"/>
        <w:ind w:right="1374"/>
        <w:jc w:val="left"/>
        <w:rPr>
          <w:lang w:val="ru-RU"/>
        </w:rPr>
      </w:pPr>
      <w:r w:rsidRPr="003B0A38">
        <w:rPr>
          <w:lang w:val="ru-RU"/>
        </w:rPr>
        <w:t>18.10.Цей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E97D7E" w:rsidRPr="003B0A38" w:rsidRDefault="00E97D7E" w:rsidP="00E97D7E">
      <w:pPr>
        <w:pStyle w:val="a3"/>
        <w:spacing w:before="1"/>
        <w:ind w:left="0" w:firstLine="0"/>
        <w:jc w:val="left"/>
        <w:rPr>
          <w:lang w:val="ru-RU"/>
        </w:rPr>
      </w:pPr>
    </w:p>
    <w:p w:rsidR="00E97D7E" w:rsidRDefault="00E97D7E" w:rsidP="00E97D7E">
      <w:pPr>
        <w:pStyle w:val="3"/>
        <w:numPr>
          <w:ilvl w:val="0"/>
          <w:numId w:val="33"/>
        </w:numPr>
        <w:tabs>
          <w:tab w:val="left" w:pos="4090"/>
        </w:tabs>
        <w:ind w:left="4089" w:hanging="367"/>
        <w:jc w:val="left"/>
      </w:pPr>
      <w:r>
        <w:t>ДОДАТКИ ДО</w:t>
      </w:r>
      <w:r>
        <w:rPr>
          <w:spacing w:val="-3"/>
        </w:rPr>
        <w:t xml:space="preserve"> </w:t>
      </w:r>
      <w:r>
        <w:t>ДОГОВОРУ</w:t>
      </w:r>
    </w:p>
    <w:p w:rsidR="00E97D7E" w:rsidRPr="00FC1EE2" w:rsidRDefault="00E97D7E" w:rsidP="00E97D7E">
      <w:pPr>
        <w:pStyle w:val="a5"/>
        <w:numPr>
          <w:ilvl w:val="1"/>
          <w:numId w:val="1"/>
        </w:numPr>
        <w:tabs>
          <w:tab w:val="left" w:pos="1678"/>
        </w:tabs>
        <w:spacing w:line="276" w:lineRule="exact"/>
        <w:rPr>
          <w:sz w:val="24"/>
        </w:rPr>
      </w:pPr>
      <w:r w:rsidRPr="00FC1EE2">
        <w:rPr>
          <w:sz w:val="24"/>
        </w:rPr>
        <w:t>До цього Договору</w:t>
      </w:r>
      <w:r w:rsidRPr="00FC1EE2">
        <w:rPr>
          <w:spacing w:val="-7"/>
          <w:sz w:val="24"/>
        </w:rPr>
        <w:t xml:space="preserve"> </w:t>
      </w:r>
      <w:r w:rsidRPr="00FC1EE2">
        <w:rPr>
          <w:sz w:val="24"/>
        </w:rPr>
        <w:t>додаються:</w:t>
      </w:r>
    </w:p>
    <w:p w:rsidR="00007D6A" w:rsidRPr="00007D6A" w:rsidRDefault="00007D6A" w:rsidP="00007D6A">
      <w:pPr>
        <w:pStyle w:val="a5"/>
        <w:widowControl/>
        <w:numPr>
          <w:ilvl w:val="0"/>
          <w:numId w:val="5"/>
        </w:numPr>
        <w:autoSpaceDE/>
        <w:autoSpaceDN/>
        <w:rPr>
          <w:rFonts w:eastAsia="Calibri"/>
          <w:sz w:val="24"/>
          <w:szCs w:val="24"/>
        </w:rPr>
      </w:pPr>
      <w:r w:rsidRPr="00007D6A">
        <w:rPr>
          <w:rFonts w:eastAsia="Calibri"/>
          <w:sz w:val="24"/>
          <w:szCs w:val="24"/>
        </w:rPr>
        <w:t>Додаток № 1 «Договірна ціна».</w:t>
      </w:r>
    </w:p>
    <w:p w:rsidR="00007D6A" w:rsidRPr="00007D6A" w:rsidRDefault="00007D6A" w:rsidP="00007D6A">
      <w:pPr>
        <w:pStyle w:val="a5"/>
        <w:widowControl/>
        <w:numPr>
          <w:ilvl w:val="0"/>
          <w:numId w:val="5"/>
        </w:numPr>
        <w:autoSpaceDE/>
        <w:autoSpaceDN/>
        <w:rPr>
          <w:rFonts w:eastAsia="Calibri"/>
          <w:sz w:val="24"/>
          <w:szCs w:val="24"/>
        </w:rPr>
      </w:pPr>
      <w:r w:rsidRPr="00007D6A">
        <w:rPr>
          <w:rFonts w:eastAsia="Calibri"/>
          <w:sz w:val="24"/>
          <w:szCs w:val="24"/>
        </w:rPr>
        <w:t>Додаток № 2 «Зведений кошторисний розрахунок».</w:t>
      </w:r>
    </w:p>
    <w:p w:rsidR="00007D6A" w:rsidRPr="00007D6A" w:rsidRDefault="00007D6A" w:rsidP="00007D6A">
      <w:pPr>
        <w:pStyle w:val="a5"/>
        <w:widowControl/>
        <w:numPr>
          <w:ilvl w:val="0"/>
          <w:numId w:val="5"/>
        </w:numPr>
        <w:autoSpaceDE/>
        <w:autoSpaceDN/>
        <w:rPr>
          <w:rFonts w:eastAsia="Calibri"/>
          <w:sz w:val="24"/>
          <w:szCs w:val="24"/>
        </w:rPr>
      </w:pPr>
      <w:r w:rsidRPr="00007D6A">
        <w:rPr>
          <w:rFonts w:eastAsia="Calibri"/>
          <w:sz w:val="24"/>
          <w:szCs w:val="24"/>
        </w:rPr>
        <w:t>Додаток № 3 «Локальний кошторис».</w:t>
      </w:r>
    </w:p>
    <w:p w:rsidR="00007D6A" w:rsidRPr="00007D6A" w:rsidRDefault="00007D6A" w:rsidP="00007D6A">
      <w:pPr>
        <w:pStyle w:val="a5"/>
        <w:widowControl/>
        <w:numPr>
          <w:ilvl w:val="0"/>
          <w:numId w:val="5"/>
        </w:numPr>
        <w:autoSpaceDE/>
        <w:autoSpaceDN/>
        <w:rPr>
          <w:rFonts w:eastAsia="Calibri"/>
          <w:sz w:val="24"/>
          <w:szCs w:val="24"/>
        </w:rPr>
      </w:pPr>
      <w:r w:rsidRPr="00007D6A">
        <w:rPr>
          <w:rFonts w:eastAsia="Calibri"/>
          <w:sz w:val="24"/>
          <w:szCs w:val="24"/>
        </w:rPr>
        <w:t>Додаток № 4 «Дефектний акт».</w:t>
      </w:r>
    </w:p>
    <w:p w:rsidR="00007D6A" w:rsidRPr="00007D6A" w:rsidRDefault="00007D6A" w:rsidP="00007D6A">
      <w:pPr>
        <w:pStyle w:val="a5"/>
        <w:widowControl/>
        <w:numPr>
          <w:ilvl w:val="0"/>
          <w:numId w:val="5"/>
        </w:numPr>
        <w:autoSpaceDE/>
        <w:autoSpaceDN/>
        <w:rPr>
          <w:rFonts w:eastAsia="Calibri"/>
          <w:sz w:val="24"/>
          <w:szCs w:val="24"/>
        </w:rPr>
      </w:pPr>
      <w:r w:rsidRPr="00007D6A">
        <w:rPr>
          <w:rFonts w:eastAsia="Calibri"/>
          <w:sz w:val="24"/>
          <w:szCs w:val="24"/>
        </w:rPr>
        <w:t>Додаток № 5 «Календарний графік»</w:t>
      </w:r>
    </w:p>
    <w:p w:rsidR="00007D6A" w:rsidRPr="00007D6A" w:rsidRDefault="00007D6A" w:rsidP="00007D6A">
      <w:pPr>
        <w:widowControl/>
        <w:autoSpaceDE/>
        <w:autoSpaceDN/>
        <w:rPr>
          <w:rFonts w:eastAsia="Calibri"/>
          <w:sz w:val="24"/>
          <w:szCs w:val="24"/>
          <w:lang w:val="ru-RU"/>
        </w:rPr>
      </w:pPr>
      <w:r>
        <w:rPr>
          <w:rFonts w:eastAsia="Calibri"/>
          <w:sz w:val="24"/>
          <w:szCs w:val="24"/>
          <w:lang w:val="ru-RU"/>
        </w:rPr>
        <w:t xml:space="preserve">               -     </w:t>
      </w:r>
      <w:r w:rsidRPr="00007D6A">
        <w:rPr>
          <w:rFonts w:eastAsia="Calibri"/>
          <w:sz w:val="24"/>
          <w:szCs w:val="24"/>
          <w:lang w:val="ru-RU"/>
        </w:rPr>
        <w:t>Додаток № 6 «Відомість ресурсів до локального кошторису».</w:t>
      </w:r>
    </w:p>
    <w:p w:rsidR="00E97D7E" w:rsidRPr="003B0A38" w:rsidRDefault="00E97D7E" w:rsidP="00AA1EDF">
      <w:pPr>
        <w:pStyle w:val="a3"/>
        <w:numPr>
          <w:ilvl w:val="1"/>
          <w:numId w:val="1"/>
        </w:numPr>
        <w:spacing w:line="276" w:lineRule="exact"/>
        <w:jc w:val="left"/>
        <w:rPr>
          <w:lang w:val="ru-RU"/>
        </w:rPr>
      </w:pPr>
      <w:r w:rsidRPr="003B0A38">
        <w:rPr>
          <w:lang w:val="ru-RU"/>
        </w:rPr>
        <w:t>Додатки є невід’ємними частинами цього Договору.</w:t>
      </w:r>
    </w:p>
    <w:p w:rsidR="00E97D7E" w:rsidRPr="003B0A38" w:rsidRDefault="00E97D7E" w:rsidP="00E97D7E">
      <w:pPr>
        <w:pStyle w:val="a3"/>
        <w:ind w:left="0" w:firstLine="0"/>
        <w:jc w:val="left"/>
        <w:rPr>
          <w:lang w:val="ru-RU"/>
        </w:rPr>
      </w:pPr>
    </w:p>
    <w:p w:rsidR="00E97D7E" w:rsidRDefault="00E97D7E" w:rsidP="00E97D7E">
      <w:pPr>
        <w:pStyle w:val="a5"/>
        <w:numPr>
          <w:ilvl w:val="0"/>
          <w:numId w:val="33"/>
        </w:numPr>
        <w:tabs>
          <w:tab w:val="left" w:pos="4046"/>
        </w:tabs>
        <w:ind w:left="4045" w:hanging="352"/>
        <w:jc w:val="left"/>
        <w:rPr>
          <w:b/>
          <w:sz w:val="23"/>
        </w:rPr>
      </w:pPr>
      <w:r>
        <w:rPr>
          <w:b/>
          <w:sz w:val="23"/>
        </w:rPr>
        <w:t>РЕКВІЗИТИ ТА ПІДПИСИ</w:t>
      </w:r>
      <w:r>
        <w:rPr>
          <w:b/>
          <w:spacing w:val="11"/>
          <w:sz w:val="23"/>
        </w:rPr>
        <w:t xml:space="preserve"> </w:t>
      </w:r>
      <w:r>
        <w:rPr>
          <w:b/>
          <w:sz w:val="23"/>
        </w:rPr>
        <w:t>СТОРІН</w:t>
      </w:r>
    </w:p>
    <w:p w:rsidR="00E97D7E" w:rsidRDefault="00E97D7E" w:rsidP="00E97D7E">
      <w:pPr>
        <w:pStyle w:val="a3"/>
        <w:spacing w:before="9"/>
        <w:ind w:left="0" w:firstLine="0"/>
        <w:jc w:val="left"/>
        <w:rPr>
          <w:b/>
          <w:sz w:val="28"/>
        </w:rPr>
      </w:pPr>
    </w:p>
    <w:tbl>
      <w:tblPr>
        <w:tblStyle w:val="TableNormal"/>
        <w:tblW w:w="0" w:type="auto"/>
        <w:tblInd w:w="438" w:type="dxa"/>
        <w:tblLayout w:type="fixed"/>
        <w:tblLook w:val="01E0" w:firstRow="1" w:lastRow="1" w:firstColumn="1" w:lastColumn="1" w:noHBand="0" w:noVBand="0"/>
      </w:tblPr>
      <w:tblGrid>
        <w:gridCol w:w="4524"/>
        <w:gridCol w:w="5103"/>
      </w:tblGrid>
      <w:tr w:rsidR="00E97D7E" w:rsidRPr="00A4390F" w:rsidTr="00E97D7E">
        <w:trPr>
          <w:trHeight w:val="6027"/>
        </w:trPr>
        <w:tc>
          <w:tcPr>
            <w:tcW w:w="4524" w:type="dxa"/>
          </w:tcPr>
          <w:p w:rsidR="00E97D7E" w:rsidRPr="003B0A38" w:rsidRDefault="00DE49C3" w:rsidP="00DE49C3">
            <w:pPr>
              <w:pStyle w:val="TableParagraph"/>
              <w:spacing w:line="255" w:lineRule="exact"/>
              <w:jc w:val="both"/>
              <w:rPr>
                <w:b/>
                <w:sz w:val="23"/>
                <w:lang w:val="ru-RU"/>
              </w:rPr>
            </w:pPr>
            <w:r>
              <w:rPr>
                <w:b/>
                <w:sz w:val="23"/>
                <w:lang w:val="ru-RU"/>
              </w:rPr>
              <w:t xml:space="preserve">            </w:t>
            </w:r>
            <w:r w:rsidR="00E97D7E" w:rsidRPr="003B0A38">
              <w:rPr>
                <w:b/>
                <w:sz w:val="23"/>
                <w:lang w:val="ru-RU"/>
              </w:rPr>
              <w:t>ЗАМОВНИК:</w:t>
            </w:r>
          </w:p>
          <w:p w:rsidR="00E97D7E" w:rsidRPr="003B0A38" w:rsidRDefault="00E97D7E" w:rsidP="003F191F">
            <w:pPr>
              <w:pStyle w:val="TableParagraph"/>
              <w:spacing w:before="10"/>
              <w:rPr>
                <w:b/>
                <w:lang w:val="ru-RU"/>
              </w:rPr>
            </w:pPr>
          </w:p>
          <w:p w:rsidR="007526E7" w:rsidRPr="007526E7" w:rsidRDefault="00E97D7E" w:rsidP="00F37F27">
            <w:pPr>
              <w:pStyle w:val="TableParagraph"/>
              <w:spacing w:before="1"/>
              <w:rPr>
                <w:b/>
                <w:lang w:val="ru-RU"/>
              </w:rPr>
            </w:pPr>
            <w:r w:rsidRPr="007526E7">
              <w:rPr>
                <w:b/>
                <w:lang w:val="ru-RU"/>
              </w:rPr>
              <w:t xml:space="preserve">Школа І-ІІІ ступенів №321 </w:t>
            </w:r>
          </w:p>
          <w:p w:rsidR="00E97D7E" w:rsidRPr="007526E7" w:rsidRDefault="00E97D7E" w:rsidP="00F37F27">
            <w:pPr>
              <w:pStyle w:val="TableParagraph"/>
              <w:spacing w:before="1"/>
              <w:rPr>
                <w:b/>
                <w:lang w:val="ru-RU"/>
              </w:rPr>
            </w:pPr>
            <w:r w:rsidRPr="007526E7">
              <w:rPr>
                <w:b/>
                <w:lang w:val="ru-RU"/>
              </w:rPr>
              <w:t>Деснянського району містя Києва</w:t>
            </w:r>
            <w:r w:rsidR="00EF67F1">
              <w:rPr>
                <w:b/>
                <w:lang w:val="ru-RU"/>
              </w:rPr>
              <w:t xml:space="preserve">  </w:t>
            </w:r>
          </w:p>
          <w:p w:rsidR="00F37F27" w:rsidRPr="007526E7" w:rsidRDefault="00F37F27" w:rsidP="00F37F27">
            <w:pPr>
              <w:rPr>
                <w:b/>
                <w:szCs w:val="24"/>
                <w:lang w:val="ru-RU"/>
              </w:rPr>
            </w:pPr>
            <w:r w:rsidRPr="007526E7">
              <w:rPr>
                <w:b/>
                <w:szCs w:val="24"/>
                <w:lang w:val="ru-RU"/>
              </w:rPr>
              <w:t xml:space="preserve">Адреса: 02034, м.Київ вул. Драйзера 40б </w:t>
            </w:r>
          </w:p>
          <w:p w:rsidR="00F37F27" w:rsidRDefault="00F37F27" w:rsidP="00F37F27">
            <w:pPr>
              <w:rPr>
                <w:b/>
                <w:szCs w:val="24"/>
                <w:lang w:val="ru-RU"/>
              </w:rPr>
            </w:pPr>
            <w:r w:rsidRPr="007526E7">
              <w:rPr>
                <w:b/>
                <w:szCs w:val="24"/>
                <w:lang w:val="ru-RU"/>
              </w:rPr>
              <w:t xml:space="preserve">р/р </w:t>
            </w:r>
            <w:r w:rsidRPr="007526E7">
              <w:rPr>
                <w:b/>
                <w:szCs w:val="24"/>
              </w:rPr>
              <w:t>UA</w:t>
            </w:r>
            <w:r w:rsidR="00B370D7">
              <w:rPr>
                <w:b/>
                <w:szCs w:val="24"/>
                <w:lang w:val="ru-RU"/>
              </w:rPr>
              <w:t>_____________________________</w:t>
            </w:r>
          </w:p>
          <w:p w:rsidR="00F37F27" w:rsidRPr="007526E7" w:rsidRDefault="00F37F27" w:rsidP="00F37F27">
            <w:pPr>
              <w:rPr>
                <w:b/>
                <w:szCs w:val="24"/>
                <w:lang w:val="ru-RU"/>
              </w:rPr>
            </w:pPr>
            <w:r w:rsidRPr="007526E7">
              <w:rPr>
                <w:b/>
                <w:szCs w:val="24"/>
                <w:lang w:val="ru-RU"/>
              </w:rPr>
              <w:t>Держказначейська служба України</w:t>
            </w:r>
          </w:p>
          <w:p w:rsidR="00F37F27" w:rsidRPr="007526E7" w:rsidRDefault="00F37F27" w:rsidP="00F37F27">
            <w:pPr>
              <w:rPr>
                <w:b/>
                <w:szCs w:val="24"/>
                <w:lang w:val="ru-RU"/>
              </w:rPr>
            </w:pPr>
            <w:r w:rsidRPr="007526E7">
              <w:rPr>
                <w:b/>
                <w:szCs w:val="24"/>
                <w:lang w:val="ru-RU"/>
              </w:rPr>
              <w:t>м. Київ</w:t>
            </w:r>
            <w:proofErr w:type="gramStart"/>
            <w:r w:rsidRPr="007526E7">
              <w:rPr>
                <w:b/>
                <w:szCs w:val="24"/>
                <w:lang w:val="ru-RU"/>
              </w:rPr>
              <w:t xml:space="preserve"> ,</w:t>
            </w:r>
            <w:proofErr w:type="gramEnd"/>
            <w:r w:rsidRPr="007526E7">
              <w:rPr>
                <w:b/>
                <w:szCs w:val="24"/>
                <w:lang w:val="ru-RU"/>
              </w:rPr>
              <w:t xml:space="preserve">  МФО 820172</w:t>
            </w:r>
          </w:p>
          <w:p w:rsidR="00F37F27" w:rsidRPr="007526E7" w:rsidRDefault="00F37F27" w:rsidP="00F37F27">
            <w:pPr>
              <w:rPr>
                <w:b/>
                <w:szCs w:val="24"/>
                <w:lang w:val="ru-RU"/>
              </w:rPr>
            </w:pPr>
            <w:r w:rsidRPr="007526E7">
              <w:rPr>
                <w:b/>
                <w:szCs w:val="24"/>
                <w:lang w:val="ru-RU"/>
              </w:rPr>
              <w:t>код ЄДРПОУ 22886338</w:t>
            </w:r>
          </w:p>
          <w:p w:rsidR="00F37F27" w:rsidRPr="00F37F27" w:rsidRDefault="00F37F27" w:rsidP="00F37F27">
            <w:pPr>
              <w:rPr>
                <w:sz w:val="24"/>
                <w:szCs w:val="24"/>
                <w:lang w:val="ru-RU"/>
              </w:rPr>
            </w:pPr>
          </w:p>
          <w:p w:rsidR="00E97D7E" w:rsidRPr="003B0A38" w:rsidRDefault="00E97D7E" w:rsidP="003F191F">
            <w:pPr>
              <w:pStyle w:val="TableParagraph"/>
              <w:rPr>
                <w:b/>
                <w:sz w:val="26"/>
                <w:lang w:val="ru-RU"/>
              </w:rPr>
            </w:pPr>
          </w:p>
          <w:p w:rsidR="00F37F27" w:rsidRDefault="00F37F27" w:rsidP="00AB7AB3">
            <w:pPr>
              <w:pStyle w:val="TableParagraph"/>
              <w:spacing w:line="244" w:lineRule="exact"/>
              <w:rPr>
                <w:b/>
                <w:sz w:val="24"/>
                <w:lang w:val="ru-RU"/>
              </w:rPr>
            </w:pPr>
          </w:p>
          <w:p w:rsidR="007526E7" w:rsidRDefault="007526E7" w:rsidP="00AB7AB3">
            <w:pPr>
              <w:pStyle w:val="TableParagraph"/>
              <w:spacing w:line="244" w:lineRule="exact"/>
              <w:rPr>
                <w:b/>
                <w:sz w:val="24"/>
                <w:lang w:val="ru-RU"/>
              </w:rPr>
            </w:pPr>
          </w:p>
          <w:p w:rsidR="007526E7" w:rsidRDefault="007526E7" w:rsidP="00AB7AB3">
            <w:pPr>
              <w:pStyle w:val="TableParagraph"/>
              <w:spacing w:line="244" w:lineRule="exact"/>
              <w:rPr>
                <w:b/>
                <w:sz w:val="24"/>
                <w:lang w:val="ru-RU"/>
              </w:rPr>
            </w:pPr>
          </w:p>
          <w:p w:rsidR="00E97D7E" w:rsidRPr="003B0A38" w:rsidRDefault="00CF6F5C" w:rsidP="00AB7AB3">
            <w:pPr>
              <w:pStyle w:val="TableParagraph"/>
              <w:spacing w:line="244" w:lineRule="exact"/>
              <w:rPr>
                <w:sz w:val="23"/>
                <w:lang w:val="ru-RU"/>
              </w:rPr>
            </w:pPr>
            <w:r>
              <w:rPr>
                <w:b/>
                <w:sz w:val="24"/>
                <w:lang w:val="ru-RU"/>
              </w:rPr>
              <w:t>Д</w:t>
            </w:r>
            <w:r w:rsidR="00E97D7E" w:rsidRPr="00E97D7E">
              <w:rPr>
                <w:b/>
                <w:sz w:val="24"/>
                <w:lang w:val="ru-RU"/>
              </w:rPr>
              <w:t>иректор</w:t>
            </w:r>
            <w:r w:rsidR="00E97D7E">
              <w:rPr>
                <w:sz w:val="24"/>
                <w:u w:val="single"/>
                <w:lang w:val="ru-RU"/>
              </w:rPr>
              <w:t xml:space="preserve">                </w:t>
            </w:r>
            <w:r w:rsidR="00E97D7E" w:rsidRPr="003B0A38">
              <w:rPr>
                <w:sz w:val="24"/>
                <w:u w:val="single"/>
                <w:lang w:val="ru-RU"/>
              </w:rPr>
              <w:tab/>
            </w:r>
            <w:r>
              <w:rPr>
                <w:sz w:val="24"/>
                <w:u w:val="single"/>
                <w:lang w:val="ru-RU"/>
              </w:rPr>
              <w:t>___</w:t>
            </w:r>
            <w:r w:rsidR="00E97D7E" w:rsidRPr="003B0A38">
              <w:rPr>
                <w:b/>
                <w:sz w:val="24"/>
                <w:lang w:val="ru-RU"/>
              </w:rPr>
              <w:t>Загладько В.</w:t>
            </w:r>
            <w:r w:rsidR="00663E35">
              <w:rPr>
                <w:b/>
                <w:sz w:val="24"/>
                <w:lang w:val="ru-RU"/>
              </w:rPr>
              <w:t xml:space="preserve"> </w:t>
            </w:r>
            <w:r w:rsidR="00E97D7E" w:rsidRPr="003B0A38">
              <w:rPr>
                <w:b/>
                <w:sz w:val="24"/>
                <w:lang w:val="ru-RU"/>
              </w:rPr>
              <w:t>С.</w:t>
            </w:r>
          </w:p>
        </w:tc>
        <w:tc>
          <w:tcPr>
            <w:tcW w:w="5103" w:type="dxa"/>
          </w:tcPr>
          <w:p w:rsidR="00E97D7E" w:rsidRPr="003B0A38" w:rsidRDefault="00DE49C3" w:rsidP="00DE49C3">
            <w:pPr>
              <w:pStyle w:val="TableParagraph"/>
              <w:spacing w:line="255" w:lineRule="exact"/>
              <w:jc w:val="both"/>
              <w:rPr>
                <w:b/>
                <w:sz w:val="24"/>
                <w:lang w:val="ru-RU"/>
              </w:rPr>
            </w:pPr>
            <w:r>
              <w:rPr>
                <w:b/>
                <w:sz w:val="24"/>
                <w:lang w:val="ru-RU"/>
              </w:rPr>
              <w:t xml:space="preserve">                   </w:t>
            </w:r>
            <w:r w:rsidR="00E97D7E" w:rsidRPr="003B0A38">
              <w:rPr>
                <w:b/>
                <w:sz w:val="24"/>
                <w:lang w:val="ru-RU"/>
              </w:rPr>
              <w:t>ПІДРЯДНИК:</w:t>
            </w:r>
          </w:p>
          <w:p w:rsidR="00E97D7E" w:rsidRPr="003B0A38" w:rsidRDefault="00E97D7E" w:rsidP="003F191F">
            <w:pPr>
              <w:pStyle w:val="TableParagraph"/>
              <w:spacing w:before="10"/>
              <w:rPr>
                <w:b/>
                <w:sz w:val="24"/>
                <w:lang w:val="ru-RU"/>
              </w:rPr>
            </w:pPr>
          </w:p>
          <w:p w:rsidR="00F37F27" w:rsidRPr="00F37F27" w:rsidRDefault="00F37F27" w:rsidP="00F37F27">
            <w:pPr>
              <w:pStyle w:val="TableParagraph"/>
              <w:rPr>
                <w:b/>
                <w:lang w:val="ru-RU" w:eastAsia="ru-RU"/>
              </w:rPr>
            </w:pPr>
          </w:p>
          <w:p w:rsidR="00EF67F1" w:rsidRDefault="00EF67F1" w:rsidP="00F37F27">
            <w:pPr>
              <w:pStyle w:val="TableParagraph"/>
              <w:rPr>
                <w:b/>
                <w:sz w:val="24"/>
                <w:lang w:val="ru-RU" w:eastAsia="ru-RU"/>
              </w:rPr>
            </w:pPr>
            <w:r>
              <w:rPr>
                <w:b/>
                <w:sz w:val="24"/>
                <w:lang w:val="ru-RU" w:eastAsia="ru-RU"/>
              </w:rPr>
              <w:t xml:space="preserve">    </w:t>
            </w: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EF67F1" w:rsidRDefault="00EF67F1" w:rsidP="00F37F27">
            <w:pPr>
              <w:pStyle w:val="TableParagraph"/>
              <w:rPr>
                <w:b/>
                <w:sz w:val="24"/>
                <w:lang w:val="ru-RU" w:eastAsia="ru-RU"/>
              </w:rPr>
            </w:pPr>
          </w:p>
          <w:p w:rsidR="00F37F27" w:rsidRPr="00F37F27" w:rsidRDefault="00F37F27" w:rsidP="00F37F27">
            <w:pPr>
              <w:pStyle w:val="TableParagraph"/>
              <w:rPr>
                <w:b/>
                <w:sz w:val="24"/>
                <w:lang w:val="ru-RU" w:eastAsia="ru-RU"/>
              </w:rPr>
            </w:pPr>
            <w:r w:rsidRPr="00F37F27">
              <w:rPr>
                <w:b/>
                <w:sz w:val="24"/>
                <w:lang w:val="ru-RU" w:eastAsia="ru-RU"/>
              </w:rPr>
              <w:t xml:space="preserve">Директор_____________ </w:t>
            </w:r>
          </w:p>
          <w:p w:rsidR="00F37F27" w:rsidRPr="00F37F27" w:rsidRDefault="00F37F27" w:rsidP="00F37F27">
            <w:pPr>
              <w:pStyle w:val="TableParagraph"/>
              <w:rPr>
                <w:b/>
                <w:lang w:val="ru-RU" w:eastAsia="ru-RU"/>
              </w:rPr>
            </w:pPr>
            <w:r>
              <w:rPr>
                <w:b/>
                <w:bCs/>
                <w:kern w:val="18"/>
                <w:sz w:val="24"/>
                <w:szCs w:val="24"/>
                <w:lang w:val="ru-RU"/>
              </w:rPr>
              <w:t xml:space="preserve">       </w:t>
            </w: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AB7AB3" w:rsidRDefault="00AB7AB3" w:rsidP="003F191F">
            <w:pPr>
              <w:pStyle w:val="2"/>
              <w:jc w:val="left"/>
              <w:outlineLvl w:val="1"/>
              <w:rPr>
                <w:b/>
                <w:sz w:val="24"/>
                <w:szCs w:val="22"/>
                <w:lang w:val="ru-RU"/>
              </w:rPr>
            </w:pPr>
          </w:p>
          <w:p w:rsidR="00E97D7E" w:rsidRPr="003B0A38" w:rsidRDefault="00E97D7E" w:rsidP="003F191F">
            <w:pPr>
              <w:pStyle w:val="2"/>
              <w:jc w:val="left"/>
              <w:outlineLvl w:val="1"/>
              <w:rPr>
                <w:b/>
                <w:sz w:val="24"/>
                <w:szCs w:val="22"/>
                <w:lang w:val="ru-RU"/>
              </w:rPr>
            </w:pPr>
            <w:r w:rsidRPr="003B0A38">
              <w:rPr>
                <w:b/>
                <w:sz w:val="24"/>
                <w:szCs w:val="22"/>
                <w:lang w:val="ru-RU"/>
              </w:rPr>
              <w:t xml:space="preserve"> </w:t>
            </w:r>
          </w:p>
          <w:p w:rsidR="00E97D7E" w:rsidRPr="003B0A38" w:rsidRDefault="00E97D7E" w:rsidP="003F191F">
            <w:pPr>
              <w:pStyle w:val="2"/>
              <w:outlineLvl w:val="1"/>
              <w:rPr>
                <w:b/>
                <w:sz w:val="24"/>
                <w:szCs w:val="22"/>
                <w:lang w:val="ru-RU"/>
              </w:rPr>
            </w:pPr>
          </w:p>
          <w:p w:rsidR="00CF6F5C" w:rsidRPr="00CF6F5C" w:rsidRDefault="00CF6F5C" w:rsidP="00AB7AB3">
            <w:pPr>
              <w:pStyle w:val="2"/>
              <w:jc w:val="left"/>
              <w:outlineLvl w:val="1"/>
              <w:rPr>
                <w:lang w:val="ru-RU"/>
              </w:rPr>
            </w:pPr>
          </w:p>
        </w:tc>
      </w:tr>
    </w:tbl>
    <w:p w:rsidR="008338C5" w:rsidRPr="00890536" w:rsidRDefault="008338C5" w:rsidP="00AB7AB3">
      <w:pPr>
        <w:pStyle w:val="a3"/>
        <w:ind w:left="0" w:firstLine="0"/>
        <w:jc w:val="left"/>
        <w:rPr>
          <w:lang w:val="ru-RU"/>
        </w:rPr>
      </w:pPr>
    </w:p>
    <w:sectPr w:rsidR="008338C5" w:rsidRPr="00890536">
      <w:pgSz w:w="11910" w:h="16840"/>
      <w:pgMar w:top="1580" w:right="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0B"/>
    <w:multiLevelType w:val="multilevel"/>
    <w:tmpl w:val="3580E8A4"/>
    <w:lvl w:ilvl="0">
      <w:start w:val="5"/>
      <w:numFmt w:val="decimal"/>
      <w:lvlText w:val="%1"/>
      <w:lvlJc w:val="left"/>
      <w:pPr>
        <w:ind w:left="537" w:hanging="720"/>
      </w:pPr>
      <w:rPr>
        <w:rFonts w:hint="default"/>
        <w:lang w:val="en-US" w:eastAsia="en-US" w:bidi="en-US"/>
      </w:rPr>
    </w:lvl>
    <w:lvl w:ilvl="1">
      <w:start w:val="2"/>
      <w:numFmt w:val="decimal"/>
      <w:lvlText w:val="%1.%2"/>
      <w:lvlJc w:val="left"/>
      <w:pPr>
        <w:ind w:left="537" w:hanging="720"/>
      </w:pPr>
      <w:rPr>
        <w:rFonts w:hint="default"/>
        <w:lang w:val="en-US" w:eastAsia="en-US" w:bidi="en-US"/>
      </w:rPr>
    </w:lvl>
    <w:lvl w:ilvl="2">
      <w:start w:val="13"/>
      <w:numFmt w:val="decimal"/>
      <w:lvlText w:val="%1.%2.%3."/>
      <w:lvlJc w:val="left"/>
      <w:pPr>
        <w:ind w:left="537" w:hanging="720"/>
      </w:pPr>
      <w:rPr>
        <w:rFonts w:ascii="Times New Roman" w:eastAsia="Times New Roman" w:hAnsi="Times New Roman" w:cs="Times New Roman" w:hint="default"/>
        <w:spacing w:val="-5"/>
        <w:w w:val="100"/>
        <w:sz w:val="24"/>
        <w:szCs w:val="24"/>
        <w:lang w:val="ru-RU" w:eastAsia="en-US" w:bidi="en-US"/>
      </w:rPr>
    </w:lvl>
    <w:lvl w:ilvl="3">
      <w:numFmt w:val="bullet"/>
      <w:lvlText w:val="•"/>
      <w:lvlJc w:val="left"/>
      <w:pPr>
        <w:ind w:left="3637" w:hanging="720"/>
      </w:pPr>
      <w:rPr>
        <w:rFonts w:hint="default"/>
        <w:lang w:val="en-US" w:eastAsia="en-US" w:bidi="en-US"/>
      </w:rPr>
    </w:lvl>
    <w:lvl w:ilvl="4">
      <w:numFmt w:val="bullet"/>
      <w:lvlText w:val="•"/>
      <w:lvlJc w:val="left"/>
      <w:pPr>
        <w:ind w:left="4670" w:hanging="720"/>
      </w:pPr>
      <w:rPr>
        <w:rFonts w:hint="default"/>
        <w:lang w:val="en-US" w:eastAsia="en-US" w:bidi="en-US"/>
      </w:rPr>
    </w:lvl>
    <w:lvl w:ilvl="5">
      <w:numFmt w:val="bullet"/>
      <w:lvlText w:val="•"/>
      <w:lvlJc w:val="left"/>
      <w:pPr>
        <w:ind w:left="5703" w:hanging="720"/>
      </w:pPr>
      <w:rPr>
        <w:rFonts w:hint="default"/>
        <w:lang w:val="en-US" w:eastAsia="en-US" w:bidi="en-US"/>
      </w:rPr>
    </w:lvl>
    <w:lvl w:ilvl="6">
      <w:numFmt w:val="bullet"/>
      <w:lvlText w:val="•"/>
      <w:lvlJc w:val="left"/>
      <w:pPr>
        <w:ind w:left="6735" w:hanging="720"/>
      </w:pPr>
      <w:rPr>
        <w:rFonts w:hint="default"/>
        <w:lang w:val="en-US" w:eastAsia="en-US" w:bidi="en-US"/>
      </w:rPr>
    </w:lvl>
    <w:lvl w:ilvl="7">
      <w:numFmt w:val="bullet"/>
      <w:lvlText w:val="•"/>
      <w:lvlJc w:val="left"/>
      <w:pPr>
        <w:ind w:left="7768" w:hanging="720"/>
      </w:pPr>
      <w:rPr>
        <w:rFonts w:hint="default"/>
        <w:lang w:val="en-US" w:eastAsia="en-US" w:bidi="en-US"/>
      </w:rPr>
    </w:lvl>
    <w:lvl w:ilvl="8">
      <w:numFmt w:val="bullet"/>
      <w:lvlText w:val="•"/>
      <w:lvlJc w:val="left"/>
      <w:pPr>
        <w:ind w:left="8801" w:hanging="720"/>
      </w:pPr>
      <w:rPr>
        <w:rFonts w:hint="default"/>
        <w:lang w:val="en-US" w:eastAsia="en-US" w:bidi="en-US"/>
      </w:rPr>
    </w:lvl>
  </w:abstractNum>
  <w:abstractNum w:abstractNumId="1">
    <w:nsid w:val="085E2734"/>
    <w:multiLevelType w:val="multilevel"/>
    <w:tmpl w:val="2F507A38"/>
    <w:lvl w:ilvl="0">
      <w:start w:val="16"/>
      <w:numFmt w:val="decimal"/>
      <w:lvlText w:val="%1"/>
      <w:lvlJc w:val="left"/>
      <w:pPr>
        <w:ind w:left="537" w:hanging="548"/>
      </w:pPr>
      <w:rPr>
        <w:rFonts w:hint="default"/>
        <w:lang w:val="en-US" w:eastAsia="en-US" w:bidi="en-US"/>
      </w:rPr>
    </w:lvl>
    <w:lvl w:ilvl="1">
      <w:start w:val="1"/>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548"/>
      </w:pPr>
      <w:rPr>
        <w:rFonts w:hint="default"/>
        <w:lang w:val="en-US" w:eastAsia="en-US" w:bidi="en-US"/>
      </w:rPr>
    </w:lvl>
    <w:lvl w:ilvl="3">
      <w:numFmt w:val="bullet"/>
      <w:lvlText w:val="•"/>
      <w:lvlJc w:val="left"/>
      <w:pPr>
        <w:ind w:left="3637" w:hanging="548"/>
      </w:pPr>
      <w:rPr>
        <w:rFonts w:hint="default"/>
        <w:lang w:val="en-US" w:eastAsia="en-US" w:bidi="en-US"/>
      </w:rPr>
    </w:lvl>
    <w:lvl w:ilvl="4">
      <w:numFmt w:val="bullet"/>
      <w:lvlText w:val="•"/>
      <w:lvlJc w:val="left"/>
      <w:pPr>
        <w:ind w:left="4670" w:hanging="548"/>
      </w:pPr>
      <w:rPr>
        <w:rFonts w:hint="default"/>
        <w:lang w:val="en-US" w:eastAsia="en-US" w:bidi="en-US"/>
      </w:rPr>
    </w:lvl>
    <w:lvl w:ilvl="5">
      <w:numFmt w:val="bullet"/>
      <w:lvlText w:val="•"/>
      <w:lvlJc w:val="left"/>
      <w:pPr>
        <w:ind w:left="5703" w:hanging="548"/>
      </w:pPr>
      <w:rPr>
        <w:rFonts w:hint="default"/>
        <w:lang w:val="en-US" w:eastAsia="en-US" w:bidi="en-US"/>
      </w:rPr>
    </w:lvl>
    <w:lvl w:ilvl="6">
      <w:numFmt w:val="bullet"/>
      <w:lvlText w:val="•"/>
      <w:lvlJc w:val="left"/>
      <w:pPr>
        <w:ind w:left="6735" w:hanging="548"/>
      </w:pPr>
      <w:rPr>
        <w:rFonts w:hint="default"/>
        <w:lang w:val="en-US" w:eastAsia="en-US" w:bidi="en-US"/>
      </w:rPr>
    </w:lvl>
    <w:lvl w:ilvl="7">
      <w:numFmt w:val="bullet"/>
      <w:lvlText w:val="•"/>
      <w:lvlJc w:val="left"/>
      <w:pPr>
        <w:ind w:left="7768" w:hanging="548"/>
      </w:pPr>
      <w:rPr>
        <w:rFonts w:hint="default"/>
        <w:lang w:val="en-US" w:eastAsia="en-US" w:bidi="en-US"/>
      </w:rPr>
    </w:lvl>
    <w:lvl w:ilvl="8">
      <w:numFmt w:val="bullet"/>
      <w:lvlText w:val="•"/>
      <w:lvlJc w:val="left"/>
      <w:pPr>
        <w:ind w:left="8801" w:hanging="548"/>
      </w:pPr>
      <w:rPr>
        <w:rFonts w:hint="default"/>
        <w:lang w:val="en-US" w:eastAsia="en-US" w:bidi="en-US"/>
      </w:rPr>
    </w:lvl>
  </w:abstractNum>
  <w:abstractNum w:abstractNumId="2">
    <w:nsid w:val="08891D08"/>
    <w:multiLevelType w:val="multilevel"/>
    <w:tmpl w:val="37DC7E24"/>
    <w:lvl w:ilvl="0">
      <w:start w:val="4"/>
      <w:numFmt w:val="decimal"/>
      <w:lvlText w:val="%1"/>
      <w:lvlJc w:val="left"/>
      <w:pPr>
        <w:ind w:left="1530" w:hanging="428"/>
      </w:pPr>
      <w:rPr>
        <w:rFonts w:hint="default"/>
        <w:lang w:val="en-US" w:eastAsia="en-US" w:bidi="en-US"/>
      </w:rPr>
    </w:lvl>
    <w:lvl w:ilvl="1">
      <w:start w:val="2"/>
      <w:numFmt w:val="decimal"/>
      <w:lvlText w:val="%1.%2."/>
      <w:lvlJc w:val="left"/>
      <w:pPr>
        <w:ind w:left="1530" w:hanging="42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60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12" w:hanging="608"/>
      </w:pPr>
      <w:rPr>
        <w:rFonts w:hint="default"/>
        <w:lang w:val="en-US" w:eastAsia="en-US" w:bidi="en-US"/>
      </w:rPr>
    </w:lvl>
    <w:lvl w:ilvl="4">
      <w:numFmt w:val="bullet"/>
      <w:lvlText w:val="•"/>
      <w:lvlJc w:val="left"/>
      <w:pPr>
        <w:ind w:left="4648" w:hanging="608"/>
      </w:pPr>
      <w:rPr>
        <w:rFonts w:hint="default"/>
        <w:lang w:val="en-US" w:eastAsia="en-US" w:bidi="en-US"/>
      </w:rPr>
    </w:lvl>
    <w:lvl w:ilvl="5">
      <w:numFmt w:val="bullet"/>
      <w:lvlText w:val="•"/>
      <w:lvlJc w:val="left"/>
      <w:pPr>
        <w:ind w:left="5685" w:hanging="608"/>
      </w:pPr>
      <w:rPr>
        <w:rFonts w:hint="default"/>
        <w:lang w:val="en-US" w:eastAsia="en-US" w:bidi="en-US"/>
      </w:rPr>
    </w:lvl>
    <w:lvl w:ilvl="6">
      <w:numFmt w:val="bullet"/>
      <w:lvlText w:val="•"/>
      <w:lvlJc w:val="left"/>
      <w:pPr>
        <w:ind w:left="6721" w:hanging="608"/>
      </w:pPr>
      <w:rPr>
        <w:rFonts w:hint="default"/>
        <w:lang w:val="en-US" w:eastAsia="en-US" w:bidi="en-US"/>
      </w:rPr>
    </w:lvl>
    <w:lvl w:ilvl="7">
      <w:numFmt w:val="bullet"/>
      <w:lvlText w:val="•"/>
      <w:lvlJc w:val="left"/>
      <w:pPr>
        <w:ind w:left="7757" w:hanging="608"/>
      </w:pPr>
      <w:rPr>
        <w:rFonts w:hint="default"/>
        <w:lang w:val="en-US" w:eastAsia="en-US" w:bidi="en-US"/>
      </w:rPr>
    </w:lvl>
    <w:lvl w:ilvl="8">
      <w:numFmt w:val="bullet"/>
      <w:lvlText w:val="•"/>
      <w:lvlJc w:val="left"/>
      <w:pPr>
        <w:ind w:left="8793" w:hanging="608"/>
      </w:pPr>
      <w:rPr>
        <w:rFonts w:hint="default"/>
        <w:lang w:val="en-US" w:eastAsia="en-US" w:bidi="en-US"/>
      </w:rPr>
    </w:lvl>
  </w:abstractNum>
  <w:abstractNum w:abstractNumId="3">
    <w:nsid w:val="0FA5627F"/>
    <w:multiLevelType w:val="hybridMultilevel"/>
    <w:tmpl w:val="D12AF714"/>
    <w:lvl w:ilvl="0" w:tplc="433E0428">
      <w:numFmt w:val="bullet"/>
      <w:lvlText w:val="-"/>
      <w:lvlJc w:val="left"/>
      <w:pPr>
        <w:ind w:left="537" w:hanging="140"/>
      </w:pPr>
      <w:rPr>
        <w:rFonts w:ascii="Times New Roman" w:eastAsia="Times New Roman" w:hAnsi="Times New Roman" w:cs="Times New Roman" w:hint="default"/>
        <w:w w:val="99"/>
        <w:sz w:val="24"/>
        <w:szCs w:val="24"/>
        <w:lang w:val="en-US" w:eastAsia="en-US" w:bidi="en-US"/>
      </w:rPr>
    </w:lvl>
    <w:lvl w:ilvl="1" w:tplc="D8CA352C">
      <w:numFmt w:val="bullet"/>
      <w:lvlText w:val="•"/>
      <w:lvlJc w:val="left"/>
      <w:pPr>
        <w:ind w:left="1572" w:hanging="140"/>
      </w:pPr>
      <w:rPr>
        <w:rFonts w:hint="default"/>
        <w:lang w:val="en-US" w:eastAsia="en-US" w:bidi="en-US"/>
      </w:rPr>
    </w:lvl>
    <w:lvl w:ilvl="2" w:tplc="205A7126">
      <w:numFmt w:val="bullet"/>
      <w:lvlText w:val="•"/>
      <w:lvlJc w:val="left"/>
      <w:pPr>
        <w:ind w:left="2605" w:hanging="140"/>
      </w:pPr>
      <w:rPr>
        <w:rFonts w:hint="default"/>
        <w:lang w:val="en-US" w:eastAsia="en-US" w:bidi="en-US"/>
      </w:rPr>
    </w:lvl>
    <w:lvl w:ilvl="3" w:tplc="401E1F82">
      <w:numFmt w:val="bullet"/>
      <w:lvlText w:val="•"/>
      <w:lvlJc w:val="left"/>
      <w:pPr>
        <w:ind w:left="3637" w:hanging="140"/>
      </w:pPr>
      <w:rPr>
        <w:rFonts w:hint="default"/>
        <w:lang w:val="en-US" w:eastAsia="en-US" w:bidi="en-US"/>
      </w:rPr>
    </w:lvl>
    <w:lvl w:ilvl="4" w:tplc="2DD6F1AA">
      <w:numFmt w:val="bullet"/>
      <w:lvlText w:val="•"/>
      <w:lvlJc w:val="left"/>
      <w:pPr>
        <w:ind w:left="4670" w:hanging="140"/>
      </w:pPr>
      <w:rPr>
        <w:rFonts w:hint="default"/>
        <w:lang w:val="en-US" w:eastAsia="en-US" w:bidi="en-US"/>
      </w:rPr>
    </w:lvl>
    <w:lvl w:ilvl="5" w:tplc="C2966894">
      <w:numFmt w:val="bullet"/>
      <w:lvlText w:val="•"/>
      <w:lvlJc w:val="left"/>
      <w:pPr>
        <w:ind w:left="5703" w:hanging="140"/>
      </w:pPr>
      <w:rPr>
        <w:rFonts w:hint="default"/>
        <w:lang w:val="en-US" w:eastAsia="en-US" w:bidi="en-US"/>
      </w:rPr>
    </w:lvl>
    <w:lvl w:ilvl="6" w:tplc="80C8F43E">
      <w:numFmt w:val="bullet"/>
      <w:lvlText w:val="•"/>
      <w:lvlJc w:val="left"/>
      <w:pPr>
        <w:ind w:left="6735" w:hanging="140"/>
      </w:pPr>
      <w:rPr>
        <w:rFonts w:hint="default"/>
        <w:lang w:val="en-US" w:eastAsia="en-US" w:bidi="en-US"/>
      </w:rPr>
    </w:lvl>
    <w:lvl w:ilvl="7" w:tplc="779ABE1C">
      <w:numFmt w:val="bullet"/>
      <w:lvlText w:val="•"/>
      <w:lvlJc w:val="left"/>
      <w:pPr>
        <w:ind w:left="7768" w:hanging="140"/>
      </w:pPr>
      <w:rPr>
        <w:rFonts w:hint="default"/>
        <w:lang w:val="en-US" w:eastAsia="en-US" w:bidi="en-US"/>
      </w:rPr>
    </w:lvl>
    <w:lvl w:ilvl="8" w:tplc="C72454F2">
      <w:numFmt w:val="bullet"/>
      <w:lvlText w:val="•"/>
      <w:lvlJc w:val="left"/>
      <w:pPr>
        <w:ind w:left="8801" w:hanging="140"/>
      </w:pPr>
      <w:rPr>
        <w:rFonts w:hint="default"/>
        <w:lang w:val="en-US" w:eastAsia="en-US" w:bidi="en-US"/>
      </w:rPr>
    </w:lvl>
  </w:abstractNum>
  <w:abstractNum w:abstractNumId="4">
    <w:nsid w:val="178F0F8E"/>
    <w:multiLevelType w:val="multilevel"/>
    <w:tmpl w:val="9DCE59C8"/>
    <w:lvl w:ilvl="0">
      <w:start w:val="1"/>
      <w:numFmt w:val="decimal"/>
      <w:lvlText w:val="%1"/>
      <w:lvlJc w:val="left"/>
      <w:pPr>
        <w:ind w:left="537" w:hanging="428"/>
      </w:pPr>
      <w:rPr>
        <w:rFonts w:hint="default"/>
        <w:lang w:val="en-US" w:eastAsia="en-US" w:bidi="en-US"/>
      </w:rPr>
    </w:lvl>
    <w:lvl w:ilvl="1">
      <w:start w:val="1"/>
      <w:numFmt w:val="decimal"/>
      <w:lvlText w:val="%1.%2."/>
      <w:lvlJc w:val="left"/>
      <w:pPr>
        <w:ind w:left="537" w:hanging="428"/>
        <w:jc w:val="righ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428"/>
      </w:pPr>
      <w:rPr>
        <w:rFonts w:hint="default"/>
        <w:lang w:val="en-US" w:eastAsia="en-US" w:bidi="en-US"/>
      </w:rPr>
    </w:lvl>
    <w:lvl w:ilvl="3">
      <w:numFmt w:val="bullet"/>
      <w:lvlText w:val="•"/>
      <w:lvlJc w:val="left"/>
      <w:pPr>
        <w:ind w:left="3637" w:hanging="428"/>
      </w:pPr>
      <w:rPr>
        <w:rFonts w:hint="default"/>
        <w:lang w:val="en-US" w:eastAsia="en-US" w:bidi="en-US"/>
      </w:rPr>
    </w:lvl>
    <w:lvl w:ilvl="4">
      <w:numFmt w:val="bullet"/>
      <w:lvlText w:val="•"/>
      <w:lvlJc w:val="left"/>
      <w:pPr>
        <w:ind w:left="4670" w:hanging="428"/>
      </w:pPr>
      <w:rPr>
        <w:rFonts w:hint="default"/>
        <w:lang w:val="en-US" w:eastAsia="en-US" w:bidi="en-US"/>
      </w:rPr>
    </w:lvl>
    <w:lvl w:ilvl="5">
      <w:numFmt w:val="bullet"/>
      <w:lvlText w:val="•"/>
      <w:lvlJc w:val="left"/>
      <w:pPr>
        <w:ind w:left="5703" w:hanging="428"/>
      </w:pPr>
      <w:rPr>
        <w:rFonts w:hint="default"/>
        <w:lang w:val="en-US" w:eastAsia="en-US" w:bidi="en-US"/>
      </w:rPr>
    </w:lvl>
    <w:lvl w:ilvl="6">
      <w:numFmt w:val="bullet"/>
      <w:lvlText w:val="•"/>
      <w:lvlJc w:val="left"/>
      <w:pPr>
        <w:ind w:left="6735" w:hanging="428"/>
      </w:pPr>
      <w:rPr>
        <w:rFonts w:hint="default"/>
        <w:lang w:val="en-US" w:eastAsia="en-US" w:bidi="en-US"/>
      </w:rPr>
    </w:lvl>
    <w:lvl w:ilvl="7">
      <w:numFmt w:val="bullet"/>
      <w:lvlText w:val="•"/>
      <w:lvlJc w:val="left"/>
      <w:pPr>
        <w:ind w:left="7768" w:hanging="428"/>
      </w:pPr>
      <w:rPr>
        <w:rFonts w:hint="default"/>
        <w:lang w:val="en-US" w:eastAsia="en-US" w:bidi="en-US"/>
      </w:rPr>
    </w:lvl>
    <w:lvl w:ilvl="8">
      <w:numFmt w:val="bullet"/>
      <w:lvlText w:val="•"/>
      <w:lvlJc w:val="left"/>
      <w:pPr>
        <w:ind w:left="8801" w:hanging="428"/>
      </w:pPr>
      <w:rPr>
        <w:rFonts w:hint="default"/>
        <w:lang w:val="en-US" w:eastAsia="en-US" w:bidi="en-US"/>
      </w:rPr>
    </w:lvl>
  </w:abstractNum>
  <w:abstractNum w:abstractNumId="5">
    <w:nsid w:val="1C4404E1"/>
    <w:multiLevelType w:val="multilevel"/>
    <w:tmpl w:val="A3D22044"/>
    <w:lvl w:ilvl="0">
      <w:start w:val="17"/>
      <w:numFmt w:val="decimal"/>
      <w:lvlText w:val="%1"/>
      <w:lvlJc w:val="left"/>
      <w:pPr>
        <w:ind w:left="537" w:hanging="548"/>
      </w:pPr>
      <w:rPr>
        <w:rFonts w:hint="default"/>
        <w:lang w:val="en-US" w:eastAsia="en-US" w:bidi="en-US"/>
      </w:rPr>
    </w:lvl>
    <w:lvl w:ilvl="1">
      <w:start w:val="1"/>
      <w:numFmt w:val="decimal"/>
      <w:lvlText w:val="%1.%2."/>
      <w:lvlJc w:val="left"/>
      <w:pPr>
        <w:ind w:left="537" w:hanging="548"/>
        <w:jc w:val="right"/>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728"/>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537" w:hanging="927"/>
      </w:pPr>
      <w:rPr>
        <w:rFonts w:ascii="Times New Roman" w:eastAsia="Times New Roman" w:hAnsi="Times New Roman" w:cs="Times New Roman" w:hint="default"/>
        <w:spacing w:val="0"/>
        <w:w w:val="100"/>
        <w:sz w:val="24"/>
        <w:szCs w:val="24"/>
        <w:lang w:val="en-US" w:eastAsia="en-US" w:bidi="en-US"/>
      </w:rPr>
    </w:lvl>
    <w:lvl w:ilvl="4">
      <w:numFmt w:val="bullet"/>
      <w:lvlText w:val="•"/>
      <w:lvlJc w:val="left"/>
      <w:pPr>
        <w:ind w:left="4982" w:hanging="927"/>
      </w:pPr>
      <w:rPr>
        <w:rFonts w:hint="default"/>
        <w:lang w:val="en-US" w:eastAsia="en-US" w:bidi="en-US"/>
      </w:rPr>
    </w:lvl>
    <w:lvl w:ilvl="5">
      <w:numFmt w:val="bullet"/>
      <w:lvlText w:val="•"/>
      <w:lvlJc w:val="left"/>
      <w:pPr>
        <w:ind w:left="5962" w:hanging="927"/>
      </w:pPr>
      <w:rPr>
        <w:rFonts w:hint="default"/>
        <w:lang w:val="en-US" w:eastAsia="en-US" w:bidi="en-US"/>
      </w:rPr>
    </w:lvl>
    <w:lvl w:ilvl="6">
      <w:numFmt w:val="bullet"/>
      <w:lvlText w:val="•"/>
      <w:lvlJc w:val="left"/>
      <w:pPr>
        <w:ind w:left="6943" w:hanging="927"/>
      </w:pPr>
      <w:rPr>
        <w:rFonts w:hint="default"/>
        <w:lang w:val="en-US" w:eastAsia="en-US" w:bidi="en-US"/>
      </w:rPr>
    </w:lvl>
    <w:lvl w:ilvl="7">
      <w:numFmt w:val="bullet"/>
      <w:lvlText w:val="•"/>
      <w:lvlJc w:val="left"/>
      <w:pPr>
        <w:ind w:left="7924" w:hanging="927"/>
      </w:pPr>
      <w:rPr>
        <w:rFonts w:hint="default"/>
        <w:lang w:val="en-US" w:eastAsia="en-US" w:bidi="en-US"/>
      </w:rPr>
    </w:lvl>
    <w:lvl w:ilvl="8">
      <w:numFmt w:val="bullet"/>
      <w:lvlText w:val="•"/>
      <w:lvlJc w:val="left"/>
      <w:pPr>
        <w:ind w:left="8904" w:hanging="927"/>
      </w:pPr>
      <w:rPr>
        <w:rFonts w:hint="default"/>
        <w:lang w:val="en-US" w:eastAsia="en-US" w:bidi="en-US"/>
      </w:rPr>
    </w:lvl>
  </w:abstractNum>
  <w:abstractNum w:abstractNumId="6">
    <w:nsid w:val="1C895949"/>
    <w:multiLevelType w:val="multilevel"/>
    <w:tmpl w:val="27B0E91C"/>
    <w:lvl w:ilvl="0">
      <w:start w:val="7"/>
      <w:numFmt w:val="decimal"/>
      <w:lvlText w:val="%1"/>
      <w:lvlJc w:val="left"/>
      <w:pPr>
        <w:ind w:left="537" w:hanging="428"/>
      </w:pPr>
      <w:rPr>
        <w:rFonts w:hint="default"/>
        <w:lang w:val="en-US" w:eastAsia="en-US" w:bidi="en-US"/>
      </w:rPr>
    </w:lvl>
    <w:lvl w:ilvl="1">
      <w:start w:val="1"/>
      <w:numFmt w:val="decimal"/>
      <w:lvlText w:val="%1.%2."/>
      <w:lvlJc w:val="left"/>
      <w:pPr>
        <w:ind w:left="537" w:hanging="428"/>
      </w:pPr>
      <w:rPr>
        <w:rFonts w:hint="default"/>
        <w:w w:val="100"/>
        <w:lang w:val="en-US" w:eastAsia="en-US" w:bidi="en-US"/>
      </w:rPr>
    </w:lvl>
    <w:lvl w:ilvl="2">
      <w:numFmt w:val="bullet"/>
      <w:lvlText w:val="•"/>
      <w:lvlJc w:val="left"/>
      <w:pPr>
        <w:ind w:left="2605" w:hanging="428"/>
      </w:pPr>
      <w:rPr>
        <w:rFonts w:hint="default"/>
        <w:lang w:val="en-US" w:eastAsia="en-US" w:bidi="en-US"/>
      </w:rPr>
    </w:lvl>
    <w:lvl w:ilvl="3">
      <w:numFmt w:val="bullet"/>
      <w:lvlText w:val="•"/>
      <w:lvlJc w:val="left"/>
      <w:pPr>
        <w:ind w:left="3637" w:hanging="428"/>
      </w:pPr>
      <w:rPr>
        <w:rFonts w:hint="default"/>
        <w:lang w:val="en-US" w:eastAsia="en-US" w:bidi="en-US"/>
      </w:rPr>
    </w:lvl>
    <w:lvl w:ilvl="4">
      <w:numFmt w:val="bullet"/>
      <w:lvlText w:val="•"/>
      <w:lvlJc w:val="left"/>
      <w:pPr>
        <w:ind w:left="4670" w:hanging="428"/>
      </w:pPr>
      <w:rPr>
        <w:rFonts w:hint="default"/>
        <w:lang w:val="en-US" w:eastAsia="en-US" w:bidi="en-US"/>
      </w:rPr>
    </w:lvl>
    <w:lvl w:ilvl="5">
      <w:numFmt w:val="bullet"/>
      <w:lvlText w:val="•"/>
      <w:lvlJc w:val="left"/>
      <w:pPr>
        <w:ind w:left="5703" w:hanging="428"/>
      </w:pPr>
      <w:rPr>
        <w:rFonts w:hint="default"/>
        <w:lang w:val="en-US" w:eastAsia="en-US" w:bidi="en-US"/>
      </w:rPr>
    </w:lvl>
    <w:lvl w:ilvl="6">
      <w:numFmt w:val="bullet"/>
      <w:lvlText w:val="•"/>
      <w:lvlJc w:val="left"/>
      <w:pPr>
        <w:ind w:left="6735" w:hanging="428"/>
      </w:pPr>
      <w:rPr>
        <w:rFonts w:hint="default"/>
        <w:lang w:val="en-US" w:eastAsia="en-US" w:bidi="en-US"/>
      </w:rPr>
    </w:lvl>
    <w:lvl w:ilvl="7">
      <w:numFmt w:val="bullet"/>
      <w:lvlText w:val="•"/>
      <w:lvlJc w:val="left"/>
      <w:pPr>
        <w:ind w:left="7768" w:hanging="428"/>
      </w:pPr>
      <w:rPr>
        <w:rFonts w:hint="default"/>
        <w:lang w:val="en-US" w:eastAsia="en-US" w:bidi="en-US"/>
      </w:rPr>
    </w:lvl>
    <w:lvl w:ilvl="8">
      <w:numFmt w:val="bullet"/>
      <w:lvlText w:val="•"/>
      <w:lvlJc w:val="left"/>
      <w:pPr>
        <w:ind w:left="8801" w:hanging="428"/>
      </w:pPr>
      <w:rPr>
        <w:rFonts w:hint="default"/>
        <w:lang w:val="en-US" w:eastAsia="en-US" w:bidi="en-US"/>
      </w:rPr>
    </w:lvl>
  </w:abstractNum>
  <w:abstractNum w:abstractNumId="7">
    <w:nsid w:val="1D661810"/>
    <w:multiLevelType w:val="multilevel"/>
    <w:tmpl w:val="7688CB0A"/>
    <w:lvl w:ilvl="0">
      <w:start w:val="17"/>
      <w:numFmt w:val="decimal"/>
      <w:lvlText w:val="%1"/>
      <w:lvlJc w:val="left"/>
      <w:pPr>
        <w:ind w:left="537" w:hanging="560"/>
      </w:pPr>
      <w:rPr>
        <w:rFonts w:hint="default"/>
        <w:lang w:val="en-US" w:eastAsia="en-US" w:bidi="en-US"/>
      </w:rPr>
    </w:lvl>
    <w:lvl w:ilvl="1">
      <w:start w:val="6"/>
      <w:numFmt w:val="decimal"/>
      <w:lvlText w:val="%1.%2."/>
      <w:lvlJc w:val="left"/>
      <w:pPr>
        <w:ind w:left="537" w:hanging="560"/>
      </w:pPr>
      <w:rPr>
        <w:rFonts w:ascii="Times New Roman" w:eastAsia="Times New Roman" w:hAnsi="Times New Roman" w:cs="Times New Roman" w:hint="default"/>
        <w:spacing w:val="0"/>
        <w:w w:val="100"/>
        <w:sz w:val="24"/>
        <w:szCs w:val="24"/>
        <w:lang w:val="en-US" w:eastAsia="en-US" w:bidi="en-US"/>
      </w:rPr>
    </w:lvl>
    <w:lvl w:ilvl="2">
      <w:start w:val="1"/>
      <w:numFmt w:val="decimal"/>
      <w:lvlText w:val="%1.%2.%3."/>
      <w:lvlJc w:val="left"/>
      <w:pPr>
        <w:ind w:left="537" w:hanging="744"/>
      </w:pPr>
      <w:rPr>
        <w:rFonts w:ascii="Times New Roman" w:eastAsia="Times New Roman" w:hAnsi="Times New Roman" w:cs="Times New Roman" w:hint="default"/>
        <w:spacing w:val="0"/>
        <w:w w:val="100"/>
        <w:sz w:val="24"/>
        <w:szCs w:val="24"/>
        <w:lang w:val="en-US" w:eastAsia="en-US" w:bidi="en-US"/>
      </w:rPr>
    </w:lvl>
    <w:lvl w:ilvl="3">
      <w:numFmt w:val="bullet"/>
      <w:lvlText w:val="•"/>
      <w:lvlJc w:val="left"/>
      <w:pPr>
        <w:ind w:left="3637" w:hanging="744"/>
      </w:pPr>
      <w:rPr>
        <w:rFonts w:hint="default"/>
        <w:lang w:val="en-US" w:eastAsia="en-US" w:bidi="en-US"/>
      </w:rPr>
    </w:lvl>
    <w:lvl w:ilvl="4">
      <w:numFmt w:val="bullet"/>
      <w:lvlText w:val="•"/>
      <w:lvlJc w:val="left"/>
      <w:pPr>
        <w:ind w:left="4670" w:hanging="744"/>
      </w:pPr>
      <w:rPr>
        <w:rFonts w:hint="default"/>
        <w:lang w:val="en-US" w:eastAsia="en-US" w:bidi="en-US"/>
      </w:rPr>
    </w:lvl>
    <w:lvl w:ilvl="5">
      <w:numFmt w:val="bullet"/>
      <w:lvlText w:val="•"/>
      <w:lvlJc w:val="left"/>
      <w:pPr>
        <w:ind w:left="5703" w:hanging="744"/>
      </w:pPr>
      <w:rPr>
        <w:rFonts w:hint="default"/>
        <w:lang w:val="en-US" w:eastAsia="en-US" w:bidi="en-US"/>
      </w:rPr>
    </w:lvl>
    <w:lvl w:ilvl="6">
      <w:numFmt w:val="bullet"/>
      <w:lvlText w:val="•"/>
      <w:lvlJc w:val="left"/>
      <w:pPr>
        <w:ind w:left="6735" w:hanging="744"/>
      </w:pPr>
      <w:rPr>
        <w:rFonts w:hint="default"/>
        <w:lang w:val="en-US" w:eastAsia="en-US" w:bidi="en-US"/>
      </w:rPr>
    </w:lvl>
    <w:lvl w:ilvl="7">
      <w:numFmt w:val="bullet"/>
      <w:lvlText w:val="•"/>
      <w:lvlJc w:val="left"/>
      <w:pPr>
        <w:ind w:left="7768" w:hanging="744"/>
      </w:pPr>
      <w:rPr>
        <w:rFonts w:hint="default"/>
        <w:lang w:val="en-US" w:eastAsia="en-US" w:bidi="en-US"/>
      </w:rPr>
    </w:lvl>
    <w:lvl w:ilvl="8">
      <w:numFmt w:val="bullet"/>
      <w:lvlText w:val="•"/>
      <w:lvlJc w:val="left"/>
      <w:pPr>
        <w:ind w:left="8801" w:hanging="744"/>
      </w:pPr>
      <w:rPr>
        <w:rFonts w:hint="default"/>
        <w:lang w:val="en-US" w:eastAsia="en-US" w:bidi="en-US"/>
      </w:rPr>
    </w:lvl>
  </w:abstractNum>
  <w:abstractNum w:abstractNumId="8">
    <w:nsid w:val="24627D71"/>
    <w:multiLevelType w:val="multilevel"/>
    <w:tmpl w:val="E638B760"/>
    <w:lvl w:ilvl="0">
      <w:start w:val="9"/>
      <w:numFmt w:val="decimal"/>
      <w:lvlText w:val="%1"/>
      <w:lvlJc w:val="left"/>
      <w:pPr>
        <w:ind w:left="537" w:hanging="437"/>
      </w:pPr>
      <w:rPr>
        <w:rFonts w:hint="default"/>
        <w:lang w:val="en-US" w:eastAsia="en-US" w:bidi="en-US"/>
      </w:rPr>
    </w:lvl>
    <w:lvl w:ilvl="1">
      <w:start w:val="8"/>
      <w:numFmt w:val="decimal"/>
      <w:lvlText w:val="%1.%2."/>
      <w:lvlJc w:val="left"/>
      <w:pPr>
        <w:ind w:left="537" w:hanging="437"/>
      </w:pPr>
      <w:rPr>
        <w:rFonts w:ascii="Times New Roman" w:eastAsia="Times New Roman" w:hAnsi="Times New Roman" w:cs="Times New Roman" w:hint="default"/>
        <w:spacing w:val="0"/>
        <w:w w:val="100"/>
        <w:sz w:val="24"/>
        <w:szCs w:val="24"/>
        <w:lang w:val="en-US" w:eastAsia="en-US" w:bidi="en-US"/>
      </w:rPr>
    </w:lvl>
    <w:lvl w:ilvl="2">
      <w:numFmt w:val="bullet"/>
      <w:lvlText w:val="•"/>
      <w:lvlJc w:val="left"/>
      <w:pPr>
        <w:ind w:left="2605" w:hanging="437"/>
      </w:pPr>
      <w:rPr>
        <w:rFonts w:hint="default"/>
        <w:lang w:val="en-US" w:eastAsia="en-US" w:bidi="en-US"/>
      </w:rPr>
    </w:lvl>
    <w:lvl w:ilvl="3">
      <w:numFmt w:val="bullet"/>
      <w:lvlText w:val="•"/>
      <w:lvlJc w:val="left"/>
      <w:pPr>
        <w:ind w:left="3637" w:hanging="437"/>
      </w:pPr>
      <w:rPr>
        <w:rFonts w:hint="default"/>
        <w:lang w:val="en-US" w:eastAsia="en-US" w:bidi="en-US"/>
      </w:rPr>
    </w:lvl>
    <w:lvl w:ilvl="4">
      <w:numFmt w:val="bullet"/>
      <w:lvlText w:val="•"/>
      <w:lvlJc w:val="left"/>
      <w:pPr>
        <w:ind w:left="4670" w:hanging="437"/>
      </w:pPr>
      <w:rPr>
        <w:rFonts w:hint="default"/>
        <w:lang w:val="en-US" w:eastAsia="en-US" w:bidi="en-US"/>
      </w:rPr>
    </w:lvl>
    <w:lvl w:ilvl="5">
      <w:numFmt w:val="bullet"/>
      <w:lvlText w:val="•"/>
      <w:lvlJc w:val="left"/>
      <w:pPr>
        <w:ind w:left="5703" w:hanging="437"/>
      </w:pPr>
      <w:rPr>
        <w:rFonts w:hint="default"/>
        <w:lang w:val="en-US" w:eastAsia="en-US" w:bidi="en-US"/>
      </w:rPr>
    </w:lvl>
    <w:lvl w:ilvl="6">
      <w:numFmt w:val="bullet"/>
      <w:lvlText w:val="•"/>
      <w:lvlJc w:val="left"/>
      <w:pPr>
        <w:ind w:left="6735" w:hanging="437"/>
      </w:pPr>
      <w:rPr>
        <w:rFonts w:hint="default"/>
        <w:lang w:val="en-US" w:eastAsia="en-US" w:bidi="en-US"/>
      </w:rPr>
    </w:lvl>
    <w:lvl w:ilvl="7">
      <w:numFmt w:val="bullet"/>
      <w:lvlText w:val="•"/>
      <w:lvlJc w:val="left"/>
      <w:pPr>
        <w:ind w:left="7768" w:hanging="437"/>
      </w:pPr>
      <w:rPr>
        <w:rFonts w:hint="default"/>
        <w:lang w:val="en-US" w:eastAsia="en-US" w:bidi="en-US"/>
      </w:rPr>
    </w:lvl>
    <w:lvl w:ilvl="8">
      <w:numFmt w:val="bullet"/>
      <w:lvlText w:val="•"/>
      <w:lvlJc w:val="left"/>
      <w:pPr>
        <w:ind w:left="8801" w:hanging="437"/>
      </w:pPr>
      <w:rPr>
        <w:rFonts w:hint="default"/>
        <w:lang w:val="en-US" w:eastAsia="en-US" w:bidi="en-US"/>
      </w:rPr>
    </w:lvl>
  </w:abstractNum>
  <w:abstractNum w:abstractNumId="9">
    <w:nsid w:val="27424C2D"/>
    <w:multiLevelType w:val="multilevel"/>
    <w:tmpl w:val="F78AED0C"/>
    <w:lvl w:ilvl="0">
      <w:start w:val="13"/>
      <w:numFmt w:val="decimal"/>
      <w:lvlText w:val="%1"/>
      <w:lvlJc w:val="left"/>
      <w:pPr>
        <w:ind w:left="537" w:hanging="548"/>
      </w:pPr>
      <w:rPr>
        <w:rFonts w:hint="default"/>
        <w:lang w:val="en-US" w:eastAsia="en-US" w:bidi="en-US"/>
      </w:rPr>
    </w:lvl>
    <w:lvl w:ilvl="1">
      <w:start w:val="1"/>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895"/>
      </w:pPr>
      <w:rPr>
        <w:rFonts w:ascii="Times New Roman" w:eastAsia="Times New Roman" w:hAnsi="Times New Roman" w:cs="Times New Roman" w:hint="default"/>
        <w:spacing w:val="-10"/>
        <w:w w:val="100"/>
        <w:sz w:val="24"/>
        <w:szCs w:val="24"/>
        <w:lang w:val="en-US" w:eastAsia="en-US" w:bidi="en-US"/>
      </w:rPr>
    </w:lvl>
    <w:lvl w:ilvl="3">
      <w:numFmt w:val="bullet"/>
      <w:lvlText w:val="-"/>
      <w:lvlJc w:val="left"/>
      <w:pPr>
        <w:ind w:left="1857" w:hanging="360"/>
      </w:pPr>
      <w:rPr>
        <w:rFonts w:ascii="Times New Roman" w:eastAsia="Times New Roman" w:hAnsi="Times New Roman" w:cs="Times New Roman" w:hint="default"/>
        <w:spacing w:val="-3"/>
        <w:w w:val="99"/>
        <w:sz w:val="24"/>
        <w:szCs w:val="24"/>
        <w:lang w:val="en-US" w:eastAsia="en-US" w:bidi="en-US"/>
      </w:rPr>
    </w:lvl>
    <w:lvl w:ilvl="4">
      <w:numFmt w:val="bullet"/>
      <w:lvlText w:val="•"/>
      <w:lvlJc w:val="left"/>
      <w:pPr>
        <w:ind w:left="4862" w:hanging="360"/>
      </w:pPr>
      <w:rPr>
        <w:rFonts w:hint="default"/>
        <w:lang w:val="en-US" w:eastAsia="en-US" w:bidi="en-US"/>
      </w:rPr>
    </w:lvl>
    <w:lvl w:ilvl="5">
      <w:numFmt w:val="bullet"/>
      <w:lvlText w:val="•"/>
      <w:lvlJc w:val="left"/>
      <w:pPr>
        <w:ind w:left="5862" w:hanging="360"/>
      </w:pPr>
      <w:rPr>
        <w:rFonts w:hint="default"/>
        <w:lang w:val="en-US" w:eastAsia="en-US" w:bidi="en-US"/>
      </w:rPr>
    </w:lvl>
    <w:lvl w:ilvl="6">
      <w:numFmt w:val="bullet"/>
      <w:lvlText w:val="•"/>
      <w:lvlJc w:val="left"/>
      <w:pPr>
        <w:ind w:left="6863" w:hanging="360"/>
      </w:pPr>
      <w:rPr>
        <w:rFonts w:hint="default"/>
        <w:lang w:val="en-US" w:eastAsia="en-US" w:bidi="en-US"/>
      </w:rPr>
    </w:lvl>
    <w:lvl w:ilvl="7">
      <w:numFmt w:val="bullet"/>
      <w:lvlText w:val="•"/>
      <w:lvlJc w:val="left"/>
      <w:pPr>
        <w:ind w:left="7864" w:hanging="360"/>
      </w:pPr>
      <w:rPr>
        <w:rFonts w:hint="default"/>
        <w:lang w:val="en-US" w:eastAsia="en-US" w:bidi="en-US"/>
      </w:rPr>
    </w:lvl>
    <w:lvl w:ilvl="8">
      <w:numFmt w:val="bullet"/>
      <w:lvlText w:val="•"/>
      <w:lvlJc w:val="left"/>
      <w:pPr>
        <w:ind w:left="8864" w:hanging="360"/>
      </w:pPr>
      <w:rPr>
        <w:rFonts w:hint="default"/>
        <w:lang w:val="en-US" w:eastAsia="en-US" w:bidi="en-US"/>
      </w:rPr>
    </w:lvl>
  </w:abstractNum>
  <w:abstractNum w:abstractNumId="10">
    <w:nsid w:val="316C4A11"/>
    <w:multiLevelType w:val="multilevel"/>
    <w:tmpl w:val="2186627E"/>
    <w:lvl w:ilvl="0">
      <w:start w:val="1"/>
      <w:numFmt w:val="decimal"/>
      <w:suff w:val="space"/>
      <w:lvlText w:val="%1."/>
      <w:lvlJc w:val="left"/>
      <w:pPr>
        <w:ind w:left="227" w:hanging="227"/>
      </w:pPr>
      <w:rPr>
        <w:rFonts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32AF1E17"/>
    <w:multiLevelType w:val="multilevel"/>
    <w:tmpl w:val="AA26FF74"/>
    <w:lvl w:ilvl="0">
      <w:start w:val="2"/>
      <w:numFmt w:val="decimal"/>
      <w:lvlText w:val="%1"/>
      <w:lvlJc w:val="left"/>
      <w:pPr>
        <w:ind w:left="537" w:hanging="428"/>
      </w:pPr>
      <w:rPr>
        <w:rFonts w:hint="default"/>
        <w:lang w:val="en-US" w:eastAsia="en-US" w:bidi="en-US"/>
      </w:rPr>
    </w:lvl>
    <w:lvl w:ilvl="1">
      <w:start w:val="1"/>
      <w:numFmt w:val="decimal"/>
      <w:lvlText w:val="%1.%2."/>
      <w:lvlJc w:val="left"/>
      <w:pPr>
        <w:ind w:left="537" w:hanging="42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428"/>
      </w:pPr>
      <w:rPr>
        <w:rFonts w:hint="default"/>
        <w:lang w:val="en-US" w:eastAsia="en-US" w:bidi="en-US"/>
      </w:rPr>
    </w:lvl>
    <w:lvl w:ilvl="3">
      <w:numFmt w:val="bullet"/>
      <w:lvlText w:val="•"/>
      <w:lvlJc w:val="left"/>
      <w:pPr>
        <w:ind w:left="3637" w:hanging="428"/>
      </w:pPr>
      <w:rPr>
        <w:rFonts w:hint="default"/>
        <w:lang w:val="en-US" w:eastAsia="en-US" w:bidi="en-US"/>
      </w:rPr>
    </w:lvl>
    <w:lvl w:ilvl="4">
      <w:numFmt w:val="bullet"/>
      <w:lvlText w:val="•"/>
      <w:lvlJc w:val="left"/>
      <w:pPr>
        <w:ind w:left="4670" w:hanging="428"/>
      </w:pPr>
      <w:rPr>
        <w:rFonts w:hint="default"/>
        <w:lang w:val="en-US" w:eastAsia="en-US" w:bidi="en-US"/>
      </w:rPr>
    </w:lvl>
    <w:lvl w:ilvl="5">
      <w:numFmt w:val="bullet"/>
      <w:lvlText w:val="•"/>
      <w:lvlJc w:val="left"/>
      <w:pPr>
        <w:ind w:left="5703" w:hanging="428"/>
      </w:pPr>
      <w:rPr>
        <w:rFonts w:hint="default"/>
        <w:lang w:val="en-US" w:eastAsia="en-US" w:bidi="en-US"/>
      </w:rPr>
    </w:lvl>
    <w:lvl w:ilvl="6">
      <w:numFmt w:val="bullet"/>
      <w:lvlText w:val="•"/>
      <w:lvlJc w:val="left"/>
      <w:pPr>
        <w:ind w:left="6735" w:hanging="428"/>
      </w:pPr>
      <w:rPr>
        <w:rFonts w:hint="default"/>
        <w:lang w:val="en-US" w:eastAsia="en-US" w:bidi="en-US"/>
      </w:rPr>
    </w:lvl>
    <w:lvl w:ilvl="7">
      <w:numFmt w:val="bullet"/>
      <w:lvlText w:val="•"/>
      <w:lvlJc w:val="left"/>
      <w:pPr>
        <w:ind w:left="7768" w:hanging="428"/>
      </w:pPr>
      <w:rPr>
        <w:rFonts w:hint="default"/>
        <w:lang w:val="en-US" w:eastAsia="en-US" w:bidi="en-US"/>
      </w:rPr>
    </w:lvl>
    <w:lvl w:ilvl="8">
      <w:numFmt w:val="bullet"/>
      <w:lvlText w:val="•"/>
      <w:lvlJc w:val="left"/>
      <w:pPr>
        <w:ind w:left="8801" w:hanging="428"/>
      </w:pPr>
      <w:rPr>
        <w:rFonts w:hint="default"/>
        <w:lang w:val="en-US" w:eastAsia="en-US" w:bidi="en-US"/>
      </w:rPr>
    </w:lvl>
  </w:abstractNum>
  <w:abstractNum w:abstractNumId="12">
    <w:nsid w:val="35BC3995"/>
    <w:multiLevelType w:val="hybridMultilevel"/>
    <w:tmpl w:val="89749CCC"/>
    <w:lvl w:ilvl="0" w:tplc="E2B0FF1A">
      <w:numFmt w:val="bullet"/>
      <w:lvlText w:val="‒"/>
      <w:lvlJc w:val="left"/>
      <w:pPr>
        <w:ind w:left="284" w:hanging="284"/>
      </w:pPr>
      <w:rPr>
        <w:rFonts w:ascii="Times New Roman" w:eastAsia="Times New Roman" w:hAnsi="Times New Roman" w:cs="Times New Roman" w:hint="default"/>
        <w:b/>
        <w:bCs/>
        <w:w w:val="64"/>
        <w:sz w:val="24"/>
        <w:szCs w:val="24"/>
        <w:lang w:val="en-US" w:eastAsia="en-US" w:bidi="en-US"/>
      </w:rPr>
    </w:lvl>
    <w:lvl w:ilvl="1" w:tplc="34447284">
      <w:numFmt w:val="bullet"/>
      <w:lvlText w:val="•"/>
      <w:lvlJc w:val="left"/>
      <w:pPr>
        <w:ind w:left="1289" w:hanging="284"/>
      </w:pPr>
      <w:rPr>
        <w:rFonts w:hint="default"/>
        <w:lang w:val="en-US" w:eastAsia="en-US" w:bidi="en-US"/>
      </w:rPr>
    </w:lvl>
    <w:lvl w:ilvl="2" w:tplc="AED0D406">
      <w:numFmt w:val="bullet"/>
      <w:lvlText w:val="•"/>
      <w:lvlJc w:val="left"/>
      <w:pPr>
        <w:ind w:left="2300" w:hanging="284"/>
      </w:pPr>
      <w:rPr>
        <w:rFonts w:hint="default"/>
        <w:lang w:val="en-US" w:eastAsia="en-US" w:bidi="en-US"/>
      </w:rPr>
    </w:lvl>
    <w:lvl w:ilvl="3" w:tplc="9674493C">
      <w:numFmt w:val="bullet"/>
      <w:lvlText w:val="•"/>
      <w:lvlJc w:val="left"/>
      <w:pPr>
        <w:ind w:left="3310" w:hanging="284"/>
      </w:pPr>
      <w:rPr>
        <w:rFonts w:hint="default"/>
        <w:lang w:val="en-US" w:eastAsia="en-US" w:bidi="en-US"/>
      </w:rPr>
    </w:lvl>
    <w:lvl w:ilvl="4" w:tplc="DA4EA1BE">
      <w:numFmt w:val="bullet"/>
      <w:lvlText w:val="•"/>
      <w:lvlJc w:val="left"/>
      <w:pPr>
        <w:ind w:left="4321" w:hanging="284"/>
      </w:pPr>
      <w:rPr>
        <w:rFonts w:hint="default"/>
        <w:lang w:val="en-US" w:eastAsia="en-US" w:bidi="en-US"/>
      </w:rPr>
    </w:lvl>
    <w:lvl w:ilvl="5" w:tplc="8F52D3DA">
      <w:numFmt w:val="bullet"/>
      <w:lvlText w:val="•"/>
      <w:lvlJc w:val="left"/>
      <w:pPr>
        <w:ind w:left="5332" w:hanging="284"/>
      </w:pPr>
      <w:rPr>
        <w:rFonts w:hint="default"/>
        <w:lang w:val="en-US" w:eastAsia="en-US" w:bidi="en-US"/>
      </w:rPr>
    </w:lvl>
    <w:lvl w:ilvl="6" w:tplc="E5D00A0E">
      <w:numFmt w:val="bullet"/>
      <w:lvlText w:val="•"/>
      <w:lvlJc w:val="left"/>
      <w:pPr>
        <w:ind w:left="6342" w:hanging="284"/>
      </w:pPr>
      <w:rPr>
        <w:rFonts w:hint="default"/>
        <w:lang w:val="en-US" w:eastAsia="en-US" w:bidi="en-US"/>
      </w:rPr>
    </w:lvl>
    <w:lvl w:ilvl="7" w:tplc="056099D4">
      <w:numFmt w:val="bullet"/>
      <w:lvlText w:val="•"/>
      <w:lvlJc w:val="left"/>
      <w:pPr>
        <w:ind w:left="7353" w:hanging="284"/>
      </w:pPr>
      <w:rPr>
        <w:rFonts w:hint="default"/>
        <w:lang w:val="en-US" w:eastAsia="en-US" w:bidi="en-US"/>
      </w:rPr>
    </w:lvl>
    <w:lvl w:ilvl="8" w:tplc="0822751A">
      <w:numFmt w:val="bullet"/>
      <w:lvlText w:val="•"/>
      <w:lvlJc w:val="left"/>
      <w:pPr>
        <w:ind w:left="8364" w:hanging="284"/>
      </w:pPr>
      <w:rPr>
        <w:rFonts w:hint="default"/>
        <w:lang w:val="en-US" w:eastAsia="en-US" w:bidi="en-US"/>
      </w:rPr>
    </w:lvl>
  </w:abstractNum>
  <w:abstractNum w:abstractNumId="13">
    <w:nsid w:val="36AE015B"/>
    <w:multiLevelType w:val="multilevel"/>
    <w:tmpl w:val="B6C40E3E"/>
    <w:lvl w:ilvl="0">
      <w:start w:val="19"/>
      <w:numFmt w:val="decimal"/>
      <w:lvlText w:val="%1"/>
      <w:lvlJc w:val="left"/>
      <w:pPr>
        <w:ind w:left="1677" w:hanging="540"/>
      </w:pPr>
      <w:rPr>
        <w:rFonts w:hint="default"/>
        <w:lang w:val="en-US" w:eastAsia="en-US" w:bidi="en-US"/>
      </w:rPr>
    </w:lvl>
    <w:lvl w:ilvl="1">
      <w:start w:val="1"/>
      <w:numFmt w:val="decimal"/>
      <w:lvlText w:val="%1.%2."/>
      <w:lvlJc w:val="left"/>
      <w:pPr>
        <w:ind w:left="1677" w:hanging="54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605" w:hanging="360"/>
      </w:pPr>
      <w:rPr>
        <w:rFonts w:ascii="Symbol" w:eastAsia="Symbol" w:hAnsi="Symbol" w:cs="Symbol" w:hint="default"/>
        <w:w w:val="100"/>
        <w:sz w:val="24"/>
        <w:szCs w:val="24"/>
        <w:lang w:val="en-US" w:eastAsia="en-US" w:bidi="en-US"/>
      </w:rPr>
    </w:lvl>
    <w:lvl w:ilvl="3">
      <w:numFmt w:val="bullet"/>
      <w:lvlText w:val="•"/>
      <w:lvlJc w:val="left"/>
      <w:pPr>
        <w:ind w:left="3721" w:hanging="360"/>
      </w:pPr>
      <w:rPr>
        <w:rFonts w:hint="default"/>
        <w:lang w:val="en-US" w:eastAsia="en-US" w:bidi="en-US"/>
      </w:rPr>
    </w:lvl>
    <w:lvl w:ilvl="4">
      <w:numFmt w:val="bullet"/>
      <w:lvlText w:val="•"/>
      <w:lvlJc w:val="left"/>
      <w:pPr>
        <w:ind w:left="4742" w:hanging="360"/>
      </w:pPr>
      <w:rPr>
        <w:rFonts w:hint="default"/>
        <w:lang w:val="en-US" w:eastAsia="en-US" w:bidi="en-US"/>
      </w:rPr>
    </w:lvl>
    <w:lvl w:ilvl="5">
      <w:numFmt w:val="bullet"/>
      <w:lvlText w:val="•"/>
      <w:lvlJc w:val="left"/>
      <w:pPr>
        <w:ind w:left="5762" w:hanging="360"/>
      </w:pPr>
      <w:rPr>
        <w:rFonts w:hint="default"/>
        <w:lang w:val="en-US" w:eastAsia="en-US" w:bidi="en-US"/>
      </w:rPr>
    </w:lvl>
    <w:lvl w:ilvl="6">
      <w:numFmt w:val="bullet"/>
      <w:lvlText w:val="•"/>
      <w:lvlJc w:val="left"/>
      <w:pPr>
        <w:ind w:left="6783" w:hanging="360"/>
      </w:pPr>
      <w:rPr>
        <w:rFonts w:hint="default"/>
        <w:lang w:val="en-US" w:eastAsia="en-US" w:bidi="en-US"/>
      </w:rPr>
    </w:lvl>
    <w:lvl w:ilvl="7">
      <w:numFmt w:val="bullet"/>
      <w:lvlText w:val="•"/>
      <w:lvlJc w:val="left"/>
      <w:pPr>
        <w:ind w:left="7804" w:hanging="360"/>
      </w:pPr>
      <w:rPr>
        <w:rFonts w:hint="default"/>
        <w:lang w:val="en-US" w:eastAsia="en-US" w:bidi="en-US"/>
      </w:rPr>
    </w:lvl>
    <w:lvl w:ilvl="8">
      <w:numFmt w:val="bullet"/>
      <w:lvlText w:val="•"/>
      <w:lvlJc w:val="left"/>
      <w:pPr>
        <w:ind w:left="8824" w:hanging="360"/>
      </w:pPr>
      <w:rPr>
        <w:rFonts w:hint="default"/>
        <w:lang w:val="en-US" w:eastAsia="en-US" w:bidi="en-US"/>
      </w:rPr>
    </w:lvl>
  </w:abstractNum>
  <w:abstractNum w:abstractNumId="14">
    <w:nsid w:val="36E51C3A"/>
    <w:multiLevelType w:val="hybridMultilevel"/>
    <w:tmpl w:val="1884F736"/>
    <w:lvl w:ilvl="0" w:tplc="73724ED0">
      <w:numFmt w:val="bullet"/>
      <w:lvlText w:val="-"/>
      <w:lvlJc w:val="left"/>
      <w:pPr>
        <w:ind w:left="1257" w:hanging="348"/>
      </w:pPr>
      <w:rPr>
        <w:rFonts w:ascii="Tahoma" w:eastAsia="Tahoma" w:hAnsi="Tahoma" w:cs="Tahoma" w:hint="default"/>
        <w:w w:val="100"/>
        <w:sz w:val="24"/>
        <w:szCs w:val="24"/>
        <w:lang w:val="en-US" w:eastAsia="en-US" w:bidi="en-US"/>
      </w:rPr>
    </w:lvl>
    <w:lvl w:ilvl="1" w:tplc="FF5C2A2A">
      <w:numFmt w:val="bullet"/>
      <w:lvlText w:val="•"/>
      <w:lvlJc w:val="left"/>
      <w:pPr>
        <w:ind w:left="2220" w:hanging="348"/>
      </w:pPr>
      <w:rPr>
        <w:rFonts w:hint="default"/>
        <w:lang w:val="en-US" w:eastAsia="en-US" w:bidi="en-US"/>
      </w:rPr>
    </w:lvl>
    <w:lvl w:ilvl="2" w:tplc="FB2A1A00">
      <w:numFmt w:val="bullet"/>
      <w:lvlText w:val="•"/>
      <w:lvlJc w:val="left"/>
      <w:pPr>
        <w:ind w:left="3181" w:hanging="348"/>
      </w:pPr>
      <w:rPr>
        <w:rFonts w:hint="default"/>
        <w:lang w:val="en-US" w:eastAsia="en-US" w:bidi="en-US"/>
      </w:rPr>
    </w:lvl>
    <w:lvl w:ilvl="3" w:tplc="DDF0DF3C">
      <w:numFmt w:val="bullet"/>
      <w:lvlText w:val="•"/>
      <w:lvlJc w:val="left"/>
      <w:pPr>
        <w:ind w:left="4141" w:hanging="348"/>
      </w:pPr>
      <w:rPr>
        <w:rFonts w:hint="default"/>
        <w:lang w:val="en-US" w:eastAsia="en-US" w:bidi="en-US"/>
      </w:rPr>
    </w:lvl>
    <w:lvl w:ilvl="4" w:tplc="A3B28C84">
      <w:numFmt w:val="bullet"/>
      <w:lvlText w:val="•"/>
      <w:lvlJc w:val="left"/>
      <w:pPr>
        <w:ind w:left="5102" w:hanging="348"/>
      </w:pPr>
      <w:rPr>
        <w:rFonts w:hint="default"/>
        <w:lang w:val="en-US" w:eastAsia="en-US" w:bidi="en-US"/>
      </w:rPr>
    </w:lvl>
    <w:lvl w:ilvl="5" w:tplc="3F645B8C">
      <w:numFmt w:val="bullet"/>
      <w:lvlText w:val="•"/>
      <w:lvlJc w:val="left"/>
      <w:pPr>
        <w:ind w:left="6063" w:hanging="348"/>
      </w:pPr>
      <w:rPr>
        <w:rFonts w:hint="default"/>
        <w:lang w:val="en-US" w:eastAsia="en-US" w:bidi="en-US"/>
      </w:rPr>
    </w:lvl>
    <w:lvl w:ilvl="6" w:tplc="7B6EBE6C">
      <w:numFmt w:val="bullet"/>
      <w:lvlText w:val="•"/>
      <w:lvlJc w:val="left"/>
      <w:pPr>
        <w:ind w:left="7023" w:hanging="348"/>
      </w:pPr>
      <w:rPr>
        <w:rFonts w:hint="default"/>
        <w:lang w:val="en-US" w:eastAsia="en-US" w:bidi="en-US"/>
      </w:rPr>
    </w:lvl>
    <w:lvl w:ilvl="7" w:tplc="E6F03CCE">
      <w:numFmt w:val="bullet"/>
      <w:lvlText w:val="•"/>
      <w:lvlJc w:val="left"/>
      <w:pPr>
        <w:ind w:left="7984" w:hanging="348"/>
      </w:pPr>
      <w:rPr>
        <w:rFonts w:hint="default"/>
        <w:lang w:val="en-US" w:eastAsia="en-US" w:bidi="en-US"/>
      </w:rPr>
    </w:lvl>
    <w:lvl w:ilvl="8" w:tplc="22546730">
      <w:numFmt w:val="bullet"/>
      <w:lvlText w:val="•"/>
      <w:lvlJc w:val="left"/>
      <w:pPr>
        <w:ind w:left="8945" w:hanging="348"/>
      </w:pPr>
      <w:rPr>
        <w:rFonts w:hint="default"/>
        <w:lang w:val="en-US" w:eastAsia="en-US" w:bidi="en-US"/>
      </w:rPr>
    </w:lvl>
  </w:abstractNum>
  <w:abstractNum w:abstractNumId="15">
    <w:nsid w:val="3B5728EE"/>
    <w:multiLevelType w:val="multilevel"/>
    <w:tmpl w:val="BB80D5D8"/>
    <w:lvl w:ilvl="0">
      <w:start w:val="10"/>
      <w:numFmt w:val="decimal"/>
      <w:lvlText w:val="%1"/>
      <w:lvlJc w:val="left"/>
      <w:pPr>
        <w:ind w:left="537" w:hanging="548"/>
      </w:pPr>
      <w:rPr>
        <w:rFonts w:hint="default"/>
        <w:lang w:val="en-US" w:eastAsia="en-US" w:bidi="en-US"/>
      </w:rPr>
    </w:lvl>
    <w:lvl w:ilvl="1">
      <w:start w:val="1"/>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7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37" w:hanging="728"/>
      </w:pPr>
      <w:rPr>
        <w:rFonts w:hint="default"/>
        <w:lang w:val="en-US" w:eastAsia="en-US" w:bidi="en-US"/>
      </w:rPr>
    </w:lvl>
    <w:lvl w:ilvl="4">
      <w:numFmt w:val="bullet"/>
      <w:lvlText w:val="•"/>
      <w:lvlJc w:val="left"/>
      <w:pPr>
        <w:ind w:left="4670" w:hanging="728"/>
      </w:pPr>
      <w:rPr>
        <w:rFonts w:hint="default"/>
        <w:lang w:val="en-US" w:eastAsia="en-US" w:bidi="en-US"/>
      </w:rPr>
    </w:lvl>
    <w:lvl w:ilvl="5">
      <w:numFmt w:val="bullet"/>
      <w:lvlText w:val="•"/>
      <w:lvlJc w:val="left"/>
      <w:pPr>
        <w:ind w:left="5703" w:hanging="728"/>
      </w:pPr>
      <w:rPr>
        <w:rFonts w:hint="default"/>
        <w:lang w:val="en-US" w:eastAsia="en-US" w:bidi="en-US"/>
      </w:rPr>
    </w:lvl>
    <w:lvl w:ilvl="6">
      <w:numFmt w:val="bullet"/>
      <w:lvlText w:val="•"/>
      <w:lvlJc w:val="left"/>
      <w:pPr>
        <w:ind w:left="6735" w:hanging="728"/>
      </w:pPr>
      <w:rPr>
        <w:rFonts w:hint="default"/>
        <w:lang w:val="en-US" w:eastAsia="en-US" w:bidi="en-US"/>
      </w:rPr>
    </w:lvl>
    <w:lvl w:ilvl="7">
      <w:numFmt w:val="bullet"/>
      <w:lvlText w:val="•"/>
      <w:lvlJc w:val="left"/>
      <w:pPr>
        <w:ind w:left="7768" w:hanging="728"/>
      </w:pPr>
      <w:rPr>
        <w:rFonts w:hint="default"/>
        <w:lang w:val="en-US" w:eastAsia="en-US" w:bidi="en-US"/>
      </w:rPr>
    </w:lvl>
    <w:lvl w:ilvl="8">
      <w:numFmt w:val="bullet"/>
      <w:lvlText w:val="•"/>
      <w:lvlJc w:val="left"/>
      <w:pPr>
        <w:ind w:left="8801" w:hanging="728"/>
      </w:pPr>
      <w:rPr>
        <w:rFonts w:hint="default"/>
        <w:lang w:val="en-US" w:eastAsia="en-US" w:bidi="en-US"/>
      </w:rPr>
    </w:lvl>
  </w:abstractNum>
  <w:abstractNum w:abstractNumId="16">
    <w:nsid w:val="3CD6109A"/>
    <w:multiLevelType w:val="multilevel"/>
    <w:tmpl w:val="4ABA3B20"/>
    <w:lvl w:ilvl="0">
      <w:start w:val="4"/>
      <w:numFmt w:val="decimal"/>
      <w:lvlText w:val="%1"/>
      <w:lvlJc w:val="left"/>
      <w:pPr>
        <w:ind w:left="1530" w:hanging="428"/>
      </w:pPr>
      <w:rPr>
        <w:rFonts w:hint="default"/>
        <w:lang w:val="en-US" w:eastAsia="en-US" w:bidi="en-US"/>
      </w:rPr>
    </w:lvl>
    <w:lvl w:ilvl="1">
      <w:start w:val="1"/>
      <w:numFmt w:val="decimal"/>
      <w:lvlText w:val="%1.%2."/>
      <w:lvlJc w:val="left"/>
      <w:pPr>
        <w:ind w:left="1530" w:hanging="42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60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12" w:hanging="608"/>
      </w:pPr>
      <w:rPr>
        <w:rFonts w:hint="default"/>
        <w:lang w:val="en-US" w:eastAsia="en-US" w:bidi="en-US"/>
      </w:rPr>
    </w:lvl>
    <w:lvl w:ilvl="4">
      <w:numFmt w:val="bullet"/>
      <w:lvlText w:val="•"/>
      <w:lvlJc w:val="left"/>
      <w:pPr>
        <w:ind w:left="4648" w:hanging="608"/>
      </w:pPr>
      <w:rPr>
        <w:rFonts w:hint="default"/>
        <w:lang w:val="en-US" w:eastAsia="en-US" w:bidi="en-US"/>
      </w:rPr>
    </w:lvl>
    <w:lvl w:ilvl="5">
      <w:numFmt w:val="bullet"/>
      <w:lvlText w:val="•"/>
      <w:lvlJc w:val="left"/>
      <w:pPr>
        <w:ind w:left="5685" w:hanging="608"/>
      </w:pPr>
      <w:rPr>
        <w:rFonts w:hint="default"/>
        <w:lang w:val="en-US" w:eastAsia="en-US" w:bidi="en-US"/>
      </w:rPr>
    </w:lvl>
    <w:lvl w:ilvl="6">
      <w:numFmt w:val="bullet"/>
      <w:lvlText w:val="•"/>
      <w:lvlJc w:val="left"/>
      <w:pPr>
        <w:ind w:left="6721" w:hanging="608"/>
      </w:pPr>
      <w:rPr>
        <w:rFonts w:hint="default"/>
        <w:lang w:val="en-US" w:eastAsia="en-US" w:bidi="en-US"/>
      </w:rPr>
    </w:lvl>
    <w:lvl w:ilvl="7">
      <w:numFmt w:val="bullet"/>
      <w:lvlText w:val="•"/>
      <w:lvlJc w:val="left"/>
      <w:pPr>
        <w:ind w:left="7757" w:hanging="608"/>
      </w:pPr>
      <w:rPr>
        <w:rFonts w:hint="default"/>
        <w:lang w:val="en-US" w:eastAsia="en-US" w:bidi="en-US"/>
      </w:rPr>
    </w:lvl>
    <w:lvl w:ilvl="8">
      <w:numFmt w:val="bullet"/>
      <w:lvlText w:val="•"/>
      <w:lvlJc w:val="left"/>
      <w:pPr>
        <w:ind w:left="8793" w:hanging="608"/>
      </w:pPr>
      <w:rPr>
        <w:rFonts w:hint="default"/>
        <w:lang w:val="en-US" w:eastAsia="en-US" w:bidi="en-US"/>
      </w:rPr>
    </w:lvl>
  </w:abstractNum>
  <w:abstractNum w:abstractNumId="17">
    <w:nsid w:val="43C47793"/>
    <w:multiLevelType w:val="multilevel"/>
    <w:tmpl w:val="4834792C"/>
    <w:lvl w:ilvl="0">
      <w:start w:val="1"/>
      <w:numFmt w:val="decimal"/>
      <w:lvlText w:val="%1"/>
      <w:lvlJc w:val="left"/>
      <w:pPr>
        <w:ind w:left="360" w:hanging="360"/>
      </w:pPr>
      <w:rPr>
        <w:rFonts w:hint="default"/>
      </w:rPr>
    </w:lvl>
    <w:lvl w:ilvl="1">
      <w:start w:val="1"/>
      <w:numFmt w:val="decimal"/>
      <w:lvlText w:val="%1.%2"/>
      <w:lvlJc w:val="left"/>
      <w:pPr>
        <w:ind w:left="1396" w:hanging="360"/>
      </w:pPr>
      <w:rPr>
        <w:rFonts w:hint="default"/>
      </w:rPr>
    </w:lvl>
    <w:lvl w:ilvl="2">
      <w:start w:val="1"/>
      <w:numFmt w:val="decimal"/>
      <w:lvlText w:val="%1.%2.%3"/>
      <w:lvlJc w:val="left"/>
      <w:pPr>
        <w:ind w:left="2792" w:hanging="720"/>
      </w:pPr>
      <w:rPr>
        <w:rFonts w:hint="default"/>
      </w:rPr>
    </w:lvl>
    <w:lvl w:ilvl="3">
      <w:start w:val="1"/>
      <w:numFmt w:val="decimal"/>
      <w:lvlText w:val="%1.%2.%3.%4"/>
      <w:lvlJc w:val="left"/>
      <w:pPr>
        <w:ind w:left="3828" w:hanging="720"/>
      </w:pPr>
      <w:rPr>
        <w:rFonts w:hint="default"/>
      </w:rPr>
    </w:lvl>
    <w:lvl w:ilvl="4">
      <w:start w:val="1"/>
      <w:numFmt w:val="decimal"/>
      <w:lvlText w:val="%1.%2.%3.%4.%5"/>
      <w:lvlJc w:val="left"/>
      <w:pPr>
        <w:ind w:left="5224" w:hanging="1080"/>
      </w:pPr>
      <w:rPr>
        <w:rFonts w:hint="default"/>
      </w:rPr>
    </w:lvl>
    <w:lvl w:ilvl="5">
      <w:start w:val="1"/>
      <w:numFmt w:val="decimal"/>
      <w:lvlText w:val="%1.%2.%3.%4.%5.%6"/>
      <w:lvlJc w:val="left"/>
      <w:pPr>
        <w:ind w:left="6260" w:hanging="1080"/>
      </w:pPr>
      <w:rPr>
        <w:rFonts w:hint="default"/>
      </w:rPr>
    </w:lvl>
    <w:lvl w:ilvl="6">
      <w:start w:val="1"/>
      <w:numFmt w:val="decimal"/>
      <w:lvlText w:val="%1.%2.%3.%4.%5.%6.%7"/>
      <w:lvlJc w:val="left"/>
      <w:pPr>
        <w:ind w:left="7656" w:hanging="1440"/>
      </w:pPr>
      <w:rPr>
        <w:rFonts w:hint="default"/>
      </w:rPr>
    </w:lvl>
    <w:lvl w:ilvl="7">
      <w:start w:val="1"/>
      <w:numFmt w:val="decimal"/>
      <w:lvlText w:val="%1.%2.%3.%4.%5.%6.%7.%8"/>
      <w:lvlJc w:val="left"/>
      <w:pPr>
        <w:ind w:left="8692" w:hanging="1440"/>
      </w:pPr>
      <w:rPr>
        <w:rFonts w:hint="default"/>
      </w:rPr>
    </w:lvl>
    <w:lvl w:ilvl="8">
      <w:start w:val="1"/>
      <w:numFmt w:val="decimal"/>
      <w:lvlText w:val="%1.%2.%3.%4.%5.%6.%7.%8.%9"/>
      <w:lvlJc w:val="left"/>
      <w:pPr>
        <w:ind w:left="10088" w:hanging="1800"/>
      </w:pPr>
      <w:rPr>
        <w:rFonts w:hint="default"/>
      </w:rPr>
    </w:lvl>
  </w:abstractNum>
  <w:abstractNum w:abstractNumId="18">
    <w:nsid w:val="49C974C8"/>
    <w:multiLevelType w:val="multilevel"/>
    <w:tmpl w:val="A06602A4"/>
    <w:lvl w:ilvl="0">
      <w:start w:val="15"/>
      <w:numFmt w:val="decimal"/>
      <w:lvlText w:val="%1"/>
      <w:lvlJc w:val="left"/>
      <w:pPr>
        <w:ind w:left="537" w:hanging="555"/>
      </w:pPr>
      <w:rPr>
        <w:rFonts w:hint="default"/>
        <w:lang w:val="en-US" w:eastAsia="en-US" w:bidi="en-US"/>
      </w:rPr>
    </w:lvl>
    <w:lvl w:ilvl="1">
      <w:start w:val="1"/>
      <w:numFmt w:val="decimal"/>
      <w:lvlText w:val="%1.%2."/>
      <w:lvlJc w:val="left"/>
      <w:pPr>
        <w:ind w:left="537" w:hanging="555"/>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742"/>
      </w:pPr>
      <w:rPr>
        <w:rFonts w:ascii="Times New Roman" w:eastAsia="Times New Roman" w:hAnsi="Times New Roman" w:cs="Times New Roman" w:hint="default"/>
        <w:spacing w:val="0"/>
        <w:w w:val="100"/>
        <w:sz w:val="24"/>
        <w:szCs w:val="24"/>
        <w:lang w:val="en-US" w:eastAsia="en-US" w:bidi="en-US"/>
      </w:rPr>
    </w:lvl>
    <w:lvl w:ilvl="3">
      <w:numFmt w:val="bullet"/>
      <w:lvlText w:val="•"/>
      <w:lvlJc w:val="left"/>
      <w:pPr>
        <w:ind w:left="3637" w:hanging="742"/>
      </w:pPr>
      <w:rPr>
        <w:rFonts w:hint="default"/>
        <w:lang w:val="en-US" w:eastAsia="en-US" w:bidi="en-US"/>
      </w:rPr>
    </w:lvl>
    <w:lvl w:ilvl="4">
      <w:numFmt w:val="bullet"/>
      <w:lvlText w:val="•"/>
      <w:lvlJc w:val="left"/>
      <w:pPr>
        <w:ind w:left="4670" w:hanging="742"/>
      </w:pPr>
      <w:rPr>
        <w:rFonts w:hint="default"/>
        <w:lang w:val="en-US" w:eastAsia="en-US" w:bidi="en-US"/>
      </w:rPr>
    </w:lvl>
    <w:lvl w:ilvl="5">
      <w:numFmt w:val="bullet"/>
      <w:lvlText w:val="•"/>
      <w:lvlJc w:val="left"/>
      <w:pPr>
        <w:ind w:left="5703" w:hanging="742"/>
      </w:pPr>
      <w:rPr>
        <w:rFonts w:hint="default"/>
        <w:lang w:val="en-US" w:eastAsia="en-US" w:bidi="en-US"/>
      </w:rPr>
    </w:lvl>
    <w:lvl w:ilvl="6">
      <w:numFmt w:val="bullet"/>
      <w:lvlText w:val="•"/>
      <w:lvlJc w:val="left"/>
      <w:pPr>
        <w:ind w:left="6735" w:hanging="742"/>
      </w:pPr>
      <w:rPr>
        <w:rFonts w:hint="default"/>
        <w:lang w:val="en-US" w:eastAsia="en-US" w:bidi="en-US"/>
      </w:rPr>
    </w:lvl>
    <w:lvl w:ilvl="7">
      <w:numFmt w:val="bullet"/>
      <w:lvlText w:val="•"/>
      <w:lvlJc w:val="left"/>
      <w:pPr>
        <w:ind w:left="7768" w:hanging="742"/>
      </w:pPr>
      <w:rPr>
        <w:rFonts w:hint="default"/>
        <w:lang w:val="en-US" w:eastAsia="en-US" w:bidi="en-US"/>
      </w:rPr>
    </w:lvl>
    <w:lvl w:ilvl="8">
      <w:numFmt w:val="bullet"/>
      <w:lvlText w:val="•"/>
      <w:lvlJc w:val="left"/>
      <w:pPr>
        <w:ind w:left="8801" w:hanging="742"/>
      </w:pPr>
      <w:rPr>
        <w:rFonts w:hint="default"/>
        <w:lang w:val="en-US" w:eastAsia="en-US" w:bidi="en-US"/>
      </w:rPr>
    </w:lvl>
  </w:abstractNum>
  <w:abstractNum w:abstractNumId="19">
    <w:nsid w:val="52D17534"/>
    <w:multiLevelType w:val="multilevel"/>
    <w:tmpl w:val="CE96C80E"/>
    <w:lvl w:ilvl="0">
      <w:start w:val="5"/>
      <w:numFmt w:val="decimal"/>
      <w:lvlText w:val="%1"/>
      <w:lvlJc w:val="left"/>
      <w:pPr>
        <w:ind w:left="1530" w:hanging="428"/>
      </w:pPr>
      <w:rPr>
        <w:rFonts w:hint="default"/>
        <w:lang w:val="en-US" w:eastAsia="en-US" w:bidi="en-US"/>
      </w:rPr>
    </w:lvl>
    <w:lvl w:ilvl="1">
      <w:start w:val="1"/>
      <w:numFmt w:val="decimal"/>
      <w:lvlText w:val="%1.%2."/>
      <w:lvlJc w:val="left"/>
      <w:pPr>
        <w:ind w:left="1530" w:hanging="42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60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12" w:hanging="608"/>
      </w:pPr>
      <w:rPr>
        <w:rFonts w:hint="default"/>
        <w:lang w:val="en-US" w:eastAsia="en-US" w:bidi="en-US"/>
      </w:rPr>
    </w:lvl>
    <w:lvl w:ilvl="4">
      <w:numFmt w:val="bullet"/>
      <w:lvlText w:val="•"/>
      <w:lvlJc w:val="left"/>
      <w:pPr>
        <w:ind w:left="4648" w:hanging="608"/>
      </w:pPr>
      <w:rPr>
        <w:rFonts w:hint="default"/>
        <w:lang w:val="en-US" w:eastAsia="en-US" w:bidi="en-US"/>
      </w:rPr>
    </w:lvl>
    <w:lvl w:ilvl="5">
      <w:numFmt w:val="bullet"/>
      <w:lvlText w:val="•"/>
      <w:lvlJc w:val="left"/>
      <w:pPr>
        <w:ind w:left="5685" w:hanging="608"/>
      </w:pPr>
      <w:rPr>
        <w:rFonts w:hint="default"/>
        <w:lang w:val="en-US" w:eastAsia="en-US" w:bidi="en-US"/>
      </w:rPr>
    </w:lvl>
    <w:lvl w:ilvl="6">
      <w:numFmt w:val="bullet"/>
      <w:lvlText w:val="•"/>
      <w:lvlJc w:val="left"/>
      <w:pPr>
        <w:ind w:left="6721" w:hanging="608"/>
      </w:pPr>
      <w:rPr>
        <w:rFonts w:hint="default"/>
        <w:lang w:val="en-US" w:eastAsia="en-US" w:bidi="en-US"/>
      </w:rPr>
    </w:lvl>
    <w:lvl w:ilvl="7">
      <w:numFmt w:val="bullet"/>
      <w:lvlText w:val="•"/>
      <w:lvlJc w:val="left"/>
      <w:pPr>
        <w:ind w:left="7757" w:hanging="608"/>
      </w:pPr>
      <w:rPr>
        <w:rFonts w:hint="default"/>
        <w:lang w:val="en-US" w:eastAsia="en-US" w:bidi="en-US"/>
      </w:rPr>
    </w:lvl>
    <w:lvl w:ilvl="8">
      <w:numFmt w:val="bullet"/>
      <w:lvlText w:val="•"/>
      <w:lvlJc w:val="left"/>
      <w:pPr>
        <w:ind w:left="8793" w:hanging="608"/>
      </w:pPr>
      <w:rPr>
        <w:rFonts w:hint="default"/>
        <w:lang w:val="en-US" w:eastAsia="en-US" w:bidi="en-US"/>
      </w:rPr>
    </w:lvl>
  </w:abstractNum>
  <w:abstractNum w:abstractNumId="20">
    <w:nsid w:val="53DD7C64"/>
    <w:multiLevelType w:val="multilevel"/>
    <w:tmpl w:val="777678C0"/>
    <w:lvl w:ilvl="0">
      <w:start w:val="8"/>
      <w:numFmt w:val="decimal"/>
      <w:lvlText w:val="%1"/>
      <w:lvlJc w:val="left"/>
      <w:pPr>
        <w:ind w:left="537" w:hanging="428"/>
      </w:pPr>
      <w:rPr>
        <w:rFonts w:hint="default"/>
        <w:lang w:val="en-US" w:eastAsia="en-US" w:bidi="en-US"/>
      </w:rPr>
    </w:lvl>
    <w:lvl w:ilvl="1">
      <w:start w:val="1"/>
      <w:numFmt w:val="decimal"/>
      <w:lvlText w:val="%1.%2."/>
      <w:lvlJc w:val="left"/>
      <w:pPr>
        <w:ind w:left="537" w:hanging="42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60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37" w:hanging="608"/>
      </w:pPr>
      <w:rPr>
        <w:rFonts w:hint="default"/>
        <w:lang w:val="en-US" w:eastAsia="en-US" w:bidi="en-US"/>
      </w:rPr>
    </w:lvl>
    <w:lvl w:ilvl="4">
      <w:numFmt w:val="bullet"/>
      <w:lvlText w:val="•"/>
      <w:lvlJc w:val="left"/>
      <w:pPr>
        <w:ind w:left="4670" w:hanging="608"/>
      </w:pPr>
      <w:rPr>
        <w:rFonts w:hint="default"/>
        <w:lang w:val="en-US" w:eastAsia="en-US" w:bidi="en-US"/>
      </w:rPr>
    </w:lvl>
    <w:lvl w:ilvl="5">
      <w:numFmt w:val="bullet"/>
      <w:lvlText w:val="•"/>
      <w:lvlJc w:val="left"/>
      <w:pPr>
        <w:ind w:left="5703" w:hanging="608"/>
      </w:pPr>
      <w:rPr>
        <w:rFonts w:hint="default"/>
        <w:lang w:val="en-US" w:eastAsia="en-US" w:bidi="en-US"/>
      </w:rPr>
    </w:lvl>
    <w:lvl w:ilvl="6">
      <w:numFmt w:val="bullet"/>
      <w:lvlText w:val="•"/>
      <w:lvlJc w:val="left"/>
      <w:pPr>
        <w:ind w:left="6735" w:hanging="608"/>
      </w:pPr>
      <w:rPr>
        <w:rFonts w:hint="default"/>
        <w:lang w:val="en-US" w:eastAsia="en-US" w:bidi="en-US"/>
      </w:rPr>
    </w:lvl>
    <w:lvl w:ilvl="7">
      <w:numFmt w:val="bullet"/>
      <w:lvlText w:val="•"/>
      <w:lvlJc w:val="left"/>
      <w:pPr>
        <w:ind w:left="7768" w:hanging="608"/>
      </w:pPr>
      <w:rPr>
        <w:rFonts w:hint="default"/>
        <w:lang w:val="en-US" w:eastAsia="en-US" w:bidi="en-US"/>
      </w:rPr>
    </w:lvl>
    <w:lvl w:ilvl="8">
      <w:numFmt w:val="bullet"/>
      <w:lvlText w:val="•"/>
      <w:lvlJc w:val="left"/>
      <w:pPr>
        <w:ind w:left="8801" w:hanging="608"/>
      </w:pPr>
      <w:rPr>
        <w:rFonts w:hint="default"/>
        <w:lang w:val="en-US" w:eastAsia="en-US" w:bidi="en-US"/>
      </w:rPr>
    </w:lvl>
  </w:abstractNum>
  <w:abstractNum w:abstractNumId="21">
    <w:nsid w:val="55CB2389"/>
    <w:multiLevelType w:val="multilevel"/>
    <w:tmpl w:val="BA18BA52"/>
    <w:lvl w:ilvl="0">
      <w:start w:val="3"/>
      <w:numFmt w:val="decimal"/>
      <w:lvlText w:val="%1"/>
      <w:lvlJc w:val="left"/>
      <w:pPr>
        <w:ind w:left="537" w:hanging="428"/>
      </w:pPr>
      <w:rPr>
        <w:rFonts w:hint="default"/>
        <w:lang w:val="en-US" w:eastAsia="en-US" w:bidi="en-US"/>
      </w:rPr>
    </w:lvl>
    <w:lvl w:ilvl="1">
      <w:start w:val="1"/>
      <w:numFmt w:val="decimal"/>
      <w:lvlText w:val="%1.%2."/>
      <w:lvlJc w:val="left"/>
      <w:pPr>
        <w:ind w:left="537" w:hanging="42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428"/>
      </w:pPr>
      <w:rPr>
        <w:rFonts w:hint="default"/>
        <w:lang w:val="en-US" w:eastAsia="en-US" w:bidi="en-US"/>
      </w:rPr>
    </w:lvl>
    <w:lvl w:ilvl="3">
      <w:numFmt w:val="bullet"/>
      <w:lvlText w:val="•"/>
      <w:lvlJc w:val="left"/>
      <w:pPr>
        <w:ind w:left="3637" w:hanging="428"/>
      </w:pPr>
      <w:rPr>
        <w:rFonts w:hint="default"/>
        <w:lang w:val="en-US" w:eastAsia="en-US" w:bidi="en-US"/>
      </w:rPr>
    </w:lvl>
    <w:lvl w:ilvl="4">
      <w:numFmt w:val="bullet"/>
      <w:lvlText w:val="•"/>
      <w:lvlJc w:val="left"/>
      <w:pPr>
        <w:ind w:left="4670" w:hanging="428"/>
      </w:pPr>
      <w:rPr>
        <w:rFonts w:hint="default"/>
        <w:lang w:val="en-US" w:eastAsia="en-US" w:bidi="en-US"/>
      </w:rPr>
    </w:lvl>
    <w:lvl w:ilvl="5">
      <w:numFmt w:val="bullet"/>
      <w:lvlText w:val="•"/>
      <w:lvlJc w:val="left"/>
      <w:pPr>
        <w:ind w:left="5703" w:hanging="428"/>
      </w:pPr>
      <w:rPr>
        <w:rFonts w:hint="default"/>
        <w:lang w:val="en-US" w:eastAsia="en-US" w:bidi="en-US"/>
      </w:rPr>
    </w:lvl>
    <w:lvl w:ilvl="6">
      <w:numFmt w:val="bullet"/>
      <w:lvlText w:val="•"/>
      <w:lvlJc w:val="left"/>
      <w:pPr>
        <w:ind w:left="6735" w:hanging="428"/>
      </w:pPr>
      <w:rPr>
        <w:rFonts w:hint="default"/>
        <w:lang w:val="en-US" w:eastAsia="en-US" w:bidi="en-US"/>
      </w:rPr>
    </w:lvl>
    <w:lvl w:ilvl="7">
      <w:numFmt w:val="bullet"/>
      <w:lvlText w:val="•"/>
      <w:lvlJc w:val="left"/>
      <w:pPr>
        <w:ind w:left="7768" w:hanging="428"/>
      </w:pPr>
      <w:rPr>
        <w:rFonts w:hint="default"/>
        <w:lang w:val="en-US" w:eastAsia="en-US" w:bidi="en-US"/>
      </w:rPr>
    </w:lvl>
    <w:lvl w:ilvl="8">
      <w:numFmt w:val="bullet"/>
      <w:lvlText w:val="•"/>
      <w:lvlJc w:val="left"/>
      <w:pPr>
        <w:ind w:left="8801" w:hanging="428"/>
      </w:pPr>
      <w:rPr>
        <w:rFonts w:hint="default"/>
        <w:lang w:val="en-US" w:eastAsia="en-US" w:bidi="en-US"/>
      </w:rPr>
    </w:lvl>
  </w:abstractNum>
  <w:abstractNum w:abstractNumId="22">
    <w:nsid w:val="5C323836"/>
    <w:multiLevelType w:val="multilevel"/>
    <w:tmpl w:val="8CD09B46"/>
    <w:lvl w:ilvl="0">
      <w:start w:val="10"/>
      <w:numFmt w:val="decimal"/>
      <w:lvlText w:val="%1"/>
      <w:lvlJc w:val="left"/>
      <w:pPr>
        <w:ind w:left="537" w:hanging="548"/>
      </w:pPr>
      <w:rPr>
        <w:rFonts w:hint="default"/>
        <w:lang w:val="en-US" w:eastAsia="en-US" w:bidi="en-US"/>
      </w:rPr>
    </w:lvl>
    <w:lvl w:ilvl="1">
      <w:start w:val="4"/>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37" w:hanging="735"/>
      </w:pPr>
      <w:rPr>
        <w:rFonts w:hint="default"/>
        <w:lang w:val="en-US" w:eastAsia="en-US" w:bidi="en-US"/>
      </w:rPr>
    </w:lvl>
    <w:lvl w:ilvl="4">
      <w:numFmt w:val="bullet"/>
      <w:lvlText w:val="•"/>
      <w:lvlJc w:val="left"/>
      <w:pPr>
        <w:ind w:left="4670" w:hanging="735"/>
      </w:pPr>
      <w:rPr>
        <w:rFonts w:hint="default"/>
        <w:lang w:val="en-US" w:eastAsia="en-US" w:bidi="en-US"/>
      </w:rPr>
    </w:lvl>
    <w:lvl w:ilvl="5">
      <w:numFmt w:val="bullet"/>
      <w:lvlText w:val="•"/>
      <w:lvlJc w:val="left"/>
      <w:pPr>
        <w:ind w:left="5703" w:hanging="735"/>
      </w:pPr>
      <w:rPr>
        <w:rFonts w:hint="default"/>
        <w:lang w:val="en-US" w:eastAsia="en-US" w:bidi="en-US"/>
      </w:rPr>
    </w:lvl>
    <w:lvl w:ilvl="6">
      <w:numFmt w:val="bullet"/>
      <w:lvlText w:val="•"/>
      <w:lvlJc w:val="left"/>
      <w:pPr>
        <w:ind w:left="6735" w:hanging="735"/>
      </w:pPr>
      <w:rPr>
        <w:rFonts w:hint="default"/>
        <w:lang w:val="en-US" w:eastAsia="en-US" w:bidi="en-US"/>
      </w:rPr>
    </w:lvl>
    <w:lvl w:ilvl="7">
      <w:numFmt w:val="bullet"/>
      <w:lvlText w:val="•"/>
      <w:lvlJc w:val="left"/>
      <w:pPr>
        <w:ind w:left="7768" w:hanging="735"/>
      </w:pPr>
      <w:rPr>
        <w:rFonts w:hint="default"/>
        <w:lang w:val="en-US" w:eastAsia="en-US" w:bidi="en-US"/>
      </w:rPr>
    </w:lvl>
    <w:lvl w:ilvl="8">
      <w:numFmt w:val="bullet"/>
      <w:lvlText w:val="•"/>
      <w:lvlJc w:val="left"/>
      <w:pPr>
        <w:ind w:left="8801" w:hanging="735"/>
      </w:pPr>
      <w:rPr>
        <w:rFonts w:hint="default"/>
        <w:lang w:val="en-US" w:eastAsia="en-US" w:bidi="en-US"/>
      </w:rPr>
    </w:lvl>
  </w:abstractNum>
  <w:abstractNum w:abstractNumId="23">
    <w:nsid w:val="5CAA39ED"/>
    <w:multiLevelType w:val="multilevel"/>
    <w:tmpl w:val="5E567C76"/>
    <w:lvl w:ilvl="0">
      <w:start w:val="14"/>
      <w:numFmt w:val="decimal"/>
      <w:lvlText w:val="%1"/>
      <w:lvlJc w:val="left"/>
      <w:pPr>
        <w:ind w:left="537" w:hanging="555"/>
      </w:pPr>
      <w:rPr>
        <w:rFonts w:hint="default"/>
        <w:lang w:val="en-US" w:eastAsia="en-US" w:bidi="en-US"/>
      </w:rPr>
    </w:lvl>
    <w:lvl w:ilvl="1">
      <w:start w:val="3"/>
      <w:numFmt w:val="decimal"/>
      <w:lvlText w:val="%1.%2."/>
      <w:lvlJc w:val="left"/>
      <w:pPr>
        <w:ind w:left="537" w:hanging="555"/>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555"/>
      </w:pPr>
      <w:rPr>
        <w:rFonts w:hint="default"/>
        <w:lang w:val="en-US" w:eastAsia="en-US" w:bidi="en-US"/>
      </w:rPr>
    </w:lvl>
    <w:lvl w:ilvl="3">
      <w:numFmt w:val="bullet"/>
      <w:lvlText w:val="•"/>
      <w:lvlJc w:val="left"/>
      <w:pPr>
        <w:ind w:left="3637" w:hanging="555"/>
      </w:pPr>
      <w:rPr>
        <w:rFonts w:hint="default"/>
        <w:lang w:val="en-US" w:eastAsia="en-US" w:bidi="en-US"/>
      </w:rPr>
    </w:lvl>
    <w:lvl w:ilvl="4">
      <w:numFmt w:val="bullet"/>
      <w:lvlText w:val="•"/>
      <w:lvlJc w:val="left"/>
      <w:pPr>
        <w:ind w:left="4670" w:hanging="555"/>
      </w:pPr>
      <w:rPr>
        <w:rFonts w:hint="default"/>
        <w:lang w:val="en-US" w:eastAsia="en-US" w:bidi="en-US"/>
      </w:rPr>
    </w:lvl>
    <w:lvl w:ilvl="5">
      <w:numFmt w:val="bullet"/>
      <w:lvlText w:val="•"/>
      <w:lvlJc w:val="left"/>
      <w:pPr>
        <w:ind w:left="5703" w:hanging="555"/>
      </w:pPr>
      <w:rPr>
        <w:rFonts w:hint="default"/>
        <w:lang w:val="en-US" w:eastAsia="en-US" w:bidi="en-US"/>
      </w:rPr>
    </w:lvl>
    <w:lvl w:ilvl="6">
      <w:numFmt w:val="bullet"/>
      <w:lvlText w:val="•"/>
      <w:lvlJc w:val="left"/>
      <w:pPr>
        <w:ind w:left="6735" w:hanging="555"/>
      </w:pPr>
      <w:rPr>
        <w:rFonts w:hint="default"/>
        <w:lang w:val="en-US" w:eastAsia="en-US" w:bidi="en-US"/>
      </w:rPr>
    </w:lvl>
    <w:lvl w:ilvl="7">
      <w:numFmt w:val="bullet"/>
      <w:lvlText w:val="•"/>
      <w:lvlJc w:val="left"/>
      <w:pPr>
        <w:ind w:left="7768" w:hanging="555"/>
      </w:pPr>
      <w:rPr>
        <w:rFonts w:hint="default"/>
        <w:lang w:val="en-US" w:eastAsia="en-US" w:bidi="en-US"/>
      </w:rPr>
    </w:lvl>
    <w:lvl w:ilvl="8">
      <w:numFmt w:val="bullet"/>
      <w:lvlText w:val="•"/>
      <w:lvlJc w:val="left"/>
      <w:pPr>
        <w:ind w:left="8801" w:hanging="555"/>
      </w:pPr>
      <w:rPr>
        <w:rFonts w:hint="default"/>
        <w:lang w:val="en-US" w:eastAsia="en-US" w:bidi="en-US"/>
      </w:rPr>
    </w:lvl>
  </w:abstractNum>
  <w:abstractNum w:abstractNumId="24">
    <w:nsid w:val="5D57169B"/>
    <w:multiLevelType w:val="multilevel"/>
    <w:tmpl w:val="5600ADEC"/>
    <w:lvl w:ilvl="0">
      <w:start w:val="18"/>
      <w:numFmt w:val="decimal"/>
      <w:lvlText w:val="%1"/>
      <w:lvlJc w:val="left"/>
      <w:pPr>
        <w:ind w:left="1103" w:hanging="548"/>
      </w:pPr>
      <w:rPr>
        <w:rFonts w:hint="default"/>
        <w:lang w:val="en-US" w:eastAsia="en-US" w:bidi="en-US"/>
      </w:rPr>
    </w:lvl>
    <w:lvl w:ilvl="1">
      <w:start w:val="1"/>
      <w:numFmt w:val="decimal"/>
      <w:lvlText w:val="%1.%2."/>
      <w:lvlJc w:val="left"/>
      <w:pPr>
        <w:ind w:left="1103" w:hanging="5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053" w:hanging="548"/>
      </w:pPr>
      <w:rPr>
        <w:rFonts w:hint="default"/>
        <w:lang w:val="en-US" w:eastAsia="en-US" w:bidi="en-US"/>
      </w:rPr>
    </w:lvl>
    <w:lvl w:ilvl="3">
      <w:numFmt w:val="bullet"/>
      <w:lvlText w:val="•"/>
      <w:lvlJc w:val="left"/>
      <w:pPr>
        <w:ind w:left="4029" w:hanging="548"/>
      </w:pPr>
      <w:rPr>
        <w:rFonts w:hint="default"/>
        <w:lang w:val="en-US" w:eastAsia="en-US" w:bidi="en-US"/>
      </w:rPr>
    </w:lvl>
    <w:lvl w:ilvl="4">
      <w:numFmt w:val="bullet"/>
      <w:lvlText w:val="•"/>
      <w:lvlJc w:val="left"/>
      <w:pPr>
        <w:ind w:left="5006" w:hanging="548"/>
      </w:pPr>
      <w:rPr>
        <w:rFonts w:hint="default"/>
        <w:lang w:val="en-US" w:eastAsia="en-US" w:bidi="en-US"/>
      </w:rPr>
    </w:lvl>
    <w:lvl w:ilvl="5">
      <w:numFmt w:val="bullet"/>
      <w:lvlText w:val="•"/>
      <w:lvlJc w:val="left"/>
      <w:pPr>
        <w:ind w:left="5983" w:hanging="548"/>
      </w:pPr>
      <w:rPr>
        <w:rFonts w:hint="default"/>
        <w:lang w:val="en-US" w:eastAsia="en-US" w:bidi="en-US"/>
      </w:rPr>
    </w:lvl>
    <w:lvl w:ilvl="6">
      <w:numFmt w:val="bullet"/>
      <w:lvlText w:val="•"/>
      <w:lvlJc w:val="left"/>
      <w:pPr>
        <w:ind w:left="6959" w:hanging="548"/>
      </w:pPr>
      <w:rPr>
        <w:rFonts w:hint="default"/>
        <w:lang w:val="en-US" w:eastAsia="en-US" w:bidi="en-US"/>
      </w:rPr>
    </w:lvl>
    <w:lvl w:ilvl="7">
      <w:numFmt w:val="bullet"/>
      <w:lvlText w:val="•"/>
      <w:lvlJc w:val="left"/>
      <w:pPr>
        <w:ind w:left="7936" w:hanging="548"/>
      </w:pPr>
      <w:rPr>
        <w:rFonts w:hint="default"/>
        <w:lang w:val="en-US" w:eastAsia="en-US" w:bidi="en-US"/>
      </w:rPr>
    </w:lvl>
    <w:lvl w:ilvl="8">
      <w:numFmt w:val="bullet"/>
      <w:lvlText w:val="•"/>
      <w:lvlJc w:val="left"/>
      <w:pPr>
        <w:ind w:left="8913" w:hanging="548"/>
      </w:pPr>
      <w:rPr>
        <w:rFonts w:hint="default"/>
        <w:lang w:val="en-US" w:eastAsia="en-US" w:bidi="en-US"/>
      </w:rPr>
    </w:lvl>
  </w:abstractNum>
  <w:abstractNum w:abstractNumId="25">
    <w:nsid w:val="5E0C3705"/>
    <w:multiLevelType w:val="multilevel"/>
    <w:tmpl w:val="A5A896BE"/>
    <w:lvl w:ilvl="0">
      <w:start w:val="9"/>
      <w:numFmt w:val="decimal"/>
      <w:lvlText w:val="%1"/>
      <w:lvlJc w:val="left"/>
      <w:pPr>
        <w:ind w:left="537" w:hanging="428"/>
      </w:pPr>
      <w:rPr>
        <w:rFonts w:hint="default"/>
        <w:lang w:val="en-US" w:eastAsia="en-US" w:bidi="en-US"/>
      </w:rPr>
    </w:lvl>
    <w:lvl w:ilvl="1">
      <w:start w:val="1"/>
      <w:numFmt w:val="decimal"/>
      <w:lvlText w:val="%1.%2."/>
      <w:lvlJc w:val="left"/>
      <w:pPr>
        <w:ind w:left="537" w:hanging="42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60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37" w:hanging="608"/>
      </w:pPr>
      <w:rPr>
        <w:rFonts w:hint="default"/>
        <w:lang w:val="en-US" w:eastAsia="en-US" w:bidi="en-US"/>
      </w:rPr>
    </w:lvl>
    <w:lvl w:ilvl="4">
      <w:numFmt w:val="bullet"/>
      <w:lvlText w:val="•"/>
      <w:lvlJc w:val="left"/>
      <w:pPr>
        <w:ind w:left="4670" w:hanging="608"/>
      </w:pPr>
      <w:rPr>
        <w:rFonts w:hint="default"/>
        <w:lang w:val="en-US" w:eastAsia="en-US" w:bidi="en-US"/>
      </w:rPr>
    </w:lvl>
    <w:lvl w:ilvl="5">
      <w:numFmt w:val="bullet"/>
      <w:lvlText w:val="•"/>
      <w:lvlJc w:val="left"/>
      <w:pPr>
        <w:ind w:left="5703" w:hanging="608"/>
      </w:pPr>
      <w:rPr>
        <w:rFonts w:hint="default"/>
        <w:lang w:val="en-US" w:eastAsia="en-US" w:bidi="en-US"/>
      </w:rPr>
    </w:lvl>
    <w:lvl w:ilvl="6">
      <w:numFmt w:val="bullet"/>
      <w:lvlText w:val="•"/>
      <w:lvlJc w:val="left"/>
      <w:pPr>
        <w:ind w:left="6735" w:hanging="608"/>
      </w:pPr>
      <w:rPr>
        <w:rFonts w:hint="default"/>
        <w:lang w:val="en-US" w:eastAsia="en-US" w:bidi="en-US"/>
      </w:rPr>
    </w:lvl>
    <w:lvl w:ilvl="7">
      <w:numFmt w:val="bullet"/>
      <w:lvlText w:val="•"/>
      <w:lvlJc w:val="left"/>
      <w:pPr>
        <w:ind w:left="7768" w:hanging="608"/>
      </w:pPr>
      <w:rPr>
        <w:rFonts w:hint="default"/>
        <w:lang w:val="en-US" w:eastAsia="en-US" w:bidi="en-US"/>
      </w:rPr>
    </w:lvl>
    <w:lvl w:ilvl="8">
      <w:numFmt w:val="bullet"/>
      <w:lvlText w:val="•"/>
      <w:lvlJc w:val="left"/>
      <w:pPr>
        <w:ind w:left="8801" w:hanging="608"/>
      </w:pPr>
      <w:rPr>
        <w:rFonts w:hint="default"/>
        <w:lang w:val="en-US" w:eastAsia="en-US" w:bidi="en-US"/>
      </w:rPr>
    </w:lvl>
  </w:abstractNum>
  <w:abstractNum w:abstractNumId="26">
    <w:nsid w:val="60404443"/>
    <w:multiLevelType w:val="multilevel"/>
    <w:tmpl w:val="62DC105E"/>
    <w:lvl w:ilvl="0">
      <w:start w:val="1"/>
      <w:numFmt w:val="decimal"/>
      <w:lvlText w:val="%1."/>
      <w:lvlJc w:val="left"/>
      <w:pPr>
        <w:ind w:left="3093" w:hanging="248"/>
        <w:jc w:val="right"/>
      </w:pPr>
      <w:rPr>
        <w:rFonts w:hint="default"/>
        <w:b/>
        <w:bCs/>
        <w:w w:val="100"/>
        <w:lang w:val="en-US" w:eastAsia="en-US" w:bidi="en-US"/>
      </w:rPr>
    </w:lvl>
    <w:lvl w:ilvl="1">
      <w:start w:val="1"/>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7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825" w:hanging="728"/>
      </w:pPr>
      <w:rPr>
        <w:rFonts w:hint="default"/>
        <w:lang w:val="en-US" w:eastAsia="en-US" w:bidi="en-US"/>
      </w:rPr>
    </w:lvl>
    <w:lvl w:ilvl="4">
      <w:numFmt w:val="bullet"/>
      <w:lvlText w:val="•"/>
      <w:lvlJc w:val="left"/>
      <w:pPr>
        <w:ind w:left="5688" w:hanging="728"/>
      </w:pPr>
      <w:rPr>
        <w:rFonts w:hint="default"/>
        <w:lang w:val="en-US" w:eastAsia="en-US" w:bidi="en-US"/>
      </w:rPr>
    </w:lvl>
    <w:lvl w:ilvl="5">
      <w:numFmt w:val="bullet"/>
      <w:lvlText w:val="•"/>
      <w:lvlJc w:val="left"/>
      <w:pPr>
        <w:ind w:left="6551" w:hanging="728"/>
      </w:pPr>
      <w:rPr>
        <w:rFonts w:hint="default"/>
        <w:lang w:val="en-US" w:eastAsia="en-US" w:bidi="en-US"/>
      </w:rPr>
    </w:lvl>
    <w:lvl w:ilvl="6">
      <w:numFmt w:val="bullet"/>
      <w:lvlText w:val="•"/>
      <w:lvlJc w:val="left"/>
      <w:pPr>
        <w:ind w:left="7414" w:hanging="728"/>
      </w:pPr>
      <w:rPr>
        <w:rFonts w:hint="default"/>
        <w:lang w:val="en-US" w:eastAsia="en-US" w:bidi="en-US"/>
      </w:rPr>
    </w:lvl>
    <w:lvl w:ilvl="7">
      <w:numFmt w:val="bullet"/>
      <w:lvlText w:val="•"/>
      <w:lvlJc w:val="left"/>
      <w:pPr>
        <w:ind w:left="8277" w:hanging="728"/>
      </w:pPr>
      <w:rPr>
        <w:rFonts w:hint="default"/>
        <w:lang w:val="en-US" w:eastAsia="en-US" w:bidi="en-US"/>
      </w:rPr>
    </w:lvl>
    <w:lvl w:ilvl="8">
      <w:numFmt w:val="bullet"/>
      <w:lvlText w:val="•"/>
      <w:lvlJc w:val="left"/>
      <w:pPr>
        <w:ind w:left="9140" w:hanging="728"/>
      </w:pPr>
      <w:rPr>
        <w:rFonts w:hint="default"/>
        <w:lang w:val="en-US" w:eastAsia="en-US" w:bidi="en-US"/>
      </w:rPr>
    </w:lvl>
  </w:abstractNum>
  <w:abstractNum w:abstractNumId="27">
    <w:nsid w:val="6F637848"/>
    <w:multiLevelType w:val="multilevel"/>
    <w:tmpl w:val="2320FB32"/>
    <w:lvl w:ilvl="0">
      <w:start w:val="17"/>
      <w:numFmt w:val="decimal"/>
      <w:lvlText w:val="%1"/>
      <w:lvlJc w:val="left"/>
      <w:pPr>
        <w:ind w:left="537" w:hanging="548"/>
      </w:pPr>
      <w:rPr>
        <w:rFonts w:hint="default"/>
        <w:lang w:val="en-US" w:eastAsia="en-US" w:bidi="en-US"/>
      </w:rPr>
    </w:lvl>
    <w:lvl w:ilvl="1">
      <w:start w:val="7"/>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548"/>
      </w:pPr>
      <w:rPr>
        <w:rFonts w:hint="default"/>
        <w:lang w:val="en-US" w:eastAsia="en-US" w:bidi="en-US"/>
      </w:rPr>
    </w:lvl>
    <w:lvl w:ilvl="3">
      <w:numFmt w:val="bullet"/>
      <w:lvlText w:val="•"/>
      <w:lvlJc w:val="left"/>
      <w:pPr>
        <w:ind w:left="3637" w:hanging="548"/>
      </w:pPr>
      <w:rPr>
        <w:rFonts w:hint="default"/>
        <w:lang w:val="en-US" w:eastAsia="en-US" w:bidi="en-US"/>
      </w:rPr>
    </w:lvl>
    <w:lvl w:ilvl="4">
      <w:numFmt w:val="bullet"/>
      <w:lvlText w:val="•"/>
      <w:lvlJc w:val="left"/>
      <w:pPr>
        <w:ind w:left="4670" w:hanging="548"/>
      </w:pPr>
      <w:rPr>
        <w:rFonts w:hint="default"/>
        <w:lang w:val="en-US" w:eastAsia="en-US" w:bidi="en-US"/>
      </w:rPr>
    </w:lvl>
    <w:lvl w:ilvl="5">
      <w:numFmt w:val="bullet"/>
      <w:lvlText w:val="•"/>
      <w:lvlJc w:val="left"/>
      <w:pPr>
        <w:ind w:left="5703" w:hanging="548"/>
      </w:pPr>
      <w:rPr>
        <w:rFonts w:hint="default"/>
        <w:lang w:val="en-US" w:eastAsia="en-US" w:bidi="en-US"/>
      </w:rPr>
    </w:lvl>
    <w:lvl w:ilvl="6">
      <w:numFmt w:val="bullet"/>
      <w:lvlText w:val="•"/>
      <w:lvlJc w:val="left"/>
      <w:pPr>
        <w:ind w:left="6735" w:hanging="548"/>
      </w:pPr>
      <w:rPr>
        <w:rFonts w:hint="default"/>
        <w:lang w:val="en-US" w:eastAsia="en-US" w:bidi="en-US"/>
      </w:rPr>
    </w:lvl>
    <w:lvl w:ilvl="7">
      <w:numFmt w:val="bullet"/>
      <w:lvlText w:val="•"/>
      <w:lvlJc w:val="left"/>
      <w:pPr>
        <w:ind w:left="7768" w:hanging="548"/>
      </w:pPr>
      <w:rPr>
        <w:rFonts w:hint="default"/>
        <w:lang w:val="en-US" w:eastAsia="en-US" w:bidi="en-US"/>
      </w:rPr>
    </w:lvl>
    <w:lvl w:ilvl="8">
      <w:numFmt w:val="bullet"/>
      <w:lvlText w:val="•"/>
      <w:lvlJc w:val="left"/>
      <w:pPr>
        <w:ind w:left="8801" w:hanging="548"/>
      </w:pPr>
      <w:rPr>
        <w:rFonts w:hint="default"/>
        <w:lang w:val="en-US" w:eastAsia="en-US" w:bidi="en-US"/>
      </w:rPr>
    </w:lvl>
  </w:abstractNum>
  <w:abstractNum w:abstractNumId="28">
    <w:nsid w:val="72FE5D15"/>
    <w:multiLevelType w:val="multilevel"/>
    <w:tmpl w:val="55B21BA4"/>
    <w:lvl w:ilvl="0">
      <w:start w:val="6"/>
      <w:numFmt w:val="decimal"/>
      <w:lvlText w:val="%1"/>
      <w:lvlJc w:val="left"/>
      <w:pPr>
        <w:ind w:left="537" w:hanging="540"/>
      </w:pPr>
      <w:rPr>
        <w:rFonts w:hint="default"/>
        <w:lang w:val="en-US" w:eastAsia="en-US" w:bidi="en-US"/>
      </w:rPr>
    </w:lvl>
    <w:lvl w:ilvl="1">
      <w:start w:val="1"/>
      <w:numFmt w:val="decimal"/>
      <w:lvlText w:val="%1.%2."/>
      <w:lvlJc w:val="left"/>
      <w:pPr>
        <w:ind w:left="537" w:hanging="54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2605" w:hanging="540"/>
      </w:pPr>
      <w:rPr>
        <w:rFonts w:hint="default"/>
        <w:lang w:val="en-US" w:eastAsia="en-US" w:bidi="en-US"/>
      </w:rPr>
    </w:lvl>
    <w:lvl w:ilvl="3">
      <w:numFmt w:val="bullet"/>
      <w:lvlText w:val="•"/>
      <w:lvlJc w:val="left"/>
      <w:pPr>
        <w:ind w:left="3637" w:hanging="540"/>
      </w:pPr>
      <w:rPr>
        <w:rFonts w:hint="default"/>
        <w:lang w:val="en-US" w:eastAsia="en-US" w:bidi="en-US"/>
      </w:rPr>
    </w:lvl>
    <w:lvl w:ilvl="4">
      <w:numFmt w:val="bullet"/>
      <w:lvlText w:val="•"/>
      <w:lvlJc w:val="left"/>
      <w:pPr>
        <w:ind w:left="4670" w:hanging="540"/>
      </w:pPr>
      <w:rPr>
        <w:rFonts w:hint="default"/>
        <w:lang w:val="en-US" w:eastAsia="en-US" w:bidi="en-US"/>
      </w:rPr>
    </w:lvl>
    <w:lvl w:ilvl="5">
      <w:numFmt w:val="bullet"/>
      <w:lvlText w:val="•"/>
      <w:lvlJc w:val="left"/>
      <w:pPr>
        <w:ind w:left="5703" w:hanging="540"/>
      </w:pPr>
      <w:rPr>
        <w:rFonts w:hint="default"/>
        <w:lang w:val="en-US" w:eastAsia="en-US" w:bidi="en-US"/>
      </w:rPr>
    </w:lvl>
    <w:lvl w:ilvl="6">
      <w:numFmt w:val="bullet"/>
      <w:lvlText w:val="•"/>
      <w:lvlJc w:val="left"/>
      <w:pPr>
        <w:ind w:left="6735" w:hanging="540"/>
      </w:pPr>
      <w:rPr>
        <w:rFonts w:hint="default"/>
        <w:lang w:val="en-US" w:eastAsia="en-US" w:bidi="en-US"/>
      </w:rPr>
    </w:lvl>
    <w:lvl w:ilvl="7">
      <w:numFmt w:val="bullet"/>
      <w:lvlText w:val="•"/>
      <w:lvlJc w:val="left"/>
      <w:pPr>
        <w:ind w:left="7768" w:hanging="540"/>
      </w:pPr>
      <w:rPr>
        <w:rFonts w:hint="default"/>
        <w:lang w:val="en-US" w:eastAsia="en-US" w:bidi="en-US"/>
      </w:rPr>
    </w:lvl>
    <w:lvl w:ilvl="8">
      <w:numFmt w:val="bullet"/>
      <w:lvlText w:val="•"/>
      <w:lvlJc w:val="left"/>
      <w:pPr>
        <w:ind w:left="8801" w:hanging="540"/>
      </w:pPr>
      <w:rPr>
        <w:rFonts w:hint="default"/>
        <w:lang w:val="en-US" w:eastAsia="en-US" w:bidi="en-US"/>
      </w:rPr>
    </w:lvl>
  </w:abstractNum>
  <w:abstractNum w:abstractNumId="29">
    <w:nsid w:val="736A0C45"/>
    <w:multiLevelType w:val="multilevel"/>
    <w:tmpl w:val="E4147668"/>
    <w:lvl w:ilvl="0">
      <w:start w:val="12"/>
      <w:numFmt w:val="decimal"/>
      <w:lvlText w:val="%1"/>
      <w:lvlJc w:val="left"/>
      <w:pPr>
        <w:ind w:left="537" w:hanging="548"/>
      </w:pPr>
      <w:rPr>
        <w:rFonts w:hint="default"/>
        <w:lang w:val="en-US" w:eastAsia="en-US" w:bidi="en-US"/>
      </w:rPr>
    </w:lvl>
    <w:lvl w:ilvl="1">
      <w:start w:val="1"/>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7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37" w:hanging="728"/>
      </w:pPr>
      <w:rPr>
        <w:rFonts w:hint="default"/>
        <w:lang w:val="en-US" w:eastAsia="en-US" w:bidi="en-US"/>
      </w:rPr>
    </w:lvl>
    <w:lvl w:ilvl="4">
      <w:numFmt w:val="bullet"/>
      <w:lvlText w:val="•"/>
      <w:lvlJc w:val="left"/>
      <w:pPr>
        <w:ind w:left="4670" w:hanging="728"/>
      </w:pPr>
      <w:rPr>
        <w:rFonts w:hint="default"/>
        <w:lang w:val="en-US" w:eastAsia="en-US" w:bidi="en-US"/>
      </w:rPr>
    </w:lvl>
    <w:lvl w:ilvl="5">
      <w:numFmt w:val="bullet"/>
      <w:lvlText w:val="•"/>
      <w:lvlJc w:val="left"/>
      <w:pPr>
        <w:ind w:left="5703" w:hanging="728"/>
      </w:pPr>
      <w:rPr>
        <w:rFonts w:hint="default"/>
        <w:lang w:val="en-US" w:eastAsia="en-US" w:bidi="en-US"/>
      </w:rPr>
    </w:lvl>
    <w:lvl w:ilvl="6">
      <w:numFmt w:val="bullet"/>
      <w:lvlText w:val="•"/>
      <w:lvlJc w:val="left"/>
      <w:pPr>
        <w:ind w:left="6735" w:hanging="728"/>
      </w:pPr>
      <w:rPr>
        <w:rFonts w:hint="default"/>
        <w:lang w:val="en-US" w:eastAsia="en-US" w:bidi="en-US"/>
      </w:rPr>
    </w:lvl>
    <w:lvl w:ilvl="7">
      <w:numFmt w:val="bullet"/>
      <w:lvlText w:val="•"/>
      <w:lvlJc w:val="left"/>
      <w:pPr>
        <w:ind w:left="7768" w:hanging="728"/>
      </w:pPr>
      <w:rPr>
        <w:rFonts w:hint="default"/>
        <w:lang w:val="en-US" w:eastAsia="en-US" w:bidi="en-US"/>
      </w:rPr>
    </w:lvl>
    <w:lvl w:ilvl="8">
      <w:numFmt w:val="bullet"/>
      <w:lvlText w:val="•"/>
      <w:lvlJc w:val="left"/>
      <w:pPr>
        <w:ind w:left="8801" w:hanging="728"/>
      </w:pPr>
      <w:rPr>
        <w:rFonts w:hint="default"/>
        <w:lang w:val="en-US" w:eastAsia="en-US" w:bidi="en-US"/>
      </w:rPr>
    </w:lvl>
  </w:abstractNum>
  <w:abstractNum w:abstractNumId="30">
    <w:nsid w:val="79FA468D"/>
    <w:multiLevelType w:val="hybridMultilevel"/>
    <w:tmpl w:val="8F32D6AE"/>
    <w:lvl w:ilvl="0" w:tplc="7A569832">
      <w:start w:val="1"/>
      <w:numFmt w:val="decimal"/>
      <w:lvlText w:val="%1)"/>
      <w:lvlJc w:val="left"/>
      <w:pPr>
        <w:ind w:left="537" w:hanging="295"/>
      </w:pPr>
      <w:rPr>
        <w:rFonts w:ascii="Times New Roman" w:eastAsia="Times New Roman" w:hAnsi="Times New Roman" w:cs="Times New Roman" w:hint="default"/>
        <w:spacing w:val="-27"/>
        <w:w w:val="100"/>
        <w:sz w:val="24"/>
        <w:szCs w:val="24"/>
        <w:lang w:val="en-US" w:eastAsia="en-US" w:bidi="en-US"/>
      </w:rPr>
    </w:lvl>
    <w:lvl w:ilvl="1" w:tplc="6142BA2E">
      <w:numFmt w:val="bullet"/>
      <w:lvlText w:val="•"/>
      <w:lvlJc w:val="left"/>
      <w:pPr>
        <w:ind w:left="1572" w:hanging="295"/>
      </w:pPr>
      <w:rPr>
        <w:rFonts w:hint="default"/>
        <w:lang w:val="en-US" w:eastAsia="en-US" w:bidi="en-US"/>
      </w:rPr>
    </w:lvl>
    <w:lvl w:ilvl="2" w:tplc="1E3EA4CE">
      <w:numFmt w:val="bullet"/>
      <w:lvlText w:val="•"/>
      <w:lvlJc w:val="left"/>
      <w:pPr>
        <w:ind w:left="2605" w:hanging="295"/>
      </w:pPr>
      <w:rPr>
        <w:rFonts w:hint="default"/>
        <w:lang w:val="en-US" w:eastAsia="en-US" w:bidi="en-US"/>
      </w:rPr>
    </w:lvl>
    <w:lvl w:ilvl="3" w:tplc="FE52256E">
      <w:numFmt w:val="bullet"/>
      <w:lvlText w:val="•"/>
      <w:lvlJc w:val="left"/>
      <w:pPr>
        <w:ind w:left="3637" w:hanging="295"/>
      </w:pPr>
      <w:rPr>
        <w:rFonts w:hint="default"/>
        <w:lang w:val="en-US" w:eastAsia="en-US" w:bidi="en-US"/>
      </w:rPr>
    </w:lvl>
    <w:lvl w:ilvl="4" w:tplc="447E2532">
      <w:numFmt w:val="bullet"/>
      <w:lvlText w:val="•"/>
      <w:lvlJc w:val="left"/>
      <w:pPr>
        <w:ind w:left="4670" w:hanging="295"/>
      </w:pPr>
      <w:rPr>
        <w:rFonts w:hint="default"/>
        <w:lang w:val="en-US" w:eastAsia="en-US" w:bidi="en-US"/>
      </w:rPr>
    </w:lvl>
    <w:lvl w:ilvl="5" w:tplc="7750C19A">
      <w:numFmt w:val="bullet"/>
      <w:lvlText w:val="•"/>
      <w:lvlJc w:val="left"/>
      <w:pPr>
        <w:ind w:left="5703" w:hanging="295"/>
      </w:pPr>
      <w:rPr>
        <w:rFonts w:hint="default"/>
        <w:lang w:val="en-US" w:eastAsia="en-US" w:bidi="en-US"/>
      </w:rPr>
    </w:lvl>
    <w:lvl w:ilvl="6" w:tplc="BA2005F4">
      <w:numFmt w:val="bullet"/>
      <w:lvlText w:val="•"/>
      <w:lvlJc w:val="left"/>
      <w:pPr>
        <w:ind w:left="6735" w:hanging="295"/>
      </w:pPr>
      <w:rPr>
        <w:rFonts w:hint="default"/>
        <w:lang w:val="en-US" w:eastAsia="en-US" w:bidi="en-US"/>
      </w:rPr>
    </w:lvl>
    <w:lvl w:ilvl="7" w:tplc="AF724BFE">
      <w:numFmt w:val="bullet"/>
      <w:lvlText w:val="•"/>
      <w:lvlJc w:val="left"/>
      <w:pPr>
        <w:ind w:left="7768" w:hanging="295"/>
      </w:pPr>
      <w:rPr>
        <w:rFonts w:hint="default"/>
        <w:lang w:val="en-US" w:eastAsia="en-US" w:bidi="en-US"/>
      </w:rPr>
    </w:lvl>
    <w:lvl w:ilvl="8" w:tplc="BD6670A8">
      <w:numFmt w:val="bullet"/>
      <w:lvlText w:val="•"/>
      <w:lvlJc w:val="left"/>
      <w:pPr>
        <w:ind w:left="8801" w:hanging="295"/>
      </w:pPr>
      <w:rPr>
        <w:rFonts w:hint="default"/>
        <w:lang w:val="en-US" w:eastAsia="en-US" w:bidi="en-US"/>
      </w:rPr>
    </w:lvl>
  </w:abstractNum>
  <w:abstractNum w:abstractNumId="31">
    <w:nsid w:val="7AC76515"/>
    <w:multiLevelType w:val="multilevel"/>
    <w:tmpl w:val="DFE6F81A"/>
    <w:lvl w:ilvl="0">
      <w:start w:val="5"/>
      <w:numFmt w:val="decimal"/>
      <w:lvlText w:val="%1"/>
      <w:lvlJc w:val="left"/>
      <w:pPr>
        <w:ind w:left="1530" w:hanging="428"/>
      </w:pPr>
      <w:rPr>
        <w:rFonts w:hint="default"/>
        <w:lang w:val="en-US" w:eastAsia="en-US" w:bidi="en-US"/>
      </w:rPr>
    </w:lvl>
    <w:lvl w:ilvl="1">
      <w:start w:val="2"/>
      <w:numFmt w:val="decimal"/>
      <w:lvlText w:val="%1.%2."/>
      <w:lvlJc w:val="left"/>
      <w:pPr>
        <w:ind w:left="1530" w:hanging="428"/>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537" w:hanging="608"/>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537" w:hanging="908"/>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4648" w:hanging="908"/>
      </w:pPr>
      <w:rPr>
        <w:rFonts w:hint="default"/>
        <w:lang w:val="en-US" w:eastAsia="en-US" w:bidi="en-US"/>
      </w:rPr>
    </w:lvl>
    <w:lvl w:ilvl="5">
      <w:numFmt w:val="bullet"/>
      <w:lvlText w:val="•"/>
      <w:lvlJc w:val="left"/>
      <w:pPr>
        <w:ind w:left="5685" w:hanging="908"/>
      </w:pPr>
      <w:rPr>
        <w:rFonts w:hint="default"/>
        <w:lang w:val="en-US" w:eastAsia="en-US" w:bidi="en-US"/>
      </w:rPr>
    </w:lvl>
    <w:lvl w:ilvl="6">
      <w:numFmt w:val="bullet"/>
      <w:lvlText w:val="•"/>
      <w:lvlJc w:val="left"/>
      <w:pPr>
        <w:ind w:left="6721" w:hanging="908"/>
      </w:pPr>
      <w:rPr>
        <w:rFonts w:hint="default"/>
        <w:lang w:val="en-US" w:eastAsia="en-US" w:bidi="en-US"/>
      </w:rPr>
    </w:lvl>
    <w:lvl w:ilvl="7">
      <w:numFmt w:val="bullet"/>
      <w:lvlText w:val="•"/>
      <w:lvlJc w:val="left"/>
      <w:pPr>
        <w:ind w:left="7757" w:hanging="908"/>
      </w:pPr>
      <w:rPr>
        <w:rFonts w:hint="default"/>
        <w:lang w:val="en-US" w:eastAsia="en-US" w:bidi="en-US"/>
      </w:rPr>
    </w:lvl>
    <w:lvl w:ilvl="8">
      <w:numFmt w:val="bullet"/>
      <w:lvlText w:val="•"/>
      <w:lvlJc w:val="left"/>
      <w:pPr>
        <w:ind w:left="8793" w:hanging="908"/>
      </w:pPr>
      <w:rPr>
        <w:rFonts w:hint="default"/>
        <w:lang w:val="en-US" w:eastAsia="en-US" w:bidi="en-US"/>
      </w:rPr>
    </w:lvl>
  </w:abstractNum>
  <w:abstractNum w:abstractNumId="32">
    <w:nsid w:val="7C3F4A74"/>
    <w:multiLevelType w:val="multilevel"/>
    <w:tmpl w:val="91722A42"/>
    <w:lvl w:ilvl="0">
      <w:start w:val="11"/>
      <w:numFmt w:val="decimal"/>
      <w:lvlText w:val="%1"/>
      <w:lvlJc w:val="left"/>
      <w:pPr>
        <w:ind w:left="537" w:hanging="663"/>
      </w:pPr>
      <w:rPr>
        <w:rFonts w:hint="default"/>
        <w:lang w:val="en-US" w:eastAsia="en-US" w:bidi="en-US"/>
      </w:rPr>
    </w:lvl>
    <w:lvl w:ilvl="1">
      <w:start w:val="4"/>
      <w:numFmt w:val="decimal"/>
      <w:lvlText w:val="%1.%2."/>
      <w:lvlJc w:val="left"/>
      <w:pPr>
        <w:ind w:left="537" w:hanging="663"/>
        <w:jc w:val="right"/>
      </w:pPr>
      <w:rPr>
        <w:rFonts w:ascii="Times New Roman" w:eastAsia="Times New Roman" w:hAnsi="Times New Roman" w:cs="Times New Roman" w:hint="default"/>
        <w:spacing w:val="-8"/>
        <w:w w:val="100"/>
        <w:sz w:val="24"/>
        <w:szCs w:val="24"/>
        <w:lang w:val="en-US" w:eastAsia="en-US" w:bidi="en-US"/>
      </w:rPr>
    </w:lvl>
    <w:lvl w:ilvl="2">
      <w:numFmt w:val="bullet"/>
      <w:lvlText w:val="•"/>
      <w:lvlJc w:val="left"/>
      <w:pPr>
        <w:ind w:left="2605" w:hanging="663"/>
      </w:pPr>
      <w:rPr>
        <w:rFonts w:hint="default"/>
        <w:lang w:val="en-US" w:eastAsia="en-US" w:bidi="en-US"/>
      </w:rPr>
    </w:lvl>
    <w:lvl w:ilvl="3">
      <w:numFmt w:val="bullet"/>
      <w:lvlText w:val="•"/>
      <w:lvlJc w:val="left"/>
      <w:pPr>
        <w:ind w:left="3637" w:hanging="663"/>
      </w:pPr>
      <w:rPr>
        <w:rFonts w:hint="default"/>
        <w:lang w:val="en-US" w:eastAsia="en-US" w:bidi="en-US"/>
      </w:rPr>
    </w:lvl>
    <w:lvl w:ilvl="4">
      <w:numFmt w:val="bullet"/>
      <w:lvlText w:val="•"/>
      <w:lvlJc w:val="left"/>
      <w:pPr>
        <w:ind w:left="4670" w:hanging="663"/>
      </w:pPr>
      <w:rPr>
        <w:rFonts w:hint="default"/>
        <w:lang w:val="en-US" w:eastAsia="en-US" w:bidi="en-US"/>
      </w:rPr>
    </w:lvl>
    <w:lvl w:ilvl="5">
      <w:numFmt w:val="bullet"/>
      <w:lvlText w:val="•"/>
      <w:lvlJc w:val="left"/>
      <w:pPr>
        <w:ind w:left="5703" w:hanging="663"/>
      </w:pPr>
      <w:rPr>
        <w:rFonts w:hint="default"/>
        <w:lang w:val="en-US" w:eastAsia="en-US" w:bidi="en-US"/>
      </w:rPr>
    </w:lvl>
    <w:lvl w:ilvl="6">
      <w:numFmt w:val="bullet"/>
      <w:lvlText w:val="•"/>
      <w:lvlJc w:val="left"/>
      <w:pPr>
        <w:ind w:left="6735" w:hanging="663"/>
      </w:pPr>
      <w:rPr>
        <w:rFonts w:hint="default"/>
        <w:lang w:val="en-US" w:eastAsia="en-US" w:bidi="en-US"/>
      </w:rPr>
    </w:lvl>
    <w:lvl w:ilvl="7">
      <w:numFmt w:val="bullet"/>
      <w:lvlText w:val="•"/>
      <w:lvlJc w:val="left"/>
      <w:pPr>
        <w:ind w:left="7768" w:hanging="663"/>
      </w:pPr>
      <w:rPr>
        <w:rFonts w:hint="default"/>
        <w:lang w:val="en-US" w:eastAsia="en-US" w:bidi="en-US"/>
      </w:rPr>
    </w:lvl>
    <w:lvl w:ilvl="8">
      <w:numFmt w:val="bullet"/>
      <w:lvlText w:val="•"/>
      <w:lvlJc w:val="left"/>
      <w:pPr>
        <w:ind w:left="8801" w:hanging="663"/>
      </w:pPr>
      <w:rPr>
        <w:rFonts w:hint="default"/>
        <w:lang w:val="en-US" w:eastAsia="en-US" w:bidi="en-US"/>
      </w:rPr>
    </w:lvl>
  </w:abstractNum>
  <w:abstractNum w:abstractNumId="33">
    <w:nsid w:val="7D700C43"/>
    <w:multiLevelType w:val="multilevel"/>
    <w:tmpl w:val="6FC08902"/>
    <w:lvl w:ilvl="0">
      <w:start w:val="10"/>
      <w:numFmt w:val="decimal"/>
      <w:lvlText w:val="%1"/>
      <w:lvlJc w:val="left"/>
      <w:pPr>
        <w:ind w:left="537" w:hanging="548"/>
      </w:pPr>
      <w:rPr>
        <w:rFonts w:hint="default"/>
        <w:lang w:val="en-US" w:eastAsia="en-US" w:bidi="en-US"/>
      </w:rPr>
    </w:lvl>
    <w:lvl w:ilvl="1">
      <w:start w:val="5"/>
      <w:numFmt w:val="decimal"/>
      <w:lvlText w:val="%1.%2."/>
      <w:lvlJc w:val="left"/>
      <w:pPr>
        <w:ind w:left="537" w:hanging="5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548"/>
      </w:pPr>
      <w:rPr>
        <w:rFonts w:hint="default"/>
        <w:lang w:val="en-US" w:eastAsia="en-US" w:bidi="en-US"/>
      </w:rPr>
    </w:lvl>
    <w:lvl w:ilvl="3">
      <w:numFmt w:val="bullet"/>
      <w:lvlText w:val="•"/>
      <w:lvlJc w:val="left"/>
      <w:pPr>
        <w:ind w:left="3637" w:hanging="548"/>
      </w:pPr>
      <w:rPr>
        <w:rFonts w:hint="default"/>
        <w:lang w:val="en-US" w:eastAsia="en-US" w:bidi="en-US"/>
      </w:rPr>
    </w:lvl>
    <w:lvl w:ilvl="4">
      <w:numFmt w:val="bullet"/>
      <w:lvlText w:val="•"/>
      <w:lvlJc w:val="left"/>
      <w:pPr>
        <w:ind w:left="4670" w:hanging="548"/>
      </w:pPr>
      <w:rPr>
        <w:rFonts w:hint="default"/>
        <w:lang w:val="en-US" w:eastAsia="en-US" w:bidi="en-US"/>
      </w:rPr>
    </w:lvl>
    <w:lvl w:ilvl="5">
      <w:numFmt w:val="bullet"/>
      <w:lvlText w:val="•"/>
      <w:lvlJc w:val="left"/>
      <w:pPr>
        <w:ind w:left="5703" w:hanging="548"/>
      </w:pPr>
      <w:rPr>
        <w:rFonts w:hint="default"/>
        <w:lang w:val="en-US" w:eastAsia="en-US" w:bidi="en-US"/>
      </w:rPr>
    </w:lvl>
    <w:lvl w:ilvl="6">
      <w:numFmt w:val="bullet"/>
      <w:lvlText w:val="•"/>
      <w:lvlJc w:val="left"/>
      <w:pPr>
        <w:ind w:left="6735" w:hanging="548"/>
      </w:pPr>
      <w:rPr>
        <w:rFonts w:hint="default"/>
        <w:lang w:val="en-US" w:eastAsia="en-US" w:bidi="en-US"/>
      </w:rPr>
    </w:lvl>
    <w:lvl w:ilvl="7">
      <w:numFmt w:val="bullet"/>
      <w:lvlText w:val="•"/>
      <w:lvlJc w:val="left"/>
      <w:pPr>
        <w:ind w:left="7768" w:hanging="548"/>
      </w:pPr>
      <w:rPr>
        <w:rFonts w:hint="default"/>
        <w:lang w:val="en-US" w:eastAsia="en-US" w:bidi="en-US"/>
      </w:rPr>
    </w:lvl>
    <w:lvl w:ilvl="8">
      <w:numFmt w:val="bullet"/>
      <w:lvlText w:val="•"/>
      <w:lvlJc w:val="left"/>
      <w:pPr>
        <w:ind w:left="8801" w:hanging="548"/>
      </w:pPr>
      <w:rPr>
        <w:rFonts w:hint="default"/>
        <w:lang w:val="en-US" w:eastAsia="en-US" w:bidi="en-US"/>
      </w:rPr>
    </w:lvl>
  </w:abstractNum>
  <w:abstractNum w:abstractNumId="34">
    <w:nsid w:val="7EE44649"/>
    <w:multiLevelType w:val="multilevel"/>
    <w:tmpl w:val="4880D104"/>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E42BEE"/>
    <w:multiLevelType w:val="multilevel"/>
    <w:tmpl w:val="8AD4470A"/>
    <w:lvl w:ilvl="0">
      <w:start w:val="11"/>
      <w:numFmt w:val="decimal"/>
      <w:lvlText w:val="%1"/>
      <w:lvlJc w:val="left"/>
      <w:pPr>
        <w:ind w:left="537" w:hanging="483"/>
      </w:pPr>
      <w:rPr>
        <w:rFonts w:hint="default"/>
        <w:lang w:val="en-US" w:eastAsia="en-US" w:bidi="en-US"/>
      </w:rPr>
    </w:lvl>
    <w:lvl w:ilvl="1">
      <w:start w:val="2"/>
      <w:numFmt w:val="decimal"/>
      <w:lvlText w:val="%1.%2"/>
      <w:lvlJc w:val="left"/>
      <w:pPr>
        <w:ind w:left="537" w:hanging="483"/>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605" w:hanging="483"/>
      </w:pPr>
      <w:rPr>
        <w:rFonts w:hint="default"/>
        <w:lang w:val="en-US" w:eastAsia="en-US" w:bidi="en-US"/>
      </w:rPr>
    </w:lvl>
    <w:lvl w:ilvl="3">
      <w:numFmt w:val="bullet"/>
      <w:lvlText w:val="•"/>
      <w:lvlJc w:val="left"/>
      <w:pPr>
        <w:ind w:left="3637" w:hanging="483"/>
      </w:pPr>
      <w:rPr>
        <w:rFonts w:hint="default"/>
        <w:lang w:val="en-US" w:eastAsia="en-US" w:bidi="en-US"/>
      </w:rPr>
    </w:lvl>
    <w:lvl w:ilvl="4">
      <w:numFmt w:val="bullet"/>
      <w:lvlText w:val="•"/>
      <w:lvlJc w:val="left"/>
      <w:pPr>
        <w:ind w:left="4670" w:hanging="483"/>
      </w:pPr>
      <w:rPr>
        <w:rFonts w:hint="default"/>
        <w:lang w:val="en-US" w:eastAsia="en-US" w:bidi="en-US"/>
      </w:rPr>
    </w:lvl>
    <w:lvl w:ilvl="5">
      <w:numFmt w:val="bullet"/>
      <w:lvlText w:val="•"/>
      <w:lvlJc w:val="left"/>
      <w:pPr>
        <w:ind w:left="5703" w:hanging="483"/>
      </w:pPr>
      <w:rPr>
        <w:rFonts w:hint="default"/>
        <w:lang w:val="en-US" w:eastAsia="en-US" w:bidi="en-US"/>
      </w:rPr>
    </w:lvl>
    <w:lvl w:ilvl="6">
      <w:numFmt w:val="bullet"/>
      <w:lvlText w:val="•"/>
      <w:lvlJc w:val="left"/>
      <w:pPr>
        <w:ind w:left="6735" w:hanging="483"/>
      </w:pPr>
      <w:rPr>
        <w:rFonts w:hint="default"/>
        <w:lang w:val="en-US" w:eastAsia="en-US" w:bidi="en-US"/>
      </w:rPr>
    </w:lvl>
    <w:lvl w:ilvl="7">
      <w:numFmt w:val="bullet"/>
      <w:lvlText w:val="•"/>
      <w:lvlJc w:val="left"/>
      <w:pPr>
        <w:ind w:left="7768" w:hanging="483"/>
      </w:pPr>
      <w:rPr>
        <w:rFonts w:hint="default"/>
        <w:lang w:val="en-US" w:eastAsia="en-US" w:bidi="en-US"/>
      </w:rPr>
    </w:lvl>
    <w:lvl w:ilvl="8">
      <w:numFmt w:val="bullet"/>
      <w:lvlText w:val="•"/>
      <w:lvlJc w:val="left"/>
      <w:pPr>
        <w:ind w:left="8801" w:hanging="483"/>
      </w:pPr>
      <w:rPr>
        <w:rFonts w:hint="default"/>
        <w:lang w:val="en-US" w:eastAsia="en-US" w:bidi="en-US"/>
      </w:rPr>
    </w:lvl>
  </w:abstractNum>
  <w:num w:numId="1">
    <w:abstractNumId w:val="13"/>
  </w:num>
  <w:num w:numId="2">
    <w:abstractNumId w:val="24"/>
  </w:num>
  <w:num w:numId="3">
    <w:abstractNumId w:val="27"/>
  </w:num>
  <w:num w:numId="4">
    <w:abstractNumId w:val="7"/>
  </w:num>
  <w:num w:numId="5">
    <w:abstractNumId w:val="14"/>
  </w:num>
  <w:num w:numId="6">
    <w:abstractNumId w:val="5"/>
  </w:num>
  <w:num w:numId="7">
    <w:abstractNumId w:val="1"/>
  </w:num>
  <w:num w:numId="8">
    <w:abstractNumId w:val="18"/>
  </w:num>
  <w:num w:numId="9">
    <w:abstractNumId w:val="23"/>
  </w:num>
  <w:num w:numId="10">
    <w:abstractNumId w:val="3"/>
  </w:num>
  <w:num w:numId="11">
    <w:abstractNumId w:val="9"/>
  </w:num>
  <w:num w:numId="12">
    <w:abstractNumId w:val="29"/>
  </w:num>
  <w:num w:numId="13">
    <w:abstractNumId w:val="32"/>
  </w:num>
  <w:num w:numId="14">
    <w:abstractNumId w:val="35"/>
  </w:num>
  <w:num w:numId="15">
    <w:abstractNumId w:val="33"/>
  </w:num>
  <w:num w:numId="16">
    <w:abstractNumId w:val="22"/>
  </w:num>
  <w:num w:numId="17">
    <w:abstractNumId w:val="15"/>
  </w:num>
  <w:num w:numId="18">
    <w:abstractNumId w:val="8"/>
  </w:num>
  <w:num w:numId="19">
    <w:abstractNumId w:val="25"/>
  </w:num>
  <w:num w:numId="20">
    <w:abstractNumId w:val="20"/>
  </w:num>
  <w:num w:numId="21">
    <w:abstractNumId w:val="30"/>
  </w:num>
  <w:num w:numId="22">
    <w:abstractNumId w:val="6"/>
  </w:num>
  <w:num w:numId="23">
    <w:abstractNumId w:val="28"/>
  </w:num>
  <w:num w:numId="24">
    <w:abstractNumId w:val="12"/>
  </w:num>
  <w:num w:numId="25">
    <w:abstractNumId w:val="0"/>
  </w:num>
  <w:num w:numId="26">
    <w:abstractNumId w:val="31"/>
  </w:num>
  <w:num w:numId="27">
    <w:abstractNumId w:val="19"/>
  </w:num>
  <w:num w:numId="28">
    <w:abstractNumId w:val="2"/>
  </w:num>
  <w:num w:numId="29">
    <w:abstractNumId w:val="16"/>
  </w:num>
  <w:num w:numId="30">
    <w:abstractNumId w:val="21"/>
  </w:num>
  <w:num w:numId="31">
    <w:abstractNumId w:val="11"/>
  </w:num>
  <w:num w:numId="32">
    <w:abstractNumId w:val="4"/>
  </w:num>
  <w:num w:numId="33">
    <w:abstractNumId w:val="26"/>
  </w:num>
  <w:num w:numId="34">
    <w:abstractNumId w:val="17"/>
  </w:num>
  <w:num w:numId="35">
    <w:abstractNumId w:val="3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7E"/>
    <w:rsid w:val="00006005"/>
    <w:rsid w:val="00007D6A"/>
    <w:rsid w:val="00012AA4"/>
    <w:rsid w:val="000759BF"/>
    <w:rsid w:val="00094E9F"/>
    <w:rsid w:val="000B5D67"/>
    <w:rsid w:val="000E4FDC"/>
    <w:rsid w:val="00100DD5"/>
    <w:rsid w:val="00101A35"/>
    <w:rsid w:val="00167A7A"/>
    <w:rsid w:val="0019040A"/>
    <w:rsid w:val="001A54A7"/>
    <w:rsid w:val="001C7D33"/>
    <w:rsid w:val="00291520"/>
    <w:rsid w:val="0035083E"/>
    <w:rsid w:val="00392562"/>
    <w:rsid w:val="0040149C"/>
    <w:rsid w:val="00420566"/>
    <w:rsid w:val="00453523"/>
    <w:rsid w:val="00553B76"/>
    <w:rsid w:val="00584AE6"/>
    <w:rsid w:val="00596AFB"/>
    <w:rsid w:val="005A1639"/>
    <w:rsid w:val="005A248B"/>
    <w:rsid w:val="005B54C3"/>
    <w:rsid w:val="005B7FCF"/>
    <w:rsid w:val="005F1A9B"/>
    <w:rsid w:val="006156C6"/>
    <w:rsid w:val="00663E35"/>
    <w:rsid w:val="00682E67"/>
    <w:rsid w:val="006B37D3"/>
    <w:rsid w:val="006E355B"/>
    <w:rsid w:val="007526E7"/>
    <w:rsid w:val="007D7798"/>
    <w:rsid w:val="008338C5"/>
    <w:rsid w:val="008359E0"/>
    <w:rsid w:val="0084183B"/>
    <w:rsid w:val="008852BD"/>
    <w:rsid w:val="00890536"/>
    <w:rsid w:val="00926DF2"/>
    <w:rsid w:val="00944E36"/>
    <w:rsid w:val="009575F9"/>
    <w:rsid w:val="00994712"/>
    <w:rsid w:val="009D3ECD"/>
    <w:rsid w:val="00A0552C"/>
    <w:rsid w:val="00A34B28"/>
    <w:rsid w:val="00A4390F"/>
    <w:rsid w:val="00A750A5"/>
    <w:rsid w:val="00AA1EDF"/>
    <w:rsid w:val="00AB7AB3"/>
    <w:rsid w:val="00AF0BE5"/>
    <w:rsid w:val="00B36107"/>
    <w:rsid w:val="00B370D7"/>
    <w:rsid w:val="00B41DCA"/>
    <w:rsid w:val="00C159C2"/>
    <w:rsid w:val="00CA42C6"/>
    <w:rsid w:val="00CF6F5C"/>
    <w:rsid w:val="00D337E2"/>
    <w:rsid w:val="00D87F01"/>
    <w:rsid w:val="00DA1364"/>
    <w:rsid w:val="00DB5394"/>
    <w:rsid w:val="00DE49C3"/>
    <w:rsid w:val="00E14371"/>
    <w:rsid w:val="00E319D4"/>
    <w:rsid w:val="00E32E03"/>
    <w:rsid w:val="00E4406F"/>
    <w:rsid w:val="00E45415"/>
    <w:rsid w:val="00E517C7"/>
    <w:rsid w:val="00E836EC"/>
    <w:rsid w:val="00E97D7E"/>
    <w:rsid w:val="00ED22FD"/>
    <w:rsid w:val="00EF67F1"/>
    <w:rsid w:val="00F37F27"/>
    <w:rsid w:val="00F5525D"/>
    <w:rsid w:val="00FA3D4B"/>
    <w:rsid w:val="00FB2AFA"/>
    <w:rsid w:val="00FC1EE2"/>
    <w:rsid w:val="00FE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7D7E"/>
    <w:pPr>
      <w:widowControl w:val="0"/>
      <w:autoSpaceDE w:val="0"/>
      <w:autoSpaceDN w:val="0"/>
      <w:spacing w:after="0" w:line="240" w:lineRule="auto"/>
    </w:pPr>
    <w:rPr>
      <w:rFonts w:ascii="Times New Roman" w:eastAsia="Times New Roman" w:hAnsi="Times New Roman" w:cs="Times New Roman"/>
      <w:lang w:val="en-US" w:bidi="en-US"/>
    </w:rPr>
  </w:style>
  <w:style w:type="paragraph" w:styleId="2">
    <w:name w:val="heading 2"/>
    <w:basedOn w:val="a"/>
    <w:link w:val="20"/>
    <w:uiPriority w:val="1"/>
    <w:qFormat/>
    <w:rsid w:val="00E97D7E"/>
    <w:pPr>
      <w:ind w:right="544"/>
      <w:jc w:val="right"/>
      <w:outlineLvl w:val="1"/>
    </w:pPr>
    <w:rPr>
      <w:sz w:val="28"/>
      <w:szCs w:val="28"/>
    </w:rPr>
  </w:style>
  <w:style w:type="paragraph" w:styleId="3">
    <w:name w:val="heading 3"/>
    <w:basedOn w:val="a"/>
    <w:link w:val="30"/>
    <w:uiPriority w:val="1"/>
    <w:qFormat/>
    <w:rsid w:val="00E97D7E"/>
    <w:pPr>
      <w:ind w:left="53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97D7E"/>
    <w:rPr>
      <w:rFonts w:ascii="Times New Roman" w:eastAsia="Times New Roman" w:hAnsi="Times New Roman" w:cs="Times New Roman"/>
      <w:sz w:val="28"/>
      <w:szCs w:val="28"/>
      <w:lang w:val="en-US" w:bidi="en-US"/>
    </w:rPr>
  </w:style>
  <w:style w:type="character" w:customStyle="1" w:styleId="30">
    <w:name w:val="Заголовок 3 Знак"/>
    <w:basedOn w:val="a0"/>
    <w:link w:val="3"/>
    <w:uiPriority w:val="1"/>
    <w:rsid w:val="00E97D7E"/>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E97D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97D7E"/>
    <w:pPr>
      <w:ind w:left="537" w:firstLine="566"/>
      <w:jc w:val="both"/>
    </w:pPr>
    <w:rPr>
      <w:sz w:val="24"/>
      <w:szCs w:val="24"/>
    </w:rPr>
  </w:style>
  <w:style w:type="character" w:customStyle="1" w:styleId="a4">
    <w:name w:val="Основной текст Знак"/>
    <w:basedOn w:val="a0"/>
    <w:link w:val="a3"/>
    <w:uiPriority w:val="1"/>
    <w:rsid w:val="00E97D7E"/>
    <w:rPr>
      <w:rFonts w:ascii="Times New Roman" w:eastAsia="Times New Roman" w:hAnsi="Times New Roman" w:cs="Times New Roman"/>
      <w:sz w:val="24"/>
      <w:szCs w:val="24"/>
      <w:lang w:val="en-US" w:bidi="en-US"/>
    </w:rPr>
  </w:style>
  <w:style w:type="paragraph" w:styleId="a5">
    <w:name w:val="List Paragraph"/>
    <w:basedOn w:val="a"/>
    <w:uiPriority w:val="1"/>
    <w:qFormat/>
    <w:rsid w:val="00E97D7E"/>
    <w:pPr>
      <w:ind w:left="537" w:firstLine="566"/>
      <w:jc w:val="both"/>
    </w:pPr>
  </w:style>
  <w:style w:type="paragraph" w:customStyle="1" w:styleId="TableParagraph">
    <w:name w:val="Table Paragraph"/>
    <w:basedOn w:val="a"/>
    <w:uiPriority w:val="1"/>
    <w:qFormat/>
    <w:rsid w:val="00E97D7E"/>
  </w:style>
  <w:style w:type="paragraph" w:styleId="a6">
    <w:name w:val="Balloon Text"/>
    <w:basedOn w:val="a"/>
    <w:link w:val="a7"/>
    <w:uiPriority w:val="99"/>
    <w:semiHidden/>
    <w:unhideWhenUsed/>
    <w:rsid w:val="00E517C7"/>
    <w:rPr>
      <w:rFonts w:ascii="Segoe UI" w:hAnsi="Segoe UI" w:cs="Segoe UI"/>
      <w:sz w:val="18"/>
      <w:szCs w:val="18"/>
    </w:rPr>
  </w:style>
  <w:style w:type="character" w:customStyle="1" w:styleId="a7">
    <w:name w:val="Текст выноски Знак"/>
    <w:basedOn w:val="a0"/>
    <w:link w:val="a6"/>
    <w:uiPriority w:val="99"/>
    <w:semiHidden/>
    <w:rsid w:val="00E517C7"/>
    <w:rPr>
      <w:rFonts w:ascii="Segoe UI" w:eastAsia="Times New Roman" w:hAnsi="Segoe UI" w:cs="Segoe UI"/>
      <w:sz w:val="18"/>
      <w:szCs w:val="18"/>
      <w:lang w:val="en-US" w:bidi="en-US"/>
    </w:rPr>
  </w:style>
  <w:style w:type="character" w:customStyle="1" w:styleId="HTML">
    <w:name w:val="Стандартный HTML Знак"/>
    <w:aliases w:val="Знак Знак"/>
    <w:link w:val="HTML0"/>
    <w:locked/>
    <w:rsid w:val="00012AA4"/>
    <w:rPr>
      <w:rFonts w:ascii="Courier New" w:eastAsia="Times New Roman" w:hAnsi="Courier New"/>
      <w:color w:val="000000"/>
      <w:sz w:val="18"/>
      <w:szCs w:val="18"/>
    </w:rPr>
  </w:style>
  <w:style w:type="paragraph" w:styleId="HTML0">
    <w:name w:val="HTML Preformatted"/>
    <w:aliases w:val="Знак"/>
    <w:basedOn w:val="a"/>
    <w:link w:val="HTML"/>
    <w:unhideWhenUsed/>
    <w:rsid w:val="00012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heme="minorBidi"/>
      <w:color w:val="000000"/>
      <w:sz w:val="18"/>
      <w:szCs w:val="18"/>
      <w:lang w:val="ru-RU" w:bidi="ar-SA"/>
    </w:rPr>
  </w:style>
  <w:style w:type="character" w:customStyle="1" w:styleId="HTML1">
    <w:name w:val="Стандартный HTML Знак1"/>
    <w:basedOn w:val="a0"/>
    <w:uiPriority w:val="99"/>
    <w:semiHidden/>
    <w:rsid w:val="00012AA4"/>
    <w:rPr>
      <w:rFonts w:ascii="Consolas" w:eastAsia="Times New Roman" w:hAnsi="Consolas" w:cs="Consola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7D7E"/>
    <w:pPr>
      <w:widowControl w:val="0"/>
      <w:autoSpaceDE w:val="0"/>
      <w:autoSpaceDN w:val="0"/>
      <w:spacing w:after="0" w:line="240" w:lineRule="auto"/>
    </w:pPr>
    <w:rPr>
      <w:rFonts w:ascii="Times New Roman" w:eastAsia="Times New Roman" w:hAnsi="Times New Roman" w:cs="Times New Roman"/>
      <w:lang w:val="en-US" w:bidi="en-US"/>
    </w:rPr>
  </w:style>
  <w:style w:type="paragraph" w:styleId="2">
    <w:name w:val="heading 2"/>
    <w:basedOn w:val="a"/>
    <w:link w:val="20"/>
    <w:uiPriority w:val="1"/>
    <w:qFormat/>
    <w:rsid w:val="00E97D7E"/>
    <w:pPr>
      <w:ind w:right="544"/>
      <w:jc w:val="right"/>
      <w:outlineLvl w:val="1"/>
    </w:pPr>
    <w:rPr>
      <w:sz w:val="28"/>
      <w:szCs w:val="28"/>
    </w:rPr>
  </w:style>
  <w:style w:type="paragraph" w:styleId="3">
    <w:name w:val="heading 3"/>
    <w:basedOn w:val="a"/>
    <w:link w:val="30"/>
    <w:uiPriority w:val="1"/>
    <w:qFormat/>
    <w:rsid w:val="00E97D7E"/>
    <w:pPr>
      <w:ind w:left="53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97D7E"/>
    <w:rPr>
      <w:rFonts w:ascii="Times New Roman" w:eastAsia="Times New Roman" w:hAnsi="Times New Roman" w:cs="Times New Roman"/>
      <w:sz w:val="28"/>
      <w:szCs w:val="28"/>
      <w:lang w:val="en-US" w:bidi="en-US"/>
    </w:rPr>
  </w:style>
  <w:style w:type="character" w:customStyle="1" w:styleId="30">
    <w:name w:val="Заголовок 3 Знак"/>
    <w:basedOn w:val="a0"/>
    <w:link w:val="3"/>
    <w:uiPriority w:val="1"/>
    <w:rsid w:val="00E97D7E"/>
    <w:rPr>
      <w:rFonts w:ascii="Times New Roman" w:eastAsia="Times New Roman" w:hAnsi="Times New Roman" w:cs="Times New Roman"/>
      <w:b/>
      <w:bCs/>
      <w:sz w:val="24"/>
      <w:szCs w:val="24"/>
      <w:lang w:val="en-US" w:bidi="en-US"/>
    </w:rPr>
  </w:style>
  <w:style w:type="table" w:customStyle="1" w:styleId="TableNormal">
    <w:name w:val="Table Normal"/>
    <w:uiPriority w:val="2"/>
    <w:semiHidden/>
    <w:unhideWhenUsed/>
    <w:qFormat/>
    <w:rsid w:val="00E97D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97D7E"/>
    <w:pPr>
      <w:ind w:left="537" w:firstLine="566"/>
      <w:jc w:val="both"/>
    </w:pPr>
    <w:rPr>
      <w:sz w:val="24"/>
      <w:szCs w:val="24"/>
    </w:rPr>
  </w:style>
  <w:style w:type="character" w:customStyle="1" w:styleId="a4">
    <w:name w:val="Основной текст Знак"/>
    <w:basedOn w:val="a0"/>
    <w:link w:val="a3"/>
    <w:uiPriority w:val="1"/>
    <w:rsid w:val="00E97D7E"/>
    <w:rPr>
      <w:rFonts w:ascii="Times New Roman" w:eastAsia="Times New Roman" w:hAnsi="Times New Roman" w:cs="Times New Roman"/>
      <w:sz w:val="24"/>
      <w:szCs w:val="24"/>
      <w:lang w:val="en-US" w:bidi="en-US"/>
    </w:rPr>
  </w:style>
  <w:style w:type="paragraph" w:styleId="a5">
    <w:name w:val="List Paragraph"/>
    <w:basedOn w:val="a"/>
    <w:uiPriority w:val="1"/>
    <w:qFormat/>
    <w:rsid w:val="00E97D7E"/>
    <w:pPr>
      <w:ind w:left="537" w:firstLine="566"/>
      <w:jc w:val="both"/>
    </w:pPr>
  </w:style>
  <w:style w:type="paragraph" w:customStyle="1" w:styleId="TableParagraph">
    <w:name w:val="Table Paragraph"/>
    <w:basedOn w:val="a"/>
    <w:uiPriority w:val="1"/>
    <w:qFormat/>
    <w:rsid w:val="00E97D7E"/>
  </w:style>
  <w:style w:type="paragraph" w:styleId="a6">
    <w:name w:val="Balloon Text"/>
    <w:basedOn w:val="a"/>
    <w:link w:val="a7"/>
    <w:uiPriority w:val="99"/>
    <w:semiHidden/>
    <w:unhideWhenUsed/>
    <w:rsid w:val="00E517C7"/>
    <w:rPr>
      <w:rFonts w:ascii="Segoe UI" w:hAnsi="Segoe UI" w:cs="Segoe UI"/>
      <w:sz w:val="18"/>
      <w:szCs w:val="18"/>
    </w:rPr>
  </w:style>
  <w:style w:type="character" w:customStyle="1" w:styleId="a7">
    <w:name w:val="Текст выноски Знак"/>
    <w:basedOn w:val="a0"/>
    <w:link w:val="a6"/>
    <w:uiPriority w:val="99"/>
    <w:semiHidden/>
    <w:rsid w:val="00E517C7"/>
    <w:rPr>
      <w:rFonts w:ascii="Segoe UI" w:eastAsia="Times New Roman" w:hAnsi="Segoe UI" w:cs="Segoe UI"/>
      <w:sz w:val="18"/>
      <w:szCs w:val="18"/>
      <w:lang w:val="en-US" w:bidi="en-US"/>
    </w:rPr>
  </w:style>
  <w:style w:type="character" w:customStyle="1" w:styleId="HTML">
    <w:name w:val="Стандартный HTML Знак"/>
    <w:aliases w:val="Знак Знак"/>
    <w:link w:val="HTML0"/>
    <w:locked/>
    <w:rsid w:val="00012AA4"/>
    <w:rPr>
      <w:rFonts w:ascii="Courier New" w:eastAsia="Times New Roman" w:hAnsi="Courier New"/>
      <w:color w:val="000000"/>
      <w:sz w:val="18"/>
      <w:szCs w:val="18"/>
    </w:rPr>
  </w:style>
  <w:style w:type="paragraph" w:styleId="HTML0">
    <w:name w:val="HTML Preformatted"/>
    <w:aliases w:val="Знак"/>
    <w:basedOn w:val="a"/>
    <w:link w:val="HTML"/>
    <w:unhideWhenUsed/>
    <w:rsid w:val="00012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heme="minorBidi"/>
      <w:color w:val="000000"/>
      <w:sz w:val="18"/>
      <w:szCs w:val="18"/>
      <w:lang w:val="ru-RU" w:bidi="ar-SA"/>
    </w:rPr>
  </w:style>
  <w:style w:type="character" w:customStyle="1" w:styleId="HTML1">
    <w:name w:val="Стандартный HTML Знак1"/>
    <w:basedOn w:val="a0"/>
    <w:uiPriority w:val="99"/>
    <w:semiHidden/>
    <w:rsid w:val="00012AA4"/>
    <w:rPr>
      <w:rFonts w:ascii="Consolas" w:eastAsia="Times New Roman" w:hAnsi="Consolas" w:cs="Consola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14</Pages>
  <Words>31163</Words>
  <Characters>17763</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 AC</dc:creator>
  <cp:keywords/>
  <dc:description/>
  <cp:lastModifiedBy>Ноут</cp:lastModifiedBy>
  <cp:revision>79</cp:revision>
  <cp:lastPrinted>2022-08-31T13:15:00Z</cp:lastPrinted>
  <dcterms:created xsi:type="dcterms:W3CDTF">2018-03-10T20:12:00Z</dcterms:created>
  <dcterms:modified xsi:type="dcterms:W3CDTF">2023-11-03T07:50:00Z</dcterms:modified>
</cp:coreProperties>
</file>