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294F4C">
              <w:rPr>
                <w:rFonts w:ascii="Times New Roman" w:hAnsi="Times New Roman"/>
                <w:color w:val="000000"/>
                <w:sz w:val="24"/>
                <w:szCs w:val="24"/>
              </w:rPr>
              <w:t>24</w:t>
            </w:r>
            <w:r w:rsidRPr="001A52FB">
              <w:rPr>
                <w:rFonts w:ascii="Times New Roman" w:hAnsi="Times New Roman"/>
                <w:color w:val="000000"/>
                <w:sz w:val="24"/>
                <w:szCs w:val="24"/>
              </w:rPr>
              <w:t xml:space="preserve">» </w:t>
            </w:r>
            <w:r w:rsidR="000E3BCC">
              <w:rPr>
                <w:rFonts w:ascii="Times New Roman" w:hAnsi="Times New Roman"/>
                <w:color w:val="000000"/>
                <w:sz w:val="24"/>
                <w:szCs w:val="24"/>
              </w:rPr>
              <w:t>липня</w:t>
            </w:r>
            <w:r w:rsidR="0087304B" w:rsidRPr="001A52FB">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294F4C">
              <w:rPr>
                <w:rFonts w:ascii="Times New Roman" w:hAnsi="Times New Roman"/>
                <w:color w:val="000000"/>
                <w:sz w:val="24"/>
                <w:szCs w:val="24"/>
              </w:rPr>
              <w:t>238</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D72C2D" w:rsidRPr="00D72C2D" w:rsidRDefault="00D72C2D" w:rsidP="00D72C2D">
      <w:pPr>
        <w:spacing w:after="0" w:line="240" w:lineRule="auto"/>
        <w:jc w:val="center"/>
        <w:rPr>
          <w:rFonts w:ascii="Times New Roman" w:hAnsi="Times New Roman"/>
          <w:b/>
          <w:sz w:val="24"/>
          <w:szCs w:val="24"/>
        </w:rPr>
      </w:pPr>
      <w:r w:rsidRPr="00D72C2D">
        <w:rPr>
          <w:rFonts w:ascii="Times New Roman" w:hAnsi="Times New Roman"/>
          <w:b/>
          <w:sz w:val="24"/>
          <w:szCs w:val="24"/>
        </w:rPr>
        <w:t>Ліцензії: підтримки передачі голосу NAI VOICE (HKVN4211A), підтримки передачі даних</w:t>
      </w:r>
    </w:p>
    <w:p w:rsidR="001943C0" w:rsidRPr="00F35959" w:rsidRDefault="00D72C2D" w:rsidP="001943C0">
      <w:pPr>
        <w:spacing w:after="0" w:line="240" w:lineRule="auto"/>
        <w:jc w:val="center"/>
        <w:rPr>
          <w:rFonts w:ascii="Times New Roman" w:eastAsia="Times New Roman" w:hAnsi="Times New Roman" w:cs="Times New Roman"/>
          <w:b/>
          <w:sz w:val="24"/>
          <w:szCs w:val="24"/>
        </w:rPr>
      </w:pPr>
      <w:r w:rsidRPr="00D72C2D">
        <w:rPr>
          <w:rFonts w:ascii="Times New Roman" w:hAnsi="Times New Roman"/>
          <w:b/>
          <w:sz w:val="24"/>
          <w:szCs w:val="24"/>
        </w:rPr>
        <w:t>NAI DATA (HKVN4212A) та активації криптографічного захисту AES 256</w:t>
      </w:r>
    </w:p>
    <w:p w:rsidR="00D72C2D" w:rsidRDefault="00D72C2D" w:rsidP="001943C0">
      <w:pPr>
        <w:spacing w:after="0" w:line="240" w:lineRule="auto"/>
        <w:jc w:val="center"/>
        <w:rPr>
          <w:rFonts w:ascii="Times New Roman" w:eastAsia="Times New Roman" w:hAnsi="Times New Roman" w:cs="Times New Roman"/>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666DE2" w:rsidRDefault="00294F4C" w:rsidP="00666DE2">
      <w:pPr>
        <w:spacing w:after="0" w:line="240" w:lineRule="auto"/>
        <w:jc w:val="center"/>
        <w:rPr>
          <w:rFonts w:ascii="Times New Roman" w:eastAsia="Times New Roman" w:hAnsi="Times New Roman" w:cs="Times New Roman"/>
          <w:b/>
          <w:sz w:val="24"/>
          <w:szCs w:val="24"/>
        </w:rPr>
      </w:pPr>
      <w:r w:rsidRPr="00294F4C">
        <w:rPr>
          <w:rFonts w:ascii="Times New Roman" w:eastAsia="Times New Roman" w:hAnsi="Times New Roman" w:cs="Times New Roman"/>
          <w:b/>
          <w:sz w:val="24"/>
          <w:szCs w:val="24"/>
        </w:rPr>
        <w:t>48210000-3</w:t>
      </w:r>
      <w:r>
        <w:rPr>
          <w:rFonts w:ascii="Times New Roman" w:eastAsia="Times New Roman" w:hAnsi="Times New Roman" w:cs="Times New Roman"/>
          <w:b/>
          <w:sz w:val="24"/>
          <w:szCs w:val="24"/>
        </w:rPr>
        <w:t xml:space="preserve"> </w:t>
      </w:r>
      <w:r w:rsidRPr="00294F4C">
        <w:rPr>
          <w:rFonts w:ascii="Times New Roman" w:eastAsia="Times New Roman" w:hAnsi="Times New Roman" w:cs="Times New Roman"/>
          <w:b/>
          <w:sz w:val="24"/>
          <w:szCs w:val="24"/>
        </w:rPr>
        <w:t>Пакети мережевого програмного забезпечення</w:t>
      </w:r>
    </w:p>
    <w:p w:rsidR="00666DE2" w:rsidRPr="00FA71DC" w:rsidRDefault="000E3BCC" w:rsidP="00666DE2">
      <w:pPr>
        <w:spacing w:after="0" w:line="240" w:lineRule="auto"/>
        <w:jc w:val="center"/>
        <w:rPr>
          <w:rFonts w:ascii="Times New Roman" w:eastAsia="Times New Roman" w:hAnsi="Times New Roman" w:cs="Times New Roman"/>
          <w:sz w:val="24"/>
          <w:szCs w:val="24"/>
        </w:rPr>
      </w:pPr>
      <w:r w:rsidRPr="000E3BCC">
        <w:rPr>
          <w:rFonts w:ascii="Times New Roman" w:eastAsia="Times New Roman" w:hAnsi="Times New Roman" w:cs="Times New Roman"/>
          <w:sz w:val="24"/>
          <w:szCs w:val="24"/>
        </w:rPr>
        <w:t>(</w:t>
      </w:r>
      <w:r w:rsidR="00294F4C" w:rsidRPr="00294F4C">
        <w:rPr>
          <w:rFonts w:ascii="Times New Roman" w:eastAsia="Times New Roman" w:hAnsi="Times New Roman" w:cs="Times New Roman"/>
          <w:sz w:val="24"/>
          <w:szCs w:val="24"/>
        </w:rPr>
        <w:t>48218000-9</w:t>
      </w:r>
      <w:r w:rsidR="00D72C2D">
        <w:rPr>
          <w:rFonts w:ascii="Times New Roman" w:eastAsia="Times New Roman" w:hAnsi="Times New Roman" w:cs="Times New Roman"/>
          <w:sz w:val="24"/>
          <w:szCs w:val="24"/>
        </w:rPr>
        <w:t xml:space="preserve"> </w:t>
      </w:r>
      <w:r w:rsidR="00294F4C" w:rsidRPr="00294F4C">
        <w:rPr>
          <w:rFonts w:ascii="Times New Roman" w:eastAsia="Times New Roman" w:hAnsi="Times New Roman" w:cs="Times New Roman"/>
          <w:sz w:val="24"/>
          <w:szCs w:val="24"/>
        </w:rPr>
        <w:t>Пакети програмного забезпечення для управління ліцензіями</w:t>
      </w:r>
      <w:r w:rsidR="00666DE2">
        <w:rPr>
          <w:rFonts w:ascii="Times New Roman" w:eastAsia="Times New Roman" w:hAnsi="Times New Roman" w:cs="Times New Roman"/>
          <w:sz w:val="24"/>
          <w:szCs w:val="24"/>
        </w:rPr>
        <w:t>)</w:t>
      </w: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666DE2" w:rsidRDefault="00666DE2" w:rsidP="001943C0">
      <w:pPr>
        <w:spacing w:after="0" w:line="240" w:lineRule="auto"/>
        <w:jc w:val="center"/>
        <w:rPr>
          <w:rFonts w:ascii="Times New Roman" w:eastAsia="Times New Roman" w:hAnsi="Times New Roman" w:cs="Times New Roman"/>
          <w:sz w:val="24"/>
          <w:szCs w:val="24"/>
        </w:rPr>
      </w:pPr>
    </w:p>
    <w:p w:rsidR="00666DE2" w:rsidRDefault="00666DE2" w:rsidP="001943C0">
      <w:pPr>
        <w:spacing w:after="0" w:line="240" w:lineRule="auto"/>
        <w:jc w:val="center"/>
        <w:rPr>
          <w:rFonts w:ascii="Times New Roman" w:eastAsia="Times New Roman" w:hAnsi="Times New Roman" w:cs="Times New Roman"/>
          <w:sz w:val="24"/>
          <w:szCs w:val="24"/>
        </w:rPr>
      </w:pPr>
    </w:p>
    <w:p w:rsidR="00666DE2" w:rsidRPr="00FA71DC" w:rsidRDefault="00666DE2"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F35959" w:rsidRDefault="00F35959" w:rsidP="001943C0">
      <w:pPr>
        <w:spacing w:after="0" w:line="240" w:lineRule="auto"/>
        <w:jc w:val="center"/>
        <w:rPr>
          <w:rFonts w:ascii="Times New Roman" w:eastAsia="Times New Roman" w:hAnsi="Times New Roman" w:cs="Times New Roman"/>
          <w:sz w:val="24"/>
          <w:szCs w:val="24"/>
        </w:rPr>
      </w:pPr>
    </w:p>
    <w:p w:rsidR="006C5D35" w:rsidRPr="00FA71DC" w:rsidRDefault="006C5D35"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6C5D35" w:rsidRPr="00FA71DC" w:rsidRDefault="006C5D3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0"/>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D72C2D" w:rsidRPr="008A4573" w:rsidTr="00D72C2D">
        <w:trPr>
          <w:trHeight w:val="316"/>
          <w:jc w:val="center"/>
        </w:trPr>
        <w:tc>
          <w:tcPr>
            <w:tcW w:w="643" w:type="dxa"/>
          </w:tcPr>
          <w:p w:rsidR="00D72C2D" w:rsidRPr="008A4573" w:rsidRDefault="00D72C2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9781" w:type="dxa"/>
            <w:gridSpan w:val="2"/>
          </w:tcPr>
          <w:p w:rsidR="00D72C2D" w:rsidRPr="008A4573" w:rsidRDefault="00D72C2D" w:rsidP="00D72C2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843182">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176FA0" w:rsidRPr="008A4573">
              <w:rPr>
                <w:rFonts w:ascii="Times New Roman" w:eastAsia="Times New Roman" w:hAnsi="Times New Roman" w:cs="Times New Roman"/>
                <w:sz w:val="24"/>
                <w:szCs w:val="24"/>
                <w:lang w:eastAsia="ru-RU"/>
              </w:rPr>
              <w:t xml:space="preserve">капітан служби цивільного захисту ГРАБАН Юрій Юрійович, провідний фахівець відділу </w:t>
            </w:r>
            <w:proofErr w:type="spellStart"/>
            <w:r w:rsidR="00176FA0" w:rsidRPr="008A4573">
              <w:rPr>
                <w:rFonts w:ascii="Times New Roman" w:eastAsia="Times New Roman" w:hAnsi="Times New Roman" w:cs="Times New Roman"/>
                <w:sz w:val="24"/>
                <w:szCs w:val="24"/>
                <w:lang w:eastAsia="ru-RU"/>
              </w:rPr>
              <w:t>телекомунікацій</w:t>
            </w:r>
            <w:proofErr w:type="spellEnd"/>
            <w:r w:rsidR="00176FA0" w:rsidRPr="008A4573">
              <w:rPr>
                <w:rFonts w:ascii="Times New Roman" w:eastAsia="Times New Roman" w:hAnsi="Times New Roman" w:cs="Times New Roman"/>
                <w:sz w:val="24"/>
                <w:szCs w:val="24"/>
                <w:lang w:eastAsia="ru-RU"/>
              </w:rPr>
              <w:t>, інформаційних технологій та Системи 112 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 xml:space="preserve">електронна адреса: </w:t>
            </w:r>
            <w:hyperlink r:id="rId11" w:history="1">
              <w:r w:rsidR="00816E76" w:rsidRPr="008A4573">
                <w:rPr>
                  <w:rStyle w:val="a6"/>
                  <w:rFonts w:ascii="Times New Roman" w:eastAsia="Times New Roman" w:hAnsi="Times New Roman" w:cs="Times New Roman"/>
                  <w:sz w:val="24"/>
                  <w:szCs w:val="24"/>
                  <w:lang w:eastAsia="ru-RU"/>
                </w:rPr>
                <w:t>graban@lv.dsns.gov.ua</w:t>
              </w:r>
            </w:hyperlink>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телефон:</w:t>
            </w:r>
            <w:r w:rsidR="00181340" w:rsidRPr="008A4573">
              <w:rPr>
                <w:rFonts w:ascii="Times New Roman" w:eastAsia="Times New Roman" w:hAnsi="Times New Roman" w:cs="Times New Roman"/>
                <w:sz w:val="24"/>
                <w:szCs w:val="24"/>
                <w:lang w:eastAsia="ru-RU"/>
              </w:rPr>
              <w:t xml:space="preserve"> </w:t>
            </w:r>
            <w:r w:rsidR="00176FA0" w:rsidRPr="008A4573">
              <w:rPr>
                <w:rFonts w:ascii="Times New Roman" w:eastAsia="Times New Roman" w:hAnsi="Times New Roman" w:cs="Times New Roman"/>
                <w:sz w:val="24"/>
                <w:szCs w:val="24"/>
                <w:lang w:eastAsia="ru-RU"/>
              </w:rPr>
              <w:t>0678876980</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2"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D72C2D" w:rsidRPr="008A4573" w:rsidTr="009D3000">
        <w:trPr>
          <w:trHeight w:val="240"/>
          <w:jc w:val="center"/>
        </w:trPr>
        <w:tc>
          <w:tcPr>
            <w:tcW w:w="643" w:type="dxa"/>
          </w:tcPr>
          <w:p w:rsidR="00D72C2D" w:rsidRPr="008A4573" w:rsidRDefault="00D72C2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9781" w:type="dxa"/>
            <w:gridSpan w:val="2"/>
          </w:tcPr>
          <w:p w:rsidR="00D72C2D" w:rsidRPr="008A4573" w:rsidRDefault="00D72C2D" w:rsidP="00D72C2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666DE2" w:rsidRDefault="00D72C2D" w:rsidP="00666DE2">
            <w:pPr>
              <w:widowControl w:val="0"/>
              <w:rPr>
                <w:rFonts w:ascii="Times New Roman" w:eastAsia="Times New Roman" w:hAnsi="Times New Roman" w:cs="Times New Roman"/>
                <w:sz w:val="24"/>
                <w:szCs w:val="24"/>
                <w:lang w:eastAsia="ru-RU"/>
              </w:rPr>
            </w:pPr>
            <w:r w:rsidRPr="00D72C2D">
              <w:rPr>
                <w:rFonts w:ascii="Times New Roman" w:eastAsia="Times New Roman" w:hAnsi="Times New Roman" w:cs="Times New Roman"/>
                <w:sz w:val="24"/>
                <w:szCs w:val="24"/>
                <w:lang w:eastAsia="ru-RU"/>
              </w:rPr>
              <w:t>Ліцензії: підтримки передачі голосу NAI VOICE (HKVN4211A), підтримки передачі даних NAI DATA (HKVN4212A) та активації криптографічного захисту AES 256</w:t>
            </w:r>
            <w:r w:rsidR="00666DE2">
              <w:rPr>
                <w:rFonts w:ascii="Times New Roman" w:eastAsia="Times New Roman" w:hAnsi="Times New Roman" w:cs="Times New Roman"/>
                <w:sz w:val="24"/>
                <w:szCs w:val="24"/>
                <w:lang w:eastAsia="ru-RU"/>
              </w:rPr>
              <w:t>;</w:t>
            </w:r>
          </w:p>
          <w:p w:rsidR="00D72C2D" w:rsidRPr="00D72C2D" w:rsidRDefault="00D72C2D" w:rsidP="00D72C2D">
            <w:pPr>
              <w:widowControl w:val="0"/>
              <w:rPr>
                <w:rFonts w:ascii="Times New Roman" w:eastAsia="Times New Roman" w:hAnsi="Times New Roman" w:cs="Times New Roman"/>
                <w:sz w:val="24"/>
                <w:szCs w:val="24"/>
                <w:lang w:eastAsia="ru-RU"/>
              </w:rPr>
            </w:pPr>
            <w:r w:rsidRPr="00D72C2D">
              <w:rPr>
                <w:rFonts w:ascii="Times New Roman" w:eastAsia="Times New Roman" w:hAnsi="Times New Roman" w:cs="Times New Roman"/>
                <w:sz w:val="24"/>
                <w:szCs w:val="24"/>
                <w:lang w:eastAsia="ru-RU"/>
              </w:rPr>
              <w:t>48210000-3 Пакети мережевого програмного забезпечення</w:t>
            </w:r>
          </w:p>
          <w:p w:rsidR="00181340" w:rsidRPr="008A4573" w:rsidRDefault="00D72C2D" w:rsidP="00D72C2D">
            <w:pPr>
              <w:widowControl w:val="0"/>
              <w:rPr>
                <w:rFonts w:ascii="Times New Roman" w:eastAsia="Times New Roman" w:hAnsi="Times New Roman" w:cs="Times New Roman"/>
                <w:sz w:val="24"/>
                <w:szCs w:val="24"/>
              </w:rPr>
            </w:pPr>
            <w:r w:rsidRPr="00D72C2D">
              <w:rPr>
                <w:rFonts w:ascii="Times New Roman" w:eastAsia="Times New Roman" w:hAnsi="Times New Roman" w:cs="Times New Roman"/>
                <w:sz w:val="24"/>
                <w:szCs w:val="24"/>
                <w:lang w:eastAsia="ru-RU"/>
              </w:rPr>
              <w:t>(48218000-9 Пакети програмного забезпечення для управління ліцензіями)</w:t>
            </w:r>
            <w:r w:rsidR="00666DE2">
              <w:rPr>
                <w:rFonts w:ascii="Times New Roman" w:eastAsia="Times New Roman" w:hAnsi="Times New Roman" w:cs="Times New Roman"/>
                <w:sz w:val="24"/>
                <w:szCs w:val="24"/>
                <w:lang w:eastAsia="ru-RU"/>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Default="00666DE2" w:rsidP="00666D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Всього: </w:t>
            </w:r>
            <w:r w:rsidR="00D72C2D">
              <w:rPr>
                <w:rFonts w:ascii="Times New Roman" w:eastAsia="Times New Roman" w:hAnsi="Times New Roman" w:cs="Times New Roman"/>
                <w:color w:val="000000"/>
                <w:sz w:val="24"/>
                <w:szCs w:val="24"/>
              </w:rPr>
              <w:t>62</w:t>
            </w:r>
            <w:r w:rsidR="0068596C" w:rsidRPr="008A4573">
              <w:rPr>
                <w:rFonts w:ascii="Times New Roman" w:eastAsia="Times New Roman" w:hAnsi="Times New Roman" w:cs="Times New Roman"/>
                <w:color w:val="000000"/>
                <w:sz w:val="24"/>
                <w:szCs w:val="24"/>
              </w:rPr>
              <w:t xml:space="preserve"> </w:t>
            </w:r>
            <w:r w:rsidR="00176FA0" w:rsidRPr="008A4573">
              <w:rPr>
                <w:rFonts w:ascii="Times New Roman" w:eastAsia="Times New Roman" w:hAnsi="Times New Roman" w:cs="Times New Roman"/>
                <w:color w:val="000000"/>
                <w:sz w:val="24"/>
                <w:szCs w:val="24"/>
              </w:rPr>
              <w:t>штук</w:t>
            </w:r>
            <w:r>
              <w:rPr>
                <w:rFonts w:ascii="Times New Roman" w:eastAsia="Times New Roman" w:hAnsi="Times New Roman" w:cs="Times New Roman"/>
                <w:color w:val="000000"/>
                <w:sz w:val="24"/>
                <w:szCs w:val="24"/>
              </w:rPr>
              <w:t>и, у т.ч.:</w:t>
            </w:r>
          </w:p>
          <w:p w:rsidR="00D72C2D" w:rsidRPr="00D72C2D" w:rsidRDefault="00D72C2D" w:rsidP="00D72C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D72C2D">
              <w:rPr>
                <w:rFonts w:ascii="Times New Roman" w:eastAsia="Times New Roman" w:hAnsi="Times New Roman" w:cs="Times New Roman"/>
                <w:color w:val="000000"/>
                <w:sz w:val="24"/>
                <w:szCs w:val="24"/>
              </w:rPr>
              <w:t>ліцензія підтримки передачі голосу NAI VOICE (HKVN4211A) в кількості 16 шт.</w:t>
            </w:r>
          </w:p>
          <w:p w:rsidR="00D72C2D" w:rsidRPr="00D72C2D" w:rsidRDefault="00D72C2D" w:rsidP="00D72C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D72C2D">
              <w:rPr>
                <w:rFonts w:ascii="Times New Roman" w:eastAsia="Times New Roman" w:hAnsi="Times New Roman" w:cs="Times New Roman"/>
                <w:color w:val="000000"/>
                <w:sz w:val="24"/>
                <w:szCs w:val="24"/>
              </w:rPr>
              <w:t>ліцензія підтримки передачі даних NAI DATA (HKVN4212A) в кількості 16 шт.</w:t>
            </w:r>
          </w:p>
          <w:p w:rsidR="00666DE2" w:rsidRPr="008A4573" w:rsidRDefault="00D72C2D" w:rsidP="00D72C2D">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 </w:t>
            </w:r>
            <w:r w:rsidRPr="00D72C2D">
              <w:rPr>
                <w:rFonts w:ascii="Times New Roman" w:eastAsia="Times New Roman" w:hAnsi="Times New Roman" w:cs="Times New Roman"/>
                <w:color w:val="000000"/>
                <w:sz w:val="24"/>
                <w:szCs w:val="24"/>
              </w:rPr>
              <w:t>ліцензія активації криптографічного захисту AES 256 в кількості 30 шт.</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CE0B0E" w:rsidP="00CE0B0E">
            <w:pPr>
              <w:widowControl w:val="0"/>
              <w:jc w:val="both"/>
              <w:rPr>
                <w:rFonts w:ascii="Times New Roman" w:eastAsia="Times New Roman" w:hAnsi="Times New Roman" w:cs="Times New Roman"/>
                <w:color w:val="000000"/>
                <w:sz w:val="24"/>
                <w:szCs w:val="24"/>
              </w:rPr>
            </w:pPr>
            <w:r w:rsidRPr="00CE0B0E">
              <w:rPr>
                <w:rFonts w:ascii="Times New Roman" w:eastAsia="Times New Roman" w:hAnsi="Times New Roman" w:cs="Times New Roman"/>
                <w:color w:val="000000"/>
                <w:sz w:val="24"/>
                <w:szCs w:val="24"/>
              </w:rPr>
              <w:t>906</w:t>
            </w:r>
            <w:r>
              <w:rPr>
                <w:rFonts w:ascii="Times New Roman" w:eastAsia="Times New Roman" w:hAnsi="Times New Roman" w:cs="Times New Roman"/>
                <w:color w:val="000000"/>
                <w:sz w:val="24"/>
                <w:szCs w:val="24"/>
              </w:rPr>
              <w:t> </w:t>
            </w:r>
            <w:r w:rsidRPr="00CE0B0E">
              <w:rPr>
                <w:rFonts w:ascii="Times New Roman" w:eastAsia="Times New Roman" w:hAnsi="Times New Roman" w:cs="Times New Roman"/>
                <w:color w:val="000000"/>
                <w:sz w:val="24"/>
                <w:szCs w:val="24"/>
              </w:rPr>
              <w:t>282,52</w:t>
            </w:r>
            <w:r w:rsidR="007559D4" w:rsidRPr="008A4573">
              <w:rPr>
                <w:rFonts w:ascii="Times New Roman" w:eastAsia="Times New Roman" w:hAnsi="Times New Roman" w:cs="Times New Roman"/>
                <w:color w:val="000000"/>
                <w:sz w:val="24"/>
                <w:szCs w:val="24"/>
              </w:rPr>
              <w:t xml:space="preserve"> </w:t>
            </w:r>
            <w:proofErr w:type="spellStart"/>
            <w:r w:rsidR="007559D4" w:rsidRPr="008A4573">
              <w:rPr>
                <w:rFonts w:ascii="Times New Roman" w:eastAsia="Times New Roman" w:hAnsi="Times New Roman" w:cs="Times New Roman"/>
                <w:color w:val="000000"/>
                <w:sz w:val="24"/>
                <w:szCs w:val="24"/>
              </w:rPr>
              <w:t>грн</w:t>
            </w:r>
            <w:proofErr w:type="spellEnd"/>
            <w:r w:rsidR="007559D4" w:rsidRPr="008A4573">
              <w:rPr>
                <w:rFonts w:ascii="Times New Roman" w:eastAsia="Times New Roman" w:hAnsi="Times New Roman" w:cs="Times New Roman"/>
                <w:color w:val="000000"/>
                <w:sz w:val="24"/>
                <w:szCs w:val="24"/>
              </w:rPr>
              <w:t xml:space="preserve"> з ПДВ (</w:t>
            </w:r>
            <w:proofErr w:type="spellStart"/>
            <w:r w:rsidR="007559D4" w:rsidRPr="008A4573">
              <w:rPr>
                <w:rFonts w:ascii="Times New Roman" w:eastAsia="Times New Roman" w:hAnsi="Times New Roman" w:cs="Times New Roman"/>
                <w:color w:val="000000"/>
                <w:sz w:val="24"/>
                <w:szCs w:val="24"/>
              </w:rPr>
              <w:t>кекв</w:t>
            </w:r>
            <w:proofErr w:type="spellEnd"/>
            <w:r w:rsidR="007559D4" w:rsidRPr="008A4573">
              <w:rPr>
                <w:rFonts w:ascii="Times New Roman" w:eastAsia="Times New Roman" w:hAnsi="Times New Roman" w:cs="Times New Roman"/>
                <w:color w:val="000000"/>
                <w:sz w:val="24"/>
                <w:szCs w:val="24"/>
              </w:rPr>
              <w:t xml:space="preserve"> </w:t>
            </w:r>
            <w:r w:rsidR="00176FA0" w:rsidRPr="008A4573">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40</w:t>
            </w:r>
            <w:r w:rsidR="007559D4" w:rsidRPr="008A45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007559D4" w:rsidRPr="008A4573">
              <w:rPr>
                <w:rFonts w:ascii="Times New Roman" w:eastAsia="Times New Roman" w:hAnsi="Times New Roman" w:cs="Times New Roman"/>
                <w:color w:val="000000"/>
                <w:sz w:val="24"/>
                <w:szCs w:val="24"/>
              </w:rPr>
              <w:t xml:space="preserve">/ф </w:t>
            </w:r>
            <w:r>
              <w:rPr>
                <w:rFonts w:ascii="Times New Roman" w:eastAsia="Times New Roman" w:hAnsi="Times New Roman" w:cs="Times New Roman"/>
                <w:color w:val="000000"/>
                <w:sz w:val="24"/>
                <w:szCs w:val="24"/>
              </w:rPr>
              <w:t>д</w:t>
            </w:r>
            <w:r w:rsidR="007559D4" w:rsidRPr="008A4573">
              <w:rPr>
                <w:rFonts w:ascii="Times New Roman" w:eastAsia="Times New Roman" w:hAnsi="Times New Roman" w:cs="Times New Roman"/>
                <w:color w:val="000000"/>
                <w:sz w:val="24"/>
                <w:szCs w:val="24"/>
              </w:rPr>
              <w:t>/б)</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8A4573" w:rsidRDefault="00181340" w:rsidP="00BC722C">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w:t>
            </w:r>
            <w:r w:rsidR="00A21EB8" w:rsidRPr="008A4573">
              <w:rPr>
                <w:rFonts w:ascii="Times New Roman" w:eastAsia="Times New Roman" w:hAnsi="Times New Roman" w:cs="Times New Roman"/>
                <w:sz w:val="24"/>
                <w:szCs w:val="24"/>
              </w:rPr>
              <w:t>о</w:t>
            </w:r>
            <w:r w:rsidR="00463247" w:rsidRPr="008A4573">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01.</w:t>
            </w:r>
            <w:r w:rsidR="00BC722C">
              <w:rPr>
                <w:rFonts w:ascii="Times New Roman" w:eastAsia="Times New Roman" w:hAnsi="Times New Roman" w:cs="Times New Roman"/>
                <w:sz w:val="24"/>
                <w:szCs w:val="24"/>
              </w:rPr>
              <w:t>10</w:t>
            </w:r>
            <w:r w:rsidRPr="008A4573">
              <w:rPr>
                <w:rFonts w:ascii="Times New Roman" w:eastAsia="Times New Roman" w:hAnsi="Times New Roman" w:cs="Times New Roman"/>
                <w:sz w:val="24"/>
                <w:szCs w:val="24"/>
              </w:rPr>
              <w:t>.2023 року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5E2DBA">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A33A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w:t>
            </w:r>
            <w:r w:rsidRPr="008A4573">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lastRenderedPageBreak/>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5F5E8F">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останови Кабінету Міністрів України № 332 від 04.04.2001 р</w:t>
            </w:r>
            <w:r w:rsidR="005F5E8F" w:rsidRPr="005F5E8F">
              <w:rPr>
                <w:rFonts w:ascii="Times New Roman" w:eastAsia="Times New Roman" w:hAnsi="Times New Roman" w:cs="Times New Roman"/>
                <w:color w:val="000000"/>
                <w:sz w:val="24"/>
                <w:szCs w:val="24"/>
              </w:rPr>
              <w:t>оку.</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 xml:space="preserve">протягом </w:t>
            </w:r>
            <w:r w:rsidR="00CE0B0E">
              <w:rPr>
                <w:rFonts w:ascii="Times New Roman" w:eastAsia="Times New Roman" w:hAnsi="Times New Roman" w:cs="Times New Roman"/>
                <w:b/>
                <w:sz w:val="24"/>
                <w:szCs w:val="24"/>
              </w:rPr>
              <w:t>120</w:t>
            </w:r>
            <w:r w:rsidRPr="008C1285">
              <w:rPr>
                <w:rFonts w:ascii="Times New Roman" w:eastAsia="Times New Roman" w:hAnsi="Times New Roman" w:cs="Times New Roman"/>
                <w:b/>
                <w:sz w:val="24"/>
                <w:szCs w:val="24"/>
              </w:rPr>
              <w:t xml:space="preserve">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4435D4"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Накуповується товар</w:t>
            </w:r>
            <w:r>
              <w:rPr>
                <w:rFonts w:ascii="Times New Roman" w:eastAsia="Times New Roman" w:hAnsi="Times New Roman" w:cs="Times New Roman"/>
                <w:sz w:val="24"/>
                <w:szCs w:val="24"/>
              </w:rPr>
              <w:t>и</w:t>
            </w:r>
            <w:r w:rsidRPr="004435D4">
              <w:rPr>
                <w:rFonts w:ascii="Times New Roman" w:eastAsia="Times New Roman" w:hAnsi="Times New Roman" w:cs="Times New Roman"/>
                <w:sz w:val="24"/>
                <w:szCs w:val="24"/>
              </w:rPr>
              <w:t>,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84318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застосовується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Кінцевий строк подання тендерних пропозицій </w:t>
            </w:r>
            <w:r w:rsidR="00EF121A">
              <w:rPr>
                <w:rFonts w:ascii="Times New Roman" w:eastAsia="Times New Roman" w:hAnsi="Times New Roman" w:cs="Times New Roman"/>
                <w:color w:val="000000"/>
                <w:sz w:val="24"/>
                <w:szCs w:val="24"/>
              </w:rPr>
              <w:t xml:space="preserve">(попередньо) </w:t>
            </w:r>
            <w:r w:rsidR="00FD4C81" w:rsidRPr="00D9749F">
              <w:rPr>
                <w:rFonts w:ascii="Times New Roman" w:eastAsia="Times New Roman" w:hAnsi="Times New Roman" w:cs="Times New Roman"/>
                <w:b/>
                <w:color w:val="000000"/>
                <w:sz w:val="24"/>
                <w:szCs w:val="24"/>
              </w:rPr>
              <w:t>до</w:t>
            </w:r>
            <w:r w:rsidRPr="00D9749F">
              <w:rPr>
                <w:rFonts w:ascii="Times New Roman" w:eastAsia="Times New Roman" w:hAnsi="Times New Roman" w:cs="Times New Roman"/>
                <w:b/>
                <w:sz w:val="24"/>
                <w:szCs w:val="24"/>
              </w:rPr>
              <w:t xml:space="preserve"> </w:t>
            </w:r>
            <w:r w:rsidR="00CE0B0E">
              <w:rPr>
                <w:rFonts w:ascii="Times New Roman" w:eastAsia="Times New Roman" w:hAnsi="Times New Roman" w:cs="Times New Roman"/>
                <w:b/>
                <w:sz w:val="24"/>
                <w:szCs w:val="24"/>
              </w:rPr>
              <w:t>03</w:t>
            </w:r>
            <w:r w:rsidR="00FD4C81" w:rsidRPr="00D9749F">
              <w:rPr>
                <w:rFonts w:ascii="Times New Roman" w:eastAsia="Times New Roman" w:hAnsi="Times New Roman" w:cs="Times New Roman"/>
                <w:b/>
                <w:sz w:val="24"/>
                <w:szCs w:val="24"/>
              </w:rPr>
              <w:t>.0</w:t>
            </w:r>
            <w:r w:rsidR="00CE0B0E">
              <w:rPr>
                <w:rFonts w:ascii="Times New Roman" w:eastAsia="Times New Roman" w:hAnsi="Times New Roman" w:cs="Times New Roman"/>
                <w:b/>
                <w:sz w:val="24"/>
                <w:szCs w:val="24"/>
              </w:rPr>
              <w:t>8</w:t>
            </w:r>
            <w:r w:rsidR="007503E9" w:rsidRPr="00D9749F">
              <w:rPr>
                <w:rFonts w:ascii="Times New Roman" w:eastAsia="Times New Roman" w:hAnsi="Times New Roman" w:cs="Times New Roman"/>
                <w:b/>
                <w:sz w:val="24"/>
                <w:szCs w:val="24"/>
              </w:rPr>
              <w:t>.</w:t>
            </w:r>
            <w:r w:rsidR="00FD4C81" w:rsidRPr="00D9749F">
              <w:rPr>
                <w:rFonts w:ascii="Times New Roman" w:eastAsia="Times New Roman" w:hAnsi="Times New Roman" w:cs="Times New Roman"/>
                <w:b/>
                <w:sz w:val="24"/>
                <w:szCs w:val="24"/>
              </w:rPr>
              <w:t>2023</w:t>
            </w:r>
            <w:r w:rsidRPr="00FD4C81">
              <w:rPr>
                <w:rFonts w:ascii="Times New Roman" w:eastAsia="Times New Roman" w:hAnsi="Times New Roman" w:cs="Times New Roman"/>
                <w:b/>
                <w:sz w:val="24"/>
                <w:szCs w:val="24"/>
              </w:rPr>
              <w:t xml:space="preserve"> </w:t>
            </w:r>
            <w:r w:rsidR="00006622" w:rsidRPr="008A4573">
              <w:rPr>
                <w:rFonts w:ascii="Times New Roman" w:eastAsia="Times New Roman" w:hAnsi="Times New Roman" w:cs="Times New Roman"/>
                <w:sz w:val="24"/>
                <w:szCs w:val="24"/>
              </w:rPr>
              <w:t>(</w:t>
            </w:r>
            <w:r w:rsidR="00EF121A">
              <w:rPr>
                <w:rFonts w:ascii="Times New Roman" w:eastAsia="Times New Roman" w:hAnsi="Times New Roman" w:cs="Times New Roman"/>
                <w:sz w:val="24"/>
                <w:szCs w:val="24"/>
              </w:rPr>
              <w:t xml:space="preserve">остаточно – </w:t>
            </w:r>
            <w:r w:rsidR="00006622" w:rsidRPr="008A4573">
              <w:rPr>
                <w:rFonts w:ascii="Times New Roman" w:eastAsia="Times New Roman" w:hAnsi="Times New Roman" w:cs="Times New Roman"/>
                <w:sz w:val="24"/>
                <w:szCs w:val="24"/>
              </w:rPr>
              <w:t>з</w:t>
            </w:r>
            <w:r w:rsidR="00EF121A">
              <w:rPr>
                <w:rFonts w:ascii="Times New Roman" w:eastAsia="Times New Roman" w:hAnsi="Times New Roman" w:cs="Times New Roman"/>
                <w:sz w:val="24"/>
                <w:szCs w:val="24"/>
              </w:rPr>
              <w:t>г</w:t>
            </w:r>
            <w:r w:rsidR="00006622" w:rsidRPr="008A4573">
              <w:rPr>
                <w:rFonts w:ascii="Times New Roman" w:eastAsia="Times New Roman" w:hAnsi="Times New Roman" w:cs="Times New Roman"/>
                <w:sz w:val="24"/>
                <w:szCs w:val="24"/>
              </w:rPr>
              <w:t xml:space="preserve">ідно з інформацією, яка висвітлюється не електронному майданчику уповноваженого органу щодо проведення даної закупівлі, </w:t>
            </w:r>
            <w:r w:rsidR="004435D4">
              <w:rPr>
                <w:rFonts w:ascii="Times New Roman" w:eastAsia="Times New Roman" w:hAnsi="Times New Roman" w:cs="Times New Roman"/>
                <w:sz w:val="24"/>
                <w:szCs w:val="24"/>
              </w:rPr>
              <w:t xml:space="preserve">в термін </w:t>
            </w:r>
            <w:r w:rsidR="004435D4" w:rsidRPr="004435D4">
              <w:rPr>
                <w:rFonts w:ascii="Times New Roman" w:eastAsia="Times New Roman" w:hAnsi="Times New Roman" w:cs="Times New Roman"/>
                <w:b/>
                <w:sz w:val="24"/>
                <w:szCs w:val="24"/>
              </w:rPr>
              <w:t xml:space="preserve">не </w:t>
            </w:r>
            <w:r w:rsidRPr="004435D4">
              <w:rPr>
                <w:rFonts w:ascii="Times New Roman" w:eastAsia="Times New Roman" w:hAnsi="Times New Roman" w:cs="Times New Roman"/>
                <w:b/>
                <w:sz w:val="24"/>
                <w:szCs w:val="24"/>
              </w:rPr>
              <w:t xml:space="preserve">менше </w:t>
            </w:r>
            <w:r w:rsidR="004435D4" w:rsidRPr="004435D4">
              <w:rPr>
                <w:rFonts w:ascii="Times New Roman" w:eastAsia="Times New Roman" w:hAnsi="Times New Roman" w:cs="Times New Roman"/>
                <w:b/>
                <w:sz w:val="24"/>
                <w:szCs w:val="24"/>
              </w:rPr>
              <w:t xml:space="preserve">7-ми </w:t>
            </w:r>
            <w:r w:rsidRPr="004435D4">
              <w:rPr>
                <w:rFonts w:ascii="Times New Roman" w:eastAsia="Times New Roman" w:hAnsi="Times New Roman" w:cs="Times New Roman"/>
                <w:b/>
                <w:sz w:val="24"/>
                <w:szCs w:val="24"/>
              </w:rPr>
              <w:t>днів</w:t>
            </w:r>
            <w:r w:rsidRPr="008A4573">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D2575">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 xml:space="preserve">на 30 або </w:t>
            </w:r>
            <w:r w:rsidRPr="00733138">
              <w:rPr>
                <w:rFonts w:ascii="Times New Roman" w:eastAsia="Times New Roman" w:hAnsi="Times New Roman" w:cs="Times New Roman"/>
                <w:b/>
                <w:color w:val="000000"/>
                <w:sz w:val="24"/>
                <w:szCs w:val="24"/>
              </w:rPr>
              <w:lastRenderedPageBreak/>
              <w:t>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w:t>
            </w:r>
            <w:r w:rsidRPr="005B62F1">
              <w:rPr>
                <w:rFonts w:ascii="Times New Roman" w:eastAsia="Times New Roman" w:hAnsi="Times New Roman" w:cs="Times New Roman"/>
                <w:color w:val="000000"/>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w:t>
            </w:r>
            <w:r w:rsidRPr="008A457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4223D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EB8" w:rsidRDefault="004223D8" w:rsidP="004223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p w:rsidR="00692461" w:rsidRPr="008A4573" w:rsidRDefault="00692461" w:rsidP="004223D8">
            <w:pPr>
              <w:widowControl w:val="0"/>
              <w:jc w:val="both"/>
              <w:rPr>
                <w:rFonts w:ascii="Times New Roman" w:eastAsia="Times New Roman" w:hAnsi="Times New Roman" w:cs="Times New Roman"/>
                <w:sz w:val="24"/>
                <w:szCs w:val="24"/>
              </w:rPr>
            </w:pP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F513A8">
              <w:rPr>
                <w:rFonts w:ascii="Times New Roman" w:eastAsia="Times New Roman" w:hAnsi="Times New Roman" w:cs="Times New Roman"/>
                <w:sz w:val="24"/>
                <w:szCs w:val="24"/>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00A21EB8" w:rsidRPr="008A4573">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w:t>
            </w:r>
            <w:r w:rsidRPr="00B00A07">
              <w:rPr>
                <w:rFonts w:ascii="Times New Roman" w:eastAsia="Times New Roman" w:hAnsi="Times New Roman" w:cs="Times New Roman"/>
                <w:sz w:val="24"/>
                <w:szCs w:val="24"/>
              </w:rPr>
              <w:lastRenderedPageBreak/>
              <w:t xml:space="preserve">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E52113">
        <w:trPr>
          <w:trHeight w:val="1119"/>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E5211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8A4573" w:rsidRDefault="00A21EB8" w:rsidP="00E52113">
            <w:pPr>
              <w:widowControl w:val="0"/>
              <w:jc w:val="both"/>
              <w:rPr>
                <w:rFonts w:ascii="Times New Roman" w:eastAsia="Times New Roman" w:hAnsi="Times New Roman" w:cs="Times New Roman"/>
                <w:sz w:val="24"/>
                <w:szCs w:val="24"/>
              </w:rPr>
            </w:pP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EF121A" w:rsidRDefault="00EF121A"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ind w:firstLine="567"/>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ind w:firstLine="567"/>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ind w:firstLine="567"/>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ind w:firstLine="567"/>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5A5166">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5A5166">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5A5166">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5A5166">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numPr>
                <w:ilvl w:val="0"/>
                <w:numId w:val="20"/>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19"/>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2"/>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3"/>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numPr>
                <w:ilvl w:val="0"/>
                <w:numId w:val="21"/>
              </w:num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121A" w:rsidTr="00EF121A">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121A" w:rsidRPr="00EF121A" w:rsidRDefault="00EF121A" w:rsidP="00EF121A">
            <w:pPr>
              <w:spacing w:after="0" w:line="240" w:lineRule="auto"/>
              <w:jc w:val="both"/>
              <w:rPr>
                <w:rFonts w:ascii="Times New Roman" w:eastAsia="Times New Roman" w:hAnsi="Times New Roman" w:cs="Times New Roman"/>
                <w:color w:val="000000"/>
                <w:sz w:val="24"/>
                <w:szCs w:val="24"/>
              </w:rPr>
            </w:pPr>
            <w:r w:rsidRPr="00EF121A">
              <w:rPr>
                <w:rFonts w:ascii="Times New Roman" w:eastAsia="Times New Roman" w:hAnsi="Times New Roman" w:cs="Times New Roman"/>
                <w:color w:val="000000"/>
                <w:sz w:val="24"/>
                <w:szCs w:val="24"/>
              </w:rPr>
              <w:t>4</w:t>
            </w:r>
          </w:p>
        </w:tc>
        <w:tc>
          <w:tcPr>
            <w:tcW w:w="101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121A" w:rsidRDefault="00EF12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history="1">
              <w:r w:rsidRPr="00EF121A">
                <w:rPr>
                  <w:rStyle w:val="a6"/>
                  <w:rFonts w:ascii="Times New Roman" w:eastAsia="Times New Roman" w:hAnsi="Times New Roman" w:cs="Times New Roman"/>
                  <w:sz w:val="24"/>
                  <w:szCs w:val="24"/>
                </w:rPr>
                <w:t>Наказом № 794/21</w:t>
              </w:r>
            </w:hyperlink>
            <w:r>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EF121A" w:rsidRPr="00DC0E8F" w:rsidRDefault="00EF121A"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DC0E8F" w:rsidRPr="00DC0E8F" w:rsidRDefault="00DC0E8F"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P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030F16" w:rsidRPr="00F0543D" w:rsidRDefault="00030F16" w:rsidP="00FA71DC">
      <w:pPr>
        <w:spacing w:after="0" w:line="240" w:lineRule="auto"/>
        <w:contextualSpacing/>
        <w:jc w:val="center"/>
        <w:rPr>
          <w:rFonts w:ascii="Times New Roman" w:hAnsi="Times New Roman" w:cs="Times New Roman"/>
          <w:b/>
          <w:sz w:val="24"/>
          <w:szCs w:val="24"/>
        </w:rPr>
      </w:pPr>
      <w:r w:rsidRPr="00F0543D">
        <w:rPr>
          <w:rFonts w:ascii="Times New Roman" w:hAnsi="Times New Roman" w:cs="Times New Roman"/>
          <w:b/>
          <w:bCs/>
          <w:sz w:val="24"/>
          <w:szCs w:val="24"/>
        </w:rPr>
        <w:t xml:space="preserve">Інформація про необхідні технічні, якісні </w:t>
      </w:r>
      <w:r w:rsidR="009F0E56">
        <w:rPr>
          <w:rFonts w:ascii="Times New Roman" w:hAnsi="Times New Roman" w:cs="Times New Roman"/>
          <w:b/>
          <w:bCs/>
          <w:sz w:val="24"/>
          <w:szCs w:val="24"/>
        </w:rPr>
        <w:t>і</w:t>
      </w:r>
      <w:r w:rsidRPr="00F0543D">
        <w:rPr>
          <w:rFonts w:ascii="Times New Roman" w:hAnsi="Times New Roman" w:cs="Times New Roman"/>
          <w:b/>
          <w:bCs/>
          <w:sz w:val="24"/>
          <w:szCs w:val="24"/>
        </w:rPr>
        <w:t xml:space="preserve"> кількісні характеристики предмета закупівлі </w:t>
      </w:r>
      <w:r w:rsidR="003806D0">
        <w:rPr>
          <w:rFonts w:ascii="Times New Roman" w:hAnsi="Times New Roman" w:cs="Times New Roman"/>
          <w:b/>
          <w:bCs/>
          <w:sz w:val="24"/>
          <w:szCs w:val="24"/>
        </w:rPr>
        <w:t>(</w:t>
      </w:r>
      <w:r w:rsidRPr="00F0543D">
        <w:rPr>
          <w:rFonts w:ascii="Times New Roman" w:hAnsi="Times New Roman" w:cs="Times New Roman"/>
          <w:b/>
          <w:bCs/>
          <w:sz w:val="24"/>
          <w:szCs w:val="24"/>
        </w:rPr>
        <w:t>технічна специфікація</w:t>
      </w:r>
      <w:r w:rsidR="003806D0">
        <w:rPr>
          <w:rFonts w:ascii="Times New Roman" w:hAnsi="Times New Roman" w:cs="Times New Roman"/>
          <w:b/>
          <w:bCs/>
          <w:sz w:val="24"/>
          <w:szCs w:val="24"/>
        </w:rPr>
        <w:t>)</w:t>
      </w:r>
      <w:r w:rsidRPr="00F0543D">
        <w:rPr>
          <w:rFonts w:ascii="Times New Roman" w:hAnsi="Times New Roman" w:cs="Times New Roman"/>
          <w:b/>
          <w:bCs/>
          <w:sz w:val="24"/>
          <w:szCs w:val="24"/>
        </w:rPr>
        <w:t xml:space="preserve"> до предмета закупівлі</w:t>
      </w:r>
    </w:p>
    <w:p w:rsidR="00030F16" w:rsidRPr="00F0543D" w:rsidRDefault="00030F16" w:rsidP="005D7182">
      <w:pPr>
        <w:spacing w:after="0" w:line="240" w:lineRule="auto"/>
        <w:jc w:val="both"/>
        <w:rPr>
          <w:rFonts w:ascii="Times New Roman" w:hAnsi="Times New Roman" w:cs="Times New Roman"/>
          <w:sz w:val="24"/>
          <w:szCs w:val="24"/>
        </w:rPr>
      </w:pPr>
    </w:p>
    <w:p w:rsidR="00030F16" w:rsidRPr="00FA71DC" w:rsidRDefault="00030F16" w:rsidP="005D7182">
      <w:pPr>
        <w:spacing w:after="0" w:line="240" w:lineRule="auto"/>
        <w:jc w:val="both"/>
        <w:rPr>
          <w:rFonts w:ascii="Times New Roman" w:hAnsi="Times New Roman" w:cs="Times New Roman"/>
          <w:sz w:val="24"/>
          <w:szCs w:val="24"/>
        </w:rPr>
      </w:pPr>
      <w:r w:rsidRPr="00F0543D">
        <w:rPr>
          <w:rFonts w:ascii="Times New Roman" w:hAnsi="Times New Roman" w:cs="Times New Roman"/>
          <w:sz w:val="24"/>
          <w:szCs w:val="24"/>
        </w:rPr>
        <w:t>Учасники  закупівлі повинні надати в складі пропозицій інформацію та документи, які</w:t>
      </w:r>
      <w:r w:rsidRPr="00FA71DC">
        <w:rPr>
          <w:rFonts w:ascii="Times New Roman" w:hAnsi="Times New Roman" w:cs="Times New Roman"/>
          <w:sz w:val="24"/>
          <w:szCs w:val="24"/>
        </w:rPr>
        <w:t xml:space="preserve">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F7264F" w:rsidRPr="00F7264F" w:rsidRDefault="00F7264F" w:rsidP="00F7264F">
      <w:pPr>
        <w:spacing w:after="0" w:line="240" w:lineRule="auto"/>
        <w:jc w:val="both"/>
        <w:rPr>
          <w:rFonts w:ascii="Times New Roman" w:hAnsi="Times New Roman" w:cs="Times New Roman"/>
          <w:sz w:val="24"/>
          <w:szCs w:val="24"/>
        </w:rPr>
      </w:pPr>
      <w:r w:rsidRPr="00F7264F">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30F16" w:rsidRDefault="00F7264F" w:rsidP="00F7264F">
      <w:pPr>
        <w:spacing w:after="0" w:line="240" w:lineRule="auto"/>
        <w:jc w:val="both"/>
        <w:rPr>
          <w:rFonts w:ascii="Times New Roman" w:hAnsi="Times New Roman" w:cs="Times New Roman"/>
          <w:sz w:val="24"/>
          <w:szCs w:val="24"/>
        </w:rPr>
      </w:pPr>
      <w:r w:rsidRPr="00F7264F">
        <w:rPr>
          <w:rFonts w:ascii="Times New Roman" w:hAnsi="Times New Roman" w:cs="Times New Roman"/>
          <w:sz w:val="24"/>
          <w:szCs w:val="24"/>
        </w:rPr>
        <w:t>Всі посилання на конкретні торгові марки розуміються, як повністю взаємозамінні запасні частини, пристрої, матеріали того самого або іншого виробника, які мають аналогічні або кращі технічні характеристики.</w:t>
      </w:r>
    </w:p>
    <w:p w:rsidR="00F7264F" w:rsidRPr="00C96E04" w:rsidRDefault="00F7264F" w:rsidP="00F7264F">
      <w:pPr>
        <w:spacing w:after="0" w:line="240" w:lineRule="auto"/>
        <w:jc w:val="both"/>
        <w:rPr>
          <w:rFonts w:ascii="Times New Roman" w:hAnsi="Times New Roman" w:cs="Times New Roman"/>
          <w:sz w:val="20"/>
          <w:szCs w:val="20"/>
        </w:rPr>
      </w:pPr>
    </w:p>
    <w:tbl>
      <w:tblPr>
        <w:tblStyle w:val="11"/>
        <w:tblW w:w="10598" w:type="dxa"/>
        <w:tblLayout w:type="fixed"/>
        <w:tblLook w:val="04A0" w:firstRow="1" w:lastRow="0" w:firstColumn="1" w:lastColumn="0" w:noHBand="0" w:noVBand="1"/>
      </w:tblPr>
      <w:tblGrid>
        <w:gridCol w:w="4503"/>
        <w:gridCol w:w="4846"/>
        <w:gridCol w:w="1249"/>
      </w:tblGrid>
      <w:tr w:rsidR="00B842A7" w:rsidRPr="00912CDA" w:rsidTr="00912CDA">
        <w:tc>
          <w:tcPr>
            <w:tcW w:w="4503" w:type="dxa"/>
            <w:vAlign w:val="center"/>
          </w:tcPr>
          <w:p w:rsidR="00B842A7" w:rsidRPr="00912CDA" w:rsidRDefault="00B842A7" w:rsidP="00F7264F">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A"/>
                <w:sz w:val="20"/>
                <w:szCs w:val="20"/>
                <w:lang w:val="uk-UA" w:eastAsia="zh-CN" w:bidi="hi-IN"/>
              </w:rPr>
              <w:t>Предмет</w:t>
            </w:r>
            <w:r w:rsidR="00F7264F" w:rsidRPr="00912CDA">
              <w:rPr>
                <w:rFonts w:ascii="Times New Roman" w:eastAsia="Times New Roman" w:hAnsi="Times New Roman"/>
                <w:b/>
                <w:color w:val="00000A"/>
                <w:sz w:val="20"/>
                <w:szCs w:val="20"/>
                <w:lang w:val="uk-UA" w:eastAsia="zh-CN" w:bidi="hi-IN"/>
              </w:rPr>
              <w:t xml:space="preserve"> </w:t>
            </w:r>
            <w:r w:rsidRPr="00912CDA">
              <w:rPr>
                <w:rFonts w:ascii="Times New Roman" w:eastAsia="Times New Roman" w:hAnsi="Times New Roman"/>
                <w:b/>
                <w:color w:val="00000A"/>
                <w:sz w:val="20"/>
                <w:szCs w:val="20"/>
                <w:lang w:val="uk-UA" w:eastAsia="zh-CN" w:bidi="hi-IN"/>
              </w:rPr>
              <w:t>закупівлі</w:t>
            </w:r>
          </w:p>
        </w:tc>
        <w:tc>
          <w:tcPr>
            <w:tcW w:w="4846" w:type="dxa"/>
            <w:vAlign w:val="center"/>
          </w:tcPr>
          <w:p w:rsidR="00B842A7" w:rsidRPr="00912CDA" w:rsidRDefault="00B842A7" w:rsidP="004D1368">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0"/>
                <w:sz w:val="20"/>
                <w:szCs w:val="20"/>
                <w:lang w:val="uk-UA" w:eastAsia="ru-RU"/>
              </w:rPr>
              <w:t>Технічні характеристики</w:t>
            </w:r>
          </w:p>
        </w:tc>
        <w:tc>
          <w:tcPr>
            <w:tcW w:w="1249" w:type="dxa"/>
            <w:vAlign w:val="center"/>
          </w:tcPr>
          <w:p w:rsidR="00B842A7" w:rsidRPr="00912CDA" w:rsidRDefault="00B842A7" w:rsidP="004D1368">
            <w:pPr>
              <w:jc w:val="center"/>
              <w:rPr>
                <w:rFonts w:ascii="Times New Roman" w:eastAsia="Times New Roman" w:hAnsi="Times New Roman"/>
                <w:b/>
                <w:color w:val="000000"/>
                <w:sz w:val="20"/>
                <w:szCs w:val="20"/>
                <w:lang w:val="uk-UA" w:eastAsia="ru-RU"/>
              </w:rPr>
            </w:pPr>
            <w:proofErr w:type="spellStart"/>
            <w:r w:rsidRPr="00912CDA">
              <w:rPr>
                <w:rFonts w:ascii="Times New Roman" w:eastAsia="Times New Roman" w:hAnsi="Times New Roman"/>
                <w:b/>
                <w:color w:val="000000"/>
                <w:sz w:val="20"/>
                <w:szCs w:val="20"/>
                <w:lang w:val="uk-UA" w:eastAsia="ru-RU"/>
              </w:rPr>
              <w:t>К-ть</w:t>
            </w:r>
            <w:proofErr w:type="spellEnd"/>
          </w:p>
          <w:p w:rsidR="00B842A7" w:rsidRPr="00912CDA" w:rsidRDefault="00B842A7" w:rsidP="004D1368">
            <w:pPr>
              <w:jc w:val="center"/>
              <w:rPr>
                <w:rFonts w:ascii="Times New Roman" w:eastAsia="Times New Roman" w:hAnsi="Times New Roman"/>
                <w:b/>
                <w:color w:val="00000A"/>
                <w:sz w:val="20"/>
                <w:szCs w:val="20"/>
                <w:lang w:val="uk-UA" w:eastAsia="zh-CN" w:bidi="hi-IN"/>
              </w:rPr>
            </w:pPr>
          </w:p>
        </w:tc>
      </w:tr>
      <w:tr w:rsidR="00BC722C" w:rsidRPr="00912CDA" w:rsidTr="00912CDA">
        <w:tc>
          <w:tcPr>
            <w:tcW w:w="4503" w:type="dxa"/>
          </w:tcPr>
          <w:p w:rsidR="00BC722C" w:rsidRPr="00912CDA" w:rsidRDefault="00912CDA" w:rsidP="00912CDA">
            <w:pPr>
              <w:widowControl w:val="0"/>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ліцензія підтримки передачі голосу NAI VOICE (HKVN4211A) в кількості</w:t>
            </w:r>
          </w:p>
        </w:tc>
        <w:tc>
          <w:tcPr>
            <w:tcW w:w="4846" w:type="dxa"/>
          </w:tcPr>
          <w:p w:rsidR="00BC722C" w:rsidRPr="00912CDA" w:rsidRDefault="00912CDA" w:rsidP="00BC722C">
            <w:pPr>
              <w:suppressAutoHyphens/>
              <w:rPr>
                <w:rFonts w:ascii="Times New Roman" w:hAnsi="Times New Roman"/>
                <w:color w:val="000000"/>
                <w:sz w:val="20"/>
                <w:szCs w:val="20"/>
                <w:lang w:val="uk-UA"/>
              </w:rPr>
            </w:pPr>
            <w:r w:rsidRPr="00912CDA">
              <w:rPr>
                <w:rFonts w:ascii="Times New Roman" w:hAnsi="Times New Roman"/>
                <w:color w:val="000000"/>
                <w:sz w:val="20"/>
                <w:szCs w:val="20"/>
                <w:lang w:val="uk-UA"/>
              </w:rPr>
              <w:t>Згідно технічних характеристик і параметрів виробника</w:t>
            </w:r>
          </w:p>
        </w:tc>
        <w:tc>
          <w:tcPr>
            <w:tcW w:w="1249" w:type="dxa"/>
          </w:tcPr>
          <w:p w:rsidR="00BC722C" w:rsidRPr="00912CDA" w:rsidRDefault="00912CDA" w:rsidP="00F7264F">
            <w:pPr>
              <w:jc w:val="center"/>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16</w:t>
            </w:r>
            <w:r w:rsidR="00BC722C" w:rsidRPr="00912CDA">
              <w:rPr>
                <w:rFonts w:ascii="Times New Roman" w:eastAsia="Times New Roman" w:hAnsi="Times New Roman"/>
                <w:color w:val="00000A"/>
                <w:sz w:val="20"/>
                <w:szCs w:val="20"/>
                <w:lang w:val="uk-UA" w:eastAsia="zh-CN" w:bidi="hi-IN"/>
              </w:rPr>
              <w:t xml:space="preserve"> </w:t>
            </w:r>
            <w:proofErr w:type="spellStart"/>
            <w:r w:rsidR="00BC722C" w:rsidRPr="00912CDA">
              <w:rPr>
                <w:rFonts w:ascii="Times New Roman" w:eastAsia="Times New Roman" w:hAnsi="Times New Roman"/>
                <w:color w:val="00000A"/>
                <w:sz w:val="20"/>
                <w:szCs w:val="20"/>
                <w:lang w:val="uk-UA" w:eastAsia="zh-CN" w:bidi="hi-IN"/>
              </w:rPr>
              <w:t>шт</w:t>
            </w:r>
            <w:proofErr w:type="spellEnd"/>
          </w:p>
        </w:tc>
      </w:tr>
      <w:tr w:rsidR="00BC722C" w:rsidRPr="00912CDA" w:rsidTr="00912CDA">
        <w:tc>
          <w:tcPr>
            <w:tcW w:w="4503" w:type="dxa"/>
          </w:tcPr>
          <w:p w:rsidR="00BC722C" w:rsidRPr="00912CDA" w:rsidRDefault="00912CDA" w:rsidP="00912CDA">
            <w:pPr>
              <w:widowControl w:val="0"/>
              <w:jc w:val="both"/>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ліцензія підтримки передачі даних NAI DATA (HKVN4212A) в кількості</w:t>
            </w:r>
          </w:p>
        </w:tc>
        <w:tc>
          <w:tcPr>
            <w:tcW w:w="4846" w:type="dxa"/>
          </w:tcPr>
          <w:p w:rsidR="00BC722C" w:rsidRPr="00912CDA" w:rsidRDefault="00912CDA" w:rsidP="00BC722C">
            <w:pPr>
              <w:suppressAutoHyphens/>
              <w:rPr>
                <w:rFonts w:ascii="Times New Roman" w:hAnsi="Times New Roman"/>
                <w:color w:val="000000"/>
                <w:sz w:val="20"/>
                <w:szCs w:val="20"/>
                <w:lang w:val="uk-UA"/>
              </w:rPr>
            </w:pPr>
            <w:r w:rsidRPr="00912CDA">
              <w:rPr>
                <w:rFonts w:ascii="Times New Roman" w:hAnsi="Times New Roman"/>
                <w:color w:val="000000"/>
                <w:sz w:val="20"/>
                <w:szCs w:val="20"/>
                <w:lang w:val="uk-UA"/>
              </w:rPr>
              <w:t>Згідно технічних характеристик і параметрів виробника</w:t>
            </w:r>
          </w:p>
        </w:tc>
        <w:tc>
          <w:tcPr>
            <w:tcW w:w="1249" w:type="dxa"/>
          </w:tcPr>
          <w:p w:rsidR="00BC722C" w:rsidRPr="00912CDA" w:rsidRDefault="00912CDA" w:rsidP="00F7264F">
            <w:pPr>
              <w:jc w:val="center"/>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 xml:space="preserve">16 </w:t>
            </w:r>
            <w:proofErr w:type="spellStart"/>
            <w:r w:rsidRPr="00912CDA">
              <w:rPr>
                <w:rFonts w:ascii="Times New Roman" w:eastAsia="Times New Roman" w:hAnsi="Times New Roman"/>
                <w:color w:val="00000A"/>
                <w:sz w:val="20"/>
                <w:szCs w:val="20"/>
                <w:lang w:val="uk-UA" w:eastAsia="zh-CN" w:bidi="hi-IN"/>
              </w:rPr>
              <w:t>шт</w:t>
            </w:r>
            <w:proofErr w:type="spellEnd"/>
          </w:p>
        </w:tc>
      </w:tr>
      <w:tr w:rsidR="00BC722C" w:rsidRPr="00912CDA" w:rsidTr="00912CDA">
        <w:tc>
          <w:tcPr>
            <w:tcW w:w="4503" w:type="dxa"/>
          </w:tcPr>
          <w:p w:rsidR="00BC722C" w:rsidRPr="00912CDA" w:rsidRDefault="00912CDA" w:rsidP="00912CDA">
            <w:pPr>
              <w:widowControl w:val="0"/>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ліцензія активації криптографічн</w:t>
            </w:r>
            <w:r>
              <w:rPr>
                <w:rFonts w:ascii="Times New Roman" w:eastAsia="Times New Roman" w:hAnsi="Times New Roman"/>
                <w:color w:val="00000A"/>
                <w:sz w:val="20"/>
                <w:szCs w:val="20"/>
                <w:lang w:val="uk-UA" w:eastAsia="zh-CN" w:bidi="hi-IN"/>
              </w:rPr>
              <w:t>ого захисту AES 256 в кількості</w:t>
            </w:r>
          </w:p>
        </w:tc>
        <w:tc>
          <w:tcPr>
            <w:tcW w:w="4846" w:type="dxa"/>
          </w:tcPr>
          <w:p w:rsidR="00BC722C" w:rsidRPr="00912CDA" w:rsidRDefault="00912CDA" w:rsidP="004F4670">
            <w:pPr>
              <w:suppressAutoHyphens/>
              <w:rPr>
                <w:rFonts w:ascii="Times New Roman" w:hAnsi="Times New Roman"/>
                <w:color w:val="000000"/>
                <w:sz w:val="20"/>
                <w:szCs w:val="20"/>
                <w:lang w:val="uk-UA"/>
              </w:rPr>
            </w:pPr>
            <w:r w:rsidRPr="00912CDA">
              <w:rPr>
                <w:rFonts w:ascii="Times New Roman" w:hAnsi="Times New Roman"/>
                <w:color w:val="000000"/>
                <w:sz w:val="20"/>
                <w:szCs w:val="20"/>
                <w:lang w:val="uk-UA"/>
              </w:rPr>
              <w:t>Згідно технічних характеристик і параметрів виробника</w:t>
            </w:r>
          </w:p>
        </w:tc>
        <w:tc>
          <w:tcPr>
            <w:tcW w:w="1249" w:type="dxa"/>
          </w:tcPr>
          <w:p w:rsidR="00BC722C" w:rsidRPr="00912CDA" w:rsidRDefault="00912CDA" w:rsidP="00F7264F">
            <w:pPr>
              <w:jc w:val="center"/>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30 шт.</w:t>
            </w:r>
          </w:p>
        </w:tc>
      </w:tr>
    </w:tbl>
    <w:p w:rsidR="00CB34F8" w:rsidRDefault="00CB34F8"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bCs/>
          <w:iCs/>
          <w:color w:val="00000A"/>
          <w:sz w:val="24"/>
          <w:szCs w:val="24"/>
          <w:lang w:eastAsia="zh-CN" w:bidi="hi-IN"/>
        </w:rPr>
        <w:t xml:space="preserve">1. </w:t>
      </w:r>
      <w:r w:rsidRPr="0007326C">
        <w:rPr>
          <w:rFonts w:ascii="Times New Roman" w:eastAsia="Tahoma" w:hAnsi="Times New Roman" w:cs="Times New Roman"/>
          <w:bCs/>
          <w:color w:val="00000A"/>
          <w:sz w:val="24"/>
          <w:szCs w:val="24"/>
          <w:lang w:eastAsia="zh-CN" w:bidi="hi-IN"/>
        </w:rPr>
        <w:t>Учасник пропонує Замовнику товар, який відповідає зазначеним вище в</w:t>
      </w:r>
      <w:r w:rsidRPr="0007326C">
        <w:rPr>
          <w:rFonts w:ascii="Times New Roman" w:eastAsia="Tahoma" w:hAnsi="Times New Roman" w:cs="Times New Roman"/>
          <w:color w:val="00000A"/>
          <w:sz w:val="24"/>
          <w:szCs w:val="24"/>
          <w:lang w:eastAsia="zh-CN" w:bidi="hi-IN"/>
        </w:rPr>
        <w:t>имогам до основних технічних характеристик та параметрів.</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 Учасник погоджується на загальні вимоги до предмету закупівлі:</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2.2. Запропонований Учасником</w:t>
      </w:r>
      <w:r w:rsidRPr="0007326C">
        <w:rPr>
          <w:rFonts w:ascii="Times New Roman" w:eastAsia="Tahoma" w:hAnsi="Times New Roman" w:cs="Times New Roman"/>
          <w:bCs/>
          <w:color w:val="00000A"/>
          <w:sz w:val="24"/>
          <w:szCs w:val="24"/>
          <w:lang w:eastAsia="zh-CN" w:bidi="hi-IN"/>
        </w:rPr>
        <w:t xml:space="preserve"> товар, який відповідає зазначеним вище в</w:t>
      </w:r>
      <w:r w:rsidRPr="0007326C">
        <w:rPr>
          <w:rFonts w:ascii="Times New Roman" w:eastAsia="Tahoma" w:hAnsi="Times New Roman" w:cs="Times New Roman"/>
          <w:color w:val="00000A"/>
          <w:sz w:val="24"/>
          <w:szCs w:val="24"/>
          <w:lang w:eastAsia="zh-CN" w:bidi="hi-IN"/>
        </w:rPr>
        <w:t>имогам до основних технічних характеристик та параметрів</w:t>
      </w:r>
      <w:r w:rsidRPr="0007326C">
        <w:rPr>
          <w:rFonts w:ascii="Times New Roman" w:eastAsia="Tahoma" w:hAnsi="Times New Roman" w:cs="Times New Roman"/>
          <w:bCs/>
          <w:color w:val="00000A"/>
          <w:sz w:val="24"/>
          <w:szCs w:val="24"/>
          <w:lang w:eastAsia="zh-CN" w:bidi="hi-IN"/>
        </w:rPr>
        <w:t>, повинен бути новим, таким, що не був у використанні та не раніше 202</w:t>
      </w:r>
      <w:r w:rsidR="0030650C">
        <w:rPr>
          <w:rFonts w:ascii="Times New Roman" w:eastAsia="Tahoma" w:hAnsi="Times New Roman" w:cs="Times New Roman"/>
          <w:bCs/>
          <w:color w:val="00000A"/>
          <w:sz w:val="24"/>
          <w:szCs w:val="24"/>
          <w:lang w:eastAsia="zh-CN" w:bidi="hi-IN"/>
        </w:rPr>
        <w:t>0</w:t>
      </w:r>
      <w:r w:rsidRPr="0007326C">
        <w:rPr>
          <w:rFonts w:ascii="Times New Roman" w:eastAsia="Tahoma" w:hAnsi="Times New Roman" w:cs="Times New Roman"/>
          <w:bCs/>
          <w:color w:val="00000A"/>
          <w:sz w:val="24"/>
          <w:szCs w:val="24"/>
          <w:lang w:eastAsia="zh-CN" w:bidi="hi-IN"/>
        </w:rPr>
        <w:t xml:space="preserve"> року виготовлення.</w:t>
      </w:r>
    </w:p>
    <w:p w:rsidR="00B842A7" w:rsidRPr="0007326C" w:rsidRDefault="00B842A7" w:rsidP="005D7182">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bCs/>
          <w:color w:val="00000A"/>
          <w:sz w:val="24"/>
          <w:szCs w:val="24"/>
          <w:lang w:eastAsia="zh-CN" w:bidi="hi-IN"/>
        </w:rPr>
        <w:t xml:space="preserve">2.3. Запропонований Учасником товар, повинен бути </w:t>
      </w:r>
      <w:r w:rsidRPr="0007326C">
        <w:rPr>
          <w:rFonts w:ascii="Times New Roman" w:eastAsia="Tahoma" w:hAnsi="Times New Roman" w:cs="Times New Roman"/>
          <w:color w:val="00000A"/>
          <w:sz w:val="24"/>
          <w:szCs w:val="24"/>
          <w:lang w:eastAsia="zh-CN" w:bidi="hi-IN"/>
        </w:rPr>
        <w:t>технічно справним.</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2.4. </w:t>
      </w:r>
      <w:r w:rsidRPr="0007326C">
        <w:rPr>
          <w:rFonts w:ascii="Times New Roman" w:eastAsia="Tahoma" w:hAnsi="Times New Roman" w:cs="Times New Roman"/>
          <w:bCs/>
          <w:color w:val="00000A"/>
          <w:sz w:val="24"/>
          <w:szCs w:val="24"/>
          <w:lang w:eastAsia="zh-CN" w:bidi="hi-IN"/>
        </w:rPr>
        <w:t xml:space="preserve">Запропонований Учасником товар, </w:t>
      </w:r>
      <w:r w:rsidRPr="0007326C">
        <w:rPr>
          <w:rFonts w:ascii="Times New Roman" w:eastAsia="Tahoma" w:hAnsi="Times New Roman" w:cs="Times New Roman"/>
          <w:color w:val="00000A"/>
          <w:sz w:val="24"/>
          <w:szCs w:val="24"/>
          <w:lang w:eastAsia="zh-CN" w:bidi="hi-IN"/>
        </w:rPr>
        <w:t>повинен мати гарантійну та сервісну підтримку на території України.</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2.4.1.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2.5. </w:t>
      </w:r>
      <w:r w:rsidRPr="0007326C">
        <w:rPr>
          <w:rFonts w:ascii="Times New Roman" w:eastAsia="Tahoma" w:hAnsi="Times New Roman" w:cs="Times New Roman"/>
          <w:bCs/>
          <w:color w:val="00000A"/>
          <w:sz w:val="24"/>
          <w:szCs w:val="24"/>
          <w:lang w:eastAsia="zh-CN" w:bidi="hi-IN"/>
        </w:rPr>
        <w:t xml:space="preserve">Запропонований Учасником товар, повинен мати </w:t>
      </w:r>
      <w:r w:rsidRPr="0007326C">
        <w:rPr>
          <w:rFonts w:ascii="Times New Roman" w:eastAsia="Tahoma" w:hAnsi="Times New Roman" w:cs="Times New Roman"/>
          <w:color w:val="00000A"/>
          <w:sz w:val="24"/>
          <w:szCs w:val="24"/>
          <w:lang w:eastAsia="zh-CN" w:bidi="hi-IN"/>
        </w:rPr>
        <w:t>експлуатаційну документацію.</w:t>
      </w:r>
    </w:p>
    <w:p w:rsidR="00B842A7" w:rsidRPr="0007326C" w:rsidRDefault="00B842A7" w:rsidP="005D7182">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2.6. Технічні характеристики, передбачені таблицею, що вище наведена, є мінімальними</w:t>
      </w:r>
      <w:r w:rsidRPr="0007326C">
        <w:rPr>
          <w:rFonts w:ascii="Times New Roman" w:eastAsia="Tahoma" w:hAnsi="Times New Roman" w:cs="Times New Roman"/>
          <w:bCs/>
          <w:color w:val="00000A"/>
          <w:sz w:val="24"/>
          <w:szCs w:val="24"/>
          <w:lang w:eastAsia="zh-CN" w:bidi="hi-IN"/>
        </w:rPr>
        <w:t>. Учасник має право за власним вибором пропонувати на торги товар із зазначеними характеристиками або вищої якості</w:t>
      </w:r>
      <w:r w:rsidRPr="0007326C">
        <w:rPr>
          <w:rFonts w:ascii="Times New Roman" w:eastAsia="Tahoma" w:hAnsi="Times New Roman" w:cs="Times New Roman"/>
          <w:color w:val="00000A"/>
          <w:sz w:val="24"/>
          <w:szCs w:val="24"/>
          <w:lang w:eastAsia="zh-CN" w:bidi="hi-IN"/>
        </w:rPr>
        <w:t>.</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3. Учасник повинен надати гарантійний лист, що приймає на себе зобов’язання щодо поставки Замовнику товарів на склад за адресою: вул. Підвальна, 6, м. Львів, 79008 власним транспортом або за рахунок власних коштів.</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t xml:space="preserve">5. Товар, запропонований Учасником, повинен бути внесений до </w:t>
      </w:r>
      <w:r w:rsidR="00FB69FF" w:rsidRPr="0007326C">
        <w:rPr>
          <w:rFonts w:ascii="Times New Roman" w:eastAsia="Tahoma" w:hAnsi="Times New Roman" w:cs="Times New Roman"/>
          <w:color w:val="00000A"/>
          <w:sz w:val="24"/>
          <w:szCs w:val="24"/>
          <w:lang w:eastAsia="zh-CN" w:bidi="hi-IN"/>
        </w:rPr>
        <w:t xml:space="preserve">відповідних </w:t>
      </w:r>
      <w:proofErr w:type="spellStart"/>
      <w:r w:rsidR="00FB69FF" w:rsidRPr="0007326C">
        <w:rPr>
          <w:rFonts w:ascii="Times New Roman" w:eastAsia="Tahoma" w:hAnsi="Times New Roman" w:cs="Times New Roman"/>
          <w:color w:val="00000A"/>
          <w:sz w:val="24"/>
          <w:szCs w:val="24"/>
          <w:lang w:eastAsia="zh-CN" w:bidi="hi-IN"/>
        </w:rPr>
        <w:t>д</w:t>
      </w:r>
      <w:r w:rsidRPr="0007326C">
        <w:rPr>
          <w:rFonts w:ascii="Times New Roman" w:eastAsia="Tahoma" w:hAnsi="Times New Roman" w:cs="Times New Roman"/>
          <w:color w:val="00000A"/>
          <w:sz w:val="24"/>
          <w:szCs w:val="24"/>
          <w:lang w:eastAsia="zh-CN" w:bidi="hi-IN"/>
        </w:rPr>
        <w:t>ержреєстр</w:t>
      </w:r>
      <w:r w:rsidR="00FB69FF" w:rsidRPr="0007326C">
        <w:rPr>
          <w:rFonts w:ascii="Times New Roman" w:eastAsia="Tahoma" w:hAnsi="Times New Roman" w:cs="Times New Roman"/>
          <w:color w:val="00000A"/>
          <w:sz w:val="24"/>
          <w:szCs w:val="24"/>
          <w:lang w:eastAsia="zh-CN" w:bidi="hi-IN"/>
        </w:rPr>
        <w:t>ів</w:t>
      </w:r>
      <w:proofErr w:type="spellEnd"/>
      <w:r w:rsidRPr="0007326C">
        <w:rPr>
          <w:rFonts w:ascii="Times New Roman" w:eastAsia="Tahoma" w:hAnsi="Times New Roman" w:cs="Times New Roman"/>
          <w:color w:val="00000A"/>
          <w:sz w:val="24"/>
          <w:szCs w:val="24"/>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CB34F8" w:rsidRPr="0007326C" w:rsidRDefault="00CB34F8"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sidRPr="0007326C">
        <w:rPr>
          <w:rFonts w:ascii="Times New Roman" w:eastAsia="Tahoma" w:hAnsi="Times New Roman" w:cs="Times New Roman"/>
          <w:color w:val="00000A"/>
          <w:sz w:val="24"/>
          <w:szCs w:val="24"/>
          <w:lang w:eastAsia="zh-CN" w:bidi="hi-IN"/>
        </w:rPr>
        <w:lastRenderedPageBreak/>
        <w:t>6. Товар повинен відповідати вимогам  охорони праці</w:t>
      </w:r>
      <w:r w:rsidR="0030650C">
        <w:rPr>
          <w:rFonts w:ascii="Times New Roman" w:eastAsia="Tahoma" w:hAnsi="Times New Roman" w:cs="Times New Roman"/>
          <w:color w:val="00000A"/>
          <w:sz w:val="24"/>
          <w:szCs w:val="24"/>
          <w:lang w:eastAsia="zh-CN" w:bidi="hi-IN"/>
        </w:rPr>
        <w:t>, екології та пожежної безпеки.</w:t>
      </w:r>
    </w:p>
    <w:p w:rsidR="00CB34F8" w:rsidRPr="0007326C" w:rsidRDefault="0034471C"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7</w:t>
      </w:r>
      <w:r w:rsidR="00CB34F8" w:rsidRPr="0007326C">
        <w:rPr>
          <w:rFonts w:ascii="Times New Roman" w:eastAsia="Tahoma" w:hAnsi="Times New Roman" w:cs="Times New Roman"/>
          <w:color w:val="00000A"/>
          <w:sz w:val="24"/>
          <w:szCs w:val="24"/>
          <w:lang w:eastAsia="zh-CN" w:bidi="hi-IN"/>
        </w:rPr>
        <w:t>. При наданні Учасником еквіваленту(</w:t>
      </w:r>
      <w:proofErr w:type="spellStart"/>
      <w:r w:rsidR="00CB34F8" w:rsidRPr="0007326C">
        <w:rPr>
          <w:rFonts w:ascii="Times New Roman" w:eastAsia="Tahoma" w:hAnsi="Times New Roman" w:cs="Times New Roman"/>
          <w:color w:val="00000A"/>
          <w:sz w:val="24"/>
          <w:szCs w:val="24"/>
          <w:lang w:eastAsia="zh-CN" w:bidi="hi-IN"/>
        </w:rPr>
        <w:t>ів</w:t>
      </w:r>
      <w:proofErr w:type="spellEnd"/>
      <w:r w:rsidR="00CB34F8" w:rsidRPr="0007326C">
        <w:rPr>
          <w:rFonts w:ascii="Times New Roman" w:eastAsia="Tahoma" w:hAnsi="Times New Roman" w:cs="Times New Roman"/>
          <w:color w:val="00000A"/>
          <w:sz w:val="24"/>
          <w:szCs w:val="24"/>
          <w:lang w:eastAsia="zh-CN" w:bidi="hi-IN"/>
        </w:rPr>
        <w:t>) предмета закупівлі, який(і) вимагається(</w:t>
      </w:r>
      <w:proofErr w:type="spellStart"/>
      <w:r w:rsidR="00CB34F8" w:rsidRPr="0007326C">
        <w:rPr>
          <w:rFonts w:ascii="Times New Roman" w:eastAsia="Tahoma" w:hAnsi="Times New Roman" w:cs="Times New Roman"/>
          <w:color w:val="00000A"/>
          <w:sz w:val="24"/>
          <w:szCs w:val="24"/>
          <w:lang w:eastAsia="zh-CN" w:bidi="hi-IN"/>
        </w:rPr>
        <w:t>ються</w:t>
      </w:r>
      <w:proofErr w:type="spellEnd"/>
      <w:r w:rsidR="00CB34F8" w:rsidRPr="0007326C">
        <w:rPr>
          <w:rFonts w:ascii="Times New Roman" w:eastAsia="Tahoma" w:hAnsi="Times New Roman" w:cs="Times New Roman"/>
          <w:color w:val="00000A"/>
          <w:sz w:val="24"/>
          <w:szCs w:val="24"/>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00CB34F8" w:rsidRPr="0007326C">
        <w:rPr>
          <w:rFonts w:ascii="Times New Roman" w:eastAsia="Tahoma" w:hAnsi="Times New Roman" w:cs="Times New Roman"/>
          <w:color w:val="00000A"/>
          <w:sz w:val="24"/>
          <w:szCs w:val="24"/>
          <w:lang w:eastAsia="zh-CN" w:bidi="hi-IN"/>
        </w:rPr>
        <w:t>их</w:t>
      </w:r>
      <w:proofErr w:type="spellEnd"/>
      <w:r w:rsidR="00CB34F8" w:rsidRPr="0007326C">
        <w:rPr>
          <w:rFonts w:ascii="Times New Roman" w:eastAsia="Tahoma" w:hAnsi="Times New Roman" w:cs="Times New Roman"/>
          <w:color w:val="00000A"/>
          <w:sz w:val="24"/>
          <w:szCs w:val="24"/>
          <w:lang w:eastAsia="zh-CN" w:bidi="hi-IN"/>
        </w:rPr>
        <w:t>) товару(</w:t>
      </w:r>
      <w:proofErr w:type="spellStart"/>
      <w:r w:rsidR="00CB34F8" w:rsidRPr="0007326C">
        <w:rPr>
          <w:rFonts w:ascii="Times New Roman" w:eastAsia="Tahoma" w:hAnsi="Times New Roman" w:cs="Times New Roman"/>
          <w:color w:val="00000A"/>
          <w:sz w:val="24"/>
          <w:szCs w:val="24"/>
          <w:lang w:eastAsia="zh-CN" w:bidi="hi-IN"/>
        </w:rPr>
        <w:t>ів</w:t>
      </w:r>
      <w:proofErr w:type="spellEnd"/>
      <w:r w:rsidR="00CB34F8" w:rsidRPr="0007326C">
        <w:rPr>
          <w:rFonts w:ascii="Times New Roman" w:eastAsia="Tahoma" w:hAnsi="Times New Roman" w:cs="Times New Roman"/>
          <w:color w:val="00000A"/>
          <w:sz w:val="24"/>
          <w:szCs w:val="24"/>
          <w:lang w:eastAsia="zh-CN" w:bidi="hi-IN"/>
        </w:rPr>
        <w:t xml:space="preserve">) та предмета закупівлі за зразком вказаного в детальному описі </w:t>
      </w:r>
      <w:r w:rsidR="00CB34F8" w:rsidRPr="003806D0">
        <w:rPr>
          <w:rFonts w:ascii="Times New Roman" w:eastAsia="Tahoma" w:hAnsi="Times New Roman" w:cs="Times New Roman"/>
          <w:color w:val="00000A"/>
          <w:sz w:val="24"/>
          <w:szCs w:val="24"/>
          <w:lang w:eastAsia="zh-CN" w:bidi="hi-IN"/>
        </w:rPr>
        <w:t xml:space="preserve">предмета закупівлі Додатку </w:t>
      </w:r>
      <w:r w:rsidR="0030650C" w:rsidRPr="003806D0">
        <w:rPr>
          <w:rFonts w:ascii="Times New Roman" w:eastAsia="Tahoma" w:hAnsi="Times New Roman" w:cs="Times New Roman"/>
          <w:color w:val="00000A"/>
          <w:sz w:val="24"/>
          <w:szCs w:val="24"/>
          <w:lang w:eastAsia="zh-CN" w:bidi="hi-IN"/>
        </w:rPr>
        <w:t>2</w:t>
      </w:r>
      <w:r w:rsidR="00CB34F8" w:rsidRPr="003806D0">
        <w:rPr>
          <w:rFonts w:ascii="Times New Roman" w:eastAsia="Tahoma" w:hAnsi="Times New Roman" w:cs="Times New Roman"/>
          <w:color w:val="00000A"/>
          <w:sz w:val="24"/>
          <w:szCs w:val="24"/>
          <w:lang w:eastAsia="zh-CN" w:bidi="hi-IN"/>
        </w:rPr>
        <w:t xml:space="preserve"> Технічна специфікація, який(і) вимагається(</w:t>
      </w:r>
      <w:proofErr w:type="spellStart"/>
      <w:r w:rsidR="00CB34F8" w:rsidRPr="003806D0">
        <w:rPr>
          <w:rFonts w:ascii="Times New Roman" w:eastAsia="Tahoma" w:hAnsi="Times New Roman" w:cs="Times New Roman"/>
          <w:color w:val="00000A"/>
          <w:sz w:val="24"/>
          <w:szCs w:val="24"/>
          <w:lang w:eastAsia="zh-CN" w:bidi="hi-IN"/>
        </w:rPr>
        <w:t>ються</w:t>
      </w:r>
      <w:proofErr w:type="spellEnd"/>
      <w:r w:rsidR="00CB34F8" w:rsidRPr="003806D0">
        <w:rPr>
          <w:rFonts w:ascii="Times New Roman" w:eastAsia="Tahoma" w:hAnsi="Times New Roman" w:cs="Times New Roman"/>
          <w:color w:val="00000A"/>
          <w:sz w:val="24"/>
          <w:szCs w:val="24"/>
          <w:lang w:eastAsia="zh-CN" w:bidi="hi-IN"/>
        </w:rPr>
        <w:t>).</w:t>
      </w:r>
    </w:p>
    <w:p w:rsidR="00CB34F8" w:rsidRPr="00FA71DC" w:rsidRDefault="0034471C" w:rsidP="00CB34F8">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8</w:t>
      </w:r>
      <w:r w:rsidR="00CB34F8" w:rsidRPr="0007326C">
        <w:rPr>
          <w:rFonts w:ascii="Times New Roman" w:eastAsia="Tahoma" w:hAnsi="Times New Roman" w:cs="Times New Roman"/>
          <w:color w:val="00000A"/>
          <w:sz w:val="24"/>
          <w:szCs w:val="24"/>
          <w:lang w:eastAsia="zh-CN" w:bidi="hi-IN"/>
        </w:rPr>
        <w:t xml:space="preserve">. Термін поставки товару – до </w:t>
      </w:r>
      <w:r w:rsidR="007A1303" w:rsidRPr="0007326C">
        <w:rPr>
          <w:rFonts w:ascii="Times New Roman" w:eastAsia="Tahoma" w:hAnsi="Times New Roman" w:cs="Times New Roman"/>
          <w:color w:val="00000A"/>
          <w:sz w:val="24"/>
          <w:szCs w:val="24"/>
          <w:lang w:eastAsia="zh-CN" w:bidi="hi-IN"/>
        </w:rPr>
        <w:t>01</w:t>
      </w:r>
      <w:r w:rsidR="006D4117">
        <w:rPr>
          <w:rFonts w:ascii="Times New Roman" w:eastAsia="Tahoma" w:hAnsi="Times New Roman" w:cs="Times New Roman"/>
          <w:color w:val="00000A"/>
          <w:sz w:val="24"/>
          <w:szCs w:val="24"/>
          <w:lang w:eastAsia="zh-CN" w:bidi="hi-IN"/>
        </w:rPr>
        <w:t>.</w:t>
      </w:r>
      <w:r w:rsidR="00BC722C">
        <w:rPr>
          <w:rFonts w:ascii="Times New Roman" w:eastAsia="Tahoma" w:hAnsi="Times New Roman" w:cs="Times New Roman"/>
          <w:color w:val="00000A"/>
          <w:sz w:val="24"/>
          <w:szCs w:val="24"/>
          <w:lang w:eastAsia="zh-CN" w:bidi="hi-IN"/>
        </w:rPr>
        <w:t>1</w:t>
      </w:r>
      <w:r w:rsidR="006D4117">
        <w:rPr>
          <w:rFonts w:ascii="Times New Roman" w:eastAsia="Tahoma" w:hAnsi="Times New Roman" w:cs="Times New Roman"/>
          <w:color w:val="00000A"/>
          <w:sz w:val="24"/>
          <w:szCs w:val="24"/>
          <w:lang w:eastAsia="zh-CN" w:bidi="hi-IN"/>
        </w:rPr>
        <w:t>0.</w:t>
      </w:r>
      <w:r w:rsidR="00CB34F8" w:rsidRPr="0007326C">
        <w:rPr>
          <w:rFonts w:ascii="Times New Roman" w:eastAsia="Tahoma" w:hAnsi="Times New Roman" w:cs="Times New Roman"/>
          <w:color w:val="00000A"/>
          <w:sz w:val="24"/>
          <w:szCs w:val="24"/>
          <w:lang w:eastAsia="zh-CN" w:bidi="hi-IN"/>
        </w:rPr>
        <w:t>202</w:t>
      </w:r>
      <w:r w:rsidR="007A1303" w:rsidRPr="0007326C">
        <w:rPr>
          <w:rFonts w:ascii="Times New Roman" w:eastAsia="Tahoma" w:hAnsi="Times New Roman" w:cs="Times New Roman"/>
          <w:color w:val="00000A"/>
          <w:sz w:val="24"/>
          <w:szCs w:val="24"/>
          <w:lang w:eastAsia="zh-CN" w:bidi="hi-IN"/>
        </w:rPr>
        <w:t>3</w:t>
      </w:r>
      <w:r w:rsidR="00CB34F8" w:rsidRPr="0007326C">
        <w:rPr>
          <w:rFonts w:ascii="Times New Roman" w:eastAsia="Tahoma" w:hAnsi="Times New Roman" w:cs="Times New Roman"/>
          <w:color w:val="00000A"/>
          <w:sz w:val="24"/>
          <w:szCs w:val="24"/>
          <w:lang w:eastAsia="zh-CN" w:bidi="hi-IN"/>
        </w:rPr>
        <w:t xml:space="preserve"> року.</w:t>
      </w:r>
    </w:p>
    <w:p w:rsidR="003806D0" w:rsidRDefault="0034471C"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9</w:t>
      </w:r>
      <w:r w:rsidR="009F72CF" w:rsidRPr="0030650C">
        <w:rPr>
          <w:rFonts w:ascii="Times New Roman" w:eastAsia="Tahoma" w:hAnsi="Times New Roman" w:cs="Times New Roman"/>
          <w:color w:val="00000A"/>
          <w:sz w:val="24"/>
          <w:szCs w:val="24"/>
          <w:lang w:eastAsia="zh-CN" w:bidi="hi-IN"/>
        </w:rPr>
        <w:t>.</w:t>
      </w:r>
      <w:r w:rsidR="0030650C">
        <w:rPr>
          <w:rFonts w:ascii="Times New Roman" w:eastAsia="Tahoma" w:hAnsi="Times New Roman" w:cs="Times New Roman"/>
          <w:color w:val="00000A"/>
          <w:sz w:val="24"/>
          <w:szCs w:val="24"/>
          <w:lang w:eastAsia="zh-CN" w:bidi="hi-IN"/>
        </w:rPr>
        <w:t xml:space="preserve"> </w:t>
      </w:r>
      <w:r w:rsidR="009F72CF" w:rsidRPr="0030650C">
        <w:rPr>
          <w:rFonts w:ascii="Times New Roman" w:eastAsia="Tahoma" w:hAnsi="Times New Roman" w:cs="Times New Roman"/>
          <w:color w:val="00000A"/>
          <w:sz w:val="24"/>
          <w:szCs w:val="24"/>
          <w:lang w:eastAsia="zh-CN" w:bidi="hi-IN"/>
        </w:rPr>
        <w:t xml:space="preserve">З метою недопущення закупівлі фальсифікатів та </w:t>
      </w:r>
      <w:r w:rsidR="00F53F2E">
        <w:rPr>
          <w:rFonts w:ascii="Times New Roman" w:eastAsia="Tahoma" w:hAnsi="Times New Roman" w:cs="Times New Roman"/>
          <w:color w:val="00000A"/>
          <w:sz w:val="24"/>
          <w:szCs w:val="24"/>
          <w:lang w:eastAsia="zh-CN" w:bidi="hi-IN"/>
        </w:rPr>
        <w:t xml:space="preserve">підтвердження </w:t>
      </w:r>
      <w:r w:rsidR="009F72CF" w:rsidRPr="0030650C">
        <w:rPr>
          <w:rFonts w:ascii="Times New Roman" w:eastAsia="Tahoma" w:hAnsi="Times New Roman" w:cs="Times New Roman"/>
          <w:color w:val="00000A"/>
          <w:sz w:val="24"/>
          <w:szCs w:val="24"/>
          <w:lang w:eastAsia="zh-CN" w:bidi="hi-IN"/>
        </w:rPr>
        <w:t>спроможн</w:t>
      </w:r>
      <w:r w:rsidR="00F53F2E">
        <w:rPr>
          <w:rFonts w:ascii="Times New Roman" w:eastAsia="Tahoma" w:hAnsi="Times New Roman" w:cs="Times New Roman"/>
          <w:color w:val="00000A"/>
          <w:sz w:val="24"/>
          <w:szCs w:val="24"/>
          <w:lang w:eastAsia="zh-CN" w:bidi="hi-IN"/>
        </w:rPr>
        <w:t xml:space="preserve">ості </w:t>
      </w:r>
      <w:r w:rsidR="009F72CF" w:rsidRPr="0030650C">
        <w:rPr>
          <w:rFonts w:ascii="Times New Roman" w:eastAsia="Tahoma" w:hAnsi="Times New Roman" w:cs="Times New Roman"/>
          <w:color w:val="00000A"/>
          <w:sz w:val="24"/>
          <w:szCs w:val="24"/>
          <w:lang w:eastAsia="zh-CN" w:bidi="hi-IN"/>
        </w:rPr>
        <w:t xml:space="preserve">учасника поставити запропонований товар у строки встановлені тендерною документацією, Учасник повинен надати документальне підтвердження </w:t>
      </w:r>
      <w:r w:rsidR="00F53F2E">
        <w:rPr>
          <w:rFonts w:ascii="Times New Roman" w:eastAsia="Tahoma" w:hAnsi="Times New Roman" w:cs="Times New Roman"/>
          <w:color w:val="00000A"/>
          <w:sz w:val="24"/>
          <w:szCs w:val="24"/>
          <w:lang w:eastAsia="zh-CN" w:bidi="hi-IN"/>
        </w:rPr>
        <w:t>(довільної форми)</w:t>
      </w:r>
      <w:r w:rsidR="009F72CF" w:rsidRPr="0030650C">
        <w:rPr>
          <w:rFonts w:ascii="Times New Roman" w:eastAsia="Tahoma" w:hAnsi="Times New Roman" w:cs="Times New Roman"/>
          <w:color w:val="00000A"/>
          <w:sz w:val="24"/>
          <w:szCs w:val="24"/>
          <w:lang w:eastAsia="zh-CN" w:bidi="hi-IN"/>
        </w:rPr>
        <w:t xml:space="preserve">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w:t>
      </w:r>
      <w:r w:rsidR="003806D0">
        <w:rPr>
          <w:rFonts w:ascii="Times New Roman" w:eastAsia="Tahoma" w:hAnsi="Times New Roman" w:cs="Times New Roman"/>
          <w:color w:val="00000A"/>
          <w:sz w:val="24"/>
          <w:szCs w:val="24"/>
          <w:lang w:eastAsia="zh-CN" w:bidi="hi-IN"/>
        </w:rPr>
        <w:t xml:space="preserve"> та його гарантійного обслуговування.</w:t>
      </w:r>
    </w:p>
    <w:p w:rsidR="004D1368" w:rsidRPr="0030650C" w:rsidRDefault="003806D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r w:rsidR="0034471C">
        <w:rPr>
          <w:rFonts w:ascii="Times New Roman" w:eastAsia="Tahoma" w:hAnsi="Times New Roman" w:cs="Times New Roman"/>
          <w:color w:val="00000A"/>
          <w:sz w:val="24"/>
          <w:szCs w:val="24"/>
          <w:lang w:eastAsia="zh-CN" w:bidi="hi-IN"/>
        </w:rPr>
        <w:t>0</w:t>
      </w:r>
      <w:r>
        <w:rPr>
          <w:rFonts w:ascii="Times New Roman" w:eastAsia="Tahoma" w:hAnsi="Times New Roman" w:cs="Times New Roman"/>
          <w:color w:val="00000A"/>
          <w:sz w:val="24"/>
          <w:szCs w:val="24"/>
          <w:lang w:eastAsia="zh-CN" w:bidi="hi-IN"/>
        </w:rPr>
        <w:t xml:space="preserve">. </w:t>
      </w:r>
      <w:r w:rsidR="009F72CF" w:rsidRPr="0030650C">
        <w:rPr>
          <w:rFonts w:ascii="Times New Roman" w:eastAsia="Tahoma" w:hAnsi="Times New Roman" w:cs="Times New Roman"/>
          <w:color w:val="00000A"/>
          <w:sz w:val="24"/>
          <w:szCs w:val="24"/>
          <w:lang w:eastAsia="zh-CN" w:bidi="hi-IN"/>
        </w:rPr>
        <w:t xml:space="preserve">Для підтвердження відповідності характеристик запропонованого </w:t>
      </w:r>
      <w:r>
        <w:rPr>
          <w:rFonts w:ascii="Times New Roman" w:eastAsia="Tahoma" w:hAnsi="Times New Roman" w:cs="Times New Roman"/>
          <w:color w:val="00000A"/>
          <w:sz w:val="24"/>
          <w:szCs w:val="24"/>
          <w:lang w:eastAsia="zh-CN" w:bidi="hi-IN"/>
        </w:rPr>
        <w:t xml:space="preserve">Товару </w:t>
      </w:r>
      <w:r w:rsidR="009F72CF" w:rsidRPr="0030650C">
        <w:rPr>
          <w:rFonts w:ascii="Times New Roman" w:eastAsia="Tahoma" w:hAnsi="Times New Roman" w:cs="Times New Roman"/>
          <w:color w:val="00000A"/>
          <w:sz w:val="24"/>
          <w:szCs w:val="24"/>
          <w:lang w:eastAsia="zh-CN" w:bidi="hi-IN"/>
        </w:rPr>
        <w:t xml:space="preserve">вимогам тендерної документації, </w:t>
      </w:r>
      <w:r>
        <w:rPr>
          <w:rFonts w:ascii="Times New Roman" w:eastAsia="Tahoma" w:hAnsi="Times New Roman" w:cs="Times New Roman"/>
          <w:color w:val="00000A"/>
          <w:sz w:val="24"/>
          <w:szCs w:val="24"/>
          <w:lang w:eastAsia="zh-CN" w:bidi="hi-IN"/>
        </w:rPr>
        <w:t xml:space="preserve">окрім інформації (Додаток 2 до ТД) </w:t>
      </w:r>
      <w:r w:rsidR="009F72CF" w:rsidRPr="0030650C">
        <w:rPr>
          <w:rFonts w:ascii="Times New Roman" w:eastAsia="Tahoma" w:hAnsi="Times New Roman" w:cs="Times New Roman"/>
          <w:color w:val="00000A"/>
          <w:sz w:val="24"/>
          <w:szCs w:val="24"/>
          <w:lang w:eastAsia="zh-CN" w:bidi="hi-IN"/>
        </w:rPr>
        <w:t>необхідно надати посилання з офіційного сайту виробника на товар, що пропонується, де зазначені характеристики, які вимагаються</w:t>
      </w:r>
      <w:r w:rsidR="00F7264F">
        <w:rPr>
          <w:rFonts w:ascii="Times New Roman" w:eastAsia="Tahoma" w:hAnsi="Times New Roman" w:cs="Times New Roman"/>
          <w:color w:val="00000A"/>
          <w:sz w:val="24"/>
          <w:szCs w:val="24"/>
          <w:lang w:eastAsia="zh-CN" w:bidi="hi-IN"/>
        </w:rPr>
        <w:t>.</w:t>
      </w:r>
    </w:p>
    <w:p w:rsidR="004D1368" w:rsidRPr="0030650C" w:rsidRDefault="004D1368"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D1368" w:rsidRPr="0030650C" w:rsidRDefault="004D1368"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3D44B6" w:rsidRPr="0030650C" w:rsidRDefault="003D44B6"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D1368" w:rsidRDefault="004D1368"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9731E" w:rsidRDefault="0049731E"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9731E" w:rsidRDefault="0049731E"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9731E" w:rsidRDefault="0049731E"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BC722C" w:rsidRDefault="00BC722C"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BC722C" w:rsidRDefault="00BC722C"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BC722C" w:rsidRDefault="00BC722C"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D334FD" w:rsidRDefault="00D334FD"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4F4670" w:rsidRDefault="004F4670" w:rsidP="0030650C">
      <w:pPr>
        <w:shd w:val="clear" w:color="auto" w:fill="FFFFFF"/>
        <w:suppressAutoHyphens/>
        <w:overflowPunct w:val="0"/>
        <w:spacing w:after="0" w:line="240" w:lineRule="auto"/>
        <w:jc w:val="both"/>
        <w:rPr>
          <w:rFonts w:ascii="Times New Roman" w:eastAsia="Tahoma" w:hAnsi="Times New Roman" w:cs="Times New Roman"/>
          <w:color w:val="00000A"/>
          <w:sz w:val="24"/>
          <w:szCs w:val="24"/>
          <w:lang w:eastAsia="zh-CN" w:bidi="hi-IN"/>
        </w:rPr>
      </w:pPr>
    </w:p>
    <w:p w:rsidR="00AF2230" w:rsidRPr="00FA71DC" w:rsidRDefault="00AF2230" w:rsidP="00F0543D">
      <w:pPr>
        <w:spacing w:after="0" w:line="240" w:lineRule="auto"/>
        <w:jc w:val="right"/>
        <w:rPr>
          <w:rFonts w:ascii="Times New Roman" w:hAnsi="Times New Roman" w:cs="Times New Roman"/>
          <w:bCs/>
          <w:sz w:val="24"/>
          <w:szCs w:val="24"/>
        </w:rPr>
      </w:pPr>
      <w:bookmarkStart w:id="6" w:name="_GoBack"/>
      <w:bookmarkEnd w:id="6"/>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Pr="00F0543D">
        <w:rPr>
          <w:rFonts w:ascii="Times New Roman" w:eastAsia="Times New Roman" w:hAnsi="Times New Roman" w:cs="Times New Roman"/>
          <w:b/>
          <w:color w:val="000000"/>
          <w:sz w:val="20"/>
          <w:szCs w:val="20"/>
          <w:shd w:val="clear" w:color="auto" w:fill="FDFEFD"/>
          <w:lang w:eastAsia="ru-RU"/>
        </w:rPr>
        <w:t>79008, м. Львів, вул. Підвальна, 6</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4F4670">
        <w:rPr>
          <w:rFonts w:ascii="Times New Roman" w:eastAsia="SimSun" w:hAnsi="Times New Roman" w:cs="Times New Roman"/>
          <w:b/>
          <w:color w:val="000000"/>
          <w:sz w:val="20"/>
          <w:szCs w:val="20"/>
          <w:lang w:eastAsia="zh-CN"/>
        </w:rPr>
        <w:t>__</w:t>
      </w:r>
      <w:r w:rsidRPr="00F0543D">
        <w:rPr>
          <w:rFonts w:ascii="Times New Roman" w:eastAsia="SimSun" w:hAnsi="Times New Roman" w:cs="Times New Roman"/>
          <w:b/>
          <w:color w:val="000000"/>
          <w:sz w:val="20"/>
          <w:szCs w:val="20"/>
          <w:lang w:eastAsia="zh-CN"/>
        </w:rPr>
        <w:t xml:space="preserve">» </w:t>
      </w:r>
      <w:r w:rsidR="004F4670">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lastRenderedPageBreak/>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місце та час приймання;</w:t>
      </w:r>
    </w:p>
    <w:p w:rsidR="00F0543D" w:rsidRPr="00F0543D" w:rsidRDefault="00F0543D" w:rsidP="00F0543D">
      <w:pPr>
        <w:numPr>
          <w:ilvl w:val="0"/>
          <w:numId w:val="5"/>
        </w:numPr>
        <w:shd w:val="clear" w:color="auto" w:fill="FFFFFF"/>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6.2.1. Достроково розірвати цей Договір у разі невиконання зобов'язань Продавцем, письмово повідомивши про це його </w:t>
      </w:r>
      <w:r w:rsidRPr="00F0543D">
        <w:rPr>
          <w:rFonts w:ascii="Times New Roman" w:eastAsia="Times New Roman" w:hAnsi="Times New Roman" w:cs="Times New Roman"/>
          <w:color w:val="000000"/>
          <w:sz w:val="20"/>
          <w:szCs w:val="20"/>
          <w:lang w:eastAsia="ru-RU"/>
        </w:rPr>
        <w:lastRenderedPageBreak/>
        <w:t>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543D" w:rsidRPr="00F0543D" w:rsidRDefault="00F0543D" w:rsidP="00F0543D">
      <w:pPr>
        <w:widowControl w:val="0"/>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w:t>
      </w:r>
      <w:r w:rsidRPr="00F0543D">
        <w:rPr>
          <w:rFonts w:ascii="Times New Roman" w:eastAsia="Times New Roman" w:hAnsi="Times New Roman" w:cs="Times New Roman"/>
          <w:color w:val="000000"/>
          <w:sz w:val="20"/>
          <w:szCs w:val="20"/>
          <w:lang w:eastAsia="ar-SA"/>
        </w:rPr>
        <w:t xml:space="preserve"> </w:t>
      </w:r>
      <w:r w:rsidRPr="00F0543D">
        <w:rPr>
          <w:rFonts w:ascii="Times New Roman" w:eastAsia="Times New Roman" w:hAnsi="Times New Roman" w:cs="Times New Roman"/>
          <w:color w:val="000000"/>
          <w:sz w:val="20"/>
          <w:szCs w:val="20"/>
          <w:lang w:eastAsia="ru-RU"/>
        </w:rPr>
        <w:t>статті 41 Закону України «Про публічні закупівлі».</w:t>
      </w:r>
      <w:r w:rsidR="00275C42">
        <w:rPr>
          <w:rFonts w:ascii="Times New Roman" w:eastAsia="Times New Roman" w:hAnsi="Times New Roman" w:cs="Times New Roman"/>
          <w:color w:val="000000"/>
          <w:sz w:val="20"/>
          <w:szCs w:val="20"/>
          <w:lang w:eastAsia="ru-RU"/>
        </w:rPr>
        <w:t xml:space="preserve"> </w:t>
      </w:r>
      <w:r w:rsidR="00275C42" w:rsidRPr="00275C42">
        <w:rPr>
          <w:rFonts w:ascii="Times New Roman" w:eastAsia="Times New Roman" w:hAnsi="Times New Roman" w:cs="Times New Roman"/>
          <w:color w:val="000000"/>
          <w:sz w:val="20"/>
          <w:szCs w:val="20"/>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lastRenderedPageBreak/>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Pr="00F0543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D66F07"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120"/>
        <w:gridCol w:w="1134"/>
        <w:gridCol w:w="1040"/>
        <w:gridCol w:w="1653"/>
        <w:gridCol w:w="1666"/>
      </w:tblGrid>
      <w:tr w:rsidR="00F0543D" w:rsidRPr="00F0543D" w:rsidTr="00D66F07">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r w:rsidR="0007672D">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sidR="00D66F07">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240" w:lineRule="auto"/>
              <w:ind w:left="113"/>
              <w:jc w:val="center"/>
              <w:rPr>
                <w:rFonts w:ascii="Times New Roman" w:eastAsia="SimSun" w:hAnsi="Times New Roman" w:cs="Times New Roman"/>
                <w:sz w:val="20"/>
                <w:szCs w:val="20"/>
                <w:lang w:eastAsia="zh-CN"/>
              </w:rPr>
            </w:pPr>
          </w:p>
        </w:tc>
        <w:tc>
          <w:tcPr>
            <w:tcW w:w="412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5"/>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P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0"/>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0"/>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0"/>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F46319">
        <w:rPr>
          <w:rFonts w:ascii="Times New Roman" w:eastAsia="Times New Roman" w:hAnsi="Times New Roman" w:cs="Times New Roman"/>
          <w:color w:val="262626"/>
          <w:sz w:val="24"/>
          <w:szCs w:val="24"/>
        </w:rPr>
        <w:t>0</w:t>
      </w:r>
      <w:r w:rsidR="00EB3F7D" w:rsidRPr="00FA71DC">
        <w:rPr>
          <w:rFonts w:ascii="Times New Roman" w:eastAsia="Times New Roman" w:hAnsi="Times New Roman" w:cs="Times New Roman"/>
          <w:color w:val="262626"/>
          <w:sz w:val="24"/>
          <w:szCs w:val="24"/>
        </w:rPr>
        <w:t>1.</w:t>
      </w:r>
      <w:r w:rsidR="00AA1413">
        <w:rPr>
          <w:rFonts w:ascii="Times New Roman" w:eastAsia="Times New Roman" w:hAnsi="Times New Roman" w:cs="Times New Roman"/>
          <w:color w:val="262626"/>
          <w:sz w:val="24"/>
          <w:szCs w:val="24"/>
        </w:rPr>
        <w:t>10</w:t>
      </w:r>
      <w:r w:rsidR="00EB3F7D" w:rsidRPr="00FA71DC">
        <w:rPr>
          <w:rFonts w:ascii="Times New Roman" w:eastAsia="Times New Roman" w:hAnsi="Times New Roman" w:cs="Times New Roman"/>
          <w:color w:val="262626"/>
          <w:sz w:val="24"/>
          <w:szCs w:val="24"/>
        </w:rPr>
        <w:t>.2023.</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270EAA" w:rsidRDefault="00270EAA"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proofErr w:type="spellStart"/>
      <w:r w:rsidRPr="00405C12">
        <w:rPr>
          <w:rFonts w:ascii="Times New Roman" w:eastAsia="Times New Roman" w:hAnsi="Times New Roman" w:cs="Times New Roman"/>
          <w:sz w:val="24"/>
          <w:szCs w:val="24"/>
        </w:rPr>
        <w:t>проєктом</w:t>
      </w:r>
      <w:proofErr w:type="spellEnd"/>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Pr="00473617"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p w:rsidR="00EB3F7D" w:rsidRPr="00FA71DC" w:rsidRDefault="00EB3F7D" w:rsidP="005D7182">
      <w:pPr>
        <w:pStyle w:val="a5"/>
        <w:spacing w:after="0" w:line="240" w:lineRule="auto"/>
        <w:ind w:left="0"/>
        <w:jc w:val="both"/>
        <w:rPr>
          <w:rFonts w:ascii="Times New Roman" w:hAnsi="Times New Roman" w:cs="Times New Roman"/>
          <w:sz w:val="24"/>
          <w:szCs w:val="24"/>
        </w:rPr>
      </w:pP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headerReference w:type="first" r:id="rId17"/>
      <w:footerReference w:type="first" r:id="rId18"/>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EC" w:rsidRDefault="003561EC">
      <w:pPr>
        <w:spacing w:after="0" w:line="240" w:lineRule="auto"/>
      </w:pPr>
      <w:r>
        <w:separator/>
      </w:r>
    </w:p>
  </w:endnote>
  <w:endnote w:type="continuationSeparator" w:id="0">
    <w:p w:rsidR="003561EC" w:rsidRDefault="0035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4C" w:rsidRPr="00F35959" w:rsidRDefault="00294F4C">
    <w:pPr>
      <w:pStyle w:val="ae"/>
      <w:rPr>
        <w:rFonts w:ascii="Times New Roman" w:hAnsi="Times New Roman" w:cs="Times New Roman"/>
        <w:sz w:val="14"/>
        <w:szCs w:val="14"/>
      </w:rPr>
    </w:pP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EC" w:rsidRDefault="003561EC">
      <w:pPr>
        <w:spacing w:after="0" w:line="240" w:lineRule="auto"/>
      </w:pPr>
      <w:r>
        <w:separator/>
      </w:r>
    </w:p>
  </w:footnote>
  <w:footnote w:type="continuationSeparator" w:id="0">
    <w:p w:rsidR="003561EC" w:rsidRDefault="0035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4C" w:rsidRDefault="00294F4C">
    <w:pPr>
      <w:jc w:val="right"/>
    </w:pPr>
    <w:r>
      <w:fldChar w:fldCharType="begin"/>
    </w:r>
    <w:r>
      <w:instrText>PAGE</w:instrText>
    </w:r>
    <w:r>
      <w:fldChar w:fldCharType="separate"/>
    </w:r>
    <w:r w:rsidR="0034471C">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4C" w:rsidRDefault="00294F4C">
    <w:pPr>
      <w:jc w:val="right"/>
    </w:pPr>
    <w:r>
      <w:fldChar w:fldCharType="begin"/>
    </w:r>
    <w:r>
      <w:instrText>PAGE</w:instrText>
    </w:r>
    <w:r>
      <w:fldChar w:fldCharType="separate"/>
    </w:r>
    <w:r w:rsidR="00D72C2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6">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8">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47330AD"/>
    <w:multiLevelType w:val="hybridMultilevel"/>
    <w:tmpl w:val="6D7CC15A"/>
    <w:lvl w:ilvl="0" w:tplc="40160B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2"/>
  </w:num>
  <w:num w:numId="3">
    <w:abstractNumId w:val="14"/>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1"/>
  </w:num>
  <w:num w:numId="17">
    <w:abstractNumId w:val="13"/>
  </w:num>
  <w:num w:numId="18">
    <w:abstractNumId w:val="19"/>
  </w:num>
  <w:num w:numId="19">
    <w:abstractNumId w:val="15"/>
  </w:num>
  <w:num w:numId="20">
    <w:abstractNumId w:val="23"/>
  </w:num>
  <w:num w:numId="21">
    <w:abstractNumId w:val="11"/>
  </w:num>
  <w:num w:numId="22">
    <w:abstractNumId w:val="16"/>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CDF"/>
    <w:rsid w:val="00005906"/>
    <w:rsid w:val="00005EED"/>
    <w:rsid w:val="00006622"/>
    <w:rsid w:val="00010482"/>
    <w:rsid w:val="00021B8E"/>
    <w:rsid w:val="00030F16"/>
    <w:rsid w:val="00033286"/>
    <w:rsid w:val="00063DA7"/>
    <w:rsid w:val="0006421D"/>
    <w:rsid w:val="0007326C"/>
    <w:rsid w:val="0007672D"/>
    <w:rsid w:val="0009141F"/>
    <w:rsid w:val="000A351A"/>
    <w:rsid w:val="000B283D"/>
    <w:rsid w:val="000C4556"/>
    <w:rsid w:val="000D4C11"/>
    <w:rsid w:val="000E075D"/>
    <w:rsid w:val="000E3BCC"/>
    <w:rsid w:val="000F5D8B"/>
    <w:rsid w:val="00102733"/>
    <w:rsid w:val="00117189"/>
    <w:rsid w:val="001214D9"/>
    <w:rsid w:val="001263DE"/>
    <w:rsid w:val="00135E16"/>
    <w:rsid w:val="001600FA"/>
    <w:rsid w:val="001606D2"/>
    <w:rsid w:val="00167C5C"/>
    <w:rsid w:val="00167FED"/>
    <w:rsid w:val="0017186B"/>
    <w:rsid w:val="00176FA0"/>
    <w:rsid w:val="00181340"/>
    <w:rsid w:val="001943C0"/>
    <w:rsid w:val="001A52FB"/>
    <w:rsid w:val="001F14C8"/>
    <w:rsid w:val="001F451D"/>
    <w:rsid w:val="00206A9E"/>
    <w:rsid w:val="00215EEC"/>
    <w:rsid w:val="002215B0"/>
    <w:rsid w:val="002308DE"/>
    <w:rsid w:val="002334DD"/>
    <w:rsid w:val="00246022"/>
    <w:rsid w:val="002555DC"/>
    <w:rsid w:val="00270EAA"/>
    <w:rsid w:val="00272BB7"/>
    <w:rsid w:val="00275C42"/>
    <w:rsid w:val="00283AD6"/>
    <w:rsid w:val="00294F4C"/>
    <w:rsid w:val="002A7D01"/>
    <w:rsid w:val="002B6903"/>
    <w:rsid w:val="002F6B8F"/>
    <w:rsid w:val="002F7F25"/>
    <w:rsid w:val="0030650C"/>
    <w:rsid w:val="003106EF"/>
    <w:rsid w:val="00316E45"/>
    <w:rsid w:val="003252EE"/>
    <w:rsid w:val="0034471C"/>
    <w:rsid w:val="00351F97"/>
    <w:rsid w:val="00354486"/>
    <w:rsid w:val="003557AC"/>
    <w:rsid w:val="003561EC"/>
    <w:rsid w:val="00361916"/>
    <w:rsid w:val="00377173"/>
    <w:rsid w:val="003806D0"/>
    <w:rsid w:val="003C3695"/>
    <w:rsid w:val="003D44B6"/>
    <w:rsid w:val="003F1EA6"/>
    <w:rsid w:val="00405C12"/>
    <w:rsid w:val="0041543A"/>
    <w:rsid w:val="004223D8"/>
    <w:rsid w:val="0043454E"/>
    <w:rsid w:val="004362DF"/>
    <w:rsid w:val="004435D4"/>
    <w:rsid w:val="0045323C"/>
    <w:rsid w:val="00457F8C"/>
    <w:rsid w:val="00463247"/>
    <w:rsid w:val="0046595D"/>
    <w:rsid w:val="0046635D"/>
    <w:rsid w:val="00473617"/>
    <w:rsid w:val="004935CE"/>
    <w:rsid w:val="0049731E"/>
    <w:rsid w:val="004B20BB"/>
    <w:rsid w:val="004C6FAF"/>
    <w:rsid w:val="004D1368"/>
    <w:rsid w:val="004D261E"/>
    <w:rsid w:val="004D6791"/>
    <w:rsid w:val="004E5C4E"/>
    <w:rsid w:val="004F1A27"/>
    <w:rsid w:val="004F4670"/>
    <w:rsid w:val="00515F46"/>
    <w:rsid w:val="00525352"/>
    <w:rsid w:val="005263C6"/>
    <w:rsid w:val="00526795"/>
    <w:rsid w:val="00544F49"/>
    <w:rsid w:val="00551A45"/>
    <w:rsid w:val="005572A3"/>
    <w:rsid w:val="005626FC"/>
    <w:rsid w:val="005673CA"/>
    <w:rsid w:val="00586C2D"/>
    <w:rsid w:val="005A5166"/>
    <w:rsid w:val="005A7CFA"/>
    <w:rsid w:val="005B62F1"/>
    <w:rsid w:val="005C0DC6"/>
    <w:rsid w:val="005D7182"/>
    <w:rsid w:val="005E2DBA"/>
    <w:rsid w:val="005F13BA"/>
    <w:rsid w:val="005F5E8F"/>
    <w:rsid w:val="005F6301"/>
    <w:rsid w:val="00624FDA"/>
    <w:rsid w:val="00637B87"/>
    <w:rsid w:val="00657558"/>
    <w:rsid w:val="00666DE2"/>
    <w:rsid w:val="00680B39"/>
    <w:rsid w:val="0068596C"/>
    <w:rsid w:val="00692461"/>
    <w:rsid w:val="006C06E0"/>
    <w:rsid w:val="006C5D35"/>
    <w:rsid w:val="006C7143"/>
    <w:rsid w:val="006D4117"/>
    <w:rsid w:val="00733138"/>
    <w:rsid w:val="00735CDF"/>
    <w:rsid w:val="007503E9"/>
    <w:rsid w:val="0075063D"/>
    <w:rsid w:val="00751BEC"/>
    <w:rsid w:val="0075370A"/>
    <w:rsid w:val="007559D4"/>
    <w:rsid w:val="00783D5E"/>
    <w:rsid w:val="007842EA"/>
    <w:rsid w:val="007A1303"/>
    <w:rsid w:val="007E2A6D"/>
    <w:rsid w:val="007F3204"/>
    <w:rsid w:val="007F541D"/>
    <w:rsid w:val="007F599A"/>
    <w:rsid w:val="00816E76"/>
    <w:rsid w:val="00820864"/>
    <w:rsid w:val="008425D1"/>
    <w:rsid w:val="00843182"/>
    <w:rsid w:val="00871533"/>
    <w:rsid w:val="0087304B"/>
    <w:rsid w:val="008A4573"/>
    <w:rsid w:val="008A5D59"/>
    <w:rsid w:val="008C081E"/>
    <w:rsid w:val="008C1285"/>
    <w:rsid w:val="008C2FF0"/>
    <w:rsid w:val="008C3798"/>
    <w:rsid w:val="008C3F07"/>
    <w:rsid w:val="008E2401"/>
    <w:rsid w:val="00912CDA"/>
    <w:rsid w:val="00913EC6"/>
    <w:rsid w:val="00932383"/>
    <w:rsid w:val="00934A9E"/>
    <w:rsid w:val="0094002F"/>
    <w:rsid w:val="0094230B"/>
    <w:rsid w:val="00956018"/>
    <w:rsid w:val="009821D4"/>
    <w:rsid w:val="009A3268"/>
    <w:rsid w:val="009A4721"/>
    <w:rsid w:val="009D6B91"/>
    <w:rsid w:val="009E39F9"/>
    <w:rsid w:val="009F0E56"/>
    <w:rsid w:val="009F1090"/>
    <w:rsid w:val="009F72CF"/>
    <w:rsid w:val="00A018CE"/>
    <w:rsid w:val="00A03A4E"/>
    <w:rsid w:val="00A07AFE"/>
    <w:rsid w:val="00A21A36"/>
    <w:rsid w:val="00A21EB8"/>
    <w:rsid w:val="00A4053C"/>
    <w:rsid w:val="00A8129E"/>
    <w:rsid w:val="00AA1413"/>
    <w:rsid w:val="00AB69C2"/>
    <w:rsid w:val="00AC1553"/>
    <w:rsid w:val="00AD4641"/>
    <w:rsid w:val="00AF2230"/>
    <w:rsid w:val="00B00A07"/>
    <w:rsid w:val="00B03CD5"/>
    <w:rsid w:val="00B30E7E"/>
    <w:rsid w:val="00B842A7"/>
    <w:rsid w:val="00B87BEF"/>
    <w:rsid w:val="00BA1B06"/>
    <w:rsid w:val="00BA33AF"/>
    <w:rsid w:val="00BA7112"/>
    <w:rsid w:val="00BB0A2A"/>
    <w:rsid w:val="00BC2C81"/>
    <w:rsid w:val="00BC3D5B"/>
    <w:rsid w:val="00BC6DCF"/>
    <w:rsid w:val="00BC722C"/>
    <w:rsid w:val="00BE2A67"/>
    <w:rsid w:val="00C173BA"/>
    <w:rsid w:val="00C2139A"/>
    <w:rsid w:val="00C40053"/>
    <w:rsid w:val="00C43D28"/>
    <w:rsid w:val="00C70C29"/>
    <w:rsid w:val="00C86820"/>
    <w:rsid w:val="00C96E04"/>
    <w:rsid w:val="00CA16EB"/>
    <w:rsid w:val="00CB34F8"/>
    <w:rsid w:val="00CB56B8"/>
    <w:rsid w:val="00CD6F45"/>
    <w:rsid w:val="00CE0B0E"/>
    <w:rsid w:val="00CF0CD2"/>
    <w:rsid w:val="00D334FD"/>
    <w:rsid w:val="00D47575"/>
    <w:rsid w:val="00D66F07"/>
    <w:rsid w:val="00D72C2D"/>
    <w:rsid w:val="00D76297"/>
    <w:rsid w:val="00D8659D"/>
    <w:rsid w:val="00D9749F"/>
    <w:rsid w:val="00DC0E8F"/>
    <w:rsid w:val="00DD2932"/>
    <w:rsid w:val="00DD5E83"/>
    <w:rsid w:val="00DD5F3E"/>
    <w:rsid w:val="00DF6C13"/>
    <w:rsid w:val="00E0517E"/>
    <w:rsid w:val="00E12BC6"/>
    <w:rsid w:val="00E21D7F"/>
    <w:rsid w:val="00E24D1F"/>
    <w:rsid w:val="00E275C1"/>
    <w:rsid w:val="00E3457F"/>
    <w:rsid w:val="00E36106"/>
    <w:rsid w:val="00E52113"/>
    <w:rsid w:val="00E6006C"/>
    <w:rsid w:val="00E81469"/>
    <w:rsid w:val="00E81D18"/>
    <w:rsid w:val="00E97623"/>
    <w:rsid w:val="00E97783"/>
    <w:rsid w:val="00E97882"/>
    <w:rsid w:val="00EA33C3"/>
    <w:rsid w:val="00EB3F7D"/>
    <w:rsid w:val="00EC4C99"/>
    <w:rsid w:val="00EC7E20"/>
    <w:rsid w:val="00EF121A"/>
    <w:rsid w:val="00EF2421"/>
    <w:rsid w:val="00F0543D"/>
    <w:rsid w:val="00F16112"/>
    <w:rsid w:val="00F35638"/>
    <w:rsid w:val="00F35959"/>
    <w:rsid w:val="00F3598B"/>
    <w:rsid w:val="00F3730E"/>
    <w:rsid w:val="00F42D4F"/>
    <w:rsid w:val="00F46319"/>
    <w:rsid w:val="00F5028B"/>
    <w:rsid w:val="00F513A8"/>
    <w:rsid w:val="00F53F2E"/>
    <w:rsid w:val="00F5528A"/>
    <w:rsid w:val="00F56008"/>
    <w:rsid w:val="00F600FC"/>
    <w:rsid w:val="00F65F60"/>
    <w:rsid w:val="00F71DD0"/>
    <w:rsid w:val="00F71E54"/>
    <w:rsid w:val="00F7264F"/>
    <w:rsid w:val="00F80B1E"/>
    <w:rsid w:val="00F86AD3"/>
    <w:rsid w:val="00F944DC"/>
    <w:rsid w:val="00FA1A92"/>
    <w:rsid w:val="00FA3877"/>
    <w:rsid w:val="00FA71DC"/>
    <w:rsid w:val="00FB020A"/>
    <w:rsid w:val="00FB69FF"/>
    <w:rsid w:val="00FD2575"/>
    <w:rsid w:val="00FD4C81"/>
    <w:rsid w:val="00FD6FA1"/>
    <w:rsid w:val="00FE23F0"/>
    <w:rsid w:val="00FE5C5B"/>
    <w:rsid w:val="00FF1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uiPriority w:val="9"/>
    <w:qFormat/>
    <w:rsid w:val="001600FA"/>
    <w:pPr>
      <w:keepNext/>
      <w:keepLines/>
      <w:spacing w:before="480" w:after="120"/>
      <w:outlineLvl w:val="0"/>
    </w:pPr>
    <w:rPr>
      <w:b/>
      <w:sz w:val="48"/>
      <w:szCs w:val="48"/>
    </w:rPr>
  </w:style>
  <w:style w:type="paragraph" w:styleId="2">
    <w:name w:val="heading 2"/>
    <w:basedOn w:val="a"/>
    <w:next w:val="a"/>
    <w:uiPriority w:val="9"/>
    <w:semiHidden/>
    <w:unhideWhenUsed/>
    <w:qFormat/>
    <w:rsid w:val="001600FA"/>
    <w:pPr>
      <w:keepNext/>
      <w:keepLines/>
      <w:spacing w:before="360" w:after="80"/>
      <w:outlineLvl w:val="1"/>
    </w:pPr>
    <w:rPr>
      <w:b/>
      <w:sz w:val="36"/>
      <w:szCs w:val="36"/>
    </w:rPr>
  </w:style>
  <w:style w:type="paragraph" w:styleId="3">
    <w:name w:val="heading 3"/>
    <w:basedOn w:val="a"/>
    <w:next w:val="a"/>
    <w:uiPriority w:val="9"/>
    <w:semiHidden/>
    <w:unhideWhenUsed/>
    <w:qFormat/>
    <w:rsid w:val="001600FA"/>
    <w:pPr>
      <w:keepNext/>
      <w:keepLines/>
      <w:spacing w:before="280" w:after="80"/>
      <w:outlineLvl w:val="2"/>
    </w:pPr>
    <w:rPr>
      <w:b/>
      <w:sz w:val="28"/>
      <w:szCs w:val="28"/>
    </w:rPr>
  </w:style>
  <w:style w:type="paragraph" w:styleId="4">
    <w:name w:val="heading 4"/>
    <w:basedOn w:val="a"/>
    <w:next w:val="a"/>
    <w:uiPriority w:val="9"/>
    <w:semiHidden/>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uiPriority w:val="9"/>
    <w:semiHidden/>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0">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c">
    <w:name w:val="header"/>
    <w:basedOn w:val="a"/>
    <w:link w:val="ad"/>
    <w:uiPriority w:val="99"/>
    <w:unhideWhenUsed/>
    <w:rsid w:val="00C70C2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70C29"/>
  </w:style>
  <w:style w:type="paragraph" w:styleId="ae">
    <w:name w:val="footer"/>
    <w:basedOn w:val="a"/>
    <w:link w:val="af"/>
    <w:uiPriority w:val="99"/>
    <w:unhideWhenUsed/>
    <w:rsid w:val="00C70C2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0">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1">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07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924191781">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C94B4C-FA37-4AEC-939A-63CFE6EA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36</Pages>
  <Words>67349</Words>
  <Characters>38390</Characters>
  <Application>Microsoft Office Word</Application>
  <DocSecurity>0</DocSecurity>
  <Lines>319</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98</cp:revision>
  <cp:lastPrinted>2023-07-12T13:11:00Z</cp:lastPrinted>
  <dcterms:created xsi:type="dcterms:W3CDTF">2023-03-16T14:44:00Z</dcterms:created>
  <dcterms:modified xsi:type="dcterms:W3CDTF">2023-07-25T10:44:00Z</dcterms:modified>
</cp:coreProperties>
</file>