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A0" w:rsidRDefault="00222FA0">
      <w:pPr>
        <w:spacing w:after="0" w:line="240" w:lineRule="auto"/>
        <w:ind w:left="5660"/>
        <w:jc w:val="right"/>
        <w:rPr>
          <w:rFonts w:ascii="Times New Roman" w:eastAsia="Times New Roman" w:hAnsi="Times New Roman" w:cs="Times New Roman"/>
          <w:b/>
          <w:color w:val="000000"/>
          <w:sz w:val="24"/>
          <w:szCs w:val="24"/>
        </w:rPr>
      </w:pPr>
    </w:p>
    <w:p w:rsidR="00222FA0" w:rsidRDefault="00492C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22FA0" w:rsidRDefault="00492CE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22FA0" w:rsidRDefault="00492CE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F4652" w:rsidRPr="003F4652" w:rsidRDefault="003F4652" w:rsidP="003F4652">
      <w:pPr>
        <w:spacing w:before="240" w:after="0" w:line="240" w:lineRule="auto"/>
        <w:jc w:val="both"/>
        <w:rPr>
          <w:rFonts w:ascii="Times New Roman" w:eastAsia="Times New Roman" w:hAnsi="Times New Roman" w:cs="Times New Roman"/>
          <w:b/>
          <w:i/>
          <w:color w:val="000000"/>
          <w:sz w:val="24"/>
          <w:szCs w:val="24"/>
        </w:rPr>
      </w:pPr>
      <w:proofErr w:type="spellStart"/>
      <w:r w:rsidRPr="003F4652">
        <w:rPr>
          <w:rFonts w:ascii="Times New Roman" w:hAnsi="Times New Roman" w:cs="Times New Roman"/>
          <w:sz w:val="24"/>
          <w:szCs w:val="24"/>
        </w:rPr>
        <w:t>ДК</w:t>
      </w:r>
      <w:proofErr w:type="spellEnd"/>
      <w:r w:rsidRPr="003F4652">
        <w:rPr>
          <w:rFonts w:ascii="Times New Roman" w:hAnsi="Times New Roman" w:cs="Times New Roman"/>
          <w:sz w:val="24"/>
          <w:szCs w:val="24"/>
        </w:rPr>
        <w:t xml:space="preserve"> 021:2015-44620000-2 Радіатори і котли для систем центрального опалення та їх деталі (Котел твердопаливний, відповідний код 44621210-4 Водяні котли)</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4483"/>
        <w:gridCol w:w="2403"/>
        <w:gridCol w:w="2015"/>
      </w:tblGrid>
      <w:tr w:rsidR="00D86A98" w:rsidRPr="00D86A98" w:rsidTr="003404CE">
        <w:trPr>
          <w:tblCellSpacing w:w="0" w:type="dxa"/>
        </w:trPr>
        <w:tc>
          <w:tcPr>
            <w:tcW w:w="83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C1758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val="ru-RU" w:eastAsia="ru-RU"/>
              </w:rPr>
            </w:pPr>
            <w:bookmarkStart w:id="0" w:name="_Toc273092487"/>
            <w:bookmarkStart w:id="1" w:name="_Toc191360589"/>
            <w:bookmarkStart w:id="2" w:name="_Toc190675057"/>
            <w:bookmarkStart w:id="3" w:name="_Toc89588198"/>
            <w:bookmarkStart w:id="4" w:name="_Toc86735312"/>
            <w:r w:rsidRPr="00D86A98">
              <w:rPr>
                <w:rFonts w:ascii="Times New Roman" w:eastAsia="Times New Roman" w:hAnsi="Times New Roman" w:cs="Times New Roman"/>
                <w:sz w:val="24"/>
                <w:szCs w:val="24"/>
                <w:lang w:val="ru-RU" w:eastAsia="ru-RU"/>
              </w:rPr>
              <w:t> </w:t>
            </w:r>
            <w:proofErr w:type="spellStart"/>
            <w:proofErr w:type="gramStart"/>
            <w:r w:rsidRPr="00D86A98">
              <w:rPr>
                <w:rFonts w:ascii="Times New Roman" w:eastAsia="Times New Roman" w:hAnsi="Times New Roman" w:cs="Times New Roman"/>
                <w:color w:val="000000"/>
                <w:sz w:val="24"/>
                <w:szCs w:val="24"/>
                <w:lang w:val="ru-RU" w:eastAsia="ru-RU"/>
              </w:rPr>
              <w:t>п</w:t>
            </w:r>
            <w:proofErr w:type="spellEnd"/>
            <w:proofErr w:type="gramEnd"/>
            <w:r w:rsidRPr="00D86A98">
              <w:rPr>
                <w:rFonts w:ascii="Times New Roman" w:eastAsia="Times New Roman" w:hAnsi="Times New Roman" w:cs="Times New Roman"/>
                <w:color w:val="000000"/>
                <w:sz w:val="24"/>
                <w:szCs w:val="24"/>
                <w:lang w:val="ru-RU" w:eastAsia="ru-RU"/>
              </w:rPr>
              <w:t>/</w:t>
            </w:r>
            <w:proofErr w:type="spellStart"/>
            <w:r w:rsidRPr="00D86A98">
              <w:rPr>
                <w:rFonts w:ascii="Times New Roman" w:eastAsia="Times New Roman" w:hAnsi="Times New Roman" w:cs="Times New Roman"/>
                <w:color w:val="000000"/>
                <w:sz w:val="24"/>
                <w:szCs w:val="24"/>
                <w:lang w:val="ru-RU" w:eastAsia="ru-RU"/>
              </w:rPr>
              <w:t>п</w:t>
            </w:r>
            <w:proofErr w:type="spellEnd"/>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C1758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Назва</w:t>
            </w:r>
            <w:proofErr w:type="spellEnd"/>
            <w:r w:rsidRPr="00D86A98">
              <w:rPr>
                <w:rFonts w:ascii="Times New Roman" w:eastAsia="Times New Roman" w:hAnsi="Times New Roman" w:cs="Times New Roman"/>
                <w:color w:val="000000"/>
                <w:sz w:val="24"/>
                <w:szCs w:val="24"/>
                <w:lang w:val="ru-RU" w:eastAsia="ru-RU"/>
              </w:rPr>
              <w:t xml:space="preserve"> предмету  </w:t>
            </w:r>
            <w:proofErr w:type="spellStart"/>
            <w:r w:rsidRPr="00D86A98">
              <w:rPr>
                <w:rFonts w:ascii="Times New Roman" w:eastAsia="Times New Roman" w:hAnsi="Times New Roman" w:cs="Times New Roman"/>
                <w:color w:val="000000"/>
                <w:sz w:val="24"/>
                <w:szCs w:val="24"/>
                <w:lang w:val="ru-RU" w:eastAsia="ru-RU"/>
              </w:rPr>
              <w:t>закупі</w:t>
            </w:r>
            <w:proofErr w:type="gramStart"/>
            <w:r w:rsidRPr="00D86A98">
              <w:rPr>
                <w:rFonts w:ascii="Times New Roman" w:eastAsia="Times New Roman" w:hAnsi="Times New Roman" w:cs="Times New Roman"/>
                <w:color w:val="000000"/>
                <w:sz w:val="24"/>
                <w:szCs w:val="24"/>
                <w:lang w:val="ru-RU" w:eastAsia="ru-RU"/>
              </w:rPr>
              <w:t>вл</w:t>
            </w:r>
            <w:proofErr w:type="gramEnd"/>
            <w:r w:rsidRPr="00D86A98">
              <w:rPr>
                <w:rFonts w:ascii="Times New Roman" w:eastAsia="Times New Roman" w:hAnsi="Times New Roman" w:cs="Times New Roman"/>
                <w:color w:val="000000"/>
                <w:sz w:val="24"/>
                <w:szCs w:val="24"/>
                <w:lang w:val="ru-RU" w:eastAsia="ru-RU"/>
              </w:rPr>
              <w:t>і</w:t>
            </w:r>
            <w:proofErr w:type="spellEnd"/>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C1758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Одиниця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виміру</w:t>
            </w:r>
            <w:proofErr w:type="spellEnd"/>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C1758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Кількість</w:t>
            </w:r>
            <w:proofErr w:type="spellEnd"/>
          </w:p>
        </w:tc>
      </w:tr>
      <w:tr w:rsidR="00D86A98" w:rsidRPr="00D86A98" w:rsidTr="003404CE">
        <w:trPr>
          <w:tblCellSpacing w:w="0" w:type="dxa"/>
        </w:trPr>
        <w:tc>
          <w:tcPr>
            <w:tcW w:w="83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54"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54"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 xml:space="preserve">Котел </w:t>
            </w:r>
            <w:proofErr w:type="spellStart"/>
            <w:r w:rsidRPr="00D86A98">
              <w:rPr>
                <w:rFonts w:ascii="Times New Roman" w:eastAsia="Times New Roman" w:hAnsi="Times New Roman" w:cs="Times New Roman"/>
                <w:color w:val="000000"/>
                <w:sz w:val="24"/>
                <w:szCs w:val="24"/>
                <w:shd w:val="clear" w:color="auto" w:fill="FFFFFF"/>
                <w:lang w:val="ru-RU" w:eastAsia="ru-RU"/>
              </w:rPr>
              <w:t>твердопаливний</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Retra</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250-3М PLUS»  (</w:t>
            </w:r>
            <w:proofErr w:type="spellStart"/>
            <w:r w:rsidRPr="00D86A98">
              <w:rPr>
                <w:rFonts w:ascii="Times New Roman" w:eastAsia="Times New Roman" w:hAnsi="Times New Roman" w:cs="Times New Roman"/>
                <w:color w:val="000000"/>
                <w:sz w:val="24"/>
                <w:szCs w:val="24"/>
                <w:shd w:val="clear" w:color="auto" w:fill="FFFFFF"/>
                <w:lang w:val="ru-RU" w:eastAsia="ru-RU"/>
              </w:rPr>
              <w:t>або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еквівалент</w:t>
            </w:r>
            <w:proofErr w:type="spellEnd"/>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lang w:val="ru-RU" w:eastAsia="ru-RU"/>
              </w:rPr>
              <w:t> </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54"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Комплект</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54"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bl>
    <w:p w:rsidR="00D86A98" w:rsidRPr="00D86A98" w:rsidRDefault="00D86A98" w:rsidP="00D86A9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40" w:lineRule="auto"/>
        <w:ind w:left="-567" w:firstLine="709"/>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roofErr w:type="spellStart"/>
      <w:r w:rsidRPr="00D86A98">
        <w:rPr>
          <w:rFonts w:ascii="Times New Roman" w:eastAsia="Times New Roman" w:hAnsi="Times New Roman" w:cs="Times New Roman"/>
          <w:color w:val="000000"/>
          <w:sz w:val="24"/>
          <w:szCs w:val="24"/>
          <w:lang w:val="ru-RU" w:eastAsia="ru-RU"/>
        </w:rPr>
        <w:t>Детальні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вимоги</w:t>
      </w:r>
      <w:proofErr w:type="spellEnd"/>
      <w:r w:rsidRPr="00D86A98">
        <w:rPr>
          <w:rFonts w:ascii="Times New Roman" w:eastAsia="Times New Roman" w:hAnsi="Times New Roman" w:cs="Times New Roman"/>
          <w:color w:val="000000"/>
          <w:sz w:val="24"/>
          <w:szCs w:val="24"/>
          <w:lang w:val="ru-RU" w:eastAsia="ru-RU"/>
        </w:rPr>
        <w:t xml:space="preserve"> до предмету </w:t>
      </w:r>
      <w:proofErr w:type="spellStart"/>
      <w:r w:rsidRPr="00D86A98">
        <w:rPr>
          <w:rFonts w:ascii="Times New Roman" w:eastAsia="Times New Roman" w:hAnsi="Times New Roman" w:cs="Times New Roman"/>
          <w:color w:val="000000"/>
          <w:sz w:val="24"/>
          <w:szCs w:val="24"/>
          <w:lang w:val="ru-RU" w:eastAsia="ru-RU"/>
        </w:rPr>
        <w:t>закупі</w:t>
      </w:r>
      <w:proofErr w:type="gramStart"/>
      <w:r w:rsidRPr="00D86A98">
        <w:rPr>
          <w:rFonts w:ascii="Times New Roman" w:eastAsia="Times New Roman" w:hAnsi="Times New Roman" w:cs="Times New Roman"/>
          <w:color w:val="000000"/>
          <w:sz w:val="24"/>
          <w:szCs w:val="24"/>
          <w:lang w:val="ru-RU" w:eastAsia="ru-RU"/>
        </w:rPr>
        <w:t>вл</w:t>
      </w:r>
      <w:proofErr w:type="gramEnd"/>
      <w:r w:rsidRPr="00D86A98">
        <w:rPr>
          <w:rFonts w:ascii="Times New Roman" w:eastAsia="Times New Roman" w:hAnsi="Times New Roman" w:cs="Times New Roman"/>
          <w:color w:val="000000"/>
          <w:sz w:val="24"/>
          <w:szCs w:val="24"/>
          <w:lang w:val="ru-RU" w:eastAsia="ru-RU"/>
        </w:rPr>
        <w:t>і</w:t>
      </w:r>
      <w:proofErr w:type="spellEnd"/>
      <w:r w:rsidRPr="00D86A98">
        <w:rPr>
          <w:rFonts w:ascii="Times New Roman" w:eastAsia="Times New Roman" w:hAnsi="Times New Roman" w:cs="Times New Roman"/>
          <w:color w:val="000000"/>
          <w:sz w:val="24"/>
          <w:szCs w:val="24"/>
          <w:lang w:val="ru-RU" w:eastAsia="ru-RU"/>
        </w:rPr>
        <w:t>:</w:t>
      </w:r>
    </w:p>
    <w:tbl>
      <w:tblPr>
        <w:tblW w:w="9767" w:type="dxa"/>
        <w:tblCellSpacing w:w="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842"/>
        <w:gridCol w:w="6366"/>
        <w:gridCol w:w="2559"/>
      </w:tblGrid>
      <w:tr w:rsidR="00D86A98" w:rsidRPr="00D86A98" w:rsidTr="002A2BE1">
        <w:trPr>
          <w:trHeight w:val="395"/>
          <w:tblCellSpacing w:w="0" w:type="dxa"/>
        </w:trPr>
        <w:tc>
          <w:tcPr>
            <w:tcW w:w="842" w:type="dxa"/>
            <w:tcBorders>
              <w:top w:val="single" w:sz="4" w:space="0" w:color="000000"/>
              <w:left w:val="single" w:sz="4" w:space="0" w:color="000000"/>
              <w:bottom w:val="single" w:sz="6" w:space="0" w:color="000000"/>
              <w:right w:val="single" w:sz="6" w:space="0" w:color="000000"/>
            </w:tcBorders>
            <w:vAlign w:val="center"/>
            <w:hideMark/>
          </w:tcPr>
          <w:p w:rsidR="00D86A98" w:rsidRPr="00D86A98" w:rsidRDefault="00D86A98"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 </w:t>
            </w:r>
            <w:proofErr w:type="spellStart"/>
            <w:proofErr w:type="gramStart"/>
            <w:r w:rsidRPr="00D86A98">
              <w:rPr>
                <w:rFonts w:ascii="Times New Roman" w:eastAsia="Times New Roman" w:hAnsi="Times New Roman" w:cs="Times New Roman"/>
                <w:color w:val="000000"/>
                <w:sz w:val="24"/>
                <w:szCs w:val="24"/>
                <w:lang w:val="ru-RU" w:eastAsia="ru-RU"/>
              </w:rPr>
              <w:t>п</w:t>
            </w:r>
            <w:proofErr w:type="spellEnd"/>
            <w:proofErr w:type="gramEnd"/>
            <w:r w:rsidRPr="00D86A98">
              <w:rPr>
                <w:rFonts w:ascii="Times New Roman" w:eastAsia="Times New Roman" w:hAnsi="Times New Roman" w:cs="Times New Roman"/>
                <w:color w:val="000000"/>
                <w:sz w:val="24"/>
                <w:szCs w:val="24"/>
                <w:lang w:val="ru-RU" w:eastAsia="ru-RU"/>
              </w:rPr>
              <w:t>/</w:t>
            </w:r>
            <w:proofErr w:type="spellStart"/>
            <w:r w:rsidRPr="00D86A98">
              <w:rPr>
                <w:rFonts w:ascii="Times New Roman" w:eastAsia="Times New Roman" w:hAnsi="Times New Roman" w:cs="Times New Roman"/>
                <w:color w:val="000000"/>
                <w:sz w:val="24"/>
                <w:szCs w:val="24"/>
                <w:lang w:val="ru-RU" w:eastAsia="ru-RU"/>
              </w:rPr>
              <w:t>п</w:t>
            </w:r>
            <w:proofErr w:type="spellEnd"/>
          </w:p>
        </w:tc>
        <w:tc>
          <w:tcPr>
            <w:tcW w:w="6366" w:type="dxa"/>
            <w:tcBorders>
              <w:top w:val="single" w:sz="4" w:space="0" w:color="000000"/>
              <w:left w:val="single" w:sz="6" w:space="0" w:color="000000"/>
              <w:bottom w:val="single" w:sz="6" w:space="0" w:color="000000"/>
              <w:right w:val="single" w:sz="6" w:space="0" w:color="000000"/>
            </w:tcBorders>
            <w:vAlign w:val="center"/>
            <w:hideMark/>
          </w:tcPr>
          <w:p w:rsidR="00D86A98" w:rsidRPr="00D86A98" w:rsidRDefault="00D86A98" w:rsidP="002A2BE1">
            <w:pPr>
              <w:spacing w:after="0" w:line="273" w:lineRule="auto"/>
              <w:ind w:right="3652"/>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Назва</w:t>
            </w:r>
            <w:proofErr w:type="spellEnd"/>
          </w:p>
        </w:tc>
        <w:tc>
          <w:tcPr>
            <w:tcW w:w="2559" w:type="dxa"/>
            <w:tcBorders>
              <w:top w:val="single" w:sz="4" w:space="0" w:color="000000"/>
              <w:left w:val="single" w:sz="6" w:space="0" w:color="000000"/>
              <w:bottom w:val="single" w:sz="6" w:space="0" w:color="000000"/>
              <w:right w:val="single" w:sz="4" w:space="0" w:color="000000"/>
            </w:tcBorders>
            <w:vAlign w:val="center"/>
            <w:hideMark/>
          </w:tcPr>
          <w:p w:rsidR="00D86A98" w:rsidRPr="00D86A98" w:rsidRDefault="00D86A98" w:rsidP="002A2BE1">
            <w:pPr>
              <w:spacing w:after="0" w:line="273"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Кількість</w:t>
            </w:r>
            <w:proofErr w:type="spellEnd"/>
            <w:r w:rsidRPr="00D86A98">
              <w:rPr>
                <w:rFonts w:ascii="Times New Roman" w:eastAsia="Times New Roman" w:hAnsi="Times New Roman" w:cs="Times New Roman"/>
                <w:color w:val="000000"/>
                <w:sz w:val="24"/>
                <w:szCs w:val="24"/>
                <w:lang w:val="ru-RU" w:eastAsia="ru-RU"/>
              </w:rPr>
              <w:t>,</w:t>
            </w:r>
            <w:r w:rsidR="002A2BE1">
              <w:rPr>
                <w:rFonts w:ascii="Times New Roman" w:eastAsia="Times New Roman" w:hAnsi="Times New Roman" w:cs="Times New Roman"/>
                <w:color w:val="000000"/>
                <w:sz w:val="24"/>
                <w:szCs w:val="24"/>
                <w:lang w:val="ru-RU" w:eastAsia="ru-RU"/>
              </w:rPr>
              <w:t xml:space="preserve"> комплект</w:t>
            </w:r>
          </w:p>
        </w:tc>
      </w:tr>
      <w:tr w:rsidR="00D86A98"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D86A98" w:rsidRPr="00D86A98" w:rsidRDefault="00D86A98"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D86A98" w:rsidRPr="00D86A98" w:rsidRDefault="00D86A98"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 xml:space="preserve">Котел </w:t>
            </w:r>
            <w:proofErr w:type="spellStart"/>
            <w:r w:rsidRPr="00D86A98">
              <w:rPr>
                <w:rFonts w:ascii="Times New Roman" w:eastAsia="Times New Roman" w:hAnsi="Times New Roman" w:cs="Times New Roman"/>
                <w:color w:val="000000"/>
                <w:sz w:val="24"/>
                <w:szCs w:val="24"/>
                <w:shd w:val="clear" w:color="auto" w:fill="FFFFFF"/>
                <w:lang w:val="ru-RU" w:eastAsia="ru-RU"/>
              </w:rPr>
              <w:t>твердопаливний</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Retra</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250-3М PLUS» </w:t>
            </w:r>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D86A98" w:rsidRPr="00D86A98" w:rsidRDefault="00D86A98"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CD3AF7">
        <w:trPr>
          <w:trHeight w:val="386"/>
          <w:tblCellSpacing w:w="0" w:type="dxa"/>
        </w:trPr>
        <w:tc>
          <w:tcPr>
            <w:tcW w:w="7208" w:type="dxa"/>
            <w:gridSpan w:val="2"/>
            <w:tcBorders>
              <w:top w:val="single" w:sz="6" w:space="0" w:color="000000"/>
              <w:left w:val="single" w:sz="4" w:space="0" w:color="000000"/>
              <w:bottom w:val="single" w:sz="6" w:space="0" w:color="000000"/>
            </w:tcBorders>
            <w:vAlign w:val="center"/>
            <w:hideMark/>
          </w:tcPr>
          <w:p w:rsidR="002A2BE1" w:rsidRPr="00D86A98" w:rsidRDefault="002A2BE1" w:rsidP="00A809BD">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Комплект поставки</w:t>
            </w:r>
          </w:p>
        </w:tc>
        <w:tc>
          <w:tcPr>
            <w:tcW w:w="2559" w:type="dxa"/>
            <w:vAlign w:val="center"/>
          </w:tcPr>
          <w:p w:rsidR="002A2BE1" w:rsidRPr="00D86A98" w:rsidRDefault="002A2BE1" w:rsidP="002A2BE1">
            <w:pPr>
              <w:spacing w:after="0" w:line="273"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Кількість</w:t>
            </w:r>
            <w:proofErr w:type="spellEnd"/>
            <w:r w:rsidRPr="00D86A98">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D86A98">
              <w:rPr>
                <w:rFonts w:ascii="Times New Roman" w:eastAsia="Times New Roman" w:hAnsi="Times New Roman" w:cs="Times New Roman"/>
                <w:color w:val="000000"/>
                <w:sz w:val="24"/>
                <w:szCs w:val="24"/>
                <w:lang w:val="ru-RU" w:eastAsia="ru-RU"/>
              </w:rPr>
              <w:t>шт.</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proofErr w:type="gramStart"/>
            <w:r w:rsidRPr="00D86A98">
              <w:rPr>
                <w:rFonts w:ascii="Times New Roman" w:eastAsia="Times New Roman" w:hAnsi="Times New Roman" w:cs="Times New Roman"/>
                <w:color w:val="000000"/>
                <w:sz w:val="24"/>
                <w:szCs w:val="24"/>
                <w:lang w:val="ru-RU" w:eastAsia="ru-RU"/>
              </w:rPr>
              <w:t xml:space="preserve">Вентилятор </w:t>
            </w:r>
            <w:proofErr w:type="spellStart"/>
            <w:r w:rsidRPr="00D86A98">
              <w:rPr>
                <w:rFonts w:ascii="Times New Roman" w:eastAsia="Times New Roman" w:hAnsi="Times New Roman" w:cs="Times New Roman"/>
                <w:color w:val="000000"/>
                <w:sz w:val="24"/>
                <w:szCs w:val="24"/>
                <w:lang w:val="ru-RU" w:eastAsia="ru-RU"/>
              </w:rPr>
              <w:t>первинного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повітря</w:t>
            </w:r>
            <w:proofErr w:type="spellEnd"/>
            <w:proofErr w:type="gramEnd"/>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proofErr w:type="gramStart"/>
            <w:r w:rsidRPr="00D86A98">
              <w:rPr>
                <w:rFonts w:ascii="Times New Roman" w:eastAsia="Times New Roman" w:hAnsi="Times New Roman" w:cs="Times New Roman"/>
                <w:color w:val="000000"/>
                <w:sz w:val="24"/>
                <w:szCs w:val="24"/>
                <w:lang w:val="ru-RU" w:eastAsia="ru-RU"/>
              </w:rPr>
              <w:t xml:space="preserve">Вентилятор </w:t>
            </w:r>
            <w:proofErr w:type="spellStart"/>
            <w:r w:rsidRPr="00D86A98">
              <w:rPr>
                <w:rFonts w:ascii="Times New Roman" w:eastAsia="Times New Roman" w:hAnsi="Times New Roman" w:cs="Times New Roman"/>
                <w:color w:val="000000"/>
                <w:sz w:val="24"/>
                <w:szCs w:val="24"/>
                <w:lang w:val="ru-RU" w:eastAsia="ru-RU"/>
              </w:rPr>
              <w:t>вторинного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повітря</w:t>
            </w:r>
            <w:proofErr w:type="spellEnd"/>
            <w:proofErr w:type="gramEnd"/>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3</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Пульт </w:t>
            </w:r>
            <w:proofErr w:type="spellStart"/>
            <w:r w:rsidRPr="00D86A98">
              <w:rPr>
                <w:rFonts w:ascii="Times New Roman" w:eastAsia="Times New Roman" w:hAnsi="Times New Roman" w:cs="Times New Roman"/>
                <w:color w:val="000000"/>
                <w:sz w:val="24"/>
                <w:szCs w:val="24"/>
                <w:lang w:val="ru-RU" w:eastAsia="ru-RU"/>
              </w:rPr>
              <w:t>керування</w:t>
            </w:r>
            <w:proofErr w:type="spellEnd"/>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4</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Запобіжний</w:t>
            </w:r>
            <w:proofErr w:type="spellEnd"/>
            <w:r w:rsidRPr="00D86A98">
              <w:rPr>
                <w:rFonts w:ascii="Times New Roman" w:eastAsia="Times New Roman" w:hAnsi="Times New Roman" w:cs="Times New Roman"/>
                <w:color w:val="000000"/>
                <w:sz w:val="24"/>
                <w:szCs w:val="24"/>
                <w:lang w:val="ru-RU" w:eastAsia="ru-RU"/>
              </w:rPr>
              <w:t xml:space="preserve"> клапан</w:t>
            </w:r>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364"/>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5</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Кран </w:t>
            </w:r>
            <w:proofErr w:type="spellStart"/>
            <w:r w:rsidRPr="00D86A98">
              <w:rPr>
                <w:rFonts w:ascii="Times New Roman" w:eastAsia="Times New Roman" w:hAnsi="Times New Roman" w:cs="Times New Roman"/>
                <w:color w:val="000000"/>
                <w:sz w:val="24"/>
                <w:szCs w:val="24"/>
                <w:lang w:val="ru-RU" w:eastAsia="ru-RU"/>
              </w:rPr>
              <w:t>шаровий</w:t>
            </w:r>
            <w:proofErr w:type="spellEnd"/>
            <w:r w:rsidRPr="00D86A98">
              <w:rPr>
                <w:rFonts w:ascii="Times New Roman" w:eastAsia="Times New Roman" w:hAnsi="Times New Roman" w:cs="Times New Roman"/>
                <w:color w:val="000000"/>
                <w:sz w:val="24"/>
                <w:szCs w:val="24"/>
                <w:lang w:val="ru-RU" w:eastAsia="ru-RU"/>
              </w:rPr>
              <w:t xml:space="preserve"> ½"</w:t>
            </w:r>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6</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Манометр</w:t>
            </w:r>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386"/>
          <w:tblCellSpacing w:w="0" w:type="dxa"/>
        </w:trPr>
        <w:tc>
          <w:tcPr>
            <w:tcW w:w="842" w:type="dxa"/>
            <w:tcBorders>
              <w:top w:val="single" w:sz="6" w:space="0" w:color="000000"/>
              <w:left w:val="single" w:sz="4"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7</w:t>
            </w:r>
          </w:p>
        </w:tc>
        <w:tc>
          <w:tcPr>
            <w:tcW w:w="6366" w:type="dxa"/>
            <w:tcBorders>
              <w:top w:val="single" w:sz="6" w:space="0" w:color="000000"/>
              <w:left w:val="single" w:sz="6" w:space="0" w:color="000000"/>
              <w:bottom w:val="single" w:sz="6"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Кран </w:t>
            </w:r>
            <w:proofErr w:type="spellStart"/>
            <w:proofErr w:type="gramStart"/>
            <w:r w:rsidRPr="00D86A98">
              <w:rPr>
                <w:rFonts w:ascii="Times New Roman" w:eastAsia="Times New Roman" w:hAnsi="Times New Roman" w:cs="Times New Roman"/>
                <w:color w:val="000000"/>
                <w:sz w:val="24"/>
                <w:szCs w:val="24"/>
                <w:lang w:val="ru-RU" w:eastAsia="ru-RU"/>
              </w:rPr>
              <w:t>п</w:t>
            </w:r>
            <w:proofErr w:type="gramEnd"/>
            <w:r w:rsidRPr="00D86A98">
              <w:rPr>
                <w:rFonts w:ascii="Times New Roman" w:eastAsia="Times New Roman" w:hAnsi="Times New Roman" w:cs="Times New Roman"/>
                <w:color w:val="000000"/>
                <w:sz w:val="24"/>
                <w:szCs w:val="24"/>
                <w:lang w:val="ru-RU" w:eastAsia="ru-RU"/>
              </w:rPr>
              <w:t>ід</w:t>
            </w:r>
            <w:proofErr w:type="spellEnd"/>
            <w:r w:rsidRPr="00D86A98">
              <w:rPr>
                <w:rFonts w:ascii="Times New Roman" w:eastAsia="Times New Roman" w:hAnsi="Times New Roman" w:cs="Times New Roman"/>
                <w:color w:val="000000"/>
                <w:sz w:val="24"/>
                <w:szCs w:val="24"/>
                <w:lang w:val="ru-RU" w:eastAsia="ru-RU"/>
              </w:rPr>
              <w:t xml:space="preserve"> манометр</w:t>
            </w:r>
          </w:p>
        </w:tc>
        <w:tc>
          <w:tcPr>
            <w:tcW w:w="2559" w:type="dxa"/>
            <w:tcBorders>
              <w:top w:val="single" w:sz="6" w:space="0" w:color="000000"/>
              <w:left w:val="single" w:sz="6" w:space="0" w:color="000000"/>
              <w:bottom w:val="single" w:sz="6"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r w:rsidR="002A2BE1" w:rsidRPr="00D86A98" w:rsidTr="002A2BE1">
        <w:trPr>
          <w:trHeight w:val="444"/>
          <w:tblCellSpacing w:w="0" w:type="dxa"/>
        </w:trPr>
        <w:tc>
          <w:tcPr>
            <w:tcW w:w="842" w:type="dxa"/>
            <w:tcBorders>
              <w:top w:val="single" w:sz="6" w:space="0" w:color="000000"/>
              <w:left w:val="single" w:sz="4" w:space="0" w:color="000000"/>
              <w:bottom w:val="single" w:sz="4"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8</w:t>
            </w:r>
          </w:p>
        </w:tc>
        <w:tc>
          <w:tcPr>
            <w:tcW w:w="6366" w:type="dxa"/>
            <w:tcBorders>
              <w:top w:val="single" w:sz="6" w:space="0" w:color="000000"/>
              <w:left w:val="single" w:sz="6" w:space="0" w:color="000000"/>
              <w:bottom w:val="single" w:sz="4" w:space="0" w:color="000000"/>
              <w:right w:val="single" w:sz="6"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Експлуатаційна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документація</w:t>
            </w:r>
            <w:proofErr w:type="spellEnd"/>
            <w:r w:rsidRPr="00D86A98">
              <w:rPr>
                <w:rFonts w:ascii="Times New Roman" w:eastAsia="Times New Roman" w:hAnsi="Times New Roman" w:cs="Times New Roman"/>
                <w:color w:val="000000"/>
                <w:sz w:val="24"/>
                <w:szCs w:val="24"/>
                <w:lang w:val="ru-RU" w:eastAsia="ru-RU"/>
              </w:rPr>
              <w:t xml:space="preserve"> та паспорт </w:t>
            </w:r>
          </w:p>
        </w:tc>
        <w:tc>
          <w:tcPr>
            <w:tcW w:w="2559" w:type="dxa"/>
            <w:tcBorders>
              <w:top w:val="single" w:sz="6" w:space="0" w:color="000000"/>
              <w:left w:val="single" w:sz="6" w:space="0" w:color="000000"/>
              <w:bottom w:val="single" w:sz="4" w:space="0" w:color="000000"/>
              <w:right w:val="single" w:sz="4" w:space="0" w:color="000000"/>
            </w:tcBorders>
            <w:vAlign w:val="center"/>
            <w:hideMark/>
          </w:tcPr>
          <w:p w:rsidR="002A2BE1" w:rsidRPr="00D86A98" w:rsidRDefault="002A2BE1" w:rsidP="00D86A98">
            <w:pPr>
              <w:spacing w:after="0" w:line="273"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w:t>
            </w:r>
          </w:p>
        </w:tc>
      </w:tr>
    </w:tbl>
    <w:p w:rsidR="00D86A98" w:rsidRPr="00D86A98" w:rsidRDefault="00D86A98" w:rsidP="003404CE">
      <w:pPr>
        <w:spacing w:after="0" w:line="240"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558"/>
        <w:gridCol w:w="1163"/>
        <w:gridCol w:w="988"/>
        <w:gridCol w:w="4342"/>
      </w:tblGrid>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b/>
                <w:bCs/>
                <w:color w:val="000000"/>
                <w:sz w:val="24"/>
                <w:szCs w:val="24"/>
                <w:lang w:val="ru-RU" w:eastAsia="ru-RU"/>
              </w:rPr>
              <w:t>№</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b/>
                <w:bCs/>
                <w:color w:val="000000"/>
                <w:sz w:val="24"/>
                <w:szCs w:val="24"/>
                <w:lang w:val="ru-RU" w:eastAsia="ru-RU"/>
              </w:rPr>
              <w:t>Параметр</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b/>
                <w:bCs/>
                <w:color w:val="000000"/>
                <w:sz w:val="24"/>
                <w:szCs w:val="24"/>
                <w:lang w:val="ru-RU" w:eastAsia="ru-RU"/>
              </w:rPr>
              <w:t>Од</w:t>
            </w:r>
            <w:proofErr w:type="gramStart"/>
            <w:r w:rsidRPr="00D86A98">
              <w:rPr>
                <w:rFonts w:ascii="Times New Roman" w:eastAsia="Times New Roman" w:hAnsi="Times New Roman" w:cs="Times New Roman"/>
                <w:b/>
                <w:bCs/>
                <w:color w:val="000000"/>
                <w:sz w:val="24"/>
                <w:szCs w:val="24"/>
                <w:lang w:val="ru-RU" w:eastAsia="ru-RU"/>
              </w:rPr>
              <w:t>.</w:t>
            </w:r>
            <w:proofErr w:type="gramEnd"/>
            <w:r w:rsidRPr="00D86A98">
              <w:rPr>
                <w:rFonts w:ascii="Times New Roman" w:eastAsia="Times New Roman" w:hAnsi="Times New Roman" w:cs="Times New Roman"/>
                <w:b/>
                <w:bCs/>
                <w:color w:val="000000"/>
                <w:sz w:val="24"/>
                <w:szCs w:val="24"/>
                <w:lang w:val="ru-RU" w:eastAsia="ru-RU"/>
              </w:rPr>
              <w:t xml:space="preserve"> </w:t>
            </w:r>
            <w:proofErr w:type="spellStart"/>
            <w:proofErr w:type="gramStart"/>
            <w:r w:rsidRPr="00D86A98">
              <w:rPr>
                <w:rFonts w:ascii="Times New Roman" w:eastAsia="Times New Roman" w:hAnsi="Times New Roman" w:cs="Times New Roman"/>
                <w:b/>
                <w:bCs/>
                <w:color w:val="000000"/>
                <w:sz w:val="24"/>
                <w:szCs w:val="24"/>
                <w:lang w:val="ru-RU" w:eastAsia="ru-RU"/>
              </w:rPr>
              <w:t>в</w:t>
            </w:r>
            <w:proofErr w:type="gramEnd"/>
            <w:r w:rsidRPr="00D86A98">
              <w:rPr>
                <w:rFonts w:ascii="Times New Roman" w:eastAsia="Times New Roman" w:hAnsi="Times New Roman" w:cs="Times New Roman"/>
                <w:b/>
                <w:bCs/>
                <w:color w:val="000000"/>
                <w:sz w:val="24"/>
                <w:szCs w:val="24"/>
                <w:lang w:val="ru-RU" w:eastAsia="ru-RU"/>
              </w:rPr>
              <w:t>иміру</w:t>
            </w:r>
            <w:proofErr w:type="spellEnd"/>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b/>
                <w:bCs/>
                <w:color w:val="000000"/>
                <w:sz w:val="24"/>
                <w:szCs w:val="24"/>
                <w:lang w:val="ru-RU" w:eastAsia="ru-RU"/>
              </w:rPr>
              <w:t>Нормативний</w:t>
            </w:r>
            <w:proofErr w:type="spellEnd"/>
            <w:r w:rsidRPr="00D86A98">
              <w:rPr>
                <w:rFonts w:ascii="Times New Roman" w:eastAsia="Times New Roman" w:hAnsi="Times New Roman" w:cs="Times New Roman"/>
                <w:b/>
                <w:bCs/>
                <w:color w:val="000000"/>
                <w:sz w:val="24"/>
                <w:szCs w:val="24"/>
                <w:lang w:val="ru-RU" w:eastAsia="ru-RU"/>
              </w:rPr>
              <w:t xml:space="preserve"> </w:t>
            </w:r>
            <w:proofErr w:type="spellStart"/>
            <w:r w:rsidRPr="00D86A98">
              <w:rPr>
                <w:rFonts w:ascii="Times New Roman" w:eastAsia="Times New Roman" w:hAnsi="Times New Roman" w:cs="Times New Roman"/>
                <w:b/>
                <w:bCs/>
                <w:color w:val="000000"/>
                <w:sz w:val="24"/>
                <w:szCs w:val="24"/>
                <w:lang w:val="ru-RU" w:eastAsia="ru-RU"/>
              </w:rPr>
              <w:t>показник</w:t>
            </w:r>
            <w:proofErr w:type="spellEnd"/>
            <w:r w:rsidRPr="00D86A98">
              <w:rPr>
                <w:rFonts w:ascii="Times New Roman" w:eastAsia="Times New Roman" w:hAnsi="Times New Roman" w:cs="Times New Roman"/>
                <w:b/>
                <w:bCs/>
                <w:color w:val="000000"/>
                <w:sz w:val="24"/>
                <w:szCs w:val="24"/>
                <w:lang w:val="ru-RU" w:eastAsia="ru-RU"/>
              </w:rPr>
              <w:t xml:space="preserve"> </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b/>
                <w:bCs/>
                <w:color w:val="000000"/>
                <w:sz w:val="24"/>
                <w:szCs w:val="24"/>
                <w:lang w:val="ru-RU" w:eastAsia="ru-RU"/>
              </w:rPr>
              <w:t>1</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3404CE" w:rsidP="00D86A98">
            <w:pPr>
              <w:spacing w:after="0" w:line="254" w:lineRule="auto"/>
              <w:jc w:val="center"/>
              <w:rPr>
                <w:rFonts w:ascii="Times New Roman" w:eastAsia="Times New Roman" w:hAnsi="Times New Roman" w:cs="Times New Roman"/>
                <w:sz w:val="24"/>
                <w:szCs w:val="24"/>
                <w:lang w:val="ru-RU" w:eastAsia="ru-RU"/>
              </w:rPr>
            </w:pPr>
            <w:r w:rsidRPr="00EB10FB">
              <w:rPr>
                <w:rFonts w:ascii="Times New Roman" w:hAnsi="Times New Roman" w:cs="Times New Roman"/>
                <w:sz w:val="24"/>
                <w:szCs w:val="24"/>
              </w:rPr>
              <w:t xml:space="preserve">Котел твердопаливний </w:t>
            </w:r>
            <w:r>
              <w:rPr>
                <w:rFonts w:ascii="Times New Roman" w:hAnsi="Times New Roman" w:cs="Times New Roman"/>
                <w:sz w:val="24"/>
                <w:szCs w:val="24"/>
              </w:rPr>
              <w:t xml:space="preserve">«РЕТРА </w:t>
            </w:r>
            <w:r w:rsidRPr="00EB10FB">
              <w:rPr>
                <w:rFonts w:ascii="Times New Roman" w:hAnsi="Times New Roman" w:cs="Times New Roman"/>
                <w:sz w:val="24"/>
                <w:szCs w:val="24"/>
              </w:rPr>
              <w:t>ЗМ</w:t>
            </w:r>
            <w:r>
              <w:rPr>
                <w:rFonts w:ascii="Times New Roman" w:hAnsi="Times New Roman" w:cs="Times New Roman"/>
                <w:sz w:val="24"/>
                <w:szCs w:val="24"/>
              </w:rPr>
              <w:t xml:space="preserve"> PLUS</w:t>
            </w:r>
            <w:r w:rsidRPr="00EB10FB">
              <w:rPr>
                <w:rFonts w:ascii="Times New Roman" w:hAnsi="Times New Roman" w:cs="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b/>
                <w:bCs/>
                <w:color w:val="000000"/>
                <w:sz w:val="24"/>
                <w:szCs w:val="24"/>
                <w:lang w:val="ru-RU" w:eastAsia="ru-RU"/>
              </w:rPr>
              <w:t>компл</w:t>
            </w:r>
            <w:proofErr w:type="spellEnd"/>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3404CE">
            <w:pPr>
              <w:widowControl w:val="0"/>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 Не </w:t>
            </w:r>
            <w:proofErr w:type="spellStart"/>
            <w:r w:rsidRPr="00D86A98">
              <w:rPr>
                <w:rFonts w:ascii="Times New Roman" w:eastAsia="Times New Roman" w:hAnsi="Times New Roman" w:cs="Times New Roman"/>
                <w:color w:val="000000"/>
                <w:sz w:val="24"/>
                <w:szCs w:val="24"/>
                <w:lang w:val="ru-RU" w:eastAsia="ru-RU"/>
              </w:rPr>
              <w:t>жаротрубний</w:t>
            </w:r>
            <w:proofErr w:type="spellEnd"/>
            <w:r w:rsidRPr="00D86A98">
              <w:rPr>
                <w:rFonts w:ascii="Times New Roman" w:eastAsia="Times New Roman" w:hAnsi="Times New Roman" w:cs="Times New Roman"/>
                <w:color w:val="000000"/>
                <w:sz w:val="24"/>
                <w:szCs w:val="24"/>
                <w:lang w:val="ru-RU" w:eastAsia="ru-RU"/>
              </w:rPr>
              <w:t xml:space="preserve"> котел </w:t>
            </w:r>
            <w:proofErr w:type="spellStart"/>
            <w:r w:rsidRPr="00D86A98">
              <w:rPr>
                <w:rFonts w:ascii="Times New Roman" w:eastAsia="Times New Roman" w:hAnsi="Times New Roman" w:cs="Times New Roman"/>
                <w:color w:val="000000"/>
                <w:sz w:val="24"/>
                <w:szCs w:val="24"/>
                <w:lang w:val="ru-RU" w:eastAsia="ru-RU"/>
              </w:rPr>
              <w:t>потужністю</w:t>
            </w:r>
            <w:proofErr w:type="spellEnd"/>
            <w:r w:rsidRPr="00D86A98">
              <w:rPr>
                <w:rFonts w:ascii="Times New Roman" w:eastAsia="Times New Roman" w:hAnsi="Times New Roman" w:cs="Times New Roman"/>
                <w:color w:val="000000"/>
                <w:sz w:val="24"/>
                <w:szCs w:val="24"/>
                <w:lang w:val="ru-RU" w:eastAsia="ru-RU"/>
              </w:rPr>
              <w:t xml:space="preserve"> 250 кВт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пластинчатим</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теплообмінником</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вертикально </w:t>
            </w:r>
            <w:proofErr w:type="spellStart"/>
            <w:r w:rsidRPr="00D86A98">
              <w:rPr>
                <w:rFonts w:ascii="Times New Roman" w:eastAsia="Times New Roman" w:hAnsi="Times New Roman" w:cs="Times New Roman"/>
                <w:color w:val="000000"/>
                <w:sz w:val="24"/>
                <w:szCs w:val="24"/>
                <w:lang w:val="ru-RU" w:eastAsia="ru-RU"/>
              </w:rPr>
              <w:t>розміщеними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чотирма</w:t>
            </w:r>
            <w:proofErr w:type="spellEnd"/>
            <w:r w:rsidRPr="00D86A98">
              <w:rPr>
                <w:rFonts w:ascii="Times New Roman" w:eastAsia="Times New Roman" w:hAnsi="Times New Roman" w:cs="Times New Roman"/>
                <w:color w:val="000000"/>
                <w:sz w:val="24"/>
                <w:szCs w:val="24"/>
                <w:lang w:val="ru-RU" w:eastAsia="ru-RU"/>
              </w:rPr>
              <w:t xml:space="preserve"> ходами, </w:t>
            </w:r>
            <w:proofErr w:type="spellStart"/>
            <w:r w:rsidRPr="00D86A98">
              <w:rPr>
                <w:rFonts w:ascii="Times New Roman" w:eastAsia="Times New Roman" w:hAnsi="Times New Roman" w:cs="Times New Roman"/>
                <w:color w:val="000000"/>
                <w:sz w:val="24"/>
                <w:szCs w:val="24"/>
                <w:lang w:val="ru-RU" w:eastAsia="ru-RU"/>
              </w:rPr>
              <w:t>водоохолоджуваними</w:t>
            </w:r>
            <w:proofErr w:type="spellEnd"/>
            <w:r w:rsidRPr="00D86A98">
              <w:rPr>
                <w:rFonts w:ascii="Times New Roman" w:eastAsia="Times New Roman" w:hAnsi="Times New Roman" w:cs="Times New Roman"/>
                <w:color w:val="000000"/>
                <w:sz w:val="24"/>
                <w:szCs w:val="24"/>
                <w:lang w:val="ru-RU" w:eastAsia="ru-RU"/>
              </w:rPr>
              <w:t xml:space="preserve"> колосниками та </w:t>
            </w:r>
            <w:proofErr w:type="spellStart"/>
            <w:r w:rsidRPr="00D86A98">
              <w:rPr>
                <w:rFonts w:ascii="Times New Roman" w:eastAsia="Times New Roman" w:hAnsi="Times New Roman" w:cs="Times New Roman"/>
                <w:color w:val="000000"/>
                <w:sz w:val="24"/>
                <w:szCs w:val="24"/>
                <w:lang w:val="ru-RU" w:eastAsia="ru-RU"/>
              </w:rPr>
              <w:t>загальною</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площею</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теплообмінника</w:t>
            </w:r>
            <w:proofErr w:type="spellEnd"/>
            <w:r w:rsidRPr="00D86A98">
              <w:rPr>
                <w:rFonts w:ascii="Times New Roman" w:eastAsia="Times New Roman" w:hAnsi="Times New Roman" w:cs="Times New Roman"/>
                <w:color w:val="000000"/>
                <w:sz w:val="24"/>
                <w:szCs w:val="24"/>
                <w:lang w:val="ru-RU" w:eastAsia="ru-RU"/>
              </w:rPr>
              <w:t xml:space="preserve"> не </w:t>
            </w:r>
            <w:proofErr w:type="spellStart"/>
            <w:r w:rsidRPr="00D86A98">
              <w:rPr>
                <w:rFonts w:ascii="Times New Roman" w:eastAsia="Times New Roman" w:hAnsi="Times New Roman" w:cs="Times New Roman"/>
                <w:color w:val="000000"/>
                <w:sz w:val="24"/>
                <w:szCs w:val="24"/>
                <w:lang w:val="ru-RU" w:eastAsia="ru-RU"/>
              </w:rPr>
              <w:t>менше</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ніж</w:t>
            </w:r>
            <w:proofErr w:type="spellEnd"/>
            <w:r w:rsidRPr="00D86A98">
              <w:rPr>
                <w:rFonts w:ascii="Times New Roman" w:eastAsia="Times New Roman" w:hAnsi="Times New Roman" w:cs="Times New Roman"/>
                <w:color w:val="000000"/>
                <w:sz w:val="24"/>
                <w:szCs w:val="24"/>
                <w:lang w:val="ru-RU" w:eastAsia="ru-RU"/>
              </w:rPr>
              <w:t xml:space="preserve"> 21,5 </w:t>
            </w:r>
            <w:proofErr w:type="spellStart"/>
            <w:r w:rsidRPr="00D86A98">
              <w:rPr>
                <w:rFonts w:ascii="Times New Roman" w:eastAsia="Times New Roman" w:hAnsi="Times New Roman" w:cs="Times New Roman"/>
                <w:color w:val="000000"/>
                <w:sz w:val="24"/>
                <w:szCs w:val="24"/>
                <w:lang w:val="ru-RU" w:eastAsia="ru-RU"/>
              </w:rPr>
              <w:t>м</w:t>
            </w:r>
            <w:proofErr w:type="gramStart"/>
            <w:r w:rsidRPr="00D86A98">
              <w:rPr>
                <w:rFonts w:ascii="Times New Roman" w:eastAsia="Times New Roman" w:hAnsi="Times New Roman" w:cs="Times New Roman"/>
                <w:color w:val="000000"/>
                <w:sz w:val="24"/>
                <w:szCs w:val="24"/>
                <w:lang w:val="ru-RU" w:eastAsia="ru-RU"/>
              </w:rPr>
              <w:t>.к</w:t>
            </w:r>
            <w:proofErr w:type="gramEnd"/>
            <w:r w:rsidRPr="00D86A98">
              <w:rPr>
                <w:rFonts w:ascii="Times New Roman" w:eastAsia="Times New Roman" w:hAnsi="Times New Roman" w:cs="Times New Roman"/>
                <w:color w:val="000000"/>
                <w:sz w:val="24"/>
                <w:szCs w:val="24"/>
                <w:lang w:val="ru-RU" w:eastAsia="ru-RU"/>
              </w:rPr>
              <w:t>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автоматикою ручного </w:t>
            </w:r>
            <w:proofErr w:type="spellStart"/>
            <w:r w:rsidRPr="00D86A98">
              <w:rPr>
                <w:rFonts w:ascii="Times New Roman" w:eastAsia="Times New Roman" w:hAnsi="Times New Roman" w:cs="Times New Roman"/>
                <w:color w:val="000000"/>
                <w:sz w:val="24"/>
                <w:szCs w:val="24"/>
                <w:lang w:val="ru-RU" w:eastAsia="ru-RU"/>
              </w:rPr>
              <w:t>спалювання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палива</w:t>
            </w:r>
            <w:proofErr w:type="spellEnd"/>
            <w:r w:rsidRPr="00D86A98">
              <w:rPr>
                <w:rFonts w:ascii="Times New Roman" w:eastAsia="Times New Roman" w:hAnsi="Times New Roman" w:cs="Times New Roman"/>
                <w:sz w:val="24"/>
                <w:szCs w:val="24"/>
                <w:lang w:val="ru-RU" w:eastAsia="ru-RU"/>
              </w:rPr>
              <w:t> </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Номінальна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потужність</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теплопродуктивнісь</w:t>
            </w:r>
            <w:proofErr w:type="spellEnd"/>
            <w:r w:rsidRPr="00D86A98">
              <w:rPr>
                <w:rFonts w:ascii="Times New Roman" w:eastAsia="Times New Roman" w:hAnsi="Times New Roman" w:cs="Times New Roman"/>
                <w:color w:val="000000"/>
                <w:sz w:val="24"/>
                <w:szCs w:val="24"/>
                <w:lang w:val="ru-RU" w:eastAsia="ru-RU"/>
              </w:rPr>
              <w:t>) котла</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кВт</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250</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3</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Орієнтовна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опалювальна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площа</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w:t>
            </w:r>
            <w:proofErr w:type="gramStart"/>
            <w:r w:rsidRPr="00D86A98">
              <w:rPr>
                <w:rFonts w:ascii="Times New Roman" w:eastAsia="Times New Roman" w:hAnsi="Times New Roman" w:cs="Times New Roman"/>
                <w:color w:val="000000"/>
                <w:sz w:val="24"/>
                <w:szCs w:val="24"/>
                <w:vertAlign w:val="superscript"/>
                <w:lang w:val="ru-RU" w:eastAsia="ru-RU"/>
              </w:rPr>
              <w:t>2</w:t>
            </w:r>
            <w:proofErr w:type="gramEnd"/>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2500</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4</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proofErr w:type="gramStart"/>
            <w:r w:rsidRPr="00D86A98">
              <w:rPr>
                <w:rFonts w:ascii="Times New Roman" w:eastAsia="Times New Roman" w:hAnsi="Times New Roman" w:cs="Times New Roman"/>
                <w:color w:val="000000"/>
                <w:sz w:val="24"/>
                <w:szCs w:val="24"/>
                <w:lang w:val="ru-RU" w:eastAsia="ru-RU"/>
              </w:rPr>
              <w:t>Матер</w:t>
            </w:r>
            <w:proofErr w:type="gramEnd"/>
            <w:r w:rsidRPr="00D86A98">
              <w:rPr>
                <w:rFonts w:ascii="Times New Roman" w:eastAsia="Times New Roman" w:hAnsi="Times New Roman" w:cs="Times New Roman"/>
                <w:color w:val="000000"/>
                <w:sz w:val="24"/>
                <w:szCs w:val="24"/>
                <w:lang w:val="ru-RU" w:eastAsia="ru-RU"/>
              </w:rPr>
              <w:t>іал</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теплообмінника</w:t>
            </w:r>
            <w:proofErr w:type="spellEnd"/>
            <w:r w:rsidRPr="00D86A98">
              <w:rPr>
                <w:rFonts w:ascii="Times New Roman" w:eastAsia="Times New Roman" w:hAnsi="Times New Roman" w:cs="Times New Roman"/>
                <w:color w:val="000000"/>
                <w:sz w:val="24"/>
                <w:szCs w:val="24"/>
                <w:lang w:val="ru-RU"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Сталь </w:t>
            </w:r>
            <w:proofErr w:type="spellStart"/>
            <w:r w:rsidRPr="00D86A98">
              <w:rPr>
                <w:rFonts w:ascii="Times New Roman" w:eastAsia="Times New Roman" w:hAnsi="Times New Roman" w:cs="Times New Roman"/>
                <w:color w:val="000000"/>
                <w:sz w:val="24"/>
                <w:szCs w:val="24"/>
                <w:lang w:val="ru-RU" w:eastAsia="ru-RU"/>
              </w:rPr>
              <w:t>товщиною</w:t>
            </w:r>
            <w:proofErr w:type="spellEnd"/>
            <w:r w:rsidRPr="00D86A98">
              <w:rPr>
                <w:rFonts w:ascii="Times New Roman" w:eastAsia="Times New Roman" w:hAnsi="Times New Roman" w:cs="Times New Roman"/>
                <w:color w:val="000000"/>
                <w:sz w:val="24"/>
                <w:szCs w:val="24"/>
                <w:lang w:val="ru-RU" w:eastAsia="ru-RU"/>
              </w:rPr>
              <w:t xml:space="preserve"> 6</w:t>
            </w:r>
            <w:r>
              <w:rPr>
                <w:rFonts w:ascii="Times New Roman" w:eastAsia="Times New Roman" w:hAnsi="Times New Roman" w:cs="Times New Roman"/>
                <w:color w:val="000000"/>
                <w:sz w:val="24"/>
                <w:szCs w:val="24"/>
                <w:lang w:val="en-US" w:eastAsia="ru-RU"/>
              </w:rPr>
              <w:t xml:space="preserve"> </w:t>
            </w:r>
            <w:r w:rsidRPr="00D86A98">
              <w:rPr>
                <w:rFonts w:ascii="Times New Roman" w:eastAsia="Times New Roman" w:hAnsi="Times New Roman" w:cs="Times New Roman"/>
                <w:color w:val="000000"/>
                <w:sz w:val="24"/>
                <w:szCs w:val="24"/>
                <w:lang w:val="ru-RU" w:eastAsia="ru-RU"/>
              </w:rPr>
              <w:t xml:space="preserve">мм </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5</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Паливо</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Вугілля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кам’яне</w:t>
            </w:r>
            <w:proofErr w:type="spellEnd"/>
            <w:r w:rsidRPr="00D86A98">
              <w:rPr>
                <w:rFonts w:ascii="Times New Roman" w:eastAsia="Times New Roman" w:hAnsi="Times New Roman" w:cs="Times New Roman"/>
                <w:color w:val="000000"/>
                <w:sz w:val="24"/>
                <w:szCs w:val="24"/>
                <w:lang w:val="ru-RU" w:eastAsia="ru-RU"/>
              </w:rPr>
              <w:t xml:space="preserve">, дрова </w:t>
            </w:r>
            <w:proofErr w:type="spellStart"/>
            <w:r w:rsidRPr="00D86A98">
              <w:rPr>
                <w:rFonts w:ascii="Times New Roman" w:eastAsia="Times New Roman" w:hAnsi="Times New Roman" w:cs="Times New Roman"/>
                <w:color w:val="000000"/>
                <w:sz w:val="24"/>
                <w:szCs w:val="24"/>
                <w:lang w:val="ru-RU" w:eastAsia="ru-RU"/>
              </w:rPr>
              <w:t>вологістю</w:t>
            </w:r>
            <w:proofErr w:type="spellEnd"/>
            <w:r w:rsidRPr="00D86A98">
              <w:rPr>
                <w:rFonts w:ascii="Times New Roman" w:eastAsia="Times New Roman" w:hAnsi="Times New Roman" w:cs="Times New Roman"/>
                <w:color w:val="000000"/>
                <w:sz w:val="24"/>
                <w:szCs w:val="24"/>
                <w:lang w:val="ru-RU" w:eastAsia="ru-RU"/>
              </w:rPr>
              <w:t xml:space="preserve"> до 60%,  брикет, торф, </w:t>
            </w:r>
            <w:proofErr w:type="spellStart"/>
            <w:r w:rsidRPr="00D86A98">
              <w:rPr>
                <w:rFonts w:ascii="Times New Roman" w:eastAsia="Times New Roman" w:hAnsi="Times New Roman" w:cs="Times New Roman"/>
                <w:color w:val="000000"/>
                <w:sz w:val="24"/>
                <w:szCs w:val="24"/>
                <w:lang w:val="ru-RU" w:eastAsia="ru-RU"/>
              </w:rPr>
              <w:t>відходи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деревообробки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лушпиння</w:t>
            </w:r>
            <w:proofErr w:type="spellEnd"/>
            <w:r w:rsidRPr="00D86A98">
              <w:rPr>
                <w:rFonts w:ascii="Times New Roman" w:eastAsia="Times New Roman" w:hAnsi="Times New Roman" w:cs="Times New Roman"/>
                <w:color w:val="000000"/>
                <w:sz w:val="24"/>
                <w:szCs w:val="24"/>
                <w:lang w:val="ru-RU" w:eastAsia="ru-RU"/>
              </w:rPr>
              <w:t>, солома, щепа</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6</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Площа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поверхні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теплообміну</w:t>
            </w:r>
            <w:proofErr w:type="spellEnd"/>
            <w:r w:rsidRPr="00D86A98">
              <w:rPr>
                <w:rFonts w:ascii="Times New Roman" w:eastAsia="Times New Roman" w:hAnsi="Times New Roman" w:cs="Times New Roman"/>
                <w:color w:val="000000"/>
                <w:sz w:val="24"/>
                <w:szCs w:val="24"/>
                <w:lang w:val="ru-RU" w:eastAsia="ru-RU"/>
              </w:rPr>
              <w:t xml:space="preserve"> в </w:t>
            </w:r>
            <w:proofErr w:type="spellStart"/>
            <w:r w:rsidRPr="00D86A98">
              <w:rPr>
                <w:rFonts w:ascii="Times New Roman" w:eastAsia="Times New Roman" w:hAnsi="Times New Roman" w:cs="Times New Roman"/>
                <w:color w:val="000000"/>
                <w:sz w:val="24"/>
                <w:szCs w:val="24"/>
                <w:lang w:val="ru-RU" w:eastAsia="ru-RU"/>
              </w:rPr>
              <w:t>котлі</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w:t>
            </w:r>
            <w:proofErr w:type="gramStart"/>
            <w:r w:rsidRPr="00D86A98">
              <w:rPr>
                <w:rFonts w:ascii="Times New Roman" w:eastAsia="Times New Roman" w:hAnsi="Times New Roman" w:cs="Times New Roman"/>
                <w:color w:val="000000"/>
                <w:sz w:val="24"/>
                <w:szCs w:val="24"/>
                <w:vertAlign w:val="superscript"/>
                <w:lang w:val="ru-RU" w:eastAsia="ru-RU"/>
              </w:rPr>
              <w:t>2</w:t>
            </w:r>
            <w:proofErr w:type="gramEnd"/>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21,5</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7</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Об’є</w:t>
            </w:r>
            <w:proofErr w:type="gramStart"/>
            <w:r w:rsidRPr="00D86A98">
              <w:rPr>
                <w:rFonts w:ascii="Times New Roman" w:eastAsia="Times New Roman" w:hAnsi="Times New Roman" w:cs="Times New Roman"/>
                <w:color w:val="000000"/>
                <w:sz w:val="24"/>
                <w:szCs w:val="24"/>
                <w:lang w:val="ru-RU" w:eastAsia="ru-RU"/>
              </w:rPr>
              <w:t>м</w:t>
            </w:r>
            <w:proofErr w:type="spellEnd"/>
            <w:proofErr w:type="gram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камери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згоряння</w:t>
            </w:r>
            <w:proofErr w:type="spellEnd"/>
            <w:r w:rsidRPr="00D86A98">
              <w:rPr>
                <w:rFonts w:ascii="Times New Roman" w:eastAsia="Times New Roman" w:hAnsi="Times New Roman" w:cs="Times New Roman"/>
                <w:color w:val="000000"/>
                <w:sz w:val="24"/>
                <w:szCs w:val="24"/>
                <w:lang w:val="ru-RU"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л</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890</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8</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Коефіцієнт</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корисної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дії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основне</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lastRenderedPageBreak/>
              <w:t>паливо</w:t>
            </w:r>
            <w:proofErr w:type="spellEnd"/>
            <w:r w:rsidRPr="00D86A98">
              <w:rPr>
                <w:rFonts w:ascii="Times New Roman" w:eastAsia="Times New Roman" w:hAnsi="Times New Roman" w:cs="Times New Roman"/>
                <w:color w:val="000000"/>
                <w:sz w:val="24"/>
                <w:szCs w:val="24"/>
                <w:lang w:val="ru-RU" w:eastAsia="ru-RU"/>
              </w:rPr>
              <w:t xml:space="preserve">), не </w:t>
            </w:r>
            <w:proofErr w:type="spellStart"/>
            <w:r w:rsidRPr="00D86A98">
              <w:rPr>
                <w:rFonts w:ascii="Times New Roman" w:eastAsia="Times New Roman" w:hAnsi="Times New Roman" w:cs="Times New Roman"/>
                <w:color w:val="000000"/>
                <w:sz w:val="24"/>
                <w:szCs w:val="24"/>
                <w:lang w:val="ru-RU" w:eastAsia="ru-RU"/>
              </w:rPr>
              <w:t>менше</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lastRenderedPageBreak/>
              <w:t>%</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86-93</w:t>
            </w:r>
          </w:p>
        </w:tc>
      </w:tr>
      <w:tr w:rsidR="00D86A98" w:rsidRPr="00D86A98" w:rsidTr="00127FFD">
        <w:trPr>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lastRenderedPageBreak/>
              <w:t>         9</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Тривалість</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згоряння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разової</w:t>
            </w:r>
            <w:proofErr w:type="spellEnd"/>
            <w:r w:rsidRPr="00D86A98">
              <w:rPr>
                <w:rFonts w:ascii="Times New Roman" w:eastAsia="Times New Roman" w:hAnsi="Times New Roman" w:cs="Times New Roman"/>
                <w:color w:val="000000"/>
                <w:sz w:val="24"/>
                <w:szCs w:val="24"/>
                <w:lang w:val="ru-RU" w:eastAsia="ru-RU"/>
              </w:rPr>
              <w:t xml:space="preserve"> загрузки </w:t>
            </w:r>
            <w:proofErr w:type="spellStart"/>
            <w:r w:rsidRPr="00D86A98">
              <w:rPr>
                <w:rFonts w:ascii="Times New Roman" w:eastAsia="Times New Roman" w:hAnsi="Times New Roman" w:cs="Times New Roman"/>
                <w:color w:val="000000"/>
                <w:sz w:val="24"/>
                <w:szCs w:val="24"/>
                <w:lang w:val="ru-RU" w:eastAsia="ru-RU"/>
              </w:rPr>
              <w:t>палива</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год</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7-36</w:t>
            </w:r>
          </w:p>
        </w:tc>
      </w:tr>
      <w:tr w:rsidR="00D86A98" w:rsidRPr="00D86A98" w:rsidTr="00127FFD">
        <w:trPr>
          <w:trHeight w:val="321"/>
          <w:tblCellSpacing w:w="0" w:type="dxa"/>
        </w:trPr>
        <w:tc>
          <w:tcPr>
            <w:tcW w:w="716"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10</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3404CE">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Розмі</w:t>
            </w:r>
            <w:proofErr w:type="gramStart"/>
            <w:r w:rsidRPr="00D86A98">
              <w:rPr>
                <w:rFonts w:ascii="Times New Roman" w:eastAsia="Times New Roman" w:hAnsi="Times New Roman" w:cs="Times New Roman"/>
                <w:color w:val="000000"/>
                <w:sz w:val="24"/>
                <w:szCs w:val="24"/>
                <w:lang w:val="ru-RU" w:eastAsia="ru-RU"/>
              </w:rPr>
              <w:t>р</w:t>
            </w:r>
            <w:proofErr w:type="spellEnd"/>
            <w:proofErr w:type="gram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верхньої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камери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згоряння</w:t>
            </w:r>
            <w:proofErr w:type="spellEnd"/>
            <w:r w:rsidRPr="00D86A98">
              <w:rPr>
                <w:rFonts w:ascii="Times New Roman" w:eastAsia="Times New Roman" w:hAnsi="Times New Roman" w:cs="Times New Roman"/>
                <w:color w:val="000000"/>
                <w:sz w:val="24"/>
                <w:szCs w:val="24"/>
                <w:lang w:val="ru-RU" w:eastAsia="ru-RU"/>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Довжина</w:t>
            </w:r>
            <w:proofErr w:type="spellEnd"/>
            <w:r w:rsidRPr="00D86A98">
              <w:rPr>
                <w:rFonts w:ascii="Times New Roman" w:eastAsia="Times New Roman" w:hAnsi="Times New Roman" w:cs="Times New Roman"/>
                <w:color w:val="000000"/>
                <w:sz w:val="24"/>
                <w:szCs w:val="24"/>
                <w:lang w:val="ru-RU"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1055</w:t>
            </w:r>
          </w:p>
        </w:tc>
      </w:tr>
      <w:tr w:rsidR="00D86A98" w:rsidRPr="00D86A98" w:rsidTr="00127FFD">
        <w:trPr>
          <w:trHeight w:val="27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ширина</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955</w:t>
            </w:r>
          </w:p>
        </w:tc>
      </w:tr>
      <w:tr w:rsidR="00D86A98" w:rsidRPr="00D86A98" w:rsidTr="00127FFD">
        <w:trPr>
          <w:trHeight w:val="21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висота</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840</w:t>
            </w:r>
          </w:p>
        </w:tc>
      </w:tr>
      <w:tr w:rsidR="00D86A98" w:rsidRPr="00D86A98" w:rsidTr="00127FFD">
        <w:trPr>
          <w:trHeight w:val="21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об’є</w:t>
            </w:r>
            <w:proofErr w:type="gramStart"/>
            <w:r w:rsidRPr="00D86A98">
              <w:rPr>
                <w:rFonts w:ascii="Times New Roman" w:eastAsia="Times New Roman" w:hAnsi="Times New Roman" w:cs="Times New Roman"/>
                <w:color w:val="000000"/>
                <w:sz w:val="24"/>
                <w:szCs w:val="24"/>
                <w:lang w:val="ru-RU" w:eastAsia="ru-RU"/>
              </w:rPr>
              <w:t>м</w:t>
            </w:r>
            <w:proofErr w:type="spellEnd"/>
            <w:proofErr w:type="gram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w:t>
            </w:r>
            <w:r w:rsidRPr="00D86A98">
              <w:rPr>
                <w:rFonts w:ascii="Times New Roman" w:eastAsia="Times New Roman" w:hAnsi="Times New Roman" w:cs="Times New Roman"/>
                <w:color w:val="000000"/>
                <w:sz w:val="24"/>
                <w:szCs w:val="24"/>
                <w:vertAlign w:val="superscript"/>
                <w:lang w:val="ru-RU" w:eastAsia="ru-RU"/>
              </w:rPr>
              <w:t>3</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0,89</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11</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Водяна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ємність</w:t>
            </w:r>
            <w:proofErr w:type="spellEnd"/>
            <w:r w:rsidRPr="00D86A98">
              <w:rPr>
                <w:rFonts w:ascii="Times New Roman" w:eastAsia="Times New Roman" w:hAnsi="Times New Roman" w:cs="Times New Roman"/>
                <w:color w:val="000000"/>
                <w:sz w:val="24"/>
                <w:szCs w:val="24"/>
                <w:lang w:val="ru-RU" w:eastAsia="ru-RU"/>
              </w:rPr>
              <w:t xml:space="preserve"> котла</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л</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730</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12</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Маса</w:t>
            </w:r>
            <w:proofErr w:type="spellEnd"/>
            <w:r w:rsidRPr="00D86A98">
              <w:rPr>
                <w:rFonts w:ascii="Times New Roman" w:eastAsia="Times New Roman" w:hAnsi="Times New Roman" w:cs="Times New Roman"/>
                <w:color w:val="000000"/>
                <w:sz w:val="24"/>
                <w:szCs w:val="24"/>
                <w:lang w:val="ru-RU" w:eastAsia="ru-RU"/>
              </w:rPr>
              <w:t xml:space="preserve"> котла </w:t>
            </w:r>
            <w:proofErr w:type="gramStart"/>
            <w:r w:rsidRPr="00D86A98">
              <w:rPr>
                <w:rFonts w:ascii="Times New Roman" w:eastAsia="Times New Roman" w:hAnsi="Times New Roman" w:cs="Times New Roman"/>
                <w:color w:val="000000"/>
                <w:sz w:val="24"/>
                <w:szCs w:val="24"/>
                <w:lang w:val="ru-RU" w:eastAsia="ru-RU"/>
              </w:rPr>
              <w:t>без</w:t>
            </w:r>
            <w:proofErr w:type="gramEnd"/>
            <w:r w:rsidRPr="00D86A98">
              <w:rPr>
                <w:rFonts w:ascii="Times New Roman" w:eastAsia="Times New Roman" w:hAnsi="Times New Roman" w:cs="Times New Roman"/>
                <w:color w:val="000000"/>
                <w:sz w:val="24"/>
                <w:szCs w:val="24"/>
                <w:lang w:val="ru-RU" w:eastAsia="ru-RU"/>
              </w:rPr>
              <w:t xml:space="preserve"> води</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кг</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2100</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13</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Робочий</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тиск</w:t>
            </w:r>
            <w:proofErr w:type="spellEnd"/>
            <w:r w:rsidRPr="00D86A98">
              <w:rPr>
                <w:rFonts w:ascii="Times New Roman" w:eastAsia="Times New Roman" w:hAnsi="Times New Roman" w:cs="Times New Roman"/>
                <w:color w:val="000000"/>
                <w:sz w:val="24"/>
                <w:szCs w:val="24"/>
                <w:lang w:val="ru-RU" w:eastAsia="ru-RU"/>
              </w:rPr>
              <w:t xml:space="preserve"> води</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МПа</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0,3</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14</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Споживання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електроенергії</w:t>
            </w:r>
            <w:proofErr w:type="spellEnd"/>
            <w:r w:rsidRPr="00D86A98">
              <w:rPr>
                <w:rFonts w:ascii="Times New Roman" w:eastAsia="Times New Roman" w:hAnsi="Times New Roman" w:cs="Times New Roman"/>
                <w:color w:val="000000"/>
                <w:sz w:val="24"/>
                <w:szCs w:val="24"/>
                <w:lang w:val="ru-RU" w:eastAsia="ru-RU"/>
              </w:rPr>
              <w:t xml:space="preserve">, </w:t>
            </w:r>
            <w:proofErr w:type="gramStart"/>
            <w:r w:rsidRPr="00D86A98">
              <w:rPr>
                <w:rFonts w:ascii="Times New Roman" w:eastAsia="Times New Roman" w:hAnsi="Times New Roman" w:cs="Times New Roman"/>
                <w:color w:val="000000"/>
                <w:sz w:val="24"/>
                <w:szCs w:val="24"/>
                <w:lang w:val="ru-RU" w:eastAsia="ru-RU"/>
              </w:rPr>
              <w:t xml:space="preserve">не </w:t>
            </w:r>
            <w:proofErr w:type="spellStart"/>
            <w:r w:rsidRPr="00D86A98">
              <w:rPr>
                <w:rFonts w:ascii="Times New Roman" w:eastAsia="Times New Roman" w:hAnsi="Times New Roman" w:cs="Times New Roman"/>
                <w:color w:val="000000"/>
                <w:sz w:val="24"/>
                <w:szCs w:val="24"/>
                <w:lang w:val="ru-RU" w:eastAsia="ru-RU"/>
              </w:rPr>
              <w:t>б</w:t>
            </w:r>
            <w:proofErr w:type="gramEnd"/>
            <w:r w:rsidRPr="00D86A98">
              <w:rPr>
                <w:rFonts w:ascii="Times New Roman" w:eastAsia="Times New Roman" w:hAnsi="Times New Roman" w:cs="Times New Roman"/>
                <w:color w:val="000000"/>
                <w:sz w:val="24"/>
                <w:szCs w:val="24"/>
                <w:lang w:val="ru-RU" w:eastAsia="ru-RU"/>
              </w:rPr>
              <w:t>ільше</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Вт</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375</w:t>
            </w:r>
          </w:p>
        </w:tc>
      </w:tr>
      <w:tr w:rsidR="00D86A98" w:rsidRPr="00D86A98" w:rsidTr="00127FFD">
        <w:trPr>
          <w:trHeight w:val="307"/>
          <w:tblCellSpacing w:w="0" w:type="dxa"/>
        </w:trPr>
        <w:tc>
          <w:tcPr>
            <w:tcW w:w="716"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15</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Габаритні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розміри</w:t>
            </w:r>
            <w:proofErr w:type="spellEnd"/>
            <w:r w:rsidRPr="00D86A98">
              <w:rPr>
                <w:rFonts w:ascii="Times New Roman" w:eastAsia="Times New Roman" w:hAnsi="Times New Roman" w:cs="Times New Roman"/>
                <w:color w:val="000000"/>
                <w:sz w:val="24"/>
                <w:szCs w:val="24"/>
                <w:lang w:val="ru-RU" w:eastAsia="ru-RU"/>
              </w:rPr>
              <w:t xml:space="preserve"> котла</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B</w:t>
            </w:r>
          </w:p>
        </w:tc>
        <w:tc>
          <w:tcPr>
            <w:tcW w:w="988"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1335</w:t>
            </w:r>
          </w:p>
        </w:tc>
      </w:tr>
      <w:tr w:rsidR="00D86A98" w:rsidRPr="00D86A98" w:rsidTr="00127FFD">
        <w:trPr>
          <w:trHeight w:val="3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1995</w:t>
            </w:r>
          </w:p>
        </w:tc>
      </w:tr>
      <w:tr w:rsidR="00D86A98" w:rsidRPr="00D86A98" w:rsidTr="00127FFD">
        <w:trPr>
          <w:trHeight w:val="3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54" w:lineRule="auto"/>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2480</w:t>
            </w:r>
          </w:p>
        </w:tc>
      </w:tr>
      <w:tr w:rsidR="00D86A98" w:rsidRPr="00D86A98" w:rsidTr="00127FFD">
        <w:trPr>
          <w:trHeight w:val="150"/>
          <w:tblCellSpacing w:w="0" w:type="dxa"/>
        </w:trPr>
        <w:tc>
          <w:tcPr>
            <w:tcW w:w="716"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16</w:t>
            </w:r>
          </w:p>
        </w:tc>
        <w:tc>
          <w:tcPr>
            <w:tcW w:w="2558" w:type="dxa"/>
            <w:vMerge w:val="restart"/>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Розмі</w:t>
            </w:r>
            <w:proofErr w:type="gramStart"/>
            <w:r w:rsidRPr="00D86A98">
              <w:rPr>
                <w:rFonts w:ascii="Times New Roman" w:eastAsia="Times New Roman" w:hAnsi="Times New Roman" w:cs="Times New Roman"/>
                <w:color w:val="000000"/>
                <w:sz w:val="24"/>
                <w:szCs w:val="24"/>
                <w:lang w:val="ru-RU" w:eastAsia="ru-RU"/>
              </w:rPr>
              <w:t>р</w:t>
            </w:r>
            <w:proofErr w:type="spellEnd"/>
            <w:proofErr w:type="gram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горловини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завантажувального</w:t>
            </w:r>
            <w:proofErr w:type="spellEnd"/>
            <w:r w:rsidRPr="00D86A98">
              <w:rPr>
                <w:rFonts w:ascii="Times New Roman" w:eastAsia="Times New Roman" w:hAnsi="Times New Roman" w:cs="Times New Roman"/>
                <w:color w:val="000000"/>
                <w:sz w:val="24"/>
                <w:szCs w:val="24"/>
                <w:lang w:val="ru-RU" w:eastAsia="ru-RU"/>
              </w:rPr>
              <w:t xml:space="preserve"> люк</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ширина</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650</w:t>
            </w:r>
          </w:p>
        </w:tc>
      </w:tr>
      <w:tr w:rsidR="00D86A98" w:rsidRPr="00D86A98" w:rsidTr="00127FFD">
        <w:trPr>
          <w:trHeight w:val="15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40" w:lineRule="auto"/>
              <w:rPr>
                <w:rFonts w:ascii="Times New Roman" w:eastAsia="Times New Roman" w:hAnsi="Times New Roman" w:cs="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висота</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150"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560</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17</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Діаметр</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патрубків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прямої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зворотної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мережної</w:t>
            </w:r>
            <w:proofErr w:type="spellEnd"/>
            <w:r w:rsidRPr="00D86A98">
              <w:rPr>
                <w:rFonts w:ascii="Times New Roman" w:eastAsia="Times New Roman" w:hAnsi="Times New Roman" w:cs="Times New Roman"/>
                <w:color w:val="000000"/>
                <w:sz w:val="24"/>
                <w:szCs w:val="24"/>
                <w:lang w:val="ru-RU" w:eastAsia="ru-RU"/>
              </w:rPr>
              <w:t xml:space="preserve"> води (</w:t>
            </w:r>
            <w:proofErr w:type="spellStart"/>
            <w:r w:rsidRPr="00D86A98">
              <w:rPr>
                <w:rFonts w:ascii="Times New Roman" w:eastAsia="Times New Roman" w:hAnsi="Times New Roman" w:cs="Times New Roman"/>
                <w:color w:val="000000"/>
                <w:sz w:val="24"/>
                <w:szCs w:val="24"/>
                <w:lang w:val="ru-RU" w:eastAsia="ru-RU"/>
              </w:rPr>
              <w:t>Ду</w:t>
            </w:r>
            <w:proofErr w:type="spellEnd"/>
            <w:r w:rsidRPr="00D86A98">
              <w:rPr>
                <w:rFonts w:ascii="Times New Roman" w:eastAsia="Times New Roman" w:hAnsi="Times New Roman" w:cs="Times New Roman"/>
                <w:color w:val="000000"/>
                <w:sz w:val="24"/>
                <w:szCs w:val="24"/>
                <w:lang w:val="ru-RU" w:eastAsia="ru-RU"/>
              </w:rPr>
              <w:t>)</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100</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18</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Діаметр</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патрубків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proofErr w:type="gramStart"/>
            <w:r w:rsidRPr="00D86A98">
              <w:rPr>
                <w:rFonts w:ascii="Times New Roman" w:eastAsia="Times New Roman" w:hAnsi="Times New Roman" w:cs="Times New Roman"/>
                <w:color w:val="000000"/>
                <w:sz w:val="24"/>
                <w:szCs w:val="24"/>
                <w:lang w:val="ru-RU" w:eastAsia="ru-RU"/>
              </w:rPr>
              <w:t>п</w:t>
            </w:r>
            <w:proofErr w:type="gramEnd"/>
            <w:r w:rsidRPr="00D86A98">
              <w:rPr>
                <w:rFonts w:ascii="Times New Roman" w:eastAsia="Times New Roman" w:hAnsi="Times New Roman" w:cs="Times New Roman"/>
                <w:color w:val="000000"/>
                <w:sz w:val="24"/>
                <w:szCs w:val="24"/>
                <w:lang w:val="ru-RU" w:eastAsia="ru-RU"/>
              </w:rPr>
              <w:t>ід</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запобіжний</w:t>
            </w:r>
            <w:proofErr w:type="spellEnd"/>
            <w:r w:rsidRPr="00D86A98">
              <w:rPr>
                <w:rFonts w:ascii="Times New Roman" w:eastAsia="Times New Roman" w:hAnsi="Times New Roman" w:cs="Times New Roman"/>
                <w:color w:val="000000"/>
                <w:sz w:val="24"/>
                <w:szCs w:val="24"/>
                <w:lang w:val="ru-RU" w:eastAsia="ru-RU"/>
              </w:rPr>
              <w:t xml:space="preserve"> клапан</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 1/2 дюйма</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19</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both"/>
              <w:rPr>
                <w:rFonts w:ascii="Times New Roman" w:eastAsia="Times New Roman" w:hAnsi="Times New Roman" w:cs="Times New Roman"/>
                <w:sz w:val="24"/>
                <w:szCs w:val="24"/>
                <w:lang w:val="ru-RU" w:eastAsia="ru-RU"/>
              </w:rPr>
            </w:pPr>
            <w:proofErr w:type="spellStart"/>
            <w:proofErr w:type="gramStart"/>
            <w:r w:rsidRPr="00D86A98">
              <w:rPr>
                <w:rFonts w:ascii="Times New Roman" w:eastAsia="Times New Roman" w:hAnsi="Times New Roman" w:cs="Times New Roman"/>
                <w:color w:val="000000"/>
                <w:sz w:val="24"/>
                <w:szCs w:val="24"/>
                <w:lang w:val="ru-RU" w:eastAsia="ru-RU"/>
              </w:rPr>
              <w:t>П</w:t>
            </w:r>
            <w:proofErr w:type="gramEnd"/>
            <w:r w:rsidRPr="00D86A98">
              <w:rPr>
                <w:rFonts w:ascii="Times New Roman" w:eastAsia="Times New Roman" w:hAnsi="Times New Roman" w:cs="Times New Roman"/>
                <w:color w:val="000000"/>
                <w:sz w:val="24"/>
                <w:szCs w:val="24"/>
                <w:lang w:val="ru-RU" w:eastAsia="ru-RU"/>
              </w:rPr>
              <w:t>ід’єднання</w:t>
            </w:r>
            <w:proofErr w:type="spellEnd"/>
            <w:r w:rsidRPr="00D86A98">
              <w:rPr>
                <w:rFonts w:ascii="Times New Roman" w:eastAsia="Times New Roman" w:hAnsi="Times New Roman" w:cs="Times New Roman"/>
                <w:color w:val="000000"/>
                <w:sz w:val="24"/>
                <w:szCs w:val="24"/>
                <w:lang w:val="ru-RU" w:eastAsia="ru-RU"/>
              </w:rPr>
              <w:t xml:space="preserve"> до </w:t>
            </w:r>
            <w:proofErr w:type="spellStart"/>
            <w:r w:rsidRPr="00D86A98">
              <w:rPr>
                <w:rFonts w:ascii="Times New Roman" w:eastAsia="Times New Roman" w:hAnsi="Times New Roman" w:cs="Times New Roman"/>
                <w:color w:val="000000"/>
                <w:sz w:val="24"/>
                <w:szCs w:val="24"/>
                <w:lang w:val="ru-RU" w:eastAsia="ru-RU"/>
              </w:rPr>
              <w:t>димоходу</w:t>
            </w:r>
            <w:proofErr w:type="spellEnd"/>
            <w:r w:rsidRPr="00D86A98">
              <w:rPr>
                <w:rFonts w:ascii="Times New Roman" w:eastAsia="Times New Roman" w:hAnsi="Times New Roman" w:cs="Times New Roman"/>
                <w:color w:val="000000"/>
                <w:sz w:val="24"/>
                <w:szCs w:val="24"/>
                <w:lang w:val="ru-RU"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мм</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300х260</w:t>
            </w:r>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127FFD" w:rsidP="00D86A98">
            <w:pPr>
              <w:spacing w:after="0" w:line="218"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127FFD" w:rsidP="00D86A98">
            <w:pPr>
              <w:spacing w:after="0" w:line="218" w:lineRule="atLeast"/>
              <w:jc w:val="both"/>
              <w:rPr>
                <w:rFonts w:ascii="Times New Roman" w:eastAsia="Times New Roman" w:hAnsi="Times New Roman" w:cs="Times New Roman"/>
                <w:sz w:val="24"/>
                <w:szCs w:val="24"/>
                <w:lang w:val="ru-RU" w:eastAsia="ru-RU"/>
              </w:rPr>
            </w:pPr>
            <w:proofErr w:type="spellStart"/>
            <w:proofErr w:type="gramStart"/>
            <w:r w:rsidRPr="00D86A98">
              <w:rPr>
                <w:rFonts w:ascii="Times New Roman" w:eastAsia="Times New Roman" w:hAnsi="Times New Roman" w:cs="Times New Roman"/>
                <w:color w:val="000000"/>
                <w:sz w:val="24"/>
                <w:szCs w:val="24"/>
                <w:lang w:val="ru-RU" w:eastAsia="ru-RU"/>
              </w:rPr>
              <w:t>Країна</w:t>
            </w:r>
            <w:proofErr w:type="spellEnd"/>
            <w:proofErr w:type="gramEnd"/>
            <w:r w:rsidRPr="00D86A98">
              <w:rPr>
                <w:rFonts w:ascii="Times New Roman" w:eastAsia="Times New Roman" w:hAnsi="Times New Roman" w:cs="Times New Roman"/>
                <w:color w:val="000000"/>
                <w:sz w:val="24"/>
                <w:szCs w:val="24"/>
                <w:lang w:val="ru-RU" w:eastAsia="ru-RU"/>
              </w:rPr>
              <w:t xml:space="preserve"> – </w:t>
            </w:r>
            <w:proofErr w:type="spellStart"/>
            <w:r w:rsidRPr="00D86A98">
              <w:rPr>
                <w:rFonts w:ascii="Times New Roman" w:eastAsia="Times New Roman" w:hAnsi="Times New Roman" w:cs="Times New Roman"/>
                <w:color w:val="000000"/>
                <w:sz w:val="24"/>
                <w:szCs w:val="24"/>
                <w:lang w:val="ru-RU" w:eastAsia="ru-RU"/>
              </w:rPr>
              <w:t>виробник</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127FFD" w:rsidP="00D86A98">
            <w:pPr>
              <w:spacing w:after="0" w:line="218" w:lineRule="atLeast"/>
              <w:jc w:val="center"/>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Україна</w:t>
            </w:r>
            <w:proofErr w:type="spellEnd"/>
          </w:p>
        </w:tc>
      </w:tr>
      <w:tr w:rsidR="00D86A98" w:rsidRPr="00D86A98" w:rsidTr="00127FFD">
        <w:trPr>
          <w:trHeight w:val="218"/>
          <w:tblCellSpacing w:w="0" w:type="dxa"/>
        </w:trPr>
        <w:tc>
          <w:tcPr>
            <w:tcW w:w="716"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127FFD">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21</w:t>
            </w:r>
          </w:p>
        </w:tc>
        <w:tc>
          <w:tcPr>
            <w:tcW w:w="3721" w:type="dxa"/>
            <w:gridSpan w:val="2"/>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127FFD" w:rsidP="00D86A98">
            <w:pPr>
              <w:spacing w:after="0" w:line="218" w:lineRule="atLeast"/>
              <w:jc w:val="both"/>
              <w:rPr>
                <w:rFonts w:ascii="Times New Roman" w:eastAsia="Times New Roman" w:hAnsi="Times New Roman" w:cs="Times New Roman"/>
                <w:sz w:val="24"/>
                <w:szCs w:val="24"/>
                <w:lang w:val="ru-RU" w:eastAsia="ru-RU"/>
              </w:rPr>
            </w:pPr>
            <w:proofErr w:type="spellStart"/>
            <w:r w:rsidRPr="00D86A98">
              <w:rPr>
                <w:rFonts w:ascii="Times New Roman" w:eastAsia="Times New Roman" w:hAnsi="Times New Roman" w:cs="Times New Roman"/>
                <w:color w:val="000000"/>
                <w:sz w:val="24"/>
                <w:szCs w:val="24"/>
                <w:lang w:val="ru-RU" w:eastAsia="ru-RU"/>
              </w:rPr>
              <w:t>Гарантія</w:t>
            </w:r>
            <w:proofErr w:type="spellEnd"/>
            <w:r w:rsidRPr="00D86A98">
              <w:rPr>
                <w:rFonts w:ascii="Times New Roman" w:eastAsia="Times New Roman" w:hAnsi="Times New Roman" w:cs="Times New Roman"/>
                <w:color w:val="000000"/>
                <w:sz w:val="24"/>
                <w:szCs w:val="24"/>
                <w:lang w:val="ru-RU" w:eastAsia="ru-RU"/>
              </w:rPr>
              <w:t xml:space="preserve"> на </w:t>
            </w:r>
            <w:proofErr w:type="spellStart"/>
            <w:r w:rsidRPr="00D86A98">
              <w:rPr>
                <w:rFonts w:ascii="Times New Roman" w:eastAsia="Times New Roman" w:hAnsi="Times New Roman" w:cs="Times New Roman"/>
                <w:color w:val="000000"/>
                <w:sz w:val="24"/>
                <w:szCs w:val="24"/>
                <w:lang w:val="ru-RU" w:eastAsia="ru-RU"/>
              </w:rPr>
              <w:t>теплообмінник</w:t>
            </w:r>
            <w:proofErr w:type="spellEnd"/>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D86A98"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roofErr w:type="spellStart"/>
            <w:r w:rsidR="00127FFD" w:rsidRPr="00D86A98">
              <w:rPr>
                <w:rFonts w:ascii="Times New Roman" w:eastAsia="Times New Roman" w:hAnsi="Times New Roman" w:cs="Times New Roman"/>
                <w:color w:val="000000"/>
                <w:sz w:val="24"/>
                <w:szCs w:val="24"/>
                <w:lang w:val="ru-RU" w:eastAsia="ru-RU"/>
              </w:rPr>
              <w:t>рокі</w:t>
            </w:r>
            <w:proofErr w:type="gramStart"/>
            <w:r w:rsidR="00127FFD" w:rsidRPr="00D86A98">
              <w:rPr>
                <w:rFonts w:ascii="Times New Roman" w:eastAsia="Times New Roman" w:hAnsi="Times New Roman" w:cs="Times New Roman"/>
                <w:color w:val="000000"/>
                <w:sz w:val="24"/>
                <w:szCs w:val="24"/>
                <w:lang w:val="ru-RU" w:eastAsia="ru-RU"/>
              </w:rPr>
              <w:t>в</w:t>
            </w:r>
            <w:proofErr w:type="spellEnd"/>
            <w:proofErr w:type="gramEnd"/>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86A98" w:rsidRPr="00D86A98" w:rsidRDefault="00127FFD" w:rsidP="00D86A98">
            <w:pPr>
              <w:spacing w:after="0" w:line="218" w:lineRule="atLeast"/>
              <w:jc w:val="center"/>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5</w:t>
            </w:r>
          </w:p>
        </w:tc>
      </w:tr>
    </w:tbl>
    <w:p w:rsidR="00D86A98" w:rsidRPr="00D86A98" w:rsidRDefault="00D86A98" w:rsidP="00D86A98">
      <w:pPr>
        <w:spacing w:after="0" w:line="254" w:lineRule="auto"/>
        <w:rPr>
          <w:rFonts w:ascii="Times New Roman" w:eastAsia="Times New Roman" w:hAnsi="Times New Roman" w:cs="Times New Roman"/>
          <w:sz w:val="24"/>
          <w:szCs w:val="24"/>
          <w:lang w:val="ru-RU" w:eastAsia="ru-RU"/>
        </w:rPr>
      </w:pPr>
    </w:p>
    <w:p w:rsidR="00D86A98" w:rsidRPr="00D86A98" w:rsidRDefault="00D86A98" w:rsidP="00D86A98">
      <w:pPr>
        <w:spacing w:after="0" w:line="254" w:lineRule="auto"/>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ru-RU" w:eastAsia="ru-RU"/>
        </w:rPr>
        <w:t> </w:t>
      </w:r>
      <w:proofErr w:type="spellStart"/>
      <w:r w:rsidRPr="00D86A98">
        <w:rPr>
          <w:rFonts w:ascii="Times New Roman" w:eastAsia="Times New Roman" w:hAnsi="Times New Roman" w:cs="Times New Roman"/>
          <w:b/>
          <w:bCs/>
          <w:color w:val="000000"/>
          <w:sz w:val="24"/>
          <w:szCs w:val="24"/>
          <w:lang w:val="ru-RU" w:eastAsia="ru-RU"/>
        </w:rPr>
        <w:t>Умови</w:t>
      </w:r>
      <w:proofErr w:type="spellEnd"/>
      <w:r w:rsidRPr="00D86A98">
        <w:rPr>
          <w:rFonts w:ascii="Times New Roman" w:eastAsia="Times New Roman" w:hAnsi="Times New Roman" w:cs="Times New Roman"/>
          <w:b/>
          <w:bCs/>
          <w:color w:val="000000"/>
          <w:sz w:val="24"/>
          <w:szCs w:val="24"/>
          <w:lang w:val="ru-RU" w:eastAsia="ru-RU"/>
        </w:rPr>
        <w:t>:</w:t>
      </w:r>
    </w:p>
    <w:p w:rsidR="00D86A98" w:rsidRPr="00D86A98" w:rsidRDefault="00D86A98" w:rsidP="00D86A98">
      <w:pPr>
        <w:widowControl w:val="0"/>
        <w:spacing w:after="0" w:line="240" w:lineRule="auto"/>
        <w:ind w:right="113"/>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1. Котел  </w:t>
      </w:r>
      <w:proofErr w:type="spellStart"/>
      <w:r w:rsidRPr="00D86A98">
        <w:rPr>
          <w:rFonts w:ascii="Times New Roman" w:eastAsia="Times New Roman" w:hAnsi="Times New Roman" w:cs="Times New Roman"/>
          <w:color w:val="000000"/>
          <w:sz w:val="24"/>
          <w:szCs w:val="24"/>
          <w:lang w:val="ru-RU" w:eastAsia="ru-RU"/>
        </w:rPr>
        <w:t>твердопаливний</w:t>
      </w:r>
      <w:proofErr w:type="spellEnd"/>
      <w:r w:rsidRPr="00D86A98">
        <w:rPr>
          <w:rFonts w:ascii="Times New Roman" w:eastAsia="Times New Roman" w:hAnsi="Times New Roman" w:cs="Times New Roman"/>
          <w:color w:val="000000"/>
          <w:sz w:val="24"/>
          <w:szCs w:val="24"/>
          <w:lang w:val="ru-RU" w:eastAsia="ru-RU"/>
        </w:rPr>
        <w:t xml:space="preserve"> RETRA – 3М </w:t>
      </w:r>
      <w:r w:rsidR="00127FFD">
        <w:rPr>
          <w:rFonts w:ascii="Times New Roman" w:eastAsia="Times New Roman" w:hAnsi="Times New Roman" w:cs="Times New Roman"/>
          <w:color w:val="000000"/>
          <w:sz w:val="24"/>
          <w:szCs w:val="24"/>
          <w:lang w:val="en-US" w:eastAsia="ru-RU"/>
        </w:rPr>
        <w:t>PLUS</w:t>
      </w:r>
      <w:r w:rsidR="00127FFD" w:rsidRPr="00127FFD">
        <w:rPr>
          <w:rFonts w:ascii="Times New Roman" w:eastAsia="Times New Roman" w:hAnsi="Times New Roman" w:cs="Times New Roman"/>
          <w:color w:val="000000"/>
          <w:sz w:val="24"/>
          <w:szCs w:val="24"/>
          <w:lang w:val="ru-RU" w:eastAsia="ru-RU"/>
        </w:rPr>
        <w:t xml:space="preserve"> </w:t>
      </w:r>
      <w:r w:rsidRPr="00D86A98">
        <w:rPr>
          <w:rFonts w:ascii="Times New Roman" w:eastAsia="Times New Roman" w:hAnsi="Times New Roman" w:cs="Times New Roman"/>
          <w:color w:val="000000"/>
          <w:sz w:val="24"/>
          <w:szCs w:val="24"/>
          <w:lang w:val="ru-RU" w:eastAsia="ru-RU"/>
        </w:rPr>
        <w:t>(</w:t>
      </w:r>
      <w:proofErr w:type="spellStart"/>
      <w:r w:rsidRPr="00D86A98">
        <w:rPr>
          <w:rFonts w:ascii="Times New Roman" w:eastAsia="Times New Roman" w:hAnsi="Times New Roman" w:cs="Times New Roman"/>
          <w:color w:val="000000"/>
          <w:sz w:val="24"/>
          <w:szCs w:val="24"/>
          <w:lang w:val="ru-RU" w:eastAsia="ru-RU"/>
        </w:rPr>
        <w:t>із</w:t>
      </w:r>
      <w:proofErr w:type="spellEnd"/>
      <w:r w:rsidRPr="00D86A98">
        <w:rPr>
          <w:rFonts w:ascii="Times New Roman" w:eastAsia="Times New Roman" w:hAnsi="Times New Roman" w:cs="Times New Roman"/>
          <w:color w:val="000000"/>
          <w:sz w:val="24"/>
          <w:szCs w:val="24"/>
          <w:lang w:val="ru-RU" w:eastAsia="ru-RU"/>
        </w:rPr>
        <w:t xml:space="preserve"> ручною подачею </w:t>
      </w:r>
      <w:proofErr w:type="spellStart"/>
      <w:r w:rsidRPr="00D86A98">
        <w:rPr>
          <w:rFonts w:ascii="Times New Roman" w:eastAsia="Times New Roman" w:hAnsi="Times New Roman" w:cs="Times New Roman"/>
          <w:color w:val="000000"/>
          <w:sz w:val="24"/>
          <w:szCs w:val="24"/>
          <w:lang w:val="ru-RU" w:eastAsia="ru-RU"/>
        </w:rPr>
        <w:t>палива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електронним</w:t>
      </w:r>
      <w:proofErr w:type="spellEnd"/>
      <w:r w:rsidRPr="00D86A98">
        <w:rPr>
          <w:rFonts w:ascii="Times New Roman" w:eastAsia="Times New Roman" w:hAnsi="Times New Roman" w:cs="Times New Roman"/>
          <w:color w:val="000000"/>
          <w:sz w:val="24"/>
          <w:szCs w:val="24"/>
          <w:lang w:val="ru-RU" w:eastAsia="ru-RU"/>
        </w:rPr>
        <w:t xml:space="preserve"> блоком </w:t>
      </w:r>
      <w:proofErr w:type="spellStart"/>
      <w:r w:rsidRPr="00D86A98">
        <w:rPr>
          <w:rFonts w:ascii="Times New Roman" w:eastAsia="Times New Roman" w:hAnsi="Times New Roman" w:cs="Times New Roman"/>
          <w:color w:val="000000"/>
          <w:sz w:val="24"/>
          <w:szCs w:val="24"/>
          <w:lang w:val="ru-RU" w:eastAsia="ru-RU"/>
        </w:rPr>
        <w:t>управління</w:t>
      </w:r>
      <w:proofErr w:type="spellEnd"/>
      <w:r w:rsidRPr="00D86A98">
        <w:rPr>
          <w:rFonts w:ascii="Times New Roman" w:eastAsia="Times New Roman" w:hAnsi="Times New Roman" w:cs="Times New Roman"/>
          <w:color w:val="000000"/>
          <w:sz w:val="24"/>
          <w:szCs w:val="24"/>
          <w:lang w:val="ru-RU" w:eastAsia="ru-RU"/>
        </w:rPr>
        <w:t xml:space="preserve">, вентиляторами та </w:t>
      </w:r>
      <w:proofErr w:type="spellStart"/>
      <w:r w:rsidRPr="00D86A98">
        <w:rPr>
          <w:rFonts w:ascii="Times New Roman" w:eastAsia="Times New Roman" w:hAnsi="Times New Roman" w:cs="Times New Roman"/>
          <w:color w:val="000000"/>
          <w:sz w:val="24"/>
          <w:szCs w:val="24"/>
          <w:lang w:val="ru-RU" w:eastAsia="ru-RU"/>
        </w:rPr>
        <w:t>запобіжним</w:t>
      </w:r>
      <w:proofErr w:type="spellEnd"/>
      <w:r w:rsidRPr="00D86A98">
        <w:rPr>
          <w:rFonts w:ascii="Times New Roman" w:eastAsia="Times New Roman" w:hAnsi="Times New Roman" w:cs="Times New Roman"/>
          <w:color w:val="000000"/>
          <w:sz w:val="24"/>
          <w:szCs w:val="24"/>
          <w:lang w:val="ru-RU" w:eastAsia="ru-RU"/>
        </w:rPr>
        <w:t xml:space="preserve"> клапаном  в </w:t>
      </w:r>
      <w:proofErr w:type="spellStart"/>
      <w:r w:rsidRPr="00D86A98">
        <w:rPr>
          <w:rFonts w:ascii="Times New Roman" w:eastAsia="Times New Roman" w:hAnsi="Times New Roman" w:cs="Times New Roman"/>
          <w:color w:val="000000"/>
          <w:sz w:val="24"/>
          <w:szCs w:val="24"/>
          <w:lang w:val="ru-RU" w:eastAsia="ru-RU"/>
        </w:rPr>
        <w:t>комплекті</w:t>
      </w:r>
      <w:proofErr w:type="spellEnd"/>
      <w:r w:rsidRPr="00D86A98">
        <w:rPr>
          <w:rFonts w:ascii="Times New Roman" w:eastAsia="Times New Roman" w:hAnsi="Times New Roman" w:cs="Times New Roman"/>
          <w:color w:val="000000"/>
          <w:sz w:val="24"/>
          <w:szCs w:val="24"/>
          <w:lang w:val="ru-RU" w:eastAsia="ru-RU"/>
        </w:rPr>
        <w:t>)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еквівалент</w:t>
      </w:r>
      <w:proofErr w:type="spellEnd"/>
      <w:r w:rsidRPr="00D86A98">
        <w:rPr>
          <w:rFonts w:ascii="Times New Roman" w:eastAsia="Times New Roman" w:hAnsi="Times New Roman" w:cs="Times New Roman"/>
          <w:color w:val="000000"/>
          <w:sz w:val="24"/>
          <w:szCs w:val="24"/>
          <w:lang w:val="ru-RU" w:eastAsia="ru-RU"/>
        </w:rPr>
        <w:t>).</w:t>
      </w:r>
    </w:p>
    <w:p w:rsidR="00D86A98" w:rsidRPr="00D86A98" w:rsidRDefault="00D86A98" w:rsidP="00D86A98">
      <w:pPr>
        <w:tabs>
          <w:tab w:val="left" w:pos="-426"/>
        </w:tabs>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1.1. </w:t>
      </w:r>
      <w:proofErr w:type="spellStart"/>
      <w:r w:rsidRPr="00D86A98">
        <w:rPr>
          <w:rFonts w:ascii="Times New Roman" w:eastAsia="Times New Roman" w:hAnsi="Times New Roman" w:cs="Times New Roman"/>
          <w:color w:val="000000"/>
          <w:sz w:val="24"/>
          <w:szCs w:val="24"/>
          <w:lang w:val="ru-RU" w:eastAsia="ru-RU"/>
        </w:rPr>
        <w:t>Кількість</w:t>
      </w:r>
      <w:proofErr w:type="spellEnd"/>
      <w:r w:rsidRPr="00D86A98">
        <w:rPr>
          <w:rFonts w:ascii="Times New Roman" w:eastAsia="Times New Roman" w:hAnsi="Times New Roman" w:cs="Times New Roman"/>
          <w:color w:val="000000"/>
          <w:sz w:val="24"/>
          <w:szCs w:val="24"/>
          <w:lang w:val="ru-RU" w:eastAsia="ru-RU"/>
        </w:rPr>
        <w:t xml:space="preserve"> товару:  1</w:t>
      </w:r>
      <w:r w:rsidR="00127FFD" w:rsidRPr="00EB7AF2">
        <w:rPr>
          <w:rFonts w:ascii="Times New Roman" w:eastAsia="Times New Roman" w:hAnsi="Times New Roman" w:cs="Times New Roman"/>
          <w:color w:val="000000"/>
          <w:sz w:val="24"/>
          <w:szCs w:val="24"/>
          <w:lang w:val="ru-RU" w:eastAsia="ru-RU"/>
        </w:rPr>
        <w:t xml:space="preserve"> </w:t>
      </w:r>
      <w:r w:rsidR="00127FFD">
        <w:rPr>
          <w:rFonts w:ascii="Times New Roman" w:eastAsia="Times New Roman" w:hAnsi="Times New Roman" w:cs="Times New Roman"/>
          <w:color w:val="000000"/>
          <w:sz w:val="24"/>
          <w:szCs w:val="24"/>
          <w:lang w:eastAsia="ru-RU"/>
        </w:rPr>
        <w:t>комплект</w:t>
      </w:r>
      <w:r w:rsidRPr="00D86A98">
        <w:rPr>
          <w:rFonts w:ascii="Times New Roman" w:eastAsia="Times New Roman" w:hAnsi="Times New Roman" w:cs="Times New Roman"/>
          <w:color w:val="000000"/>
          <w:sz w:val="24"/>
          <w:szCs w:val="24"/>
          <w:lang w:val="ru-RU" w:eastAsia="ru-RU"/>
        </w:rPr>
        <w:t>.</w:t>
      </w:r>
    </w:p>
    <w:p w:rsidR="00D86A98" w:rsidRPr="00D86A98" w:rsidRDefault="00D86A98" w:rsidP="00D86A98">
      <w:pPr>
        <w:tabs>
          <w:tab w:val="left" w:pos="-426"/>
        </w:tabs>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1.2. </w:t>
      </w:r>
      <w:proofErr w:type="spellStart"/>
      <w:r w:rsidRPr="00D86A98">
        <w:rPr>
          <w:rFonts w:ascii="Times New Roman" w:eastAsia="Times New Roman" w:hAnsi="Times New Roman" w:cs="Times New Roman"/>
          <w:color w:val="000000"/>
          <w:sz w:val="24"/>
          <w:szCs w:val="24"/>
          <w:lang w:val="ru-RU" w:eastAsia="ru-RU"/>
        </w:rPr>
        <w:t>Місце</w:t>
      </w:r>
      <w:proofErr w:type="spellEnd"/>
      <w:r w:rsidRPr="00D86A98">
        <w:rPr>
          <w:rFonts w:ascii="Times New Roman" w:eastAsia="Times New Roman" w:hAnsi="Times New Roman" w:cs="Times New Roman"/>
          <w:color w:val="000000"/>
          <w:sz w:val="24"/>
          <w:szCs w:val="24"/>
          <w:lang w:val="ru-RU" w:eastAsia="ru-RU"/>
        </w:rPr>
        <w:t xml:space="preserve"> поставки: </w:t>
      </w:r>
      <w:r w:rsidR="00EB7AF2" w:rsidRPr="00B37B9D">
        <w:rPr>
          <w:rFonts w:ascii="Times New Roman" w:hAnsi="Times New Roman"/>
          <w:b/>
          <w:sz w:val="24"/>
          <w:szCs w:val="24"/>
        </w:rPr>
        <w:t>35622</w:t>
      </w:r>
      <w:r w:rsidR="00EB7AF2" w:rsidRPr="00B37B9D">
        <w:rPr>
          <w:rFonts w:ascii="Times New Roman" w:hAnsi="Times New Roman"/>
          <w:b/>
          <w:spacing w:val="-2"/>
          <w:sz w:val="24"/>
          <w:szCs w:val="24"/>
        </w:rPr>
        <w:t xml:space="preserve">, Україна, </w:t>
      </w:r>
      <w:proofErr w:type="gramStart"/>
      <w:r w:rsidR="00EB7AF2" w:rsidRPr="00B37B9D">
        <w:rPr>
          <w:rFonts w:ascii="Times New Roman" w:hAnsi="Times New Roman"/>
          <w:b/>
          <w:spacing w:val="-2"/>
          <w:sz w:val="24"/>
          <w:szCs w:val="24"/>
        </w:rPr>
        <w:t>Р</w:t>
      </w:r>
      <w:proofErr w:type="gramEnd"/>
      <w:r w:rsidR="00EB7AF2" w:rsidRPr="00B37B9D">
        <w:rPr>
          <w:rFonts w:ascii="Times New Roman" w:hAnsi="Times New Roman"/>
          <w:b/>
          <w:spacing w:val="-2"/>
          <w:sz w:val="24"/>
          <w:szCs w:val="24"/>
        </w:rPr>
        <w:t xml:space="preserve">івненська область, </w:t>
      </w:r>
      <w:proofErr w:type="spellStart"/>
      <w:r w:rsidR="00EB7AF2" w:rsidRPr="00B37B9D">
        <w:rPr>
          <w:rFonts w:ascii="Times New Roman" w:hAnsi="Times New Roman"/>
          <w:b/>
          <w:spacing w:val="-2"/>
          <w:sz w:val="24"/>
          <w:szCs w:val="24"/>
        </w:rPr>
        <w:t>Дубенський</w:t>
      </w:r>
      <w:proofErr w:type="spellEnd"/>
      <w:r w:rsidR="00EB7AF2" w:rsidRPr="00B37B9D">
        <w:rPr>
          <w:rFonts w:ascii="Times New Roman" w:hAnsi="Times New Roman"/>
          <w:b/>
          <w:spacing w:val="-2"/>
          <w:sz w:val="24"/>
          <w:szCs w:val="24"/>
        </w:rPr>
        <w:t xml:space="preserve"> район, с. Привільне</w:t>
      </w:r>
      <w:r w:rsidR="00EB7AF2">
        <w:rPr>
          <w:rFonts w:ascii="Times New Roman" w:hAnsi="Times New Roman"/>
          <w:b/>
          <w:spacing w:val="-2"/>
          <w:sz w:val="24"/>
          <w:szCs w:val="24"/>
        </w:rPr>
        <w:t>.</w:t>
      </w:r>
    </w:p>
    <w:p w:rsidR="00D86A98" w:rsidRPr="00D86A98" w:rsidRDefault="00D86A98" w:rsidP="00D86A98">
      <w:pPr>
        <w:tabs>
          <w:tab w:val="left" w:pos="-426"/>
        </w:tabs>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1.3. Строк поставки: до </w:t>
      </w:r>
      <w:r w:rsidR="00704A8E" w:rsidRPr="00704A8E">
        <w:rPr>
          <w:rFonts w:ascii="Times New Roman" w:eastAsia="Times New Roman" w:hAnsi="Times New Roman" w:cs="Times New Roman"/>
          <w:color w:val="000000"/>
          <w:sz w:val="24"/>
          <w:szCs w:val="24"/>
          <w:lang w:val="ru-RU" w:eastAsia="ru-RU"/>
        </w:rPr>
        <w:t>12.</w:t>
      </w:r>
      <w:r w:rsidR="00127FFD" w:rsidRPr="00704A8E">
        <w:rPr>
          <w:rFonts w:ascii="Times New Roman" w:eastAsia="Times New Roman" w:hAnsi="Times New Roman" w:cs="Times New Roman"/>
          <w:color w:val="000000"/>
          <w:sz w:val="24"/>
          <w:szCs w:val="24"/>
          <w:lang w:val="ru-RU" w:eastAsia="ru-RU"/>
        </w:rPr>
        <w:t>12.</w:t>
      </w:r>
      <w:r w:rsidRPr="00D86A98">
        <w:rPr>
          <w:rFonts w:ascii="Times New Roman" w:eastAsia="Times New Roman" w:hAnsi="Times New Roman" w:cs="Times New Roman"/>
          <w:color w:val="000000"/>
          <w:sz w:val="24"/>
          <w:szCs w:val="24"/>
          <w:lang w:val="ru-RU" w:eastAsia="ru-RU"/>
        </w:rPr>
        <w:t>2022 року.</w:t>
      </w:r>
    </w:p>
    <w:p w:rsidR="00D86A98" w:rsidRPr="00D86A98" w:rsidRDefault="00D86A98" w:rsidP="00D86A98">
      <w:pPr>
        <w:tabs>
          <w:tab w:val="left" w:pos="-426"/>
        </w:tabs>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1.4. </w:t>
      </w:r>
      <w:proofErr w:type="spellStart"/>
      <w:proofErr w:type="gramStart"/>
      <w:r w:rsidRPr="00D86A98">
        <w:rPr>
          <w:rFonts w:ascii="Times New Roman" w:eastAsia="Times New Roman" w:hAnsi="Times New Roman" w:cs="Times New Roman"/>
          <w:color w:val="000000"/>
          <w:sz w:val="24"/>
          <w:szCs w:val="24"/>
          <w:lang w:val="ru-RU" w:eastAsia="ru-RU"/>
        </w:rPr>
        <w:t>Ц</w:t>
      </w:r>
      <w:proofErr w:type="gramEnd"/>
      <w:r w:rsidRPr="00D86A98">
        <w:rPr>
          <w:rFonts w:ascii="Times New Roman" w:eastAsia="Times New Roman" w:hAnsi="Times New Roman" w:cs="Times New Roman"/>
          <w:color w:val="000000"/>
          <w:sz w:val="24"/>
          <w:szCs w:val="24"/>
          <w:lang w:val="ru-RU" w:eastAsia="ru-RU"/>
        </w:rPr>
        <w:t>іни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вказуються</w:t>
      </w:r>
      <w:proofErr w:type="spellEnd"/>
      <w:r w:rsidRPr="00D86A98">
        <w:rPr>
          <w:rFonts w:ascii="Times New Roman" w:eastAsia="Times New Roman" w:hAnsi="Times New Roman" w:cs="Times New Roman"/>
          <w:color w:val="000000"/>
          <w:sz w:val="24"/>
          <w:szCs w:val="24"/>
          <w:lang w:val="ru-RU" w:eastAsia="ru-RU"/>
        </w:rPr>
        <w:t xml:space="preserve"> за одну </w:t>
      </w:r>
      <w:proofErr w:type="spellStart"/>
      <w:r w:rsidRPr="00D86A98">
        <w:rPr>
          <w:rFonts w:ascii="Times New Roman" w:eastAsia="Times New Roman" w:hAnsi="Times New Roman" w:cs="Times New Roman"/>
          <w:color w:val="000000"/>
          <w:sz w:val="24"/>
          <w:szCs w:val="24"/>
          <w:lang w:val="ru-RU" w:eastAsia="ru-RU"/>
        </w:rPr>
        <w:t>одиницю</w:t>
      </w:r>
      <w:proofErr w:type="spellEnd"/>
      <w:r w:rsidRPr="00D86A98">
        <w:rPr>
          <w:rFonts w:ascii="Times New Roman" w:eastAsia="Times New Roman" w:hAnsi="Times New Roman" w:cs="Times New Roman"/>
          <w:color w:val="000000"/>
          <w:sz w:val="24"/>
          <w:szCs w:val="24"/>
          <w:lang w:val="ru-RU" w:eastAsia="ru-RU"/>
        </w:rPr>
        <w:t xml:space="preserve"> товару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ПДВ) </w:t>
      </w:r>
      <w:proofErr w:type="spellStart"/>
      <w:r w:rsidRPr="00D86A98">
        <w:rPr>
          <w:rFonts w:ascii="Times New Roman" w:eastAsia="Times New Roman" w:hAnsi="Times New Roman" w:cs="Times New Roman"/>
          <w:color w:val="000000"/>
          <w:sz w:val="24"/>
          <w:szCs w:val="24"/>
          <w:lang w:val="ru-RU" w:eastAsia="ru-RU"/>
        </w:rPr>
        <w:t>з</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урахуванням</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податків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зборів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що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сплачуються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мають</w:t>
      </w:r>
      <w:proofErr w:type="spellEnd"/>
      <w:r w:rsidRPr="00D86A98">
        <w:rPr>
          <w:rFonts w:ascii="Times New Roman" w:eastAsia="Times New Roman" w:hAnsi="Times New Roman" w:cs="Times New Roman"/>
          <w:color w:val="000000"/>
          <w:sz w:val="24"/>
          <w:szCs w:val="24"/>
          <w:lang w:val="ru-RU" w:eastAsia="ru-RU"/>
        </w:rPr>
        <w:t xml:space="preserve"> бути </w:t>
      </w:r>
      <w:proofErr w:type="spellStart"/>
      <w:r w:rsidRPr="00D86A98">
        <w:rPr>
          <w:rFonts w:ascii="Times New Roman" w:eastAsia="Times New Roman" w:hAnsi="Times New Roman" w:cs="Times New Roman"/>
          <w:color w:val="000000"/>
          <w:sz w:val="24"/>
          <w:szCs w:val="24"/>
          <w:lang w:val="ru-RU" w:eastAsia="ru-RU"/>
        </w:rPr>
        <w:t>сплачені</w:t>
      </w:r>
      <w:proofErr w:type="spellEnd"/>
      <w:r w:rsidRPr="00D86A98">
        <w:rPr>
          <w:rFonts w:ascii="Times New Roman" w:eastAsia="Times New Roman" w:hAnsi="Times New Roman" w:cs="Times New Roman"/>
          <w:color w:val="000000"/>
          <w:sz w:val="24"/>
          <w:szCs w:val="24"/>
          <w:lang w:val="ru-RU" w:eastAsia="ru-RU"/>
        </w:rPr>
        <w:t xml:space="preserve">, доставка до </w:t>
      </w:r>
      <w:proofErr w:type="spellStart"/>
      <w:r w:rsidRPr="00D86A98">
        <w:rPr>
          <w:rFonts w:ascii="Times New Roman" w:eastAsia="Times New Roman" w:hAnsi="Times New Roman" w:cs="Times New Roman"/>
          <w:color w:val="000000"/>
          <w:sz w:val="24"/>
          <w:szCs w:val="24"/>
          <w:lang w:val="ru-RU" w:eastAsia="ru-RU"/>
        </w:rPr>
        <w:t>місця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призначення</w:t>
      </w:r>
      <w:proofErr w:type="spellEnd"/>
      <w:r w:rsidRPr="00D86A98">
        <w:rPr>
          <w:rFonts w:ascii="Times New Roman" w:eastAsia="Times New Roman" w:hAnsi="Times New Roman" w:cs="Times New Roman"/>
          <w:color w:val="000000"/>
          <w:sz w:val="24"/>
          <w:szCs w:val="24"/>
          <w:lang w:val="ru-RU" w:eastAsia="ru-RU"/>
        </w:rPr>
        <w:t xml:space="preserve">. </w:t>
      </w:r>
    </w:p>
    <w:p w:rsidR="00D86A98" w:rsidRPr="00D86A98" w:rsidRDefault="00D86A98" w:rsidP="00D86A98">
      <w:pPr>
        <w:widowControl w:val="0"/>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1.5. </w:t>
      </w:r>
      <w:proofErr w:type="spellStart"/>
      <w:r w:rsidRPr="00D86A98">
        <w:rPr>
          <w:rFonts w:ascii="Times New Roman" w:eastAsia="Times New Roman" w:hAnsi="Times New Roman" w:cs="Times New Roman"/>
          <w:color w:val="000000"/>
          <w:sz w:val="24"/>
          <w:szCs w:val="24"/>
          <w:lang w:val="ru-RU" w:eastAsia="ru-RU"/>
        </w:rPr>
        <w:t>Транспортні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послуги</w:t>
      </w:r>
      <w:proofErr w:type="spellEnd"/>
      <w:r w:rsidRPr="00D86A98">
        <w:rPr>
          <w:rFonts w:ascii="Times New Roman" w:eastAsia="Times New Roman" w:hAnsi="Times New Roman" w:cs="Times New Roman"/>
          <w:color w:val="000000"/>
          <w:sz w:val="24"/>
          <w:szCs w:val="24"/>
          <w:lang w:val="ru-RU" w:eastAsia="ru-RU"/>
        </w:rPr>
        <w:t xml:space="preserve"> та </w:t>
      </w:r>
      <w:proofErr w:type="spellStart"/>
      <w:r w:rsidRPr="00D86A98">
        <w:rPr>
          <w:rFonts w:ascii="Times New Roman" w:eastAsia="Times New Roman" w:hAnsi="Times New Roman" w:cs="Times New Roman"/>
          <w:color w:val="000000"/>
          <w:sz w:val="24"/>
          <w:szCs w:val="24"/>
          <w:lang w:val="ru-RU" w:eastAsia="ru-RU"/>
        </w:rPr>
        <w:t>інші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витрати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пакування</w:t>
      </w:r>
      <w:proofErr w:type="spellEnd"/>
      <w:r w:rsidRPr="00D86A98">
        <w:rPr>
          <w:rFonts w:ascii="Times New Roman" w:eastAsia="Times New Roman" w:hAnsi="Times New Roman" w:cs="Times New Roman"/>
          <w:color w:val="000000"/>
          <w:sz w:val="24"/>
          <w:szCs w:val="24"/>
          <w:lang w:val="ru-RU" w:eastAsia="ru-RU"/>
        </w:rPr>
        <w:t xml:space="preserve">, доставка) </w:t>
      </w:r>
      <w:proofErr w:type="spellStart"/>
      <w:r w:rsidRPr="00D86A98">
        <w:rPr>
          <w:rFonts w:ascii="Times New Roman" w:eastAsia="Times New Roman" w:hAnsi="Times New Roman" w:cs="Times New Roman"/>
          <w:color w:val="000000"/>
          <w:sz w:val="24"/>
          <w:szCs w:val="24"/>
          <w:lang w:val="ru-RU" w:eastAsia="ru-RU"/>
        </w:rPr>
        <w:t>повинні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здійснюватися</w:t>
      </w:r>
      <w:proofErr w:type="spellEnd"/>
      <w:r w:rsidRPr="00D86A98">
        <w:rPr>
          <w:rFonts w:ascii="Times New Roman" w:eastAsia="Times New Roman" w:hAnsi="Times New Roman" w:cs="Times New Roman"/>
          <w:color w:val="000000"/>
          <w:sz w:val="24"/>
          <w:szCs w:val="24"/>
          <w:lang w:val="ru-RU" w:eastAsia="ru-RU"/>
        </w:rPr>
        <w:t xml:space="preserve"> за </w:t>
      </w:r>
      <w:proofErr w:type="spellStart"/>
      <w:r w:rsidRPr="00D86A98">
        <w:rPr>
          <w:rFonts w:ascii="Times New Roman" w:eastAsia="Times New Roman" w:hAnsi="Times New Roman" w:cs="Times New Roman"/>
          <w:color w:val="000000"/>
          <w:sz w:val="24"/>
          <w:szCs w:val="24"/>
          <w:lang w:val="ru-RU" w:eastAsia="ru-RU"/>
        </w:rPr>
        <w:t>рахунок</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продавця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Учасника</w:t>
      </w:r>
      <w:proofErr w:type="spellEnd"/>
      <w:r w:rsidRPr="00D86A98">
        <w:rPr>
          <w:rFonts w:ascii="Times New Roman" w:eastAsia="Times New Roman" w:hAnsi="Times New Roman" w:cs="Times New Roman"/>
          <w:color w:val="000000"/>
          <w:sz w:val="24"/>
          <w:szCs w:val="24"/>
          <w:lang w:val="ru-RU" w:eastAsia="ru-RU"/>
        </w:rPr>
        <w:t>).</w:t>
      </w:r>
    </w:p>
    <w:p w:rsidR="00D86A98" w:rsidRPr="00D86A98" w:rsidRDefault="00D86A98" w:rsidP="00D86A98">
      <w:pPr>
        <w:widowControl w:val="0"/>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1.6. У </w:t>
      </w:r>
      <w:proofErr w:type="spellStart"/>
      <w:r w:rsidRPr="00D86A98">
        <w:rPr>
          <w:rFonts w:ascii="Times New Roman" w:eastAsia="Times New Roman" w:hAnsi="Times New Roman" w:cs="Times New Roman"/>
          <w:color w:val="000000"/>
          <w:sz w:val="24"/>
          <w:szCs w:val="24"/>
          <w:lang w:val="ru-RU" w:eastAsia="ru-RU"/>
        </w:rPr>
        <w:t>цій</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документації</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proofErr w:type="gramStart"/>
      <w:r w:rsidRPr="00D86A98">
        <w:rPr>
          <w:rFonts w:ascii="Times New Roman" w:eastAsia="Times New Roman" w:hAnsi="Times New Roman" w:cs="Times New Roman"/>
          <w:color w:val="000000"/>
          <w:sz w:val="24"/>
          <w:szCs w:val="24"/>
          <w:lang w:val="ru-RU" w:eastAsia="ru-RU"/>
        </w:rPr>
        <w:t>вс</w:t>
      </w:r>
      <w:proofErr w:type="gramEnd"/>
      <w:r w:rsidRPr="00D86A98">
        <w:rPr>
          <w:rFonts w:ascii="Times New Roman" w:eastAsia="Times New Roman" w:hAnsi="Times New Roman" w:cs="Times New Roman"/>
          <w:color w:val="000000"/>
          <w:sz w:val="24"/>
          <w:szCs w:val="24"/>
          <w:lang w:val="ru-RU" w:eastAsia="ru-RU"/>
        </w:rPr>
        <w:t>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посилання</w:t>
      </w:r>
      <w:proofErr w:type="spellEnd"/>
      <w:r w:rsidRPr="00D86A98">
        <w:rPr>
          <w:rFonts w:ascii="Times New Roman" w:eastAsia="Times New Roman" w:hAnsi="Times New Roman" w:cs="Times New Roman"/>
          <w:color w:val="000000"/>
          <w:sz w:val="24"/>
          <w:szCs w:val="24"/>
          <w:lang w:val="ru-RU" w:eastAsia="ru-RU"/>
        </w:rPr>
        <w:t xml:space="preserve"> на </w:t>
      </w:r>
      <w:proofErr w:type="spellStart"/>
      <w:r w:rsidRPr="00D86A98">
        <w:rPr>
          <w:rFonts w:ascii="Times New Roman" w:eastAsia="Times New Roman" w:hAnsi="Times New Roman" w:cs="Times New Roman"/>
          <w:color w:val="000000"/>
          <w:sz w:val="24"/>
          <w:szCs w:val="24"/>
          <w:lang w:val="ru-RU" w:eastAsia="ru-RU"/>
        </w:rPr>
        <w:t>конкретні</w:t>
      </w:r>
      <w:proofErr w:type="spellEnd"/>
      <w:r w:rsidRPr="00D86A98">
        <w:rPr>
          <w:rFonts w:ascii="Times New Roman" w:eastAsia="Times New Roman" w:hAnsi="Times New Roman" w:cs="Times New Roman"/>
          <w:color w:val="000000"/>
          <w:sz w:val="24"/>
          <w:szCs w:val="24"/>
          <w:lang w:val="ru-RU" w:eastAsia="ru-RU"/>
        </w:rPr>
        <w:t xml:space="preserve"> марку </w:t>
      </w:r>
      <w:proofErr w:type="spellStart"/>
      <w:r w:rsidRPr="00D86A98">
        <w:rPr>
          <w:rFonts w:ascii="Times New Roman" w:eastAsia="Times New Roman" w:hAnsi="Times New Roman" w:cs="Times New Roman"/>
          <w:color w:val="000000"/>
          <w:sz w:val="24"/>
          <w:szCs w:val="24"/>
          <w:lang w:val="ru-RU" w:eastAsia="ru-RU"/>
        </w:rPr>
        <w:t>чи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виробника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на </w:t>
      </w:r>
      <w:proofErr w:type="spellStart"/>
      <w:r w:rsidRPr="00D86A98">
        <w:rPr>
          <w:rFonts w:ascii="Times New Roman" w:eastAsia="Times New Roman" w:hAnsi="Times New Roman" w:cs="Times New Roman"/>
          <w:color w:val="000000"/>
          <w:sz w:val="24"/>
          <w:szCs w:val="24"/>
          <w:lang w:val="ru-RU" w:eastAsia="ru-RU"/>
        </w:rPr>
        <w:t>конкретний</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процес</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що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характеризує</w:t>
      </w:r>
      <w:proofErr w:type="spellEnd"/>
      <w:r w:rsidRPr="00D86A98">
        <w:rPr>
          <w:rFonts w:ascii="Times New Roman" w:eastAsia="Times New Roman" w:hAnsi="Times New Roman" w:cs="Times New Roman"/>
          <w:color w:val="000000"/>
          <w:sz w:val="24"/>
          <w:szCs w:val="24"/>
          <w:lang w:val="ru-RU" w:eastAsia="ru-RU"/>
        </w:rPr>
        <w:t xml:space="preserve"> продукт </w:t>
      </w:r>
      <w:proofErr w:type="spellStart"/>
      <w:r w:rsidRPr="00D86A98">
        <w:rPr>
          <w:rFonts w:ascii="Times New Roman" w:eastAsia="Times New Roman" w:hAnsi="Times New Roman" w:cs="Times New Roman"/>
          <w:color w:val="000000"/>
          <w:sz w:val="24"/>
          <w:szCs w:val="24"/>
          <w:lang w:val="ru-RU" w:eastAsia="ru-RU"/>
        </w:rPr>
        <w:t>певного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суб’єкта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господарювання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чи</w:t>
      </w:r>
      <w:proofErr w:type="spellEnd"/>
      <w:r w:rsidRPr="00D86A98">
        <w:rPr>
          <w:rFonts w:ascii="Times New Roman" w:eastAsia="Times New Roman" w:hAnsi="Times New Roman" w:cs="Times New Roman"/>
          <w:color w:val="000000"/>
          <w:sz w:val="24"/>
          <w:szCs w:val="24"/>
          <w:lang w:val="ru-RU" w:eastAsia="ru-RU"/>
        </w:rPr>
        <w:t xml:space="preserve"> на </w:t>
      </w:r>
      <w:proofErr w:type="spellStart"/>
      <w:r w:rsidRPr="00D86A98">
        <w:rPr>
          <w:rFonts w:ascii="Times New Roman" w:eastAsia="Times New Roman" w:hAnsi="Times New Roman" w:cs="Times New Roman"/>
          <w:color w:val="000000"/>
          <w:sz w:val="24"/>
          <w:szCs w:val="24"/>
          <w:lang w:val="ru-RU" w:eastAsia="ru-RU"/>
        </w:rPr>
        <w:t>торгові</w:t>
      </w:r>
      <w:proofErr w:type="spellEnd"/>
      <w:r w:rsidRPr="00D86A98">
        <w:rPr>
          <w:rFonts w:ascii="Times New Roman" w:eastAsia="Times New Roman" w:hAnsi="Times New Roman" w:cs="Times New Roman"/>
          <w:color w:val="000000"/>
          <w:sz w:val="24"/>
          <w:szCs w:val="24"/>
          <w:lang w:val="ru-RU" w:eastAsia="ru-RU"/>
        </w:rPr>
        <w:t xml:space="preserve"> марки, </w:t>
      </w:r>
      <w:proofErr w:type="spellStart"/>
      <w:r w:rsidRPr="00D86A98">
        <w:rPr>
          <w:rFonts w:ascii="Times New Roman" w:eastAsia="Times New Roman" w:hAnsi="Times New Roman" w:cs="Times New Roman"/>
          <w:color w:val="000000"/>
          <w:sz w:val="24"/>
          <w:szCs w:val="24"/>
          <w:lang w:val="ru-RU" w:eastAsia="ru-RU"/>
        </w:rPr>
        <w:t>патенти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типи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конкретне</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місце</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походження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чи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спосіб</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виробництва</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вживаються</w:t>
      </w:r>
      <w:proofErr w:type="spellEnd"/>
      <w:r w:rsidRPr="00D86A98">
        <w:rPr>
          <w:rFonts w:ascii="Times New Roman" w:eastAsia="Times New Roman" w:hAnsi="Times New Roman" w:cs="Times New Roman"/>
          <w:color w:val="000000"/>
          <w:sz w:val="24"/>
          <w:szCs w:val="24"/>
          <w:lang w:val="ru-RU" w:eastAsia="ru-RU"/>
        </w:rPr>
        <w:t xml:space="preserve"> у </w:t>
      </w:r>
      <w:proofErr w:type="spellStart"/>
      <w:r w:rsidRPr="00D86A98">
        <w:rPr>
          <w:rFonts w:ascii="Times New Roman" w:eastAsia="Times New Roman" w:hAnsi="Times New Roman" w:cs="Times New Roman"/>
          <w:color w:val="000000"/>
          <w:sz w:val="24"/>
          <w:szCs w:val="24"/>
          <w:lang w:val="ru-RU" w:eastAsia="ru-RU"/>
        </w:rPr>
        <w:t>значенні</w:t>
      </w:r>
      <w:proofErr w:type="spellEnd"/>
      <w:r w:rsidR="00127FFD">
        <w:rPr>
          <w:rFonts w:ascii="Times New Roman" w:eastAsia="Times New Roman" w:hAnsi="Times New Roman" w:cs="Times New Roman"/>
          <w:color w:val="000000"/>
          <w:sz w:val="24"/>
          <w:szCs w:val="24"/>
          <w:lang w:val="ru-RU" w:eastAsia="ru-RU"/>
        </w:rPr>
        <w:t>»</w:t>
      </w:r>
      <w:r w:rsidRPr="00D86A98">
        <w:rPr>
          <w:rFonts w:ascii="Times New Roman" w:eastAsia="Times New Roman" w:hAnsi="Times New Roman" w:cs="Times New Roman"/>
          <w:color w:val="000000"/>
          <w:sz w:val="24"/>
          <w:szCs w:val="24"/>
          <w:lang w:val="ru-RU" w:eastAsia="ru-RU"/>
        </w:rPr>
        <w:t>….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еквівалент</w:t>
      </w:r>
      <w:proofErr w:type="spellEnd"/>
      <w:r w:rsidRPr="00D86A98">
        <w:rPr>
          <w:rFonts w:ascii="Times New Roman" w:eastAsia="Times New Roman" w:hAnsi="Times New Roman" w:cs="Times New Roman"/>
          <w:color w:val="000000"/>
          <w:sz w:val="24"/>
          <w:szCs w:val="24"/>
          <w:lang w:val="ru-RU" w:eastAsia="ru-RU"/>
        </w:rPr>
        <w:t>»».</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 xml:space="preserve">2. Для </w:t>
      </w:r>
      <w:proofErr w:type="spellStart"/>
      <w:proofErr w:type="gramStart"/>
      <w:r w:rsidRPr="00D86A98">
        <w:rPr>
          <w:rFonts w:ascii="Times New Roman" w:eastAsia="Times New Roman" w:hAnsi="Times New Roman" w:cs="Times New Roman"/>
          <w:color w:val="000000"/>
          <w:sz w:val="24"/>
          <w:szCs w:val="24"/>
          <w:shd w:val="clear" w:color="auto" w:fill="FFFFFF"/>
          <w:lang w:val="ru-RU" w:eastAsia="ru-RU"/>
        </w:rPr>
        <w:t>п</w:t>
      </w:r>
      <w:proofErr w:type="gramEnd"/>
      <w:r w:rsidRPr="00D86A98">
        <w:rPr>
          <w:rFonts w:ascii="Times New Roman" w:eastAsia="Times New Roman" w:hAnsi="Times New Roman" w:cs="Times New Roman"/>
          <w:color w:val="000000"/>
          <w:sz w:val="24"/>
          <w:szCs w:val="24"/>
          <w:shd w:val="clear" w:color="auto" w:fill="FFFFFF"/>
          <w:lang w:val="ru-RU" w:eastAsia="ru-RU"/>
        </w:rPr>
        <w:t>ідтвердження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технічних</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D86A98">
        <w:rPr>
          <w:rFonts w:ascii="Times New Roman" w:eastAsia="Times New Roman" w:hAnsi="Times New Roman" w:cs="Times New Roman"/>
          <w:color w:val="000000"/>
          <w:sz w:val="24"/>
          <w:szCs w:val="24"/>
          <w:shd w:val="clear" w:color="auto" w:fill="FFFFFF"/>
          <w:lang w:val="ru-RU" w:eastAsia="ru-RU"/>
        </w:rPr>
        <w:t>якісних</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характеристик </w:t>
      </w:r>
      <w:proofErr w:type="spellStart"/>
      <w:r w:rsidRPr="00D86A98">
        <w:rPr>
          <w:rFonts w:ascii="Times New Roman" w:eastAsia="Times New Roman" w:hAnsi="Times New Roman" w:cs="Times New Roman"/>
          <w:color w:val="000000"/>
          <w:sz w:val="24"/>
          <w:szCs w:val="24"/>
          <w:shd w:val="clear" w:color="auto" w:fill="FFFFFF"/>
          <w:lang w:val="ru-RU" w:eastAsia="ru-RU"/>
        </w:rPr>
        <w:t>учасник</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повинен </w:t>
      </w:r>
      <w:proofErr w:type="spellStart"/>
      <w:r w:rsidRPr="00D86A98">
        <w:rPr>
          <w:rFonts w:ascii="Times New Roman" w:eastAsia="Times New Roman" w:hAnsi="Times New Roman" w:cs="Times New Roman"/>
          <w:color w:val="000000"/>
          <w:sz w:val="24"/>
          <w:szCs w:val="24"/>
          <w:shd w:val="clear" w:color="auto" w:fill="FFFFFF"/>
          <w:lang w:val="ru-RU" w:eastAsia="ru-RU"/>
        </w:rPr>
        <w:t>надати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сертифікат</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відповідності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або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декларація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відповідність</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якими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D86A98">
        <w:rPr>
          <w:rFonts w:ascii="Times New Roman" w:eastAsia="Times New Roman" w:hAnsi="Times New Roman" w:cs="Times New Roman"/>
          <w:color w:val="000000"/>
          <w:sz w:val="24"/>
          <w:szCs w:val="24"/>
          <w:shd w:val="clear" w:color="auto" w:fill="FFFFFF"/>
          <w:lang w:val="ru-RU" w:eastAsia="ru-RU"/>
        </w:rPr>
        <w:t>п</w:t>
      </w:r>
      <w:proofErr w:type="gramEnd"/>
      <w:r w:rsidRPr="00D86A98">
        <w:rPr>
          <w:rFonts w:ascii="Times New Roman" w:eastAsia="Times New Roman" w:hAnsi="Times New Roman" w:cs="Times New Roman"/>
          <w:color w:val="000000"/>
          <w:sz w:val="24"/>
          <w:szCs w:val="24"/>
          <w:shd w:val="clear" w:color="auto" w:fill="FFFFFF"/>
          <w:lang w:val="ru-RU" w:eastAsia="ru-RU"/>
        </w:rPr>
        <w:t>ідтверджено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якісні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характеристики товару за предметом </w:t>
      </w:r>
      <w:proofErr w:type="spellStart"/>
      <w:r w:rsidRPr="00D86A98">
        <w:rPr>
          <w:rFonts w:ascii="Times New Roman" w:eastAsia="Times New Roman" w:hAnsi="Times New Roman" w:cs="Times New Roman"/>
          <w:color w:val="000000"/>
          <w:sz w:val="24"/>
          <w:szCs w:val="24"/>
          <w:shd w:val="clear" w:color="auto" w:fill="FFFFFF"/>
          <w:lang w:val="ru-RU" w:eastAsia="ru-RU"/>
        </w:rPr>
        <w:t>закупівлі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відповідають</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вимогам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діючого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законодавства</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встановленим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до </w:t>
      </w:r>
      <w:proofErr w:type="spellStart"/>
      <w:r w:rsidRPr="00D86A98">
        <w:rPr>
          <w:rFonts w:ascii="Times New Roman" w:eastAsia="Times New Roman" w:hAnsi="Times New Roman" w:cs="Times New Roman"/>
          <w:color w:val="000000"/>
          <w:sz w:val="24"/>
          <w:szCs w:val="24"/>
          <w:shd w:val="clear" w:color="auto" w:fill="FFFFFF"/>
          <w:lang w:val="ru-RU" w:eastAsia="ru-RU"/>
        </w:rPr>
        <w:t>цієї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категорії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товарів</w:t>
      </w:r>
      <w:proofErr w:type="spellEnd"/>
      <w:r w:rsidRPr="00D86A98">
        <w:rPr>
          <w:rFonts w:ascii="Times New Roman" w:eastAsia="Times New Roman" w:hAnsi="Times New Roman" w:cs="Times New Roman"/>
          <w:color w:val="000000"/>
          <w:sz w:val="24"/>
          <w:szCs w:val="24"/>
          <w:shd w:val="clear" w:color="auto" w:fill="FFFFFF"/>
          <w:lang w:val="ru-RU" w:eastAsia="ru-RU"/>
        </w:rPr>
        <w:t>.</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інструкція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або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керівництво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по </w:t>
      </w:r>
      <w:proofErr w:type="spellStart"/>
      <w:r w:rsidRPr="00D86A98">
        <w:rPr>
          <w:rFonts w:ascii="Times New Roman" w:eastAsia="Times New Roman" w:hAnsi="Times New Roman" w:cs="Times New Roman"/>
          <w:color w:val="000000"/>
          <w:sz w:val="24"/>
          <w:szCs w:val="24"/>
          <w:shd w:val="clear" w:color="auto" w:fill="FFFFFF"/>
          <w:lang w:val="ru-RU" w:eastAsia="ru-RU"/>
        </w:rPr>
        <w:t>використанню</w:t>
      </w:r>
      <w:proofErr w:type="spellEnd"/>
      <w:r w:rsidRPr="00D86A98">
        <w:rPr>
          <w:rFonts w:ascii="Times New Roman" w:eastAsia="Times New Roman" w:hAnsi="Times New Roman" w:cs="Times New Roman"/>
          <w:color w:val="000000"/>
          <w:sz w:val="24"/>
          <w:szCs w:val="24"/>
          <w:shd w:val="clear" w:color="auto" w:fill="FFFFFF"/>
          <w:lang w:val="ru-RU" w:eastAsia="ru-RU"/>
        </w:rPr>
        <w:t>/</w:t>
      </w:r>
      <w:proofErr w:type="spellStart"/>
      <w:r w:rsidRPr="00D86A98">
        <w:rPr>
          <w:rFonts w:ascii="Times New Roman" w:eastAsia="Times New Roman" w:hAnsi="Times New Roman" w:cs="Times New Roman"/>
          <w:color w:val="000000"/>
          <w:sz w:val="24"/>
          <w:szCs w:val="24"/>
          <w:shd w:val="clear" w:color="auto" w:fill="FFFFFF"/>
          <w:lang w:val="ru-RU" w:eastAsia="ru-RU"/>
        </w:rPr>
        <w:t>експлуатації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тощо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із</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зазначенням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технічних</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параметрі</w:t>
      </w:r>
      <w:proofErr w:type="gramStart"/>
      <w:r w:rsidRPr="00D86A98">
        <w:rPr>
          <w:rFonts w:ascii="Times New Roman" w:eastAsia="Times New Roman" w:hAnsi="Times New Roman" w:cs="Times New Roman"/>
          <w:color w:val="000000"/>
          <w:sz w:val="24"/>
          <w:szCs w:val="24"/>
          <w:shd w:val="clear" w:color="auto" w:fill="FFFFFF"/>
          <w:lang w:val="ru-RU" w:eastAsia="ru-RU"/>
        </w:rPr>
        <w:t>в</w:t>
      </w:r>
      <w:proofErr w:type="spellEnd"/>
      <w:proofErr w:type="gramEnd"/>
      <w:r w:rsidRPr="00D86A98">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D86A98">
        <w:rPr>
          <w:rFonts w:ascii="Times New Roman" w:eastAsia="Times New Roman" w:hAnsi="Times New Roman" w:cs="Times New Roman"/>
          <w:color w:val="000000"/>
          <w:sz w:val="24"/>
          <w:szCs w:val="24"/>
          <w:shd w:val="clear" w:color="auto" w:fill="FFFFFF"/>
          <w:lang w:val="ru-RU" w:eastAsia="ru-RU"/>
        </w:rPr>
        <w:t>комплектації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товару.</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Технічний</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паспорт на котел </w:t>
      </w:r>
      <w:proofErr w:type="spellStart"/>
      <w:r w:rsidRPr="00D86A98">
        <w:rPr>
          <w:rFonts w:ascii="Times New Roman" w:eastAsia="Times New Roman" w:hAnsi="Times New Roman" w:cs="Times New Roman"/>
          <w:color w:val="000000"/>
          <w:sz w:val="24"/>
          <w:szCs w:val="24"/>
          <w:shd w:val="clear" w:color="auto" w:fill="FFFFFF"/>
          <w:lang w:val="ru-RU" w:eastAsia="ru-RU"/>
        </w:rPr>
        <w:t>з</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схемою </w:t>
      </w:r>
      <w:proofErr w:type="gramStart"/>
      <w:r w:rsidRPr="00D86A98">
        <w:rPr>
          <w:rFonts w:ascii="Times New Roman" w:eastAsia="Times New Roman" w:hAnsi="Times New Roman" w:cs="Times New Roman"/>
          <w:color w:val="000000"/>
          <w:sz w:val="24"/>
          <w:szCs w:val="24"/>
          <w:shd w:val="clear" w:color="auto" w:fill="FFFFFF"/>
          <w:lang w:val="ru-RU" w:eastAsia="ru-RU"/>
        </w:rPr>
        <w:t>поперечного</w:t>
      </w:r>
      <w:proofErr w:type="gramEnd"/>
      <w:r w:rsidRPr="00D86A98">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D86A98">
        <w:rPr>
          <w:rFonts w:ascii="Times New Roman" w:eastAsia="Times New Roman" w:hAnsi="Times New Roman" w:cs="Times New Roman"/>
          <w:color w:val="000000"/>
          <w:sz w:val="24"/>
          <w:szCs w:val="24"/>
          <w:shd w:val="clear" w:color="auto" w:fill="FFFFFF"/>
          <w:lang w:val="ru-RU" w:eastAsia="ru-RU"/>
        </w:rPr>
        <w:t>поздовжнього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розрізу</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Учасник</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повинен </w:t>
      </w:r>
      <w:proofErr w:type="spellStart"/>
      <w:r w:rsidRPr="00D86A98">
        <w:rPr>
          <w:rFonts w:ascii="Times New Roman" w:eastAsia="Times New Roman" w:hAnsi="Times New Roman" w:cs="Times New Roman"/>
          <w:color w:val="000000"/>
          <w:sz w:val="24"/>
          <w:szCs w:val="24"/>
          <w:shd w:val="clear" w:color="auto" w:fill="FFFFFF"/>
          <w:lang w:val="ru-RU" w:eastAsia="ru-RU"/>
        </w:rPr>
        <w:t>надати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у </w:t>
      </w:r>
      <w:proofErr w:type="spellStart"/>
      <w:r w:rsidRPr="00D86A98">
        <w:rPr>
          <w:rFonts w:ascii="Times New Roman" w:eastAsia="Times New Roman" w:hAnsi="Times New Roman" w:cs="Times New Roman"/>
          <w:color w:val="000000"/>
          <w:sz w:val="24"/>
          <w:szCs w:val="24"/>
          <w:shd w:val="clear" w:color="auto" w:fill="FFFFFF"/>
          <w:lang w:val="ru-RU" w:eastAsia="ru-RU"/>
        </w:rPr>
        <w:t>свої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пропозиції</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сертифікат</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відповідності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технічному</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регламенту </w:t>
      </w:r>
      <w:proofErr w:type="spellStart"/>
      <w:r w:rsidRPr="00D86A98">
        <w:rPr>
          <w:rFonts w:ascii="Times New Roman" w:eastAsia="Times New Roman" w:hAnsi="Times New Roman" w:cs="Times New Roman"/>
          <w:color w:val="000000"/>
          <w:sz w:val="24"/>
          <w:szCs w:val="24"/>
          <w:shd w:val="clear" w:color="auto" w:fill="FFFFFF"/>
          <w:lang w:val="ru-RU" w:eastAsia="ru-RU"/>
        </w:rPr>
        <w:t>безпеки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обладнання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працює</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D86A98">
        <w:rPr>
          <w:rFonts w:ascii="Times New Roman" w:eastAsia="Times New Roman" w:hAnsi="Times New Roman" w:cs="Times New Roman"/>
          <w:color w:val="000000"/>
          <w:sz w:val="24"/>
          <w:szCs w:val="24"/>
          <w:shd w:val="clear" w:color="auto" w:fill="FFFFFF"/>
          <w:lang w:val="ru-RU" w:eastAsia="ru-RU"/>
        </w:rPr>
        <w:t>п</w:t>
      </w:r>
      <w:proofErr w:type="gramEnd"/>
      <w:r w:rsidRPr="00D86A98">
        <w:rPr>
          <w:rFonts w:ascii="Times New Roman" w:eastAsia="Times New Roman" w:hAnsi="Times New Roman" w:cs="Times New Roman"/>
          <w:color w:val="000000"/>
          <w:sz w:val="24"/>
          <w:szCs w:val="24"/>
          <w:shd w:val="clear" w:color="auto" w:fill="FFFFFF"/>
          <w:lang w:val="ru-RU" w:eastAsia="ru-RU"/>
        </w:rPr>
        <w:t>ід</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тиском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наявність</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виробництві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ISO 9001, ISO 14001, ISO 37001, ISO 45001.</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Копією</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Технічних</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умов </w:t>
      </w:r>
      <w:proofErr w:type="spellStart"/>
      <w:r w:rsidRPr="00D86A98">
        <w:rPr>
          <w:rFonts w:ascii="Times New Roman" w:eastAsia="Times New Roman" w:hAnsi="Times New Roman" w:cs="Times New Roman"/>
          <w:color w:val="000000"/>
          <w:sz w:val="24"/>
          <w:szCs w:val="24"/>
          <w:shd w:val="clear" w:color="auto" w:fill="FFFFFF"/>
          <w:lang w:val="ru-RU" w:eastAsia="ru-RU"/>
        </w:rPr>
        <w:t>України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зареєстрованими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D86A98">
        <w:rPr>
          <w:rFonts w:ascii="Times New Roman" w:eastAsia="Times New Roman" w:hAnsi="Times New Roman" w:cs="Times New Roman"/>
          <w:color w:val="000000"/>
          <w:sz w:val="24"/>
          <w:szCs w:val="24"/>
          <w:shd w:val="clear" w:color="auto" w:fill="FFFFFF"/>
          <w:lang w:val="ru-RU" w:eastAsia="ru-RU"/>
        </w:rPr>
        <w:t>єдиному</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державному </w:t>
      </w:r>
      <w:proofErr w:type="spellStart"/>
      <w:r w:rsidRPr="00D86A98">
        <w:rPr>
          <w:rFonts w:ascii="Times New Roman" w:eastAsia="Times New Roman" w:hAnsi="Times New Roman" w:cs="Times New Roman"/>
          <w:color w:val="000000"/>
          <w:sz w:val="24"/>
          <w:szCs w:val="24"/>
          <w:shd w:val="clear" w:color="auto" w:fill="FFFFFF"/>
          <w:lang w:val="ru-RU" w:eastAsia="ru-RU"/>
        </w:rPr>
        <w:t>реєстрі</w:t>
      </w:r>
      <w:proofErr w:type="spellEnd"/>
      <w:r w:rsidRPr="00D86A98">
        <w:rPr>
          <w:rFonts w:ascii="Times New Roman" w:eastAsia="Times New Roman" w:hAnsi="Times New Roman" w:cs="Times New Roman"/>
          <w:color w:val="000000"/>
          <w:sz w:val="24"/>
          <w:szCs w:val="24"/>
          <w:shd w:val="clear" w:color="auto" w:fill="FFFFFF"/>
          <w:lang w:val="ru-RU" w:eastAsia="ru-RU"/>
        </w:rPr>
        <w:t>.</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r w:rsidRPr="00D86A98">
        <w:rPr>
          <w:rFonts w:ascii="Times New Roman" w:eastAsia="Times New Roman" w:hAnsi="Times New Roman" w:cs="Times New Roman"/>
          <w:color w:val="000000"/>
          <w:sz w:val="24"/>
          <w:szCs w:val="24"/>
          <w:lang w:val="ru-RU" w:eastAsia="ru-RU"/>
        </w:rPr>
        <w:t xml:space="preserve">Протоколами </w:t>
      </w:r>
      <w:proofErr w:type="spellStart"/>
      <w:r w:rsidRPr="00D86A98">
        <w:rPr>
          <w:rFonts w:ascii="Times New Roman" w:eastAsia="Times New Roman" w:hAnsi="Times New Roman" w:cs="Times New Roman"/>
          <w:color w:val="000000"/>
          <w:sz w:val="24"/>
          <w:szCs w:val="24"/>
          <w:lang w:val="ru-RU" w:eastAsia="ru-RU"/>
        </w:rPr>
        <w:t>випробувань</w:t>
      </w:r>
      <w:proofErr w:type="spellEnd"/>
      <w:r w:rsidRPr="00D86A98">
        <w:rPr>
          <w:rFonts w:ascii="Times New Roman" w:eastAsia="Times New Roman" w:hAnsi="Times New Roman" w:cs="Times New Roman"/>
          <w:color w:val="000000"/>
          <w:sz w:val="24"/>
          <w:szCs w:val="24"/>
          <w:lang w:val="ru-RU" w:eastAsia="ru-RU"/>
        </w:rPr>
        <w:t xml:space="preserve"> до </w:t>
      </w:r>
      <w:proofErr w:type="spellStart"/>
      <w:r w:rsidRPr="00D86A98">
        <w:rPr>
          <w:rFonts w:ascii="Times New Roman" w:eastAsia="Times New Roman" w:hAnsi="Times New Roman" w:cs="Times New Roman"/>
          <w:color w:val="000000"/>
          <w:sz w:val="24"/>
          <w:szCs w:val="24"/>
          <w:lang w:val="ru-RU" w:eastAsia="ru-RU"/>
        </w:rPr>
        <w:t>сертифікату</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відповідності</w:t>
      </w:r>
      <w:proofErr w:type="spellEnd"/>
      <w:r w:rsidRPr="00D86A98">
        <w:rPr>
          <w:rFonts w:ascii="Times New Roman" w:eastAsia="Times New Roman" w:hAnsi="Times New Roman" w:cs="Times New Roman"/>
          <w:color w:val="000000"/>
          <w:sz w:val="24"/>
          <w:szCs w:val="24"/>
          <w:lang w:val="ru-RU" w:eastAsia="ru-RU"/>
        </w:rPr>
        <w:t>.</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Висновком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СЕС,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отриманий</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D86A98">
        <w:rPr>
          <w:rFonts w:ascii="Times New Roman" w:eastAsia="Times New Roman" w:hAnsi="Times New Roman" w:cs="Times New Roman"/>
          <w:color w:val="000000"/>
          <w:sz w:val="24"/>
          <w:szCs w:val="24"/>
          <w:shd w:val="clear" w:color="auto" w:fill="FFFFFF"/>
          <w:lang w:val="ru-RU" w:eastAsia="ru-RU"/>
        </w:rPr>
        <w:t>на</w:t>
      </w:r>
      <w:proofErr w:type="gram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D86A98">
        <w:rPr>
          <w:rFonts w:ascii="Times New Roman" w:eastAsia="Times New Roman" w:hAnsi="Times New Roman" w:cs="Times New Roman"/>
          <w:color w:val="000000"/>
          <w:sz w:val="24"/>
          <w:szCs w:val="24"/>
          <w:shd w:val="clear" w:color="auto" w:fill="FFFFFF"/>
          <w:lang w:val="ru-RU" w:eastAsia="ru-RU"/>
        </w:rPr>
        <w:t>основ</w:t>
      </w:r>
      <w:proofErr w:type="gramEnd"/>
      <w:r w:rsidRPr="00D86A98">
        <w:rPr>
          <w:rFonts w:ascii="Times New Roman" w:eastAsia="Times New Roman" w:hAnsi="Times New Roman" w:cs="Times New Roman"/>
          <w:color w:val="000000"/>
          <w:sz w:val="24"/>
          <w:szCs w:val="24"/>
          <w:shd w:val="clear" w:color="auto" w:fill="FFFFFF"/>
          <w:lang w:val="ru-RU" w:eastAsia="ru-RU"/>
        </w:rPr>
        <w:t>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ТУ У.</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lastRenderedPageBreak/>
        <w:t>•</w:t>
      </w:r>
      <w:r w:rsidRPr="00D86A98">
        <w:rPr>
          <w:rFonts w:ascii="Times New Roman" w:eastAsia="Times New Roman" w:hAnsi="Times New Roman" w:cs="Times New Roman"/>
          <w:color w:val="000000"/>
          <w:sz w:val="24"/>
          <w:szCs w:val="24"/>
          <w:shd w:val="clear" w:color="auto" w:fill="FFFFFF"/>
          <w:lang w:val="ru-RU" w:eastAsia="ru-RU"/>
        </w:rPr>
        <w:tab/>
        <w:t xml:space="preserve">Лист про </w:t>
      </w:r>
      <w:proofErr w:type="spellStart"/>
      <w:proofErr w:type="gramStart"/>
      <w:r w:rsidRPr="00D86A98">
        <w:rPr>
          <w:rFonts w:ascii="Times New Roman" w:eastAsia="Times New Roman" w:hAnsi="Times New Roman" w:cs="Times New Roman"/>
          <w:color w:val="000000"/>
          <w:sz w:val="24"/>
          <w:szCs w:val="24"/>
          <w:shd w:val="clear" w:color="auto" w:fill="FFFFFF"/>
          <w:lang w:val="ru-RU" w:eastAsia="ru-RU"/>
        </w:rPr>
        <w:t>п</w:t>
      </w:r>
      <w:proofErr w:type="gramEnd"/>
      <w:r w:rsidRPr="00D86A98">
        <w:rPr>
          <w:rFonts w:ascii="Times New Roman" w:eastAsia="Times New Roman" w:hAnsi="Times New Roman" w:cs="Times New Roman"/>
          <w:color w:val="000000"/>
          <w:sz w:val="24"/>
          <w:szCs w:val="24"/>
          <w:shd w:val="clear" w:color="auto" w:fill="FFFFFF"/>
          <w:lang w:val="ru-RU" w:eastAsia="ru-RU"/>
        </w:rPr>
        <w:t>ідтвердження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того,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постачальник</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є</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виробником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товару, </w:t>
      </w:r>
      <w:proofErr w:type="spellStart"/>
      <w:r w:rsidRPr="00D86A98">
        <w:rPr>
          <w:rFonts w:ascii="Times New Roman" w:eastAsia="Times New Roman" w:hAnsi="Times New Roman" w:cs="Times New Roman"/>
          <w:color w:val="000000"/>
          <w:sz w:val="24"/>
          <w:szCs w:val="24"/>
          <w:shd w:val="clear" w:color="auto" w:fill="FFFFFF"/>
          <w:lang w:val="ru-RU" w:eastAsia="ru-RU"/>
        </w:rPr>
        <w:t>або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офіційним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представником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виробника</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підтверджується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відповідним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виробника</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lang w:val="ru-RU" w:eastAsia="ru-RU"/>
        </w:rPr>
        <w:t>Гарантія</w:t>
      </w:r>
      <w:proofErr w:type="spellEnd"/>
      <w:r w:rsidRPr="00D86A98">
        <w:rPr>
          <w:rFonts w:ascii="Times New Roman" w:eastAsia="Times New Roman" w:hAnsi="Times New Roman" w:cs="Times New Roman"/>
          <w:color w:val="000000"/>
          <w:sz w:val="24"/>
          <w:szCs w:val="24"/>
          <w:lang w:val="ru-RU" w:eastAsia="ru-RU"/>
        </w:rPr>
        <w:t xml:space="preserve"> на товар </w:t>
      </w:r>
      <w:proofErr w:type="spellStart"/>
      <w:r w:rsidRPr="00D86A98">
        <w:rPr>
          <w:rFonts w:ascii="Times New Roman" w:eastAsia="Times New Roman" w:hAnsi="Times New Roman" w:cs="Times New Roman"/>
          <w:color w:val="000000"/>
          <w:sz w:val="24"/>
          <w:szCs w:val="24"/>
          <w:lang w:val="ru-RU" w:eastAsia="ru-RU"/>
        </w:rPr>
        <w:t>складає</w:t>
      </w:r>
      <w:proofErr w:type="spellEnd"/>
      <w:r w:rsidRPr="00D86A98">
        <w:rPr>
          <w:rFonts w:ascii="Times New Roman" w:eastAsia="Times New Roman" w:hAnsi="Times New Roman" w:cs="Times New Roman"/>
          <w:color w:val="000000"/>
          <w:sz w:val="24"/>
          <w:szCs w:val="24"/>
          <w:lang w:val="ru-RU" w:eastAsia="ru-RU"/>
        </w:rPr>
        <w:t xml:space="preserve"> не </w:t>
      </w:r>
      <w:proofErr w:type="spellStart"/>
      <w:r w:rsidRPr="00D86A98">
        <w:rPr>
          <w:rFonts w:ascii="Times New Roman" w:eastAsia="Times New Roman" w:hAnsi="Times New Roman" w:cs="Times New Roman"/>
          <w:color w:val="000000"/>
          <w:sz w:val="24"/>
          <w:szCs w:val="24"/>
          <w:lang w:val="ru-RU" w:eastAsia="ru-RU"/>
        </w:rPr>
        <w:t>менше</w:t>
      </w:r>
      <w:proofErr w:type="spellEnd"/>
      <w:r w:rsidRPr="00D86A98">
        <w:rPr>
          <w:rFonts w:ascii="Times New Roman" w:eastAsia="Times New Roman" w:hAnsi="Times New Roman" w:cs="Times New Roman"/>
          <w:color w:val="000000"/>
          <w:sz w:val="24"/>
          <w:szCs w:val="24"/>
          <w:lang w:val="ru-RU" w:eastAsia="ru-RU"/>
        </w:rPr>
        <w:t xml:space="preserve"> 60 </w:t>
      </w:r>
      <w:proofErr w:type="spellStart"/>
      <w:r w:rsidRPr="00D86A98">
        <w:rPr>
          <w:rFonts w:ascii="Times New Roman" w:eastAsia="Times New Roman" w:hAnsi="Times New Roman" w:cs="Times New Roman"/>
          <w:color w:val="000000"/>
          <w:sz w:val="24"/>
          <w:szCs w:val="24"/>
          <w:lang w:val="ru-RU" w:eastAsia="ru-RU"/>
        </w:rPr>
        <w:t>місяців</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proofErr w:type="gramStart"/>
      <w:r w:rsidRPr="00D86A98">
        <w:rPr>
          <w:rFonts w:ascii="Times New Roman" w:eastAsia="Times New Roman" w:hAnsi="Times New Roman" w:cs="Times New Roman"/>
          <w:color w:val="000000"/>
          <w:sz w:val="24"/>
          <w:szCs w:val="24"/>
          <w:lang w:val="ru-RU" w:eastAsia="ru-RU"/>
        </w:rPr>
        <w:t>в</w:t>
      </w:r>
      <w:proofErr w:type="gramEnd"/>
      <w:r w:rsidRPr="00D86A98">
        <w:rPr>
          <w:rFonts w:ascii="Times New Roman" w:eastAsia="Times New Roman" w:hAnsi="Times New Roman" w:cs="Times New Roman"/>
          <w:color w:val="000000"/>
          <w:sz w:val="24"/>
          <w:szCs w:val="24"/>
          <w:lang w:val="ru-RU" w:eastAsia="ru-RU"/>
        </w:rPr>
        <w:t>ід</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дати</w:t>
      </w:r>
      <w:proofErr w:type="spellEnd"/>
      <w:r w:rsidRPr="00D86A98">
        <w:rPr>
          <w:rFonts w:ascii="Times New Roman" w:eastAsia="Times New Roman" w:hAnsi="Times New Roman" w:cs="Times New Roman"/>
          <w:color w:val="000000"/>
          <w:sz w:val="24"/>
          <w:szCs w:val="24"/>
          <w:lang w:val="ru-RU" w:eastAsia="ru-RU"/>
        </w:rPr>
        <w:t xml:space="preserve"> поставки, </w:t>
      </w:r>
      <w:proofErr w:type="spellStart"/>
      <w:r w:rsidRPr="00D86A98">
        <w:rPr>
          <w:rFonts w:ascii="Times New Roman" w:eastAsia="Times New Roman" w:hAnsi="Times New Roman" w:cs="Times New Roman"/>
          <w:color w:val="000000"/>
          <w:sz w:val="24"/>
          <w:szCs w:val="24"/>
          <w:lang w:val="ru-RU" w:eastAsia="ru-RU"/>
        </w:rPr>
        <w:t>надати</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гарантійний</w:t>
      </w:r>
      <w:proofErr w:type="spellEnd"/>
      <w:r w:rsidRPr="00D86A98">
        <w:rPr>
          <w:rFonts w:ascii="Times New Roman" w:eastAsia="Times New Roman" w:hAnsi="Times New Roman" w:cs="Times New Roman"/>
          <w:color w:val="000000"/>
          <w:sz w:val="24"/>
          <w:szCs w:val="24"/>
          <w:lang w:val="ru-RU" w:eastAsia="ru-RU"/>
        </w:rPr>
        <w:t xml:space="preserve"> лист.</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proofErr w:type="spellStart"/>
      <w:r w:rsidRPr="00D86A98">
        <w:rPr>
          <w:rFonts w:ascii="Times New Roman" w:eastAsia="Times New Roman" w:hAnsi="Times New Roman" w:cs="Times New Roman"/>
          <w:color w:val="000000"/>
          <w:sz w:val="24"/>
          <w:szCs w:val="24"/>
          <w:shd w:val="clear" w:color="auto" w:fill="FFFFFF"/>
          <w:lang w:val="ru-RU" w:eastAsia="ru-RU"/>
        </w:rPr>
        <w:t>Надати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лист-погодження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D86A98">
        <w:rPr>
          <w:rFonts w:ascii="Times New Roman" w:eastAsia="Times New Roman" w:hAnsi="Times New Roman" w:cs="Times New Roman"/>
          <w:color w:val="000000"/>
          <w:sz w:val="24"/>
          <w:szCs w:val="24"/>
          <w:shd w:val="clear" w:color="auto" w:fill="FFFFFF"/>
          <w:lang w:val="ru-RU" w:eastAsia="ru-RU"/>
        </w:rPr>
        <w:t xml:space="preserve">в </w:t>
      </w:r>
      <w:proofErr w:type="spellStart"/>
      <w:r w:rsidRPr="00D86A98">
        <w:rPr>
          <w:rFonts w:ascii="Times New Roman" w:eastAsia="Times New Roman" w:hAnsi="Times New Roman" w:cs="Times New Roman"/>
          <w:color w:val="000000"/>
          <w:sz w:val="24"/>
          <w:szCs w:val="24"/>
          <w:shd w:val="clear" w:color="auto" w:fill="FFFFFF"/>
          <w:lang w:val="ru-RU" w:eastAsia="ru-RU"/>
        </w:rPr>
        <w:t>дов</w:t>
      </w:r>
      <w:proofErr w:type="gramEnd"/>
      <w:r w:rsidRPr="00D86A98">
        <w:rPr>
          <w:rFonts w:ascii="Times New Roman" w:eastAsia="Times New Roman" w:hAnsi="Times New Roman" w:cs="Times New Roman"/>
          <w:color w:val="000000"/>
          <w:sz w:val="24"/>
          <w:szCs w:val="24"/>
          <w:shd w:val="clear" w:color="auto" w:fill="FFFFFF"/>
          <w:lang w:val="ru-RU" w:eastAsia="ru-RU"/>
        </w:rPr>
        <w:t>ільній</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формі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якщо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технічні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характеристики не </w:t>
      </w:r>
      <w:proofErr w:type="spellStart"/>
      <w:r w:rsidRPr="00D86A98">
        <w:rPr>
          <w:rFonts w:ascii="Times New Roman" w:eastAsia="Times New Roman" w:hAnsi="Times New Roman" w:cs="Times New Roman"/>
          <w:color w:val="000000"/>
          <w:sz w:val="24"/>
          <w:szCs w:val="24"/>
          <w:shd w:val="clear" w:color="auto" w:fill="FFFFFF"/>
          <w:lang w:val="ru-RU" w:eastAsia="ru-RU"/>
        </w:rPr>
        <w:t>будуть</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співпадати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наведеними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у </w:t>
      </w:r>
      <w:proofErr w:type="spellStart"/>
      <w:r w:rsidRPr="00D86A98">
        <w:rPr>
          <w:rFonts w:ascii="Times New Roman" w:eastAsia="Times New Roman" w:hAnsi="Times New Roman" w:cs="Times New Roman"/>
          <w:color w:val="000000"/>
          <w:sz w:val="24"/>
          <w:szCs w:val="24"/>
          <w:shd w:val="clear" w:color="auto" w:fill="FFFFFF"/>
          <w:lang w:val="ru-RU" w:eastAsia="ru-RU"/>
        </w:rPr>
        <w:t>таблиці</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хоч</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по одному </w:t>
      </w:r>
      <w:proofErr w:type="spellStart"/>
      <w:r w:rsidRPr="00D86A98">
        <w:rPr>
          <w:rFonts w:ascii="Times New Roman" w:eastAsia="Times New Roman" w:hAnsi="Times New Roman" w:cs="Times New Roman"/>
          <w:color w:val="000000"/>
          <w:sz w:val="24"/>
          <w:szCs w:val="24"/>
          <w:shd w:val="clear" w:color="auto" w:fill="FFFFFF"/>
          <w:lang w:val="ru-RU" w:eastAsia="ru-RU"/>
        </w:rPr>
        <w:t>з</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параметрів</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учасник</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погоджується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що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Замовник</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має</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право </w:t>
      </w:r>
      <w:proofErr w:type="spellStart"/>
      <w:r w:rsidRPr="00D86A98">
        <w:rPr>
          <w:rFonts w:ascii="Times New Roman" w:eastAsia="Times New Roman" w:hAnsi="Times New Roman" w:cs="Times New Roman"/>
          <w:color w:val="000000"/>
          <w:sz w:val="24"/>
          <w:szCs w:val="24"/>
          <w:shd w:val="clear" w:color="auto" w:fill="FFFFFF"/>
          <w:lang w:val="ru-RU" w:eastAsia="ru-RU"/>
        </w:rPr>
        <w:t>відхилити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таку</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пропозицію</w:t>
      </w:r>
      <w:proofErr w:type="spellEnd"/>
      <w:r w:rsidRPr="00D86A98">
        <w:rPr>
          <w:rFonts w:ascii="Times New Roman" w:eastAsia="Times New Roman" w:hAnsi="Times New Roman" w:cs="Times New Roman"/>
          <w:color w:val="000000"/>
          <w:sz w:val="24"/>
          <w:szCs w:val="24"/>
          <w:shd w:val="clear" w:color="auto" w:fill="FFFFFF"/>
          <w:lang w:val="ru-RU" w:eastAsia="ru-RU"/>
        </w:rPr>
        <w:t>.</w:t>
      </w:r>
    </w:p>
    <w:p w:rsidR="00D86A98" w:rsidRPr="00C17585" w:rsidRDefault="00D86A98" w:rsidP="00127FFD">
      <w:pPr>
        <w:spacing w:after="0" w:line="240" w:lineRule="auto"/>
        <w:jc w:val="both"/>
        <w:rPr>
          <w:rFonts w:ascii="Times New Roman" w:eastAsia="Times New Roman" w:hAnsi="Times New Roman" w:cs="Times New Roman"/>
          <w:color w:val="000000"/>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w:t>
      </w:r>
      <w:r w:rsidRPr="00D86A98">
        <w:rPr>
          <w:rFonts w:ascii="Times New Roman" w:eastAsia="Times New Roman" w:hAnsi="Times New Roman" w:cs="Times New Roman"/>
          <w:color w:val="000000"/>
          <w:sz w:val="24"/>
          <w:szCs w:val="24"/>
          <w:shd w:val="clear" w:color="auto" w:fill="FFFFFF"/>
          <w:lang w:val="ru-RU" w:eastAsia="ru-RU"/>
        </w:rPr>
        <w:tab/>
      </w:r>
      <w:r w:rsidRPr="00D86A98">
        <w:rPr>
          <w:rFonts w:ascii="Times New Roman" w:eastAsia="Times New Roman" w:hAnsi="Times New Roman" w:cs="Times New Roman"/>
          <w:color w:val="000000"/>
          <w:sz w:val="24"/>
          <w:szCs w:val="24"/>
          <w:lang w:val="ru-RU" w:eastAsia="ru-RU"/>
        </w:rPr>
        <w:t xml:space="preserve">Лист </w:t>
      </w:r>
      <w:proofErr w:type="spellStart"/>
      <w:r w:rsidRPr="00D86A98">
        <w:rPr>
          <w:rFonts w:ascii="Times New Roman" w:eastAsia="Times New Roman" w:hAnsi="Times New Roman" w:cs="Times New Roman"/>
          <w:color w:val="000000"/>
          <w:sz w:val="24"/>
          <w:szCs w:val="24"/>
          <w:lang w:val="ru-RU" w:eastAsia="ru-RU"/>
        </w:rPr>
        <w:t>від</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виробника</w:t>
      </w:r>
      <w:proofErr w:type="spellEnd"/>
      <w:r w:rsidRPr="00D86A98">
        <w:rPr>
          <w:rFonts w:ascii="Times New Roman" w:eastAsia="Times New Roman" w:hAnsi="Times New Roman" w:cs="Times New Roman"/>
          <w:color w:val="000000"/>
          <w:sz w:val="24"/>
          <w:szCs w:val="24"/>
          <w:lang w:val="ru-RU" w:eastAsia="ru-RU"/>
        </w:rPr>
        <w:t xml:space="preserve"> про </w:t>
      </w:r>
      <w:proofErr w:type="spellStart"/>
      <w:r w:rsidRPr="00D86A98">
        <w:rPr>
          <w:rFonts w:ascii="Times New Roman" w:eastAsia="Times New Roman" w:hAnsi="Times New Roman" w:cs="Times New Roman"/>
          <w:color w:val="000000"/>
          <w:sz w:val="24"/>
          <w:szCs w:val="24"/>
          <w:lang w:val="ru-RU" w:eastAsia="ru-RU"/>
        </w:rPr>
        <w:t>гарантію</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наявності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або</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можливості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виробництва</w:t>
      </w:r>
      <w:proofErr w:type="spellEnd"/>
      <w:r w:rsidRPr="00D86A98">
        <w:rPr>
          <w:rFonts w:ascii="Times New Roman" w:eastAsia="Times New Roman" w:hAnsi="Times New Roman" w:cs="Times New Roman"/>
          <w:color w:val="000000"/>
          <w:sz w:val="24"/>
          <w:szCs w:val="24"/>
          <w:lang w:val="ru-RU" w:eastAsia="ru-RU"/>
        </w:rPr>
        <w:t xml:space="preserve"> та  поставки товару </w:t>
      </w:r>
      <w:proofErr w:type="spellStart"/>
      <w:r w:rsidRPr="00D86A98">
        <w:rPr>
          <w:rFonts w:ascii="Times New Roman" w:eastAsia="Times New Roman" w:hAnsi="Times New Roman" w:cs="Times New Roman"/>
          <w:color w:val="000000"/>
          <w:sz w:val="24"/>
          <w:szCs w:val="24"/>
          <w:lang w:val="ru-RU" w:eastAsia="ru-RU"/>
        </w:rPr>
        <w:t>переможцю</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закупі</w:t>
      </w:r>
      <w:proofErr w:type="gramStart"/>
      <w:r w:rsidRPr="00D86A98">
        <w:rPr>
          <w:rFonts w:ascii="Times New Roman" w:eastAsia="Times New Roman" w:hAnsi="Times New Roman" w:cs="Times New Roman"/>
          <w:color w:val="000000"/>
          <w:sz w:val="24"/>
          <w:szCs w:val="24"/>
          <w:lang w:val="ru-RU" w:eastAsia="ru-RU"/>
        </w:rPr>
        <w:t>вл</w:t>
      </w:r>
      <w:proofErr w:type="gramEnd"/>
      <w:r w:rsidRPr="00D86A98">
        <w:rPr>
          <w:rFonts w:ascii="Times New Roman" w:eastAsia="Times New Roman" w:hAnsi="Times New Roman" w:cs="Times New Roman"/>
          <w:color w:val="000000"/>
          <w:sz w:val="24"/>
          <w:szCs w:val="24"/>
          <w:lang w:val="ru-RU" w:eastAsia="ru-RU"/>
        </w:rPr>
        <w:t>і</w:t>
      </w:r>
      <w:proofErr w:type="spellEnd"/>
      <w:r w:rsidRPr="00D86A98">
        <w:rPr>
          <w:rFonts w:ascii="Times New Roman" w:eastAsia="Times New Roman" w:hAnsi="Times New Roman" w:cs="Times New Roman"/>
          <w:color w:val="000000"/>
          <w:sz w:val="24"/>
          <w:szCs w:val="24"/>
          <w:lang w:val="ru-RU" w:eastAsia="ru-RU"/>
        </w:rPr>
        <w:t xml:space="preserve"> в </w:t>
      </w:r>
      <w:proofErr w:type="spellStart"/>
      <w:r w:rsidRPr="00D86A98">
        <w:rPr>
          <w:rFonts w:ascii="Times New Roman" w:eastAsia="Times New Roman" w:hAnsi="Times New Roman" w:cs="Times New Roman"/>
          <w:color w:val="000000"/>
          <w:sz w:val="24"/>
          <w:szCs w:val="24"/>
          <w:lang w:val="ru-RU" w:eastAsia="ru-RU"/>
        </w:rPr>
        <w:t>разі</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визнання</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переможцем</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учасника</w:t>
      </w:r>
      <w:proofErr w:type="spellEnd"/>
      <w:r w:rsidRPr="00D86A98">
        <w:rPr>
          <w:rFonts w:ascii="Times New Roman" w:eastAsia="Times New Roman" w:hAnsi="Times New Roman" w:cs="Times New Roman"/>
          <w:color w:val="000000"/>
          <w:sz w:val="24"/>
          <w:szCs w:val="24"/>
          <w:lang w:val="ru-RU" w:eastAsia="ru-RU"/>
        </w:rPr>
        <w:t xml:space="preserve">. </w:t>
      </w:r>
    </w:p>
    <w:p w:rsidR="00127FFD" w:rsidRPr="009D7EE2" w:rsidRDefault="00127FFD" w:rsidP="00127FFD">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 w:val="left" w:pos="10337"/>
        </w:tabs>
        <w:spacing w:after="0" w:line="240" w:lineRule="auto"/>
        <w:jc w:val="both"/>
        <w:rPr>
          <w:rFonts w:ascii="Times New Roman" w:hAnsi="Times New Roman" w:cs="Times New Roman"/>
          <w:sz w:val="24"/>
          <w:szCs w:val="24"/>
        </w:rPr>
      </w:pPr>
      <w:r w:rsidRPr="00C17585">
        <w:rPr>
          <w:rFonts w:ascii="Times New Roman" w:eastAsia="Times New Roman" w:hAnsi="Times New Roman" w:cs="Times New Roman"/>
          <w:color w:val="000000"/>
          <w:sz w:val="24"/>
          <w:szCs w:val="24"/>
          <w:shd w:val="clear" w:color="auto" w:fill="FFFFFF"/>
          <w:lang w:val="ru-RU" w:eastAsia="ru-RU"/>
        </w:rPr>
        <w:t xml:space="preserve">•     </w:t>
      </w:r>
      <w:r w:rsidRPr="009D7EE2">
        <w:rPr>
          <w:rFonts w:ascii="Times New Roman" w:hAnsi="Times New Roman" w:cs="Times New Roman"/>
          <w:sz w:val="24"/>
          <w:szCs w:val="24"/>
        </w:rPr>
        <w:t xml:space="preserve">Гарантійний лист, що обладнання є новим (таким, що не було в експлуатації), </w:t>
      </w:r>
      <w:proofErr w:type="gramStart"/>
      <w:r w:rsidRPr="009D7EE2">
        <w:rPr>
          <w:rFonts w:ascii="Times New Roman" w:hAnsi="Times New Roman" w:cs="Times New Roman"/>
          <w:sz w:val="24"/>
          <w:szCs w:val="24"/>
        </w:rPr>
        <w:t>у</w:t>
      </w:r>
      <w:proofErr w:type="gramEnd"/>
      <w:r w:rsidRPr="009D7EE2">
        <w:rPr>
          <w:rFonts w:ascii="Times New Roman" w:hAnsi="Times New Roman" w:cs="Times New Roman"/>
          <w:sz w:val="24"/>
          <w:szCs w:val="24"/>
        </w:rPr>
        <w:t xml:space="preserve"> комплекті з керівництвами з експлуатації українською  мовою, гарантійними талонами, тощо.</w:t>
      </w:r>
    </w:p>
    <w:p w:rsidR="00127FFD" w:rsidRPr="009D7EE2" w:rsidRDefault="00127FFD" w:rsidP="00127FFD">
      <w:pPr>
        <w:spacing w:after="0" w:line="240" w:lineRule="auto"/>
        <w:jc w:val="both"/>
        <w:rPr>
          <w:rFonts w:ascii="Times New Roman" w:hAnsi="Times New Roman" w:cs="Times New Roman"/>
          <w:sz w:val="24"/>
          <w:szCs w:val="24"/>
        </w:rPr>
      </w:pPr>
      <w:r w:rsidRPr="00D86A98">
        <w:rPr>
          <w:rFonts w:ascii="Times New Roman" w:eastAsia="Times New Roman" w:hAnsi="Times New Roman" w:cs="Times New Roman"/>
          <w:color w:val="000000"/>
          <w:sz w:val="24"/>
          <w:szCs w:val="24"/>
          <w:shd w:val="clear" w:color="auto" w:fill="FFFFFF"/>
          <w:lang w:val="ru-RU" w:eastAsia="ru-RU"/>
        </w:rPr>
        <w:t>•</w:t>
      </w:r>
      <w:r w:rsidRPr="00127FFD">
        <w:rPr>
          <w:rFonts w:ascii="Times New Roman" w:eastAsia="Times New Roman" w:hAnsi="Times New Roman" w:cs="Times New Roman"/>
          <w:color w:val="000000"/>
          <w:sz w:val="24"/>
          <w:szCs w:val="24"/>
          <w:shd w:val="clear" w:color="auto" w:fill="FFFFFF"/>
          <w:lang w:val="ru-RU" w:eastAsia="ru-RU"/>
        </w:rPr>
        <w:t xml:space="preserve">        </w:t>
      </w:r>
      <w:r w:rsidRPr="009D7EE2">
        <w:rPr>
          <w:rFonts w:ascii="Times New Roman" w:hAnsi="Times New Roman" w:cs="Times New Roman"/>
          <w:sz w:val="24"/>
          <w:szCs w:val="24"/>
        </w:rPr>
        <w:t xml:space="preserve">Довідку про сервісне обслуговування: вказати адресу авторизованого сервісного центру з контактними телефонами, адресу сайту, електронну. Інформацію про сервісний центр, який знаходиться на території </w:t>
      </w:r>
      <w:proofErr w:type="gramStart"/>
      <w:r w:rsidRPr="009D7EE2">
        <w:rPr>
          <w:rFonts w:ascii="Times New Roman" w:hAnsi="Times New Roman" w:cs="Times New Roman"/>
          <w:sz w:val="24"/>
          <w:szCs w:val="24"/>
        </w:rPr>
        <w:t>Р</w:t>
      </w:r>
      <w:proofErr w:type="gramEnd"/>
      <w:r w:rsidRPr="009D7EE2">
        <w:rPr>
          <w:rFonts w:ascii="Times New Roman" w:hAnsi="Times New Roman" w:cs="Times New Roman"/>
          <w:sz w:val="24"/>
          <w:szCs w:val="24"/>
        </w:rPr>
        <w:t>івненської області.</w:t>
      </w:r>
    </w:p>
    <w:p w:rsidR="00127FFD" w:rsidRPr="009D7EE2" w:rsidRDefault="00127FFD" w:rsidP="00127FFD">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0"/>
          <w:tab w:val="left" w:pos="10337"/>
        </w:tabs>
        <w:spacing w:after="0" w:line="240" w:lineRule="auto"/>
        <w:ind w:right="-11"/>
        <w:jc w:val="both"/>
        <w:rPr>
          <w:rFonts w:ascii="Times New Roman" w:hAnsi="Times New Roman" w:cs="Times New Roman"/>
          <w:sz w:val="24"/>
          <w:szCs w:val="24"/>
        </w:rPr>
      </w:pPr>
      <w:r w:rsidRPr="00D86A98">
        <w:rPr>
          <w:rFonts w:ascii="Times New Roman" w:eastAsia="Times New Roman" w:hAnsi="Times New Roman" w:cs="Times New Roman"/>
          <w:color w:val="000000"/>
          <w:sz w:val="24"/>
          <w:szCs w:val="24"/>
          <w:shd w:val="clear" w:color="auto" w:fill="FFFFFF"/>
          <w:lang w:eastAsia="ru-RU"/>
        </w:rPr>
        <w:t>•</w:t>
      </w:r>
      <w:r w:rsidRPr="00127FFD">
        <w:rPr>
          <w:rFonts w:ascii="Times New Roman" w:eastAsia="Times New Roman" w:hAnsi="Times New Roman" w:cs="Times New Roman"/>
          <w:color w:val="000000"/>
          <w:sz w:val="24"/>
          <w:szCs w:val="24"/>
          <w:shd w:val="clear" w:color="auto" w:fill="FFFFFF"/>
          <w:lang w:eastAsia="ru-RU"/>
        </w:rPr>
        <w:t xml:space="preserve">     </w:t>
      </w:r>
      <w:r w:rsidRPr="009D7EE2">
        <w:rPr>
          <w:rFonts w:ascii="Times New Roman" w:hAnsi="Times New Roman" w:cs="Times New Roman"/>
          <w:sz w:val="24"/>
          <w:szCs w:val="24"/>
        </w:rPr>
        <w:t>Гарантійний лист, що обладнання є новим (таким, що не було в експлуатації), у комплекті з керівництвами з експлуатації українською  мовою, гарантійними талонами, тощо.</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sz w:val="24"/>
          <w:szCs w:val="24"/>
          <w:lang w:val="en-US" w:eastAsia="ru-RU"/>
        </w:rPr>
        <w:t> </w:t>
      </w:r>
      <w:r w:rsidRPr="00D86A98">
        <w:rPr>
          <w:rFonts w:ascii="Times New Roman" w:eastAsia="Times New Roman" w:hAnsi="Times New Roman" w:cs="Times New Roman"/>
          <w:color w:val="000000"/>
          <w:sz w:val="24"/>
          <w:szCs w:val="24"/>
          <w:shd w:val="clear" w:color="auto" w:fill="FFFFFF"/>
          <w:lang w:eastAsia="ru-RU"/>
        </w:rPr>
        <w:t xml:space="preserve">3. При поставці товару учасник повинен надати документи, передбачені чинним законодавством України,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w:t>
      </w:r>
      <w:r w:rsidRPr="00D86A98">
        <w:rPr>
          <w:rFonts w:ascii="Times New Roman" w:eastAsia="Times New Roman" w:hAnsi="Times New Roman" w:cs="Times New Roman"/>
          <w:color w:val="000000"/>
          <w:sz w:val="24"/>
          <w:szCs w:val="24"/>
          <w:shd w:val="clear" w:color="auto" w:fill="FFFFFF"/>
          <w:lang w:val="ru-RU" w:eastAsia="ru-RU"/>
        </w:rPr>
        <w:t xml:space="preserve">Товар (упаковка) повинен </w:t>
      </w:r>
      <w:proofErr w:type="spellStart"/>
      <w:r w:rsidRPr="00D86A98">
        <w:rPr>
          <w:rFonts w:ascii="Times New Roman" w:eastAsia="Times New Roman" w:hAnsi="Times New Roman" w:cs="Times New Roman"/>
          <w:color w:val="000000"/>
          <w:sz w:val="24"/>
          <w:szCs w:val="24"/>
          <w:shd w:val="clear" w:color="auto" w:fill="FFFFFF"/>
          <w:lang w:val="ru-RU" w:eastAsia="ru-RU"/>
        </w:rPr>
        <w:t>містити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маркування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відповідно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D86A98">
        <w:rPr>
          <w:rFonts w:ascii="Times New Roman" w:eastAsia="Times New Roman" w:hAnsi="Times New Roman" w:cs="Times New Roman"/>
          <w:color w:val="000000"/>
          <w:sz w:val="24"/>
          <w:szCs w:val="24"/>
          <w:shd w:val="clear" w:color="auto" w:fill="FFFFFF"/>
          <w:lang w:val="ru-RU" w:eastAsia="ru-RU"/>
        </w:rPr>
        <w:t>до</w:t>
      </w:r>
      <w:proofErr w:type="gram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стандартів</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виробника</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яке </w:t>
      </w:r>
      <w:proofErr w:type="spellStart"/>
      <w:r w:rsidRPr="00D86A98">
        <w:rPr>
          <w:rFonts w:ascii="Times New Roman" w:eastAsia="Times New Roman" w:hAnsi="Times New Roman" w:cs="Times New Roman"/>
          <w:color w:val="000000"/>
          <w:sz w:val="24"/>
          <w:szCs w:val="24"/>
          <w:shd w:val="clear" w:color="auto" w:fill="FFFFFF"/>
          <w:lang w:val="ru-RU" w:eastAsia="ru-RU"/>
        </w:rPr>
        <w:t>надає</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змогу</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ідентифікувати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Товар, </w:t>
      </w:r>
      <w:proofErr w:type="spellStart"/>
      <w:r w:rsidRPr="00D86A98">
        <w:rPr>
          <w:rFonts w:ascii="Times New Roman" w:eastAsia="Times New Roman" w:hAnsi="Times New Roman" w:cs="Times New Roman"/>
          <w:color w:val="000000"/>
          <w:sz w:val="24"/>
          <w:szCs w:val="24"/>
          <w:shd w:val="clear" w:color="auto" w:fill="FFFFFF"/>
          <w:lang w:val="ru-RU" w:eastAsia="ru-RU"/>
        </w:rPr>
        <w:t>його</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походження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дату </w:t>
      </w:r>
      <w:proofErr w:type="spellStart"/>
      <w:r w:rsidRPr="00D86A98">
        <w:rPr>
          <w:rFonts w:ascii="Times New Roman" w:eastAsia="Times New Roman" w:hAnsi="Times New Roman" w:cs="Times New Roman"/>
          <w:color w:val="000000"/>
          <w:sz w:val="24"/>
          <w:szCs w:val="24"/>
          <w:shd w:val="clear" w:color="auto" w:fill="FFFFFF"/>
          <w:lang w:val="ru-RU" w:eastAsia="ru-RU"/>
        </w:rPr>
        <w:t>виробництва</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
    <w:p w:rsidR="00D86A98" w:rsidRPr="00D86A98" w:rsidRDefault="00D86A98" w:rsidP="00D86A98">
      <w:pPr>
        <w:spacing w:after="0" w:line="240" w:lineRule="auto"/>
        <w:jc w:val="both"/>
        <w:rPr>
          <w:rFonts w:ascii="Times New Roman" w:eastAsia="Times New Roman" w:hAnsi="Times New Roman" w:cs="Times New Roman"/>
          <w:sz w:val="24"/>
          <w:szCs w:val="24"/>
          <w:lang w:val="ru-RU" w:eastAsia="ru-RU"/>
        </w:rPr>
      </w:pPr>
      <w:r w:rsidRPr="00D86A98">
        <w:rPr>
          <w:rFonts w:ascii="Times New Roman" w:eastAsia="Times New Roman" w:hAnsi="Times New Roman" w:cs="Times New Roman"/>
          <w:color w:val="000000"/>
          <w:sz w:val="24"/>
          <w:szCs w:val="24"/>
          <w:shd w:val="clear" w:color="auto" w:fill="FFFFFF"/>
          <w:lang w:val="ru-RU" w:eastAsia="ru-RU"/>
        </w:rPr>
        <w:t xml:space="preserve">4. Товар </w:t>
      </w:r>
      <w:proofErr w:type="gramStart"/>
      <w:r w:rsidRPr="00D86A98">
        <w:rPr>
          <w:rFonts w:ascii="Times New Roman" w:eastAsia="Times New Roman" w:hAnsi="Times New Roman" w:cs="Times New Roman"/>
          <w:color w:val="000000"/>
          <w:sz w:val="24"/>
          <w:szCs w:val="24"/>
          <w:shd w:val="clear" w:color="auto" w:fill="FFFFFF"/>
          <w:lang w:val="ru-RU" w:eastAsia="ru-RU"/>
        </w:rPr>
        <w:t>повинен</w:t>
      </w:r>
      <w:proofErr w:type="gramEnd"/>
      <w:r w:rsidRPr="00D86A98">
        <w:rPr>
          <w:rFonts w:ascii="Times New Roman" w:eastAsia="Times New Roman" w:hAnsi="Times New Roman" w:cs="Times New Roman"/>
          <w:color w:val="000000"/>
          <w:sz w:val="24"/>
          <w:szCs w:val="24"/>
          <w:shd w:val="clear" w:color="auto" w:fill="FFFFFF"/>
          <w:lang w:val="ru-RU" w:eastAsia="ru-RU"/>
        </w:rPr>
        <w:t xml:space="preserve"> бути </w:t>
      </w:r>
      <w:proofErr w:type="spellStart"/>
      <w:r w:rsidRPr="00D86A98">
        <w:rPr>
          <w:rFonts w:ascii="Times New Roman" w:eastAsia="Times New Roman" w:hAnsi="Times New Roman" w:cs="Times New Roman"/>
          <w:color w:val="000000"/>
          <w:sz w:val="24"/>
          <w:szCs w:val="24"/>
          <w:shd w:val="clear" w:color="auto" w:fill="FFFFFF"/>
          <w:lang w:val="ru-RU" w:eastAsia="ru-RU"/>
        </w:rPr>
        <w:t>новим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D86A98">
        <w:rPr>
          <w:rFonts w:ascii="Times New Roman" w:eastAsia="Times New Roman" w:hAnsi="Times New Roman" w:cs="Times New Roman"/>
          <w:color w:val="000000"/>
          <w:sz w:val="24"/>
          <w:szCs w:val="24"/>
          <w:shd w:val="clear" w:color="auto" w:fill="FFFFFF"/>
          <w:lang w:val="ru-RU" w:eastAsia="ru-RU"/>
        </w:rPr>
        <w:t>укомплектованим</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інструкціями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D86A98">
        <w:rPr>
          <w:rFonts w:ascii="Times New Roman" w:eastAsia="Times New Roman" w:hAnsi="Times New Roman" w:cs="Times New Roman"/>
          <w:color w:val="000000"/>
          <w:sz w:val="24"/>
          <w:szCs w:val="24"/>
          <w:shd w:val="clear" w:color="auto" w:fill="FFFFFF"/>
          <w:lang w:val="ru-RU" w:eastAsia="ru-RU"/>
        </w:rPr>
        <w:t>використання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D86A98">
        <w:rPr>
          <w:rFonts w:ascii="Times New Roman" w:eastAsia="Times New Roman" w:hAnsi="Times New Roman" w:cs="Times New Roman"/>
          <w:color w:val="000000"/>
          <w:sz w:val="24"/>
          <w:szCs w:val="24"/>
          <w:shd w:val="clear" w:color="auto" w:fill="FFFFFF"/>
          <w:lang w:val="ru-RU" w:eastAsia="ru-RU"/>
        </w:rPr>
        <w:t>зберігання</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викладеними</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українською</w:t>
      </w:r>
      <w:proofErr w:type="spellEnd"/>
      <w:r w:rsidRPr="00D86A98">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86A98">
        <w:rPr>
          <w:rFonts w:ascii="Times New Roman" w:eastAsia="Times New Roman" w:hAnsi="Times New Roman" w:cs="Times New Roman"/>
          <w:color w:val="000000"/>
          <w:sz w:val="24"/>
          <w:szCs w:val="24"/>
          <w:shd w:val="clear" w:color="auto" w:fill="FFFFFF"/>
          <w:lang w:val="ru-RU" w:eastAsia="ru-RU"/>
        </w:rPr>
        <w:t>мовою</w:t>
      </w:r>
      <w:proofErr w:type="spellEnd"/>
      <w:r w:rsidRPr="00D86A98">
        <w:rPr>
          <w:rFonts w:ascii="Times New Roman" w:eastAsia="Times New Roman" w:hAnsi="Times New Roman" w:cs="Times New Roman"/>
          <w:color w:val="000000"/>
          <w:sz w:val="24"/>
          <w:szCs w:val="24"/>
          <w:shd w:val="clear" w:color="auto" w:fill="FFFFFF"/>
          <w:lang w:val="ru-RU" w:eastAsia="ru-RU"/>
        </w:rPr>
        <w:t>.</w:t>
      </w:r>
    </w:p>
    <w:p w:rsidR="00D86A98" w:rsidRPr="00C17585" w:rsidRDefault="00D86A98" w:rsidP="00D86A98">
      <w:pPr>
        <w:widowControl w:val="0"/>
        <w:spacing w:after="0" w:line="240" w:lineRule="auto"/>
        <w:jc w:val="both"/>
        <w:rPr>
          <w:rFonts w:ascii="Times New Roman" w:eastAsia="Times New Roman" w:hAnsi="Times New Roman" w:cs="Times New Roman"/>
          <w:color w:val="000000"/>
          <w:sz w:val="24"/>
          <w:szCs w:val="24"/>
          <w:lang w:val="ru-RU" w:eastAsia="ru-RU"/>
        </w:rPr>
      </w:pPr>
      <w:r w:rsidRPr="00D86A98">
        <w:rPr>
          <w:rFonts w:ascii="Times New Roman" w:eastAsia="Times New Roman" w:hAnsi="Times New Roman" w:cs="Times New Roman"/>
          <w:color w:val="000000"/>
          <w:sz w:val="24"/>
          <w:szCs w:val="24"/>
          <w:lang w:val="ru-RU" w:eastAsia="ru-RU"/>
        </w:rPr>
        <w:t xml:space="preserve">5. При </w:t>
      </w:r>
      <w:proofErr w:type="spellStart"/>
      <w:r w:rsidRPr="00D86A98">
        <w:rPr>
          <w:rFonts w:ascii="Times New Roman" w:eastAsia="Times New Roman" w:hAnsi="Times New Roman" w:cs="Times New Roman"/>
          <w:color w:val="000000"/>
          <w:sz w:val="24"/>
          <w:szCs w:val="24"/>
          <w:lang w:val="ru-RU" w:eastAsia="ru-RU"/>
        </w:rPr>
        <w:t>передачі</w:t>
      </w:r>
      <w:proofErr w:type="spellEnd"/>
      <w:r w:rsidRPr="00D86A98">
        <w:rPr>
          <w:rFonts w:ascii="Times New Roman" w:eastAsia="Times New Roman" w:hAnsi="Times New Roman" w:cs="Times New Roman"/>
          <w:color w:val="000000"/>
          <w:sz w:val="24"/>
          <w:szCs w:val="24"/>
          <w:lang w:val="ru-RU" w:eastAsia="ru-RU"/>
        </w:rPr>
        <w:t xml:space="preserve"> товару </w:t>
      </w:r>
      <w:proofErr w:type="spellStart"/>
      <w:r w:rsidRPr="00D86A98">
        <w:rPr>
          <w:rFonts w:ascii="Times New Roman" w:eastAsia="Times New Roman" w:hAnsi="Times New Roman" w:cs="Times New Roman"/>
          <w:color w:val="000000"/>
          <w:sz w:val="24"/>
          <w:szCs w:val="24"/>
          <w:lang w:val="ru-RU" w:eastAsia="ru-RU"/>
        </w:rPr>
        <w:t>Замовник</w:t>
      </w:r>
      <w:proofErr w:type="spellEnd"/>
      <w:r w:rsidRPr="00D86A98">
        <w:rPr>
          <w:rFonts w:ascii="Times New Roman" w:eastAsia="Times New Roman" w:hAnsi="Times New Roman" w:cs="Times New Roman"/>
          <w:color w:val="000000"/>
          <w:sz w:val="24"/>
          <w:szCs w:val="24"/>
          <w:lang w:val="ru-RU" w:eastAsia="ru-RU"/>
        </w:rPr>
        <w:t xml:space="preserve"> </w:t>
      </w:r>
      <w:proofErr w:type="gramStart"/>
      <w:r w:rsidRPr="00D86A98">
        <w:rPr>
          <w:rFonts w:ascii="Times New Roman" w:eastAsia="Times New Roman" w:hAnsi="Times New Roman" w:cs="Times New Roman"/>
          <w:color w:val="000000"/>
          <w:sz w:val="24"/>
          <w:szCs w:val="24"/>
          <w:lang w:val="ru-RU" w:eastAsia="ru-RU"/>
        </w:rPr>
        <w:t>проводить</w:t>
      </w:r>
      <w:proofErr w:type="gram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перевірку</w:t>
      </w:r>
      <w:proofErr w:type="spellEnd"/>
      <w:r w:rsidRPr="00D86A98">
        <w:rPr>
          <w:rFonts w:ascii="Times New Roman" w:eastAsia="Times New Roman" w:hAnsi="Times New Roman" w:cs="Times New Roman"/>
          <w:color w:val="000000"/>
          <w:sz w:val="24"/>
          <w:szCs w:val="24"/>
          <w:lang w:val="ru-RU" w:eastAsia="ru-RU"/>
        </w:rPr>
        <w:t xml:space="preserve"> на </w:t>
      </w:r>
      <w:proofErr w:type="spellStart"/>
      <w:r w:rsidRPr="00D86A98">
        <w:rPr>
          <w:rFonts w:ascii="Times New Roman" w:eastAsia="Times New Roman" w:hAnsi="Times New Roman" w:cs="Times New Roman"/>
          <w:color w:val="000000"/>
          <w:sz w:val="24"/>
          <w:szCs w:val="24"/>
          <w:lang w:val="ru-RU" w:eastAsia="ru-RU"/>
        </w:rPr>
        <w:t>відповідність</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заявленим</w:t>
      </w:r>
      <w:proofErr w:type="spellEnd"/>
      <w:r w:rsidRPr="00D86A98">
        <w:rPr>
          <w:rFonts w:ascii="Times New Roman" w:eastAsia="Times New Roman" w:hAnsi="Times New Roman" w:cs="Times New Roman"/>
          <w:color w:val="000000"/>
          <w:sz w:val="24"/>
          <w:szCs w:val="24"/>
          <w:lang w:val="ru-RU" w:eastAsia="ru-RU"/>
        </w:rPr>
        <w:t xml:space="preserve"> </w:t>
      </w:r>
      <w:proofErr w:type="spellStart"/>
      <w:r w:rsidRPr="00D86A98">
        <w:rPr>
          <w:rFonts w:ascii="Times New Roman" w:eastAsia="Times New Roman" w:hAnsi="Times New Roman" w:cs="Times New Roman"/>
          <w:color w:val="000000"/>
          <w:sz w:val="24"/>
          <w:szCs w:val="24"/>
          <w:lang w:val="ru-RU" w:eastAsia="ru-RU"/>
        </w:rPr>
        <w:t>вимогам</w:t>
      </w:r>
      <w:proofErr w:type="spellEnd"/>
      <w:r w:rsidRPr="00D86A98">
        <w:rPr>
          <w:rFonts w:ascii="Times New Roman" w:eastAsia="Times New Roman" w:hAnsi="Times New Roman" w:cs="Times New Roman"/>
          <w:color w:val="000000"/>
          <w:sz w:val="24"/>
          <w:szCs w:val="24"/>
          <w:lang w:val="ru-RU" w:eastAsia="ru-RU"/>
        </w:rPr>
        <w:t xml:space="preserve">. </w:t>
      </w:r>
    </w:p>
    <w:p w:rsidR="00656FEB" w:rsidRDefault="00656FEB" w:rsidP="00455E31">
      <w:pPr>
        <w:spacing w:after="0" w:line="240" w:lineRule="auto"/>
        <w:jc w:val="both"/>
        <w:rPr>
          <w:rFonts w:ascii="Times New Roman" w:hAnsi="Times New Roman" w:cs="Times New Roman"/>
          <w:i/>
          <w:sz w:val="24"/>
          <w:szCs w:val="24"/>
          <w:u w:val="single"/>
          <w:lang w:eastAsia="ru-RU"/>
        </w:rPr>
      </w:pPr>
      <w:r w:rsidRPr="00656FEB">
        <w:rPr>
          <w:rFonts w:ascii="Times New Roman" w:hAnsi="Times New Roman" w:cs="Times New Roman"/>
          <w:b/>
          <w:sz w:val="24"/>
          <w:szCs w:val="24"/>
        </w:rPr>
        <w:tab/>
      </w:r>
      <w:r w:rsidRPr="00656FEB">
        <w:rPr>
          <w:rFonts w:ascii="Times New Roman" w:hAnsi="Times New Roman" w:cs="Times New Roman"/>
          <w:sz w:val="24"/>
          <w:szCs w:val="24"/>
        </w:rPr>
        <w:t xml:space="preserve">Примітка: </w:t>
      </w:r>
      <w:r w:rsidRPr="00656FEB">
        <w:rPr>
          <w:rFonts w:ascii="Times New Roman" w:hAnsi="Times New Roman" w:cs="Times New Roman"/>
          <w:i/>
          <w:sz w:val="24"/>
          <w:szCs w:val="24"/>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56FEB">
        <w:rPr>
          <w:rFonts w:ascii="Times New Roman" w:hAnsi="Times New Roman" w:cs="Times New Roman"/>
          <w:i/>
          <w:sz w:val="24"/>
          <w:szCs w:val="24"/>
          <w:u w:val="single"/>
          <w:lang w:eastAsia="ru-RU"/>
        </w:rPr>
        <w:t xml:space="preserve">Після кожного такого посилання слід вважати наявний вираз «або еквівалент». </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В місцях</w:t>
      </w:r>
      <w:r w:rsidR="00EB10FB">
        <w:rPr>
          <w:rFonts w:ascii="Times New Roman" w:hAnsi="Times New Roman" w:cs="Times New Roman"/>
          <w:sz w:val="24"/>
          <w:szCs w:val="24"/>
          <w:lang w:eastAsia="ru-RU"/>
        </w:rPr>
        <w:t>,</w:t>
      </w:r>
      <w:r w:rsidRPr="00A47C5C">
        <w:rPr>
          <w:rFonts w:ascii="Times New Roman" w:hAnsi="Times New Roman" w:cs="Times New Roman"/>
          <w:sz w:val="24"/>
          <w:szCs w:val="24"/>
          <w:lang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В місцях</w:t>
      </w:r>
      <w:r w:rsidR="00EB10FB">
        <w:rPr>
          <w:rFonts w:ascii="Times New Roman" w:hAnsi="Times New Roman" w:cs="Times New Roman"/>
          <w:sz w:val="24"/>
          <w:szCs w:val="24"/>
          <w:lang w:eastAsia="ru-RU"/>
        </w:rPr>
        <w:t>,</w:t>
      </w:r>
      <w:r w:rsidRPr="00A47C5C">
        <w:rPr>
          <w:rFonts w:ascii="Times New Roman" w:hAnsi="Times New Roman" w:cs="Times New Roman"/>
          <w:sz w:val="24"/>
          <w:szCs w:val="24"/>
          <w:lang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w:t>
      </w:r>
      <w:r w:rsidRPr="00A47C5C">
        <w:rPr>
          <w:rFonts w:ascii="Times New Roman" w:hAnsi="Times New Roman" w:cs="Times New Roman"/>
          <w:sz w:val="24"/>
          <w:szCs w:val="24"/>
          <w:lang w:eastAsia="ru-RU"/>
        </w:rPr>
        <w:lastRenderedPageBreak/>
        <w:t>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w:t>
      </w:r>
      <w:r w:rsidR="00EB10FB">
        <w:rPr>
          <w:rFonts w:ascii="Times New Roman" w:hAnsi="Times New Roman" w:cs="Times New Roman"/>
          <w:sz w:val="24"/>
          <w:szCs w:val="24"/>
          <w:lang w:eastAsia="ru-RU"/>
        </w:rPr>
        <w:t>,</w:t>
      </w:r>
      <w:r w:rsidRPr="00A47C5C">
        <w:rPr>
          <w:rFonts w:ascii="Times New Roman" w:hAnsi="Times New Roman" w:cs="Times New Roman"/>
          <w:sz w:val="24"/>
          <w:szCs w:val="24"/>
          <w:lang w:eastAsia="ru-RU"/>
        </w:rPr>
        <w:t xml:space="preserve"> якщо учасником буде зазначено назву товару, яка буде містити словосполучення «або еквівалент» (наприклад, автомобіль </w:t>
      </w:r>
      <w:proofErr w:type="spellStart"/>
      <w:r w:rsidRPr="00A47C5C">
        <w:rPr>
          <w:rFonts w:ascii="Times New Roman" w:hAnsi="Times New Roman" w:cs="Times New Roman"/>
          <w:sz w:val="24"/>
          <w:szCs w:val="24"/>
          <w:lang w:eastAsia="ru-RU"/>
        </w:rPr>
        <w:t>Renault</w:t>
      </w:r>
      <w:proofErr w:type="spellEnd"/>
      <w:r w:rsidRPr="00A47C5C">
        <w:rPr>
          <w:rFonts w:ascii="Times New Roman" w:hAnsi="Times New Roman" w:cs="Times New Roman"/>
          <w:sz w:val="24"/>
          <w:szCs w:val="24"/>
          <w:lang w:eastAsia="ru-RU"/>
        </w:rPr>
        <w:t xml:space="preserve"> </w:t>
      </w:r>
      <w:proofErr w:type="spellStart"/>
      <w:r w:rsidRPr="00A47C5C">
        <w:rPr>
          <w:rFonts w:ascii="Times New Roman" w:hAnsi="Times New Roman" w:cs="Times New Roman"/>
          <w:sz w:val="24"/>
          <w:szCs w:val="24"/>
          <w:lang w:eastAsia="ru-RU"/>
        </w:rPr>
        <w:t>Duster</w:t>
      </w:r>
      <w:proofErr w:type="spellEnd"/>
      <w:r w:rsidRPr="00A47C5C">
        <w:rPr>
          <w:rFonts w:ascii="Times New Roman" w:hAnsi="Times New Roman" w:cs="Times New Roman"/>
          <w:sz w:val="24"/>
          <w:szCs w:val="24"/>
          <w:lang w:eastAsia="ru-RU"/>
        </w:rPr>
        <w:t xml:space="preserve">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A47C5C" w:rsidRPr="00A47C5C" w:rsidRDefault="00A47C5C" w:rsidP="00EB10FB">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47C5C" w:rsidRPr="00A47C5C" w:rsidRDefault="00A47C5C" w:rsidP="001F3800">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47C5C" w:rsidRPr="00A47C5C" w:rsidRDefault="00A47C5C" w:rsidP="001F3800">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A47C5C" w:rsidRPr="00A47C5C" w:rsidRDefault="00A47C5C" w:rsidP="001F3800">
      <w:pPr>
        <w:spacing w:after="0" w:line="240" w:lineRule="auto"/>
        <w:ind w:firstLine="720"/>
        <w:jc w:val="both"/>
        <w:rPr>
          <w:rFonts w:ascii="Times New Roman" w:hAnsi="Times New Roman" w:cs="Times New Roman"/>
          <w:sz w:val="24"/>
          <w:szCs w:val="24"/>
          <w:lang w:eastAsia="ru-RU"/>
        </w:rPr>
      </w:pPr>
      <w:r w:rsidRPr="00A47C5C">
        <w:rPr>
          <w:rFonts w:ascii="Times New Roman" w:hAnsi="Times New Roman" w:cs="Times New Roman"/>
          <w:sz w:val="24"/>
          <w:szCs w:val="24"/>
          <w:lang w:eastAsia="ru-RU"/>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55E31" w:rsidRPr="00455E31" w:rsidRDefault="00455E31" w:rsidP="003404CE">
      <w:pPr>
        <w:spacing w:after="0" w:line="240" w:lineRule="auto"/>
        <w:ind w:firstLine="720"/>
        <w:jc w:val="both"/>
        <w:rPr>
          <w:rFonts w:ascii="Times New Roman" w:hAnsi="Times New Roman" w:cs="Times New Roman"/>
          <w:sz w:val="24"/>
          <w:szCs w:val="24"/>
          <w:lang w:eastAsia="ru-RU"/>
        </w:rPr>
      </w:pPr>
      <w:bookmarkStart w:id="5" w:name="_GoBack"/>
      <w:bookmarkEnd w:id="5"/>
      <w:proofErr w:type="spellStart"/>
      <w:r w:rsidRPr="00455E31">
        <w:rPr>
          <w:rFonts w:ascii="Times New Roman" w:hAnsi="Times New Roman" w:cs="Times New Roman"/>
          <w:sz w:val="24"/>
          <w:szCs w:val="24"/>
          <w:lang w:eastAsia="ru-RU"/>
        </w:rPr>
        <w:t>Обгрунтування</w:t>
      </w:r>
      <w:proofErr w:type="spellEnd"/>
      <w:r w:rsidRPr="00455E31">
        <w:rPr>
          <w:rFonts w:ascii="Times New Roman" w:hAnsi="Times New Roman" w:cs="Times New Roman"/>
          <w:sz w:val="24"/>
          <w:szCs w:val="24"/>
          <w:lang w:eastAsia="ru-RU"/>
        </w:rPr>
        <w:t xml:space="preserve"> на закупівл</w:t>
      </w:r>
      <w:r w:rsidR="00385A55">
        <w:rPr>
          <w:rFonts w:ascii="Times New Roman" w:hAnsi="Times New Roman" w:cs="Times New Roman"/>
          <w:sz w:val="24"/>
          <w:szCs w:val="24"/>
          <w:lang w:eastAsia="ru-RU"/>
        </w:rPr>
        <w:t>ю</w:t>
      </w:r>
      <w:r w:rsidRPr="00455E31">
        <w:rPr>
          <w:rFonts w:ascii="Times New Roman" w:hAnsi="Times New Roman" w:cs="Times New Roman"/>
          <w:sz w:val="24"/>
          <w:szCs w:val="24"/>
          <w:lang w:eastAsia="ru-RU"/>
        </w:rPr>
        <w:t xml:space="preserve"> </w:t>
      </w:r>
      <w:r w:rsidR="003404CE">
        <w:rPr>
          <w:rFonts w:ascii="Times New Roman" w:hAnsi="Times New Roman" w:cs="Times New Roman"/>
          <w:sz w:val="24"/>
          <w:szCs w:val="24"/>
          <w:lang w:eastAsia="ru-RU"/>
        </w:rPr>
        <w:t>к</w:t>
      </w:r>
      <w:r w:rsidR="003404CE" w:rsidRPr="00EB10FB">
        <w:rPr>
          <w:rFonts w:ascii="Times New Roman" w:hAnsi="Times New Roman" w:cs="Times New Roman"/>
          <w:sz w:val="24"/>
          <w:szCs w:val="24"/>
        </w:rPr>
        <w:t>отл</w:t>
      </w:r>
      <w:r w:rsidR="003404CE">
        <w:rPr>
          <w:rFonts w:ascii="Times New Roman" w:hAnsi="Times New Roman" w:cs="Times New Roman"/>
          <w:sz w:val="24"/>
          <w:szCs w:val="24"/>
        </w:rPr>
        <w:t>а</w:t>
      </w:r>
      <w:r w:rsidR="003404CE" w:rsidRPr="00EB10FB">
        <w:rPr>
          <w:rFonts w:ascii="Times New Roman" w:hAnsi="Times New Roman" w:cs="Times New Roman"/>
          <w:sz w:val="24"/>
          <w:szCs w:val="24"/>
        </w:rPr>
        <w:t xml:space="preserve"> </w:t>
      </w:r>
      <w:r w:rsidR="003404CE">
        <w:rPr>
          <w:rFonts w:ascii="Times New Roman" w:hAnsi="Times New Roman" w:cs="Times New Roman"/>
          <w:sz w:val="24"/>
          <w:szCs w:val="24"/>
        </w:rPr>
        <w:t>твердопаливного</w:t>
      </w:r>
      <w:r w:rsidRPr="00455E31">
        <w:rPr>
          <w:rFonts w:ascii="Times New Roman" w:hAnsi="Times New Roman" w:cs="Times New Roman"/>
          <w:sz w:val="24"/>
          <w:szCs w:val="24"/>
          <w:lang w:eastAsia="ru-RU"/>
        </w:rPr>
        <w:t xml:space="preserve"> </w:t>
      </w:r>
      <w:proofErr w:type="spellStart"/>
      <w:r w:rsidRPr="00455E31">
        <w:rPr>
          <w:rFonts w:ascii="Times New Roman" w:hAnsi="Times New Roman" w:cs="Times New Roman"/>
          <w:sz w:val="24"/>
          <w:szCs w:val="24"/>
          <w:lang w:eastAsia="ru-RU"/>
        </w:rPr>
        <w:t>Ретра-ЗМ</w:t>
      </w:r>
      <w:proofErr w:type="spellEnd"/>
      <w:r w:rsidRPr="00455E31">
        <w:rPr>
          <w:rFonts w:ascii="Times New Roman" w:hAnsi="Times New Roman" w:cs="Times New Roman"/>
          <w:sz w:val="24"/>
          <w:szCs w:val="24"/>
          <w:lang w:eastAsia="ru-RU"/>
        </w:rPr>
        <w:t>;</w:t>
      </w:r>
    </w:p>
    <w:p w:rsidR="00455E31" w:rsidRDefault="009F2AEC" w:rsidP="00455E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5E31" w:rsidRPr="00455E31">
        <w:rPr>
          <w:rFonts w:ascii="Times New Roman" w:hAnsi="Times New Roman" w:cs="Times New Roman"/>
          <w:sz w:val="24"/>
          <w:szCs w:val="24"/>
          <w:lang w:eastAsia="ru-RU"/>
        </w:rPr>
        <w:t>працівники, які задіяні в обслуговуванні даних котлів, а саме сезонні кочегари, навчен</w:t>
      </w:r>
      <w:r>
        <w:rPr>
          <w:rFonts w:ascii="Times New Roman" w:hAnsi="Times New Roman" w:cs="Times New Roman"/>
          <w:sz w:val="24"/>
          <w:szCs w:val="24"/>
          <w:lang w:eastAsia="ru-RU"/>
        </w:rPr>
        <w:t>і працювати з даним видом котла;</w:t>
      </w:r>
    </w:p>
    <w:p w:rsidR="009F2AEC" w:rsidRDefault="009F2AEC" w:rsidP="00455E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Pr="009F2AEC">
        <w:rPr>
          <w:rFonts w:ascii="Times New Roman" w:hAnsi="Times New Roman" w:cs="Times New Roman"/>
          <w:sz w:val="24"/>
          <w:szCs w:val="24"/>
          <w:lang w:eastAsia="ru-RU"/>
        </w:rPr>
        <w:t>редмет закупівлі буде використовуватися в якості доповнення до вже існуючого  обладнання, а тому дуже важливо, для сумісності з вже існуючим обладнанням, чітко дотримуватись зазначених технічних вимог</w:t>
      </w:r>
      <w:r>
        <w:rPr>
          <w:rFonts w:ascii="Times New Roman" w:hAnsi="Times New Roman" w:cs="Times New Roman"/>
          <w:sz w:val="24"/>
          <w:szCs w:val="24"/>
          <w:lang w:eastAsia="ru-RU"/>
        </w:rPr>
        <w:t>;</w:t>
      </w:r>
    </w:p>
    <w:p w:rsidR="008D0125" w:rsidRPr="00455E31" w:rsidRDefault="008D0125" w:rsidP="00455E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закупівля даного</w:t>
      </w:r>
      <w:r w:rsidRPr="008D0125">
        <w:rPr>
          <w:rFonts w:ascii="Times New Roman" w:hAnsi="Times New Roman" w:cs="Times New Roman"/>
          <w:sz w:val="24"/>
          <w:szCs w:val="24"/>
          <w:lang w:eastAsia="ru-RU"/>
        </w:rPr>
        <w:t xml:space="preserve"> товару, оскільки він за своїми якісними та технічними характеристиками найбільше відповідатиме вимогам та потребам замовника</w:t>
      </w:r>
      <w:r>
        <w:rPr>
          <w:rFonts w:ascii="Times New Roman" w:hAnsi="Times New Roman" w:cs="Times New Roman"/>
          <w:sz w:val="24"/>
          <w:szCs w:val="24"/>
          <w:lang w:eastAsia="ru-RU"/>
        </w:rPr>
        <w:t>;</w:t>
      </w:r>
    </w:p>
    <w:p w:rsidR="003404CE" w:rsidRPr="003404CE" w:rsidRDefault="009F2AEC" w:rsidP="00455E31">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w:t>
      </w:r>
      <w:r w:rsidR="00455E31" w:rsidRPr="00455E31">
        <w:rPr>
          <w:rFonts w:ascii="Times New Roman" w:hAnsi="Times New Roman" w:cs="Times New Roman"/>
          <w:sz w:val="24"/>
          <w:szCs w:val="24"/>
          <w:lang w:eastAsia="ru-RU"/>
        </w:rPr>
        <w:t xml:space="preserve">наявність авторизованого сервісного центру, який знаходиться на території Рівненської області, </w:t>
      </w:r>
      <w:r w:rsidR="00A47C5C">
        <w:rPr>
          <w:rFonts w:ascii="Times New Roman" w:hAnsi="Times New Roman" w:cs="Times New Roman"/>
          <w:sz w:val="24"/>
          <w:szCs w:val="24"/>
          <w:lang w:eastAsia="ru-RU"/>
        </w:rPr>
        <w:t>т</w:t>
      </w:r>
      <w:r w:rsidR="00A47C5C" w:rsidRPr="00A47C5C">
        <w:rPr>
          <w:rFonts w:ascii="Times New Roman" w:hAnsi="Times New Roman" w:cs="Times New Roman"/>
          <w:sz w:val="24"/>
          <w:szCs w:val="24"/>
          <w:lang w:eastAsia="ru-RU"/>
        </w:rPr>
        <w:t xml:space="preserve">ому для дотримання принципів Закону, а саме максимальної економії та ефективності було прийнято рішення  провести закупівлю </w:t>
      </w:r>
      <w:r w:rsidR="00455E31" w:rsidRPr="00455E31">
        <w:rPr>
          <w:rFonts w:ascii="Times New Roman" w:hAnsi="Times New Roman" w:cs="Times New Roman"/>
          <w:sz w:val="24"/>
          <w:szCs w:val="24"/>
          <w:lang w:eastAsia="ru-RU"/>
        </w:rPr>
        <w:t>саме вищезазначеного котла РЕТРА-250-3М, еквівалент повинен повністю відповідати зазначеним характеристикам</w:t>
      </w:r>
      <w:r w:rsidR="003404CE" w:rsidRPr="003404CE">
        <w:rPr>
          <w:rFonts w:ascii="Times New Roman" w:hAnsi="Times New Roman" w:cs="Times New Roman"/>
          <w:sz w:val="24"/>
          <w:szCs w:val="24"/>
          <w:lang w:val="ru-RU" w:eastAsia="ru-RU"/>
        </w:rPr>
        <w:t>$</w:t>
      </w:r>
    </w:p>
    <w:p w:rsidR="00455E31" w:rsidRPr="00455E31" w:rsidRDefault="003404CE" w:rsidP="00455E31">
      <w:pPr>
        <w:spacing w:after="0" w:line="240" w:lineRule="auto"/>
        <w:jc w:val="both"/>
        <w:rPr>
          <w:rFonts w:ascii="Times New Roman" w:hAnsi="Times New Roman" w:cs="Times New Roman"/>
          <w:sz w:val="24"/>
          <w:szCs w:val="24"/>
          <w:lang w:eastAsia="ru-RU"/>
        </w:rPr>
      </w:pPr>
      <w:r w:rsidRPr="003404CE">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позитивний досвід експлуатації</w:t>
      </w:r>
      <w:r w:rsidR="00455E31" w:rsidRPr="00455E31">
        <w:rPr>
          <w:rFonts w:ascii="Times New Roman" w:hAnsi="Times New Roman" w:cs="Times New Roman"/>
          <w:sz w:val="24"/>
          <w:szCs w:val="24"/>
          <w:lang w:eastAsia="ru-RU"/>
        </w:rPr>
        <w:t>.</w:t>
      </w:r>
    </w:p>
    <w:bookmarkEnd w:id="0"/>
    <w:bookmarkEnd w:id="1"/>
    <w:bookmarkEnd w:id="2"/>
    <w:bookmarkEnd w:id="3"/>
    <w:bookmarkEnd w:id="4"/>
    <w:p w:rsidR="00656FEB" w:rsidRPr="00656FEB" w:rsidRDefault="00656FEB" w:rsidP="00455E31">
      <w:pPr>
        <w:spacing w:after="0" w:line="240" w:lineRule="auto"/>
        <w:ind w:firstLine="708"/>
        <w:jc w:val="both"/>
        <w:rPr>
          <w:rFonts w:ascii="Times New Roman" w:hAnsi="Times New Roman" w:cs="Times New Roman"/>
          <w:sz w:val="24"/>
          <w:szCs w:val="24"/>
        </w:rPr>
      </w:pPr>
      <w:r w:rsidRPr="00656FEB">
        <w:rPr>
          <w:rFonts w:ascii="Times New Roman" w:hAnsi="Times New Roman" w:cs="Times New Roman"/>
          <w:color w:val="000000"/>
          <w:sz w:val="24"/>
          <w:szCs w:val="24"/>
          <w:shd w:val="clear" w:color="auto" w:fill="FFFFFF"/>
        </w:rPr>
        <w:t>Техніка повинна поставлятися згідно технічних вимог, визначених в технічному завданні, цього додатку та вводитись в експлуатацію (дост</w:t>
      </w:r>
      <w:r w:rsidR="00A47C5C">
        <w:rPr>
          <w:rFonts w:ascii="Times New Roman" w:hAnsi="Times New Roman" w:cs="Times New Roman"/>
          <w:color w:val="000000"/>
          <w:sz w:val="24"/>
          <w:szCs w:val="24"/>
          <w:shd w:val="clear" w:color="auto" w:fill="FFFFFF"/>
        </w:rPr>
        <w:t>авка, розвантаження за рахунок У</w:t>
      </w:r>
      <w:r w:rsidRPr="00656FEB">
        <w:rPr>
          <w:rFonts w:ascii="Times New Roman" w:hAnsi="Times New Roman" w:cs="Times New Roman"/>
          <w:color w:val="000000"/>
          <w:sz w:val="24"/>
          <w:szCs w:val="24"/>
          <w:shd w:val="clear" w:color="auto" w:fill="FFFFFF"/>
        </w:rPr>
        <w:t>часника)</w:t>
      </w:r>
      <w:r w:rsidRPr="00656FEB">
        <w:rPr>
          <w:rFonts w:ascii="Times New Roman" w:hAnsi="Times New Roman" w:cs="Times New Roman"/>
          <w:sz w:val="24"/>
          <w:szCs w:val="24"/>
        </w:rPr>
        <w:t>.</w:t>
      </w:r>
    </w:p>
    <w:p w:rsidR="009D7EE2" w:rsidRPr="009D7EE2" w:rsidRDefault="00656FEB" w:rsidP="00127FFD">
      <w:pPr>
        <w:spacing w:after="0" w:line="240" w:lineRule="auto"/>
        <w:jc w:val="both"/>
        <w:rPr>
          <w:rFonts w:ascii="Times New Roman" w:hAnsi="Times New Roman" w:cs="Times New Roman"/>
          <w:sz w:val="24"/>
          <w:szCs w:val="24"/>
        </w:rPr>
      </w:pPr>
      <w:r w:rsidRPr="00656FEB">
        <w:rPr>
          <w:rFonts w:ascii="Times New Roman" w:hAnsi="Times New Roman" w:cs="Times New Roman"/>
          <w:sz w:val="24"/>
          <w:szCs w:val="24"/>
        </w:rPr>
        <w:tab/>
      </w:r>
      <w:r w:rsidR="009D7EE2" w:rsidRPr="009D7EE2">
        <w:rPr>
          <w:rFonts w:ascii="Times New Roman" w:hAnsi="Times New Roman" w:cs="Times New Roman"/>
          <w:sz w:val="24"/>
          <w:szCs w:val="24"/>
        </w:rPr>
        <w:t xml:space="preserve"> </w:t>
      </w:r>
    </w:p>
    <w:p w:rsidR="00656FEB" w:rsidRPr="00656FEB" w:rsidRDefault="00656FEB" w:rsidP="00656FEB">
      <w:pPr>
        <w:ind w:firstLine="708"/>
        <w:rPr>
          <w:rFonts w:ascii="Times New Roman" w:hAnsi="Times New Roman" w:cs="Times New Roman"/>
          <w:sz w:val="24"/>
          <w:szCs w:val="24"/>
        </w:rPr>
      </w:pPr>
      <w:r w:rsidRPr="00656FEB">
        <w:rPr>
          <w:rFonts w:ascii="Times New Roman" w:hAnsi="Times New Roman" w:cs="Times New Roman"/>
          <w:iCs/>
          <w:sz w:val="24"/>
          <w:szCs w:val="24"/>
          <w:lang w:eastAsia="ru-RU"/>
        </w:rPr>
        <w:t>Посада, прізвище, ініціали, підпис Учасника (його Уповноваженої особи)</w:t>
      </w:r>
      <w:r w:rsidR="00A47C5C">
        <w:rPr>
          <w:rFonts w:ascii="Times New Roman" w:hAnsi="Times New Roman" w:cs="Times New Roman"/>
          <w:iCs/>
          <w:sz w:val="24"/>
          <w:szCs w:val="24"/>
          <w:lang w:eastAsia="ru-RU"/>
        </w:rPr>
        <w:t>.</w:t>
      </w:r>
    </w:p>
    <w:p w:rsidR="00455E31" w:rsidRDefault="00455E31">
      <w:pPr>
        <w:shd w:val="clear" w:color="auto" w:fill="FFFFFF"/>
        <w:spacing w:after="0" w:line="240" w:lineRule="auto"/>
        <w:ind w:firstLine="460"/>
        <w:jc w:val="both"/>
        <w:rPr>
          <w:rFonts w:ascii="Times New Roman" w:eastAsia="Times New Roman" w:hAnsi="Times New Roman" w:cs="Times New Roman"/>
          <w:sz w:val="24"/>
          <w:szCs w:val="24"/>
        </w:rPr>
      </w:pPr>
    </w:p>
    <w:sectPr w:rsidR="00455E31" w:rsidSect="004920F8">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C4E43"/>
    <w:multiLevelType w:val="hybridMultilevel"/>
    <w:tmpl w:val="6DD8576A"/>
    <w:lvl w:ilvl="0" w:tplc="61AA284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7FD2300"/>
    <w:multiLevelType w:val="multilevel"/>
    <w:tmpl w:val="C06C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222FA0"/>
    <w:rsid w:val="000D1A8A"/>
    <w:rsid w:val="00110BC0"/>
    <w:rsid w:val="00127FFD"/>
    <w:rsid w:val="001423C3"/>
    <w:rsid w:val="001F3800"/>
    <w:rsid w:val="00222FA0"/>
    <w:rsid w:val="00235D21"/>
    <w:rsid w:val="002A2BE1"/>
    <w:rsid w:val="0032635B"/>
    <w:rsid w:val="0032663D"/>
    <w:rsid w:val="003404CE"/>
    <w:rsid w:val="003777BA"/>
    <w:rsid w:val="00385A55"/>
    <w:rsid w:val="003F4652"/>
    <w:rsid w:val="00417224"/>
    <w:rsid w:val="00455E31"/>
    <w:rsid w:val="004920F8"/>
    <w:rsid w:val="00492CE9"/>
    <w:rsid w:val="004F745B"/>
    <w:rsid w:val="00602E14"/>
    <w:rsid w:val="00641F9A"/>
    <w:rsid w:val="00645268"/>
    <w:rsid w:val="00656FEB"/>
    <w:rsid w:val="00704A8E"/>
    <w:rsid w:val="00857250"/>
    <w:rsid w:val="008D0125"/>
    <w:rsid w:val="00937F69"/>
    <w:rsid w:val="009D7EE2"/>
    <w:rsid w:val="009F2AEC"/>
    <w:rsid w:val="00A47C5C"/>
    <w:rsid w:val="00A92DA2"/>
    <w:rsid w:val="00C17585"/>
    <w:rsid w:val="00CF6406"/>
    <w:rsid w:val="00D86A98"/>
    <w:rsid w:val="00D91309"/>
    <w:rsid w:val="00DF04E7"/>
    <w:rsid w:val="00E2146A"/>
    <w:rsid w:val="00EB10FB"/>
    <w:rsid w:val="00EB7AF2"/>
    <w:rsid w:val="00FD5D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4920F8"/>
    <w:pPr>
      <w:keepNext/>
      <w:keepLines/>
      <w:spacing w:before="480" w:after="120"/>
      <w:outlineLvl w:val="0"/>
    </w:pPr>
    <w:rPr>
      <w:b/>
      <w:sz w:val="48"/>
      <w:szCs w:val="48"/>
    </w:rPr>
  </w:style>
  <w:style w:type="paragraph" w:styleId="2">
    <w:name w:val="heading 2"/>
    <w:basedOn w:val="a"/>
    <w:next w:val="a"/>
    <w:uiPriority w:val="9"/>
    <w:semiHidden/>
    <w:unhideWhenUsed/>
    <w:qFormat/>
    <w:rsid w:val="004920F8"/>
    <w:pPr>
      <w:keepNext/>
      <w:keepLines/>
      <w:spacing w:before="360" w:after="80"/>
      <w:outlineLvl w:val="1"/>
    </w:pPr>
    <w:rPr>
      <w:b/>
      <w:sz w:val="36"/>
      <w:szCs w:val="36"/>
    </w:rPr>
  </w:style>
  <w:style w:type="paragraph" w:styleId="3">
    <w:name w:val="heading 3"/>
    <w:basedOn w:val="a"/>
    <w:next w:val="a"/>
    <w:uiPriority w:val="9"/>
    <w:semiHidden/>
    <w:unhideWhenUsed/>
    <w:qFormat/>
    <w:rsid w:val="004920F8"/>
    <w:pPr>
      <w:keepNext/>
      <w:keepLines/>
      <w:spacing w:before="280" w:after="80"/>
      <w:outlineLvl w:val="2"/>
    </w:pPr>
    <w:rPr>
      <w:b/>
      <w:sz w:val="28"/>
      <w:szCs w:val="28"/>
    </w:rPr>
  </w:style>
  <w:style w:type="paragraph" w:styleId="4">
    <w:name w:val="heading 4"/>
    <w:basedOn w:val="a"/>
    <w:next w:val="a"/>
    <w:uiPriority w:val="9"/>
    <w:semiHidden/>
    <w:unhideWhenUsed/>
    <w:qFormat/>
    <w:rsid w:val="004920F8"/>
    <w:pPr>
      <w:keepNext/>
      <w:keepLines/>
      <w:spacing w:before="240" w:after="40"/>
      <w:outlineLvl w:val="3"/>
    </w:pPr>
    <w:rPr>
      <w:b/>
      <w:sz w:val="24"/>
      <w:szCs w:val="24"/>
    </w:rPr>
  </w:style>
  <w:style w:type="paragraph" w:styleId="5">
    <w:name w:val="heading 5"/>
    <w:basedOn w:val="a"/>
    <w:next w:val="a"/>
    <w:uiPriority w:val="9"/>
    <w:semiHidden/>
    <w:unhideWhenUsed/>
    <w:qFormat/>
    <w:rsid w:val="004920F8"/>
    <w:pPr>
      <w:keepNext/>
      <w:keepLines/>
      <w:spacing w:before="220" w:after="40"/>
      <w:outlineLvl w:val="4"/>
    </w:pPr>
    <w:rPr>
      <w:b/>
    </w:rPr>
  </w:style>
  <w:style w:type="paragraph" w:styleId="6">
    <w:name w:val="heading 6"/>
    <w:basedOn w:val="a"/>
    <w:next w:val="a"/>
    <w:uiPriority w:val="9"/>
    <w:semiHidden/>
    <w:unhideWhenUsed/>
    <w:qFormat/>
    <w:rsid w:val="004920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20F8"/>
    <w:tblPr>
      <w:tblCellMar>
        <w:top w:w="0" w:type="dxa"/>
        <w:left w:w="0" w:type="dxa"/>
        <w:bottom w:w="0" w:type="dxa"/>
        <w:right w:w="0" w:type="dxa"/>
      </w:tblCellMar>
    </w:tblPr>
  </w:style>
  <w:style w:type="paragraph" w:styleId="a3">
    <w:name w:val="Title"/>
    <w:basedOn w:val="a"/>
    <w:next w:val="a"/>
    <w:uiPriority w:val="10"/>
    <w:qFormat/>
    <w:rsid w:val="004920F8"/>
    <w:pPr>
      <w:keepNext/>
      <w:keepLines/>
      <w:spacing w:before="480" w:after="120"/>
    </w:pPr>
    <w:rPr>
      <w:b/>
      <w:sz w:val="72"/>
      <w:szCs w:val="72"/>
    </w:rPr>
  </w:style>
  <w:style w:type="table" w:customStyle="1" w:styleId="TableNormal0">
    <w:name w:val="Table Normal"/>
    <w:rsid w:val="004920F8"/>
    <w:tblPr>
      <w:tblCellMar>
        <w:top w:w="0" w:type="dxa"/>
        <w:left w:w="0" w:type="dxa"/>
        <w:bottom w:w="0" w:type="dxa"/>
        <w:right w:w="0" w:type="dxa"/>
      </w:tblCellMar>
    </w:tblPr>
  </w:style>
  <w:style w:type="table" w:customStyle="1" w:styleId="TableNormal1">
    <w:name w:val="Table Normal"/>
    <w:rsid w:val="004920F8"/>
    <w:tblPr>
      <w:tblCellMar>
        <w:top w:w="0" w:type="dxa"/>
        <w:left w:w="0" w:type="dxa"/>
        <w:bottom w:w="0" w:type="dxa"/>
        <w:right w:w="0" w:type="dxa"/>
      </w:tblCellMar>
    </w:tblPr>
  </w:style>
  <w:style w:type="paragraph" w:styleId="a4">
    <w:name w:val="Subtitle"/>
    <w:basedOn w:val="a"/>
    <w:next w:val="a"/>
    <w:rsid w:val="004920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920F8"/>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920F8"/>
    <w:tblPr>
      <w:tblStyleRowBandSize w:val="1"/>
      <w:tblStyleColBandSize w:val="1"/>
      <w:tblCellMar>
        <w:top w:w="100" w:type="dxa"/>
        <w:left w:w="100" w:type="dxa"/>
        <w:bottom w:w="100" w:type="dxa"/>
        <w:right w:w="100" w:type="dxa"/>
      </w:tblCellMar>
    </w:tblPr>
  </w:style>
  <w:style w:type="table" w:customStyle="1" w:styleId="af0">
    <w:basedOn w:val="TableNormal1"/>
    <w:rsid w:val="004920F8"/>
    <w:tblPr>
      <w:tblStyleRowBandSize w:val="1"/>
      <w:tblStyleColBandSize w:val="1"/>
      <w:tblCellMar>
        <w:top w:w="100" w:type="dxa"/>
        <w:left w:w="100" w:type="dxa"/>
        <w:bottom w:w="100" w:type="dxa"/>
        <w:right w:w="100" w:type="dxa"/>
      </w:tblCellMar>
    </w:tblPr>
  </w:style>
  <w:style w:type="table" w:customStyle="1" w:styleId="af1">
    <w:basedOn w:val="TableNormal1"/>
    <w:rsid w:val="004920F8"/>
    <w:tblPr>
      <w:tblStyleRowBandSize w:val="1"/>
      <w:tblStyleColBandSize w:val="1"/>
      <w:tblCellMar>
        <w:top w:w="100" w:type="dxa"/>
        <w:left w:w="100" w:type="dxa"/>
        <w:bottom w:w="100" w:type="dxa"/>
        <w:right w:w="100" w:type="dxa"/>
      </w:tblCellMar>
    </w:tblPr>
  </w:style>
  <w:style w:type="table" w:customStyle="1" w:styleId="af2">
    <w:basedOn w:val="TableNormal1"/>
    <w:rsid w:val="004920F8"/>
    <w:tblPr>
      <w:tblStyleRowBandSize w:val="1"/>
      <w:tblStyleColBandSize w:val="1"/>
      <w:tblCellMar>
        <w:top w:w="100" w:type="dxa"/>
        <w:left w:w="100" w:type="dxa"/>
        <w:bottom w:w="100" w:type="dxa"/>
        <w:right w:w="100" w:type="dxa"/>
      </w:tblCellMar>
    </w:tblPr>
  </w:style>
  <w:style w:type="table" w:customStyle="1" w:styleId="af3">
    <w:basedOn w:val="TableNormal1"/>
    <w:rsid w:val="004920F8"/>
    <w:tblPr>
      <w:tblStyleRowBandSize w:val="1"/>
      <w:tblStyleColBandSize w:val="1"/>
      <w:tblCellMar>
        <w:top w:w="100" w:type="dxa"/>
        <w:left w:w="100" w:type="dxa"/>
        <w:bottom w:w="100" w:type="dxa"/>
        <w:right w:w="100" w:type="dxa"/>
      </w:tblCellMar>
    </w:tblPr>
  </w:style>
  <w:style w:type="table" w:customStyle="1" w:styleId="af4">
    <w:basedOn w:val="TableNormal1"/>
    <w:rsid w:val="004920F8"/>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55E31"/>
    <w:pPr>
      <w:ind w:left="720"/>
      <w:contextualSpacing/>
    </w:pPr>
  </w:style>
  <w:style w:type="paragraph" w:styleId="HTML">
    <w:name w:val="HTML Preformatted"/>
    <w:aliases w:val="Знак"/>
    <w:basedOn w:val="a"/>
    <w:link w:val="HTML0"/>
    <w:rsid w:val="009D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aliases w:val="Знак Знак"/>
    <w:basedOn w:val="a0"/>
    <w:link w:val="HTML"/>
    <w:rsid w:val="009D7EE2"/>
    <w:rPr>
      <w:rFonts w:ascii="Courier New" w:eastAsia="Times New Roman" w:hAnsi="Courier New" w:cs="Courier New"/>
      <w:sz w:val="20"/>
      <w:szCs w:val="20"/>
      <w:lang w:eastAsia="ar-SA"/>
    </w:rPr>
  </w:style>
  <w:style w:type="paragraph" w:customStyle="1" w:styleId="docdata">
    <w:name w:val="docdata"/>
    <w:aliases w:val="docy,v5,93937,baiaagaaboqcaaadw2cbaavpzweaaaaaaaaaaaaaaaaaaaaaaaaaaaaaaaaaaaaaaaaaaaaaaaaaaaaaaaaaaaaaaaaaaaaaaaaaaaaaaaaaaaaaaaaaaaaaaaaaaaaaaaaaaaaaaaaaaaaaaaaaaaaaaaaaaaaaaaaaaaaaaaaaaaaaaaaaaaaaaaaaaaaaaaaaaaaaaaaaaaaaaaaaaaaaaaaaaaaaaaaaaaa"/>
    <w:basedOn w:val="a"/>
    <w:rsid w:val="00D86A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rmal (Web)"/>
    <w:basedOn w:val="a"/>
    <w:uiPriority w:val="99"/>
    <w:unhideWhenUsed/>
    <w:rsid w:val="00D86A9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169052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2022-11-10T10:57:00Z</dcterms:created>
  <dcterms:modified xsi:type="dcterms:W3CDTF">2022-11-10T12:42:00Z</dcterms:modified>
</cp:coreProperties>
</file>