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F2E3" w14:textId="77777777" w:rsidR="00ED70C8" w:rsidRPr="005C2025" w:rsidRDefault="00ED70C8" w:rsidP="00ED70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2025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762B9A85" w14:textId="77777777" w:rsidR="00ED70C8" w:rsidRPr="005C2025" w:rsidRDefault="00ED70C8" w:rsidP="00ED7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25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1D3D908" w14:textId="77777777" w:rsidR="00ED70C8" w:rsidRPr="005C2025" w:rsidRDefault="00ED70C8" w:rsidP="00ED7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25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3739ACFF" w14:textId="77777777" w:rsidR="00ED70C8" w:rsidRPr="005C2025" w:rsidRDefault="00ED70C8" w:rsidP="00ED7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25">
        <w:rPr>
          <w:rFonts w:ascii="Times New Roman" w:hAnsi="Times New Roman" w:cs="Times New Roman"/>
          <w:b/>
          <w:bCs/>
          <w:sz w:val="24"/>
          <w:szCs w:val="24"/>
        </w:rPr>
        <w:t>«Капітальний ремонт споруди подвійного призначення (найпростішого укриття) та системи опалення Комунального закладу «Народний дім смт Новий Яричів» Новояричівської селищної ради Львівського району Львівської області» (ДК 021:2015: 45453000-7 — Капітальний ремонт і реставрація)</w:t>
      </w:r>
    </w:p>
    <w:p w14:paraId="52C31784" w14:textId="77777777" w:rsidR="00ED70C8" w:rsidRPr="005C2025" w:rsidRDefault="00ED70C8" w:rsidP="00ED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5C202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 місцях, де технічна специфікація містить посилання на конкретні марку чи виробника товару вважати вираз "або еквівалент". Посилання в технічних специфікаціях, відомостях робіт, відомостях ресурсів на конкретні торгівельні марки чи фірми, патент, конструкцію або тип предмета закупівлі, джерело його походження або в</w:t>
      </w:r>
      <w:r w:rsidRPr="005C2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иробника передбачає </w:t>
      </w:r>
      <w:r w:rsidRPr="005C202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можливість включення Учасником еквівалентів зазначених позицій. Еквівалентом вважається матеріали та/або обладнання, що відповідає технічним та технологічним характеристикам матеріалів та/або обладнання, передбаченого проектом.</w:t>
      </w:r>
    </w:p>
    <w:p w14:paraId="216A130C" w14:textId="77777777" w:rsidR="00ED70C8" w:rsidRPr="005C2025" w:rsidRDefault="00ED70C8" w:rsidP="00ED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5C202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Обґрунтування посилання на марку (ки) конкретного (их) товарів або виробника (ків) </w:t>
      </w:r>
    </w:p>
    <w:p w14:paraId="7D698301" w14:textId="77777777" w:rsidR="00ED70C8" w:rsidRPr="005C2025" w:rsidRDefault="00ED70C8" w:rsidP="00ED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5C202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– таке посилання є необхідним, оскільки за основними характеристиками такий товар/робота/послуга оптимально відповідає потребам замовника.</w:t>
      </w:r>
    </w:p>
    <w:p w14:paraId="5FCB2039" w14:textId="4410F9C3" w:rsidR="007B6C20" w:rsidRPr="005C2025" w:rsidRDefault="007B6C20" w:rsidP="00ED70C8">
      <w:pPr>
        <w:rPr>
          <w:rFonts w:ascii="Times New Roman" w:hAnsi="Times New Roman" w:cs="Times New Roman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5C2025" w:rsidRPr="005C2025" w14:paraId="591F6C20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87F0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203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965A9A2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3E6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CBC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849E557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9B7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993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C5A914C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FF0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DE9A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0B7AF2D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850F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5C2025" w:rsidRPr="005C2025" w14:paraId="6E4E19F9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81BD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05C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A0ECA2A" w14:textId="77777777" w:rsidTr="005C202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4759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Капітальний ремонт споруди подвійного призначення (найпростішого укриття) та системи опалення</w:t>
            </w:r>
          </w:p>
          <w:p w14:paraId="5D536A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Комунального закладу "Народний дім смт.Новий Яричів" Новояричівської селищної ради Львівського району</w:t>
            </w:r>
          </w:p>
          <w:p w14:paraId="64227C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Львівської області</w:t>
            </w:r>
          </w:p>
        </w:tc>
      </w:tr>
      <w:tr w:rsidR="005C2025" w:rsidRPr="005C2025" w14:paraId="594B406D" w14:textId="77777777" w:rsidTr="005C2025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6E5F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1BC5BDB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F370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34320B6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ECF02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62C69BD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4F7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6EB12B2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968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8913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5C2025" w:rsidRPr="005C2025" w14:paraId="430F463D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6B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845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0E36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B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05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4E16ECCE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0677E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3191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02-01-01 на загальнобудівельні</w:t>
            </w:r>
          </w:p>
          <w:p w14:paraId="46571D7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327D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3E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217F2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71056C6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87702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76A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5104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DDED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49B0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A697FB0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DDF3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19B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Роздiл 1. Перекриття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F213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A828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DD0A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534084D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545C8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F70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612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E930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0B57C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0F3E4F5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F27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FDAB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міжповерхових перекриттів по дерев'яних</w:t>
            </w:r>
          </w:p>
          <w:p w14:paraId="0F45DA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(металевих) балках в цегляних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8E4B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B8C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1A8C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D3EC65D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A353C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121A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по стальних балках і</w:t>
            </w:r>
          </w:p>
          <w:p w14:paraId="7503E36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монолітних ділянок при збірному залізобетонному</w:t>
            </w:r>
          </w:p>
          <w:p w14:paraId="3137859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перекритті площею до 5 м2, приведеною товщиною</w:t>
            </w:r>
          </w:p>
          <w:p w14:paraId="3A0CBA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150 мм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5A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3E1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8018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59C3302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4CB5C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56A0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горищних люків у збірному</w:t>
            </w:r>
          </w:p>
          <w:p w14:paraId="3D2182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залізобетонному перекритті при готових отворах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DFC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люк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901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FEEB7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0157E0A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DBA7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6CF1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дрібних металоконструкцій вагою до 0,1 т               (сходів укриття)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405E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CA6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57EC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5E8A731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136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82F9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простильних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6AC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225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15F8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F7FA664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63001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6F41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однорівневих підвісних стель із</w:t>
            </w:r>
          </w:p>
          <w:p w14:paraId="33CE84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металевих профілів (під утеплювач актового залу і</w:t>
            </w:r>
          </w:p>
          <w:p w14:paraId="14AABA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сцени)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4C4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097C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EBB4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6307272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1F3E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DEA8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прокладної гідроізоляції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BCFC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EE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91387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3CE46B1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335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7215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суцільної теплоізоляції та звукоізоляції з</w:t>
            </w:r>
          </w:p>
          <w:p w14:paraId="1CA6618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 або матів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7E22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C3D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3F65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2ACD378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AD2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886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A7D7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BACD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B2D5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2AE8F0E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3971C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F52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підшивки стель струганими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7768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E4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7C17E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C658BA4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B2C9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BB86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Стіни і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F37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153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5106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0366003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AAD0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B330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2A3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82F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E1C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D1D40A1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E05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DC8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каркасних дерев'яних поштукатурених</w:t>
            </w:r>
          </w:p>
          <w:p w14:paraId="2D32C7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перегородок, обшитих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E382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D1FC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A3AC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D1AF6DA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528A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518B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1BEA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B0F6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8A2E3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151469E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CD6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A787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окремих ділянок внутрішніх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7A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2F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EFE5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1D9F973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0EE94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70B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перемичок із металевих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1F44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48D5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0,0754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CF75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BFF862F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372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C163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перегородок з газобетонних блоків</w:t>
            </w:r>
          </w:p>
          <w:p w14:paraId="593D14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товщиною 100 мм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FFDA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ADF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07817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510927F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B70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888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0B77CCC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каркасі з обшивкою гіпсокартонними листами або</w:t>
            </w:r>
          </w:p>
          <w:p w14:paraId="0DF81D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гіпсоволокнистими плитами в один шар з ізоляцією  у</w:t>
            </w:r>
          </w:p>
          <w:p w14:paraId="0286FF1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5AD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9A9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202AA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DBA7A5C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D0DF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9D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C526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2D5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2A242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BCA3808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F4F54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DD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8957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B5DE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E7F6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4F24A37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46BC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7F8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Установлення металевих дверних коробок</w:t>
            </w:r>
          </w:p>
          <w:p w14:paraId="6D576B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148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ECC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BC64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7DA7867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15F1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60D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Заповнення дверних прорізів готовими</w:t>
            </w:r>
          </w:p>
          <w:p w14:paraId="40D895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дверними блоками площею понад 2 до 3 м2 з</w:t>
            </w:r>
          </w:p>
          <w:p w14:paraId="4FE175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металопластику 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8D91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CA9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CF7C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28B6932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9BCB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8B1C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90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765F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5EAFC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74510F2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4F8A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3A9A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050F4DF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E094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53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4D73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FA7FAB7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2025" w:rsidRPr="005C2025" w14:paraId="72B0EAE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06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A457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8DB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B1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6037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4BB7804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2FF8C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68D7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582E421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01AAD33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58A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D0A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35F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05A4AE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083A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8754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67B0E5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понад 2 до 3 м2 з металопластику  у</w:t>
            </w:r>
          </w:p>
          <w:p w14:paraId="0850B5A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F1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4404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F3719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507AAC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F7987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006C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793212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більше 3 м2 з металопластику  у</w:t>
            </w:r>
          </w:p>
          <w:p w14:paraId="10F441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820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3AF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AADDB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015237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FD8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A107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CB28DC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78F563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BBB4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C502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1C05B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170580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F47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6ACCF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505E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04C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7B26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AB855F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EEF0E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D4D6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01CA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8D6A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600B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A282CB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C64D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C9C6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822F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1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E9C4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EE537D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489A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67DC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AA2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AAD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B578B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74656D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CC6E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87F0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лаг з дощок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058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E23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8501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9408AF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7DEB3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B6766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щитового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90ED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D6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30CD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988F17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0F6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BCB9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деревностружкових плит</w:t>
            </w:r>
          </w:p>
          <w:p w14:paraId="5EDDEE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9959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BB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1DEFE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D243D1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360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B26B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3CF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395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111A2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37D840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800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5A79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0EEB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2AB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70050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049ECD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3FF5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A74B7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Улаштування плінтусів 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699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7CC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A75A8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97F254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0F42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743F6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Улаштування цементної стяжки товщиною</w:t>
            </w:r>
          </w:p>
          <w:p w14:paraId="51B0B9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 мм по 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7F7C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563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ECB2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938727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C6017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20E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256A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217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2789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D29F44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D5C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322A4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417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7D55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7F0D3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039062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E369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0378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прокладної гідроізоляції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F5A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613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7A55C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63B04E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F2BF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35817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Теплоізоляція покриттів та перекриттів виробами з</w:t>
            </w:r>
          </w:p>
          <w:p w14:paraId="14B550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E0D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AC2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1204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CE728C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7644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F2C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D07E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F7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5CAF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1293E6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396E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921D6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057FA6D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FF0C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D8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05B62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D8F757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4CA0C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BFFF0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24A887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5CED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4D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7E0B9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43A698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B7A9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BA59E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4E17E0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(до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FE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14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75048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36112F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EF67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6B95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205ADE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5910F2D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161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9D8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417,45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3C81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B8ED42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20A4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632D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східців і підсхідців з керамічних</w:t>
            </w:r>
          </w:p>
          <w:p w14:paraId="48DD08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плиток розміром 30х30 см на розчині із сухої клеючої</w:t>
            </w:r>
          </w:p>
          <w:p w14:paraId="629E62A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BF2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910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80B4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731084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6E00A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1B3B9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 покриття підлоги основи із</w:t>
            </w:r>
          </w:p>
          <w:p w14:paraId="73C9E98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деpевностружкових плит площею основи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63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9FD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CF3BA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ADE5ED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780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BBFA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ламінату на</w:t>
            </w:r>
          </w:p>
          <w:p w14:paraId="6D7EED2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шумогідроізоляційній прокладці без проклеювання швів</w:t>
            </w:r>
          </w:p>
          <w:p w14:paraId="395D21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клеєм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587B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48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5F75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5B5DE3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E8DA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1F13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F67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47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2878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3C2CDC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1BDF0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4896C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дерев'яних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CBB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4BD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C5B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860AB3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5D0B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F474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5. Оздоблювальні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D57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45FE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B0956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DC4A5F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9567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153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5E8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B6B6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23B43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60EF07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202A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FA4A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та розбирання внутрішніх металевих</w:t>
            </w:r>
          </w:p>
          <w:p w14:paraId="6514940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трубчастих інвентарних риштувань при висоті</w:t>
            </w:r>
          </w:p>
          <w:p w14:paraId="617EDC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приміщень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BE7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86E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7511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714840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CE56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69227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наступні 4 м висоти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B1F3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97C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CC0F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6F2E6C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1AAD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8E663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плит вапняка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0F2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7BE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33F96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AE31B8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8BAF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C0B2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мармурових плит</w:t>
            </w:r>
          </w:p>
          <w:p w14:paraId="00A47B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(колон)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E873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53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ADDC2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F5A498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5058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D2F2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Знімання сухої штукатурки (гіпсових плит стель)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970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E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05B0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2ECFAB1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3BE7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6E05A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погонних ліпних виробів [прорізки, пояси,</w:t>
            </w:r>
          </w:p>
          <w:p w14:paraId="14DC13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карнизи, фризи тощо] висотою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6AF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96A4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FEED9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85A2D6B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2025" w:rsidRPr="005C2025" w14:paraId="77F7E40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8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270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0998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9D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C59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5A7013B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3D8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BFDF9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Очищення вручну внутрішніх поверхонь стель від</w:t>
            </w:r>
          </w:p>
          <w:p w14:paraId="5FF292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олійної, 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90A6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246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312BF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3F173F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B253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3F787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Очищення вручну внутрішніх поверхонь стін від олійної,</w:t>
            </w:r>
          </w:p>
          <w:p w14:paraId="79FD6EC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FCAA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DE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79BA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8BEC98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FA7D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9D6AD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Опорядження стін європанелями на основі</w:t>
            </w:r>
          </w:p>
          <w:p w14:paraId="5619912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67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CC2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6A0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AA07D3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56FA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D8EA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Підшивання стелі сталлю покрівельною</w:t>
            </w:r>
          </w:p>
          <w:p w14:paraId="70AFD1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оцинкованою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EA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E482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F1CF0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9F6F08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EF6A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C2CB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Опорядження стель пластиковими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98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00D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78C1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40458C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77497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AE1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Ремонт штукатурки внутрішніх стін по каменю та бетону</w:t>
            </w:r>
          </w:p>
          <w:p w14:paraId="1BCC1C0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вапняним розчином, площа до 20 м2, товщина шару 20</w:t>
            </w:r>
          </w:p>
          <w:p w14:paraId="005CC5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7769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CAED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AC09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DA5B42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F9C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BA310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наступні 10 мм товщини шару при</w:t>
            </w:r>
          </w:p>
          <w:p w14:paraId="49F88C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ремонті штукатурки стін вапняним розчином, площа до</w:t>
            </w:r>
          </w:p>
          <w:p w14:paraId="5F4230D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887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FC9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E46FE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4CBE06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FC2D3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5F0E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Ремонт штукатурки прямолінійних укосів всередині</w:t>
            </w:r>
          </w:p>
          <w:p w14:paraId="72B1242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будівлі по каменю та бетону цементно-вапняним</w:t>
            </w:r>
          </w:p>
          <w:p w14:paraId="10C4D3C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DF4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7A3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7CB8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A15430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DAB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465DC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Штукатурення плоских поверхонь віконних та дверних</w:t>
            </w:r>
          </w:p>
          <w:p w14:paraId="3488139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3D3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210E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402D4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F561441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B9154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2CF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обшивки укосів гіпсокартонними і</w:t>
            </w:r>
          </w:p>
          <w:p w14:paraId="068DCD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A620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FC3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D3EDC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266063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53F28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C1A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Суцільне вирівнювання штукатурки стін усередині</w:t>
            </w:r>
          </w:p>
          <w:p w14:paraId="50F3E5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будівлі цементно-вапняним розчином при товщині</w:t>
            </w:r>
          </w:p>
          <w:p w14:paraId="37AFA3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накиді 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9420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7CE9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8CE6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5449F8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A221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CB5E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поверхонь стін всередені</w:t>
            </w:r>
          </w:p>
          <w:p w14:paraId="1EFE7F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будівлі цементно-вапняним або цементним розчином по</w:t>
            </w:r>
          </w:p>
          <w:p w14:paraId="2466BC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72D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C31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DE3F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E0C1D7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9F31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061E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Безпіщане накриття стін по склосітці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72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418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376AE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91CFBA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D363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654D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Безпіщане накриття стель по склосітці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192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B4D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75AA8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EA2660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EE14A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9AF0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Безпіщане накриття стін (по газоблоку)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DA2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8F20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097A3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AE81FC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FD58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20945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7625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49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CDB01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001F13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1786C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99915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шпаклівкою модифікованою</w:t>
            </w:r>
          </w:p>
          <w:p w14:paraId="3168F69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9E09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9EED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0CED8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7F3017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FD7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4FC6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671A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ED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4C05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6D5253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8B75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2EC3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14:paraId="7A19267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стін по збірних</w:t>
            </w:r>
          </w:p>
          <w:p w14:paraId="31E4CC8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170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D464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EAF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3AB021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149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ADF5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однорівневих підвісних стель із</w:t>
            </w:r>
          </w:p>
          <w:p w14:paraId="550814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EC2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C5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0CBC9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7FA36F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7BBF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5978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7A4319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підвісних стель гіпсокартонними або гіпсоволокнистими</w:t>
            </w:r>
          </w:p>
          <w:p w14:paraId="7B239BC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BD55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55A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F53B8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F0BC3A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1B51B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198A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12D023A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394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B675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94E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15055B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5D54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91D1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шпаклювання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0AD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72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4CF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7D19BD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487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0A79C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14:paraId="55EF55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стель по збірних</w:t>
            </w:r>
          </w:p>
          <w:p w14:paraId="599E108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4E0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B28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BE76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BDD9C7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5497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1B79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732C0B6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розчині із сухої клеючої суміші, число плиток в 1 м2</w:t>
            </w:r>
          </w:p>
          <w:p w14:paraId="7BBDF3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C6F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24D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C619E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A1AC40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7AB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03029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 стін європанелями на основі ДСП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7F4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175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D81E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952A96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DFF2E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773D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 стін тканиною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005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B9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1597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7DE188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3A5A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9E23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90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73B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B79B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E97F59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F7A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D89AC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7C93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04BD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9EA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6FD2AE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B5CFB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D7C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6. 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8C5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CE9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1FD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C261EB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6429C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377C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802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DCB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05BCB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CE193B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5F3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FC205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прямої частини дерев'яних поручнів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2433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853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EA69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505C16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EC56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B00A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Опорядження стін європанелями на основі</w:t>
            </w:r>
          </w:p>
          <w:p w14:paraId="21A2B38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ДСП (сходів)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E02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68B2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846A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8D9BA67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2025" w:rsidRPr="005C2025" w14:paraId="7074922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D2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513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99E9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1B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B980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1C706AF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77F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81D2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Монтаж дрібних металоконструкцій вагою</w:t>
            </w:r>
          </w:p>
          <w:p w14:paraId="4A874CA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0,1 т (огорожа сходів)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4BDD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E82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2CF99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8D3CF6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C3DC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297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металевих сходових грат при вазі одного</w:t>
            </w:r>
          </w:p>
          <w:p w14:paraId="70B557A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метра грат до 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F87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81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2CE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793C3E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7BE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EB48D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Улаштування покриттів з мармурових плит,</w:t>
            </w:r>
          </w:p>
          <w:p w14:paraId="425657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кількість плит на 1 м2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097E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DB0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723C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F2DE19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CFC5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D38D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11E5661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288B465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76A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20F8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298D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C46E42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46E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87716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східців і підсхідців з керамічних</w:t>
            </w:r>
          </w:p>
          <w:p w14:paraId="2316C5C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плиток розміром 30х30 см на розчині із сухої клеючої</w:t>
            </w:r>
          </w:p>
          <w:p w14:paraId="3BAD334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55DD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127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B56DE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B5C964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AAA7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E1CCD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CB4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1B8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F87E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9B5F401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FE36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76024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6241997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(огорожі сходів з нержавіючої сталі)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048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A5E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B85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A5FEE5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5EB67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910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7. Різні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6CB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782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768F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BD0D28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46772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642A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7C3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CA6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F158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3BB9E4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840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4543C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Монтаж дрібних металоконструкцій вагою</w:t>
            </w:r>
          </w:p>
          <w:p w14:paraId="5046CF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0,1 т (поруччя настінне для танцзалу)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5DF7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FD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0465A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D72F85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B45DB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7B2AB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312279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(поруччя настінне для танцзалу)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A1DD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BD8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200B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C2687D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F10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5D8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суриком за 2 рази раніше пофарбованих</w:t>
            </w:r>
          </w:p>
          <w:p w14:paraId="0458DD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металевих 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571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0D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446D6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A15D00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671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BA0F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металевих грат, рам, труб діаметром</w:t>
            </w:r>
          </w:p>
          <w:p w14:paraId="68E097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менше 50 мм тощо білилом з додаванням колера за 2</w:t>
            </w:r>
          </w:p>
          <w:p w14:paraId="0B10B1E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6E5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4E63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1C23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35545D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AF1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7D8A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85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29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8A86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203EEF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65354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BAAFE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AFE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2BC0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351C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DE175F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F4619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187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 на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CB27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708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3344C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A6668E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77FE2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E853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AA2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D745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5531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E1F04E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2AD7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56C39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Від'єднання від трубопроводів опалювальних котлів без</w:t>
            </w:r>
          </w:p>
          <w:p w14:paraId="119A6B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кожуха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F7EA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котлів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19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4B42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4C85EA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B93C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319A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Установлення котлів сталевих жаротрубних</w:t>
            </w:r>
          </w:p>
          <w:p w14:paraId="3413468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пароводогрійних на рідкому паливі або газі,</w:t>
            </w:r>
          </w:p>
          <w:p w14:paraId="6286985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теплопродуктивність до 0,21 МВт [0,18 Гкал/год.]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F2AE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котел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DB7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2B78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567F5F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E4C2A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0C562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котлів сталевих жаротрубних</w:t>
            </w:r>
          </w:p>
          <w:p w14:paraId="085246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пароводогрійних на рідкому паливі або газі,</w:t>
            </w:r>
          </w:p>
          <w:p w14:paraId="5763994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теплопродуктивність до 0,21 МВт [0,18 Гкал/год.]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646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котел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B5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740EC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D360A0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48A9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562F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насосів відцентрових з електродвигуном</w:t>
            </w:r>
          </w:p>
          <w:p w14:paraId="2376AC5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E5F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A95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7922B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1820CE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2C24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39A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противибухових площею до 0,1</w:t>
            </w:r>
          </w:p>
          <w:p w14:paraId="46AD7B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м2 (комплекту газоходу)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03D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F3D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1D4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5E5726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3613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A8FC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гребінок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486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гребінка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86C2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2A39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C5D2D4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639A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2D4D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шаф металевих для регуляторних пунктів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EA2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76DD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CD41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8E844A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F468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60757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баків розширювальних місткістю від 0,1</w:t>
            </w:r>
          </w:p>
          <w:p w14:paraId="69863AD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 до 0,4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BBB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бак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C0D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87D44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B832F7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F44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22A07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7972D3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 труб сталевих водогазопровідних оцинкованих</w:t>
            </w:r>
          </w:p>
          <w:p w14:paraId="452B2F7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83D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FE2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DEE85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82A3D2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099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BAC52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052A6AC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 труб сталевих водогазопровідних оцинкованих</w:t>
            </w:r>
          </w:p>
          <w:p w14:paraId="474FD0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7476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765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A98A4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80856F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9C57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98F8B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688B3F5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 труб сталевих водогазопровідних оцинкованих</w:t>
            </w:r>
          </w:p>
          <w:p w14:paraId="41095D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54AE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7F41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3CAE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763A44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FCEE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46B0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6EE2E8F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 труб сталевих водогазопровідних оцинкованих</w:t>
            </w:r>
          </w:p>
          <w:p w14:paraId="120F8A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A2F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6A8E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B4D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5403F5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21A2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D2F6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7D5226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 труб сталевих водогазопровідних оцинкованих</w:t>
            </w:r>
          </w:p>
          <w:p w14:paraId="539FDAE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CCA2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4CB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EEC67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8FA67A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CA8F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DCB4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6F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A55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0C829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967F2BE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2025" w:rsidRPr="005C2025" w14:paraId="70FCEF4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B3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70C0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6497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5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C4C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57F45C4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7519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524E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5D9B39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26F4274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 зі з'єднанням терморезисторним</w:t>
            </w:r>
          </w:p>
          <w:p w14:paraId="7F92E8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1CB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B685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FFEF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37D99B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441B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D9FF5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7625A2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1CC845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 зі з'єднанням терморезисторним</w:t>
            </w:r>
          </w:p>
          <w:p w14:paraId="4A19E81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A668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BC8D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03E53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23DEE3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7FE6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B55D8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DD27C9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F0226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 зі з'єднанням терморезисторним</w:t>
            </w:r>
          </w:p>
          <w:p w14:paraId="7099B1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4AE7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39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47A2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A454CA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E96A8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A9C5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791C82A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5CD060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терморезисторним</w:t>
            </w:r>
          </w:p>
          <w:p w14:paraId="356E025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D2A8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9C9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C4358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AC71F5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99DA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6390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2A66B3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456C33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16 мм зі з'єднанням терморезисторним</w:t>
            </w:r>
          </w:p>
          <w:p w14:paraId="63123E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 (тепла підлога)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FF8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53B7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26C7A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67D410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987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FA82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2E3318F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0ACB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E5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60327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6F6772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345F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0BC1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CE5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419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66,094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E450A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C052A7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44CE7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225F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65F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250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2731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D2C235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B08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C2C8B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Оброблення швів сухої штукатурки обклеюванням</w:t>
            </w:r>
          </w:p>
          <w:p w14:paraId="679B95C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армувальною стрічкою (укладання демпферної стрічки)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E10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AE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A286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2025" w:rsidRPr="005C2025" w14:paraId="707D1A5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54EE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6047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протифільтраційного (теплоізоляційного)</w:t>
            </w:r>
          </w:p>
          <w:p w14:paraId="22988F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екрана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A74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C0F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C617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0BF54D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687D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0228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02-01-03 на вентиляцію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9803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7A7E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61031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3BB2AD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27197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7F39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9DF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30D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0D8B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DB7635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679BF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6A0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4FD0A0C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11B6023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0E7EAEE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78D2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E2F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29E1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FFB814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6A96B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248DF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кожні 10 мм зміни глибини</w:t>
            </w:r>
          </w:p>
          <w:p w14:paraId="00684D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3C6D184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4048D1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44AC53E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C07A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95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8A841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BBA42F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AC5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9E4B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01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BD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D8016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4D26E9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84F0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EBBF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пластикових повітропроводів діаметром</w:t>
            </w:r>
          </w:p>
          <w:p w14:paraId="5123CE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64E8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05D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72F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2AA9AF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EA61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BD0D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сталевих з вивірянням і</w:t>
            </w:r>
          </w:p>
          <w:p w14:paraId="50CB5A9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закріпленням 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E4BF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5DE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79908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C41E46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0866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D41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02-01-04 на водопостачання і</w:t>
            </w:r>
          </w:p>
          <w:p w14:paraId="3DD1F66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каналізацію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701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604A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5E71D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C3DB27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E500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A36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70BE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0453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9CB7A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3F03B7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F47FA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2369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Водопровід,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5CBB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461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887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5163F5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26EA8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0E94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242A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2DB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63F76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F820A7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88FD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7575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глибиною 100 мм, перерізом 80х80</w:t>
            </w:r>
          </w:p>
          <w:p w14:paraId="5838F5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та бетонних стелях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ECCA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EEB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5DC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6E5FE1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9305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20EFD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зміни глибини отворів перерізом 80х80</w:t>
            </w:r>
          </w:p>
          <w:p w14:paraId="7F9D205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та бетонних стелях додавати або</w:t>
            </w:r>
          </w:p>
          <w:p w14:paraId="49EE3D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777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FA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8CC81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A1FB19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288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9302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5D99D0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70D2CBD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 зі з'єднанням терморезисторним</w:t>
            </w:r>
          </w:p>
          <w:p w14:paraId="61E3045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A8CF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E5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13B5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0689F8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ED3E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793C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3A1C20A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641DD2D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терморезисторним</w:t>
            </w:r>
          </w:p>
          <w:p w14:paraId="672EDEC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502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9C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B19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8BD35B2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2025" w:rsidRPr="005C2025" w14:paraId="4ADDCEE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8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7C6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440F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A6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B69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7BB46A8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72C0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41575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EC0B16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116255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 зі з'єднанням терморезисторним</w:t>
            </w:r>
          </w:p>
          <w:p w14:paraId="046944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3CDB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77A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8A74E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8224C61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8CE3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BBB49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1A0B45C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04C7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1558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3B0B0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18CE77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8FA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95C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14:paraId="0B1E887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61A3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99C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0053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F14D55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98B7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D399B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16BDE7D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4DB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3A24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74D4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DB1F7F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48BF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F97FB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625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0BB5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1FA96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E35F5D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82464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CFB8B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душової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DF5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247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BCC09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5AB657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260D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84F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F0B9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C5FC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92E01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6F7C74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6045E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7315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нагрівачів індивідуальних водоводяних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CE92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9D52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A45F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A223D4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45D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B198D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зеркал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3FE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45D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8674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30BB84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96A3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D114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02-01-05 на електромонтажні</w:t>
            </w:r>
          </w:p>
          <w:p w14:paraId="2A2C7C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D4A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8E98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F3D3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261483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A9A3B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A32C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A652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EB0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F404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9EDC2C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CF9C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7AB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Установлення щитків освітлювальних</w:t>
            </w:r>
          </w:p>
          <w:p w14:paraId="067D576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групових масою понад 40 кг до 50 кг у готовій ніші або</w:t>
            </w:r>
          </w:p>
          <w:p w14:paraId="118E21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9F8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F0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8E31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74770D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60DB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58A2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2BF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68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71BC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93A94A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1FF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706EA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Демонтаж бра, плафонів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110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80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0789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4FECE9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64E7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0AC7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2430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1F22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3AC1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B1AD20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4872F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6E33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5A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0B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645A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02DE59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F8903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C16B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Монтаж люстри з 5 лампами для ламп</w:t>
            </w:r>
          </w:p>
          <w:p w14:paraId="1753EDF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D70D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492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E639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FB1916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CD6B3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971C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проводу при схованiй 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346A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A449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733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9BD0BC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22F96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C5A81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проводу в пустотах перекриття або</w:t>
            </w:r>
          </w:p>
          <w:p w14:paraId="3BCF9BB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53E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351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C2AA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9F06F8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AAE1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54A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увідно-розподільних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6A9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749E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6B7E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1626101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2B7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6DEB9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14F4070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E65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9237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1316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464989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3028F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0A87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1E6C503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E76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30C8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743D6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7C9C38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3FDD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1EC4B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526D6E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CE1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4043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421F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241C85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5EC8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36AC3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17921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D96D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0F3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E0FC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F031AC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B019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C3F1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6E10E38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3CC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B7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14EA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7A4406A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275AC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D147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вимикачiв заглибленого типу при схованiй</w:t>
            </w:r>
          </w:p>
          <w:p w14:paraId="74ACF11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проводцi, 1-клавiшних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6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300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FC21A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7901991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7EB3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16719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4D11AAC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схованiй 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1F2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7A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5615D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D24884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31A85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1300B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3E0E7B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встановлюються на штирах, кількість ламп понад 2 до 4</w:t>
            </w:r>
          </w:p>
          <w:p w14:paraId="4CA167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2D5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461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F1826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DD4B3B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CE42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18CC1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2-х лампового бра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B2D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403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72027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2AFAFF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00622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56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02-01-06 на монтаж сценічного</w:t>
            </w:r>
          </w:p>
          <w:p w14:paraId="29DE2E4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16B6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2F9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A753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849848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FEB9F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63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216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0852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51698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2B5011D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6F1D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4D9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Монтаж лебідки електричної театральної</w:t>
            </w:r>
          </w:p>
          <w:p w14:paraId="3CB8C2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для сценічних підйомів, тип С-21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395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109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5BD98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EEF811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F86C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E436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лебідки електричної театральної для сценічних</w:t>
            </w:r>
          </w:p>
          <w:p w14:paraId="361D7B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підйомів, тип С-21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5FA9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783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102F3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E2987C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38D0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B2536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Монтаж лебідки електричної софітних</w:t>
            </w:r>
          </w:p>
          <w:p w14:paraId="3736867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підйомів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03F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BDA5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3B8E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714E5B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4BB6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A1CC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лебідки електричної софітних підйомів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B2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C2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D4C1A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454D84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BDD8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30E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Монтаж привода електричного круга, що</w:t>
            </w:r>
          </w:p>
          <w:p w14:paraId="26B4EA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обертається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2380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39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1A93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0B0859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F9F1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C43FD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привода електричного круга, що обертається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2BE6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3DD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B0CCE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F00DD7F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C2025" w:rsidRPr="005C2025" w14:paraId="094C61B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8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8F33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7517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6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769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71164EC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4C565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8D9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02-02-01 на загальнобудівельні</w:t>
            </w:r>
          </w:p>
          <w:p w14:paraId="63EE9F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85DB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F116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AE4C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BC40CA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D9D90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7C81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51A5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1381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220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092F66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25AC5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5191B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димових цегляних труб і лежаків в один</w:t>
            </w:r>
          </w:p>
          <w:p w14:paraId="175033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F3C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E34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739D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621C19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0291B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9D3FA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кожний наступний канал при розбиранні</w:t>
            </w:r>
          </w:p>
          <w:p w14:paraId="3DA07EA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димових цегляних труб і лежаків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8A0D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4AD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D637A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D4495A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0C48A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4BC1C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3755AEF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6BC2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D36B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F9628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88FF4EB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F022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71CE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лат [решетування] з брусків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D69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3D99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A03E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FDEC0C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B39EF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E5F0B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Заміна кроквяних ніг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FD8B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AE9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1A1D3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75E5F2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6AC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A16A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4B18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A86B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1F070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A2E614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453E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C463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лат [решетування] з прозорами із дощок і</w:t>
            </w:r>
          </w:p>
          <w:p w14:paraId="383915E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9B39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C0A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74CE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F0DA98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5662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1CA1F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E521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0935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C0B5D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CE4FA1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2DED3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F17DE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карнизів чистих при кам'яних стінах,</w:t>
            </w:r>
          </w:p>
          <w:p w14:paraId="21776ED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виступ карнизу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508B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C856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5FB4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2C01ED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5AA8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0700B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мінеральними плитами</w:t>
            </w:r>
          </w:p>
          <w:p w14:paraId="63B2778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(екструдованим пінополістиролом) товщиною 50 мм з</w:t>
            </w:r>
          </w:p>
          <w:p w14:paraId="509FEE7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опорядженням декоративним розчином. Стіни гладкі</w:t>
            </w:r>
          </w:p>
          <w:p w14:paraId="228C8A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9657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613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D3C8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994149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CAC8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2358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Зміна рівня підлоги у будівлі, підсипання ґрунту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6C06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2B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A7988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E1B860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E5D32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E11AE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3386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7079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A9BE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2C88BE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141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7973A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6FE3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2C24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C39F7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12E7CB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B7B8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ADB6E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E170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756D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2B036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8B9A93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72749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0442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3072C6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0DF3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024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00AC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88F587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9D7CA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C4963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31C3C3F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1B4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056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C2359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C9B235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0DE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AFA8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72EF5E5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640300D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39AF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8FF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4B738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17864E3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A75D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B3429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Антисептування водними сумішами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73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2AA5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DEC6A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D14226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C33F5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61D58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Просте штукатурення внутрішніх поверхонь зовнішніх</w:t>
            </w:r>
          </w:p>
          <w:p w14:paraId="5F489B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 цементно-вапняним або цементним розчином по</w:t>
            </w:r>
          </w:p>
          <w:p w14:paraId="7F72AA6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та бетону, коли інші поверхні не</w:t>
            </w:r>
          </w:p>
          <w:p w14:paraId="6D00249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обштукатурюються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849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CCA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6A323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81B3C9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8570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0902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14:paraId="5F97CA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стін по 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F5D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8F5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BC54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06A252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F0F90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388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06-01-01 на каналізацію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BEC6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94FA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81E63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5B0202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1EFF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28CF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7D13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185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5ABA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B40E2C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CF39F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F0581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14:paraId="276FE7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CCE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3B1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85D4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0B543FC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4902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F58FA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5055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7DE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BCA93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A06E252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DBE3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77092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 поліетиленових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821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A32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B1B20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036B4297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55DB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8863E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 поліетиленових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CB66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F98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A2322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3023B49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E644D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EAD4F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трубопроводів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9467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618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339D3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63B2B8F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D36AE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BA0C2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14:paraId="0570BF9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19BC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F2E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DE0D5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7328C75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6FC1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6B24B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колодязів круглих каналізаційних</w:t>
            </w:r>
          </w:p>
          <w:p w14:paraId="056CB71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1,0 м із збірного залізобетону в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86D5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815E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7CEA3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DB3960F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43591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BDB97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колодязів круглих каналізаційних</w:t>
            </w:r>
          </w:p>
          <w:p w14:paraId="048122F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2,0 м із збірного залізобетону в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60B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34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D09A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B0E4066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90780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A197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07-01-01 на благоустрій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07B9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15B7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7FC7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AC086BE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C957F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00FB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8DFA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8547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D5AC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A34DCF8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E09E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CFC0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напівкоритного профілю з</w:t>
            </w:r>
          </w:p>
          <w:p w14:paraId="0F11702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автогрейдерів, глибина корита понад 250</w:t>
            </w:r>
          </w:p>
          <w:p w14:paraId="2B08D09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7798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D811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D20E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B5890B9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DEAC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F41E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FD81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054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44D5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EC42300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4DBE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66015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водовідвідних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D61B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9479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2B937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D5C08A4" w14:textId="77777777" w:rsidTr="006B3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7FA5D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9359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14:paraId="5558D21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FC09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9E8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CE1DD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EC44A54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C2025" w:rsidRPr="005C202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4673"/>
        <w:gridCol w:w="1418"/>
        <w:gridCol w:w="68"/>
        <w:gridCol w:w="1350"/>
        <w:gridCol w:w="68"/>
        <w:gridCol w:w="1291"/>
        <w:gridCol w:w="59"/>
        <w:gridCol w:w="94"/>
      </w:tblGrid>
      <w:tr w:rsidR="005C2025" w:rsidRPr="005C2025" w14:paraId="4F0118C8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4EB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B651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120A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957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4EEF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C2025" w:rsidRPr="005C2025" w14:paraId="598BCB5C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0855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7A4B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нижнього шару двошарової основи зі</w:t>
            </w:r>
          </w:p>
          <w:p w14:paraId="44678335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69F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AD6C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241,3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FB83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E04E349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5620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ED66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щебеню, за зміни товщини на</w:t>
            </w:r>
          </w:p>
          <w:p w14:paraId="62C3ECC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кожен 1 см додавати або вилучати до/з норм 27-13-1 -</w:t>
            </w:r>
          </w:p>
          <w:p w14:paraId="11608E4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27-13-3 (до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FF64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8584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-241,3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C0D05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40487D21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9026E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185C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верхнього шару двошарової основи зі</w:t>
            </w:r>
          </w:p>
          <w:p w14:paraId="63E4C6B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7CAD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C10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241,3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25916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7B361805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52AD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A2BE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щебеню, за зміни товщини на</w:t>
            </w:r>
          </w:p>
          <w:p w14:paraId="10F287D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кожен 1 см додавати або вилучати до/з норм 27-13-1 -</w:t>
            </w:r>
          </w:p>
          <w:p w14:paraId="435338C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27-13-3 (до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5D7B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CAB6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-241,3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0D9C68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5265B56F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47AA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1C51D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1D93B3B7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приготуванням піщано-цементної суміші площадок та</w:t>
            </w:r>
          </w:p>
          <w:p w14:paraId="4662469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601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59219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429BF3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1CBE669F" w14:textId="77777777" w:rsidTr="005C202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EE3C6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0873A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4BA071F2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приготуванням піщано-цементної суміші тротуарів,</w:t>
            </w:r>
          </w:p>
          <w:p w14:paraId="65401B6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7BA4B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2CFD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CB9FCE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47B256E" w14:textId="77777777" w:rsidTr="005C202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73B1DC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5C2025" w:rsidRPr="005C2025" w14:paraId="2508C614" w14:textId="77777777" w:rsidTr="005C2025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C501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D7B3F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E0F74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3C0D0" w14:textId="77777777" w:rsidR="005C2025" w:rsidRPr="005C2025" w:rsidRDefault="005C2025" w:rsidP="005C20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5C202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0FD8CF1" w14:textId="77777777" w:rsidR="005C2025" w:rsidRPr="005C2025" w:rsidRDefault="005C2025" w:rsidP="005C2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4A8415" w14:textId="77777777" w:rsidR="00ED70C8" w:rsidRPr="005C2025" w:rsidRDefault="00ED70C8" w:rsidP="00ED70C8">
      <w:pPr>
        <w:rPr>
          <w:rFonts w:ascii="Times New Roman" w:hAnsi="Times New Roman" w:cs="Times New Roman"/>
        </w:rPr>
      </w:pPr>
    </w:p>
    <w:sectPr w:rsidR="00ED70C8" w:rsidRPr="005C202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11B2" w14:textId="77777777" w:rsidR="00F206A2" w:rsidRDefault="00F206A2" w:rsidP="00F206A2">
      <w:pPr>
        <w:spacing w:after="0" w:line="240" w:lineRule="auto"/>
      </w:pPr>
      <w:r>
        <w:separator/>
      </w:r>
    </w:p>
  </w:endnote>
  <w:endnote w:type="continuationSeparator" w:id="0">
    <w:p w14:paraId="438CE4CA" w14:textId="77777777" w:rsidR="00F206A2" w:rsidRDefault="00F206A2" w:rsidP="00F2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2C31" w14:textId="77777777" w:rsidR="00F206A2" w:rsidRDefault="00F206A2" w:rsidP="00F206A2">
      <w:pPr>
        <w:spacing w:after="0" w:line="240" w:lineRule="auto"/>
      </w:pPr>
      <w:r>
        <w:separator/>
      </w:r>
    </w:p>
  </w:footnote>
  <w:footnote w:type="continuationSeparator" w:id="0">
    <w:p w14:paraId="69304163" w14:textId="77777777" w:rsidR="00F206A2" w:rsidRDefault="00F206A2" w:rsidP="00F2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B7BE" w14:textId="5F71EAA9" w:rsidR="005C2025" w:rsidRDefault="005C2025">
    <w:pPr>
      <w:tabs>
        <w:tab w:val="center" w:pos="4564"/>
        <w:tab w:val="right" w:pos="864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9479" w14:textId="1375E3EB" w:rsidR="008B49B0" w:rsidRDefault="005C2025">
    <w:pPr>
      <w:tabs>
        <w:tab w:val="center" w:pos="4568"/>
        <w:tab w:val="right" w:pos="854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1"/>
    <w:rsid w:val="000C1E71"/>
    <w:rsid w:val="003643CB"/>
    <w:rsid w:val="005C2025"/>
    <w:rsid w:val="007610CB"/>
    <w:rsid w:val="007B6C20"/>
    <w:rsid w:val="00824CE1"/>
    <w:rsid w:val="008C5C0A"/>
    <w:rsid w:val="00975B3D"/>
    <w:rsid w:val="009D0229"/>
    <w:rsid w:val="00ED70C8"/>
    <w:rsid w:val="00F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F8B"/>
  <w15:chartTrackingRefBased/>
  <w15:docId w15:val="{B4912185-A327-4D45-AE00-20CBB31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7610CB"/>
  </w:style>
  <w:style w:type="paragraph" w:styleId="a3">
    <w:name w:val="header"/>
    <w:basedOn w:val="a"/>
    <w:link w:val="a4"/>
    <w:uiPriority w:val="99"/>
    <w:unhideWhenUsed/>
    <w:rsid w:val="007610CB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7610CB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7610CB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7610CB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3643C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43CB"/>
    <w:rPr>
      <w:color w:val="954F72"/>
      <w:u w:val="single"/>
    </w:rPr>
  </w:style>
  <w:style w:type="paragraph" w:customStyle="1" w:styleId="msonormal0">
    <w:name w:val="msonormal"/>
    <w:basedOn w:val="a"/>
    <w:rsid w:val="0036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3643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3643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643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64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643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8C5C0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uk-UA"/>
    </w:rPr>
  </w:style>
  <w:style w:type="paragraph" w:customStyle="1" w:styleId="font6">
    <w:name w:val="font6"/>
    <w:basedOn w:val="a"/>
    <w:rsid w:val="008C5C0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color w:val="000000"/>
      <w:sz w:val="20"/>
      <w:szCs w:val="20"/>
      <w:lang w:eastAsia="uk-UA"/>
    </w:rPr>
  </w:style>
  <w:style w:type="paragraph" w:customStyle="1" w:styleId="xl79">
    <w:name w:val="xl79"/>
    <w:basedOn w:val="a"/>
    <w:rsid w:val="008C5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8C5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3">
    <w:name w:val="xl83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4">
    <w:name w:val="xl84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C5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6">
    <w:name w:val="xl86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7">
    <w:name w:val="xl87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C5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9">
    <w:name w:val="xl89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0">
    <w:name w:val="xl90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C5C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2">
    <w:name w:val="xl92"/>
    <w:basedOn w:val="a"/>
    <w:rsid w:val="008C5C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3">
    <w:name w:val="xl93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8C5C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C5C0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8C5C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C5C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C5C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C5C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C5C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8C5C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8C5C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C5C0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C5C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C5C0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C5C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8C5C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C5C0A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C5C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5">
    <w:name w:val="xl145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6">
    <w:name w:val="xl146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7">
    <w:name w:val="xl147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8">
    <w:name w:val="xl148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49">
    <w:name w:val="xl149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1">
    <w:name w:val="xl151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2">
    <w:name w:val="xl152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4">
    <w:name w:val="xl164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5">
    <w:name w:val="xl165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6">
    <w:name w:val="xl166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7">
    <w:name w:val="xl167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8">
    <w:name w:val="xl168"/>
    <w:basedOn w:val="a"/>
    <w:rsid w:val="008C5C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9">
    <w:name w:val="xl169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0">
    <w:name w:val="xl170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1">
    <w:name w:val="xl171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2">
    <w:name w:val="xl172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3">
    <w:name w:val="xl173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4">
    <w:name w:val="xl174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5">
    <w:name w:val="xl175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6">
    <w:name w:val="xl176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7">
    <w:name w:val="xl177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9">
    <w:name w:val="xl179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0">
    <w:name w:val="xl180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1">
    <w:name w:val="xl181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2">
    <w:name w:val="xl182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83">
    <w:name w:val="xl183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4">
    <w:name w:val="xl184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5">
    <w:name w:val="xl185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6">
    <w:name w:val="xl186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7">
    <w:name w:val="xl187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8">
    <w:name w:val="xl188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9">
    <w:name w:val="xl189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0">
    <w:name w:val="xl190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1">
    <w:name w:val="xl191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2">
    <w:name w:val="xl192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3">
    <w:name w:val="xl193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4">
    <w:name w:val="xl194"/>
    <w:basedOn w:val="a"/>
    <w:rsid w:val="008C5C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5">
    <w:name w:val="xl195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6">
    <w:name w:val="xl196"/>
    <w:basedOn w:val="a"/>
    <w:rsid w:val="008C5C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7">
    <w:name w:val="xl197"/>
    <w:basedOn w:val="a"/>
    <w:rsid w:val="008C5C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8">
    <w:name w:val="xl198"/>
    <w:basedOn w:val="a"/>
    <w:rsid w:val="008C5C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9">
    <w:name w:val="xl199"/>
    <w:basedOn w:val="a"/>
    <w:rsid w:val="008C5C0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numbering" w:customStyle="1" w:styleId="2">
    <w:name w:val="Немає списку2"/>
    <w:next w:val="a2"/>
    <w:uiPriority w:val="99"/>
    <w:semiHidden/>
    <w:unhideWhenUsed/>
    <w:rsid w:val="007B6C20"/>
  </w:style>
  <w:style w:type="numbering" w:customStyle="1" w:styleId="3">
    <w:name w:val="Немає списку3"/>
    <w:next w:val="a2"/>
    <w:uiPriority w:val="99"/>
    <w:semiHidden/>
    <w:unhideWhenUsed/>
    <w:rsid w:val="005C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13466</Words>
  <Characters>7677</Characters>
  <Application>Microsoft Office Word</Application>
  <DocSecurity>0</DocSecurity>
  <Lines>63</Lines>
  <Paragraphs>42</Paragraphs>
  <ScaleCrop>false</ScaleCrop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2023-04-17T09:07:00Z</dcterms:created>
  <dcterms:modified xsi:type="dcterms:W3CDTF">2023-04-17T09:33:00Z</dcterms:modified>
</cp:coreProperties>
</file>