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2208C" w14:textId="77777777" w:rsidR="00077D34" w:rsidRPr="00077D34" w:rsidRDefault="00077D34" w:rsidP="00077D34">
      <w:pPr>
        <w:tabs>
          <w:tab w:val="center" w:pos="5173"/>
        </w:tabs>
        <w:jc w:val="right"/>
        <w:outlineLvl w:val="0"/>
        <w:rPr>
          <w:b/>
        </w:rPr>
      </w:pPr>
      <w:r w:rsidRPr="00077D34">
        <w:rPr>
          <w:b/>
        </w:rPr>
        <w:t>Додаток №3</w:t>
      </w:r>
    </w:p>
    <w:p w14:paraId="15E77DFE" w14:textId="77777777" w:rsidR="00077D34" w:rsidRPr="00077D34" w:rsidRDefault="00077D34" w:rsidP="00077D34">
      <w:pPr>
        <w:tabs>
          <w:tab w:val="center" w:pos="5173"/>
        </w:tabs>
        <w:jc w:val="right"/>
        <w:outlineLvl w:val="0"/>
        <w:rPr>
          <w:b/>
        </w:rPr>
      </w:pPr>
      <w:r w:rsidRPr="00077D34">
        <w:rPr>
          <w:rFonts w:eastAsiaTheme="minorHAnsi" w:cstheme="minorBidi"/>
          <w:i/>
          <w:iCs/>
          <w:color w:val="000000"/>
          <w:lang w:eastAsia="ru-RU"/>
        </w:rPr>
        <w:t xml:space="preserve">до </w:t>
      </w:r>
      <w:r w:rsidRPr="00077D34">
        <w:rPr>
          <w:rFonts w:eastAsiaTheme="minorHAnsi" w:cstheme="minorBidi"/>
          <w:i/>
          <w:iCs/>
          <w:color w:val="000000"/>
          <w:shd w:val="clear" w:color="auto" w:fill="FFFFFF"/>
          <w:lang w:eastAsia="ru-RU"/>
        </w:rPr>
        <w:t> оголошення про проведення спрощеної закупівлі</w:t>
      </w:r>
    </w:p>
    <w:p w14:paraId="6CD938A9" w14:textId="77777777" w:rsidR="00077D34" w:rsidRPr="00077D34" w:rsidRDefault="00077D34" w:rsidP="00077D34">
      <w:pPr>
        <w:jc w:val="center"/>
      </w:pPr>
    </w:p>
    <w:p w14:paraId="04C532BC" w14:textId="7007B6B8" w:rsidR="00077D34" w:rsidRPr="00F65965" w:rsidRDefault="00077D34" w:rsidP="008C1AD5">
      <w:pPr>
        <w:ind w:firstLine="709"/>
        <w:rPr>
          <w:i/>
          <w:sz w:val="20"/>
          <w:szCs w:val="20"/>
        </w:rPr>
      </w:pPr>
      <w:r w:rsidRPr="00F65965">
        <w:rPr>
          <w:rStyle w:val="6"/>
          <w:sz w:val="20"/>
          <w:szCs w:val="20"/>
        </w:rPr>
        <w:t>Форма цінової пропозиції, яка подається Учасником на фірмовому бланку (за наявності).</w:t>
      </w:r>
    </w:p>
    <w:p w14:paraId="1C381AEF" w14:textId="77777777" w:rsidR="00077D34" w:rsidRPr="00F65965" w:rsidRDefault="00077D34" w:rsidP="00077D34">
      <w:pPr>
        <w:ind w:firstLine="709"/>
        <w:jc w:val="both"/>
        <w:rPr>
          <w:b/>
          <w:sz w:val="20"/>
          <w:szCs w:val="20"/>
          <w:lang w:bidi="uk-UA"/>
        </w:rPr>
      </w:pPr>
      <w:r w:rsidRPr="00F65965">
        <w:rPr>
          <w:rStyle w:val="6"/>
          <w:sz w:val="20"/>
          <w:szCs w:val="20"/>
        </w:rPr>
        <w:t>Учасник не повинен відступати від даної форми.</w:t>
      </w:r>
    </w:p>
    <w:p w14:paraId="2F6E04FD" w14:textId="77777777" w:rsidR="00077D34" w:rsidRPr="00F65965" w:rsidRDefault="00077D34" w:rsidP="00077D34">
      <w:pPr>
        <w:ind w:firstLine="709"/>
        <w:jc w:val="both"/>
        <w:rPr>
          <w:rStyle w:val="31"/>
          <w:bCs w:val="0"/>
        </w:rPr>
      </w:pPr>
    </w:p>
    <w:p w14:paraId="2AC2204C" w14:textId="77777777" w:rsidR="00077D34" w:rsidRPr="00F65965" w:rsidRDefault="00077D34" w:rsidP="00077D34">
      <w:pPr>
        <w:ind w:firstLine="709"/>
        <w:jc w:val="center"/>
        <w:rPr>
          <w:b/>
          <w:color w:val="000000"/>
          <w:lang w:bidi="uk-UA"/>
        </w:rPr>
      </w:pPr>
      <w:r w:rsidRPr="00F65965">
        <w:rPr>
          <w:rStyle w:val="31"/>
          <w:bCs w:val="0"/>
        </w:rPr>
        <w:t>ФОРМА «ЦІНОВА ПРОПОЗИЦІЯ»</w:t>
      </w:r>
    </w:p>
    <w:p w14:paraId="745DDAE6" w14:textId="77777777" w:rsidR="00077D34" w:rsidRPr="00F65965" w:rsidRDefault="00077D34" w:rsidP="00077D34">
      <w:pPr>
        <w:tabs>
          <w:tab w:val="left" w:leader="underscore" w:pos="857"/>
          <w:tab w:val="left" w:leader="underscore" w:pos="1035"/>
          <w:tab w:val="left" w:leader="underscore" w:pos="1891"/>
        </w:tabs>
        <w:ind w:firstLine="709"/>
        <w:jc w:val="both"/>
        <w:rPr>
          <w:rStyle w:val="2"/>
        </w:rPr>
      </w:pPr>
      <w:r w:rsidRPr="00F65965">
        <w:rPr>
          <w:rStyle w:val="2"/>
        </w:rPr>
        <w:t xml:space="preserve">_________________(назва підприємства/фізичної особи) </w:t>
      </w:r>
    </w:p>
    <w:tbl>
      <w:tblPr>
        <w:tblW w:w="93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8"/>
        <w:gridCol w:w="2865"/>
      </w:tblGrid>
      <w:tr w:rsidR="00077D34" w:rsidRPr="00F65965" w14:paraId="6AAABFF3" w14:textId="77777777" w:rsidTr="009718CE">
        <w:trPr>
          <w:trHeight w:val="234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39AD8" w14:textId="77777777" w:rsidR="00077D34" w:rsidRPr="00F65965" w:rsidRDefault="00077D34" w:rsidP="009718CE">
            <w:pPr>
              <w:pStyle w:val="3"/>
              <w:jc w:val="both"/>
              <w:rPr>
                <w:sz w:val="24"/>
                <w:szCs w:val="24"/>
              </w:rPr>
            </w:pPr>
            <w:r w:rsidRPr="00F65965">
              <w:rPr>
                <w:sz w:val="24"/>
                <w:szCs w:val="24"/>
              </w:rPr>
              <w:t>Поштова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842E2" w14:textId="77777777" w:rsidR="00077D34" w:rsidRPr="00F65965" w:rsidRDefault="00077D34" w:rsidP="009718CE">
            <w:pPr>
              <w:jc w:val="both"/>
            </w:pPr>
          </w:p>
        </w:tc>
      </w:tr>
      <w:tr w:rsidR="00077D34" w:rsidRPr="00F65965" w14:paraId="24E8933A" w14:textId="77777777" w:rsidTr="009718CE">
        <w:trPr>
          <w:trHeight w:val="30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2C40A" w14:textId="77777777" w:rsidR="00077D34" w:rsidRPr="00F65965" w:rsidRDefault="00077D34" w:rsidP="009718CE">
            <w:pPr>
              <w:jc w:val="both"/>
              <w:rPr>
                <w:bCs/>
                <w:iCs/>
              </w:rPr>
            </w:pPr>
            <w:r w:rsidRPr="00F65965">
              <w:rPr>
                <w:bCs/>
                <w:iCs/>
              </w:rPr>
              <w:t>Юридична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789A7" w14:textId="77777777" w:rsidR="00077D34" w:rsidRPr="00F65965" w:rsidRDefault="00077D34" w:rsidP="009718CE">
            <w:pPr>
              <w:jc w:val="both"/>
            </w:pPr>
          </w:p>
        </w:tc>
      </w:tr>
      <w:tr w:rsidR="00077D34" w:rsidRPr="00F65965" w14:paraId="2D6F95AA" w14:textId="77777777" w:rsidTr="009718CE">
        <w:trPr>
          <w:trHeight w:val="22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4DD75" w14:textId="77777777" w:rsidR="00077D34" w:rsidRPr="00F65965" w:rsidRDefault="00077D34" w:rsidP="009718CE">
            <w:pPr>
              <w:jc w:val="both"/>
              <w:rPr>
                <w:bCs/>
                <w:iCs/>
              </w:rPr>
            </w:pPr>
            <w:r w:rsidRPr="00F65965">
              <w:rPr>
                <w:bCs/>
                <w:iCs/>
              </w:rPr>
              <w:t>Місцезнаходження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08C9E" w14:textId="77777777" w:rsidR="00077D34" w:rsidRPr="00F65965" w:rsidRDefault="00077D34" w:rsidP="009718CE">
            <w:pPr>
              <w:jc w:val="both"/>
            </w:pPr>
          </w:p>
        </w:tc>
      </w:tr>
      <w:tr w:rsidR="00077D34" w:rsidRPr="00F65965" w14:paraId="11C7AC42" w14:textId="77777777" w:rsidTr="009718CE">
        <w:trPr>
          <w:trHeight w:val="299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D75CC" w14:textId="77777777" w:rsidR="00077D34" w:rsidRPr="00F65965" w:rsidRDefault="00077D34" w:rsidP="009718CE">
            <w:pPr>
              <w:jc w:val="both"/>
              <w:rPr>
                <w:bCs/>
                <w:iCs/>
              </w:rPr>
            </w:pPr>
            <w:r w:rsidRPr="00F65965">
              <w:rPr>
                <w:bCs/>
                <w:iCs/>
              </w:rPr>
              <w:t xml:space="preserve">Телефон/факс </w:t>
            </w:r>
            <w:r w:rsidRPr="00F65965">
              <w:rPr>
                <w:bCs/>
                <w:i/>
                <w:iCs/>
              </w:rPr>
              <w:t>(обов’язково вказати код населеного пункту)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CE12F" w14:textId="77777777" w:rsidR="00077D34" w:rsidRPr="00F65965" w:rsidRDefault="00077D34" w:rsidP="009718CE">
            <w:pPr>
              <w:jc w:val="both"/>
            </w:pPr>
          </w:p>
        </w:tc>
      </w:tr>
      <w:tr w:rsidR="00077D34" w:rsidRPr="00F65965" w14:paraId="58937127" w14:textId="77777777" w:rsidTr="009718CE">
        <w:trPr>
          <w:trHeight w:val="218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80DD5" w14:textId="77777777" w:rsidR="00077D34" w:rsidRPr="00F65965" w:rsidRDefault="00077D34" w:rsidP="009718CE">
            <w:pPr>
              <w:pStyle w:val="3"/>
              <w:jc w:val="both"/>
              <w:rPr>
                <w:sz w:val="24"/>
                <w:szCs w:val="24"/>
              </w:rPr>
            </w:pPr>
            <w:r w:rsidRPr="00F65965">
              <w:rPr>
                <w:sz w:val="24"/>
                <w:szCs w:val="24"/>
              </w:rPr>
              <w:t>Код ЄДРПОУ/ідентифікаційний код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78482" w14:textId="77777777" w:rsidR="00077D34" w:rsidRPr="00F65965" w:rsidRDefault="00077D34" w:rsidP="009718CE">
            <w:pPr>
              <w:jc w:val="both"/>
            </w:pPr>
          </w:p>
        </w:tc>
      </w:tr>
      <w:tr w:rsidR="00077D34" w:rsidRPr="00F65965" w14:paraId="682E6131" w14:textId="77777777" w:rsidTr="009718CE">
        <w:trPr>
          <w:trHeight w:val="436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8BDCF" w14:textId="77777777" w:rsidR="00077D34" w:rsidRPr="00F65965" w:rsidRDefault="00077D34" w:rsidP="009718CE">
            <w:pPr>
              <w:jc w:val="both"/>
            </w:pPr>
            <w:r w:rsidRPr="00F65965">
              <w:t xml:space="preserve">Особа, уповноважена на підписання договору про закупівлю </w:t>
            </w:r>
            <w:r w:rsidRPr="00F65965">
              <w:rPr>
                <w:i/>
              </w:rPr>
              <w:t>(прізвище, ім'я, по батькові, посада)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68377" w14:textId="77777777" w:rsidR="00077D34" w:rsidRPr="00F65965" w:rsidRDefault="00077D34" w:rsidP="009718CE">
            <w:pPr>
              <w:jc w:val="both"/>
            </w:pPr>
          </w:p>
        </w:tc>
      </w:tr>
    </w:tbl>
    <w:p w14:paraId="56538378" w14:textId="77777777" w:rsidR="00077D34" w:rsidRPr="00F65965" w:rsidRDefault="00077D34" w:rsidP="00077D34">
      <w:pPr>
        <w:pStyle w:val="a3"/>
        <w:spacing w:before="0" w:beforeAutospacing="0" w:after="0" w:afterAutospacing="0"/>
        <w:jc w:val="both"/>
        <w:rPr>
          <w:rStyle w:val="2"/>
        </w:rPr>
      </w:pPr>
      <w:r w:rsidRPr="00F65965">
        <w:rPr>
          <w:rStyle w:val="2"/>
        </w:rPr>
        <w:t xml:space="preserve"> </w:t>
      </w:r>
    </w:p>
    <w:tbl>
      <w:tblPr>
        <w:tblW w:w="9533" w:type="dxa"/>
        <w:tblInd w:w="93" w:type="dxa"/>
        <w:tblLook w:val="04A0" w:firstRow="1" w:lastRow="0" w:firstColumn="1" w:lastColumn="0" w:noHBand="0" w:noVBand="1"/>
      </w:tblPr>
      <w:tblGrid>
        <w:gridCol w:w="540"/>
        <w:gridCol w:w="4995"/>
        <w:gridCol w:w="890"/>
        <w:gridCol w:w="996"/>
        <w:gridCol w:w="996"/>
        <w:gridCol w:w="1116"/>
      </w:tblGrid>
      <w:tr w:rsidR="00077D34" w:rsidRPr="00F65965" w14:paraId="46F2A57B" w14:textId="77777777" w:rsidTr="009718CE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774C" w14:textId="77777777" w:rsidR="00077D34" w:rsidRPr="00F65965" w:rsidRDefault="00077D34" w:rsidP="009718CE">
            <w:pPr>
              <w:jc w:val="center"/>
              <w:rPr>
                <w:color w:val="000000"/>
              </w:rPr>
            </w:pPr>
            <w:r w:rsidRPr="00F65965">
              <w:rPr>
                <w:bCs/>
                <w:color w:val="000000"/>
              </w:rPr>
              <w:t>№ п/п</w:t>
            </w:r>
          </w:p>
        </w:tc>
        <w:tc>
          <w:tcPr>
            <w:tcW w:w="5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7D3F" w14:textId="77777777" w:rsidR="00077D34" w:rsidRPr="00F65965" w:rsidRDefault="00077D34" w:rsidP="009718CE">
            <w:pPr>
              <w:jc w:val="center"/>
              <w:rPr>
                <w:color w:val="000000"/>
              </w:rPr>
            </w:pPr>
            <w:r w:rsidRPr="00F65965">
              <w:rPr>
                <w:bCs/>
                <w:color w:val="000000"/>
              </w:rPr>
              <w:t>Найменування</w:t>
            </w:r>
          </w:p>
          <w:p w14:paraId="2A499D2D" w14:textId="77777777" w:rsidR="00077D34" w:rsidRPr="00F65965" w:rsidRDefault="00077D34" w:rsidP="009718CE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7F2B" w14:textId="46B2B64D" w:rsidR="00077D34" w:rsidRPr="00F65965" w:rsidRDefault="00077D34" w:rsidP="009718CE">
            <w:pPr>
              <w:jc w:val="center"/>
              <w:rPr>
                <w:color w:val="000000"/>
              </w:rPr>
            </w:pPr>
            <w:r w:rsidRPr="00F65965">
              <w:rPr>
                <w:bCs/>
                <w:color w:val="000000"/>
              </w:rPr>
              <w:t xml:space="preserve">К-сть, </w:t>
            </w:r>
            <w:r w:rsidR="008C1AD5">
              <w:rPr>
                <w:bCs/>
                <w:color w:val="000000"/>
              </w:rPr>
              <w:t>м. куб.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7AD4" w14:textId="77777777" w:rsidR="00077D34" w:rsidRPr="00F65965" w:rsidRDefault="00077D34" w:rsidP="009718CE">
            <w:pPr>
              <w:jc w:val="center"/>
              <w:rPr>
                <w:color w:val="000000"/>
              </w:rPr>
            </w:pPr>
            <w:r w:rsidRPr="00F65965">
              <w:rPr>
                <w:color w:val="000000"/>
              </w:rPr>
              <w:t>Ціна за 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C133" w14:textId="77777777" w:rsidR="00077D34" w:rsidRPr="00F65965" w:rsidRDefault="00077D34" w:rsidP="009718CE">
            <w:pPr>
              <w:jc w:val="center"/>
              <w:rPr>
                <w:color w:val="000000"/>
              </w:rPr>
            </w:pPr>
            <w:r w:rsidRPr="00F65965">
              <w:rPr>
                <w:bCs/>
                <w:color w:val="000000"/>
              </w:rPr>
              <w:t>СУМА</w:t>
            </w:r>
          </w:p>
        </w:tc>
      </w:tr>
      <w:tr w:rsidR="00077D34" w:rsidRPr="00F65965" w14:paraId="3899F285" w14:textId="77777777" w:rsidTr="009718C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455C" w14:textId="77777777" w:rsidR="00077D34" w:rsidRPr="00F65965" w:rsidRDefault="00077D34" w:rsidP="009718CE">
            <w:pPr>
              <w:jc w:val="center"/>
              <w:rPr>
                <w:color w:val="000000"/>
              </w:rPr>
            </w:pPr>
            <w:r w:rsidRPr="00F65965">
              <w:rPr>
                <w:bCs/>
                <w:color w:val="000000"/>
              </w:rPr>
              <w:t>1</w:t>
            </w:r>
          </w:p>
        </w:tc>
        <w:tc>
          <w:tcPr>
            <w:tcW w:w="5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C6EC" w14:textId="77777777" w:rsidR="00077D34" w:rsidRPr="00F755A8" w:rsidRDefault="00077D34" w:rsidP="009718CE">
            <w:pPr>
              <w:textAlignment w:val="baseline"/>
              <w:rPr>
                <w:b/>
                <w:bCs/>
                <w:sz w:val="22"/>
                <w:szCs w:val="22"/>
              </w:rPr>
            </w:pPr>
            <w:r w:rsidRPr="00F755A8">
              <w:rPr>
                <w:b/>
                <w:sz w:val="22"/>
                <w:szCs w:val="22"/>
                <w:lang w:val="ru-RU"/>
              </w:rPr>
              <w:t>Дрова</w:t>
            </w:r>
            <w:r w:rsidRPr="00F755A8">
              <w:rPr>
                <w:b/>
                <w:sz w:val="22"/>
                <w:szCs w:val="22"/>
              </w:rPr>
              <w:t xml:space="preserve"> паливні твердих порід</w:t>
            </w:r>
          </w:p>
          <w:p w14:paraId="7603FFCE" w14:textId="77777777" w:rsidR="00077D34" w:rsidRPr="00F65965" w:rsidRDefault="00077D34" w:rsidP="009718CE">
            <w:pPr>
              <w:rPr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8B42" w14:textId="77777777" w:rsidR="00077D34" w:rsidRPr="00F65965" w:rsidRDefault="00077D34" w:rsidP="009718CE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1B8C" w14:textId="77777777" w:rsidR="00077D34" w:rsidRPr="00F65965" w:rsidRDefault="00077D34" w:rsidP="009718CE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A905" w14:textId="77777777" w:rsidR="00077D34" w:rsidRPr="00F65965" w:rsidRDefault="00077D34" w:rsidP="009718CE">
            <w:pPr>
              <w:jc w:val="center"/>
              <w:rPr>
                <w:color w:val="000000"/>
              </w:rPr>
            </w:pPr>
          </w:p>
        </w:tc>
      </w:tr>
      <w:tr w:rsidR="00077D34" w:rsidRPr="00F65965" w14:paraId="486F7F82" w14:textId="77777777" w:rsidTr="009718C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999A8" w14:textId="77777777" w:rsidR="00077D34" w:rsidRPr="00F65965" w:rsidRDefault="00077D34" w:rsidP="009718CE">
            <w:pPr>
              <w:rPr>
                <w:color w:val="000000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8847D" w14:textId="77777777" w:rsidR="00077D34" w:rsidRPr="00F65965" w:rsidRDefault="00077D34" w:rsidP="009718CE">
            <w:pPr>
              <w:rPr>
                <w:color w:val="000000"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FB408" w14:textId="77777777" w:rsidR="00077D34" w:rsidRPr="00F65965" w:rsidRDefault="00077D34" w:rsidP="009718CE">
            <w:pPr>
              <w:rPr>
                <w:color w:val="000000"/>
              </w:rPr>
            </w:pPr>
            <w:r w:rsidRPr="00F65965">
              <w:rPr>
                <w:bCs/>
                <w:color w:val="000000"/>
              </w:rPr>
              <w:t>Всього без ПДВ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A843B" w14:textId="77777777" w:rsidR="00077D34" w:rsidRPr="00F65965" w:rsidRDefault="00077D34" w:rsidP="009718CE">
            <w:pPr>
              <w:jc w:val="center"/>
              <w:rPr>
                <w:color w:val="000000"/>
              </w:rPr>
            </w:pPr>
          </w:p>
        </w:tc>
      </w:tr>
      <w:tr w:rsidR="00077D34" w:rsidRPr="00F65965" w14:paraId="006BF51E" w14:textId="77777777" w:rsidTr="009718C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B8148" w14:textId="77777777" w:rsidR="00077D34" w:rsidRPr="00F65965" w:rsidRDefault="00077D34" w:rsidP="009718CE">
            <w:pPr>
              <w:rPr>
                <w:color w:val="000000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9CF2" w14:textId="77777777" w:rsidR="00077D34" w:rsidRPr="00F65965" w:rsidRDefault="00077D34" w:rsidP="009718CE">
            <w:pPr>
              <w:rPr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0B811" w14:textId="77777777" w:rsidR="00077D34" w:rsidRPr="00F65965" w:rsidRDefault="00077D34" w:rsidP="009718CE">
            <w:pPr>
              <w:rPr>
                <w:color w:val="000000"/>
              </w:rPr>
            </w:pPr>
            <w:r w:rsidRPr="00F65965">
              <w:rPr>
                <w:bCs/>
                <w:color w:val="000000"/>
              </w:rPr>
              <w:t>ПДВ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2614E" w14:textId="77777777" w:rsidR="00077D34" w:rsidRPr="00F65965" w:rsidRDefault="00077D34" w:rsidP="009718CE">
            <w:pPr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BD45C" w14:textId="77777777" w:rsidR="00077D34" w:rsidRPr="00F65965" w:rsidRDefault="00077D34" w:rsidP="009718CE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C442" w14:textId="77777777" w:rsidR="00077D34" w:rsidRPr="00F65965" w:rsidRDefault="00077D34" w:rsidP="009718CE">
            <w:pPr>
              <w:jc w:val="center"/>
              <w:rPr>
                <w:color w:val="000000"/>
              </w:rPr>
            </w:pPr>
          </w:p>
        </w:tc>
      </w:tr>
      <w:tr w:rsidR="00077D34" w:rsidRPr="00F65965" w14:paraId="4D9718A6" w14:textId="77777777" w:rsidTr="009718CE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72AE8" w14:textId="77777777" w:rsidR="00077D34" w:rsidRPr="00F65965" w:rsidRDefault="00077D34" w:rsidP="009718CE">
            <w:pPr>
              <w:rPr>
                <w:color w:val="000000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5EA29" w14:textId="77777777" w:rsidR="00077D34" w:rsidRPr="00F65965" w:rsidRDefault="00077D34" w:rsidP="009718CE">
            <w:pPr>
              <w:rPr>
                <w:color w:val="000000"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51111" w14:textId="77777777" w:rsidR="00077D34" w:rsidRPr="00F65965" w:rsidRDefault="00077D34" w:rsidP="009718CE">
            <w:pPr>
              <w:rPr>
                <w:color w:val="000000"/>
              </w:rPr>
            </w:pPr>
            <w:r w:rsidRPr="00F65965">
              <w:rPr>
                <w:bCs/>
                <w:color w:val="000000"/>
              </w:rPr>
              <w:t>Всього з ПДВ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A1C7" w14:textId="77777777" w:rsidR="00077D34" w:rsidRPr="00F65965" w:rsidRDefault="00077D34" w:rsidP="009718CE">
            <w:pPr>
              <w:jc w:val="center"/>
              <w:rPr>
                <w:color w:val="000000"/>
              </w:rPr>
            </w:pPr>
          </w:p>
        </w:tc>
      </w:tr>
    </w:tbl>
    <w:p w14:paraId="1BB4ACA8" w14:textId="77777777" w:rsidR="00077D34" w:rsidRPr="00F65965" w:rsidRDefault="00077D34" w:rsidP="00077D34">
      <w:pPr>
        <w:tabs>
          <w:tab w:val="left" w:leader="underscore" w:pos="4848"/>
        </w:tabs>
        <w:ind w:firstLine="709"/>
        <w:jc w:val="both"/>
      </w:pPr>
      <w:r w:rsidRPr="00F65965">
        <w:rPr>
          <w:rStyle w:val="31"/>
          <w:bCs w:val="0"/>
        </w:rPr>
        <w:t xml:space="preserve">Загальна сума цінової пропозиції ________грн. </w:t>
      </w:r>
      <w:r w:rsidRPr="00F65965">
        <w:rPr>
          <w:rStyle w:val="32"/>
        </w:rPr>
        <w:t xml:space="preserve">(цифрами та словами), </w:t>
      </w:r>
      <w:r w:rsidRPr="00F65965">
        <w:rPr>
          <w:rStyle w:val="31"/>
          <w:bCs w:val="0"/>
        </w:rPr>
        <w:t>у тому числі ПДВ:</w:t>
      </w:r>
    </w:p>
    <w:p w14:paraId="7D507C46" w14:textId="77777777" w:rsidR="00077D34" w:rsidRPr="00F65965" w:rsidRDefault="00077D34" w:rsidP="00077D34">
      <w:pPr>
        <w:tabs>
          <w:tab w:val="left" w:leader="underscore" w:pos="1075"/>
        </w:tabs>
        <w:jc w:val="both"/>
        <w:rPr>
          <w:lang w:bidi="uk-UA"/>
        </w:rPr>
      </w:pPr>
      <w:r w:rsidRPr="00F65965">
        <w:rPr>
          <w:rStyle w:val="20"/>
        </w:rPr>
        <w:t xml:space="preserve">__________ грн. </w:t>
      </w:r>
      <w:r w:rsidRPr="00F65965">
        <w:rPr>
          <w:rStyle w:val="2"/>
        </w:rPr>
        <w:t>(цифрами та словами).</w:t>
      </w:r>
    </w:p>
    <w:p w14:paraId="13BC8211" w14:textId="77777777" w:rsidR="00077D34" w:rsidRPr="00F65965" w:rsidRDefault="00077D34" w:rsidP="00077D34">
      <w:pPr>
        <w:tabs>
          <w:tab w:val="left" w:leader="underscore" w:pos="4848"/>
        </w:tabs>
        <w:ind w:firstLine="709"/>
        <w:jc w:val="both"/>
        <w:rPr>
          <w:rStyle w:val="31"/>
          <w:bCs w:val="0"/>
          <w:i/>
        </w:rPr>
      </w:pPr>
    </w:p>
    <w:p w14:paraId="41D68ABC" w14:textId="77777777" w:rsidR="00077D34" w:rsidRPr="00F65965" w:rsidRDefault="00077D34" w:rsidP="00077D34">
      <w:pPr>
        <w:tabs>
          <w:tab w:val="left" w:leader="underscore" w:pos="4848"/>
        </w:tabs>
        <w:ind w:firstLine="709"/>
        <w:jc w:val="both"/>
        <w:rPr>
          <w:rStyle w:val="31"/>
          <w:bCs w:val="0"/>
          <w:i/>
        </w:rPr>
      </w:pPr>
      <w:r w:rsidRPr="00F65965">
        <w:rPr>
          <w:rStyle w:val="31"/>
          <w:bCs w:val="0"/>
          <w:i/>
        </w:rPr>
        <w:t xml:space="preserve">Примітки. </w:t>
      </w:r>
    </w:p>
    <w:p w14:paraId="5E952FDA" w14:textId="77777777" w:rsidR="00077D34" w:rsidRPr="00F65965" w:rsidRDefault="00077D34" w:rsidP="008C1AD5">
      <w:pPr>
        <w:tabs>
          <w:tab w:val="left" w:leader="underscore" w:pos="4848"/>
        </w:tabs>
        <w:ind w:firstLine="567"/>
        <w:jc w:val="both"/>
        <w:rPr>
          <w:rStyle w:val="31"/>
          <w:bCs w:val="0"/>
          <w:i/>
        </w:rPr>
      </w:pPr>
      <w:r w:rsidRPr="00F65965">
        <w:rPr>
          <w:rStyle w:val="31"/>
          <w:bCs w:val="0"/>
          <w:i/>
        </w:rPr>
        <w:t>1. Перелік товару та кількість товару повинні точно відповідати додатку 3 до оголошення.</w:t>
      </w:r>
    </w:p>
    <w:p w14:paraId="1C59AB12" w14:textId="77777777" w:rsidR="00077D34" w:rsidRPr="00F65965" w:rsidRDefault="00077D34" w:rsidP="008C1AD5">
      <w:pPr>
        <w:tabs>
          <w:tab w:val="left" w:leader="underscore" w:pos="4848"/>
        </w:tabs>
        <w:ind w:firstLine="567"/>
        <w:jc w:val="both"/>
        <w:rPr>
          <w:rStyle w:val="31"/>
          <w:bCs w:val="0"/>
          <w:i/>
        </w:rPr>
      </w:pPr>
      <w:r w:rsidRPr="00F65965">
        <w:rPr>
          <w:rStyle w:val="31"/>
          <w:bCs w:val="0"/>
          <w:i/>
        </w:rPr>
        <w:t xml:space="preserve">2. Ціни та загальна вартість цінової пропозиції зазначаються з урахуванням всіх витрат, пов’язаних з предметом закупівлі та повинна </w:t>
      </w:r>
      <w:r w:rsidRPr="00077D34">
        <w:rPr>
          <w:rStyle w:val="31"/>
          <w:b/>
          <w:i/>
        </w:rPr>
        <w:t>включати доставку та розвантаження готової продукції</w:t>
      </w:r>
      <w:r w:rsidRPr="00F65965">
        <w:rPr>
          <w:rStyle w:val="31"/>
          <w:bCs w:val="0"/>
          <w:i/>
        </w:rPr>
        <w:t xml:space="preserve"> за адресою(</w:t>
      </w:r>
      <w:proofErr w:type="spellStart"/>
      <w:r w:rsidRPr="00F65965">
        <w:rPr>
          <w:rStyle w:val="31"/>
          <w:bCs w:val="0"/>
          <w:i/>
        </w:rPr>
        <w:t>ами</w:t>
      </w:r>
      <w:proofErr w:type="spellEnd"/>
      <w:r w:rsidRPr="00F65965">
        <w:rPr>
          <w:rStyle w:val="31"/>
          <w:bCs w:val="0"/>
          <w:i/>
        </w:rPr>
        <w:t>) Замовника.</w:t>
      </w:r>
    </w:p>
    <w:p w14:paraId="37048218" w14:textId="77777777" w:rsidR="00077D34" w:rsidRPr="00F65965" w:rsidRDefault="00077D34" w:rsidP="008C1AD5">
      <w:pPr>
        <w:tabs>
          <w:tab w:val="left" w:leader="underscore" w:pos="4848"/>
        </w:tabs>
        <w:ind w:firstLine="567"/>
        <w:jc w:val="both"/>
        <w:rPr>
          <w:rStyle w:val="31"/>
          <w:bCs w:val="0"/>
          <w:i/>
        </w:rPr>
      </w:pPr>
      <w:r w:rsidRPr="00F65965">
        <w:rPr>
          <w:rStyle w:val="31"/>
          <w:bCs w:val="0"/>
          <w:i/>
        </w:rPr>
        <w:t>3. Ціну товару та загальну вартість необхідно заповнювати у гривнях, цифрове  значення повинно мати не більше двох знаків після коми.</w:t>
      </w:r>
    </w:p>
    <w:p w14:paraId="42FFA12B" w14:textId="77777777" w:rsidR="00077D34" w:rsidRPr="00F65965" w:rsidRDefault="00077D34" w:rsidP="00077D34">
      <w:pPr>
        <w:jc w:val="both"/>
        <w:rPr>
          <w:rStyle w:val="2"/>
        </w:rPr>
      </w:pPr>
    </w:p>
    <w:p w14:paraId="63D6CF47" w14:textId="77777777" w:rsidR="00077D34" w:rsidRPr="00F65965" w:rsidRDefault="00077D34" w:rsidP="008C1AD5">
      <w:pPr>
        <w:ind w:firstLine="567"/>
        <w:jc w:val="both"/>
      </w:pPr>
      <w:r w:rsidRPr="00F65965">
        <w:rPr>
          <w:rStyle w:val="2"/>
        </w:rPr>
        <w:t>Ознайомившись з технічними вимогами та вимогами щодо кількості та термінів постачання товару, що закупляється, ми маємо можливість і погоджуємось надати товар  в необхідній кількості, із  заявленими технічними характеристиками та в установлені замовником строки.</w:t>
      </w:r>
    </w:p>
    <w:p w14:paraId="42DABCC5" w14:textId="77777777" w:rsidR="00077D34" w:rsidRPr="00F65965" w:rsidRDefault="00077D34" w:rsidP="00077D34">
      <w:pPr>
        <w:ind w:firstLine="709"/>
        <w:jc w:val="both"/>
        <w:rPr>
          <w:rStyle w:val="2"/>
        </w:rPr>
      </w:pPr>
      <w:r w:rsidRPr="00F65965">
        <w:rPr>
          <w:rStyle w:val="2"/>
        </w:rPr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14:paraId="5C88B392" w14:textId="77777777" w:rsidR="00077D34" w:rsidRPr="00F65965" w:rsidRDefault="00077D34" w:rsidP="00077D34">
      <w:pPr>
        <w:ind w:firstLine="709"/>
        <w:jc w:val="both"/>
        <w:rPr>
          <w:rStyle w:val="2"/>
        </w:rPr>
      </w:pPr>
      <w:r w:rsidRPr="00F65965">
        <w:rPr>
          <w:rStyle w:val="2"/>
        </w:rPr>
        <w:t>Ми гарантуємо, що ціни в специфікації та загальна вартість цінової пропозиції будуть незмінними протягом дії укладеного договору.</w:t>
      </w:r>
    </w:p>
    <w:p w14:paraId="035DD85C" w14:textId="77777777" w:rsidR="00077D34" w:rsidRPr="00F65965" w:rsidRDefault="00077D34" w:rsidP="00077D34">
      <w:pPr>
        <w:ind w:firstLine="709"/>
        <w:jc w:val="both"/>
      </w:pPr>
      <w:r w:rsidRPr="00F65965">
        <w:rPr>
          <w:rStyle w:val="2"/>
        </w:rPr>
        <w:t>Разом з цією ціновою пропозицією ми надаємо документи, передбачені Додатком №2 Оголошення (в електронному (сканованому) вигляді) на підтвердження заявлених вимог.</w:t>
      </w:r>
    </w:p>
    <w:p w14:paraId="4241FF9D" w14:textId="77777777" w:rsidR="00077D34" w:rsidRPr="00F65965" w:rsidRDefault="00077D34" w:rsidP="00077D34">
      <w:pPr>
        <w:pStyle w:val="40"/>
        <w:shd w:val="clear" w:color="auto" w:fill="auto"/>
        <w:spacing w:line="240" w:lineRule="auto"/>
        <w:ind w:firstLine="709"/>
        <w:jc w:val="both"/>
      </w:pPr>
    </w:p>
    <w:p w14:paraId="2902062E" w14:textId="31813610" w:rsidR="00810B47" w:rsidRPr="008C1AD5" w:rsidRDefault="00077D34" w:rsidP="008C1AD5">
      <w:pPr>
        <w:pStyle w:val="40"/>
        <w:shd w:val="clear" w:color="auto" w:fill="auto"/>
        <w:spacing w:line="240" w:lineRule="auto"/>
        <w:jc w:val="both"/>
        <w:rPr>
          <w:lang w:val="uk-UA"/>
        </w:rPr>
      </w:pPr>
      <w:r w:rsidRPr="00F65965">
        <w:t>Посада</w:t>
      </w:r>
      <w:r w:rsidRPr="002A023D">
        <w:rPr>
          <w:lang w:val="uk-UA"/>
        </w:rPr>
        <w:t>, прізвище, ініціали, підпис уповноваженої особи Учасника, завірені печаткою.</w:t>
      </w:r>
      <w:bookmarkStart w:id="0" w:name="_GoBack"/>
      <w:bookmarkEnd w:id="0"/>
    </w:p>
    <w:sectPr w:rsidR="00810B47" w:rsidRPr="008C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C6"/>
    <w:rsid w:val="00077D34"/>
    <w:rsid w:val="00810B47"/>
    <w:rsid w:val="008C1AD5"/>
    <w:rsid w:val="00B3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9964"/>
  <w15:chartTrackingRefBased/>
  <w15:docId w15:val="{02DFCD0A-3C05-4C46-B0AE-9A9FFE49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077D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7D34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link w:val="a4"/>
    <w:uiPriority w:val="99"/>
    <w:rsid w:val="00077D34"/>
    <w:pPr>
      <w:spacing w:before="100" w:beforeAutospacing="1" w:after="100" w:afterAutospacing="1"/>
    </w:pPr>
  </w:style>
  <w:style w:type="character" w:customStyle="1" w:styleId="a4">
    <w:name w:val="Обычный (Интернет) Знак"/>
    <w:link w:val="a3"/>
    <w:uiPriority w:val="99"/>
    <w:locked/>
    <w:rsid w:val="00077D3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(2)"/>
    <w:rsid w:val="00077D34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1">
    <w:name w:val="Основной текст (3)"/>
    <w:rsid w:val="00077D34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2">
    <w:name w:val="Основной текст (3) + Не полужирный"/>
    <w:rsid w:val="00077D34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">
    <w:name w:val="Основной текст (2) + Полужирный"/>
    <w:rsid w:val="00077D34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link w:val="40"/>
    <w:rsid w:val="00077D34"/>
    <w:rPr>
      <w:i/>
      <w:iCs/>
      <w:shd w:val="clear" w:color="auto" w:fill="FFFFFF"/>
    </w:rPr>
  </w:style>
  <w:style w:type="character" w:customStyle="1" w:styleId="6">
    <w:name w:val="Основной текст (6)"/>
    <w:rsid w:val="00077D34"/>
    <w:rPr>
      <w:rFonts w:ascii="Times New Roman" w:eastAsia="Times New Roman" w:hAnsi="Times New Roman" w:cs="Times New Roman"/>
      <w:b w:val="0"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077D3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2022-09-07T07:37:00Z</dcterms:created>
  <dcterms:modified xsi:type="dcterms:W3CDTF">2022-09-07T12:40:00Z</dcterms:modified>
</cp:coreProperties>
</file>