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7B" w:rsidRPr="0028487B" w:rsidRDefault="0028487B" w:rsidP="0028487B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8487B">
        <w:rPr>
          <w:rFonts w:ascii="Times New Roman" w:hAnsi="Times New Roman" w:cs="Times New Roman"/>
          <w:sz w:val="24"/>
          <w:szCs w:val="24"/>
          <w:lang w:val="uk-UA"/>
        </w:rPr>
        <w:t>Додаток № 1</w:t>
      </w:r>
    </w:p>
    <w:p w:rsidR="0022321E" w:rsidRPr="00E971D0" w:rsidRDefault="0022321E" w:rsidP="00E971D0">
      <w:pPr>
        <w:jc w:val="center"/>
        <w:rPr>
          <w:rFonts w:ascii="Times New Roman" w:hAnsi="Times New Roman" w:cs="Times New Roman"/>
          <w:sz w:val="32"/>
          <w:u w:val="single"/>
          <w:lang w:val="uk-UA"/>
        </w:rPr>
      </w:pPr>
      <w:r w:rsidRPr="005570DD">
        <w:rPr>
          <w:rFonts w:ascii="Times New Roman" w:hAnsi="Times New Roman" w:cs="Times New Roman"/>
          <w:sz w:val="32"/>
          <w:u w:val="single"/>
          <w:lang w:val="uk-UA"/>
        </w:rPr>
        <w:t>Кваліфікаційні критерії</w:t>
      </w:r>
    </w:p>
    <w:p w:rsidR="0022321E" w:rsidRPr="005570DD" w:rsidRDefault="0022321E" w:rsidP="005570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5570DD">
        <w:rPr>
          <w:rFonts w:ascii="Times New Roman" w:hAnsi="Times New Roman" w:cs="Times New Roman"/>
          <w:i/>
          <w:sz w:val="24"/>
          <w:u w:val="single"/>
          <w:lang w:val="uk-UA"/>
        </w:rPr>
        <w:t>Учасник повинен надати в електронному (сканованому) вигляді у складі своєї пропозиції копії наступних документів</w:t>
      </w:r>
      <w:r w:rsidRPr="005570DD">
        <w:rPr>
          <w:rFonts w:ascii="Times New Roman" w:hAnsi="Times New Roman" w:cs="Times New Roman"/>
          <w:sz w:val="24"/>
          <w:lang w:val="uk-UA"/>
        </w:rPr>
        <w:t>:</w:t>
      </w:r>
    </w:p>
    <w:p w:rsidR="0022321E" w:rsidRPr="005570DD" w:rsidRDefault="0022321E" w:rsidP="005570DD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lang w:val="uk-UA"/>
        </w:rPr>
      </w:pPr>
      <w:r w:rsidRPr="005570DD">
        <w:rPr>
          <w:rFonts w:ascii="Times New Roman" w:hAnsi="Times New Roman" w:cs="Times New Roman"/>
          <w:b/>
          <w:sz w:val="24"/>
          <w:lang w:val="uk-UA"/>
        </w:rPr>
        <w:t>Виписку або Витяг з Єдиного державного реєстру юридичних осіб та фізичних осіб-підприємців</w:t>
      </w:r>
      <w:r w:rsidRPr="005570DD">
        <w:rPr>
          <w:rFonts w:ascii="Times New Roman" w:hAnsi="Times New Roman" w:cs="Times New Roman"/>
          <w:sz w:val="24"/>
          <w:lang w:val="uk-UA"/>
        </w:rPr>
        <w:t>. У разі відсутності відомостей, які є обов’язковими у Виписці (Витязі) відповідно до Порядку надання відомостей  Єдиного державного реєстру юридичних осіб та фізичних осіб, який затверджено наказом Міністерства юстиції України від 31.03.2015 №466/5, учасник надає інший документ, який містить такі відомості (довідка ЄДРПОУ тощо)</w:t>
      </w:r>
      <w:r w:rsidR="009E4FC6" w:rsidRPr="005570DD">
        <w:rPr>
          <w:rFonts w:ascii="Times New Roman" w:hAnsi="Times New Roman" w:cs="Times New Roman"/>
          <w:sz w:val="24"/>
          <w:lang w:val="uk-UA"/>
        </w:rPr>
        <w:t>;</w:t>
      </w:r>
    </w:p>
    <w:p w:rsidR="009E4FC6" w:rsidRPr="005570DD" w:rsidRDefault="009E4FC6" w:rsidP="005570DD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lang w:val="uk-UA"/>
        </w:rPr>
      </w:pPr>
      <w:r w:rsidRPr="005570DD">
        <w:rPr>
          <w:rFonts w:ascii="Times New Roman" w:hAnsi="Times New Roman" w:cs="Times New Roman"/>
          <w:b/>
          <w:sz w:val="24"/>
          <w:lang w:val="uk-UA"/>
        </w:rPr>
        <w:t>Копію Свідоцтва про реєстрацію платника податку на додану вартість</w:t>
      </w:r>
      <w:r w:rsidRPr="005570DD">
        <w:rPr>
          <w:rFonts w:ascii="Times New Roman" w:hAnsi="Times New Roman" w:cs="Times New Roman"/>
          <w:sz w:val="24"/>
          <w:lang w:val="uk-UA"/>
        </w:rPr>
        <w:t xml:space="preserve"> або Витягу з реєстру платників податків на додану вартість ( для учасників – платників ПДВ );</w:t>
      </w:r>
    </w:p>
    <w:p w:rsidR="009E4FC6" w:rsidRPr="005570DD" w:rsidRDefault="009E4FC6" w:rsidP="005570DD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lang w:val="uk-UA"/>
        </w:rPr>
      </w:pPr>
      <w:r w:rsidRPr="005570DD">
        <w:rPr>
          <w:rFonts w:ascii="Times New Roman" w:hAnsi="Times New Roman" w:cs="Times New Roman"/>
          <w:b/>
          <w:sz w:val="24"/>
          <w:lang w:val="uk-UA"/>
        </w:rPr>
        <w:t>Копію чинного Свідоцтва (Витяг) про сплату єдиного податку</w:t>
      </w:r>
      <w:r w:rsidRPr="005570DD">
        <w:rPr>
          <w:rFonts w:ascii="Times New Roman" w:hAnsi="Times New Roman" w:cs="Times New Roman"/>
          <w:sz w:val="24"/>
          <w:lang w:val="uk-UA"/>
        </w:rPr>
        <w:t xml:space="preserve"> або іншого документа, що підтверджує сплату єдиного податку ( для учасників – платників єдиного податку);</w:t>
      </w:r>
    </w:p>
    <w:p w:rsidR="009E4FC6" w:rsidRPr="005570DD" w:rsidRDefault="002D2076" w:rsidP="005570DD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lang w:val="uk-UA"/>
        </w:rPr>
      </w:pPr>
      <w:r w:rsidRPr="005570DD">
        <w:rPr>
          <w:rFonts w:ascii="Times New Roman" w:hAnsi="Times New Roman" w:cs="Times New Roman"/>
          <w:b/>
          <w:sz w:val="24"/>
          <w:lang w:val="uk-UA"/>
        </w:rPr>
        <w:t>Контактну інформацію учасника ВТ</w:t>
      </w:r>
      <w:r w:rsidRPr="005570DD">
        <w:rPr>
          <w:rFonts w:ascii="Times New Roman" w:hAnsi="Times New Roman" w:cs="Times New Roman"/>
          <w:sz w:val="24"/>
          <w:lang w:val="uk-UA"/>
        </w:rPr>
        <w:t xml:space="preserve"> </w:t>
      </w:r>
      <w:r w:rsidR="00D116F6">
        <w:rPr>
          <w:rFonts w:ascii="Times New Roman" w:hAnsi="Times New Roman" w:cs="Times New Roman"/>
          <w:sz w:val="24"/>
          <w:lang w:val="uk-UA"/>
        </w:rPr>
        <w:t xml:space="preserve"> (додаток № 1.3 Відомості про учасника) </w:t>
      </w:r>
      <w:r w:rsidRPr="005570DD">
        <w:rPr>
          <w:rFonts w:ascii="Times New Roman" w:hAnsi="Times New Roman" w:cs="Times New Roman"/>
          <w:sz w:val="24"/>
          <w:lang w:val="uk-UA"/>
        </w:rPr>
        <w:t>( із зазначенням реквізитів учасника: назви, коду ЄДРПОУ, місцезнаходження, поштової адреси, телефону, електронної адреси, відомостей про контактну особу (прізвище, ім’я, по-батькові, посада, контактний телефон);</w:t>
      </w:r>
    </w:p>
    <w:p w:rsidR="002D2076" w:rsidRPr="005570DD" w:rsidRDefault="002D2076" w:rsidP="005570DD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lang w:val="uk-UA"/>
        </w:rPr>
      </w:pPr>
      <w:r w:rsidRPr="005570DD">
        <w:rPr>
          <w:rFonts w:ascii="Times New Roman" w:hAnsi="Times New Roman" w:cs="Times New Roman"/>
          <w:sz w:val="24"/>
          <w:lang w:val="uk-UA"/>
        </w:rPr>
        <w:t>Статут копія від юридичних осіб;</w:t>
      </w:r>
    </w:p>
    <w:p w:rsidR="002D2076" w:rsidRPr="005570DD" w:rsidRDefault="002D2076" w:rsidP="005570DD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lang w:val="uk-UA"/>
        </w:rPr>
      </w:pPr>
      <w:r w:rsidRPr="005570DD">
        <w:rPr>
          <w:rFonts w:ascii="Times New Roman" w:hAnsi="Times New Roman" w:cs="Times New Roman"/>
          <w:sz w:val="24"/>
          <w:lang w:val="uk-UA"/>
        </w:rPr>
        <w:t>Комерційна пропозиція учасника</w:t>
      </w:r>
      <w:r w:rsidR="00D116F6">
        <w:rPr>
          <w:rFonts w:ascii="Times New Roman" w:hAnsi="Times New Roman" w:cs="Times New Roman"/>
          <w:sz w:val="24"/>
          <w:lang w:val="uk-UA"/>
        </w:rPr>
        <w:t xml:space="preserve"> ( Додаток № 1.1 Форма тендерної пропозиції)</w:t>
      </w:r>
      <w:r w:rsidR="0042011C" w:rsidRPr="005570DD">
        <w:rPr>
          <w:rFonts w:ascii="Times New Roman" w:hAnsi="Times New Roman" w:cs="Times New Roman"/>
          <w:sz w:val="24"/>
          <w:lang w:val="uk-UA"/>
        </w:rPr>
        <w:t>;</w:t>
      </w:r>
    </w:p>
    <w:p w:rsidR="0042011C" w:rsidRPr="005570DD" w:rsidRDefault="0042011C" w:rsidP="005570DD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lang w:val="uk-UA"/>
        </w:rPr>
      </w:pPr>
      <w:r w:rsidRPr="005570DD">
        <w:rPr>
          <w:rFonts w:ascii="Times New Roman" w:hAnsi="Times New Roman" w:cs="Times New Roman"/>
          <w:sz w:val="24"/>
          <w:lang w:val="uk-UA"/>
        </w:rPr>
        <w:t>Зобов’язання на виконання робіт у повному обсязі згідно специфікації, а також підписаний договір по формі Замовника;</w:t>
      </w:r>
    </w:p>
    <w:p w:rsidR="0042011C" w:rsidRPr="005570DD" w:rsidRDefault="0042011C" w:rsidP="005570DD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lang w:val="uk-UA"/>
        </w:rPr>
      </w:pPr>
      <w:r w:rsidRPr="005570DD">
        <w:rPr>
          <w:rFonts w:ascii="Times New Roman" w:hAnsi="Times New Roman" w:cs="Times New Roman"/>
          <w:sz w:val="24"/>
          <w:lang w:val="uk-UA"/>
        </w:rPr>
        <w:t>Копію сертифікату відповідності на блоки віконні;</w:t>
      </w:r>
    </w:p>
    <w:p w:rsidR="0042011C" w:rsidRPr="005570DD" w:rsidRDefault="0042011C" w:rsidP="005570DD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lang w:val="uk-UA"/>
        </w:rPr>
      </w:pPr>
      <w:r w:rsidRPr="005570DD">
        <w:rPr>
          <w:rFonts w:ascii="Times New Roman" w:hAnsi="Times New Roman" w:cs="Times New Roman"/>
          <w:sz w:val="24"/>
          <w:lang w:val="uk-UA"/>
        </w:rPr>
        <w:t>Копію сертифікату відповідності продукції: пристрої поворотні, відкидні і</w:t>
      </w:r>
      <w:r w:rsidR="009F22F7" w:rsidRPr="005570D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5570DD">
        <w:rPr>
          <w:rFonts w:ascii="Times New Roman" w:hAnsi="Times New Roman" w:cs="Times New Roman"/>
          <w:sz w:val="24"/>
          <w:lang w:val="uk-UA"/>
        </w:rPr>
        <w:t>поворотно</w:t>
      </w:r>
      <w:proofErr w:type="spellEnd"/>
      <w:r w:rsidR="009F22F7" w:rsidRPr="005570D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5570DD">
        <w:rPr>
          <w:rFonts w:ascii="Times New Roman" w:hAnsi="Times New Roman" w:cs="Times New Roman"/>
          <w:sz w:val="24"/>
          <w:lang w:val="uk-UA"/>
        </w:rPr>
        <w:t>-відкидні</w:t>
      </w:r>
      <w:proofErr w:type="spellEnd"/>
      <w:r w:rsidR="009F22F7" w:rsidRPr="005570DD">
        <w:rPr>
          <w:rFonts w:ascii="Times New Roman" w:hAnsi="Times New Roman" w:cs="Times New Roman"/>
          <w:sz w:val="24"/>
          <w:lang w:val="uk-UA"/>
        </w:rPr>
        <w:t xml:space="preserve"> для віконних блоків;</w:t>
      </w:r>
    </w:p>
    <w:p w:rsidR="009F22F7" w:rsidRPr="005570DD" w:rsidRDefault="009F22F7" w:rsidP="005570DD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lang w:val="uk-UA"/>
        </w:rPr>
      </w:pPr>
      <w:r w:rsidRPr="005570DD">
        <w:rPr>
          <w:rFonts w:ascii="Times New Roman" w:hAnsi="Times New Roman" w:cs="Times New Roman"/>
          <w:sz w:val="24"/>
          <w:lang w:val="uk-UA"/>
        </w:rPr>
        <w:t>Копію протоколу контрольних випробувань віконних блоків з ПВХ профілю</w:t>
      </w:r>
      <w:r w:rsidR="008B7B02" w:rsidRPr="005570DD">
        <w:rPr>
          <w:rFonts w:ascii="Times New Roman" w:hAnsi="Times New Roman" w:cs="Times New Roman"/>
          <w:sz w:val="24"/>
          <w:lang w:val="uk-UA"/>
        </w:rPr>
        <w:t>;</w:t>
      </w:r>
    </w:p>
    <w:p w:rsidR="008B7B02" w:rsidRPr="005570DD" w:rsidRDefault="008B7B02" w:rsidP="005570DD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lang w:val="uk-UA"/>
        </w:rPr>
      </w:pPr>
      <w:r w:rsidRPr="003C68F6">
        <w:rPr>
          <w:rFonts w:ascii="Times New Roman" w:hAnsi="Times New Roman" w:cs="Times New Roman"/>
          <w:b/>
          <w:sz w:val="24"/>
          <w:lang w:val="uk-UA"/>
        </w:rPr>
        <w:t>Перед подачею цінової пропозиції учаснику необхідно пр</w:t>
      </w:r>
      <w:r w:rsidR="00D116F6" w:rsidRPr="003C68F6">
        <w:rPr>
          <w:rFonts w:ascii="Times New Roman" w:hAnsi="Times New Roman" w:cs="Times New Roman"/>
          <w:b/>
          <w:sz w:val="24"/>
          <w:lang w:val="uk-UA"/>
        </w:rPr>
        <w:t>овести контрольні заміри об’єктів</w:t>
      </w:r>
      <w:r w:rsidRPr="003C68F6">
        <w:rPr>
          <w:rFonts w:ascii="Times New Roman" w:hAnsi="Times New Roman" w:cs="Times New Roman"/>
          <w:b/>
          <w:sz w:val="24"/>
          <w:lang w:val="uk-UA"/>
        </w:rPr>
        <w:t xml:space="preserve"> та додати до електронного майданчику акт заміру о</w:t>
      </w:r>
      <w:r w:rsidR="00D116F6" w:rsidRPr="003C68F6">
        <w:rPr>
          <w:rFonts w:ascii="Times New Roman" w:hAnsi="Times New Roman" w:cs="Times New Roman"/>
          <w:b/>
          <w:sz w:val="24"/>
          <w:lang w:val="uk-UA"/>
        </w:rPr>
        <w:t>б’єктів</w:t>
      </w:r>
      <w:r w:rsidRPr="003C68F6">
        <w:rPr>
          <w:rFonts w:ascii="Times New Roman" w:hAnsi="Times New Roman" w:cs="Times New Roman"/>
          <w:b/>
          <w:sz w:val="24"/>
          <w:lang w:val="uk-UA"/>
        </w:rPr>
        <w:t xml:space="preserve"> (об’єм робіт, кількість матеріалу, з маркою та виробником, технічний опис) та скріпити вищезазначений документ підписом та печатками з обох сторін.</w:t>
      </w:r>
      <w:r w:rsidRPr="005570DD">
        <w:rPr>
          <w:rFonts w:ascii="Times New Roman" w:hAnsi="Times New Roman" w:cs="Times New Roman"/>
          <w:sz w:val="24"/>
          <w:lang w:val="uk-UA"/>
        </w:rPr>
        <w:t xml:space="preserve"> В іншому випадку вважати, що учасник не володіє п</w:t>
      </w:r>
      <w:r w:rsidR="00D116F6">
        <w:rPr>
          <w:rFonts w:ascii="Times New Roman" w:hAnsi="Times New Roman" w:cs="Times New Roman"/>
          <w:sz w:val="24"/>
          <w:lang w:val="uk-UA"/>
        </w:rPr>
        <w:t>овною інформацією про стан цих об’єктів</w:t>
      </w:r>
      <w:r w:rsidRPr="005570DD">
        <w:rPr>
          <w:rFonts w:ascii="Times New Roman" w:hAnsi="Times New Roman" w:cs="Times New Roman"/>
          <w:sz w:val="24"/>
          <w:lang w:val="uk-UA"/>
        </w:rPr>
        <w:t>, умови виконання робіт, можливі ускладнюючі фактори.</w:t>
      </w:r>
    </w:p>
    <w:p w:rsidR="005570DD" w:rsidRPr="00E971D0" w:rsidRDefault="008B7B02" w:rsidP="005570DD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lang w:val="uk-UA"/>
        </w:rPr>
      </w:pPr>
      <w:r w:rsidRPr="005570DD">
        <w:rPr>
          <w:rFonts w:ascii="Times New Roman" w:hAnsi="Times New Roman" w:cs="Times New Roman"/>
          <w:sz w:val="24"/>
          <w:lang w:val="uk-UA"/>
        </w:rPr>
        <w:t>Всі витрати, які пов’язані з предметом поставки, такі як: пакування, маркування, страх</w:t>
      </w:r>
      <w:r w:rsidR="00D116F6">
        <w:rPr>
          <w:rFonts w:ascii="Times New Roman" w:hAnsi="Times New Roman" w:cs="Times New Roman"/>
          <w:sz w:val="24"/>
          <w:lang w:val="uk-UA"/>
        </w:rPr>
        <w:t>ування, доставка, розвантаження</w:t>
      </w:r>
      <w:r w:rsidR="003103B1">
        <w:rPr>
          <w:rFonts w:ascii="Times New Roman" w:hAnsi="Times New Roman" w:cs="Times New Roman"/>
          <w:sz w:val="24"/>
          <w:lang w:val="uk-UA"/>
        </w:rPr>
        <w:t>,</w:t>
      </w:r>
      <w:r w:rsidRPr="005570DD">
        <w:rPr>
          <w:rFonts w:ascii="Times New Roman" w:hAnsi="Times New Roman" w:cs="Times New Roman"/>
          <w:sz w:val="24"/>
          <w:lang w:val="uk-UA"/>
        </w:rPr>
        <w:t xml:space="preserve"> а також всі податки, </w:t>
      </w:r>
      <w:r w:rsidR="004019DA" w:rsidRPr="005570DD">
        <w:rPr>
          <w:rFonts w:ascii="Times New Roman" w:hAnsi="Times New Roman" w:cs="Times New Roman"/>
          <w:sz w:val="24"/>
          <w:lang w:val="uk-UA"/>
        </w:rPr>
        <w:t>які сплачені або мають бути сплачені бере на себе постачальник.</w:t>
      </w:r>
      <w:bookmarkStart w:id="0" w:name="_GoBack"/>
      <w:bookmarkEnd w:id="0"/>
    </w:p>
    <w:p w:rsidR="009F22F7" w:rsidRPr="005570DD" w:rsidRDefault="008B7B02" w:rsidP="00E971D0">
      <w:pPr>
        <w:rPr>
          <w:rFonts w:ascii="Times New Roman" w:hAnsi="Times New Roman" w:cs="Times New Roman"/>
          <w:lang w:val="uk-UA"/>
        </w:rPr>
      </w:pPr>
      <w:r w:rsidRPr="005570DD">
        <w:rPr>
          <w:rFonts w:ascii="Times New Roman" w:hAnsi="Times New Roman" w:cs="Times New Roman"/>
          <w:lang w:val="uk-UA"/>
        </w:rPr>
        <w:t xml:space="preserve"> </w:t>
      </w:r>
    </w:p>
    <w:sectPr w:rsidR="009F22F7" w:rsidRPr="005570DD" w:rsidSect="00E971D0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65511"/>
    <w:multiLevelType w:val="multilevel"/>
    <w:tmpl w:val="3A4E4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19"/>
    <w:rsid w:val="0022321E"/>
    <w:rsid w:val="0028487B"/>
    <w:rsid w:val="002D2076"/>
    <w:rsid w:val="002D2DE3"/>
    <w:rsid w:val="003103B1"/>
    <w:rsid w:val="003C68F6"/>
    <w:rsid w:val="004019DA"/>
    <w:rsid w:val="0042011C"/>
    <w:rsid w:val="004E7D19"/>
    <w:rsid w:val="005570DD"/>
    <w:rsid w:val="008B7B02"/>
    <w:rsid w:val="009E4FC6"/>
    <w:rsid w:val="009F22F7"/>
    <w:rsid w:val="00C11973"/>
    <w:rsid w:val="00D116F6"/>
    <w:rsid w:val="00E971D0"/>
    <w:rsid w:val="00EB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2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6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2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15</cp:revision>
  <cp:lastPrinted>2022-11-10T06:14:00Z</cp:lastPrinted>
  <dcterms:created xsi:type="dcterms:W3CDTF">2022-10-28T06:15:00Z</dcterms:created>
  <dcterms:modified xsi:type="dcterms:W3CDTF">2022-11-28T19:07:00Z</dcterms:modified>
</cp:coreProperties>
</file>