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9D3" w:rsidRDefault="0014112E">
      <w:pPr>
        <w:spacing w:before="144" w:after="144" w:line="240" w:lineRule="auto"/>
        <w:jc w:val="center"/>
        <w:rPr>
          <w:rFonts w:ascii="Arial" w:eastAsia="Arial" w:hAnsi="Arial" w:cs="Arial"/>
          <w:color w:val="000000"/>
        </w:rPr>
      </w:pPr>
      <w:r>
        <w:rPr>
          <w:rFonts w:ascii="Arial" w:eastAsia="Arial" w:hAnsi="Arial" w:cs="Arial"/>
          <w:noProof/>
          <w:color w:val="000000"/>
          <w:lang w:eastAsia="ru-RU"/>
        </w:rPr>
        <w:drawing>
          <wp:inline distT="0" distB="0" distL="0" distR="0">
            <wp:extent cx="115252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52525" cy="409575"/>
                    </a:xfrm>
                    <a:prstGeom prst="rect">
                      <a:avLst/>
                    </a:prstGeom>
                    <a:noFill/>
                    <a:ln>
                      <a:noFill/>
                    </a:ln>
                  </pic:spPr>
                </pic:pic>
              </a:graphicData>
            </a:graphic>
          </wp:inline>
        </w:drawing>
      </w:r>
    </w:p>
    <w:p w:rsidR="009029D3" w:rsidRDefault="009029D3">
      <w:pPr>
        <w:spacing w:before="144" w:after="144" w:line="240" w:lineRule="auto"/>
        <w:jc w:val="center"/>
        <w:rPr>
          <w:rFonts w:ascii="Times New Roman" w:eastAsia="Arial" w:hAnsi="Times New Roman" w:cs="Times New Roman"/>
          <w:b/>
          <w:color w:val="000000"/>
          <w:sz w:val="24"/>
          <w:szCs w:val="24"/>
        </w:rPr>
      </w:pPr>
    </w:p>
    <w:p w:rsidR="009029D3" w:rsidRDefault="0014112E">
      <w:pPr>
        <w:spacing w:after="0" w:line="240" w:lineRule="auto"/>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 xml:space="preserve">АКЦІОНЕРНЕ ТОВАРИСТВО «УКРАЇНСЬКА ЗАЛІЗНИЦЯ» </w:t>
      </w:r>
    </w:p>
    <w:p w:rsidR="009029D3" w:rsidRDefault="0014112E">
      <w:pPr>
        <w:spacing w:after="0" w:line="240" w:lineRule="auto"/>
        <w:jc w:val="center"/>
        <w:rPr>
          <w:rFonts w:ascii="Arial" w:eastAsia="Arial" w:hAnsi="Arial" w:cs="Arial"/>
          <w:color w:val="000000"/>
        </w:rPr>
      </w:pPr>
      <w:r>
        <w:rPr>
          <w:rFonts w:ascii="Times New Roman" w:eastAsia="Arial" w:hAnsi="Times New Roman" w:cs="Times New Roman"/>
          <w:b/>
          <w:color w:val="000000"/>
          <w:sz w:val="32"/>
          <w:szCs w:val="32"/>
        </w:rPr>
        <w:t>ФІЛІЯ «ЦЕНТР З БУДІВНИЦТВА ТА РЕМОНТУ КОЛІЇ»</w:t>
      </w:r>
    </w:p>
    <w:p w:rsidR="009029D3" w:rsidRDefault="009029D3">
      <w:pPr>
        <w:widowControl w:val="0"/>
        <w:autoSpaceDE w:val="0"/>
        <w:autoSpaceDN w:val="0"/>
        <w:spacing w:after="0" w:line="240" w:lineRule="auto"/>
        <w:ind w:left="4536"/>
        <w:rPr>
          <w:rFonts w:ascii="Times New Roman" w:hAnsi="Times New Roman" w:cs="Times New Roman"/>
          <w:b/>
          <w:color w:val="000000"/>
          <w:sz w:val="24"/>
          <w:szCs w:val="24"/>
        </w:rPr>
      </w:pPr>
    </w:p>
    <w:p w:rsidR="009029D3" w:rsidRDefault="009029D3">
      <w:pPr>
        <w:widowControl w:val="0"/>
        <w:autoSpaceDE w:val="0"/>
        <w:autoSpaceDN w:val="0"/>
        <w:spacing w:after="0" w:line="240" w:lineRule="auto"/>
        <w:ind w:left="4536"/>
        <w:rPr>
          <w:rFonts w:ascii="Times New Roman" w:hAnsi="Times New Roman" w:cs="Times New Roman"/>
          <w:b/>
          <w:color w:val="000000"/>
          <w:sz w:val="24"/>
          <w:szCs w:val="24"/>
        </w:rPr>
      </w:pPr>
    </w:p>
    <w:p w:rsidR="009029D3" w:rsidRDefault="009029D3">
      <w:pPr>
        <w:widowControl w:val="0"/>
        <w:autoSpaceDE w:val="0"/>
        <w:autoSpaceDN w:val="0"/>
        <w:spacing w:after="0" w:line="240" w:lineRule="auto"/>
        <w:ind w:left="4536"/>
        <w:rPr>
          <w:rFonts w:ascii="Times New Roman" w:hAnsi="Times New Roman" w:cs="Times New Roman"/>
          <w:b/>
          <w:color w:val="000000"/>
          <w:sz w:val="24"/>
          <w:szCs w:val="24"/>
        </w:rPr>
      </w:pPr>
    </w:p>
    <w:p w:rsidR="009029D3" w:rsidRDefault="0014112E">
      <w:pPr>
        <w:spacing w:after="0" w:line="240" w:lineRule="auto"/>
        <w:ind w:left="5387" w:right="-1"/>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ЗАТВЕРДЖЕНО:</w:t>
      </w:r>
    </w:p>
    <w:p w:rsidR="009029D3" w:rsidRDefault="0014112E">
      <w:pPr>
        <w:spacing w:after="0" w:line="240" w:lineRule="auto"/>
        <w:ind w:left="5387" w:right="-1"/>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Рішенням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уповноваженої</w:t>
      </w:r>
      <w:proofErr w:type="spellEnd"/>
      <w:r>
        <w:rPr>
          <w:rFonts w:ascii="Times New Roman" w:hAnsi="Times New Roman" w:cs="Times New Roman"/>
          <w:color w:val="000000"/>
          <w:sz w:val="24"/>
          <w:szCs w:val="24"/>
        </w:rPr>
        <w:t xml:space="preserve"> особи </w:t>
      </w:r>
    </w:p>
    <w:p w:rsidR="009029D3" w:rsidRDefault="0014112E">
      <w:pPr>
        <w:spacing w:after="0" w:line="240" w:lineRule="auto"/>
        <w:ind w:left="5387" w:right="-1"/>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w:t>
      </w:r>
      <w:r w:rsidR="006750AE">
        <w:rPr>
          <w:rFonts w:ascii="Times New Roman" w:hAnsi="Times New Roman" w:cs="Times New Roman"/>
          <w:color w:val="000000"/>
          <w:sz w:val="24"/>
          <w:szCs w:val="24"/>
          <w:lang w:val="uk-UA"/>
        </w:rPr>
        <w:t>22</w:t>
      </w:r>
      <w:r>
        <w:rPr>
          <w:rFonts w:ascii="Times New Roman" w:hAnsi="Times New Roman" w:cs="Times New Roman"/>
          <w:color w:val="000000"/>
          <w:sz w:val="24"/>
          <w:szCs w:val="24"/>
          <w:lang w:val="uk-UA"/>
        </w:rPr>
        <w:t xml:space="preserve"> вересня 2022 </w:t>
      </w:r>
      <w:r>
        <w:rPr>
          <w:rFonts w:ascii="Times New Roman" w:hAnsi="Times New Roman" w:cs="Times New Roman"/>
          <w:color w:val="000000"/>
          <w:sz w:val="24"/>
          <w:szCs w:val="24"/>
        </w:rPr>
        <w:t>року №</w:t>
      </w:r>
      <w:r>
        <w:rPr>
          <w:rFonts w:ascii="Times New Roman" w:hAnsi="Times New Roman" w:cs="Times New Roman"/>
          <w:sz w:val="24"/>
          <w:szCs w:val="24"/>
        </w:rPr>
        <w:t xml:space="preserve"> </w:t>
      </w:r>
      <w:r>
        <w:rPr>
          <w:rFonts w:ascii="Times New Roman" w:hAnsi="Times New Roman" w:cs="Times New Roman"/>
          <w:sz w:val="24"/>
          <w:szCs w:val="24"/>
          <w:lang w:val="uk-UA"/>
        </w:rPr>
        <w:t>11</w:t>
      </w:r>
    </w:p>
    <w:p w:rsidR="009029D3" w:rsidRDefault="009029D3">
      <w:pPr>
        <w:spacing w:after="0" w:line="240" w:lineRule="auto"/>
        <w:ind w:left="5387" w:right="142" w:firstLine="4536"/>
        <w:rPr>
          <w:rFonts w:ascii="Times New Roman" w:eastAsia="Calibri" w:hAnsi="Times New Roman" w:cs="Times New Roman"/>
          <w:color w:val="000000"/>
          <w:sz w:val="16"/>
          <w:szCs w:val="16"/>
          <w:lang w:val="uk-UA"/>
        </w:rPr>
      </w:pPr>
    </w:p>
    <w:p w:rsidR="009029D3" w:rsidRDefault="0014112E">
      <w:pPr>
        <w:spacing w:after="0" w:line="240" w:lineRule="auto"/>
        <w:ind w:left="5387" w:right="142"/>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Уповноважена</w:t>
      </w:r>
      <w:proofErr w:type="spellEnd"/>
      <w:r>
        <w:rPr>
          <w:rFonts w:ascii="Times New Roman" w:eastAsia="Calibri" w:hAnsi="Times New Roman" w:cs="Times New Roman"/>
          <w:color w:val="000000"/>
          <w:sz w:val="24"/>
          <w:szCs w:val="24"/>
        </w:rPr>
        <w:t xml:space="preserve"> особа</w:t>
      </w:r>
    </w:p>
    <w:p w:rsidR="009029D3" w:rsidRDefault="009029D3">
      <w:pPr>
        <w:spacing w:after="0" w:line="240" w:lineRule="auto"/>
        <w:ind w:left="5387" w:right="142"/>
        <w:rPr>
          <w:rFonts w:ascii="Times New Roman" w:eastAsia="Calibri" w:hAnsi="Times New Roman" w:cs="Times New Roman"/>
          <w:color w:val="000000"/>
          <w:sz w:val="24"/>
          <w:szCs w:val="24"/>
        </w:rPr>
      </w:pPr>
    </w:p>
    <w:p w:rsidR="009029D3" w:rsidRDefault="0014112E">
      <w:pPr>
        <w:spacing w:after="0" w:line="240" w:lineRule="auto"/>
        <w:ind w:left="5387" w:right="142"/>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rPr>
        <w:t>_____________</w:t>
      </w:r>
      <w:r>
        <w:rPr>
          <w:rFonts w:ascii="Times New Roman" w:eastAsia="Calibri" w:hAnsi="Times New Roman" w:cs="Times New Roman"/>
          <w:color w:val="000000"/>
          <w:sz w:val="24"/>
          <w:szCs w:val="24"/>
          <w:lang w:val="uk-UA"/>
        </w:rPr>
        <w:t xml:space="preserve"> Олександр ДЕМЕНЮК</w:t>
      </w:r>
    </w:p>
    <w:p w:rsidR="009029D3" w:rsidRDefault="009029D3">
      <w:pPr>
        <w:spacing w:after="0" w:line="240" w:lineRule="auto"/>
        <w:ind w:left="4536" w:right="142"/>
        <w:jc w:val="both"/>
        <w:rPr>
          <w:rFonts w:ascii="Times New Roman" w:hAnsi="Times New Roman" w:cs="Times New Roman"/>
          <w:b/>
          <w:color w:val="000000"/>
          <w:sz w:val="24"/>
          <w:szCs w:val="24"/>
        </w:rPr>
      </w:pPr>
    </w:p>
    <w:p w:rsidR="009029D3" w:rsidRDefault="009029D3">
      <w:pPr>
        <w:spacing w:after="0" w:line="240" w:lineRule="auto"/>
        <w:jc w:val="center"/>
        <w:rPr>
          <w:rFonts w:ascii="Times New Roman" w:eastAsia="Arial" w:hAnsi="Times New Roman" w:cs="Times New Roman"/>
          <w:b/>
          <w:color w:val="000000"/>
          <w:sz w:val="24"/>
          <w:szCs w:val="24"/>
        </w:rPr>
      </w:pPr>
    </w:p>
    <w:p w:rsidR="009029D3" w:rsidRDefault="009029D3">
      <w:pPr>
        <w:spacing w:after="0" w:line="240" w:lineRule="auto"/>
        <w:jc w:val="center"/>
        <w:rPr>
          <w:rFonts w:ascii="Times New Roman" w:eastAsia="Arial" w:hAnsi="Times New Roman" w:cs="Times New Roman"/>
          <w:b/>
          <w:color w:val="000000"/>
          <w:sz w:val="24"/>
          <w:szCs w:val="24"/>
        </w:rPr>
      </w:pPr>
    </w:p>
    <w:p w:rsidR="009029D3" w:rsidRDefault="009029D3">
      <w:pPr>
        <w:spacing w:after="0" w:line="240" w:lineRule="auto"/>
        <w:jc w:val="center"/>
        <w:rPr>
          <w:rFonts w:ascii="Times New Roman" w:eastAsia="Arial" w:hAnsi="Times New Roman" w:cs="Times New Roman"/>
          <w:b/>
          <w:color w:val="000000"/>
          <w:sz w:val="24"/>
          <w:szCs w:val="24"/>
        </w:rPr>
      </w:pPr>
    </w:p>
    <w:p w:rsidR="009029D3" w:rsidRDefault="009029D3">
      <w:pPr>
        <w:spacing w:after="0" w:line="240" w:lineRule="auto"/>
        <w:jc w:val="center"/>
        <w:rPr>
          <w:rFonts w:ascii="Times New Roman" w:eastAsia="Arial" w:hAnsi="Times New Roman" w:cs="Times New Roman"/>
          <w:b/>
          <w:color w:val="000000"/>
          <w:sz w:val="24"/>
          <w:szCs w:val="24"/>
        </w:rPr>
      </w:pPr>
    </w:p>
    <w:p w:rsidR="009029D3" w:rsidRDefault="0014112E">
      <w:pPr>
        <w:spacing w:after="0" w:line="240" w:lineRule="auto"/>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ОГОЛОШЕННЯ</w:t>
      </w:r>
    </w:p>
    <w:p w:rsidR="009029D3" w:rsidRDefault="0014112E">
      <w:pPr>
        <w:spacing w:after="0" w:line="240" w:lineRule="auto"/>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СПРОЩЕНОЇ ПРОЦЕДУРИ ЗАКУПІВЛІ</w:t>
      </w:r>
    </w:p>
    <w:p w:rsidR="009029D3" w:rsidRDefault="009029D3">
      <w:pPr>
        <w:spacing w:after="0" w:line="240" w:lineRule="auto"/>
        <w:jc w:val="center"/>
        <w:rPr>
          <w:rFonts w:ascii="Times New Roman" w:eastAsia="Arial" w:hAnsi="Times New Roman" w:cs="Times New Roman"/>
          <w:b/>
          <w:color w:val="000000"/>
          <w:sz w:val="28"/>
          <w:szCs w:val="28"/>
        </w:rPr>
      </w:pPr>
    </w:p>
    <w:p w:rsidR="009029D3" w:rsidRDefault="009029D3">
      <w:pPr>
        <w:spacing w:after="0" w:line="240" w:lineRule="auto"/>
        <w:jc w:val="center"/>
        <w:rPr>
          <w:rFonts w:ascii="Times New Roman" w:eastAsia="Arial" w:hAnsi="Times New Roman" w:cs="Times New Roman"/>
          <w:color w:val="000000"/>
          <w:sz w:val="28"/>
          <w:szCs w:val="28"/>
        </w:rPr>
      </w:pPr>
    </w:p>
    <w:p w:rsidR="009029D3" w:rsidRDefault="0014112E">
      <w:pPr>
        <w:spacing w:after="0" w:line="240" w:lineRule="auto"/>
        <w:jc w:val="cente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На </w:t>
      </w:r>
      <w:proofErr w:type="spellStart"/>
      <w:r>
        <w:rPr>
          <w:rFonts w:ascii="Times New Roman" w:eastAsia="Arial" w:hAnsi="Times New Roman" w:cs="Times New Roman"/>
          <w:color w:val="000000"/>
          <w:sz w:val="24"/>
          <w:szCs w:val="24"/>
        </w:rPr>
        <w:t>закупівлю</w:t>
      </w:r>
      <w:proofErr w:type="spellEnd"/>
      <w:r>
        <w:rPr>
          <w:rFonts w:ascii="Times New Roman" w:eastAsia="Arial" w:hAnsi="Times New Roman" w:cs="Times New Roman"/>
          <w:color w:val="000000"/>
          <w:sz w:val="24"/>
          <w:szCs w:val="24"/>
        </w:rPr>
        <w:t xml:space="preserve"> </w:t>
      </w:r>
    </w:p>
    <w:p w:rsidR="009029D3" w:rsidRDefault="009029D3">
      <w:pPr>
        <w:spacing w:after="0" w:line="240" w:lineRule="auto"/>
        <w:jc w:val="center"/>
        <w:rPr>
          <w:rFonts w:ascii="Times New Roman" w:eastAsia="Arial" w:hAnsi="Times New Roman" w:cs="Times New Roman"/>
          <w:color w:val="000000"/>
          <w:sz w:val="24"/>
          <w:szCs w:val="24"/>
        </w:rPr>
      </w:pPr>
    </w:p>
    <w:p w:rsidR="009029D3" w:rsidRDefault="00B00DD7">
      <w:pPr>
        <w:spacing w:after="0" w:line="240" w:lineRule="auto"/>
        <w:ind w:right="142"/>
        <w:jc w:val="center"/>
        <w:rPr>
          <w:rFonts w:ascii="Times New Roman" w:hAnsi="Times New Roman" w:cs="Times New Roman"/>
          <w:b/>
          <w:color w:val="000000" w:themeColor="text1"/>
          <w:sz w:val="24"/>
          <w:szCs w:val="24"/>
          <w:u w:val="single"/>
        </w:rPr>
      </w:pPr>
      <w:sdt>
        <w:sdtPr>
          <w:rPr>
            <w:rFonts w:ascii="Times New Roman" w:hAnsi="Times New Roman" w:cs="Times New Roman"/>
            <w:i/>
            <w:iCs/>
            <w:sz w:val="24"/>
            <w:szCs w:val="24"/>
          </w:rPr>
          <w:id w:val="505862336"/>
          <w:placeholder>
            <w:docPart w:val="697D4D4D5F0047309A1F748FE70FD4FC"/>
          </w:placeholder>
        </w:sdtPr>
        <w:sdtEndPr/>
        <w:sdtContent>
          <w:sdt>
            <w:sdtPr>
              <w:rPr>
                <w:rFonts w:ascii="Times New Roman" w:hAnsi="Times New Roman"/>
                <w:i/>
                <w:iCs/>
                <w:sz w:val="24"/>
                <w:szCs w:val="24"/>
              </w:rPr>
              <w:id w:val="-515848573"/>
              <w:placeholder>
                <w:docPart w:val="8AB909DF67314942AEACDA394C456F56"/>
              </w:placeholder>
            </w:sdtPr>
            <w:sdtEndPr>
              <w:rPr>
                <w:rFonts w:cs="Times New Roman"/>
              </w:rPr>
            </w:sdtEndPr>
            <w:sdtContent>
              <w:sdt>
                <w:sdtPr>
                  <w:rPr>
                    <w:rFonts w:ascii="Times New Roman" w:hAnsi="Times New Roman" w:cs="Times New Roman"/>
                    <w:i/>
                    <w:iCs/>
                    <w:sz w:val="24"/>
                    <w:szCs w:val="24"/>
                  </w:rPr>
                  <w:id w:val="-796993716"/>
                  <w:placeholder>
                    <w:docPart w:val="E0B495EABEBE45A7A435B3DEDB6D090F"/>
                  </w:placeholder>
                </w:sdtPr>
                <w:sdtEndPr/>
                <w:sdtContent>
                  <w:sdt>
                    <w:sdtPr>
                      <w:rPr>
                        <w:rFonts w:ascii="Times New Roman" w:hAnsi="Times New Roman"/>
                        <w:i/>
                        <w:iCs/>
                        <w:sz w:val="24"/>
                        <w:szCs w:val="24"/>
                      </w:rPr>
                      <w:id w:val="1244077839"/>
                      <w:placeholder>
                        <w:docPart w:val="FC855FF4E3E3445FB582DA0591E13EF0"/>
                      </w:placeholder>
                    </w:sdtPr>
                    <w:sdtEndPr>
                      <w:rPr>
                        <w:rFonts w:cs="Times New Roman"/>
                      </w:rPr>
                    </w:sdtEndPr>
                    <w:sdtContent>
                      <w:sdt>
                        <w:sdtPr>
                          <w:rPr>
                            <w:rFonts w:ascii="Times New Roman" w:hAnsi="Times New Roman"/>
                            <w:i/>
                            <w:iCs/>
                            <w:sz w:val="24"/>
                            <w:szCs w:val="24"/>
                          </w:rPr>
                          <w:id w:val="1778438187"/>
                          <w:placeholder>
                            <w:docPart w:val="80500117FB3E440AA801AC0B8000C0C2"/>
                          </w:placeholder>
                        </w:sdtPr>
                        <w:sdtEndPr>
                          <w:rPr>
                            <w:rFonts w:cs="Times New Roman"/>
                          </w:rPr>
                        </w:sdtEndPr>
                        <w:sdtContent>
                          <w:sdt>
                            <w:sdtPr>
                              <w:rPr>
                                <w:rFonts w:ascii="Times New Roman" w:hAnsi="Times New Roman" w:cs="Times New Roman"/>
                                <w:i/>
                                <w:iCs/>
                                <w:sz w:val="24"/>
                                <w:szCs w:val="24"/>
                              </w:rPr>
                              <w:id w:val="527304174"/>
                              <w:placeholder>
                                <w:docPart w:val="6154A4504C6F410FAAFB32F37E4FD171"/>
                              </w:placeholder>
                            </w:sdtPr>
                            <w:sdtEndPr/>
                            <w:sdtContent>
                              <w:proofErr w:type="spellStart"/>
                              <w:r w:rsidR="0014112E">
                                <w:rPr>
                                  <w:rFonts w:ascii="Times New Roman" w:hAnsi="Times New Roman" w:cs="Times New Roman"/>
                                  <w:color w:val="000000"/>
                                  <w:sz w:val="24"/>
                                  <w:szCs w:val="24"/>
                                </w:rPr>
                                <w:t>Шини</w:t>
                              </w:r>
                              <w:proofErr w:type="spellEnd"/>
                              <w:r w:rsidR="0014112E">
                                <w:rPr>
                                  <w:rFonts w:ascii="Times New Roman" w:hAnsi="Times New Roman" w:cs="Times New Roman"/>
                                  <w:color w:val="000000"/>
                                  <w:sz w:val="24"/>
                                  <w:szCs w:val="24"/>
                                </w:rPr>
                                <w:t xml:space="preserve"> для </w:t>
                              </w:r>
                              <w:proofErr w:type="gramStart"/>
                              <w:r w:rsidR="0014112E">
                                <w:rPr>
                                  <w:rFonts w:ascii="Times New Roman" w:hAnsi="Times New Roman" w:cs="Times New Roman"/>
                                  <w:color w:val="000000"/>
                                  <w:sz w:val="24"/>
                                  <w:szCs w:val="24"/>
                                </w:rPr>
                                <w:t>спецтранспорту</w:t>
                              </w:r>
                              <w:r w:rsidR="0014112E">
                                <w:rPr>
                                  <w:rFonts w:ascii="Times New Roman" w:hAnsi="Times New Roman" w:cs="Times New Roman"/>
                                  <w:sz w:val="24"/>
                                  <w:szCs w:val="24"/>
                                </w:rPr>
                                <w:t xml:space="preserve">  (</w:t>
                              </w:r>
                              <w:proofErr w:type="gramEnd"/>
                              <w:r w:rsidR="0014112E">
                                <w:rPr>
                                  <w:rFonts w:ascii="Times New Roman" w:hAnsi="Times New Roman" w:cs="Times New Roman"/>
                                  <w:sz w:val="24"/>
                                  <w:szCs w:val="24"/>
                                </w:rPr>
                                <w:t xml:space="preserve">код за ДК 021:2015 34350000-5 </w:t>
                              </w:r>
                              <w:proofErr w:type="spellStart"/>
                              <w:r w:rsidR="0014112E">
                                <w:rPr>
                                  <w:rFonts w:ascii="Times New Roman" w:hAnsi="Times New Roman" w:cs="Times New Roman"/>
                                  <w:sz w:val="24"/>
                                  <w:szCs w:val="24"/>
                                </w:rPr>
                                <w:t>Шини</w:t>
                              </w:r>
                              <w:proofErr w:type="spellEnd"/>
                              <w:r w:rsidR="0014112E">
                                <w:rPr>
                                  <w:rFonts w:ascii="Times New Roman" w:hAnsi="Times New Roman" w:cs="Times New Roman"/>
                                  <w:sz w:val="24"/>
                                  <w:szCs w:val="24"/>
                                </w:rPr>
                                <w:t xml:space="preserve"> для </w:t>
                              </w:r>
                              <w:proofErr w:type="spellStart"/>
                              <w:r w:rsidR="0014112E">
                                <w:rPr>
                                  <w:rFonts w:ascii="Times New Roman" w:hAnsi="Times New Roman" w:cs="Times New Roman"/>
                                  <w:sz w:val="24"/>
                                  <w:szCs w:val="24"/>
                                </w:rPr>
                                <w:t>транспортних</w:t>
                              </w:r>
                              <w:proofErr w:type="spellEnd"/>
                              <w:r w:rsidR="0014112E">
                                <w:rPr>
                                  <w:rFonts w:ascii="Times New Roman" w:hAnsi="Times New Roman" w:cs="Times New Roman"/>
                                  <w:sz w:val="24"/>
                                  <w:szCs w:val="24"/>
                                </w:rPr>
                                <w:t xml:space="preserve"> </w:t>
                              </w:r>
                              <w:proofErr w:type="spellStart"/>
                              <w:r w:rsidR="0014112E">
                                <w:rPr>
                                  <w:rFonts w:ascii="Times New Roman" w:hAnsi="Times New Roman" w:cs="Times New Roman"/>
                                  <w:sz w:val="24"/>
                                  <w:szCs w:val="24"/>
                                </w:rPr>
                                <w:t>засобів</w:t>
                              </w:r>
                              <w:proofErr w:type="spellEnd"/>
                              <w:r w:rsidR="0014112E">
                                <w:rPr>
                                  <w:rFonts w:ascii="Times New Roman" w:hAnsi="Times New Roman" w:cs="Times New Roman"/>
                                  <w:sz w:val="24"/>
                                  <w:szCs w:val="24"/>
                                </w:rPr>
                                <w:t xml:space="preserve"> </w:t>
                              </w:r>
                              <w:proofErr w:type="spellStart"/>
                              <w:r w:rsidR="0014112E">
                                <w:rPr>
                                  <w:rFonts w:ascii="Times New Roman" w:hAnsi="Times New Roman" w:cs="Times New Roman"/>
                                  <w:sz w:val="24"/>
                                  <w:szCs w:val="24"/>
                                </w:rPr>
                                <w:t>великої</w:t>
                              </w:r>
                              <w:proofErr w:type="spellEnd"/>
                              <w:r w:rsidR="0014112E">
                                <w:rPr>
                                  <w:rFonts w:ascii="Times New Roman" w:hAnsi="Times New Roman" w:cs="Times New Roman"/>
                                  <w:sz w:val="24"/>
                                  <w:szCs w:val="24"/>
                                </w:rPr>
                                <w:t xml:space="preserve"> та </w:t>
                              </w:r>
                              <w:proofErr w:type="spellStart"/>
                              <w:r w:rsidR="0014112E">
                                <w:rPr>
                                  <w:rFonts w:ascii="Times New Roman" w:hAnsi="Times New Roman" w:cs="Times New Roman"/>
                                  <w:sz w:val="24"/>
                                  <w:szCs w:val="24"/>
                                </w:rPr>
                                <w:t>малої</w:t>
                              </w:r>
                              <w:proofErr w:type="spellEnd"/>
                              <w:r w:rsidR="0014112E">
                                <w:rPr>
                                  <w:rFonts w:ascii="Times New Roman" w:hAnsi="Times New Roman" w:cs="Times New Roman"/>
                                  <w:sz w:val="24"/>
                                  <w:szCs w:val="24"/>
                                </w:rPr>
                                <w:t xml:space="preserve"> </w:t>
                              </w:r>
                              <w:proofErr w:type="spellStart"/>
                              <w:r w:rsidR="0014112E">
                                <w:rPr>
                                  <w:rFonts w:ascii="Times New Roman" w:hAnsi="Times New Roman" w:cs="Times New Roman"/>
                                  <w:sz w:val="24"/>
                                  <w:szCs w:val="24"/>
                                </w:rPr>
                                <w:t>тоннажності</w:t>
                              </w:r>
                              <w:proofErr w:type="spellEnd"/>
                              <w:r w:rsidR="0014112E">
                                <w:rPr>
                                  <w:rFonts w:ascii="Times New Roman" w:hAnsi="Times New Roman" w:cs="Times New Roman"/>
                                  <w:sz w:val="24"/>
                                  <w:szCs w:val="24"/>
                                </w:rPr>
                                <w:t>)</w:t>
                              </w:r>
                              <w:r w:rsidR="0014112E">
                                <w:rPr>
                                  <w:rFonts w:ascii="Times New Roman" w:hAnsi="Times New Roman" w:cs="Times New Roman"/>
                                  <w:b/>
                                  <w:sz w:val="24"/>
                                  <w:szCs w:val="24"/>
                                </w:rPr>
                                <w:t xml:space="preserve"> </w:t>
                              </w:r>
                            </w:sdtContent>
                          </w:sdt>
                        </w:sdtContent>
                      </w:sdt>
                    </w:sdtContent>
                  </w:sdt>
                </w:sdtContent>
              </w:sdt>
            </w:sdtContent>
          </w:sdt>
        </w:sdtContent>
      </w:sdt>
    </w:p>
    <w:p w:rsidR="009029D3" w:rsidRDefault="009029D3">
      <w:pPr>
        <w:pStyle w:val="rvps2"/>
        <w:spacing w:before="0" w:after="0"/>
        <w:jc w:val="center"/>
        <w:rPr>
          <w:b/>
          <w:sz w:val="28"/>
          <w:szCs w:val="28"/>
          <w:u w:val="single"/>
        </w:rPr>
      </w:pPr>
    </w:p>
    <w:p w:rsidR="009029D3" w:rsidRDefault="009029D3">
      <w:pPr>
        <w:spacing w:after="0" w:line="240" w:lineRule="auto"/>
        <w:jc w:val="center"/>
        <w:rPr>
          <w:rFonts w:ascii="Times New Roman" w:eastAsia="Arial" w:hAnsi="Times New Roman" w:cs="Times New Roman"/>
          <w:b/>
          <w:sz w:val="24"/>
          <w:szCs w:val="24"/>
        </w:rPr>
      </w:pPr>
    </w:p>
    <w:p w:rsidR="009029D3" w:rsidRDefault="009029D3">
      <w:pPr>
        <w:spacing w:after="0" w:line="240" w:lineRule="auto"/>
        <w:jc w:val="center"/>
        <w:rPr>
          <w:rFonts w:ascii="Times New Roman" w:eastAsia="Arial" w:hAnsi="Times New Roman" w:cs="Times New Roman"/>
          <w:b/>
          <w:sz w:val="24"/>
          <w:szCs w:val="24"/>
        </w:rPr>
      </w:pPr>
    </w:p>
    <w:p w:rsidR="009029D3" w:rsidRDefault="009029D3">
      <w:pPr>
        <w:spacing w:after="0" w:line="240" w:lineRule="auto"/>
        <w:jc w:val="center"/>
        <w:rPr>
          <w:rFonts w:ascii="Times New Roman" w:eastAsia="Arial" w:hAnsi="Times New Roman" w:cs="Times New Roman"/>
          <w:b/>
          <w:sz w:val="24"/>
          <w:szCs w:val="24"/>
        </w:rPr>
      </w:pPr>
    </w:p>
    <w:p w:rsidR="009029D3" w:rsidRDefault="009029D3">
      <w:pPr>
        <w:spacing w:after="0" w:line="240" w:lineRule="auto"/>
        <w:jc w:val="center"/>
        <w:rPr>
          <w:rFonts w:ascii="Times New Roman" w:eastAsia="Arial" w:hAnsi="Times New Roman" w:cs="Times New Roman"/>
          <w:b/>
          <w:sz w:val="24"/>
          <w:szCs w:val="24"/>
        </w:rPr>
      </w:pPr>
    </w:p>
    <w:p w:rsidR="009029D3" w:rsidRDefault="009029D3">
      <w:pPr>
        <w:spacing w:after="0" w:line="240" w:lineRule="auto"/>
        <w:rPr>
          <w:rFonts w:ascii="Times New Roman" w:eastAsia="Arial" w:hAnsi="Times New Roman" w:cs="Times New Roman"/>
          <w:b/>
          <w:sz w:val="24"/>
          <w:szCs w:val="24"/>
        </w:rPr>
      </w:pPr>
    </w:p>
    <w:p w:rsidR="009029D3" w:rsidRDefault="009029D3">
      <w:pPr>
        <w:spacing w:after="0" w:line="240" w:lineRule="auto"/>
        <w:jc w:val="center"/>
        <w:rPr>
          <w:rFonts w:ascii="Times New Roman" w:hAnsi="Times New Roman" w:cs="Times New Roman"/>
          <w:color w:val="000000"/>
          <w:sz w:val="24"/>
          <w:szCs w:val="24"/>
          <w:u w:val="single"/>
        </w:rPr>
      </w:pPr>
    </w:p>
    <w:p w:rsidR="009029D3" w:rsidRDefault="009029D3">
      <w:pPr>
        <w:spacing w:after="0" w:line="240" w:lineRule="auto"/>
        <w:jc w:val="center"/>
        <w:rPr>
          <w:rFonts w:ascii="Times New Roman" w:hAnsi="Times New Roman" w:cs="Times New Roman"/>
          <w:color w:val="000000"/>
          <w:sz w:val="24"/>
          <w:szCs w:val="24"/>
          <w:u w:val="single"/>
        </w:rPr>
      </w:pPr>
    </w:p>
    <w:p w:rsidR="009029D3" w:rsidRDefault="009029D3">
      <w:pPr>
        <w:spacing w:after="0" w:line="240" w:lineRule="auto"/>
        <w:jc w:val="center"/>
        <w:rPr>
          <w:rFonts w:ascii="Times New Roman" w:hAnsi="Times New Roman" w:cs="Times New Roman"/>
          <w:color w:val="000000"/>
          <w:sz w:val="24"/>
          <w:szCs w:val="24"/>
          <w:u w:val="single"/>
        </w:rPr>
      </w:pPr>
    </w:p>
    <w:p w:rsidR="009029D3" w:rsidRDefault="009029D3">
      <w:pPr>
        <w:spacing w:after="0" w:line="240" w:lineRule="auto"/>
        <w:jc w:val="center"/>
        <w:rPr>
          <w:rFonts w:ascii="Times New Roman" w:hAnsi="Times New Roman" w:cs="Times New Roman"/>
          <w:color w:val="000000"/>
          <w:sz w:val="24"/>
          <w:szCs w:val="24"/>
          <w:u w:val="single"/>
        </w:rPr>
      </w:pPr>
    </w:p>
    <w:p w:rsidR="009029D3" w:rsidRDefault="009029D3">
      <w:pPr>
        <w:spacing w:after="0" w:line="240" w:lineRule="auto"/>
        <w:jc w:val="center"/>
        <w:rPr>
          <w:rFonts w:ascii="Times New Roman" w:eastAsia="Arial" w:hAnsi="Times New Roman" w:cs="Times New Roman"/>
          <w:b/>
          <w:sz w:val="24"/>
          <w:szCs w:val="24"/>
          <w:lang w:val="uk-UA"/>
        </w:rPr>
      </w:pPr>
    </w:p>
    <w:p w:rsidR="009029D3" w:rsidRDefault="009029D3">
      <w:pPr>
        <w:spacing w:after="0" w:line="240" w:lineRule="auto"/>
        <w:jc w:val="center"/>
        <w:rPr>
          <w:rFonts w:ascii="Times New Roman" w:eastAsia="Arial" w:hAnsi="Times New Roman" w:cs="Times New Roman"/>
          <w:b/>
          <w:sz w:val="24"/>
          <w:szCs w:val="24"/>
          <w:lang w:val="uk-UA"/>
        </w:rPr>
      </w:pPr>
    </w:p>
    <w:p w:rsidR="009029D3" w:rsidRDefault="009029D3">
      <w:pPr>
        <w:spacing w:after="0" w:line="240" w:lineRule="auto"/>
        <w:jc w:val="center"/>
        <w:rPr>
          <w:rFonts w:ascii="Times New Roman" w:eastAsia="Arial" w:hAnsi="Times New Roman" w:cs="Times New Roman"/>
          <w:b/>
          <w:sz w:val="24"/>
          <w:szCs w:val="24"/>
        </w:rPr>
      </w:pPr>
    </w:p>
    <w:p w:rsidR="009029D3" w:rsidRDefault="009029D3">
      <w:pPr>
        <w:spacing w:after="0" w:line="240" w:lineRule="auto"/>
        <w:jc w:val="center"/>
        <w:rPr>
          <w:rFonts w:ascii="Times New Roman" w:eastAsia="Arial" w:hAnsi="Times New Roman" w:cs="Times New Roman"/>
          <w:b/>
          <w:sz w:val="24"/>
          <w:szCs w:val="24"/>
        </w:rPr>
      </w:pPr>
    </w:p>
    <w:p w:rsidR="009029D3" w:rsidRDefault="009029D3">
      <w:pPr>
        <w:spacing w:after="0" w:line="240" w:lineRule="auto"/>
        <w:jc w:val="center"/>
        <w:rPr>
          <w:rFonts w:ascii="Times New Roman" w:eastAsia="Arial" w:hAnsi="Times New Roman" w:cs="Times New Roman"/>
          <w:b/>
          <w:sz w:val="24"/>
          <w:szCs w:val="24"/>
        </w:rPr>
      </w:pPr>
    </w:p>
    <w:p w:rsidR="009029D3" w:rsidRDefault="0014112E">
      <w:pPr>
        <w:suppressAutoHyphens w:val="0"/>
        <w:spacing w:after="160" w:line="259" w:lineRule="auto"/>
        <w:jc w:val="center"/>
        <w:rPr>
          <w:rFonts w:ascii="Times New Roman" w:eastAsia="Arial" w:hAnsi="Times New Roman" w:cs="Times New Roman"/>
          <w:b/>
          <w:sz w:val="24"/>
          <w:szCs w:val="24"/>
        </w:rPr>
      </w:pPr>
      <w:r>
        <w:rPr>
          <w:rFonts w:ascii="Times New Roman" w:eastAsia="Arial" w:hAnsi="Times New Roman" w:cs="Times New Roman"/>
          <w:sz w:val="24"/>
          <w:szCs w:val="24"/>
        </w:rPr>
        <w:t xml:space="preserve">м. </w:t>
      </w:r>
      <w:proofErr w:type="spellStart"/>
      <w:r>
        <w:rPr>
          <w:rFonts w:ascii="Times New Roman" w:eastAsia="Arial" w:hAnsi="Times New Roman" w:cs="Times New Roman"/>
          <w:sz w:val="24"/>
          <w:szCs w:val="24"/>
        </w:rPr>
        <w:t>Київ</w:t>
      </w:r>
      <w:proofErr w:type="spellEnd"/>
      <w:r>
        <w:rPr>
          <w:rFonts w:ascii="Times New Roman" w:eastAsia="Arial" w:hAnsi="Times New Roman" w:cs="Times New Roman"/>
          <w:sz w:val="24"/>
          <w:szCs w:val="24"/>
        </w:rPr>
        <w:t xml:space="preserve"> – 2022</w:t>
      </w:r>
      <w:r>
        <w:rPr>
          <w:rFonts w:ascii="Times New Roman" w:eastAsia="Arial" w:hAnsi="Times New Roman" w:cs="Times New Roman"/>
          <w:b/>
          <w:sz w:val="24"/>
          <w:szCs w:val="24"/>
        </w:rPr>
        <w:br w:type="page"/>
      </w:r>
    </w:p>
    <w:p w:rsidR="009029D3" w:rsidRDefault="009029D3">
      <w:pPr>
        <w:suppressAutoHyphens w:val="0"/>
        <w:spacing w:after="160" w:line="259" w:lineRule="auto"/>
        <w:rPr>
          <w:rFonts w:ascii="Times New Roman" w:hAnsi="Times New Roman" w:cs="Times New Roman"/>
          <w:b/>
          <w:bCs/>
          <w:sz w:val="24"/>
          <w:szCs w:val="24"/>
        </w:rPr>
      </w:pPr>
    </w:p>
    <w:p w:rsidR="009029D3" w:rsidRDefault="0014112E">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ОГОЛОШЕННЯ </w:t>
      </w:r>
      <w:r>
        <w:rPr>
          <w:rFonts w:ascii="Times New Roman" w:hAnsi="Times New Roman" w:cs="Times New Roman"/>
          <w:b/>
          <w:bCs/>
          <w:sz w:val="24"/>
          <w:szCs w:val="24"/>
          <w:lang w:val="uk-UA"/>
        </w:rPr>
        <w:br/>
        <w:t xml:space="preserve">про проведення спрощеної закупівлі </w:t>
      </w:r>
    </w:p>
    <w:p w:rsidR="009029D3" w:rsidRDefault="009029D3">
      <w:pPr>
        <w:spacing w:after="0" w:line="240" w:lineRule="auto"/>
        <w:jc w:val="center"/>
      </w:pPr>
    </w:p>
    <w:p w:rsidR="009029D3" w:rsidRDefault="009029D3">
      <w:pPr>
        <w:spacing w:after="0" w:line="240" w:lineRule="auto"/>
        <w:jc w:val="center"/>
        <w:rPr>
          <w:rFonts w:ascii="Times New Roman" w:hAnsi="Times New Roman" w:cs="Times New Roman"/>
          <w:b/>
          <w:bCs/>
          <w:sz w:val="12"/>
          <w:szCs w:val="12"/>
          <w:lang w:val="uk-UA"/>
        </w:rPr>
      </w:pPr>
    </w:p>
    <w:p w:rsidR="009029D3" w:rsidRDefault="0014112E">
      <w:pPr>
        <w:shd w:val="clear" w:color="auto" w:fill="FFFFFF"/>
        <w:spacing w:after="0" w:line="240" w:lineRule="auto"/>
        <w:ind w:firstLine="567"/>
        <w:jc w:val="both"/>
        <w:textAlignment w:val="baseline"/>
        <w:rPr>
          <w:lang w:val="uk-UA"/>
        </w:rPr>
      </w:pPr>
      <w:r>
        <w:rPr>
          <w:rFonts w:ascii="Times New Roman" w:hAnsi="Times New Roman" w:cs="Times New Roman"/>
          <w:b/>
          <w:sz w:val="24"/>
          <w:szCs w:val="24"/>
          <w:lang w:val="uk-UA"/>
        </w:rPr>
        <w:t>1. Замовник:</w:t>
      </w:r>
    </w:p>
    <w:p w:rsidR="009029D3" w:rsidRDefault="0014112E">
      <w:pPr>
        <w:spacing w:after="0" w:line="240" w:lineRule="auto"/>
        <w:ind w:firstLine="567"/>
        <w:jc w:val="both"/>
        <w:rPr>
          <w:rFonts w:ascii="Times New Roman" w:hAnsi="Times New Roman" w:cs="Times New Roman"/>
          <w:b/>
          <w:sz w:val="28"/>
          <w:szCs w:val="28"/>
          <w:lang w:val="uk-UA"/>
        </w:rPr>
      </w:pPr>
      <w:bookmarkStart w:id="0" w:name="n5"/>
      <w:bookmarkEnd w:id="0"/>
      <w:r>
        <w:rPr>
          <w:rFonts w:ascii="Times New Roman" w:hAnsi="Times New Roman" w:cs="Times New Roman"/>
          <w:b/>
          <w:sz w:val="24"/>
          <w:szCs w:val="24"/>
          <w:lang w:val="uk-UA"/>
        </w:rPr>
        <w:t>1.1. Найменування:</w:t>
      </w:r>
      <w:r>
        <w:rPr>
          <w:rFonts w:ascii="Times New Roman" w:hAnsi="Times New Roman" w:cs="Times New Roman"/>
          <w:sz w:val="24"/>
          <w:szCs w:val="24"/>
          <w:lang w:val="uk-UA"/>
        </w:rPr>
        <w:t xml:space="preserve"> </w:t>
      </w:r>
      <w:r>
        <w:rPr>
          <w:rFonts w:ascii="Times New Roman" w:hAnsi="Times New Roman" w:cs="Times New Roman"/>
          <w:bCs/>
          <w:sz w:val="24"/>
          <w:szCs w:val="24"/>
          <w:lang w:val="uk-UA" w:eastAsia="uk-UA"/>
        </w:rPr>
        <w:t>Філія «</w:t>
      </w:r>
      <w:r>
        <w:rPr>
          <w:rFonts w:ascii="Times New Roman" w:hAnsi="Times New Roman" w:cs="Times New Roman"/>
          <w:sz w:val="24"/>
          <w:szCs w:val="24"/>
          <w:lang w:val="uk-UA" w:eastAsia="uk-UA"/>
        </w:rPr>
        <w:t>Центр з будівництва та ремонту колії</w:t>
      </w:r>
      <w:r>
        <w:rPr>
          <w:rFonts w:ascii="Times New Roman" w:hAnsi="Times New Roman" w:cs="Times New Roman"/>
          <w:bCs/>
          <w:sz w:val="24"/>
          <w:szCs w:val="24"/>
          <w:lang w:val="uk-UA" w:eastAsia="uk-UA"/>
        </w:rPr>
        <w:t>» а</w:t>
      </w:r>
      <w:r>
        <w:rPr>
          <w:rFonts w:ascii="Times New Roman" w:hAnsi="Times New Roman" w:cs="Times New Roman"/>
          <w:sz w:val="24"/>
          <w:szCs w:val="24"/>
          <w:lang w:val="uk-UA" w:eastAsia="uk-UA"/>
        </w:rPr>
        <w:t>кціонерного товариства «Українська залізниця</w:t>
      </w:r>
      <w:r>
        <w:rPr>
          <w:rFonts w:ascii="Times New Roman" w:hAnsi="Times New Roman" w:cs="Times New Roman"/>
          <w:sz w:val="24"/>
          <w:szCs w:val="24"/>
          <w:lang w:val="uk-UA"/>
        </w:rPr>
        <w:t>».</w:t>
      </w:r>
      <w:r>
        <w:rPr>
          <w:rFonts w:ascii="Times New Roman" w:hAnsi="Times New Roman" w:cs="Times New Roman"/>
          <w:b/>
          <w:sz w:val="28"/>
          <w:szCs w:val="28"/>
          <w:lang w:val="uk-UA"/>
        </w:rPr>
        <w:t xml:space="preserve"> </w:t>
      </w:r>
    </w:p>
    <w:p w:rsidR="009029D3" w:rsidRDefault="0014112E">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1.2. Місцезнаходження:</w:t>
      </w:r>
      <w:r>
        <w:rPr>
          <w:rFonts w:ascii="Times New Roman" w:hAnsi="Times New Roman" w:cs="Times New Roman"/>
          <w:b/>
          <w:i/>
          <w:sz w:val="24"/>
          <w:szCs w:val="24"/>
          <w:lang w:val="uk-UA"/>
        </w:rPr>
        <w:t xml:space="preserve"> </w:t>
      </w:r>
      <w:r>
        <w:rPr>
          <w:rFonts w:ascii="Times New Roman" w:hAnsi="Times New Roman" w:cs="Times New Roman"/>
          <w:sz w:val="24"/>
          <w:szCs w:val="24"/>
          <w:lang w:val="uk-UA"/>
        </w:rPr>
        <w:t>01103, м. Київ, вул. Залізничне шосе, 5Б</w:t>
      </w:r>
      <w:bookmarkStart w:id="1" w:name="n6"/>
      <w:bookmarkEnd w:id="1"/>
      <w:r>
        <w:rPr>
          <w:rFonts w:ascii="Times New Roman" w:hAnsi="Times New Roman" w:cs="Times New Roman"/>
          <w:sz w:val="24"/>
          <w:szCs w:val="24"/>
          <w:lang w:val="uk-UA"/>
        </w:rPr>
        <w:t>.</w:t>
      </w:r>
    </w:p>
    <w:p w:rsidR="009029D3" w:rsidRDefault="0014112E">
      <w:pPr>
        <w:spacing w:after="0"/>
        <w:rPr>
          <w:b/>
          <w:sz w:val="23"/>
          <w:szCs w:val="23"/>
          <w:lang w:val="uk-UA"/>
        </w:rPr>
      </w:pPr>
      <w:r>
        <w:rPr>
          <w:b/>
          <w:sz w:val="23"/>
          <w:szCs w:val="23"/>
          <w:lang w:val="uk-UA"/>
        </w:rPr>
        <w:t xml:space="preserve">            </w:t>
      </w:r>
      <w:r>
        <w:rPr>
          <w:rFonts w:ascii="Times New Roman" w:hAnsi="Times New Roman" w:cs="Times New Roman"/>
          <w:b/>
          <w:sz w:val="24"/>
          <w:szCs w:val="24"/>
          <w:lang w:val="uk-UA"/>
        </w:rPr>
        <w:t>1.3.  Код за ЄДРПОУ:</w:t>
      </w:r>
      <w:r>
        <w:rPr>
          <w:rFonts w:ascii="Times New Roman" w:hAnsi="Times New Roman" w:cs="Times New Roman"/>
          <w:sz w:val="24"/>
          <w:szCs w:val="24"/>
          <w:lang w:val="uk-UA"/>
        </w:rPr>
        <w:t xml:space="preserve"> 43112236.</w:t>
      </w:r>
    </w:p>
    <w:p w:rsidR="009029D3" w:rsidRDefault="0014112E">
      <w:pPr>
        <w:shd w:val="clear" w:color="auto" w:fill="FFFFFF"/>
        <w:spacing w:after="0" w:line="240" w:lineRule="auto"/>
        <w:jc w:val="both"/>
        <w:textAlignment w:val="baseline"/>
        <w:rPr>
          <w:rFonts w:ascii="Times New Roman" w:hAnsi="Times New Roman" w:cs="Times New Roman"/>
          <w:sz w:val="24"/>
          <w:szCs w:val="24"/>
          <w:lang w:val="uk-UA"/>
        </w:rPr>
      </w:pPr>
      <w:bookmarkStart w:id="2" w:name="n7"/>
      <w:bookmarkEnd w:id="2"/>
      <w:r>
        <w:rPr>
          <w:rFonts w:ascii="Times New Roman" w:hAnsi="Times New Roman" w:cs="Times New Roman"/>
          <w:b/>
          <w:sz w:val="24"/>
          <w:szCs w:val="24"/>
          <w:lang w:val="uk-UA"/>
        </w:rPr>
        <w:t xml:space="preserve">          1.4. Категорія:</w:t>
      </w:r>
      <w:r>
        <w:rPr>
          <w:rFonts w:ascii="Times New Roman" w:hAnsi="Times New Roman" w:cs="Times New Roman"/>
          <w:sz w:val="24"/>
          <w:szCs w:val="24"/>
          <w:lang w:val="uk-UA"/>
        </w:rPr>
        <w:t xml:space="preserve"> юридичні особи та/або суб’єкти господарювання, які здійснюють діяльність в окремих сферах господарювання, зазначені у п.4 ч.1 ст.2 Закону України «Про публічні закупівлі».</w:t>
      </w:r>
    </w:p>
    <w:p w:rsidR="009029D3" w:rsidRDefault="0014112E">
      <w:pPr>
        <w:pStyle w:val="af0"/>
        <w:ind w:firstLine="567"/>
      </w:pPr>
      <w:bookmarkStart w:id="3" w:name="n8"/>
      <w:bookmarkStart w:id="4" w:name="n9"/>
      <w:bookmarkEnd w:id="3"/>
      <w:bookmarkEnd w:id="4"/>
      <w:r>
        <w:rPr>
          <w:rFonts w:ascii="Times New Roman" w:hAnsi="Times New Roman" w:cs="Times New Roman"/>
          <w:b/>
          <w:sz w:val="24"/>
          <w:szCs w:val="24"/>
          <w:lang w:val="uk-UA"/>
        </w:rPr>
        <w:t>2. Предмет закупівлі:</w:t>
      </w:r>
    </w:p>
    <w:p w:rsidR="009029D3" w:rsidRDefault="0014112E">
      <w:pPr>
        <w:pStyle w:val="af0"/>
        <w:ind w:firstLine="567"/>
      </w:pPr>
      <w:r>
        <w:rPr>
          <w:rFonts w:ascii="Times New Roman" w:hAnsi="Times New Roman" w:cs="Times New Roman"/>
          <w:b/>
          <w:sz w:val="24"/>
          <w:szCs w:val="24"/>
          <w:lang w:val="uk-UA"/>
        </w:rPr>
        <w:t>2.1. Вид:</w:t>
      </w:r>
      <w:r>
        <w:rPr>
          <w:rFonts w:ascii="Times New Roman" w:hAnsi="Times New Roman" w:cs="Times New Roman"/>
          <w:sz w:val="24"/>
          <w:szCs w:val="24"/>
          <w:lang w:val="uk-UA"/>
        </w:rPr>
        <w:t xml:space="preserve"> Т</w:t>
      </w:r>
      <w:proofErr w:type="spellStart"/>
      <w:r>
        <w:rPr>
          <w:rFonts w:ascii="Times New Roman" w:hAnsi="Times New Roman" w:cs="Times New Roman"/>
          <w:sz w:val="24"/>
          <w:szCs w:val="24"/>
        </w:rPr>
        <w:t>овар</w:t>
      </w:r>
      <w:proofErr w:type="spellEnd"/>
      <w:r>
        <w:rPr>
          <w:rFonts w:ascii="Times New Roman" w:hAnsi="Times New Roman" w:cs="Times New Roman"/>
          <w:sz w:val="24"/>
          <w:szCs w:val="24"/>
          <w:lang w:val="uk-UA"/>
        </w:rPr>
        <w:t>.</w:t>
      </w:r>
      <w:r>
        <w:rPr>
          <w:rFonts w:ascii="Times New Roman" w:hAnsi="Times New Roman" w:cs="Times New Roman"/>
          <w:sz w:val="24"/>
          <w:szCs w:val="24"/>
        </w:rPr>
        <w:t xml:space="preserve">  </w:t>
      </w:r>
    </w:p>
    <w:p w:rsidR="009029D3" w:rsidRDefault="0014112E">
      <w:pPr>
        <w:spacing w:after="0" w:line="240" w:lineRule="auto"/>
        <w:ind w:right="142"/>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uk-UA"/>
        </w:rPr>
        <w:t>2.2. Назва</w:t>
      </w:r>
      <w:r>
        <w:rPr>
          <w:rFonts w:ascii="Times New Roman" w:hAnsi="Times New Roman" w:cs="Times New Roman"/>
          <w:sz w:val="24"/>
          <w:szCs w:val="24"/>
          <w:lang w:val="uk-UA"/>
        </w:rPr>
        <w:t xml:space="preserve">: </w:t>
      </w:r>
      <w:sdt>
        <w:sdtPr>
          <w:rPr>
            <w:rFonts w:ascii="Times New Roman" w:hAnsi="Times New Roman" w:cs="Times New Roman"/>
            <w:iCs/>
            <w:sz w:val="24"/>
            <w:szCs w:val="24"/>
          </w:rPr>
          <w:id w:val="797415368"/>
          <w:placeholder>
            <w:docPart w:val="0379F9C529B14834818BE8C81EB9CBFC"/>
          </w:placeholder>
        </w:sdtPr>
        <w:sdtEndPr/>
        <w:sdtContent>
          <w:sdt>
            <w:sdtPr>
              <w:rPr>
                <w:rFonts w:ascii="Times New Roman" w:hAnsi="Times New Roman"/>
                <w:iCs/>
                <w:sz w:val="24"/>
                <w:szCs w:val="24"/>
              </w:rPr>
              <w:id w:val="1169063495"/>
              <w:placeholder>
                <w:docPart w:val="5B1D15692DD145769EBB5CB67126119A"/>
              </w:placeholder>
            </w:sdtPr>
            <w:sdtEndPr/>
            <w:sdtContent>
              <w:sdt>
                <w:sdtPr>
                  <w:rPr>
                    <w:rFonts w:ascii="Times New Roman" w:hAnsi="Times New Roman"/>
                    <w:iCs/>
                    <w:sz w:val="24"/>
                    <w:szCs w:val="24"/>
                  </w:rPr>
                  <w:id w:val="888614607"/>
                  <w:placeholder>
                    <w:docPart w:val="6850BB5B1B48429695D79988618067F7"/>
                  </w:placeholder>
                </w:sdtPr>
                <w:sdtEndPr/>
                <w:sdtContent>
                  <w:sdt>
                    <w:sdtPr>
                      <w:rPr>
                        <w:rFonts w:ascii="Times New Roman" w:hAnsi="Times New Roman" w:cs="Times New Roman"/>
                        <w:iCs/>
                        <w:sz w:val="24"/>
                        <w:szCs w:val="24"/>
                      </w:rPr>
                      <w:id w:val="249561770"/>
                      <w:placeholder>
                        <w:docPart w:val="194EE03826DD4552BED47D6F4EC69FB3"/>
                      </w:placeholder>
                    </w:sdtPr>
                    <w:sdtEndPr>
                      <w:rPr>
                        <w:sz w:val="28"/>
                        <w:szCs w:val="28"/>
                      </w:rPr>
                    </w:sdtEndPr>
                    <w:sdtContent>
                      <w:sdt>
                        <w:sdtPr>
                          <w:rPr>
                            <w:rFonts w:ascii="Times New Roman" w:hAnsi="Times New Roman"/>
                            <w:iCs/>
                            <w:sz w:val="24"/>
                            <w:szCs w:val="24"/>
                          </w:rPr>
                          <w:id w:val="-353032069"/>
                          <w:placeholder>
                            <w:docPart w:val="FC43B78ABB3747DFA5F94AED650C7D55"/>
                          </w:placeholder>
                        </w:sdtPr>
                        <w:sdtEndPr/>
                        <w:sdtContent>
                          <w:sdt>
                            <w:sdtPr>
                              <w:rPr>
                                <w:rFonts w:ascii="Times New Roman" w:hAnsi="Times New Roman"/>
                                <w:iCs/>
                                <w:sz w:val="24"/>
                                <w:szCs w:val="24"/>
                              </w:rPr>
                              <w:id w:val="1062832144"/>
                              <w:placeholder>
                                <w:docPart w:val="27EE7756D161489FAAF652A02E09AED1"/>
                              </w:placeholder>
                            </w:sdtPr>
                            <w:sdtEndPr/>
                            <w:sdtContent>
                              <w:sdt>
                                <w:sdtPr>
                                  <w:rPr>
                                    <w:rFonts w:ascii="Times New Roman" w:hAnsi="Times New Roman"/>
                                    <w:iCs/>
                                    <w:sz w:val="24"/>
                                    <w:szCs w:val="24"/>
                                  </w:rPr>
                                  <w:id w:val="731813676"/>
                                  <w:placeholder>
                                    <w:docPart w:val="C183AD40DF76423BBC35D92F56C423AA"/>
                                  </w:placeholder>
                                </w:sdtPr>
                                <w:sdtEndPr/>
                                <w:sdtContent>
                                  <w:proofErr w:type="spellStart"/>
                                  <w:r>
                                    <w:rPr>
                                      <w:rFonts w:ascii="Times New Roman" w:hAnsi="Times New Roman" w:cs="Times New Roman"/>
                                      <w:sz w:val="24"/>
                                      <w:szCs w:val="24"/>
                                    </w:rPr>
                                    <w:t>Шини</w:t>
                                  </w:r>
                                  <w:proofErr w:type="spellEnd"/>
                                  <w:r>
                                    <w:rPr>
                                      <w:rFonts w:ascii="Times New Roman" w:hAnsi="Times New Roman" w:cs="Times New Roman"/>
                                      <w:sz w:val="24"/>
                                      <w:szCs w:val="24"/>
                                    </w:rPr>
                                    <w:t xml:space="preserve"> </w:t>
                                  </w:r>
                                  <w:r>
                                    <w:rPr>
                                      <w:rFonts w:ascii="Times New Roman" w:hAnsi="Times New Roman"/>
                                      <w:sz w:val="24"/>
                                      <w:szCs w:val="24"/>
                                    </w:rPr>
                                    <w:t>для спецтранспорту</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асортименті</w:t>
                                  </w:r>
                                  <w:proofErr w:type="spellEnd"/>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код ДК 021:2015-</w:t>
                                  </w:r>
                                  <w:r>
                                    <w:rPr>
                                      <w:rStyle w:val="ad"/>
                                      <w:rFonts w:ascii="Times New Roman" w:hAnsi="Times New Roman" w:cs="Times New Roman"/>
                                      <w:bCs/>
                                      <w:i w:val="0"/>
                                      <w:sz w:val="24"/>
                                      <w:szCs w:val="24"/>
                                      <w:shd w:val="clear" w:color="auto" w:fill="FFFFFF"/>
                                    </w:rPr>
                                    <w:t xml:space="preserve">34351100-3  </w:t>
                                  </w:r>
                                  <w:r>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rPr>
                                    <w:t xml:space="preserve"> </w:t>
                                  </w:r>
                                  <w:r>
                                    <w:t xml:space="preserve"> </w:t>
                                  </w:r>
                                  <w:proofErr w:type="spellStart"/>
                                  <w:r>
                                    <w:rPr>
                                      <w:rFonts w:ascii="Times New Roman" w:hAnsi="Times New Roman" w:cs="Times New Roman"/>
                                      <w:sz w:val="24"/>
                                      <w:szCs w:val="24"/>
                                    </w:rPr>
                                    <w:t>автомобільні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шини</w:t>
                                  </w:r>
                                  <w:proofErr w:type="spellEnd"/>
                                </w:sdtContent>
                              </w:sdt>
                            </w:sdtContent>
                          </w:sdt>
                        </w:sdtContent>
                      </w:sdt>
                    </w:sdtContent>
                  </w:sdt>
                </w:sdtContent>
              </w:sdt>
            </w:sdtContent>
          </w:sdt>
        </w:sdtContent>
      </w:sdt>
    </w:p>
    <w:p w:rsidR="009029D3" w:rsidRDefault="0014112E">
      <w:pPr>
        <w:spacing w:after="0" w:line="240" w:lineRule="auto"/>
        <w:ind w:right="142"/>
        <w:rPr>
          <w:rFonts w:ascii="Times New Roman" w:hAnsi="Times New Roman" w:cs="Times New Roman"/>
          <w:sz w:val="24"/>
          <w:szCs w:val="24"/>
          <w:lang w:val="uk-UA"/>
        </w:rPr>
      </w:pPr>
      <w:r>
        <w:rPr>
          <w:rFonts w:ascii="Times New Roman" w:hAnsi="Times New Roman" w:cs="Times New Roman"/>
          <w:b/>
          <w:sz w:val="24"/>
          <w:szCs w:val="24"/>
          <w:lang w:val="uk-UA"/>
        </w:rPr>
        <w:t xml:space="preserve">         2.3. Код та назви відповідних класифікаторів предмета закупівлі і частин предмета закупівлі (лотів) за наявності:</w:t>
      </w:r>
      <w:r>
        <w:rPr>
          <w:rFonts w:ascii="Times New Roman" w:hAnsi="Times New Roman" w:cs="Times New Roman"/>
          <w:sz w:val="24"/>
          <w:szCs w:val="24"/>
          <w:lang w:val="uk-UA"/>
        </w:rPr>
        <w:t xml:space="preserve"> </w:t>
      </w:r>
      <w:r>
        <w:rPr>
          <w:rFonts w:ascii="Times New Roman" w:hAnsi="Times New Roman" w:cs="Times New Roman"/>
          <w:bCs/>
          <w:sz w:val="24"/>
          <w:szCs w:val="24"/>
          <w:lang w:val="uk-UA"/>
        </w:rPr>
        <w:t xml:space="preserve">за ДК 021-2015 - </w:t>
      </w:r>
      <w:r>
        <w:rPr>
          <w:rStyle w:val="ad"/>
          <w:rFonts w:ascii="Times New Roman" w:hAnsi="Times New Roman" w:cs="Times New Roman"/>
          <w:bCs/>
          <w:i w:val="0"/>
          <w:sz w:val="24"/>
          <w:szCs w:val="24"/>
          <w:shd w:val="clear" w:color="auto" w:fill="FFFFFF"/>
        </w:rPr>
        <w:t xml:space="preserve">34351100-3  </w:t>
      </w:r>
      <w:r>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rPr>
        <w:t xml:space="preserve"> </w:t>
      </w:r>
      <w:r>
        <w:t xml:space="preserve"> </w:t>
      </w:r>
      <w:proofErr w:type="spellStart"/>
      <w:r>
        <w:rPr>
          <w:rFonts w:ascii="Times New Roman" w:hAnsi="Times New Roman" w:cs="Times New Roman"/>
          <w:sz w:val="24"/>
          <w:szCs w:val="24"/>
        </w:rPr>
        <w:t>автомобільні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шини</w:t>
      </w:r>
      <w:proofErr w:type="spellEnd"/>
      <w:r>
        <w:rPr>
          <w:rFonts w:ascii="Times New Roman" w:hAnsi="Times New Roman" w:cs="Times New Roman"/>
          <w:sz w:val="24"/>
          <w:szCs w:val="24"/>
          <w:lang w:val="uk-UA"/>
        </w:rPr>
        <w:t>.</w:t>
      </w:r>
    </w:p>
    <w:p w:rsidR="009029D3" w:rsidRDefault="0014112E">
      <w:pPr>
        <w:pStyle w:val="af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2.4. Інформація про технічні, якісні та інші характеристики предмета закупівлі:</w:t>
      </w:r>
      <w:r>
        <w:rPr>
          <w:rFonts w:ascii="Times New Roman" w:hAnsi="Times New Roman" w:cs="Times New Roman"/>
          <w:sz w:val="24"/>
          <w:szCs w:val="24"/>
          <w:lang w:val="uk-UA"/>
        </w:rPr>
        <w:t xml:space="preserve">        Детальну інформацію про технічні, якісні та інші характеристики предмета закупівлі  викладено в Додатку №2 «Технічні вимоги до предмету закупівлі»  до даного оголошення.</w:t>
      </w:r>
    </w:p>
    <w:p w:rsidR="009029D3" w:rsidRDefault="009029D3">
      <w:pPr>
        <w:pStyle w:val="af0"/>
        <w:jc w:val="both"/>
        <w:rPr>
          <w:rFonts w:ascii="Times New Roman" w:hAnsi="Times New Roman" w:cs="Times New Roman"/>
          <w:sz w:val="12"/>
          <w:szCs w:val="12"/>
          <w:lang w:val="uk-UA"/>
        </w:rPr>
      </w:pPr>
    </w:p>
    <w:p w:rsidR="009029D3" w:rsidRDefault="0014112E">
      <w:pPr>
        <w:pStyle w:val="af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3. Кількість та місце поставки товарів: </w:t>
      </w:r>
    </w:p>
    <w:p w:rsidR="009029D3" w:rsidRDefault="0014112E">
      <w:pPr>
        <w:pStyle w:val="af0"/>
        <w:ind w:firstLine="567"/>
        <w:jc w:val="both"/>
        <w:rPr>
          <w:rFonts w:ascii="Times New Roman" w:hAnsi="Times New Roman"/>
          <w:sz w:val="24"/>
          <w:szCs w:val="24"/>
        </w:rPr>
      </w:pPr>
      <w:r>
        <w:rPr>
          <w:rFonts w:ascii="Times New Roman" w:hAnsi="Times New Roman" w:cs="Times New Roman"/>
          <w:b/>
          <w:sz w:val="24"/>
          <w:szCs w:val="24"/>
          <w:lang w:val="uk-UA"/>
        </w:rPr>
        <w:t>3.1.</w:t>
      </w:r>
      <w:r>
        <w:rPr>
          <w:rFonts w:ascii="Times New Roman" w:hAnsi="Times New Roman"/>
          <w:sz w:val="24"/>
          <w:szCs w:val="24"/>
          <w:lang w:val="uk-UA"/>
        </w:rPr>
        <w:t xml:space="preserve"> Кількість: 28 шт. </w:t>
      </w:r>
      <w:r>
        <w:rPr>
          <w:rFonts w:ascii="Times New Roman" w:hAnsi="Times New Roman"/>
          <w:sz w:val="24"/>
          <w:szCs w:val="24"/>
        </w:rPr>
        <w:t xml:space="preserve">(детальна </w:t>
      </w:r>
      <w:proofErr w:type="spellStart"/>
      <w:r>
        <w:rPr>
          <w:rFonts w:ascii="Times New Roman" w:hAnsi="Times New Roman"/>
          <w:sz w:val="24"/>
          <w:szCs w:val="24"/>
        </w:rPr>
        <w:t>інформація</w:t>
      </w:r>
      <w:proofErr w:type="spellEnd"/>
      <w:r>
        <w:rPr>
          <w:rFonts w:ascii="Times New Roman" w:hAnsi="Times New Roman"/>
          <w:sz w:val="24"/>
          <w:szCs w:val="24"/>
        </w:rPr>
        <w:t xml:space="preserve"> - в </w:t>
      </w:r>
      <w:proofErr w:type="spellStart"/>
      <w:r>
        <w:rPr>
          <w:rFonts w:ascii="Times New Roman" w:hAnsi="Times New Roman"/>
          <w:sz w:val="24"/>
          <w:szCs w:val="24"/>
        </w:rPr>
        <w:t>Додатку</w:t>
      </w:r>
      <w:proofErr w:type="spellEnd"/>
      <w:r>
        <w:rPr>
          <w:rFonts w:ascii="Times New Roman" w:hAnsi="Times New Roman"/>
          <w:sz w:val="24"/>
          <w:szCs w:val="24"/>
        </w:rPr>
        <w:t xml:space="preserve"> 2 «</w:t>
      </w:r>
      <w:proofErr w:type="spellStart"/>
      <w:r>
        <w:rPr>
          <w:rFonts w:ascii="Times New Roman" w:hAnsi="Times New Roman"/>
          <w:sz w:val="24"/>
          <w:szCs w:val="24"/>
        </w:rPr>
        <w:t>Технічні</w:t>
      </w:r>
      <w:proofErr w:type="spellEnd"/>
      <w:r>
        <w:rPr>
          <w:rFonts w:ascii="Times New Roman" w:hAnsi="Times New Roman"/>
          <w:sz w:val="24"/>
          <w:szCs w:val="24"/>
        </w:rPr>
        <w:t xml:space="preserve"> </w:t>
      </w:r>
      <w:proofErr w:type="spellStart"/>
      <w:r>
        <w:rPr>
          <w:rFonts w:ascii="Times New Roman" w:hAnsi="Times New Roman"/>
          <w:sz w:val="24"/>
          <w:szCs w:val="24"/>
        </w:rPr>
        <w:t>вимоги</w:t>
      </w:r>
      <w:proofErr w:type="spellEnd"/>
      <w:r>
        <w:rPr>
          <w:rFonts w:ascii="Times New Roman" w:hAnsi="Times New Roman"/>
          <w:sz w:val="24"/>
          <w:szCs w:val="24"/>
        </w:rPr>
        <w:t xml:space="preserve"> до предмету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до </w:t>
      </w:r>
      <w:proofErr w:type="spellStart"/>
      <w:r>
        <w:rPr>
          <w:rFonts w:ascii="Times New Roman" w:hAnsi="Times New Roman"/>
          <w:sz w:val="24"/>
          <w:szCs w:val="24"/>
        </w:rPr>
        <w:t>даного</w:t>
      </w:r>
      <w:proofErr w:type="spellEnd"/>
      <w:r>
        <w:rPr>
          <w:rFonts w:ascii="Times New Roman" w:hAnsi="Times New Roman"/>
          <w:sz w:val="24"/>
          <w:szCs w:val="24"/>
        </w:rPr>
        <w:t xml:space="preserve"> </w:t>
      </w:r>
      <w:proofErr w:type="spellStart"/>
      <w:r>
        <w:rPr>
          <w:rFonts w:ascii="Times New Roman" w:hAnsi="Times New Roman"/>
          <w:sz w:val="24"/>
          <w:szCs w:val="24"/>
        </w:rPr>
        <w:t>оголошення</w:t>
      </w:r>
      <w:proofErr w:type="spellEnd"/>
      <w:r>
        <w:rPr>
          <w:rFonts w:ascii="Times New Roman" w:hAnsi="Times New Roman"/>
          <w:sz w:val="24"/>
          <w:szCs w:val="24"/>
        </w:rPr>
        <w:t>).</w:t>
      </w:r>
    </w:p>
    <w:p w:rsidR="009029D3" w:rsidRDefault="0014112E">
      <w:pPr>
        <w:pStyle w:val="af0"/>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3.2.</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Місце поставки:</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Поставка Товару </w:t>
      </w:r>
      <w:proofErr w:type="spellStart"/>
      <w:r>
        <w:rPr>
          <w:rFonts w:ascii="Times New Roman" w:hAnsi="Times New Roman" w:cs="Times New Roman"/>
          <w:sz w:val="24"/>
          <w:szCs w:val="24"/>
        </w:rPr>
        <w:t>здійснюється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умовах</w:t>
      </w:r>
      <w:proofErr w:type="spellEnd"/>
      <w:r>
        <w:rPr>
          <w:rFonts w:ascii="Times New Roman" w:hAnsi="Times New Roman" w:cs="Times New Roman"/>
          <w:sz w:val="24"/>
          <w:szCs w:val="24"/>
        </w:rPr>
        <w:t xml:space="preserve"> DDP за правилами</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ІНКОТЕРМС (в </w:t>
      </w:r>
      <w:proofErr w:type="spellStart"/>
      <w:r>
        <w:rPr>
          <w:rFonts w:ascii="Times New Roman" w:hAnsi="Times New Roman" w:cs="Times New Roman"/>
          <w:sz w:val="24"/>
          <w:szCs w:val="24"/>
        </w:rPr>
        <w:t>редакції</w:t>
      </w:r>
      <w:proofErr w:type="spellEnd"/>
      <w:r>
        <w:rPr>
          <w:rFonts w:ascii="Times New Roman" w:hAnsi="Times New Roman" w:cs="Times New Roman"/>
          <w:sz w:val="24"/>
          <w:szCs w:val="24"/>
        </w:rPr>
        <w:t xml:space="preserve"> 2010р.) транспортом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 xml:space="preserve">на склад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lang w:val="uk-UA"/>
        </w:rPr>
        <w:t xml:space="preserve">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p>
    <w:p w:rsidR="009029D3" w:rsidRDefault="0014112E">
      <w:pPr>
        <w:pStyle w:val="af0"/>
        <w:ind w:firstLine="567"/>
        <w:jc w:val="both"/>
        <w:rPr>
          <w:rFonts w:ascii="Times New Roman" w:hAnsi="Times New Roman" w:cs="Times New Roman"/>
          <w:sz w:val="24"/>
          <w:szCs w:val="24"/>
          <w:lang w:eastAsia="uk-UA"/>
        </w:rPr>
      </w:pPr>
      <w:r>
        <w:rPr>
          <w:rFonts w:ascii="Times New Roman" w:hAnsi="Times New Roman" w:cs="Times New Roman"/>
          <w:sz w:val="24"/>
          <w:szCs w:val="24"/>
          <w:lang w:val="uk-UA" w:eastAsia="uk-UA"/>
        </w:rPr>
        <w:t xml:space="preserve">- </w:t>
      </w:r>
      <w:proofErr w:type="spellStart"/>
      <w:r>
        <w:rPr>
          <w:rFonts w:ascii="Times New Roman" w:hAnsi="Times New Roman" w:cs="Times New Roman"/>
          <w:sz w:val="24"/>
          <w:szCs w:val="24"/>
          <w:lang w:eastAsia="uk-UA"/>
        </w:rPr>
        <w:t>структурний</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підрозділ</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val="uk-UA" w:eastAsia="uk-UA"/>
        </w:rPr>
        <w:t>Дублянська</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колійна</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машинна</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станція</w:t>
      </w:r>
      <w:proofErr w:type="spellEnd"/>
      <w:r>
        <w:rPr>
          <w:rFonts w:ascii="Times New Roman" w:hAnsi="Times New Roman" w:cs="Times New Roman"/>
          <w:sz w:val="24"/>
          <w:szCs w:val="24"/>
          <w:lang w:eastAsia="uk-UA"/>
        </w:rPr>
        <w:t xml:space="preserve">” (адреса: </w:t>
      </w:r>
      <w:r>
        <w:rPr>
          <w:rFonts w:ascii="Times New Roman" w:hAnsi="Times New Roman" w:cs="Times New Roman"/>
          <w:sz w:val="24"/>
          <w:szCs w:val="24"/>
          <w:lang w:val="uk-UA"/>
        </w:rPr>
        <w:t xml:space="preserve">81121 </w:t>
      </w:r>
      <w:proofErr w:type="spellStart"/>
      <w:r>
        <w:rPr>
          <w:rFonts w:ascii="Times New Roman" w:hAnsi="Times New Roman" w:cs="Times New Roman"/>
          <w:sz w:val="24"/>
          <w:szCs w:val="24"/>
          <w:lang w:val="uk-UA"/>
        </w:rPr>
        <w:t>с.Муроване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Пустомитівського</w:t>
      </w:r>
      <w:proofErr w:type="spellEnd"/>
      <w:r>
        <w:rPr>
          <w:rFonts w:ascii="Times New Roman" w:hAnsi="Times New Roman" w:cs="Times New Roman"/>
          <w:sz w:val="24"/>
          <w:szCs w:val="24"/>
          <w:lang w:val="uk-UA"/>
        </w:rPr>
        <w:t xml:space="preserve"> р-ну, Львівської обл. </w:t>
      </w:r>
      <w:proofErr w:type="spellStart"/>
      <w:r>
        <w:rPr>
          <w:rFonts w:ascii="Times New Roman" w:hAnsi="Times New Roman" w:cs="Times New Roman"/>
          <w:sz w:val="24"/>
          <w:szCs w:val="24"/>
          <w:lang w:val="uk-UA"/>
        </w:rPr>
        <w:t>вул.Вокзальна</w:t>
      </w:r>
      <w:proofErr w:type="spellEnd"/>
      <w:r>
        <w:rPr>
          <w:rFonts w:ascii="Times New Roman" w:hAnsi="Times New Roman" w:cs="Times New Roman"/>
          <w:sz w:val="24"/>
          <w:szCs w:val="24"/>
          <w:lang w:val="uk-UA"/>
        </w:rPr>
        <w:t xml:space="preserve"> 8</w:t>
      </w:r>
      <w:r>
        <w:rPr>
          <w:rFonts w:ascii="Times New Roman" w:hAnsi="Times New Roman" w:cs="Times New Roman"/>
          <w:sz w:val="24"/>
          <w:szCs w:val="24"/>
          <w:lang w:eastAsia="uk-UA"/>
        </w:rPr>
        <w:t xml:space="preserve">); </w:t>
      </w:r>
    </w:p>
    <w:p w:rsidR="009029D3" w:rsidRDefault="0014112E">
      <w:pPr>
        <w:pStyle w:val="af0"/>
        <w:ind w:firstLine="567"/>
        <w:jc w:val="both"/>
        <w:rPr>
          <w:rFonts w:ascii="Times New Roman" w:hAnsi="Times New Roman" w:cs="Times New Roman"/>
          <w:sz w:val="24"/>
          <w:szCs w:val="24"/>
          <w:lang w:eastAsia="uk-UA"/>
        </w:rPr>
      </w:pPr>
      <w:r>
        <w:rPr>
          <w:rFonts w:ascii="Times New Roman" w:hAnsi="Times New Roman" w:cs="Times New Roman"/>
          <w:sz w:val="24"/>
          <w:szCs w:val="24"/>
          <w:lang w:val="uk-UA" w:eastAsia="uk-UA"/>
        </w:rPr>
        <w:t xml:space="preserve">- </w:t>
      </w:r>
      <w:proofErr w:type="spellStart"/>
      <w:r>
        <w:rPr>
          <w:rFonts w:ascii="Times New Roman" w:hAnsi="Times New Roman" w:cs="Times New Roman"/>
          <w:sz w:val="24"/>
          <w:szCs w:val="24"/>
          <w:lang w:eastAsia="uk-UA"/>
        </w:rPr>
        <w:t>структурний</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підрозділ</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Козятинська</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колійна</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машинна</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станція</w:t>
      </w:r>
      <w:proofErr w:type="spellEnd"/>
      <w:r>
        <w:rPr>
          <w:rFonts w:ascii="Times New Roman" w:hAnsi="Times New Roman" w:cs="Times New Roman"/>
          <w:sz w:val="24"/>
          <w:szCs w:val="24"/>
          <w:lang w:eastAsia="uk-UA"/>
        </w:rPr>
        <w:t xml:space="preserve">” (адреса: 22123, </w:t>
      </w:r>
      <w:proofErr w:type="spellStart"/>
      <w:r>
        <w:rPr>
          <w:rFonts w:ascii="Times New Roman" w:hAnsi="Times New Roman" w:cs="Times New Roman"/>
          <w:sz w:val="24"/>
          <w:szCs w:val="24"/>
          <w:lang w:eastAsia="uk-UA"/>
        </w:rPr>
        <w:t>Вінницька</w:t>
      </w:r>
      <w:proofErr w:type="spellEnd"/>
      <w:r>
        <w:rPr>
          <w:rFonts w:ascii="Times New Roman" w:hAnsi="Times New Roman" w:cs="Times New Roman"/>
          <w:sz w:val="24"/>
          <w:szCs w:val="24"/>
          <w:lang w:eastAsia="uk-UA"/>
        </w:rPr>
        <w:t xml:space="preserve"> обл., </w:t>
      </w:r>
      <w:proofErr w:type="spellStart"/>
      <w:r>
        <w:rPr>
          <w:rFonts w:ascii="Times New Roman" w:hAnsi="Times New Roman" w:cs="Times New Roman"/>
          <w:sz w:val="24"/>
          <w:szCs w:val="24"/>
          <w:lang w:eastAsia="uk-UA"/>
        </w:rPr>
        <w:t>Козятинський</w:t>
      </w:r>
      <w:proofErr w:type="spellEnd"/>
      <w:r>
        <w:rPr>
          <w:rFonts w:ascii="Times New Roman" w:hAnsi="Times New Roman" w:cs="Times New Roman"/>
          <w:sz w:val="24"/>
          <w:szCs w:val="24"/>
          <w:lang w:eastAsia="uk-UA"/>
        </w:rPr>
        <w:t xml:space="preserve"> р-н., с. </w:t>
      </w:r>
      <w:proofErr w:type="spellStart"/>
      <w:r>
        <w:rPr>
          <w:rFonts w:ascii="Times New Roman" w:hAnsi="Times New Roman" w:cs="Times New Roman"/>
          <w:sz w:val="24"/>
          <w:szCs w:val="24"/>
          <w:lang w:eastAsia="uk-UA"/>
        </w:rPr>
        <w:t>Непедівка</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вул</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Гагаріна</w:t>
      </w:r>
      <w:proofErr w:type="spellEnd"/>
      <w:r>
        <w:rPr>
          <w:rFonts w:ascii="Times New Roman" w:hAnsi="Times New Roman" w:cs="Times New Roman"/>
          <w:sz w:val="24"/>
          <w:szCs w:val="24"/>
          <w:lang w:eastAsia="uk-UA"/>
        </w:rPr>
        <w:t xml:space="preserve">, 60); </w:t>
      </w:r>
    </w:p>
    <w:p w:rsidR="009029D3" w:rsidRDefault="0014112E">
      <w:pPr>
        <w:pStyle w:val="af0"/>
        <w:ind w:firstLine="567"/>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proofErr w:type="spellStart"/>
      <w:r>
        <w:rPr>
          <w:rFonts w:ascii="Times New Roman" w:hAnsi="Times New Roman" w:cs="Times New Roman"/>
          <w:sz w:val="24"/>
          <w:szCs w:val="24"/>
          <w:lang w:eastAsia="uk-UA"/>
        </w:rPr>
        <w:t>структурний</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підрозділ</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val="uk-UA" w:eastAsia="uk-UA"/>
        </w:rPr>
        <w:t>Усатівська</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колійна</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машинна</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станція</w:t>
      </w:r>
      <w:proofErr w:type="spellEnd"/>
      <w:r>
        <w:rPr>
          <w:rFonts w:ascii="Times New Roman" w:hAnsi="Times New Roman" w:cs="Times New Roman"/>
          <w:sz w:val="24"/>
          <w:szCs w:val="24"/>
          <w:lang w:eastAsia="uk-UA"/>
        </w:rPr>
        <w:t xml:space="preserve">” (адреса: </w:t>
      </w:r>
      <w:r>
        <w:rPr>
          <w:rFonts w:ascii="Times New Roman" w:hAnsi="Times New Roman" w:cs="Times New Roman"/>
          <w:sz w:val="24"/>
          <w:szCs w:val="24"/>
        </w:rPr>
        <w:t xml:space="preserve">67665 сел. </w:t>
      </w:r>
      <w:proofErr w:type="spellStart"/>
      <w:r>
        <w:rPr>
          <w:rFonts w:ascii="Times New Roman" w:hAnsi="Times New Roman" w:cs="Times New Roman"/>
          <w:sz w:val="24"/>
          <w:szCs w:val="24"/>
        </w:rPr>
        <w:t>Усатове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Біляївського</w:t>
      </w:r>
      <w:proofErr w:type="spellEnd"/>
      <w:r>
        <w:rPr>
          <w:rFonts w:ascii="Times New Roman" w:hAnsi="Times New Roman" w:cs="Times New Roman"/>
          <w:sz w:val="24"/>
          <w:szCs w:val="24"/>
        </w:rPr>
        <w:t xml:space="preserve"> р-ну, </w:t>
      </w:r>
      <w:proofErr w:type="spellStart"/>
      <w:r>
        <w:rPr>
          <w:rFonts w:ascii="Times New Roman" w:hAnsi="Times New Roman" w:cs="Times New Roman"/>
          <w:sz w:val="24"/>
          <w:szCs w:val="24"/>
        </w:rPr>
        <w:t>Одесьської</w:t>
      </w:r>
      <w:proofErr w:type="spellEnd"/>
      <w:r>
        <w:rPr>
          <w:rFonts w:ascii="Times New Roman" w:hAnsi="Times New Roman" w:cs="Times New Roman"/>
          <w:sz w:val="24"/>
          <w:szCs w:val="24"/>
        </w:rPr>
        <w:t xml:space="preserve"> обл.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Залізничників</w:t>
      </w:r>
      <w:proofErr w:type="spellEnd"/>
      <w:r>
        <w:rPr>
          <w:rFonts w:ascii="Times New Roman" w:hAnsi="Times New Roman" w:cs="Times New Roman"/>
          <w:sz w:val="24"/>
          <w:szCs w:val="24"/>
        </w:rPr>
        <w:t xml:space="preserve"> 17</w:t>
      </w:r>
      <w:r>
        <w:rPr>
          <w:rFonts w:ascii="Times New Roman" w:hAnsi="Times New Roman" w:cs="Times New Roman"/>
          <w:sz w:val="24"/>
          <w:szCs w:val="24"/>
          <w:lang w:eastAsia="uk-UA"/>
        </w:rPr>
        <w:t>)</w:t>
      </w:r>
      <w:r>
        <w:rPr>
          <w:rFonts w:ascii="Times New Roman" w:hAnsi="Times New Roman" w:cs="Times New Roman"/>
          <w:sz w:val="24"/>
          <w:szCs w:val="24"/>
          <w:lang w:val="uk-UA" w:eastAsia="uk-UA"/>
        </w:rPr>
        <w:t>.</w:t>
      </w:r>
    </w:p>
    <w:p w:rsidR="003C7D52" w:rsidRPr="003C7D52" w:rsidRDefault="003C7D52">
      <w:pPr>
        <w:pStyle w:val="af0"/>
        <w:ind w:firstLine="567"/>
        <w:jc w:val="both"/>
        <w:rPr>
          <w:rFonts w:ascii="Times New Roman" w:hAnsi="Times New Roman" w:cs="Times New Roman"/>
          <w:sz w:val="24"/>
          <w:szCs w:val="24"/>
          <w:lang w:val="uk-UA"/>
        </w:rPr>
      </w:pPr>
      <w:r w:rsidRPr="003C7D52">
        <w:rPr>
          <w:rFonts w:ascii="Times New Roman" w:hAnsi="Times New Roman" w:cs="Times New Roman"/>
          <w:sz w:val="24"/>
          <w:szCs w:val="24"/>
          <w:lang w:val="uk-UA" w:eastAsia="uk-UA"/>
        </w:rPr>
        <w:t>- структурний підрозділ “</w:t>
      </w:r>
      <w:r w:rsidRPr="003C7D52">
        <w:rPr>
          <w:rFonts w:ascii="Times New Roman" w:hAnsi="Times New Roman" w:cs="Times New Roman"/>
          <w:sz w:val="24"/>
          <w:szCs w:val="24"/>
          <w:lang w:val="uk-UA"/>
        </w:rPr>
        <w:t xml:space="preserve">Київський Рейкозварювальний поїзд» </w:t>
      </w:r>
      <w:r w:rsidRPr="003C7D52">
        <w:rPr>
          <w:rFonts w:ascii="Times New Roman" w:hAnsi="Times New Roman" w:cs="Times New Roman"/>
          <w:sz w:val="24"/>
          <w:szCs w:val="24"/>
          <w:lang w:val="uk-UA" w:eastAsia="uk-UA"/>
        </w:rPr>
        <w:t xml:space="preserve">(адреса: </w:t>
      </w:r>
      <w:r w:rsidRPr="003C7D52">
        <w:rPr>
          <w:rFonts w:ascii="Times New Roman" w:hAnsi="Times New Roman" w:cs="Times New Roman"/>
          <w:sz w:val="24"/>
          <w:szCs w:val="24"/>
          <w:lang w:val="uk-UA"/>
        </w:rPr>
        <w:t xml:space="preserve">03126 м. </w:t>
      </w:r>
      <w:r w:rsidRPr="003C7D52">
        <w:rPr>
          <w:rFonts w:ascii="Times New Roman" w:hAnsi="Times New Roman" w:cs="Times New Roman"/>
          <w:sz w:val="24"/>
          <w:szCs w:val="24"/>
          <w:lang w:val="uk-UA"/>
        </w:rPr>
        <w:t>Київ, Святошинський р-н, вул. Ка</w:t>
      </w:r>
      <w:r w:rsidRPr="003C7D52">
        <w:rPr>
          <w:rFonts w:ascii="Times New Roman" w:hAnsi="Times New Roman" w:cs="Times New Roman"/>
          <w:sz w:val="24"/>
          <w:szCs w:val="24"/>
          <w:lang w:val="uk-UA"/>
        </w:rPr>
        <w:t>чалова 5-А</w:t>
      </w:r>
      <w:r w:rsidRPr="003C7D52">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w:t>
      </w:r>
      <w:bookmarkStart w:id="5" w:name="_GoBack"/>
      <w:bookmarkEnd w:id="5"/>
    </w:p>
    <w:p w:rsidR="009029D3" w:rsidRDefault="0014112E">
      <w:pPr>
        <w:pStyle w:val="af0"/>
        <w:ind w:firstLine="567"/>
        <w:jc w:val="both"/>
      </w:pPr>
      <w:r>
        <w:rPr>
          <w:rFonts w:ascii="Times New Roman" w:hAnsi="Times New Roman" w:cs="Times New Roman"/>
          <w:b/>
          <w:sz w:val="24"/>
          <w:szCs w:val="24"/>
          <w:lang w:val="uk-UA"/>
        </w:rPr>
        <w:t xml:space="preserve">3.3. Строк поставки товарів: </w:t>
      </w:r>
      <w:r>
        <w:rPr>
          <w:rFonts w:ascii="Times New Roman" w:hAnsi="Times New Roman" w:cs="Times New Roman"/>
          <w:sz w:val="24"/>
          <w:szCs w:val="24"/>
          <w:lang w:val="uk-UA"/>
        </w:rPr>
        <w:t>протягом 10</w:t>
      </w:r>
      <w:r>
        <w:rPr>
          <w:rFonts w:ascii="Times New Roman" w:hAnsi="Times New Roman" w:cs="Times New Roman"/>
          <w:sz w:val="24"/>
          <w:szCs w:val="24"/>
        </w:rPr>
        <w:t>(</w:t>
      </w:r>
      <w:r>
        <w:rPr>
          <w:rFonts w:ascii="Times New Roman" w:hAnsi="Times New Roman" w:cs="Times New Roman"/>
          <w:sz w:val="24"/>
          <w:szCs w:val="24"/>
          <w:lang w:val="uk-UA"/>
        </w:rPr>
        <w:t>двадцяти</w:t>
      </w:r>
      <w:r>
        <w:rPr>
          <w:rFonts w:ascii="Times New Roman" w:hAnsi="Times New Roman" w:cs="Times New Roman"/>
          <w:sz w:val="24"/>
          <w:szCs w:val="24"/>
        </w:rPr>
        <w:t>)</w:t>
      </w:r>
      <w:r>
        <w:rPr>
          <w:rFonts w:ascii="Times New Roman" w:hAnsi="Times New Roman" w:cs="Times New Roman"/>
          <w:sz w:val="24"/>
          <w:szCs w:val="24"/>
          <w:lang w:val="uk-UA"/>
        </w:rPr>
        <w:t xml:space="preserve"> календарних </w:t>
      </w:r>
      <w:proofErr w:type="spellStart"/>
      <w:r>
        <w:rPr>
          <w:rFonts w:ascii="Times New Roman" w:hAnsi="Times New Roman" w:cs="Times New Roman"/>
          <w:sz w:val="24"/>
          <w:szCs w:val="24"/>
        </w:rPr>
        <w:t>дн</w:t>
      </w:r>
      <w:r>
        <w:rPr>
          <w:rFonts w:ascii="Times New Roman" w:hAnsi="Times New Roman" w:cs="Times New Roman"/>
          <w:sz w:val="24"/>
          <w:szCs w:val="24"/>
          <w:lang w:val="uk-UA"/>
        </w:rPr>
        <w:t>ів</w:t>
      </w:r>
      <w:proofErr w:type="spellEnd"/>
      <w:r>
        <w:rPr>
          <w:rFonts w:ascii="Times New Roman" w:hAnsi="Times New Roman" w:cs="Times New Roman"/>
          <w:sz w:val="24"/>
          <w:szCs w:val="24"/>
        </w:rPr>
        <w:t xml:space="preserve"> з дня </w:t>
      </w:r>
      <w:proofErr w:type="spellStart"/>
      <w:r>
        <w:rPr>
          <w:rFonts w:ascii="Times New Roman" w:hAnsi="Times New Roman" w:cs="Times New Roman"/>
          <w:sz w:val="24"/>
          <w:szCs w:val="24"/>
        </w:rPr>
        <w:t>отримання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Постачальником рознарядки</w:t>
      </w:r>
      <w:r>
        <w:rPr>
          <w:rFonts w:ascii="Times New Roman" w:hAnsi="Times New Roman" w:cs="Times New Roman"/>
          <w:sz w:val="24"/>
          <w:szCs w:val="24"/>
        </w:rPr>
        <w:t xml:space="preserve"> на поставку.</w:t>
      </w:r>
    </w:p>
    <w:p w:rsidR="009029D3" w:rsidRDefault="0014112E">
      <w:pPr>
        <w:pStyle w:val="af0"/>
        <w:ind w:firstLine="567"/>
        <w:jc w:val="both"/>
      </w:pPr>
      <w:r>
        <w:rPr>
          <w:rFonts w:ascii="Times New Roman" w:hAnsi="Times New Roman" w:cs="Times New Roman"/>
          <w:b/>
          <w:sz w:val="24"/>
          <w:szCs w:val="24"/>
          <w:lang w:val="uk-UA"/>
        </w:rPr>
        <w:t xml:space="preserve">4. Умови оплати: </w:t>
      </w:r>
    </w:p>
    <w:p w:rsidR="009029D3" w:rsidRDefault="0014112E">
      <w:pPr>
        <w:pStyle w:val="af0"/>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4.1.</w:t>
      </w:r>
      <w:r>
        <w:rPr>
          <w:rFonts w:ascii="Times New Roman" w:hAnsi="Times New Roman" w:cs="Times New Roman"/>
          <w:sz w:val="24"/>
          <w:szCs w:val="24"/>
          <w:lang w:val="uk-UA"/>
        </w:rPr>
        <w:t xml:space="preserve"> Оплата за товар здійснюється</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10</w:t>
      </w:r>
      <w:r>
        <w:rPr>
          <w:rFonts w:ascii="Times New Roman" w:hAnsi="Times New Roman" w:cs="Times New Roman"/>
          <w:sz w:val="24"/>
          <w:szCs w:val="24"/>
        </w:rPr>
        <w:t xml:space="preserve"> (</w:t>
      </w:r>
      <w:r>
        <w:rPr>
          <w:rFonts w:ascii="Times New Roman" w:hAnsi="Times New Roman" w:cs="Times New Roman"/>
          <w:sz w:val="24"/>
          <w:szCs w:val="24"/>
          <w:lang w:val="uk-UA"/>
        </w:rPr>
        <w:t>десяти</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банківських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rPr>
        <w:t>реєстрації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накладної</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поставлену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партію</w:t>
      </w:r>
      <w:proofErr w:type="spellEnd"/>
      <w:r>
        <w:rPr>
          <w:rFonts w:ascii="Times New Roman" w:hAnsi="Times New Roman" w:cs="Times New Roman"/>
          <w:sz w:val="24"/>
          <w:szCs w:val="24"/>
        </w:rPr>
        <w:t xml:space="preserve"> Т</w:t>
      </w:r>
      <w:proofErr w:type="spellStart"/>
      <w:r>
        <w:rPr>
          <w:rFonts w:ascii="Times New Roman" w:hAnsi="Times New Roman" w:cs="Times New Roman"/>
          <w:sz w:val="24"/>
          <w:szCs w:val="24"/>
          <w:lang w:val="uk-UA"/>
        </w:rPr>
        <w:t>овару</w:t>
      </w:r>
      <w:proofErr w:type="spellEnd"/>
      <w:r>
        <w:rPr>
          <w:rFonts w:ascii="Times New Roman" w:hAnsi="Times New Roman" w:cs="Times New Roman"/>
          <w:sz w:val="24"/>
          <w:szCs w:val="24"/>
          <w:lang w:val="uk-UA"/>
        </w:rPr>
        <w:t>.</w:t>
      </w:r>
    </w:p>
    <w:p w:rsidR="009029D3" w:rsidRDefault="009029D3">
      <w:pPr>
        <w:pStyle w:val="af0"/>
        <w:ind w:firstLine="567"/>
        <w:jc w:val="both"/>
        <w:rPr>
          <w:sz w:val="12"/>
          <w:szCs w:val="12"/>
        </w:rPr>
      </w:pPr>
    </w:p>
    <w:p w:rsidR="009029D3" w:rsidRDefault="0014112E">
      <w:pPr>
        <w:widowControl w:val="0"/>
        <w:autoSpaceDE w:val="0"/>
        <w:spacing w:after="0" w:line="240" w:lineRule="auto"/>
        <w:ind w:firstLine="567"/>
        <w:jc w:val="both"/>
      </w:pPr>
      <w:r>
        <w:rPr>
          <w:rFonts w:ascii="Times New Roman" w:hAnsi="Times New Roman" w:cs="Times New Roman"/>
          <w:b/>
          <w:sz w:val="24"/>
          <w:szCs w:val="24"/>
          <w:lang w:val="uk-UA"/>
        </w:rPr>
        <w:t>5</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Очікувана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вартість</w:t>
      </w:r>
      <w:proofErr w:type="spellEnd"/>
      <w:r>
        <w:rPr>
          <w:rFonts w:ascii="Times New Roman" w:hAnsi="Times New Roman" w:cs="Times New Roman"/>
          <w:b/>
          <w:sz w:val="24"/>
          <w:szCs w:val="24"/>
        </w:rPr>
        <w:t xml:space="preserve"> предмета </w:t>
      </w:r>
      <w:proofErr w:type="spellStart"/>
      <w:r>
        <w:rPr>
          <w:rFonts w:ascii="Times New Roman" w:hAnsi="Times New Roman" w:cs="Times New Roman"/>
          <w:b/>
          <w:sz w:val="24"/>
          <w:szCs w:val="24"/>
        </w:rPr>
        <w:t>закупівлі</w:t>
      </w:r>
      <w:proofErr w:type="spellEnd"/>
      <w:r>
        <w:rPr>
          <w:rFonts w:ascii="Times New Roman" w:hAnsi="Times New Roman" w:cs="Times New Roman"/>
          <w:sz w:val="24"/>
          <w:szCs w:val="24"/>
        </w:rPr>
        <w:t>:</w:t>
      </w:r>
      <w:bookmarkStart w:id="6" w:name="n12"/>
      <w:bookmarkStart w:id="7" w:name="n11"/>
      <w:bookmarkEnd w:id="6"/>
      <w:bookmarkEnd w:id="7"/>
      <w:r>
        <w:rPr>
          <w:rFonts w:ascii="Times New Roman" w:hAnsi="Times New Roman" w:cs="Times New Roman"/>
          <w:sz w:val="24"/>
          <w:szCs w:val="24"/>
          <w:lang w:val="uk-UA"/>
        </w:rPr>
        <w:t xml:space="preserve"> 1 787 520,00 грн. з ПДВ</w:t>
      </w:r>
      <w:r>
        <w:rPr>
          <w:rFonts w:ascii="Times New Roman" w:hAnsi="Times New Roman" w:cs="Times New Roman"/>
          <w:sz w:val="24"/>
          <w:szCs w:val="24"/>
        </w:rPr>
        <w:t xml:space="preserve">.  </w:t>
      </w:r>
    </w:p>
    <w:p w:rsidR="009029D3" w:rsidRDefault="0014112E">
      <w:pPr>
        <w:pStyle w:val="af0"/>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b/>
          <w:sz w:val="24"/>
          <w:szCs w:val="24"/>
        </w:rPr>
        <w:t>.</w:t>
      </w:r>
      <w:r>
        <w:rPr>
          <w:rFonts w:ascii="Times New Roman" w:hAnsi="Times New Roman" w:cs="Times New Roman"/>
          <w:b/>
          <w:sz w:val="24"/>
          <w:szCs w:val="24"/>
          <w:lang w:val="uk-UA"/>
        </w:rPr>
        <w:t>1</w:t>
      </w:r>
      <w:r>
        <w:rPr>
          <w:rFonts w:ascii="Times New Roman" w:hAnsi="Times New Roman" w:cs="Times New Roman"/>
          <w:b/>
          <w:sz w:val="24"/>
          <w:szCs w:val="24"/>
        </w:rPr>
        <w:t>.</w:t>
      </w:r>
      <w:r>
        <w:rPr>
          <w:rFonts w:ascii="Times New Roman" w:hAnsi="Times New Roman" w:cs="Times New Roman"/>
          <w:sz w:val="24"/>
          <w:szCs w:val="24"/>
        </w:rPr>
        <w:t xml:space="preserve"> До </w:t>
      </w:r>
      <w:proofErr w:type="spellStart"/>
      <w:r>
        <w:rPr>
          <w:rFonts w:ascii="Times New Roman" w:hAnsi="Times New Roman" w:cs="Times New Roman"/>
          <w:sz w:val="24"/>
          <w:szCs w:val="24"/>
        </w:rPr>
        <w:t>цінової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поданої</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електронному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вигляді</w:t>
      </w:r>
      <w:proofErr w:type="spellEnd"/>
      <w:r>
        <w:rPr>
          <w:rFonts w:ascii="Times New Roman" w:hAnsi="Times New Roman" w:cs="Times New Roman"/>
          <w:sz w:val="24"/>
          <w:szCs w:val="24"/>
        </w:rPr>
        <w:t xml:space="preserve"> шляхом </w:t>
      </w:r>
      <w:proofErr w:type="spellStart"/>
      <w:r>
        <w:rPr>
          <w:rFonts w:ascii="Times New Roman" w:hAnsi="Times New Roman" w:cs="Times New Roman"/>
          <w:sz w:val="24"/>
          <w:szCs w:val="24"/>
        </w:rPr>
        <w:t>заповнення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електронних</w:t>
      </w:r>
      <w:proofErr w:type="spellEnd"/>
      <w:r>
        <w:rPr>
          <w:rFonts w:ascii="Times New Roman" w:hAnsi="Times New Roman" w:cs="Times New Roman"/>
          <w:sz w:val="24"/>
          <w:szCs w:val="24"/>
        </w:rPr>
        <w:t xml:space="preserve"> форм з </w:t>
      </w:r>
      <w:proofErr w:type="spellStart"/>
      <w:r>
        <w:rPr>
          <w:rFonts w:ascii="Times New Roman" w:hAnsi="Times New Roman" w:cs="Times New Roman"/>
          <w:sz w:val="24"/>
          <w:szCs w:val="24"/>
        </w:rPr>
        <w:t>окремими</w:t>
      </w:r>
      <w:proofErr w:type="spellEnd"/>
      <w:r>
        <w:rPr>
          <w:rFonts w:ascii="Times New Roman" w:hAnsi="Times New Roman" w:cs="Times New Roman"/>
          <w:sz w:val="24"/>
          <w:szCs w:val="24"/>
        </w:rPr>
        <w:t xml:space="preserve"> полями, </w:t>
      </w: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цінову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пропозицію</w:t>
      </w:r>
      <w:proofErr w:type="spellEnd"/>
      <w:r>
        <w:rPr>
          <w:rFonts w:ascii="Times New Roman" w:hAnsi="Times New Roman" w:cs="Times New Roman"/>
          <w:sz w:val="24"/>
          <w:szCs w:val="24"/>
        </w:rPr>
        <w:t xml:space="preserve"> за формою (</w:t>
      </w: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4 до </w:t>
      </w:r>
      <w:proofErr w:type="spellStart"/>
      <w:r>
        <w:rPr>
          <w:rFonts w:ascii="Times New Roman" w:hAnsi="Times New Roman" w:cs="Times New Roman"/>
          <w:sz w:val="24"/>
          <w:szCs w:val="24"/>
        </w:rPr>
        <w:t>Оголошення</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 </w:t>
      </w:r>
    </w:p>
    <w:p w:rsidR="009029D3" w:rsidRDefault="0014112E">
      <w:pPr>
        <w:widowControl w:val="0"/>
        <w:autoSpaceDE w:val="0"/>
        <w:spacing w:after="0" w:line="240" w:lineRule="auto"/>
        <w:ind w:firstLine="567"/>
        <w:jc w:val="both"/>
        <w:rPr>
          <w:rFonts w:ascii="Times New Roman" w:hAnsi="Times New Roman" w:cs="Times New Roman"/>
          <w:sz w:val="24"/>
          <w:szCs w:val="24"/>
          <w:lang w:val="uk-UA"/>
        </w:rPr>
      </w:pPr>
      <w:r>
        <w:rPr>
          <w:rFonts w:ascii="Times New Roman" w:eastAsia="Calibri" w:hAnsi="Times New Roman" w:cs="Times New Roman"/>
          <w:b/>
          <w:sz w:val="24"/>
          <w:szCs w:val="24"/>
          <w:lang w:val="uk-UA"/>
        </w:rPr>
        <w:t xml:space="preserve">5.2. </w:t>
      </w:r>
      <w:r>
        <w:rPr>
          <w:rFonts w:ascii="Times New Roman" w:hAnsi="Times New Roman"/>
          <w:sz w:val="24"/>
          <w:szCs w:val="24"/>
          <w:lang w:val="uk-UA"/>
        </w:rPr>
        <w:t>Учасник - переможець аукціону, у разі зменшення початкової вартості пропозиції в процесі аукціону, у строк, що не перевищує один робочий день з дати аукціону, повинен надіслати оновлену цінову пропозицію за формою (Додаток 4 до Оголошення), узгоджену з показниками за результатами проведеного аукціону на електронну адресу</w:t>
      </w:r>
      <w:r>
        <w:t xml:space="preserve">: </w:t>
      </w:r>
      <w:r>
        <w:rPr>
          <w:rFonts w:ascii="Times New Roman" w:hAnsi="Times New Roman" w:cs="Times New Roman"/>
        </w:rPr>
        <w:t>demeniuk.o.o@uz.gov.ua</w:t>
      </w:r>
    </w:p>
    <w:p w:rsidR="009029D3" w:rsidRDefault="009029D3">
      <w:pPr>
        <w:widowControl w:val="0"/>
        <w:autoSpaceDE w:val="0"/>
        <w:spacing w:after="0" w:line="240" w:lineRule="auto"/>
        <w:ind w:firstLine="567"/>
        <w:jc w:val="both"/>
        <w:rPr>
          <w:rFonts w:ascii="Times New Roman" w:eastAsia="Calibri" w:hAnsi="Times New Roman" w:cs="Times New Roman"/>
          <w:b/>
          <w:sz w:val="12"/>
          <w:szCs w:val="12"/>
          <w:lang w:val="uk-UA"/>
        </w:rPr>
      </w:pPr>
    </w:p>
    <w:p w:rsidR="009029D3" w:rsidRDefault="0014112E">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6. Період уточнення інформації про закупівлю: </w:t>
      </w:r>
      <w:r>
        <w:rPr>
          <w:rFonts w:ascii="Times New Roman" w:hAnsi="Times New Roman" w:cs="Times New Roman"/>
          <w:sz w:val="24"/>
          <w:szCs w:val="24"/>
          <w:lang w:val="uk-UA"/>
        </w:rPr>
        <w:t xml:space="preserve">до 00.00. год. </w:t>
      </w:r>
      <w:r w:rsidR="00A630EB">
        <w:rPr>
          <w:rFonts w:ascii="Times New Roman" w:hAnsi="Times New Roman" w:cs="Times New Roman"/>
          <w:sz w:val="24"/>
          <w:szCs w:val="24"/>
          <w:lang w:val="uk-UA"/>
        </w:rPr>
        <w:t>28</w:t>
      </w:r>
      <w:r>
        <w:rPr>
          <w:rFonts w:ascii="Times New Roman" w:hAnsi="Times New Roman" w:cs="Times New Roman"/>
          <w:sz w:val="24"/>
          <w:szCs w:val="24"/>
          <w:lang w:val="uk-UA"/>
        </w:rPr>
        <w:t>.09.2022р.</w:t>
      </w:r>
      <w:r>
        <w:rPr>
          <w:rFonts w:ascii="Times New Roman" w:hAnsi="Times New Roman" w:cs="Times New Roman"/>
          <w:b/>
          <w:sz w:val="24"/>
          <w:szCs w:val="24"/>
          <w:lang w:val="uk-UA"/>
        </w:rPr>
        <w:t xml:space="preserve"> </w:t>
      </w:r>
    </w:p>
    <w:p w:rsidR="009029D3" w:rsidRDefault="009029D3">
      <w:pPr>
        <w:spacing w:after="0" w:line="240" w:lineRule="auto"/>
        <w:ind w:firstLine="567"/>
        <w:jc w:val="both"/>
        <w:rPr>
          <w:rFonts w:ascii="Times New Roman" w:hAnsi="Times New Roman" w:cs="Times New Roman"/>
          <w:b/>
          <w:sz w:val="12"/>
          <w:szCs w:val="12"/>
          <w:lang w:val="uk-UA"/>
        </w:rPr>
      </w:pPr>
    </w:p>
    <w:p w:rsidR="009029D3" w:rsidRDefault="0014112E">
      <w:pPr>
        <w:spacing w:after="0" w:line="240" w:lineRule="auto"/>
        <w:ind w:firstLine="567"/>
        <w:jc w:val="both"/>
      </w:pPr>
      <w:r>
        <w:rPr>
          <w:rFonts w:ascii="Times New Roman" w:hAnsi="Times New Roman" w:cs="Times New Roman"/>
          <w:b/>
          <w:sz w:val="24"/>
          <w:szCs w:val="24"/>
        </w:rPr>
        <w:t xml:space="preserve">7. </w:t>
      </w:r>
      <w:r>
        <w:rPr>
          <w:rFonts w:ascii="Times New Roman" w:hAnsi="Times New Roman" w:cs="Times New Roman"/>
          <w:b/>
          <w:sz w:val="24"/>
          <w:szCs w:val="24"/>
          <w:lang w:val="uk-UA"/>
        </w:rPr>
        <w:t>С</w:t>
      </w:r>
      <w:r>
        <w:rPr>
          <w:rFonts w:ascii="Times New Roman" w:hAnsi="Times New Roman" w:cs="Times New Roman"/>
          <w:b/>
          <w:sz w:val="24"/>
          <w:szCs w:val="24"/>
        </w:rPr>
        <w:t xml:space="preserve">трок </w:t>
      </w:r>
      <w:proofErr w:type="spellStart"/>
      <w:r>
        <w:rPr>
          <w:rFonts w:ascii="Times New Roman" w:hAnsi="Times New Roman" w:cs="Times New Roman"/>
          <w:b/>
          <w:sz w:val="24"/>
          <w:szCs w:val="24"/>
        </w:rPr>
        <w:t>подання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пропозицій</w:t>
      </w:r>
      <w:proofErr w:type="spellEnd"/>
      <w:r>
        <w:rPr>
          <w:rFonts w:ascii="Times New Roman" w:hAnsi="Times New Roman" w:cs="Times New Roman"/>
          <w:b/>
          <w:sz w:val="24"/>
          <w:szCs w:val="24"/>
        </w:rPr>
        <w:t>:</w:t>
      </w:r>
    </w:p>
    <w:p w:rsidR="009029D3" w:rsidRDefault="0014112E">
      <w:pPr>
        <w:spacing w:after="0" w:line="240" w:lineRule="auto"/>
        <w:ind w:firstLine="567"/>
        <w:jc w:val="both"/>
      </w:pPr>
      <w:r>
        <w:rPr>
          <w:rFonts w:ascii="Times New Roman" w:hAnsi="Times New Roman" w:cs="Times New Roman"/>
          <w:b/>
          <w:sz w:val="24"/>
          <w:szCs w:val="24"/>
          <w:lang w:val="uk-UA"/>
        </w:rPr>
        <w:t>7.1. Початок подання пропозицій:</w:t>
      </w:r>
      <w:r>
        <w:rPr>
          <w:rFonts w:ascii="Times New Roman" w:hAnsi="Times New Roman" w:cs="Times New Roman"/>
          <w:b/>
          <w:sz w:val="24"/>
          <w:szCs w:val="24"/>
        </w:rPr>
        <w:t xml:space="preserve"> </w:t>
      </w:r>
      <w:r>
        <w:rPr>
          <w:rFonts w:ascii="Times New Roman" w:hAnsi="Times New Roman" w:cs="Times New Roman"/>
          <w:sz w:val="24"/>
          <w:szCs w:val="24"/>
          <w:lang w:val="uk-UA"/>
        </w:rPr>
        <w:t xml:space="preserve">від 00.00 год. </w:t>
      </w:r>
      <w:r w:rsidR="006750AE">
        <w:rPr>
          <w:rFonts w:ascii="Times New Roman" w:hAnsi="Times New Roman" w:cs="Times New Roman"/>
          <w:sz w:val="24"/>
          <w:szCs w:val="24"/>
          <w:lang w:val="uk-UA"/>
        </w:rPr>
        <w:t>29</w:t>
      </w:r>
      <w:r>
        <w:rPr>
          <w:rFonts w:ascii="Times New Roman" w:hAnsi="Times New Roman" w:cs="Times New Roman"/>
          <w:sz w:val="24"/>
          <w:szCs w:val="24"/>
          <w:lang w:val="uk-UA"/>
        </w:rPr>
        <w:t xml:space="preserve">.09.2022р. </w:t>
      </w:r>
    </w:p>
    <w:p w:rsidR="009029D3" w:rsidRDefault="0014112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lang w:val="uk-UA"/>
        </w:rPr>
        <w:t>7.2.</w:t>
      </w:r>
      <w:r>
        <w:rPr>
          <w:rFonts w:ascii="Times New Roman" w:hAnsi="Times New Roman" w:cs="Times New Roman"/>
          <w:sz w:val="24"/>
          <w:szCs w:val="24"/>
          <w:lang w:val="uk-UA"/>
        </w:rPr>
        <w:t xml:space="preserve"> </w:t>
      </w:r>
      <w:proofErr w:type="spellStart"/>
      <w:r>
        <w:rPr>
          <w:rFonts w:ascii="Times New Roman" w:hAnsi="Times New Roman" w:cs="Times New Roman"/>
          <w:b/>
          <w:sz w:val="24"/>
          <w:szCs w:val="24"/>
        </w:rPr>
        <w:t>Кінцевий</w:t>
      </w:r>
      <w:proofErr w:type="spellEnd"/>
      <w:r>
        <w:rPr>
          <w:rFonts w:ascii="Times New Roman" w:hAnsi="Times New Roman" w:cs="Times New Roman"/>
          <w:b/>
          <w:sz w:val="24"/>
          <w:szCs w:val="24"/>
        </w:rPr>
        <w:t xml:space="preserve"> строк </w:t>
      </w:r>
      <w:proofErr w:type="spellStart"/>
      <w:r>
        <w:rPr>
          <w:rFonts w:ascii="Times New Roman" w:hAnsi="Times New Roman" w:cs="Times New Roman"/>
          <w:b/>
          <w:sz w:val="24"/>
          <w:szCs w:val="24"/>
        </w:rPr>
        <w:t>подання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пропозицій</w:t>
      </w:r>
      <w:proofErr w:type="spellEnd"/>
      <w:r>
        <w:rPr>
          <w:rFonts w:ascii="Times New Roman" w:hAnsi="Times New Roman" w:cs="Times New Roman"/>
          <w:sz w:val="24"/>
          <w:szCs w:val="24"/>
          <w:lang w:val="uk-UA"/>
        </w:rPr>
        <w:t xml:space="preserve"> до 00</w:t>
      </w:r>
      <w:r>
        <w:rPr>
          <w:rFonts w:ascii="Times New Roman" w:hAnsi="Times New Roman" w:cs="Times New Roman"/>
          <w:sz w:val="24"/>
          <w:szCs w:val="24"/>
        </w:rPr>
        <w:t>.00.</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год. </w:t>
      </w:r>
      <w:r w:rsidR="004E6FF2">
        <w:rPr>
          <w:rFonts w:ascii="Times New Roman" w:hAnsi="Times New Roman" w:cs="Times New Roman"/>
          <w:sz w:val="24"/>
          <w:szCs w:val="24"/>
          <w:lang w:val="uk-UA"/>
        </w:rPr>
        <w:t>03.10</w:t>
      </w:r>
      <w:r>
        <w:rPr>
          <w:rFonts w:ascii="Times New Roman" w:hAnsi="Times New Roman" w:cs="Times New Roman"/>
          <w:sz w:val="24"/>
          <w:szCs w:val="24"/>
        </w:rPr>
        <w:t>.202</w:t>
      </w:r>
      <w:r>
        <w:rPr>
          <w:rFonts w:ascii="Times New Roman" w:hAnsi="Times New Roman" w:cs="Times New Roman"/>
          <w:sz w:val="24"/>
          <w:szCs w:val="24"/>
          <w:lang w:val="uk-UA"/>
        </w:rPr>
        <w:t>2</w:t>
      </w:r>
      <w:r>
        <w:rPr>
          <w:rFonts w:ascii="Times New Roman" w:hAnsi="Times New Roman" w:cs="Times New Roman"/>
          <w:sz w:val="24"/>
          <w:szCs w:val="24"/>
        </w:rPr>
        <w:t>р.</w:t>
      </w:r>
      <w:r>
        <w:rPr>
          <w:rFonts w:ascii="Times New Roman" w:hAnsi="Times New Roman" w:cs="Times New Roman"/>
          <w:b/>
          <w:sz w:val="24"/>
          <w:szCs w:val="24"/>
        </w:rPr>
        <w:t xml:space="preserve"> </w:t>
      </w:r>
    </w:p>
    <w:p w:rsidR="009029D3" w:rsidRDefault="009029D3">
      <w:pPr>
        <w:spacing w:after="0" w:line="240" w:lineRule="auto"/>
        <w:ind w:firstLine="567"/>
        <w:jc w:val="both"/>
        <w:rPr>
          <w:rFonts w:ascii="Times New Roman" w:hAnsi="Times New Roman" w:cs="Times New Roman"/>
          <w:b/>
          <w:sz w:val="12"/>
          <w:szCs w:val="12"/>
        </w:rPr>
      </w:pPr>
    </w:p>
    <w:p w:rsidR="009029D3" w:rsidRDefault="0014112E">
      <w:pPr>
        <w:pStyle w:val="7"/>
        <w:ind w:left="0" w:firstLine="567"/>
        <w:jc w:val="both"/>
      </w:pPr>
      <w:r>
        <w:rPr>
          <w:rFonts w:eastAsia="Times New Roman"/>
          <w:b/>
        </w:rPr>
        <w:t xml:space="preserve"> </w:t>
      </w:r>
      <w:r>
        <w:rPr>
          <w:b/>
        </w:rPr>
        <w:t xml:space="preserve">8. Перелік критеріїв та методика оцінки пропозицій із зазначенням питомої ваги критеріїв: </w:t>
      </w:r>
      <w:r>
        <w:t>ціна – 100%.</w:t>
      </w:r>
    </w:p>
    <w:p w:rsidR="009029D3" w:rsidRDefault="009029D3">
      <w:pPr>
        <w:pStyle w:val="7"/>
        <w:ind w:left="0" w:firstLine="567"/>
        <w:jc w:val="both"/>
        <w:rPr>
          <w:sz w:val="12"/>
          <w:szCs w:val="12"/>
        </w:rPr>
      </w:pPr>
    </w:p>
    <w:p w:rsidR="009029D3" w:rsidRDefault="0014112E">
      <w:pPr>
        <w:spacing w:after="0" w:line="240" w:lineRule="auto"/>
        <w:ind w:firstLine="567"/>
        <w:jc w:val="both"/>
        <w:rPr>
          <w:rFonts w:ascii="Times New Roman" w:hAnsi="Times New Roman" w:cs="Times New Roman"/>
          <w:sz w:val="24"/>
          <w:szCs w:val="24"/>
          <w:lang w:val="uk-UA"/>
        </w:rPr>
      </w:pPr>
      <w:bookmarkStart w:id="8" w:name="n13"/>
      <w:bookmarkEnd w:id="8"/>
      <w:r>
        <w:rPr>
          <w:rFonts w:ascii="Times New Roman" w:hAnsi="Times New Roman" w:cs="Times New Roman"/>
          <w:b/>
          <w:sz w:val="24"/>
          <w:szCs w:val="24"/>
          <w:lang w:val="uk-UA"/>
        </w:rPr>
        <w:t xml:space="preserve">9. Валюта закупівлі: </w:t>
      </w:r>
      <w:r>
        <w:rPr>
          <w:rFonts w:ascii="Times New Roman" w:hAnsi="Times New Roman" w:cs="Times New Roman"/>
          <w:sz w:val="24"/>
          <w:szCs w:val="24"/>
          <w:lang w:val="uk-UA"/>
        </w:rPr>
        <w:t>національна валюта України - гривня.</w:t>
      </w:r>
    </w:p>
    <w:p w:rsidR="009029D3" w:rsidRDefault="009029D3">
      <w:pPr>
        <w:spacing w:after="0" w:line="240" w:lineRule="auto"/>
        <w:ind w:firstLine="567"/>
        <w:jc w:val="both"/>
        <w:rPr>
          <w:rFonts w:ascii="Times New Roman" w:hAnsi="Times New Roman" w:cs="Times New Roman"/>
          <w:sz w:val="12"/>
          <w:szCs w:val="12"/>
          <w:lang w:val="uk-UA"/>
        </w:rPr>
      </w:pPr>
    </w:p>
    <w:p w:rsidR="009029D3" w:rsidRDefault="0014112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10. Розмір мінімального кроку пониження ціни: </w:t>
      </w:r>
      <w:r>
        <w:rPr>
          <w:rFonts w:ascii="Times New Roman" w:hAnsi="Times New Roman" w:cs="Times New Roman"/>
          <w:sz w:val="24"/>
          <w:szCs w:val="24"/>
          <w:lang w:val="uk-UA"/>
        </w:rPr>
        <w:t>0,5 %</w:t>
      </w:r>
    </w:p>
    <w:p w:rsidR="009029D3" w:rsidRDefault="009029D3">
      <w:pPr>
        <w:spacing w:after="0" w:line="240" w:lineRule="auto"/>
        <w:ind w:firstLine="567"/>
        <w:jc w:val="both"/>
        <w:rPr>
          <w:sz w:val="12"/>
          <w:szCs w:val="12"/>
        </w:rPr>
      </w:pPr>
    </w:p>
    <w:p w:rsidR="009029D3" w:rsidRDefault="0014112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11. Розмір та умови надання забезпечення пропозицій учасників: </w:t>
      </w:r>
      <w:r>
        <w:rPr>
          <w:rFonts w:ascii="Times New Roman" w:hAnsi="Times New Roman" w:cs="Times New Roman"/>
          <w:sz w:val="24"/>
          <w:szCs w:val="24"/>
          <w:lang w:val="uk-UA"/>
        </w:rPr>
        <w:t>відсутні.</w:t>
      </w:r>
    </w:p>
    <w:p w:rsidR="009029D3" w:rsidRDefault="009029D3">
      <w:pPr>
        <w:spacing w:after="0" w:line="240" w:lineRule="auto"/>
        <w:ind w:firstLine="567"/>
        <w:jc w:val="both"/>
        <w:rPr>
          <w:sz w:val="12"/>
          <w:szCs w:val="12"/>
        </w:rPr>
      </w:pPr>
    </w:p>
    <w:p w:rsidR="009029D3" w:rsidRDefault="0014112E">
      <w:pPr>
        <w:pStyle w:val="af0"/>
        <w:ind w:firstLine="567"/>
        <w:rPr>
          <w:rFonts w:ascii="Times New Roman" w:hAnsi="Times New Roman" w:cs="Times New Roman"/>
          <w:sz w:val="24"/>
          <w:szCs w:val="24"/>
        </w:rPr>
      </w:pPr>
      <w:r>
        <w:rPr>
          <w:rFonts w:ascii="Times New Roman" w:hAnsi="Times New Roman" w:cs="Times New Roman"/>
          <w:b/>
          <w:sz w:val="24"/>
          <w:szCs w:val="24"/>
          <w:lang w:val="uk-UA"/>
        </w:rPr>
        <w:t>12. Розмір та умови надання забезпечення  виконання договору про закупівлю:</w:t>
      </w:r>
      <w:r>
        <w:rPr>
          <w:rFonts w:ascii="Times New Roman" w:hAnsi="Times New Roman" w:cs="Times New Roman"/>
          <w:b/>
          <w:sz w:val="24"/>
          <w:szCs w:val="24"/>
        </w:rPr>
        <w:t xml:space="preserve"> </w:t>
      </w:r>
      <w:r>
        <w:rPr>
          <w:rFonts w:ascii="Times New Roman" w:hAnsi="Times New Roman" w:cs="Times New Roman"/>
          <w:sz w:val="24"/>
          <w:szCs w:val="24"/>
        </w:rPr>
        <w:t xml:space="preserve">не </w:t>
      </w:r>
      <w:proofErr w:type="spellStart"/>
      <w:r>
        <w:rPr>
          <w:rFonts w:ascii="Times New Roman" w:hAnsi="Times New Roman" w:cs="Times New Roman"/>
          <w:sz w:val="24"/>
          <w:szCs w:val="24"/>
        </w:rPr>
        <w:t>вимагається</w:t>
      </w:r>
      <w:proofErr w:type="spellEnd"/>
      <w:r>
        <w:rPr>
          <w:rFonts w:ascii="Times New Roman" w:hAnsi="Times New Roman" w:cs="Times New Roman"/>
          <w:sz w:val="24"/>
          <w:szCs w:val="24"/>
        </w:rPr>
        <w:t>.</w:t>
      </w:r>
    </w:p>
    <w:p w:rsidR="009029D3" w:rsidRDefault="009029D3">
      <w:pPr>
        <w:pStyle w:val="af0"/>
        <w:ind w:firstLine="567"/>
        <w:rPr>
          <w:sz w:val="12"/>
          <w:szCs w:val="12"/>
        </w:rPr>
      </w:pPr>
    </w:p>
    <w:p w:rsidR="009029D3" w:rsidRDefault="0014112E">
      <w:pPr>
        <w:spacing w:after="0" w:line="240" w:lineRule="auto"/>
        <w:ind w:firstLine="567"/>
        <w:jc w:val="both"/>
        <w:rPr>
          <w:lang w:val="uk-UA"/>
        </w:rPr>
      </w:pPr>
      <w:r>
        <w:rPr>
          <w:rFonts w:ascii="Times New Roman" w:hAnsi="Times New Roman" w:cs="Times New Roman"/>
          <w:b/>
          <w:sz w:val="24"/>
          <w:szCs w:val="24"/>
          <w:lang w:val="uk-UA"/>
        </w:rPr>
        <w:t>13. Кваліфікаційні вимоги до Учасника:</w:t>
      </w:r>
    </w:p>
    <w:p w:rsidR="009029D3" w:rsidRDefault="0014112E">
      <w:pPr>
        <w:pStyle w:val="af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lang w:val="uk-UA"/>
        </w:rPr>
        <w:t>13.1.</w:t>
      </w:r>
      <w:r>
        <w:rPr>
          <w:rFonts w:ascii="Times New Roman" w:hAnsi="Times New Roman" w:cs="Times New Roman"/>
          <w:sz w:val="24"/>
          <w:szCs w:val="24"/>
          <w:lang w:val="uk-UA"/>
        </w:rPr>
        <w:t xml:space="preserve"> На підтвердження відповідності кваліфікаційним вимогам Замовника Учасник в складі своєї пропозиції надає наступні документи:</w:t>
      </w:r>
    </w:p>
    <w:p w:rsidR="009029D3" w:rsidRDefault="009029D3">
      <w:pPr>
        <w:pStyle w:val="af0"/>
        <w:jc w:val="center"/>
        <w:rPr>
          <w:rFonts w:ascii="Times New Roman" w:hAnsi="Times New Roman" w:cs="Times New Roman"/>
          <w:b/>
          <w:sz w:val="6"/>
          <w:szCs w:val="6"/>
          <w:lang w:val="uk-UA"/>
        </w:rPr>
      </w:pPr>
    </w:p>
    <w:tbl>
      <w:tblPr>
        <w:tblW w:w="9580" w:type="dxa"/>
        <w:tblInd w:w="-5" w:type="dxa"/>
        <w:tblLayout w:type="fixed"/>
        <w:tblLook w:val="04A0" w:firstRow="1" w:lastRow="0" w:firstColumn="1" w:lastColumn="0" w:noHBand="0" w:noVBand="1"/>
      </w:tblPr>
      <w:tblGrid>
        <w:gridCol w:w="3686"/>
        <w:gridCol w:w="5894"/>
      </w:tblGrid>
      <w:tr w:rsidR="009029D3">
        <w:tc>
          <w:tcPr>
            <w:tcW w:w="3686" w:type="dxa"/>
            <w:tcBorders>
              <w:top w:val="single" w:sz="4" w:space="0" w:color="000000"/>
              <w:left w:val="single" w:sz="4" w:space="0" w:color="000000"/>
              <w:bottom w:val="single" w:sz="4" w:space="0" w:color="000000"/>
            </w:tcBorders>
            <w:shd w:val="clear" w:color="auto" w:fill="auto"/>
          </w:tcPr>
          <w:p w:rsidR="009029D3" w:rsidRDefault="0014112E">
            <w:pPr>
              <w:autoSpaceDE w:val="0"/>
            </w:pPr>
            <w:r>
              <w:rPr>
                <w:rFonts w:ascii="Times New Roman" w:hAnsi="Times New Roman" w:cs="Times New Roman"/>
                <w:b/>
                <w:sz w:val="24"/>
                <w:szCs w:val="24"/>
                <w:lang w:val="uk-UA"/>
              </w:rPr>
              <w:t>Кваліфікаційні критерії</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rsidR="009029D3" w:rsidRDefault="0014112E">
            <w:pPr>
              <w:autoSpaceDE w:val="0"/>
              <w:jc w:val="both"/>
            </w:pPr>
            <w:r>
              <w:rPr>
                <w:rFonts w:ascii="Times New Roman" w:hAnsi="Times New Roman" w:cs="Times New Roman"/>
                <w:b/>
                <w:sz w:val="24"/>
                <w:szCs w:val="24"/>
                <w:lang w:val="uk-UA"/>
              </w:rPr>
              <w:t>Перелік підтверджуючих документів</w:t>
            </w:r>
          </w:p>
        </w:tc>
      </w:tr>
      <w:tr w:rsidR="009029D3">
        <w:tc>
          <w:tcPr>
            <w:tcW w:w="3686" w:type="dxa"/>
            <w:tcBorders>
              <w:top w:val="single" w:sz="4" w:space="0" w:color="000000"/>
              <w:left w:val="single" w:sz="4" w:space="0" w:color="000000"/>
              <w:bottom w:val="single" w:sz="4" w:space="0" w:color="000000"/>
            </w:tcBorders>
            <w:shd w:val="clear" w:color="auto" w:fill="auto"/>
          </w:tcPr>
          <w:p w:rsidR="009029D3" w:rsidRDefault="0014112E">
            <w:pPr>
              <w:pStyle w:val="af0"/>
            </w:pPr>
            <w:r>
              <w:rPr>
                <w:rFonts w:ascii="Times New Roman" w:hAnsi="Times New Roman" w:cs="Times New Roman"/>
                <w:sz w:val="24"/>
                <w:szCs w:val="24"/>
              </w:rPr>
              <w:t xml:space="preserve">1.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 xml:space="preserve"> документально </w:t>
            </w:r>
            <w:proofErr w:type="spellStart"/>
            <w:r>
              <w:rPr>
                <w:rFonts w:ascii="Times New Roman" w:hAnsi="Times New Roman" w:cs="Times New Roman"/>
                <w:sz w:val="24"/>
                <w:szCs w:val="24"/>
              </w:rPr>
              <w:t>підтвердженого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досвіду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аналогічного</w:t>
            </w:r>
            <w:proofErr w:type="spellEnd"/>
            <w:r>
              <w:rPr>
                <w:rFonts w:ascii="Times New Roman" w:hAnsi="Times New Roman" w:cs="Times New Roman"/>
                <w:sz w:val="24"/>
                <w:szCs w:val="24"/>
              </w:rPr>
              <w:t xml:space="preserve"> договору.</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rsidR="009029D3" w:rsidRDefault="0014112E">
            <w:pPr>
              <w:pStyle w:val="af0"/>
              <w:jc w:val="both"/>
            </w:pP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надається</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за</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формою - </w:t>
            </w: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1 до даного Оголошення.</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також </w:t>
            </w:r>
            <w:proofErr w:type="spellStart"/>
            <w:r>
              <w:rPr>
                <w:rFonts w:ascii="Times New Roman" w:hAnsi="Times New Roman" w:cs="Times New Roman"/>
                <w:sz w:val="24"/>
                <w:szCs w:val="24"/>
              </w:rPr>
              <w:t>надає</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сканований</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оригінал</w:t>
            </w:r>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належним</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чином</w:t>
            </w:r>
            <w:r>
              <w:rPr>
                <w:rFonts w:ascii="Times New Roman" w:hAnsi="Times New Roman" w:cs="Times New Roman"/>
                <w:sz w:val="24"/>
                <w:szCs w:val="24"/>
              </w:rPr>
              <w:t xml:space="preserve"> </w:t>
            </w:r>
            <w:r>
              <w:rPr>
                <w:rFonts w:ascii="Times New Roman" w:hAnsi="Times New Roman" w:cs="Times New Roman"/>
                <w:sz w:val="24"/>
                <w:szCs w:val="24"/>
                <w:lang w:val="uk-UA"/>
              </w:rPr>
              <w:t>завірену</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копію</w:t>
            </w:r>
            <w:proofErr w:type="spellEnd"/>
            <w:r>
              <w:rPr>
                <w:rFonts w:ascii="Times New Roman" w:hAnsi="Times New Roman" w:cs="Times New Roman"/>
                <w:sz w:val="24"/>
                <w:szCs w:val="24"/>
              </w:rPr>
              <w:t xml:space="preserve"> договору</w:t>
            </w:r>
            <w:r>
              <w:rPr>
                <w:rFonts w:ascii="Times New Roman" w:hAnsi="Times New Roman" w:cs="Times New Roman"/>
                <w:sz w:val="24"/>
                <w:szCs w:val="24"/>
                <w:lang w:val="uk-UA"/>
              </w:rPr>
              <w:t xml:space="preserve"> про закупівлю </w:t>
            </w:r>
            <w:r>
              <w:rPr>
                <w:rFonts w:ascii="Times New Roman" w:hAnsi="Times New Roman" w:cs="Times New Roman"/>
                <w:sz w:val="24"/>
                <w:szCs w:val="24"/>
              </w:rPr>
              <w:t xml:space="preserve">з </w:t>
            </w:r>
            <w:proofErr w:type="spellStart"/>
            <w:r>
              <w:rPr>
                <w:rFonts w:ascii="Times New Roman" w:hAnsi="Times New Roman" w:cs="Times New Roman"/>
                <w:sz w:val="24"/>
                <w:szCs w:val="24"/>
              </w:rPr>
              <w:t>усіма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додатками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були</w:t>
            </w:r>
            <w:proofErr w:type="spellEnd"/>
            <w:r>
              <w:rPr>
                <w:rFonts w:ascii="Times New Roman" w:hAnsi="Times New Roman" w:cs="Times New Roman"/>
                <w:sz w:val="24"/>
                <w:szCs w:val="24"/>
              </w:rPr>
              <w:t>) по</w:t>
            </w:r>
            <w:r>
              <w:rPr>
                <w:rFonts w:ascii="Times New Roman" w:hAnsi="Times New Roman" w:cs="Times New Roman"/>
                <w:sz w:val="24"/>
                <w:szCs w:val="24"/>
                <w:lang w:val="uk-UA"/>
              </w:rPr>
              <w:t xml:space="preserve"> поставці товару</w:t>
            </w:r>
            <w:r>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аналогіч</w:t>
            </w:r>
            <w:proofErr w:type="spellEnd"/>
            <w:r>
              <w:rPr>
                <w:rFonts w:ascii="Times New Roman" w:hAnsi="Times New Roman" w:cs="Times New Roman"/>
                <w:sz w:val="24"/>
                <w:szCs w:val="24"/>
              </w:rPr>
              <w:t>н</w:t>
            </w:r>
            <w:r>
              <w:rPr>
                <w:rFonts w:ascii="Times New Roman" w:hAnsi="Times New Roman" w:cs="Times New Roman"/>
                <w:sz w:val="24"/>
                <w:szCs w:val="24"/>
                <w:lang w:val="uk-UA"/>
              </w:rPr>
              <w:t xml:space="preserve">ого </w:t>
            </w:r>
            <w:r>
              <w:rPr>
                <w:rFonts w:ascii="Times New Roman" w:hAnsi="Times New Roman" w:cs="Times New Roman"/>
                <w:sz w:val="24"/>
                <w:szCs w:val="24"/>
              </w:rPr>
              <w:t xml:space="preserve">до предмета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за</w:t>
            </w:r>
            <w:r>
              <w:rPr>
                <w:rFonts w:ascii="Times New Roman" w:hAnsi="Times New Roman" w:cs="Times New Roman"/>
                <w:sz w:val="24"/>
                <w:szCs w:val="24"/>
                <w:lang w:val="uk-UA"/>
              </w:rPr>
              <w:t xml:space="preserve"> </w:t>
            </w:r>
            <w:r>
              <w:rPr>
                <w:rFonts w:ascii="Times New Roman" w:hAnsi="Times New Roman" w:cs="Times New Roman"/>
                <w:sz w:val="24"/>
                <w:szCs w:val="24"/>
              </w:rPr>
              <w:t>дан</w:t>
            </w:r>
            <w:proofErr w:type="spellStart"/>
            <w:r>
              <w:rPr>
                <w:rFonts w:ascii="Times New Roman" w:hAnsi="Times New Roman" w:cs="Times New Roman"/>
                <w:sz w:val="24"/>
                <w:szCs w:val="24"/>
                <w:lang w:val="uk-UA"/>
              </w:rPr>
              <w:t>им</w:t>
            </w:r>
            <w:proofErr w:type="spellEnd"/>
            <w:r>
              <w:rPr>
                <w:rFonts w:ascii="Times New Roman" w:hAnsi="Times New Roman" w:cs="Times New Roman"/>
                <w:sz w:val="24"/>
                <w:szCs w:val="24"/>
              </w:rPr>
              <w:t xml:space="preserve">. </w:t>
            </w:r>
          </w:p>
        </w:tc>
      </w:tr>
    </w:tbl>
    <w:p w:rsidR="009029D3" w:rsidRDefault="0014112E">
      <w:pPr>
        <w:pStyle w:val="af0"/>
      </w:pPr>
      <w:r>
        <w:rPr>
          <w:rFonts w:ascii="Times New Roman" w:hAnsi="Times New Roman" w:cs="Times New Roman"/>
          <w:sz w:val="6"/>
          <w:szCs w:val="6"/>
          <w:lang w:val="uk-UA"/>
        </w:rPr>
        <w:t>,</w:t>
      </w:r>
    </w:p>
    <w:p w:rsidR="009029D3" w:rsidRDefault="009029D3">
      <w:pPr>
        <w:shd w:val="clear" w:color="auto" w:fill="FFFFFF"/>
        <w:spacing w:after="0" w:line="240" w:lineRule="auto"/>
        <w:ind w:firstLine="284"/>
        <w:jc w:val="both"/>
        <w:rPr>
          <w:rFonts w:ascii="Times New Roman" w:hAnsi="Times New Roman" w:cs="Times New Roman"/>
          <w:b/>
          <w:sz w:val="12"/>
          <w:szCs w:val="12"/>
          <w:lang w:val="uk-UA"/>
        </w:rPr>
      </w:pPr>
    </w:p>
    <w:p w:rsidR="009029D3" w:rsidRDefault="0014112E">
      <w:pPr>
        <w:shd w:val="clear" w:color="auto" w:fill="FFFFFF"/>
        <w:spacing w:after="0" w:line="240" w:lineRule="auto"/>
        <w:ind w:firstLine="284"/>
        <w:jc w:val="both"/>
        <w:rPr>
          <w:rFonts w:ascii="Times New Roman" w:hAnsi="Times New Roman" w:cs="Times New Roman"/>
          <w:sz w:val="24"/>
        </w:rPr>
      </w:pPr>
      <w:r>
        <w:rPr>
          <w:rFonts w:ascii="Times New Roman" w:hAnsi="Times New Roman" w:cs="Times New Roman"/>
          <w:b/>
          <w:sz w:val="24"/>
        </w:rPr>
        <w:t>13.2.</w:t>
      </w:r>
      <w:r>
        <w:rPr>
          <w:rFonts w:ascii="Times New Roman" w:hAnsi="Times New Roman" w:cs="Times New Roman"/>
          <w:sz w:val="24"/>
        </w:rPr>
        <w:t xml:space="preserve"> </w:t>
      </w:r>
      <w:proofErr w:type="spellStart"/>
      <w:r>
        <w:rPr>
          <w:rFonts w:ascii="Times New Roman" w:hAnsi="Times New Roman" w:cs="Times New Roman"/>
          <w:sz w:val="24"/>
        </w:rPr>
        <w:t>Загальні</w:t>
      </w:r>
      <w:proofErr w:type="spellEnd"/>
      <w:r>
        <w:rPr>
          <w:rFonts w:ascii="Times New Roman" w:hAnsi="Times New Roman" w:cs="Times New Roman"/>
          <w:sz w:val="24"/>
        </w:rPr>
        <w:t xml:space="preserve"> </w:t>
      </w:r>
      <w:proofErr w:type="spellStart"/>
      <w:r>
        <w:rPr>
          <w:rFonts w:ascii="Times New Roman" w:hAnsi="Times New Roman" w:cs="Times New Roman"/>
          <w:sz w:val="24"/>
        </w:rPr>
        <w:t>відомості</w:t>
      </w:r>
      <w:proofErr w:type="spellEnd"/>
      <w:r>
        <w:rPr>
          <w:rFonts w:ascii="Times New Roman" w:hAnsi="Times New Roman" w:cs="Times New Roman"/>
          <w:sz w:val="24"/>
        </w:rPr>
        <w:t xml:space="preserve"> про </w:t>
      </w:r>
      <w:proofErr w:type="spellStart"/>
      <w:r>
        <w:rPr>
          <w:rFonts w:ascii="Times New Roman" w:hAnsi="Times New Roman" w:cs="Times New Roman"/>
          <w:sz w:val="24"/>
        </w:rPr>
        <w:t>Учасника</w:t>
      </w:r>
      <w:proofErr w:type="spellEnd"/>
      <w:r>
        <w:rPr>
          <w:rFonts w:ascii="Times New Roman" w:hAnsi="Times New Roman" w:cs="Times New Roman"/>
          <w:sz w:val="24"/>
        </w:rPr>
        <w:t xml:space="preserve">: </w:t>
      </w:r>
    </w:p>
    <w:tbl>
      <w:tblPr>
        <w:tblW w:w="9650" w:type="dxa"/>
        <w:tblInd w:w="-39" w:type="dxa"/>
        <w:tblLayout w:type="fixed"/>
        <w:tblLook w:val="04A0" w:firstRow="1" w:lastRow="0" w:firstColumn="1" w:lastColumn="0" w:noHBand="0" w:noVBand="1"/>
      </w:tblPr>
      <w:tblGrid>
        <w:gridCol w:w="3686"/>
        <w:gridCol w:w="5964"/>
      </w:tblGrid>
      <w:tr w:rsidR="009029D3">
        <w:tc>
          <w:tcPr>
            <w:tcW w:w="3686" w:type="dxa"/>
            <w:tcBorders>
              <w:top w:val="single" w:sz="4" w:space="0" w:color="000000"/>
              <w:left w:val="single" w:sz="4" w:space="0" w:color="000000"/>
              <w:bottom w:val="single" w:sz="4" w:space="0" w:color="000000"/>
            </w:tcBorders>
            <w:shd w:val="clear" w:color="auto" w:fill="auto"/>
          </w:tcPr>
          <w:p w:rsidR="009029D3" w:rsidRDefault="0014112E">
            <w:pPr>
              <w:pStyle w:val="af0"/>
            </w:pPr>
            <w:r>
              <w:rPr>
                <w:rFonts w:ascii="Times New Roman" w:hAnsi="Times New Roman" w:cs="Times New Roman"/>
                <w:sz w:val="24"/>
                <w:szCs w:val="24"/>
                <w:lang w:val="uk-UA"/>
              </w:rPr>
              <w:t>Документи</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9029D3" w:rsidRDefault="0014112E">
            <w:pPr>
              <w:pStyle w:val="af0"/>
            </w:pPr>
            <w:r>
              <w:rPr>
                <w:rFonts w:ascii="Times New Roman" w:hAnsi="Times New Roman" w:cs="Times New Roman"/>
                <w:sz w:val="24"/>
                <w:szCs w:val="24"/>
                <w:lang w:val="uk-UA"/>
              </w:rPr>
              <w:t>Перелік підтверджуючих документів</w:t>
            </w:r>
          </w:p>
        </w:tc>
      </w:tr>
      <w:tr w:rsidR="009029D3">
        <w:tc>
          <w:tcPr>
            <w:tcW w:w="9650" w:type="dxa"/>
            <w:gridSpan w:val="2"/>
            <w:tcBorders>
              <w:top w:val="single" w:sz="4" w:space="0" w:color="000000"/>
              <w:left w:val="single" w:sz="4" w:space="0" w:color="000000"/>
              <w:bottom w:val="single" w:sz="4" w:space="0" w:color="000000"/>
              <w:right w:val="single" w:sz="4" w:space="0" w:color="000000"/>
            </w:tcBorders>
            <w:shd w:val="clear" w:color="auto" w:fill="auto"/>
          </w:tcPr>
          <w:p w:rsidR="009029D3" w:rsidRDefault="0014112E">
            <w:pPr>
              <w:pStyle w:val="af0"/>
              <w:rPr>
                <w:lang w:val="uk-UA"/>
              </w:rPr>
            </w:pPr>
            <w:r>
              <w:rPr>
                <w:rFonts w:ascii="Times New Roman" w:hAnsi="Times New Roman" w:cs="Times New Roman"/>
                <w:b/>
                <w:caps/>
                <w:sz w:val="24"/>
                <w:szCs w:val="24"/>
                <w:lang w:val="uk-UA"/>
              </w:rPr>
              <w:t>ДЛЯ ЮРИДИЧНИХ ОСІБ та суб’єктів підприємницької діяльності:</w:t>
            </w:r>
          </w:p>
        </w:tc>
      </w:tr>
      <w:tr w:rsidR="009029D3">
        <w:trPr>
          <w:trHeight w:val="1912"/>
        </w:trPr>
        <w:tc>
          <w:tcPr>
            <w:tcW w:w="3686" w:type="dxa"/>
            <w:tcBorders>
              <w:top w:val="single" w:sz="4" w:space="0" w:color="000000"/>
              <w:left w:val="single" w:sz="4" w:space="0" w:color="000000"/>
              <w:bottom w:val="single" w:sz="4" w:space="0" w:color="000000"/>
            </w:tcBorders>
            <w:shd w:val="clear" w:color="auto" w:fill="auto"/>
          </w:tcPr>
          <w:p w:rsidR="009029D3" w:rsidRDefault="0014112E">
            <w:pPr>
              <w:pStyle w:val="af0"/>
              <w:tabs>
                <w:tab w:val="left" w:pos="318"/>
                <w:tab w:val="left" w:pos="466"/>
              </w:tabs>
              <w:jc w:val="both"/>
              <w:rPr>
                <w:lang w:val="uk-UA"/>
              </w:rPr>
            </w:pPr>
            <w:r>
              <w:rPr>
                <w:rFonts w:ascii="Times New Roman" w:hAnsi="Times New Roman" w:cs="Times New Roman"/>
                <w:sz w:val="24"/>
                <w:szCs w:val="24"/>
                <w:lang w:val="uk-UA"/>
              </w:rPr>
              <w:t xml:space="preserve">1. Реквізити підприємства (організації) на фірмовому бланку: поштова адреса, телефон, факс, електронна пошта, підписані керівником або уповноваженою особою, що має право підпису. </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14112E">
            <w:pPr>
              <w:pStyle w:val="af0"/>
              <w:jc w:val="both"/>
              <w:rPr>
                <w:rFonts w:ascii="Times New Roman" w:hAnsi="Times New Roman" w:cs="Times New Roman"/>
                <w:sz w:val="24"/>
                <w:szCs w:val="24"/>
                <w:lang w:val="uk-UA"/>
              </w:rPr>
            </w:pP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надається</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за</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формою - </w:t>
            </w: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3 до даного Оголошення.</w:t>
            </w:r>
            <w:r>
              <w:rPr>
                <w:rFonts w:ascii="Times New Roman" w:hAnsi="Times New Roman"/>
                <w:sz w:val="24"/>
                <w:szCs w:val="24"/>
                <w:lang w:val="uk-UA"/>
              </w:rPr>
              <w:t xml:space="preserve"> У разі, якщо місцезнаходження учасника на дату подання пропозиції є тимчасово окупована територія, такого учасника буде допущено до участі в закупівлі виключно у випадку, якщо його податкова адреса не знаходитиметься на тимчасово окупованій території Перелік тимчасово окупованих територій встановлюється Наказом Міністерства з питань реінтеграції тимчасово окупованих територій України. </w:t>
            </w:r>
          </w:p>
        </w:tc>
      </w:tr>
      <w:tr w:rsidR="009029D3">
        <w:trPr>
          <w:trHeight w:val="1046"/>
        </w:trPr>
        <w:tc>
          <w:tcPr>
            <w:tcW w:w="3686" w:type="dxa"/>
            <w:tcBorders>
              <w:top w:val="single" w:sz="4" w:space="0" w:color="000000"/>
              <w:left w:val="single" w:sz="4" w:space="0" w:color="000000"/>
              <w:bottom w:val="single" w:sz="4" w:space="0" w:color="000000"/>
            </w:tcBorders>
            <w:shd w:val="clear" w:color="auto" w:fill="auto"/>
          </w:tcPr>
          <w:p w:rsidR="009029D3" w:rsidRDefault="0014112E">
            <w:pPr>
              <w:pStyle w:val="af0"/>
              <w:tabs>
                <w:tab w:val="left" w:pos="318"/>
              </w:tabs>
              <w:jc w:val="both"/>
            </w:pPr>
            <w:r>
              <w:rPr>
                <w:rFonts w:ascii="Times New Roman" w:hAnsi="Times New Roman" w:cs="Times New Roman"/>
                <w:sz w:val="24"/>
                <w:szCs w:val="24"/>
                <w:lang w:val="uk-UA"/>
              </w:rPr>
              <w:t xml:space="preserve">2.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як</w:t>
            </w:r>
            <w:r>
              <w:rPr>
                <w:rFonts w:ascii="Times New Roman" w:hAnsi="Times New Roman" w:cs="Times New Roman"/>
                <w:sz w:val="24"/>
                <w:szCs w:val="24"/>
                <w:lang w:val="uk-UA"/>
              </w:rPr>
              <w:t>і</w:t>
            </w:r>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підтверджує</w:t>
            </w:r>
            <w:proofErr w:type="spellEnd"/>
            <w:r>
              <w:rPr>
                <w:rFonts w:ascii="Times New Roman" w:hAnsi="Times New Roman" w:cs="Times New Roman"/>
                <w:sz w:val="24"/>
                <w:szCs w:val="24"/>
              </w:rPr>
              <w:t xml:space="preserve"> статус та </w:t>
            </w:r>
            <w:proofErr w:type="spellStart"/>
            <w:r>
              <w:rPr>
                <w:rFonts w:ascii="Times New Roman" w:hAnsi="Times New Roman" w:cs="Times New Roman"/>
                <w:sz w:val="24"/>
                <w:szCs w:val="24"/>
              </w:rPr>
              <w:t>повноваження</w:t>
            </w:r>
            <w:proofErr w:type="spellEnd"/>
            <w:r>
              <w:rPr>
                <w:rFonts w:ascii="Times New Roman" w:hAnsi="Times New Roman" w:cs="Times New Roman"/>
                <w:sz w:val="24"/>
                <w:szCs w:val="24"/>
              </w:rPr>
              <w:t xml:space="preserve"> особи на </w:t>
            </w:r>
            <w:proofErr w:type="spellStart"/>
            <w:r>
              <w:rPr>
                <w:rFonts w:ascii="Times New Roman" w:hAnsi="Times New Roman" w:cs="Times New Roman"/>
                <w:sz w:val="24"/>
                <w:szCs w:val="24"/>
              </w:rPr>
              <w:t>підписання</w:t>
            </w:r>
            <w:proofErr w:type="spellEnd"/>
            <w:r>
              <w:rPr>
                <w:rFonts w:ascii="Times New Roman" w:hAnsi="Times New Roman" w:cs="Times New Roman"/>
                <w:sz w:val="24"/>
                <w:szCs w:val="24"/>
                <w:lang w:val="uk-UA"/>
              </w:rPr>
              <w:t xml:space="preserve"> пропозиції </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14112E">
            <w:pPr>
              <w:tabs>
                <w:tab w:val="left" w:pos="851"/>
              </w:tabs>
              <w:spacing w:after="0" w:line="240" w:lineRule="auto"/>
              <w:ind w:firstLine="176"/>
              <w:jc w:val="both"/>
            </w:pPr>
            <w:r>
              <w:rPr>
                <w:rFonts w:ascii="Times New Roman" w:hAnsi="Times New Roman" w:cs="Times New Roman"/>
                <w:sz w:val="24"/>
                <w:szCs w:val="24"/>
                <w:lang w:val="uk-UA"/>
              </w:rPr>
              <w:t xml:space="preserve">- копія </w:t>
            </w:r>
            <w:r>
              <w:rPr>
                <w:rFonts w:ascii="Times New Roman" w:hAnsi="Times New Roman" w:cs="Times New Roman"/>
                <w:sz w:val="24"/>
                <w:szCs w:val="24"/>
              </w:rPr>
              <w:t>протокол</w:t>
            </w:r>
            <w:r>
              <w:rPr>
                <w:rFonts w:ascii="Times New Roman" w:hAnsi="Times New Roman" w:cs="Times New Roman"/>
                <w:sz w:val="24"/>
                <w:szCs w:val="24"/>
                <w:lang w:val="uk-UA"/>
              </w:rPr>
              <w:t xml:space="preserve">у </w:t>
            </w:r>
            <w:proofErr w:type="spellStart"/>
            <w:r>
              <w:rPr>
                <w:rFonts w:ascii="Times New Roman" w:hAnsi="Times New Roman" w:cs="Times New Roman"/>
                <w:sz w:val="24"/>
                <w:szCs w:val="24"/>
              </w:rPr>
              <w:t>зборів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засновників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виписка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витяг</w:t>
            </w:r>
            <w:proofErr w:type="spellEnd"/>
            <w:r>
              <w:rPr>
                <w:rFonts w:ascii="Times New Roman" w:hAnsi="Times New Roman" w:cs="Times New Roman"/>
                <w:sz w:val="24"/>
                <w:szCs w:val="24"/>
              </w:rPr>
              <w:t xml:space="preserve">) з протоколу </w:t>
            </w:r>
            <w:proofErr w:type="spellStart"/>
            <w:r>
              <w:rPr>
                <w:rFonts w:ascii="Times New Roman" w:hAnsi="Times New Roman" w:cs="Times New Roman"/>
                <w:sz w:val="24"/>
                <w:szCs w:val="24"/>
              </w:rPr>
              <w:t>зборів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засновників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lang w:val="uk-UA"/>
              </w:rPr>
              <w:t xml:space="preserve"> копія </w:t>
            </w:r>
            <w:r>
              <w:rPr>
                <w:rFonts w:ascii="Times New Roman" w:hAnsi="Times New Roman" w:cs="Times New Roman"/>
                <w:sz w:val="24"/>
                <w:szCs w:val="24"/>
              </w:rPr>
              <w:t>наказ</w:t>
            </w:r>
            <w:r>
              <w:rPr>
                <w:rFonts w:ascii="Times New Roman" w:hAnsi="Times New Roman" w:cs="Times New Roman"/>
                <w:sz w:val="24"/>
                <w:szCs w:val="24"/>
                <w:lang w:val="uk-UA"/>
              </w:rPr>
              <w:t xml:space="preserve">у </w:t>
            </w:r>
            <w:r>
              <w:rPr>
                <w:rFonts w:ascii="Times New Roman" w:hAnsi="Times New Roman" w:cs="Times New Roman"/>
                <w:sz w:val="24"/>
                <w:szCs w:val="24"/>
              </w:rPr>
              <w:t xml:space="preserve">про </w:t>
            </w:r>
            <w:proofErr w:type="spellStart"/>
            <w:r>
              <w:rPr>
                <w:rFonts w:ascii="Times New Roman" w:hAnsi="Times New Roman" w:cs="Times New Roman"/>
                <w:sz w:val="24"/>
                <w:szCs w:val="24"/>
              </w:rPr>
              <w:t>призначення</w:t>
            </w:r>
            <w:proofErr w:type="spellEnd"/>
            <w:r>
              <w:rPr>
                <w:rFonts w:ascii="Times New Roman" w:hAnsi="Times New Roman" w:cs="Times New Roman"/>
                <w:sz w:val="24"/>
                <w:szCs w:val="24"/>
                <w:lang w:val="uk-UA"/>
              </w:rPr>
              <w:t xml:space="preserve"> керівника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довірен</w:t>
            </w:r>
            <w:proofErr w:type="spellEnd"/>
            <w:r>
              <w:rPr>
                <w:rFonts w:ascii="Times New Roman" w:hAnsi="Times New Roman" w:cs="Times New Roman"/>
                <w:sz w:val="24"/>
                <w:szCs w:val="24"/>
                <w:lang w:val="uk-UA"/>
              </w:rPr>
              <w:t>о</w:t>
            </w:r>
            <w:proofErr w:type="spellStart"/>
            <w:r>
              <w:rPr>
                <w:rFonts w:ascii="Times New Roman" w:hAnsi="Times New Roman" w:cs="Times New Roman"/>
                <w:sz w:val="24"/>
                <w:szCs w:val="24"/>
              </w:rPr>
              <w:t>ст</w:t>
            </w:r>
            <w:proofErr w:type="spellEnd"/>
            <w:r>
              <w:rPr>
                <w:rFonts w:ascii="Times New Roman" w:hAnsi="Times New Roman" w:cs="Times New Roman"/>
                <w:sz w:val="24"/>
                <w:szCs w:val="24"/>
                <w:lang w:val="uk-UA"/>
              </w:rPr>
              <w:t xml:space="preserve">і </w:t>
            </w:r>
            <w:r>
              <w:rPr>
                <w:rFonts w:ascii="Times New Roman" w:hAnsi="Times New Roman" w:cs="Times New Roman"/>
                <w:sz w:val="24"/>
                <w:szCs w:val="24"/>
              </w:rPr>
              <w:t>(</w:t>
            </w:r>
            <w:proofErr w:type="spellStart"/>
            <w:r>
              <w:rPr>
                <w:rFonts w:ascii="Times New Roman" w:hAnsi="Times New Roman" w:cs="Times New Roman"/>
                <w:sz w:val="24"/>
                <w:szCs w:val="24"/>
              </w:rPr>
              <w:t>доручення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підписання</w:t>
            </w:r>
            <w:proofErr w:type="spellEnd"/>
            <w:r>
              <w:rPr>
                <w:rFonts w:ascii="Times New Roman" w:hAnsi="Times New Roman" w:cs="Times New Roman"/>
                <w:sz w:val="24"/>
                <w:szCs w:val="24"/>
              </w:rPr>
              <w:t xml:space="preserve"> договору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особою, </w:t>
            </w:r>
            <w:proofErr w:type="spellStart"/>
            <w:r>
              <w:rPr>
                <w:rFonts w:ascii="Times New Roman" w:hAnsi="Times New Roman" w:cs="Times New Roman"/>
                <w:sz w:val="24"/>
                <w:szCs w:val="24"/>
              </w:rPr>
              <w:t>чиї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повноваження</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визначені</w:t>
            </w:r>
            <w:proofErr w:type="spellEnd"/>
            <w:r>
              <w:rPr>
                <w:rFonts w:ascii="Times New Roman" w:hAnsi="Times New Roman" w:cs="Times New Roman"/>
                <w:sz w:val="24"/>
                <w:szCs w:val="24"/>
              </w:rPr>
              <w:t xml:space="preserve"> статутом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інше</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w:t>
            </w:r>
            <w:r>
              <w:rPr>
                <w:rFonts w:ascii="Times New Roman" w:hAnsi="Times New Roman" w:cs="Times New Roman"/>
                <w:i/>
                <w:iCs/>
                <w:sz w:val="24"/>
                <w:szCs w:val="24"/>
              </w:rPr>
              <w:t xml:space="preserve">для </w:t>
            </w:r>
            <w:proofErr w:type="spellStart"/>
            <w:r>
              <w:rPr>
                <w:rFonts w:ascii="Times New Roman" w:hAnsi="Times New Roman" w:cs="Times New Roman"/>
                <w:i/>
                <w:iCs/>
                <w:sz w:val="24"/>
                <w:szCs w:val="24"/>
              </w:rPr>
              <w:t>юридичних</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осіб</w:t>
            </w:r>
            <w:proofErr w:type="spellEnd"/>
            <w:r>
              <w:rPr>
                <w:rFonts w:ascii="Times New Roman" w:hAnsi="Times New Roman" w:cs="Times New Roman"/>
                <w:i/>
                <w:iCs/>
                <w:sz w:val="24"/>
                <w:szCs w:val="24"/>
                <w:lang w:val="uk-UA"/>
              </w:rPr>
              <w:t>)</w:t>
            </w:r>
            <w:r>
              <w:rPr>
                <w:rFonts w:ascii="Times New Roman" w:hAnsi="Times New Roman" w:cs="Times New Roman"/>
                <w:i/>
                <w:iCs/>
                <w:sz w:val="24"/>
                <w:szCs w:val="24"/>
              </w:rPr>
              <w:t xml:space="preserve">; </w:t>
            </w:r>
          </w:p>
          <w:p w:rsidR="009029D3" w:rsidRDefault="0014112E">
            <w:pPr>
              <w:tabs>
                <w:tab w:val="left" w:pos="851"/>
              </w:tabs>
              <w:spacing w:after="0" w:line="240" w:lineRule="auto"/>
              <w:ind w:firstLine="176"/>
              <w:jc w:val="both"/>
              <w:rPr>
                <w:rFonts w:ascii="Times New Roman" w:hAnsi="Times New Roman" w:cs="Times New Roman"/>
                <w:i/>
                <w:iCs/>
                <w:sz w:val="24"/>
                <w:szCs w:val="24"/>
                <w:lang w:val="uk-UA"/>
              </w:rPr>
            </w:pPr>
            <w:r>
              <w:rPr>
                <w:rFonts w:ascii="Times New Roman" w:hAnsi="Times New Roman" w:cs="Times New Roman"/>
                <w:sz w:val="24"/>
                <w:szCs w:val="24"/>
              </w:rPr>
              <w:t>-</w:t>
            </w:r>
            <w:r>
              <w:rPr>
                <w:rFonts w:ascii="Times New Roman" w:hAnsi="Times New Roman" w:cs="Times New Roman"/>
                <w:sz w:val="24"/>
                <w:szCs w:val="24"/>
                <w:lang w:val="uk-UA"/>
              </w:rPr>
              <w:t xml:space="preserve"> копія </w:t>
            </w:r>
            <w:r>
              <w:rPr>
                <w:rFonts w:ascii="Times New Roman" w:hAnsi="Times New Roman" w:cs="Times New Roman"/>
                <w:sz w:val="24"/>
                <w:szCs w:val="24"/>
              </w:rPr>
              <w:t>паспорт</w:t>
            </w:r>
            <w:r>
              <w:rPr>
                <w:rFonts w:ascii="Times New Roman" w:hAnsi="Times New Roman" w:cs="Times New Roman"/>
                <w:sz w:val="24"/>
                <w:szCs w:val="24"/>
                <w:lang w:val="uk-UA"/>
              </w:rPr>
              <w:t xml:space="preserve">у </w:t>
            </w:r>
            <w:r>
              <w:rPr>
                <w:rFonts w:ascii="Times New Roman" w:hAnsi="Times New Roman" w:cs="Times New Roman"/>
                <w:sz w:val="24"/>
                <w:szCs w:val="24"/>
              </w:rPr>
              <w:t xml:space="preserve">(ст.1-2, ст.3-6 за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записів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паспорт</w:t>
            </w:r>
            <w:r>
              <w:rPr>
                <w:rFonts w:ascii="Times New Roman" w:hAnsi="Times New Roman" w:cs="Times New Roman"/>
                <w:sz w:val="24"/>
                <w:szCs w:val="24"/>
                <w:lang w:val="uk-UA"/>
              </w:rPr>
              <w:t xml:space="preserve">у </w:t>
            </w:r>
            <w:r>
              <w:rPr>
                <w:rFonts w:ascii="Times New Roman" w:hAnsi="Times New Roman" w:cs="Times New Roman"/>
                <w:sz w:val="24"/>
                <w:szCs w:val="24"/>
              </w:rPr>
              <w:t xml:space="preserve">у </w:t>
            </w:r>
            <w:proofErr w:type="spellStart"/>
            <w:r>
              <w:rPr>
                <w:rFonts w:ascii="Times New Roman" w:hAnsi="Times New Roman" w:cs="Times New Roman"/>
                <w:sz w:val="24"/>
                <w:szCs w:val="24"/>
              </w:rPr>
              <w:t>формі</w:t>
            </w:r>
            <w:proofErr w:type="spellEnd"/>
            <w:r>
              <w:rPr>
                <w:rFonts w:ascii="Times New Roman" w:hAnsi="Times New Roman" w:cs="Times New Roman"/>
                <w:sz w:val="24"/>
                <w:szCs w:val="24"/>
              </w:rPr>
              <w:t xml:space="preserve"> ID-</w:t>
            </w:r>
            <w:proofErr w:type="spellStart"/>
            <w:r>
              <w:rPr>
                <w:rFonts w:ascii="Times New Roman" w:hAnsi="Times New Roman" w:cs="Times New Roman"/>
                <w:sz w:val="24"/>
                <w:szCs w:val="24"/>
              </w:rPr>
              <w:t>картки</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витягом</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Єдиного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демографічного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реєстру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реєстрації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проживання</w:t>
            </w:r>
            <w:proofErr w:type="spellEnd"/>
            <w:r>
              <w:rPr>
                <w:rFonts w:ascii="Times New Roman" w:hAnsi="Times New Roman" w:cs="Times New Roman"/>
                <w:sz w:val="24"/>
                <w:szCs w:val="24"/>
              </w:rPr>
              <w:t xml:space="preserve"> </w:t>
            </w:r>
            <w:r>
              <w:rPr>
                <w:rFonts w:ascii="Times New Roman" w:hAnsi="Times New Roman" w:cs="Times New Roman"/>
                <w:i/>
                <w:iCs/>
                <w:sz w:val="24"/>
                <w:szCs w:val="24"/>
                <w:lang w:val="uk-UA"/>
              </w:rPr>
              <w:t>(</w:t>
            </w:r>
            <w:r>
              <w:rPr>
                <w:rFonts w:ascii="Times New Roman" w:hAnsi="Times New Roman" w:cs="Times New Roman"/>
                <w:i/>
                <w:iCs/>
                <w:sz w:val="24"/>
                <w:szCs w:val="24"/>
              </w:rPr>
              <w:t xml:space="preserve">для </w:t>
            </w:r>
            <w:proofErr w:type="spellStart"/>
            <w:r>
              <w:rPr>
                <w:rFonts w:ascii="Times New Roman" w:hAnsi="Times New Roman" w:cs="Times New Roman"/>
                <w:i/>
                <w:iCs/>
                <w:sz w:val="24"/>
                <w:szCs w:val="24"/>
              </w:rPr>
              <w:t>фізичних</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осіб</w:t>
            </w:r>
            <w:proofErr w:type="spellEnd"/>
            <w:r>
              <w:rPr>
                <w:rFonts w:ascii="Times New Roman" w:hAnsi="Times New Roman" w:cs="Times New Roman"/>
                <w:i/>
                <w:iCs/>
                <w:sz w:val="24"/>
                <w:szCs w:val="24"/>
                <w:lang w:val="uk-UA"/>
              </w:rPr>
              <w:t xml:space="preserve"> – фізична особа-підприємець);</w:t>
            </w:r>
          </w:p>
          <w:p w:rsidR="009029D3" w:rsidRDefault="0014112E">
            <w:pPr>
              <w:spacing w:after="0" w:line="240" w:lineRule="auto"/>
              <w:ind w:left="39" w:firstLine="142"/>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д</w:t>
            </w:r>
            <w:proofErr w:type="spellStart"/>
            <w:r>
              <w:rPr>
                <w:rFonts w:ascii="Times New Roman" w:eastAsia="Calibri" w:hAnsi="Times New Roman" w:cs="Times New Roman"/>
                <w:sz w:val="24"/>
                <w:szCs w:val="24"/>
              </w:rPr>
              <w:t>овідка</w:t>
            </w:r>
            <w:proofErr w:type="spellEnd"/>
            <w:r>
              <w:rPr>
                <w:rFonts w:ascii="Times New Roman" w:eastAsia="Calibri" w:hAnsi="Times New Roman" w:cs="Times New Roman"/>
                <w:sz w:val="24"/>
                <w:szCs w:val="24"/>
              </w:rPr>
              <w:t xml:space="preserve"> на </w:t>
            </w:r>
            <w:proofErr w:type="spellStart"/>
            <w:r>
              <w:rPr>
                <w:rFonts w:ascii="Times New Roman" w:eastAsia="Calibri" w:hAnsi="Times New Roman" w:cs="Times New Roman"/>
                <w:sz w:val="24"/>
                <w:szCs w:val="24"/>
              </w:rPr>
              <w:t>фірмовому</w:t>
            </w:r>
            <w:proofErr w:type="spellEnd"/>
            <w:r>
              <w:rPr>
                <w:rFonts w:ascii="Times New Roman" w:eastAsia="Calibri" w:hAnsi="Times New Roman" w:cs="Times New Roman"/>
                <w:sz w:val="24"/>
                <w:szCs w:val="24"/>
              </w:rPr>
              <w:t xml:space="preserve"> бланку </w:t>
            </w:r>
            <w:proofErr w:type="spellStart"/>
            <w:r>
              <w:rPr>
                <w:rFonts w:ascii="Times New Roman" w:eastAsia="Calibri" w:hAnsi="Times New Roman" w:cs="Times New Roman"/>
                <w:sz w:val="24"/>
                <w:szCs w:val="24"/>
              </w:rPr>
              <w:t>підприємства</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разі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наявності</w:t>
            </w:r>
            <w:proofErr w:type="spellEnd"/>
            <w:r>
              <w:rPr>
                <w:rFonts w:ascii="Times New Roman" w:eastAsia="Calibri" w:hAnsi="Times New Roman" w:cs="Times New Roman"/>
                <w:sz w:val="24"/>
                <w:szCs w:val="24"/>
              </w:rPr>
              <w:t xml:space="preserve">) в </w:t>
            </w:r>
            <w:proofErr w:type="spellStart"/>
            <w:r>
              <w:rPr>
                <w:rFonts w:ascii="Times New Roman" w:eastAsia="Calibri" w:hAnsi="Times New Roman" w:cs="Times New Roman"/>
                <w:sz w:val="24"/>
                <w:szCs w:val="24"/>
              </w:rPr>
              <w:t>довільній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формі</w:t>
            </w:r>
            <w:proofErr w:type="spellEnd"/>
            <w:r>
              <w:rPr>
                <w:rFonts w:ascii="Times New Roman" w:eastAsia="Calibri" w:hAnsi="Times New Roman" w:cs="Times New Roman"/>
                <w:sz w:val="24"/>
                <w:szCs w:val="24"/>
              </w:rPr>
              <w:t xml:space="preserve"> про  те, </w:t>
            </w:r>
            <w:proofErr w:type="spellStart"/>
            <w:r>
              <w:rPr>
                <w:rFonts w:ascii="Times New Roman" w:eastAsia="Calibri" w:hAnsi="Times New Roman" w:cs="Times New Roman"/>
                <w:sz w:val="24"/>
                <w:szCs w:val="24"/>
              </w:rPr>
              <w:t>що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відповідно</w:t>
            </w:r>
            <w:proofErr w:type="spellEnd"/>
            <w:r>
              <w:rPr>
                <w:rFonts w:ascii="Times New Roman" w:eastAsia="Calibri" w:hAnsi="Times New Roman" w:cs="Times New Roman"/>
                <w:sz w:val="24"/>
                <w:szCs w:val="24"/>
              </w:rPr>
              <w:t xml:space="preserve"> до Закону </w:t>
            </w:r>
            <w:proofErr w:type="spellStart"/>
            <w:r>
              <w:rPr>
                <w:rFonts w:ascii="Times New Roman" w:eastAsia="Calibri" w:hAnsi="Times New Roman" w:cs="Times New Roman"/>
                <w:sz w:val="24"/>
                <w:szCs w:val="24"/>
              </w:rPr>
              <w:t>України</w:t>
            </w:r>
            <w:proofErr w:type="spellEnd"/>
            <w:r>
              <w:rPr>
                <w:rFonts w:ascii="Times New Roman" w:eastAsia="Calibri" w:hAnsi="Times New Roman" w:cs="Times New Roman"/>
                <w:sz w:val="24"/>
                <w:szCs w:val="24"/>
              </w:rPr>
              <w:t xml:space="preserve"> «Про </w:t>
            </w:r>
            <w:proofErr w:type="spellStart"/>
            <w:r>
              <w:rPr>
                <w:rFonts w:ascii="Times New Roman" w:eastAsia="Calibri" w:hAnsi="Times New Roman" w:cs="Times New Roman"/>
                <w:sz w:val="24"/>
                <w:szCs w:val="24"/>
              </w:rPr>
              <w:t>захист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персональних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даних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lastRenderedPageBreak/>
              <w:t>керівник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підприємства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надає</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згоду</w:t>
            </w:r>
            <w:proofErr w:type="spellEnd"/>
            <w:r>
              <w:rPr>
                <w:rFonts w:ascii="Times New Roman" w:eastAsia="Calibri" w:hAnsi="Times New Roman" w:cs="Times New Roman"/>
                <w:sz w:val="24"/>
                <w:szCs w:val="24"/>
              </w:rPr>
              <w:t xml:space="preserve"> на </w:t>
            </w:r>
            <w:proofErr w:type="spellStart"/>
            <w:r>
              <w:rPr>
                <w:rFonts w:ascii="Times New Roman" w:eastAsia="Calibri" w:hAnsi="Times New Roman" w:cs="Times New Roman"/>
                <w:sz w:val="24"/>
                <w:szCs w:val="24"/>
              </w:rPr>
              <w:t>оброблення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своїх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персональних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даних</w:t>
            </w:r>
            <w:proofErr w:type="spellEnd"/>
            <w:r>
              <w:rPr>
                <w:rFonts w:ascii="Times New Roman" w:eastAsia="Calibri" w:hAnsi="Times New Roman" w:cs="Times New Roman"/>
                <w:sz w:val="24"/>
                <w:szCs w:val="24"/>
                <w:lang w:val="uk-UA"/>
              </w:rPr>
              <w:t>;</w:t>
            </w:r>
          </w:p>
          <w:p w:rsidR="009029D3" w:rsidRDefault="0014112E">
            <w:pPr>
              <w:spacing w:after="0" w:line="240" w:lineRule="auto"/>
              <w:ind w:left="39" w:firstLine="142"/>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Pr>
                <w:rFonts w:ascii="Times New Roman" w:hAnsi="Times New Roman" w:cs="Times New Roman"/>
                <w:bCs/>
                <w:sz w:val="24"/>
                <w:szCs w:val="24"/>
                <w:lang w:val="uk-UA" w:eastAsia="uk-UA"/>
              </w:rPr>
              <w:t xml:space="preserve">Лист-згода зі всіма умовами </w:t>
            </w:r>
            <w:proofErr w:type="spellStart"/>
            <w:r>
              <w:rPr>
                <w:rFonts w:ascii="Times New Roman" w:hAnsi="Times New Roman" w:cs="Times New Roman"/>
                <w:bCs/>
                <w:sz w:val="24"/>
                <w:szCs w:val="24"/>
                <w:lang w:val="uk-UA" w:eastAsia="uk-UA"/>
              </w:rPr>
              <w:t>проєкту</w:t>
            </w:r>
            <w:proofErr w:type="spellEnd"/>
            <w:r>
              <w:rPr>
                <w:rFonts w:ascii="Times New Roman" w:hAnsi="Times New Roman" w:cs="Times New Roman"/>
                <w:bCs/>
                <w:sz w:val="24"/>
                <w:szCs w:val="24"/>
                <w:lang w:val="uk-UA" w:eastAsia="uk-UA"/>
              </w:rPr>
              <w:t xml:space="preserve"> договору </w:t>
            </w:r>
            <w:r>
              <w:rPr>
                <w:rFonts w:ascii="Times New Roman" w:eastAsia="Calibri" w:hAnsi="Times New Roman" w:cs="Times New Roman"/>
                <w:sz w:val="24"/>
                <w:szCs w:val="24"/>
              </w:rPr>
              <w:t xml:space="preserve">на </w:t>
            </w:r>
            <w:proofErr w:type="spellStart"/>
            <w:r>
              <w:rPr>
                <w:rFonts w:ascii="Times New Roman" w:eastAsia="Calibri" w:hAnsi="Times New Roman" w:cs="Times New Roman"/>
                <w:sz w:val="24"/>
                <w:szCs w:val="24"/>
              </w:rPr>
              <w:t>фірмовому</w:t>
            </w:r>
            <w:proofErr w:type="spellEnd"/>
            <w:r>
              <w:rPr>
                <w:rFonts w:ascii="Times New Roman" w:eastAsia="Calibri" w:hAnsi="Times New Roman" w:cs="Times New Roman"/>
                <w:sz w:val="24"/>
                <w:szCs w:val="24"/>
              </w:rPr>
              <w:t xml:space="preserve"> бланку </w:t>
            </w:r>
            <w:proofErr w:type="spellStart"/>
            <w:r>
              <w:rPr>
                <w:rFonts w:ascii="Times New Roman" w:eastAsia="Calibri" w:hAnsi="Times New Roman" w:cs="Times New Roman"/>
                <w:sz w:val="24"/>
                <w:szCs w:val="24"/>
              </w:rPr>
              <w:t>підприємства</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разі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наявності</w:t>
            </w:r>
            <w:proofErr w:type="spellEnd"/>
            <w:r>
              <w:rPr>
                <w:rFonts w:ascii="Times New Roman" w:eastAsia="Calibri" w:hAnsi="Times New Roman" w:cs="Times New Roman"/>
                <w:sz w:val="24"/>
                <w:szCs w:val="24"/>
              </w:rPr>
              <w:t xml:space="preserve">) в </w:t>
            </w:r>
            <w:proofErr w:type="spellStart"/>
            <w:r>
              <w:rPr>
                <w:rFonts w:ascii="Times New Roman" w:eastAsia="Calibri" w:hAnsi="Times New Roman" w:cs="Times New Roman"/>
                <w:sz w:val="24"/>
                <w:szCs w:val="24"/>
              </w:rPr>
              <w:t>довільній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формі</w:t>
            </w:r>
            <w:proofErr w:type="spellEnd"/>
            <w:r>
              <w:rPr>
                <w:rFonts w:ascii="Times New Roman" w:eastAsia="Calibri" w:hAnsi="Times New Roman" w:cs="Times New Roman"/>
                <w:sz w:val="24"/>
                <w:szCs w:val="24"/>
                <w:lang w:val="uk-UA"/>
              </w:rPr>
              <w:t>.</w:t>
            </w:r>
          </w:p>
          <w:p w:rsidR="009029D3" w:rsidRDefault="0014112E">
            <w:pPr>
              <w:pStyle w:val="af0"/>
              <w:ind w:firstLine="181"/>
              <w:jc w:val="both"/>
              <w:rPr>
                <w:rFonts w:ascii="Times New Roman" w:hAnsi="Times New Roman" w:cs="Times New Roman"/>
                <w:sz w:val="24"/>
                <w:szCs w:val="24"/>
                <w:lang w:val="uk-UA"/>
              </w:rPr>
            </w:pPr>
            <w:r>
              <w:rPr>
                <w:rFonts w:ascii="Times New Roman" w:hAnsi="Times New Roman" w:cs="Times New Roman"/>
                <w:sz w:val="24"/>
                <w:szCs w:val="24"/>
                <w:lang w:val="uk-UA"/>
              </w:rPr>
              <w:t>- оригінал або копію, посвідчену підписом, печаткою учасника (у разі використання) або нотаріально посвідчену копію або</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копію, відтворену на папері, електронного витягу або виписки з Єдиного державного реєстру юридичних осіб, фізичних осіб-підприємців та громадських формувань (далі – Єдиний державний реєстр);</w:t>
            </w:r>
          </w:p>
          <w:p w:rsidR="009029D3" w:rsidRDefault="0014112E">
            <w:pPr>
              <w:pStyle w:val="af0"/>
              <w:ind w:firstLine="181"/>
              <w:jc w:val="both"/>
              <w:rPr>
                <w:rFonts w:ascii="Times New Roman" w:hAnsi="Times New Roman" w:cs="Times New Roman"/>
                <w:sz w:val="24"/>
                <w:szCs w:val="24"/>
                <w:lang w:val="uk-UA"/>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копія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редакції</w:t>
            </w:r>
            <w:proofErr w:type="spellEnd"/>
            <w:r>
              <w:rPr>
                <w:rFonts w:ascii="Times New Roman" w:hAnsi="Times New Roman" w:cs="Times New Roman"/>
                <w:sz w:val="24"/>
                <w:szCs w:val="24"/>
              </w:rPr>
              <w:t xml:space="preserve"> Статуту (</w:t>
            </w:r>
            <w:proofErr w:type="spellStart"/>
            <w:r>
              <w:rPr>
                <w:rFonts w:ascii="Times New Roman" w:hAnsi="Times New Roman" w:cs="Times New Roman"/>
                <w:sz w:val="24"/>
                <w:szCs w:val="24"/>
              </w:rPr>
              <w:t>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зареєстрованими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змінами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доповненнями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таких), </w:t>
            </w:r>
            <w:proofErr w:type="spellStart"/>
            <w:r>
              <w:rPr>
                <w:rFonts w:ascii="Times New Roman" w:hAnsi="Times New Roman" w:cs="Times New Roman"/>
                <w:sz w:val="24"/>
                <w:szCs w:val="24"/>
              </w:rPr>
              <w:t>посвідчена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печаткою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w:t>
            </w:r>
            <w:r>
              <w:rPr>
                <w:rFonts w:ascii="Times New Roman" w:hAnsi="Times New Roman" w:cs="Times New Roman"/>
                <w:sz w:val="24"/>
                <w:szCs w:val="24"/>
                <w:lang w:val="uk-UA"/>
              </w:rPr>
              <w:t>.</w:t>
            </w:r>
          </w:p>
          <w:p w:rsidR="009029D3" w:rsidRDefault="0014112E">
            <w:pPr>
              <w:tabs>
                <w:tab w:val="left" w:pos="851"/>
              </w:tabs>
              <w:spacing w:after="0" w:line="240" w:lineRule="auto"/>
              <w:ind w:firstLine="176"/>
              <w:jc w:val="both"/>
            </w:pPr>
            <w:r>
              <w:rPr>
                <w:rFonts w:ascii="Times New Roman" w:hAnsi="Times New Roman" w:cs="Times New Roman"/>
                <w:sz w:val="24"/>
                <w:szCs w:val="24"/>
              </w:rPr>
              <w:t xml:space="preserve">У </w:t>
            </w:r>
            <w:proofErr w:type="spellStart"/>
            <w:r>
              <w:rPr>
                <w:rFonts w:ascii="Times New Roman" w:hAnsi="Times New Roman" w:cs="Times New Roman"/>
                <w:sz w:val="24"/>
                <w:szCs w:val="24"/>
              </w:rPr>
              <w:t>випадку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довіреності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доручення</w:t>
            </w:r>
            <w:proofErr w:type="spellEnd"/>
            <w:r>
              <w:rPr>
                <w:rFonts w:ascii="Times New Roman" w:hAnsi="Times New Roman" w:cs="Times New Roman"/>
                <w:sz w:val="24"/>
                <w:szCs w:val="24"/>
              </w:rPr>
              <w:t>)</w:t>
            </w:r>
            <w:r>
              <w:rPr>
                <w:rFonts w:ascii="Times New Roman" w:hAnsi="Times New Roman" w:cs="Times New Roman"/>
                <w:sz w:val="24"/>
                <w:szCs w:val="24"/>
                <w:lang w:val="uk-UA"/>
              </w:rPr>
              <w:t>,</w:t>
            </w:r>
            <w:r>
              <w:rPr>
                <w:rFonts w:ascii="Times New Roman" w:hAnsi="Times New Roman" w:cs="Times New Roman"/>
                <w:sz w:val="24"/>
                <w:szCs w:val="24"/>
              </w:rPr>
              <w:t xml:space="preserve"> вон</w:t>
            </w:r>
            <w:r>
              <w:rPr>
                <w:rFonts w:ascii="Times New Roman" w:hAnsi="Times New Roman" w:cs="Times New Roman"/>
                <w:sz w:val="24"/>
                <w:szCs w:val="24"/>
                <w:lang w:val="uk-UA"/>
              </w:rPr>
              <w:t>а</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повинн</w:t>
            </w:r>
            <w:proofErr w:type="spellEnd"/>
            <w:r>
              <w:rPr>
                <w:rFonts w:ascii="Times New Roman" w:hAnsi="Times New Roman" w:cs="Times New Roman"/>
                <w:sz w:val="24"/>
                <w:szCs w:val="24"/>
                <w:lang w:val="uk-UA"/>
              </w:rPr>
              <w:t>а</w:t>
            </w:r>
            <w:r>
              <w:rPr>
                <w:rFonts w:ascii="Times New Roman" w:hAnsi="Times New Roman" w:cs="Times New Roman"/>
                <w:sz w:val="24"/>
                <w:szCs w:val="24"/>
              </w:rPr>
              <w:t xml:space="preserve"> </w:t>
            </w:r>
            <w:proofErr w:type="spellStart"/>
            <w:r>
              <w:rPr>
                <w:rFonts w:ascii="Times New Roman" w:hAnsi="Times New Roman" w:cs="Times New Roman"/>
                <w:sz w:val="24"/>
                <w:szCs w:val="24"/>
              </w:rPr>
              <w:t>містити</w:t>
            </w:r>
            <w:proofErr w:type="spellEnd"/>
            <w:r>
              <w:rPr>
                <w:rFonts w:ascii="Times New Roman" w:hAnsi="Times New Roman" w:cs="Times New Roman"/>
                <w:sz w:val="24"/>
                <w:szCs w:val="24"/>
              </w:rPr>
              <w:t xml:space="preserve"> право на </w:t>
            </w:r>
            <w:proofErr w:type="spellStart"/>
            <w:r>
              <w:rPr>
                <w:rFonts w:ascii="Times New Roman" w:hAnsi="Times New Roman" w:cs="Times New Roman"/>
                <w:sz w:val="24"/>
                <w:szCs w:val="24"/>
              </w:rPr>
              <w:t>укладення</w:t>
            </w:r>
            <w:proofErr w:type="spellEnd"/>
            <w:r>
              <w:rPr>
                <w:rFonts w:ascii="Times New Roman" w:hAnsi="Times New Roman" w:cs="Times New Roman"/>
                <w:sz w:val="24"/>
                <w:szCs w:val="24"/>
              </w:rPr>
              <w:t xml:space="preserve"> договору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w:t>
            </w:r>
          </w:p>
          <w:p w:rsidR="009029D3" w:rsidRDefault="0014112E">
            <w:pPr>
              <w:tabs>
                <w:tab w:val="left" w:pos="851"/>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установчому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певних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обмежень</w:t>
            </w:r>
            <w:proofErr w:type="spellEnd"/>
            <w:r>
              <w:rPr>
                <w:rFonts w:ascii="Times New Roman" w:hAnsi="Times New Roman" w:cs="Times New Roman"/>
                <w:sz w:val="24"/>
                <w:szCs w:val="24"/>
              </w:rPr>
              <w:t xml:space="preserve"> (за сумою, </w:t>
            </w:r>
            <w:proofErr w:type="spellStart"/>
            <w:r>
              <w:rPr>
                <w:rFonts w:ascii="Times New Roman" w:hAnsi="Times New Roman" w:cs="Times New Roman"/>
                <w:sz w:val="24"/>
                <w:szCs w:val="24"/>
              </w:rPr>
              <w:t>строком</w:t>
            </w:r>
            <w:proofErr w:type="spellEnd"/>
            <w:r>
              <w:rPr>
                <w:rFonts w:ascii="Times New Roman" w:hAnsi="Times New Roman" w:cs="Times New Roman"/>
                <w:sz w:val="24"/>
                <w:szCs w:val="24"/>
              </w:rPr>
              <w:t xml:space="preserve"> і т.д.) </w:t>
            </w:r>
            <w:proofErr w:type="spellStart"/>
            <w:r>
              <w:rPr>
                <w:rFonts w:ascii="Times New Roman" w:hAnsi="Times New Roman" w:cs="Times New Roman"/>
                <w:sz w:val="24"/>
                <w:szCs w:val="24"/>
              </w:rPr>
              <w:t>надається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документ (протокол, </w:t>
            </w:r>
            <w:proofErr w:type="spellStart"/>
            <w:r>
              <w:rPr>
                <w:rFonts w:ascii="Times New Roman" w:hAnsi="Times New Roman" w:cs="Times New Roman"/>
                <w:sz w:val="24"/>
                <w:szCs w:val="24"/>
              </w:rPr>
              <w:t>дозвіл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дає</w:t>
            </w:r>
            <w:proofErr w:type="spellEnd"/>
            <w:r>
              <w:rPr>
                <w:rFonts w:ascii="Times New Roman" w:hAnsi="Times New Roman" w:cs="Times New Roman"/>
                <w:sz w:val="24"/>
                <w:szCs w:val="24"/>
              </w:rPr>
              <w:t xml:space="preserve"> право на </w:t>
            </w:r>
            <w:proofErr w:type="spellStart"/>
            <w:r>
              <w:rPr>
                <w:rFonts w:ascii="Times New Roman" w:hAnsi="Times New Roman" w:cs="Times New Roman"/>
                <w:sz w:val="24"/>
                <w:szCs w:val="24"/>
              </w:rPr>
              <w:t>укладання</w:t>
            </w:r>
            <w:proofErr w:type="spellEnd"/>
            <w:r>
              <w:rPr>
                <w:rFonts w:ascii="Times New Roman" w:hAnsi="Times New Roman" w:cs="Times New Roman"/>
                <w:sz w:val="24"/>
                <w:szCs w:val="24"/>
              </w:rPr>
              <w:t xml:space="preserve"> договору.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обмежень</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сумі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виражених</w:t>
            </w:r>
            <w:proofErr w:type="spellEnd"/>
            <w:r>
              <w:rPr>
                <w:rFonts w:ascii="Times New Roman" w:hAnsi="Times New Roman" w:cs="Times New Roman"/>
                <w:sz w:val="24"/>
                <w:szCs w:val="24"/>
              </w:rPr>
              <w:t xml:space="preserve"> не в грошовому </w:t>
            </w:r>
            <w:proofErr w:type="spellStart"/>
            <w:r>
              <w:rPr>
                <w:rFonts w:ascii="Times New Roman" w:hAnsi="Times New Roman" w:cs="Times New Roman"/>
                <w:sz w:val="24"/>
                <w:szCs w:val="24"/>
              </w:rPr>
              <w:t>еквіваленті</w:t>
            </w:r>
            <w:proofErr w:type="spellEnd"/>
            <w:r>
              <w:rPr>
                <w:rFonts w:ascii="Times New Roman" w:hAnsi="Times New Roman" w:cs="Times New Roman"/>
                <w:sz w:val="24"/>
                <w:szCs w:val="24"/>
              </w:rPr>
              <w:t>, а в будь-</w:t>
            </w:r>
            <w:proofErr w:type="spellStart"/>
            <w:r>
              <w:rPr>
                <w:rFonts w:ascii="Times New Roman" w:hAnsi="Times New Roman" w:cs="Times New Roman"/>
                <w:sz w:val="24"/>
                <w:szCs w:val="24"/>
              </w:rPr>
              <w:t>якому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показнику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наприклад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відсоток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чистого </w:t>
            </w:r>
            <w:proofErr w:type="spellStart"/>
            <w:r>
              <w:rPr>
                <w:rFonts w:ascii="Times New Roman" w:hAnsi="Times New Roman" w:cs="Times New Roman"/>
                <w:sz w:val="24"/>
                <w:szCs w:val="24"/>
              </w:rPr>
              <w:t>прибутку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відсоток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активів</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даними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останньої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звітності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відсоток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чистих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активів</w:t>
            </w:r>
            <w:proofErr w:type="spellEnd"/>
            <w:r>
              <w:rPr>
                <w:rFonts w:ascii="Times New Roman" w:hAnsi="Times New Roman" w:cs="Times New Roman"/>
                <w:sz w:val="24"/>
                <w:szCs w:val="24"/>
              </w:rPr>
              <w:t xml:space="preserve"> станом на </w:t>
            </w:r>
            <w:proofErr w:type="spellStart"/>
            <w:r>
              <w:rPr>
                <w:rFonts w:ascii="Times New Roman" w:hAnsi="Times New Roman" w:cs="Times New Roman"/>
                <w:sz w:val="24"/>
                <w:szCs w:val="24"/>
              </w:rPr>
              <w:t>кінець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попереднього</w:t>
            </w:r>
            <w:proofErr w:type="spellEnd"/>
            <w:r>
              <w:rPr>
                <w:rFonts w:ascii="Times New Roman" w:hAnsi="Times New Roman" w:cs="Times New Roman"/>
                <w:sz w:val="24"/>
                <w:szCs w:val="24"/>
              </w:rPr>
              <w:t xml:space="preserve"> кварталу (для ТОВ і ТДВ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ст. 44 ЗУ «Про </w:t>
            </w:r>
            <w:proofErr w:type="spellStart"/>
            <w:r>
              <w:rPr>
                <w:rFonts w:ascii="Times New Roman" w:hAnsi="Times New Roman" w:cs="Times New Roman"/>
                <w:sz w:val="24"/>
                <w:szCs w:val="24"/>
              </w:rPr>
              <w:t>товариства</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обмеженою</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додатковою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відповідальністю</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інше</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у</w:t>
            </w:r>
            <w:proofErr w:type="spellStart"/>
            <w:r>
              <w:rPr>
                <w:rFonts w:ascii="Times New Roman" w:hAnsi="Times New Roman" w:cs="Times New Roman"/>
                <w:sz w:val="24"/>
                <w:szCs w:val="24"/>
              </w:rPr>
              <w:t>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відповідний</w:t>
            </w:r>
            <w:proofErr w:type="spellEnd"/>
            <w:r>
              <w:rPr>
                <w:rFonts w:ascii="Times New Roman" w:hAnsi="Times New Roman" w:cs="Times New Roman"/>
                <w:sz w:val="24"/>
                <w:szCs w:val="24"/>
              </w:rPr>
              <w:t xml:space="preserve"> документ, в </w:t>
            </w:r>
            <w:proofErr w:type="spellStart"/>
            <w:r>
              <w:rPr>
                <w:rFonts w:ascii="Times New Roman" w:hAnsi="Times New Roman" w:cs="Times New Roman"/>
                <w:sz w:val="24"/>
                <w:szCs w:val="24"/>
              </w:rPr>
              <w:t>якому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міститься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необхідна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достатня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перевірки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з</w:t>
            </w:r>
            <w:proofErr w:type="spellStart"/>
            <w:r>
              <w:rPr>
                <w:rFonts w:ascii="Times New Roman" w:hAnsi="Times New Roman" w:cs="Times New Roman"/>
                <w:sz w:val="24"/>
                <w:szCs w:val="24"/>
              </w:rPr>
              <w:t>амовником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повноваження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посадової</w:t>
            </w:r>
            <w:proofErr w:type="spellEnd"/>
            <w:r>
              <w:rPr>
                <w:rFonts w:ascii="Times New Roman" w:hAnsi="Times New Roman" w:cs="Times New Roman"/>
                <w:sz w:val="24"/>
                <w:szCs w:val="24"/>
              </w:rPr>
              <w:t xml:space="preserve"> особи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підписання</w:t>
            </w:r>
            <w:proofErr w:type="spellEnd"/>
            <w:r>
              <w:rPr>
                <w:rFonts w:ascii="Times New Roman" w:hAnsi="Times New Roman" w:cs="Times New Roman"/>
                <w:sz w:val="24"/>
                <w:szCs w:val="24"/>
              </w:rPr>
              <w:t xml:space="preserve"> договору (</w:t>
            </w:r>
            <w:proofErr w:type="spellStart"/>
            <w:r>
              <w:rPr>
                <w:rFonts w:ascii="Times New Roman" w:hAnsi="Times New Roman" w:cs="Times New Roman"/>
                <w:sz w:val="24"/>
                <w:szCs w:val="24"/>
              </w:rPr>
              <w:t>наприклад</w:t>
            </w:r>
            <w:proofErr w:type="spellEnd"/>
            <w:r>
              <w:rPr>
                <w:rFonts w:ascii="Times New Roman" w:hAnsi="Times New Roman" w:cs="Times New Roman"/>
                <w:sz w:val="24"/>
                <w:szCs w:val="24"/>
              </w:rPr>
              <w:t xml:space="preserve">: протокол, </w:t>
            </w:r>
            <w:proofErr w:type="spellStart"/>
            <w:r>
              <w:rPr>
                <w:rFonts w:ascii="Times New Roman" w:hAnsi="Times New Roman" w:cs="Times New Roman"/>
                <w:sz w:val="24"/>
                <w:szCs w:val="24"/>
              </w:rPr>
              <w:t>дозвіл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звітність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квартальна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звітність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аудиторський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звіт</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т.і</w:t>
            </w:r>
            <w:proofErr w:type="spellEnd"/>
            <w:r>
              <w:rPr>
                <w:rFonts w:ascii="Times New Roman" w:hAnsi="Times New Roman" w:cs="Times New Roman"/>
                <w:sz w:val="24"/>
                <w:szCs w:val="24"/>
              </w:rPr>
              <w:t>.).</w:t>
            </w:r>
          </w:p>
        </w:tc>
      </w:tr>
      <w:tr w:rsidR="009029D3" w:rsidRPr="003C7D52">
        <w:trPr>
          <w:trHeight w:val="1046"/>
        </w:trPr>
        <w:tc>
          <w:tcPr>
            <w:tcW w:w="3686" w:type="dxa"/>
            <w:tcBorders>
              <w:top w:val="single" w:sz="4" w:space="0" w:color="000000"/>
              <w:left w:val="single" w:sz="4" w:space="0" w:color="000000"/>
              <w:bottom w:val="single" w:sz="4" w:space="0" w:color="000000"/>
            </w:tcBorders>
            <w:shd w:val="clear" w:color="auto" w:fill="auto"/>
          </w:tcPr>
          <w:p w:rsidR="009029D3" w:rsidRDefault="0014112E">
            <w:pPr>
              <w:pStyle w:val="af0"/>
              <w:tabs>
                <w:tab w:val="left" w:pos="318"/>
              </w:tabs>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 Вимоги до Учасників</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14112E">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val="uk-UA" w:eastAsia="uk-UA"/>
              </w:rPr>
              <w:t xml:space="preserve">- </w:t>
            </w:r>
            <w:proofErr w:type="spellStart"/>
            <w:r>
              <w:rPr>
                <w:rFonts w:ascii="Times New Roman" w:hAnsi="Times New Roman"/>
                <w:color w:val="000000"/>
                <w:sz w:val="24"/>
                <w:szCs w:val="24"/>
                <w:lang w:eastAsia="uk-UA"/>
              </w:rPr>
              <w:t>Замовник</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може</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прийняти</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рішення</w:t>
            </w:r>
            <w:proofErr w:type="spellEnd"/>
            <w:r>
              <w:rPr>
                <w:rFonts w:ascii="Times New Roman" w:hAnsi="Times New Roman"/>
                <w:color w:val="000000"/>
                <w:sz w:val="24"/>
                <w:szCs w:val="24"/>
                <w:lang w:eastAsia="uk-UA"/>
              </w:rPr>
              <w:t xml:space="preserve"> про </w:t>
            </w:r>
            <w:proofErr w:type="spellStart"/>
            <w:r>
              <w:rPr>
                <w:rFonts w:ascii="Times New Roman" w:hAnsi="Times New Roman"/>
                <w:color w:val="000000"/>
                <w:sz w:val="24"/>
                <w:szCs w:val="24"/>
                <w:lang w:eastAsia="uk-UA"/>
              </w:rPr>
              <w:t>відмову</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учаснику</w:t>
            </w:r>
            <w:proofErr w:type="spellEnd"/>
            <w:r>
              <w:rPr>
                <w:rFonts w:ascii="Times New Roman" w:hAnsi="Times New Roman"/>
                <w:color w:val="000000"/>
                <w:sz w:val="24"/>
                <w:szCs w:val="24"/>
                <w:lang w:eastAsia="uk-UA"/>
              </w:rPr>
              <w:t xml:space="preserve"> в </w:t>
            </w:r>
            <w:proofErr w:type="spellStart"/>
            <w:r>
              <w:rPr>
                <w:rFonts w:ascii="Times New Roman" w:hAnsi="Times New Roman"/>
                <w:color w:val="000000"/>
                <w:sz w:val="24"/>
                <w:szCs w:val="24"/>
                <w:lang w:eastAsia="uk-UA"/>
              </w:rPr>
              <w:t>участі</w:t>
            </w:r>
            <w:proofErr w:type="spellEnd"/>
            <w:r>
              <w:rPr>
                <w:rFonts w:ascii="Times New Roman" w:hAnsi="Times New Roman"/>
                <w:color w:val="000000"/>
                <w:sz w:val="24"/>
                <w:szCs w:val="24"/>
                <w:lang w:eastAsia="uk-UA"/>
              </w:rPr>
              <w:t xml:space="preserve"> у </w:t>
            </w:r>
            <w:proofErr w:type="spellStart"/>
            <w:r>
              <w:rPr>
                <w:rFonts w:ascii="Times New Roman" w:hAnsi="Times New Roman"/>
                <w:color w:val="000000"/>
                <w:sz w:val="24"/>
                <w:szCs w:val="24"/>
                <w:lang w:eastAsia="uk-UA"/>
              </w:rPr>
              <w:t>конкурсі</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якщо</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учасник</w:t>
            </w:r>
            <w:proofErr w:type="spellEnd"/>
            <w:r>
              <w:rPr>
                <w:rFonts w:ascii="Times New Roman" w:hAnsi="Times New Roman"/>
                <w:color w:val="000000"/>
                <w:sz w:val="24"/>
                <w:szCs w:val="24"/>
                <w:lang w:eastAsia="uk-UA"/>
              </w:rPr>
              <w:t xml:space="preserve"> конкурсу не </w:t>
            </w:r>
            <w:proofErr w:type="spellStart"/>
            <w:r>
              <w:rPr>
                <w:rFonts w:ascii="Times New Roman" w:hAnsi="Times New Roman"/>
                <w:color w:val="000000"/>
                <w:sz w:val="24"/>
                <w:szCs w:val="24"/>
                <w:lang w:eastAsia="uk-UA"/>
              </w:rPr>
              <w:t>виконав</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свої</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зобов’язання</w:t>
            </w:r>
            <w:proofErr w:type="spellEnd"/>
            <w:r>
              <w:rPr>
                <w:rFonts w:ascii="Times New Roman" w:hAnsi="Times New Roman"/>
                <w:color w:val="000000"/>
                <w:sz w:val="24"/>
                <w:szCs w:val="24"/>
                <w:lang w:eastAsia="uk-UA"/>
              </w:rPr>
              <w:t xml:space="preserve"> за </w:t>
            </w:r>
            <w:proofErr w:type="spellStart"/>
            <w:r>
              <w:rPr>
                <w:rFonts w:ascii="Times New Roman" w:hAnsi="Times New Roman"/>
                <w:color w:val="000000"/>
                <w:sz w:val="24"/>
                <w:szCs w:val="24"/>
                <w:lang w:eastAsia="uk-UA"/>
              </w:rPr>
              <w:t>раніше</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укладеним</w:t>
            </w:r>
            <w:proofErr w:type="spellEnd"/>
            <w:r>
              <w:rPr>
                <w:rFonts w:ascii="Times New Roman" w:hAnsi="Times New Roman"/>
                <w:color w:val="000000"/>
                <w:sz w:val="24"/>
                <w:szCs w:val="24"/>
                <w:lang w:eastAsia="uk-UA"/>
              </w:rPr>
              <w:t xml:space="preserve"> договором про </w:t>
            </w:r>
            <w:proofErr w:type="spellStart"/>
            <w:r>
              <w:rPr>
                <w:rFonts w:ascii="Times New Roman" w:hAnsi="Times New Roman"/>
                <w:color w:val="000000"/>
                <w:sz w:val="24"/>
                <w:szCs w:val="24"/>
                <w:lang w:eastAsia="uk-UA"/>
              </w:rPr>
              <w:t>закупівлю</w:t>
            </w:r>
            <w:proofErr w:type="spellEnd"/>
            <w:r>
              <w:rPr>
                <w:rFonts w:ascii="Times New Roman" w:hAnsi="Times New Roman"/>
                <w:color w:val="000000"/>
                <w:sz w:val="24"/>
                <w:szCs w:val="24"/>
                <w:lang w:eastAsia="uk-UA"/>
              </w:rPr>
              <w:t xml:space="preserve"> з </w:t>
            </w:r>
            <w:proofErr w:type="spellStart"/>
            <w:r>
              <w:rPr>
                <w:rFonts w:ascii="Times New Roman" w:hAnsi="Times New Roman"/>
                <w:color w:val="000000"/>
                <w:sz w:val="24"/>
                <w:szCs w:val="24"/>
                <w:lang w:eastAsia="uk-UA"/>
              </w:rPr>
              <w:t>цим</w:t>
            </w:r>
            <w:proofErr w:type="spellEnd"/>
            <w:r>
              <w:rPr>
                <w:rFonts w:ascii="Times New Roman" w:hAnsi="Times New Roman"/>
                <w:color w:val="000000"/>
                <w:sz w:val="24"/>
                <w:szCs w:val="24"/>
                <w:lang w:eastAsia="uk-UA"/>
              </w:rPr>
              <w:t xml:space="preserve"> самим </w:t>
            </w:r>
            <w:proofErr w:type="spellStart"/>
            <w:r>
              <w:rPr>
                <w:rFonts w:ascii="Times New Roman" w:hAnsi="Times New Roman"/>
                <w:color w:val="000000"/>
                <w:sz w:val="24"/>
                <w:szCs w:val="24"/>
                <w:lang w:eastAsia="uk-UA"/>
              </w:rPr>
              <w:t>замовником</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що</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призвело</w:t>
            </w:r>
            <w:proofErr w:type="spellEnd"/>
            <w:r>
              <w:rPr>
                <w:rFonts w:ascii="Times New Roman" w:hAnsi="Times New Roman"/>
                <w:color w:val="000000"/>
                <w:sz w:val="24"/>
                <w:szCs w:val="24"/>
                <w:lang w:eastAsia="uk-UA"/>
              </w:rPr>
              <w:t xml:space="preserve"> до </w:t>
            </w:r>
            <w:proofErr w:type="spellStart"/>
            <w:r>
              <w:rPr>
                <w:rFonts w:ascii="Times New Roman" w:hAnsi="Times New Roman"/>
                <w:color w:val="000000"/>
                <w:sz w:val="24"/>
                <w:szCs w:val="24"/>
                <w:lang w:eastAsia="uk-UA"/>
              </w:rPr>
              <w:t>його</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дострокового</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розірвання</w:t>
            </w:r>
            <w:proofErr w:type="spellEnd"/>
            <w:r>
              <w:rPr>
                <w:rFonts w:ascii="Times New Roman" w:hAnsi="Times New Roman"/>
                <w:color w:val="000000"/>
                <w:sz w:val="24"/>
                <w:szCs w:val="24"/>
                <w:lang w:eastAsia="uk-UA"/>
              </w:rPr>
              <w:t xml:space="preserve">, і </w:t>
            </w:r>
            <w:proofErr w:type="spellStart"/>
            <w:r>
              <w:rPr>
                <w:rFonts w:ascii="Times New Roman" w:hAnsi="Times New Roman"/>
                <w:color w:val="000000"/>
                <w:sz w:val="24"/>
                <w:szCs w:val="24"/>
                <w:lang w:eastAsia="uk-UA"/>
              </w:rPr>
              <w:t>було</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застосовано</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санкції</w:t>
            </w:r>
            <w:proofErr w:type="spellEnd"/>
            <w:r>
              <w:rPr>
                <w:rFonts w:ascii="Times New Roman" w:hAnsi="Times New Roman"/>
                <w:color w:val="000000"/>
                <w:sz w:val="24"/>
                <w:szCs w:val="24"/>
                <w:lang w:eastAsia="uk-UA"/>
              </w:rPr>
              <w:t xml:space="preserve"> у </w:t>
            </w:r>
            <w:proofErr w:type="spellStart"/>
            <w:r>
              <w:rPr>
                <w:rFonts w:ascii="Times New Roman" w:hAnsi="Times New Roman"/>
                <w:color w:val="000000"/>
                <w:sz w:val="24"/>
                <w:szCs w:val="24"/>
                <w:lang w:eastAsia="uk-UA"/>
              </w:rPr>
              <w:t>вигляді</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штрафів</w:t>
            </w:r>
            <w:proofErr w:type="spellEnd"/>
            <w:r>
              <w:rPr>
                <w:rFonts w:ascii="Times New Roman" w:hAnsi="Times New Roman"/>
                <w:color w:val="000000"/>
                <w:sz w:val="24"/>
                <w:szCs w:val="24"/>
                <w:lang w:eastAsia="uk-UA"/>
              </w:rPr>
              <w:t xml:space="preserve"> та/</w:t>
            </w:r>
            <w:proofErr w:type="spellStart"/>
            <w:r>
              <w:rPr>
                <w:rFonts w:ascii="Times New Roman" w:hAnsi="Times New Roman"/>
                <w:color w:val="000000"/>
                <w:sz w:val="24"/>
                <w:szCs w:val="24"/>
                <w:lang w:eastAsia="uk-UA"/>
              </w:rPr>
              <w:t>або</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відшкодування</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збитків</w:t>
            </w:r>
            <w:proofErr w:type="spellEnd"/>
            <w:r>
              <w:rPr>
                <w:rFonts w:ascii="Times New Roman" w:hAnsi="Times New Roman"/>
                <w:color w:val="000000"/>
                <w:sz w:val="24"/>
                <w:szCs w:val="24"/>
                <w:lang w:eastAsia="uk-UA"/>
              </w:rPr>
              <w:t xml:space="preserve"> - </w:t>
            </w:r>
            <w:proofErr w:type="spellStart"/>
            <w:r>
              <w:rPr>
                <w:rFonts w:ascii="Times New Roman" w:hAnsi="Times New Roman"/>
                <w:color w:val="000000"/>
                <w:sz w:val="24"/>
                <w:szCs w:val="24"/>
                <w:lang w:eastAsia="uk-UA"/>
              </w:rPr>
              <w:t>протягом</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трьох</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років</w:t>
            </w:r>
            <w:proofErr w:type="spellEnd"/>
            <w:r>
              <w:rPr>
                <w:rFonts w:ascii="Times New Roman" w:hAnsi="Times New Roman"/>
                <w:color w:val="000000"/>
                <w:sz w:val="24"/>
                <w:szCs w:val="24"/>
                <w:lang w:eastAsia="uk-UA"/>
              </w:rPr>
              <w:t xml:space="preserve"> з </w:t>
            </w:r>
            <w:proofErr w:type="spellStart"/>
            <w:r>
              <w:rPr>
                <w:rFonts w:ascii="Times New Roman" w:hAnsi="Times New Roman"/>
                <w:color w:val="000000"/>
                <w:sz w:val="24"/>
                <w:szCs w:val="24"/>
                <w:lang w:eastAsia="uk-UA"/>
              </w:rPr>
              <w:t>дати</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дострокового</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розірвання</w:t>
            </w:r>
            <w:proofErr w:type="spellEnd"/>
            <w:r>
              <w:rPr>
                <w:rFonts w:ascii="Times New Roman" w:hAnsi="Times New Roman"/>
                <w:color w:val="000000"/>
                <w:sz w:val="24"/>
                <w:szCs w:val="24"/>
                <w:lang w:eastAsia="uk-UA"/>
              </w:rPr>
              <w:t xml:space="preserve"> такого договору, </w:t>
            </w:r>
            <w:proofErr w:type="spellStart"/>
            <w:r>
              <w:rPr>
                <w:rFonts w:ascii="Times New Roman" w:hAnsi="Times New Roman"/>
                <w:color w:val="000000"/>
                <w:sz w:val="24"/>
                <w:szCs w:val="24"/>
                <w:lang w:eastAsia="uk-UA"/>
              </w:rPr>
              <w:t>або</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замовником</w:t>
            </w:r>
            <w:proofErr w:type="spellEnd"/>
            <w:r>
              <w:rPr>
                <w:rFonts w:ascii="Times New Roman" w:hAnsi="Times New Roman"/>
                <w:color w:val="000000"/>
                <w:sz w:val="24"/>
                <w:szCs w:val="24"/>
                <w:lang w:eastAsia="uk-UA"/>
              </w:rPr>
              <w:t xml:space="preserve"> до </w:t>
            </w:r>
            <w:proofErr w:type="spellStart"/>
            <w:r>
              <w:rPr>
                <w:rFonts w:ascii="Times New Roman" w:hAnsi="Times New Roman"/>
                <w:color w:val="000000"/>
                <w:sz w:val="24"/>
                <w:szCs w:val="24"/>
                <w:lang w:eastAsia="uk-UA"/>
              </w:rPr>
              <w:t>учасника</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була</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застосована</w:t>
            </w:r>
            <w:proofErr w:type="spellEnd"/>
            <w:r>
              <w:rPr>
                <w:rFonts w:ascii="Times New Roman" w:hAnsi="Times New Roman"/>
                <w:color w:val="000000"/>
                <w:sz w:val="24"/>
                <w:szCs w:val="24"/>
                <w:lang w:eastAsia="uk-UA"/>
              </w:rPr>
              <w:t xml:space="preserve"> і є </w:t>
            </w:r>
            <w:proofErr w:type="spellStart"/>
            <w:r>
              <w:rPr>
                <w:rFonts w:ascii="Times New Roman" w:hAnsi="Times New Roman"/>
                <w:color w:val="000000"/>
                <w:sz w:val="24"/>
                <w:szCs w:val="24"/>
                <w:lang w:eastAsia="uk-UA"/>
              </w:rPr>
              <w:t>діючою</w:t>
            </w:r>
            <w:proofErr w:type="spellEnd"/>
            <w:r>
              <w:rPr>
                <w:rFonts w:ascii="Times New Roman" w:hAnsi="Times New Roman"/>
                <w:color w:val="000000"/>
                <w:sz w:val="24"/>
                <w:szCs w:val="24"/>
                <w:lang w:eastAsia="uk-UA"/>
              </w:rPr>
              <w:t xml:space="preserve"> оперативно-</w:t>
            </w:r>
            <w:proofErr w:type="spellStart"/>
            <w:r>
              <w:rPr>
                <w:rFonts w:ascii="Times New Roman" w:hAnsi="Times New Roman"/>
                <w:color w:val="000000"/>
                <w:sz w:val="24"/>
                <w:szCs w:val="24"/>
                <w:lang w:eastAsia="uk-UA"/>
              </w:rPr>
              <w:t>господарська</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санкція</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передбачена</w:t>
            </w:r>
            <w:proofErr w:type="spellEnd"/>
            <w:r>
              <w:rPr>
                <w:rFonts w:ascii="Times New Roman" w:hAnsi="Times New Roman"/>
                <w:color w:val="000000"/>
                <w:sz w:val="24"/>
                <w:szCs w:val="24"/>
                <w:lang w:eastAsia="uk-UA"/>
              </w:rPr>
              <w:t xml:space="preserve"> п. 4 ч. 1 ст. 236 </w:t>
            </w:r>
            <w:proofErr w:type="spellStart"/>
            <w:r>
              <w:rPr>
                <w:rFonts w:ascii="Times New Roman" w:hAnsi="Times New Roman"/>
                <w:color w:val="000000"/>
                <w:sz w:val="24"/>
                <w:szCs w:val="24"/>
                <w:lang w:eastAsia="uk-UA"/>
              </w:rPr>
              <w:t>Господарського</w:t>
            </w:r>
            <w:proofErr w:type="spellEnd"/>
            <w:r>
              <w:rPr>
                <w:rFonts w:ascii="Times New Roman" w:hAnsi="Times New Roman"/>
                <w:color w:val="000000"/>
                <w:sz w:val="24"/>
                <w:szCs w:val="24"/>
                <w:lang w:eastAsia="uk-UA"/>
              </w:rPr>
              <w:t xml:space="preserve"> кодексу </w:t>
            </w:r>
            <w:proofErr w:type="spellStart"/>
            <w:r>
              <w:rPr>
                <w:rFonts w:ascii="Times New Roman" w:hAnsi="Times New Roman"/>
                <w:color w:val="000000"/>
                <w:sz w:val="24"/>
                <w:szCs w:val="24"/>
                <w:lang w:eastAsia="uk-UA"/>
              </w:rPr>
              <w:t>України</w:t>
            </w:r>
            <w:proofErr w:type="spellEnd"/>
            <w:r>
              <w:rPr>
                <w:rFonts w:ascii="Times New Roman" w:hAnsi="Times New Roman"/>
                <w:color w:val="000000"/>
                <w:sz w:val="24"/>
                <w:szCs w:val="24"/>
                <w:lang w:eastAsia="uk-UA"/>
              </w:rPr>
              <w:t>.</w:t>
            </w:r>
          </w:p>
          <w:p w:rsidR="009029D3" w:rsidRDefault="0014112E">
            <w:pPr>
              <w:tabs>
                <w:tab w:val="left" w:pos="851"/>
              </w:tabs>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Пропозиції учасника будуть розглядатися з урахуванням вимог Законів України «Про забезпечення прав і свобод громадян та правовий режим на тимчасово окупованій території України», «Про санкції», </w:t>
            </w:r>
            <w:r>
              <w:rPr>
                <w:rFonts w:ascii="Times New Roman" w:hAnsi="Times New Roman"/>
                <w:color w:val="000000"/>
                <w:sz w:val="24"/>
                <w:szCs w:val="24"/>
                <w:lang w:val="uk-UA" w:eastAsia="uk-UA"/>
              </w:rPr>
              <w:lastRenderedPageBreak/>
              <w:t>Постанови КМУ №187 «Про забезпечення захисту національних інтересів за майбутніми позовами держави Україна у зв’язку з військовою агресією Російської Федерації», Постанови Кабінету Міністрів України «Про застосування заборони ввезення товарів з Російської Федерації» від 09.04.2022 № 426.</w:t>
            </w:r>
          </w:p>
        </w:tc>
      </w:tr>
      <w:tr w:rsidR="009029D3">
        <w:trPr>
          <w:trHeight w:val="1046"/>
        </w:trPr>
        <w:tc>
          <w:tcPr>
            <w:tcW w:w="3686" w:type="dxa"/>
            <w:tcBorders>
              <w:top w:val="single" w:sz="4" w:space="0" w:color="000000"/>
              <w:left w:val="single" w:sz="4" w:space="0" w:color="000000"/>
              <w:bottom w:val="single" w:sz="4" w:space="0" w:color="000000"/>
            </w:tcBorders>
            <w:shd w:val="clear" w:color="auto" w:fill="auto"/>
          </w:tcPr>
          <w:p w:rsidR="009029D3" w:rsidRDefault="0014112E">
            <w:pPr>
              <w:pStyle w:val="af0"/>
              <w:tabs>
                <w:tab w:val="left" w:pos="318"/>
              </w:tabs>
              <w:rPr>
                <w:rFonts w:ascii="Times New Roman" w:hAnsi="Times New Roman" w:cs="Times New Roman"/>
                <w:sz w:val="24"/>
                <w:szCs w:val="24"/>
                <w:lang w:val="uk-UA"/>
              </w:rPr>
            </w:pPr>
            <w:r>
              <w:rPr>
                <w:rFonts w:ascii="Times New Roman" w:hAnsi="Times New Roman" w:cs="Times New Roman"/>
                <w:sz w:val="24"/>
                <w:szCs w:val="24"/>
              </w:rPr>
              <w:lastRenderedPageBreak/>
              <w:t>4. Документ</w:t>
            </w:r>
            <w:r>
              <w:rPr>
                <w:rFonts w:ascii="Times New Roman" w:hAnsi="Times New Roman" w:cs="Times New Roman"/>
                <w:sz w:val="24"/>
                <w:szCs w:val="24"/>
                <w:lang w:val="uk-UA"/>
              </w:rPr>
              <w:t>и</w:t>
            </w:r>
            <w:r>
              <w:rPr>
                <w:rFonts w:ascii="Times New Roman" w:hAnsi="Times New Roman" w:cs="Times New Roman"/>
                <w:sz w:val="24"/>
                <w:szCs w:val="24"/>
              </w:rPr>
              <w:t xml:space="preserve">, </w:t>
            </w:r>
            <w:r>
              <w:rPr>
                <w:rFonts w:ascii="Times New Roman" w:hAnsi="Times New Roman" w:cs="Times New Roman"/>
                <w:sz w:val="24"/>
                <w:szCs w:val="24"/>
                <w:lang w:val="uk-UA"/>
              </w:rPr>
              <w:t>що надає переможець, для</w:t>
            </w:r>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підписання</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договору за результатами</w:t>
            </w:r>
            <w:r>
              <w:rPr>
                <w:rFonts w:ascii="Times New Roman" w:hAnsi="Times New Roman" w:cs="Times New Roman"/>
                <w:sz w:val="24"/>
                <w:szCs w:val="24"/>
                <w:lang w:val="uk-UA"/>
              </w:rPr>
              <w:t xml:space="preserve"> спрощеної закупівлі</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9029D3" w:rsidRDefault="0014112E">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копія витягу або виписки з ЄДРПОУ, що є отриманим не пізніше, ніж за місяць до дати укладання договору. </w:t>
            </w:r>
          </w:p>
          <w:p w:rsidR="009029D3" w:rsidRDefault="0014112E">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копія довідки про наявність банківського рахунку, видана обслуговуючим банком.</w:t>
            </w:r>
          </w:p>
          <w:p w:rsidR="009029D3" w:rsidRDefault="0014112E">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копія документу, який підтверджує право посадової особи учасника укладати договір (виписка з протоколу зборів про призначення керівника та/або наказ про призначення та/або довіреність керівника (або інший документ) на уповноважену(</w:t>
            </w:r>
            <w:proofErr w:type="spellStart"/>
            <w:r>
              <w:rPr>
                <w:rFonts w:ascii="Times New Roman" w:eastAsia="Calibri" w:hAnsi="Times New Roman" w:cs="Times New Roman"/>
                <w:sz w:val="24"/>
                <w:szCs w:val="24"/>
                <w:lang w:val="uk-UA"/>
              </w:rPr>
              <w:t>их</w:t>
            </w:r>
            <w:proofErr w:type="spellEnd"/>
            <w:r>
              <w:rPr>
                <w:rFonts w:ascii="Times New Roman" w:eastAsia="Calibri" w:hAnsi="Times New Roman" w:cs="Times New Roman"/>
                <w:sz w:val="24"/>
                <w:szCs w:val="24"/>
                <w:lang w:val="uk-UA"/>
              </w:rPr>
              <w:t>) особу (осіб) учасника (оформлена належним чином з урахуванням статутних документів).</w:t>
            </w:r>
          </w:p>
          <w:p w:rsidR="009029D3" w:rsidRDefault="0014112E">
            <w:pPr>
              <w:spacing w:after="0" w:line="240" w:lineRule="auto"/>
              <w:jc w:val="both"/>
              <w:rPr>
                <w:rFonts w:ascii="Times New Roman" w:hAnsi="Times New Roman" w:cs="Times New Roman"/>
                <w:sz w:val="24"/>
                <w:szCs w:val="24"/>
                <w:lang w:val="uk-UA" w:eastAsia="ru-RU"/>
              </w:rPr>
            </w:pPr>
            <w:r>
              <w:rPr>
                <w:rFonts w:ascii="Times New Roman" w:eastAsiaTheme="minorEastAsia" w:hAnsi="Times New Roman" w:cs="Times New Roman"/>
                <w:sz w:val="24"/>
                <w:szCs w:val="24"/>
                <w:lang w:val="uk-UA" w:eastAsia="ru-RU"/>
              </w:rPr>
              <w:t>- відомості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надані у формі витягу з інформаційно-аналітичної системи «Облік відомостей про притягнення особи до кримінальної відповідальності та наявності судимості» про посадову особу контрагента, яка є уповноваженою на вчинення правочину або довідки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посадової особи контрагента, яка є уповноваженою на вчинення правочину, що має бути не більше місячної давнини (30 днів) відносно дати її подання. Доступ до інформаційно-аналітичної системи (ІАС), як і можливість отримати витяг, відкритий на порталі МВС - </w:t>
            </w:r>
            <w:hyperlink r:id="rId9" w:tgtFrame="_blank" w:history="1">
              <w:r>
                <w:rPr>
                  <w:rFonts w:ascii="Times New Roman" w:eastAsiaTheme="minorEastAsia" w:hAnsi="Times New Roman" w:cs="Times New Roman"/>
                  <w:sz w:val="24"/>
                  <w:szCs w:val="24"/>
                  <w:lang w:val="uk-UA" w:eastAsia="ru-RU"/>
                </w:rPr>
                <w:t>https://vytiah.mvs.gov.ua/app/landing</w:t>
              </w:r>
            </w:hyperlink>
            <w:r>
              <w:rPr>
                <w:rFonts w:ascii="Times New Roman" w:eastAsiaTheme="minorEastAsia" w:hAnsi="Times New Roman" w:cs="Times New Roman"/>
                <w:sz w:val="24"/>
                <w:szCs w:val="24"/>
                <w:lang w:val="uk-UA" w:eastAsia="ru-RU"/>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w:t>
            </w:r>
            <w:r>
              <w:rPr>
                <w:rFonts w:eastAsiaTheme="minorEastAsia"/>
                <w:sz w:val="24"/>
                <w:szCs w:val="24"/>
                <w:lang w:val="uk-UA" w:eastAsia="ru-RU"/>
              </w:rPr>
              <w:t> </w:t>
            </w:r>
            <w:r>
              <w:rPr>
                <w:rFonts w:ascii="Times New Roman" w:eastAsiaTheme="minorEastAsia" w:hAnsi="Times New Roman" w:cs="Times New Roman"/>
                <w:sz w:val="24"/>
                <w:szCs w:val="24"/>
                <w:lang w:val="uk-UA" w:eastAsia="ru-RU"/>
              </w:rPr>
              <w:t>207 «Деякі питання ведення обліку відомостей про притягнення особи до кримінальної відповідальності та наявності судимості».</w:t>
            </w:r>
          </w:p>
          <w:p w:rsidR="009029D3" w:rsidRDefault="0014112E">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довідка з інформацією про усіх кінцевих </w:t>
            </w:r>
            <w:proofErr w:type="spellStart"/>
            <w:r>
              <w:rPr>
                <w:rFonts w:ascii="Times New Roman" w:hAnsi="Times New Roman" w:cs="Times New Roman"/>
                <w:sz w:val="24"/>
                <w:szCs w:val="24"/>
                <w:lang w:val="uk-UA" w:eastAsia="ru-RU"/>
              </w:rPr>
              <w:t>бенефіціарних</w:t>
            </w:r>
            <w:proofErr w:type="spellEnd"/>
            <w:r>
              <w:rPr>
                <w:rFonts w:ascii="Times New Roman" w:hAnsi="Times New Roman" w:cs="Times New Roman"/>
                <w:sz w:val="24"/>
                <w:szCs w:val="24"/>
                <w:lang w:val="uk-UA" w:eastAsia="ru-RU"/>
              </w:rPr>
              <w:t xml:space="preserve"> власників підприємства (у тому числі кінцевого </w:t>
            </w:r>
            <w:proofErr w:type="spellStart"/>
            <w:r>
              <w:rPr>
                <w:rFonts w:ascii="Times New Roman" w:hAnsi="Times New Roman" w:cs="Times New Roman"/>
                <w:sz w:val="24"/>
                <w:szCs w:val="24"/>
                <w:lang w:val="uk-UA" w:eastAsia="ru-RU"/>
              </w:rPr>
              <w:t>бенефіціарного</w:t>
            </w:r>
            <w:proofErr w:type="spellEnd"/>
            <w:r>
              <w:rPr>
                <w:rFonts w:ascii="Times New Roman" w:hAnsi="Times New Roman" w:cs="Times New Roman"/>
                <w:sz w:val="24"/>
                <w:szCs w:val="24"/>
                <w:lang w:val="uk-UA" w:eastAsia="ru-RU"/>
              </w:rPr>
              <w:t xml:space="preserve"> власника засновника, якщо засновник - юридична особа) із зазначенням наступної інформації: </w:t>
            </w:r>
          </w:p>
          <w:p w:rsidR="009029D3" w:rsidRDefault="0014112E">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прізвище, ім’я, по батькові (за наявності), дата народження, країна громадянства, адреса </w:t>
            </w:r>
            <w:proofErr w:type="spellStart"/>
            <w:r>
              <w:rPr>
                <w:rFonts w:ascii="Times New Roman" w:hAnsi="Times New Roman" w:cs="Times New Roman"/>
                <w:sz w:val="24"/>
                <w:szCs w:val="24"/>
                <w:lang w:val="uk-UA" w:eastAsia="ru-RU"/>
              </w:rPr>
              <w:t>бенефіціара</w:t>
            </w:r>
            <w:proofErr w:type="spellEnd"/>
            <w:r>
              <w:rPr>
                <w:rFonts w:ascii="Times New Roman" w:hAnsi="Times New Roman" w:cs="Times New Roman"/>
                <w:sz w:val="24"/>
                <w:szCs w:val="24"/>
                <w:lang w:val="uk-UA" w:eastAsia="ru-RU"/>
              </w:rPr>
              <w:t>;</w:t>
            </w:r>
          </w:p>
          <w:p w:rsidR="009029D3" w:rsidRDefault="0014112E">
            <w:pPr>
              <w:tabs>
                <w:tab w:val="left" w:pos="851"/>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 xml:space="preserve">- тип </w:t>
            </w:r>
            <w:proofErr w:type="spellStart"/>
            <w:r>
              <w:rPr>
                <w:rFonts w:ascii="Times New Roman" w:hAnsi="Times New Roman" w:cs="Times New Roman"/>
                <w:sz w:val="24"/>
                <w:szCs w:val="24"/>
                <w:lang w:val="uk-UA" w:eastAsia="ru-RU"/>
              </w:rPr>
              <w:t>бенефіціарного</w:t>
            </w:r>
            <w:proofErr w:type="spellEnd"/>
            <w:r>
              <w:rPr>
                <w:rFonts w:ascii="Times New Roman" w:hAnsi="Times New Roman" w:cs="Times New Roman"/>
                <w:sz w:val="24"/>
                <w:szCs w:val="24"/>
                <w:lang w:val="uk-UA" w:eastAsia="ru-RU"/>
              </w:rPr>
              <w:t xml:space="preserve"> володіння;</w:t>
            </w:r>
          </w:p>
          <w:p w:rsidR="009029D3" w:rsidRDefault="0014112E">
            <w:pPr>
              <w:tabs>
                <w:tab w:val="left" w:pos="851"/>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відсоток частки статутного капіталу в юридичній особі або відсоток права голосу в юридичній особі;</w:t>
            </w:r>
          </w:p>
          <w:p w:rsidR="009029D3" w:rsidRDefault="0014112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Pr>
                <w:rFonts w:ascii="Times New Roman" w:hAnsi="Times New Roman" w:cs="Times New Roman"/>
                <w:sz w:val="24"/>
                <w:szCs w:val="24"/>
                <w:lang w:val="uk-UA"/>
              </w:rPr>
              <w:t>бенефіціарний</w:t>
            </w:r>
            <w:proofErr w:type="spellEnd"/>
            <w:r>
              <w:rPr>
                <w:rFonts w:ascii="Times New Roman" w:hAnsi="Times New Roman" w:cs="Times New Roman"/>
                <w:sz w:val="24"/>
                <w:szCs w:val="24"/>
                <w:lang w:val="uk-UA"/>
              </w:rPr>
              <w:t xml:space="preserve"> власник зареєстрований на тимчасово окупованій території України).</w:t>
            </w:r>
          </w:p>
          <w:p w:rsidR="009029D3" w:rsidRDefault="0014112E">
            <w:pPr>
              <w:spacing w:after="0" w:line="233"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копія витягу з реєстру платника ПДВ (у випадку якщо контрагент є платником ПДВ).</w:t>
            </w:r>
          </w:p>
          <w:p w:rsidR="009029D3" w:rsidRDefault="0014112E">
            <w:pPr>
              <w:spacing w:after="0" w:line="233" w:lineRule="auto"/>
              <w:ind w:firstLine="347"/>
              <w:jc w:val="both"/>
              <w:rPr>
                <w:rFonts w:ascii="Times New Roman" w:hAnsi="Times New Roman" w:cs="Times New Roman"/>
                <w:sz w:val="24"/>
                <w:szCs w:val="24"/>
                <w:lang w:val="uk-UA"/>
              </w:rPr>
            </w:pPr>
            <w:r>
              <w:rPr>
                <w:rFonts w:ascii="Times New Roman" w:hAnsi="Times New Roman" w:cs="Times New Roman"/>
                <w:sz w:val="24"/>
                <w:szCs w:val="24"/>
                <w:lang w:val="uk-UA"/>
              </w:rPr>
              <w:t>Копії документів надаються завірені належним чином підприємством переможцем спрощеної закупівлі.</w:t>
            </w:r>
          </w:p>
        </w:tc>
      </w:tr>
      <w:tr w:rsidR="009029D3">
        <w:trPr>
          <w:trHeight w:val="274"/>
        </w:trPr>
        <w:tc>
          <w:tcPr>
            <w:tcW w:w="3686" w:type="dxa"/>
            <w:tcBorders>
              <w:top w:val="single" w:sz="4" w:space="0" w:color="000000"/>
              <w:left w:val="single" w:sz="4" w:space="0" w:color="000000"/>
              <w:bottom w:val="single" w:sz="4" w:space="0" w:color="000000"/>
            </w:tcBorders>
            <w:shd w:val="clear" w:color="auto" w:fill="auto"/>
          </w:tcPr>
          <w:p w:rsidR="009029D3" w:rsidRDefault="0014112E">
            <w:pPr>
              <w:pStyle w:val="af0"/>
              <w:jc w:val="both"/>
            </w:pPr>
            <w:r>
              <w:rPr>
                <w:rFonts w:ascii="Times New Roman" w:hAnsi="Times New Roman" w:cs="Times New Roman"/>
                <w:sz w:val="24"/>
                <w:szCs w:val="24"/>
                <w:lang w:val="uk-UA"/>
              </w:rPr>
              <w:lastRenderedPageBreak/>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Дозвіл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ліцензії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інший</w:t>
            </w:r>
            <w:proofErr w:type="spellEnd"/>
            <w:r>
              <w:rPr>
                <w:rFonts w:ascii="Times New Roman" w:hAnsi="Times New Roman" w:cs="Times New Roman"/>
                <w:sz w:val="24"/>
                <w:szCs w:val="24"/>
              </w:rPr>
              <w:t xml:space="preserve"> документ,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підтверджує</w:t>
            </w:r>
            <w:proofErr w:type="spellEnd"/>
            <w:r>
              <w:rPr>
                <w:rFonts w:ascii="Times New Roman" w:hAnsi="Times New Roman" w:cs="Times New Roman"/>
                <w:sz w:val="24"/>
                <w:szCs w:val="24"/>
              </w:rPr>
              <w:t xml:space="preserve"> право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провадження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 xml:space="preserve">(у </w:t>
            </w:r>
            <w:proofErr w:type="spellStart"/>
            <w:r>
              <w:rPr>
                <w:rFonts w:ascii="Times New Roman" w:hAnsi="Times New Roman" w:cs="Times New Roman"/>
                <w:sz w:val="24"/>
                <w:szCs w:val="24"/>
              </w:rPr>
              <w:t>випад</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ках</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передбачених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вом</w:t>
            </w:r>
            <w:proofErr w:type="spellEnd"/>
            <w:r>
              <w:rPr>
                <w:rFonts w:ascii="Times New Roman" w:hAnsi="Times New Roman" w:cs="Times New Roman"/>
                <w:sz w:val="24"/>
                <w:szCs w:val="24"/>
              </w:rPr>
              <w:t>).</w:t>
            </w:r>
          </w:p>
          <w:p w:rsidR="009029D3" w:rsidRDefault="009029D3">
            <w:pPr>
              <w:pStyle w:val="af0"/>
              <w:jc w:val="both"/>
              <w:rPr>
                <w:rFonts w:ascii="Times New Roman" w:hAnsi="Times New Roman" w:cs="Times New Roman"/>
                <w:i/>
                <w:sz w:val="12"/>
                <w:szCs w:val="12"/>
              </w:rPr>
            </w:pPr>
          </w:p>
          <w:p w:rsidR="009029D3" w:rsidRDefault="0014112E">
            <w:pPr>
              <w:pStyle w:val="af0"/>
              <w:rPr>
                <w:rFonts w:ascii="Times New Roman" w:hAnsi="Times New Roman" w:cs="Times New Roman"/>
                <w:i/>
                <w:sz w:val="24"/>
                <w:szCs w:val="24"/>
              </w:rPr>
            </w:pPr>
            <w:r>
              <w:rPr>
                <w:rFonts w:ascii="Times New Roman" w:hAnsi="Times New Roman" w:cs="Times New Roman"/>
                <w:i/>
                <w:sz w:val="24"/>
                <w:szCs w:val="24"/>
              </w:rPr>
              <w:t xml:space="preserve">У </w:t>
            </w:r>
            <w:proofErr w:type="spellStart"/>
            <w:r>
              <w:rPr>
                <w:rFonts w:ascii="Times New Roman" w:hAnsi="Times New Roman" w:cs="Times New Roman"/>
                <w:i/>
                <w:sz w:val="24"/>
                <w:szCs w:val="24"/>
              </w:rPr>
              <w:t>разі</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якщо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термін</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дії</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ліцензії</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має</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закінчитися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найближчим</w:t>
            </w:r>
            <w:proofErr w:type="spellEnd"/>
            <w:r>
              <w:rPr>
                <w:rFonts w:ascii="Times New Roman" w:hAnsi="Times New Roman" w:cs="Times New Roman"/>
                <w:i/>
                <w:sz w:val="24"/>
                <w:szCs w:val="24"/>
              </w:rPr>
              <w:t xml:space="preserve"> часом, </w:t>
            </w:r>
            <w:proofErr w:type="spellStart"/>
            <w:r>
              <w:rPr>
                <w:rFonts w:ascii="Times New Roman" w:hAnsi="Times New Roman" w:cs="Times New Roman"/>
                <w:i/>
                <w:sz w:val="24"/>
                <w:szCs w:val="24"/>
              </w:rPr>
              <w:t>Учаснику</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необхідно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надати</w:t>
            </w:r>
            <w:proofErr w:type="spellEnd"/>
            <w:r>
              <w:rPr>
                <w:rFonts w:ascii="Times New Roman" w:hAnsi="Times New Roman" w:cs="Times New Roman"/>
                <w:i/>
                <w:sz w:val="24"/>
                <w:szCs w:val="24"/>
              </w:rPr>
              <w:t xml:space="preserve"> лист-</w:t>
            </w:r>
            <w:proofErr w:type="spellStart"/>
            <w:r>
              <w:rPr>
                <w:rFonts w:ascii="Times New Roman" w:hAnsi="Times New Roman" w:cs="Times New Roman"/>
                <w:i/>
                <w:sz w:val="24"/>
                <w:szCs w:val="24"/>
              </w:rPr>
              <w:t>підтвердження</w:t>
            </w:r>
            <w:proofErr w:type="spellEnd"/>
            <w:r>
              <w:rPr>
                <w:rFonts w:ascii="Times New Roman" w:hAnsi="Times New Roman" w:cs="Times New Roman"/>
                <w:i/>
                <w:sz w:val="24"/>
                <w:szCs w:val="24"/>
              </w:rPr>
              <w:t xml:space="preserve"> про </w:t>
            </w:r>
            <w:proofErr w:type="spellStart"/>
            <w:r>
              <w:rPr>
                <w:rFonts w:ascii="Times New Roman" w:hAnsi="Times New Roman" w:cs="Times New Roman"/>
                <w:i/>
                <w:sz w:val="24"/>
                <w:szCs w:val="24"/>
              </w:rPr>
              <w:t>своєчасне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подання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документів</w:t>
            </w:r>
            <w:proofErr w:type="spellEnd"/>
            <w:r>
              <w:rPr>
                <w:rFonts w:ascii="Times New Roman" w:hAnsi="Times New Roman" w:cs="Times New Roman"/>
                <w:i/>
                <w:sz w:val="24"/>
                <w:szCs w:val="24"/>
              </w:rPr>
              <w:t xml:space="preserve"> до </w:t>
            </w:r>
            <w:proofErr w:type="spellStart"/>
            <w:r>
              <w:rPr>
                <w:rFonts w:ascii="Times New Roman" w:hAnsi="Times New Roman" w:cs="Times New Roman"/>
                <w:i/>
                <w:sz w:val="24"/>
                <w:szCs w:val="24"/>
              </w:rPr>
              <w:t>відповідної</w:t>
            </w:r>
            <w:proofErr w:type="spellEnd"/>
            <w:r>
              <w:rPr>
                <w:rFonts w:ascii="Times New Roman" w:hAnsi="Times New Roman" w:cs="Times New Roman"/>
                <w:i/>
                <w:sz w:val="24"/>
                <w:szCs w:val="24"/>
              </w:rPr>
              <w:t xml:space="preserve"> установи </w:t>
            </w:r>
            <w:proofErr w:type="spellStart"/>
            <w:r>
              <w:rPr>
                <w:rFonts w:ascii="Times New Roman" w:hAnsi="Times New Roman" w:cs="Times New Roman"/>
                <w:i/>
                <w:sz w:val="24"/>
                <w:szCs w:val="24"/>
              </w:rPr>
              <w:t>щодо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її</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подовження</w:t>
            </w:r>
            <w:proofErr w:type="spellEnd"/>
            <w:r>
              <w:rPr>
                <w:rFonts w:ascii="Times New Roman" w:hAnsi="Times New Roman" w:cs="Times New Roman"/>
                <w:i/>
                <w:sz w:val="24"/>
                <w:szCs w:val="24"/>
              </w:rPr>
              <w:t>.</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9029D3" w:rsidRDefault="009029D3">
            <w:pPr>
              <w:pStyle w:val="af0"/>
              <w:snapToGrid w:val="0"/>
              <w:jc w:val="both"/>
              <w:rPr>
                <w:rFonts w:ascii="Times New Roman" w:hAnsi="Times New Roman" w:cs="Times New Roman"/>
                <w:sz w:val="24"/>
                <w:szCs w:val="24"/>
                <w:lang w:val="uk-UA"/>
              </w:rPr>
            </w:pPr>
          </w:p>
          <w:p w:rsidR="009029D3" w:rsidRDefault="0014112E">
            <w:pPr>
              <w:pStyle w:val="af0"/>
              <w:jc w:val="both"/>
            </w:pPr>
            <w:proofErr w:type="spellStart"/>
            <w:r>
              <w:rPr>
                <w:rFonts w:ascii="Times New Roman" w:hAnsi="Times New Roman" w:cs="Times New Roman"/>
                <w:sz w:val="24"/>
                <w:szCs w:val="24"/>
              </w:rPr>
              <w:t>Копія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відповідного</w:t>
            </w:r>
            <w:proofErr w:type="spellEnd"/>
            <w:r>
              <w:rPr>
                <w:rFonts w:ascii="Times New Roman" w:hAnsi="Times New Roman" w:cs="Times New Roman"/>
                <w:sz w:val="24"/>
                <w:szCs w:val="24"/>
              </w:rPr>
              <w:t xml:space="preserve"> документу</w:t>
            </w:r>
          </w:p>
          <w:p w:rsidR="009029D3" w:rsidRDefault="009029D3">
            <w:pPr>
              <w:pStyle w:val="af0"/>
              <w:jc w:val="both"/>
              <w:rPr>
                <w:rFonts w:ascii="Times New Roman" w:hAnsi="Times New Roman" w:cs="Times New Roman"/>
                <w:sz w:val="24"/>
                <w:szCs w:val="24"/>
                <w:u w:val="single"/>
              </w:rPr>
            </w:pPr>
          </w:p>
          <w:p w:rsidR="009029D3" w:rsidRDefault="0014112E">
            <w:pPr>
              <w:pStyle w:val="af0"/>
              <w:jc w:val="both"/>
            </w:pPr>
            <w:r>
              <w:rPr>
                <w:rFonts w:ascii="Times New Roman" w:hAnsi="Times New Roman" w:cs="Times New Roman"/>
                <w:sz w:val="24"/>
                <w:szCs w:val="24"/>
                <w:u w:val="single"/>
              </w:rPr>
              <w:t xml:space="preserve">У </w:t>
            </w:r>
            <w:proofErr w:type="spellStart"/>
            <w:r>
              <w:rPr>
                <w:rFonts w:ascii="Times New Roman" w:hAnsi="Times New Roman" w:cs="Times New Roman"/>
                <w:sz w:val="24"/>
                <w:szCs w:val="24"/>
                <w:u w:val="single"/>
              </w:rPr>
              <w:t>разі</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якщо</w:t>
            </w:r>
            <w:proofErr w:type="spellEnd"/>
            <w:r>
              <w:rPr>
                <w:rFonts w:ascii="Times New Roman" w:hAnsi="Times New Roman" w:cs="Times New Roman"/>
                <w:sz w:val="24"/>
                <w:szCs w:val="24"/>
                <w:u w:val="single"/>
              </w:rPr>
              <w:t xml:space="preserve"> вид </w:t>
            </w:r>
            <w:proofErr w:type="spellStart"/>
            <w:r>
              <w:rPr>
                <w:rFonts w:ascii="Times New Roman" w:hAnsi="Times New Roman" w:cs="Times New Roman"/>
                <w:sz w:val="24"/>
                <w:szCs w:val="24"/>
                <w:u w:val="single"/>
              </w:rPr>
              <w:t>діяльності</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згідно</w:t>
            </w:r>
            <w:proofErr w:type="spellEnd"/>
            <w:r>
              <w:rPr>
                <w:rFonts w:ascii="Times New Roman" w:hAnsi="Times New Roman" w:cs="Times New Roman"/>
                <w:sz w:val="24"/>
                <w:szCs w:val="24"/>
                <w:u w:val="single"/>
              </w:rPr>
              <w:t xml:space="preserve"> з </w:t>
            </w:r>
            <w:proofErr w:type="spellStart"/>
            <w:r>
              <w:rPr>
                <w:rFonts w:ascii="Times New Roman" w:hAnsi="Times New Roman" w:cs="Times New Roman"/>
                <w:sz w:val="24"/>
                <w:szCs w:val="24"/>
                <w:u w:val="single"/>
              </w:rPr>
              <w:t>вимогами</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законодавства</w:t>
            </w:r>
            <w:proofErr w:type="spellEnd"/>
            <w:r>
              <w:rPr>
                <w:rFonts w:ascii="Times New Roman" w:hAnsi="Times New Roman" w:cs="Times New Roman"/>
                <w:sz w:val="24"/>
                <w:szCs w:val="24"/>
                <w:u w:val="single"/>
              </w:rPr>
              <w:t xml:space="preserve">, не </w:t>
            </w:r>
            <w:proofErr w:type="spellStart"/>
            <w:r>
              <w:rPr>
                <w:rFonts w:ascii="Times New Roman" w:hAnsi="Times New Roman" w:cs="Times New Roman"/>
                <w:sz w:val="24"/>
                <w:szCs w:val="24"/>
                <w:u w:val="single"/>
              </w:rPr>
              <w:t>підлягає</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ліцензуванню</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Учасник</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документи</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які</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визначенні</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даним</w:t>
            </w:r>
            <w:proofErr w:type="spellEnd"/>
            <w:r>
              <w:rPr>
                <w:rFonts w:ascii="Times New Roman" w:hAnsi="Times New Roman" w:cs="Times New Roman"/>
                <w:sz w:val="24"/>
                <w:szCs w:val="24"/>
                <w:u w:val="single"/>
              </w:rPr>
              <w:t xml:space="preserve"> пунктом, не </w:t>
            </w:r>
            <w:proofErr w:type="spellStart"/>
            <w:r>
              <w:rPr>
                <w:rFonts w:ascii="Times New Roman" w:hAnsi="Times New Roman" w:cs="Times New Roman"/>
                <w:sz w:val="24"/>
                <w:szCs w:val="24"/>
                <w:u w:val="single"/>
              </w:rPr>
              <w:t>надає</w:t>
            </w:r>
            <w:proofErr w:type="spellEnd"/>
            <w:r>
              <w:rPr>
                <w:rFonts w:ascii="Times New Roman" w:hAnsi="Times New Roman" w:cs="Times New Roman"/>
                <w:sz w:val="24"/>
                <w:szCs w:val="24"/>
                <w:u w:val="single"/>
              </w:rPr>
              <w:t>.</w:t>
            </w:r>
          </w:p>
          <w:p w:rsidR="009029D3" w:rsidRDefault="009029D3">
            <w:pPr>
              <w:pStyle w:val="af0"/>
              <w:jc w:val="both"/>
              <w:rPr>
                <w:rFonts w:ascii="Times New Roman" w:hAnsi="Times New Roman" w:cs="Times New Roman"/>
                <w:sz w:val="24"/>
                <w:szCs w:val="24"/>
                <w:u w:val="single"/>
              </w:rPr>
            </w:pPr>
          </w:p>
          <w:p w:rsidR="009029D3" w:rsidRDefault="009029D3">
            <w:pPr>
              <w:pStyle w:val="af0"/>
              <w:jc w:val="both"/>
              <w:rPr>
                <w:rFonts w:ascii="Times New Roman" w:hAnsi="Times New Roman" w:cs="Times New Roman"/>
                <w:bCs/>
                <w:sz w:val="24"/>
                <w:szCs w:val="24"/>
                <w:u w:val="single"/>
              </w:rPr>
            </w:pPr>
          </w:p>
        </w:tc>
      </w:tr>
      <w:tr w:rsidR="009029D3">
        <w:trPr>
          <w:trHeight w:val="747"/>
        </w:trPr>
        <w:tc>
          <w:tcPr>
            <w:tcW w:w="3686" w:type="dxa"/>
            <w:tcBorders>
              <w:top w:val="single" w:sz="4" w:space="0" w:color="000000"/>
              <w:left w:val="single" w:sz="4" w:space="0" w:color="000000"/>
              <w:bottom w:val="single" w:sz="4" w:space="0" w:color="000000"/>
            </w:tcBorders>
            <w:shd w:val="clear" w:color="auto" w:fill="auto"/>
          </w:tcPr>
          <w:p w:rsidR="009029D3" w:rsidRDefault="0014112E">
            <w:pPr>
              <w:pStyle w:val="af0"/>
              <w:jc w:val="both"/>
              <w:rPr>
                <w:rFonts w:ascii="Times New Roman" w:hAnsi="Times New Roman" w:cs="Times New Roman"/>
                <w:sz w:val="24"/>
                <w:szCs w:val="24"/>
                <w:lang w:val="uk-UA"/>
              </w:rPr>
            </w:pPr>
            <w:r>
              <w:rPr>
                <w:rFonts w:ascii="Times New Roman" w:hAnsi="Times New Roman"/>
                <w:sz w:val="24"/>
                <w:szCs w:val="24"/>
                <w:lang w:val="uk-UA"/>
              </w:rPr>
              <w:t xml:space="preserve">6. Інформація про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9029D3" w:rsidRDefault="0014112E">
            <w:pPr>
              <w:pStyle w:val="af0"/>
              <w:jc w:val="both"/>
              <w:rPr>
                <w:rFonts w:ascii="Times New Roman" w:hAnsi="Times New Roman"/>
                <w:sz w:val="24"/>
                <w:szCs w:val="24"/>
                <w:lang w:val="uk-UA"/>
              </w:rPr>
            </w:pPr>
            <w:r>
              <w:rPr>
                <w:rFonts w:ascii="Times New Roman" w:hAnsi="Times New Roman"/>
                <w:sz w:val="24"/>
                <w:szCs w:val="24"/>
                <w:lang w:val="uk-UA"/>
              </w:rPr>
              <w:t xml:space="preserve">Довідка в довільній формі*. </w:t>
            </w:r>
          </w:p>
          <w:p w:rsidR="009029D3" w:rsidRDefault="0014112E">
            <w:pPr>
              <w:shd w:val="clear" w:color="auto" w:fill="FFFFFF"/>
              <w:spacing w:after="0" w:line="240" w:lineRule="auto"/>
              <w:ind w:firstLine="448"/>
              <w:jc w:val="both"/>
              <w:rPr>
                <w:rFonts w:ascii="Times New Roman" w:hAnsi="Times New Roman"/>
                <w:sz w:val="24"/>
                <w:szCs w:val="24"/>
                <w:lang w:val="uk-UA"/>
              </w:rPr>
            </w:pPr>
            <w:r>
              <w:rPr>
                <w:rFonts w:ascii="Times New Roman" w:hAnsi="Times New Roman"/>
                <w:sz w:val="24"/>
                <w:szCs w:val="24"/>
                <w:lang w:val="uk-UA"/>
              </w:rPr>
              <w:t xml:space="preserve">У разі, якщо юридичну особу створено та зареєстровано відповідно до законодавства України, кінцевим </w:t>
            </w:r>
            <w:proofErr w:type="spellStart"/>
            <w:r>
              <w:rPr>
                <w:rFonts w:ascii="Times New Roman" w:hAnsi="Times New Roman"/>
                <w:sz w:val="24"/>
                <w:szCs w:val="24"/>
                <w:lang w:val="uk-UA"/>
              </w:rPr>
              <w:t>бенефіціарним</w:t>
            </w:r>
            <w:proofErr w:type="spellEnd"/>
            <w:r>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та/або громадянин російської федерації або юридична особа, створена та зареєстрована відповідно до законодавства російської федерації, пропозиція такого учасника буде відхилена.</w:t>
            </w:r>
          </w:p>
          <w:p w:rsidR="009029D3" w:rsidRDefault="0014112E">
            <w:pPr>
              <w:shd w:val="clear" w:color="auto" w:fill="FFFFFF"/>
              <w:spacing w:after="0" w:line="240" w:lineRule="auto"/>
              <w:ind w:firstLine="448"/>
              <w:jc w:val="both"/>
              <w:rPr>
                <w:rFonts w:ascii="Times New Roman" w:hAnsi="Times New Roman" w:cs="Times New Roman"/>
                <w:sz w:val="24"/>
                <w:szCs w:val="24"/>
                <w:lang w:val="uk-UA"/>
              </w:rPr>
            </w:pPr>
            <w:bookmarkStart w:id="9" w:name="n10"/>
            <w:bookmarkEnd w:id="9"/>
            <w:proofErr w:type="spellStart"/>
            <w:r>
              <w:rPr>
                <w:rFonts w:ascii="Times New Roman" w:hAnsi="Times New Roman"/>
                <w:sz w:val="24"/>
                <w:szCs w:val="24"/>
              </w:rPr>
              <w:t>Зазначене</w:t>
            </w:r>
            <w:proofErr w:type="spellEnd"/>
            <w:r>
              <w:rPr>
                <w:rFonts w:ascii="Times New Roman" w:hAnsi="Times New Roman"/>
                <w:sz w:val="24"/>
                <w:szCs w:val="24"/>
              </w:rPr>
              <w:t xml:space="preserve"> </w:t>
            </w:r>
            <w:proofErr w:type="spellStart"/>
            <w:r>
              <w:rPr>
                <w:rFonts w:ascii="Times New Roman" w:hAnsi="Times New Roman"/>
                <w:sz w:val="24"/>
                <w:szCs w:val="24"/>
              </w:rPr>
              <w:t>обмеження</w:t>
            </w:r>
            <w:proofErr w:type="spellEnd"/>
            <w:r>
              <w:rPr>
                <w:rFonts w:ascii="Times New Roman" w:hAnsi="Times New Roman"/>
                <w:sz w:val="24"/>
                <w:szCs w:val="24"/>
              </w:rPr>
              <w:t xml:space="preserve"> не </w:t>
            </w:r>
            <w:proofErr w:type="spellStart"/>
            <w:r>
              <w:rPr>
                <w:rFonts w:ascii="Times New Roman" w:hAnsi="Times New Roman"/>
                <w:sz w:val="24"/>
                <w:szCs w:val="24"/>
              </w:rPr>
              <w:t>застосовується</w:t>
            </w:r>
            <w:proofErr w:type="spellEnd"/>
            <w:r>
              <w:rPr>
                <w:rFonts w:ascii="Times New Roman" w:hAnsi="Times New Roman"/>
                <w:sz w:val="24"/>
                <w:szCs w:val="24"/>
              </w:rPr>
              <w:t xml:space="preserve"> до </w:t>
            </w:r>
            <w:proofErr w:type="spellStart"/>
            <w:r>
              <w:rPr>
                <w:rFonts w:ascii="Times New Roman" w:hAnsi="Times New Roman"/>
                <w:sz w:val="24"/>
                <w:szCs w:val="24"/>
              </w:rPr>
              <w:t>громадян</w:t>
            </w:r>
            <w:proofErr w:type="spellEnd"/>
            <w:r>
              <w:rPr>
                <w:rFonts w:ascii="Times New Roman" w:hAnsi="Times New Roman"/>
                <w:sz w:val="24"/>
                <w:szCs w:val="24"/>
              </w:rPr>
              <w:t xml:space="preserve"> </w:t>
            </w:r>
            <w:r>
              <w:rPr>
                <w:rFonts w:ascii="Times New Roman" w:hAnsi="Times New Roman"/>
                <w:sz w:val="24"/>
                <w:szCs w:val="24"/>
                <w:lang w:val="uk-UA"/>
              </w:rPr>
              <w:t>р</w:t>
            </w:r>
            <w:proofErr w:type="spellStart"/>
            <w:r>
              <w:rPr>
                <w:rFonts w:ascii="Times New Roman" w:hAnsi="Times New Roman"/>
                <w:sz w:val="24"/>
                <w:szCs w:val="24"/>
              </w:rPr>
              <w:t>осійської</w:t>
            </w:r>
            <w:proofErr w:type="spellEnd"/>
            <w:r>
              <w:rPr>
                <w:rFonts w:ascii="Times New Roman" w:hAnsi="Times New Roman"/>
                <w:sz w:val="24"/>
                <w:szCs w:val="24"/>
              </w:rPr>
              <w:t xml:space="preserve"> </w:t>
            </w:r>
            <w:r>
              <w:rPr>
                <w:rFonts w:ascii="Times New Roman" w:hAnsi="Times New Roman"/>
                <w:sz w:val="24"/>
                <w:szCs w:val="24"/>
                <w:lang w:val="uk-UA"/>
              </w:rPr>
              <w:t>ф</w:t>
            </w:r>
            <w:proofErr w:type="spellStart"/>
            <w:r>
              <w:rPr>
                <w:rFonts w:ascii="Times New Roman" w:hAnsi="Times New Roman"/>
                <w:sz w:val="24"/>
                <w:szCs w:val="24"/>
              </w:rPr>
              <w:t>едерації</w:t>
            </w:r>
            <w:proofErr w:type="spellEnd"/>
            <w:r>
              <w:rPr>
                <w:rFonts w:ascii="Times New Roman" w:hAnsi="Times New Roman"/>
                <w:sz w:val="24"/>
                <w:szCs w:val="24"/>
                <w:lang w:val="uk-UA"/>
              </w:rPr>
              <w:t>,</w:t>
            </w:r>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проживають</w:t>
            </w:r>
            <w:proofErr w:type="spellEnd"/>
            <w:r>
              <w:rPr>
                <w:rFonts w:ascii="Times New Roman" w:hAnsi="Times New Roman"/>
                <w:sz w:val="24"/>
                <w:szCs w:val="24"/>
              </w:rPr>
              <w:t xml:space="preserve"> на </w:t>
            </w:r>
            <w:proofErr w:type="spellStart"/>
            <w:r>
              <w:rPr>
                <w:rFonts w:ascii="Times New Roman" w:hAnsi="Times New Roman"/>
                <w:sz w:val="24"/>
                <w:szCs w:val="24"/>
              </w:rPr>
              <w:t>території</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на </w:t>
            </w:r>
            <w:proofErr w:type="spellStart"/>
            <w:r>
              <w:rPr>
                <w:rFonts w:ascii="Times New Roman" w:hAnsi="Times New Roman"/>
                <w:sz w:val="24"/>
                <w:szCs w:val="24"/>
              </w:rPr>
              <w:t>законних</w:t>
            </w:r>
            <w:proofErr w:type="spellEnd"/>
            <w:r>
              <w:rPr>
                <w:rFonts w:ascii="Times New Roman" w:hAnsi="Times New Roman"/>
                <w:sz w:val="24"/>
                <w:szCs w:val="24"/>
              </w:rPr>
              <w:t xml:space="preserve"> </w:t>
            </w:r>
            <w:proofErr w:type="spellStart"/>
            <w:r>
              <w:rPr>
                <w:rFonts w:ascii="Times New Roman" w:hAnsi="Times New Roman"/>
                <w:sz w:val="24"/>
                <w:szCs w:val="24"/>
              </w:rPr>
              <w:t>підставах</w:t>
            </w:r>
            <w:proofErr w:type="spellEnd"/>
            <w:r>
              <w:rPr>
                <w:rFonts w:ascii="Times New Roman" w:hAnsi="Times New Roman"/>
                <w:sz w:val="24"/>
                <w:szCs w:val="24"/>
              </w:rPr>
              <w:t xml:space="preserve">, та </w:t>
            </w:r>
            <w:proofErr w:type="spellStart"/>
            <w:r>
              <w:rPr>
                <w:rFonts w:ascii="Times New Roman" w:hAnsi="Times New Roman"/>
                <w:sz w:val="24"/>
                <w:szCs w:val="24"/>
              </w:rPr>
              <w:t>юридичних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w:t>
            </w:r>
            <w:proofErr w:type="spellEnd"/>
            <w:r>
              <w:rPr>
                <w:rFonts w:ascii="Times New Roman" w:hAnsi="Times New Roman"/>
                <w:sz w:val="24"/>
                <w:szCs w:val="24"/>
              </w:rPr>
              <w:t xml:space="preserve">, </w:t>
            </w:r>
            <w:proofErr w:type="spellStart"/>
            <w:r>
              <w:rPr>
                <w:rFonts w:ascii="Times New Roman" w:hAnsi="Times New Roman"/>
                <w:sz w:val="24"/>
                <w:szCs w:val="24"/>
              </w:rPr>
              <w:t>створених</w:t>
            </w:r>
            <w:proofErr w:type="spellEnd"/>
            <w:r>
              <w:rPr>
                <w:rFonts w:ascii="Times New Roman" w:hAnsi="Times New Roman"/>
                <w:sz w:val="24"/>
                <w:szCs w:val="24"/>
              </w:rPr>
              <w:t xml:space="preserve"> та </w:t>
            </w:r>
            <w:proofErr w:type="spellStart"/>
            <w:r>
              <w:rPr>
                <w:rFonts w:ascii="Times New Roman" w:hAnsi="Times New Roman"/>
                <w:sz w:val="24"/>
                <w:szCs w:val="24"/>
              </w:rPr>
              <w:t>зареєстрованих</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кінцевим</w:t>
            </w:r>
            <w:proofErr w:type="spellEnd"/>
            <w:r>
              <w:rPr>
                <w:rFonts w:ascii="Times New Roman" w:hAnsi="Times New Roman"/>
                <w:sz w:val="24"/>
                <w:szCs w:val="24"/>
              </w:rPr>
              <w:t xml:space="preserve">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w:t>
            </w:r>
            <w:proofErr w:type="spellStart"/>
            <w:r>
              <w:rPr>
                <w:rFonts w:ascii="Times New Roman" w:hAnsi="Times New Roman"/>
                <w:sz w:val="24"/>
                <w:szCs w:val="24"/>
              </w:rPr>
              <w:t>власником</w:t>
            </w:r>
            <w:proofErr w:type="spellEnd"/>
            <w:r>
              <w:rPr>
                <w:rFonts w:ascii="Times New Roman" w:hAnsi="Times New Roman"/>
                <w:sz w:val="24"/>
                <w:szCs w:val="24"/>
              </w:rPr>
              <w:t xml:space="preserve">, членом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акціонером</w:t>
            </w:r>
            <w:proofErr w:type="spellEnd"/>
            <w:r>
              <w:rPr>
                <w:rFonts w:ascii="Times New Roman" w:hAnsi="Times New Roman"/>
                <w:sz w:val="24"/>
                <w:szCs w:val="24"/>
              </w:rPr>
              <w:t xml:space="preserve">) </w:t>
            </w:r>
            <w:proofErr w:type="spellStart"/>
            <w:r>
              <w:rPr>
                <w:rFonts w:ascii="Times New Roman" w:hAnsi="Times New Roman"/>
                <w:sz w:val="24"/>
                <w:szCs w:val="24"/>
              </w:rPr>
              <w:t>яких</w:t>
            </w:r>
            <w:proofErr w:type="spellEnd"/>
            <w:r>
              <w:rPr>
                <w:rFonts w:ascii="Times New Roman" w:hAnsi="Times New Roman"/>
                <w:sz w:val="24"/>
                <w:szCs w:val="24"/>
              </w:rPr>
              <w:t xml:space="preserve"> є </w:t>
            </w:r>
            <w:proofErr w:type="spellStart"/>
            <w:r>
              <w:rPr>
                <w:rFonts w:ascii="Times New Roman" w:hAnsi="Times New Roman"/>
                <w:sz w:val="24"/>
                <w:szCs w:val="24"/>
              </w:rPr>
              <w:t>виключно</w:t>
            </w:r>
            <w:proofErr w:type="spellEnd"/>
            <w:r>
              <w:rPr>
                <w:rFonts w:ascii="Times New Roman" w:hAnsi="Times New Roman"/>
                <w:sz w:val="24"/>
                <w:szCs w:val="24"/>
              </w:rPr>
              <w:t xml:space="preserve"> </w:t>
            </w:r>
            <w:proofErr w:type="spellStart"/>
            <w:r>
              <w:rPr>
                <w:rFonts w:ascii="Times New Roman" w:hAnsi="Times New Roman"/>
                <w:sz w:val="24"/>
                <w:szCs w:val="24"/>
              </w:rPr>
              <w:t>громадяни</w:t>
            </w:r>
            <w:proofErr w:type="spellEnd"/>
            <w:r>
              <w:rPr>
                <w:rFonts w:ascii="Times New Roman" w:hAnsi="Times New Roman"/>
                <w:sz w:val="24"/>
                <w:szCs w:val="24"/>
              </w:rPr>
              <w:t xml:space="preserve"> </w:t>
            </w:r>
            <w:r>
              <w:rPr>
                <w:rFonts w:ascii="Times New Roman" w:hAnsi="Times New Roman"/>
                <w:sz w:val="24"/>
                <w:szCs w:val="24"/>
                <w:lang w:val="uk-UA"/>
              </w:rPr>
              <w:t>р</w:t>
            </w:r>
            <w:proofErr w:type="spellStart"/>
            <w:r>
              <w:rPr>
                <w:rFonts w:ascii="Times New Roman" w:hAnsi="Times New Roman"/>
                <w:sz w:val="24"/>
                <w:szCs w:val="24"/>
              </w:rPr>
              <w:t>осійської</w:t>
            </w:r>
            <w:proofErr w:type="spellEnd"/>
            <w:r>
              <w:rPr>
                <w:rFonts w:ascii="Times New Roman" w:hAnsi="Times New Roman"/>
                <w:sz w:val="24"/>
                <w:szCs w:val="24"/>
              </w:rPr>
              <w:t xml:space="preserve"> </w:t>
            </w:r>
            <w:r>
              <w:rPr>
                <w:rFonts w:ascii="Times New Roman" w:hAnsi="Times New Roman"/>
                <w:sz w:val="24"/>
                <w:szCs w:val="24"/>
                <w:lang w:val="uk-UA"/>
              </w:rPr>
              <w:t>ф</w:t>
            </w:r>
            <w:proofErr w:type="spellStart"/>
            <w:r>
              <w:rPr>
                <w:rFonts w:ascii="Times New Roman" w:hAnsi="Times New Roman"/>
                <w:sz w:val="24"/>
                <w:szCs w:val="24"/>
              </w:rPr>
              <w:t>едерації</w:t>
            </w:r>
            <w:proofErr w:type="spellEnd"/>
            <w:r>
              <w:rPr>
                <w:rFonts w:ascii="Times New Roman" w:hAnsi="Times New Roman"/>
                <w:sz w:val="24"/>
                <w:szCs w:val="24"/>
                <w:lang w:val="uk-UA"/>
              </w:rPr>
              <w:t>,</w:t>
            </w:r>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проживають</w:t>
            </w:r>
            <w:proofErr w:type="spellEnd"/>
            <w:r>
              <w:rPr>
                <w:rFonts w:ascii="Times New Roman" w:hAnsi="Times New Roman"/>
                <w:sz w:val="24"/>
                <w:szCs w:val="24"/>
              </w:rPr>
              <w:t xml:space="preserve"> на </w:t>
            </w:r>
            <w:proofErr w:type="spellStart"/>
            <w:r>
              <w:rPr>
                <w:rFonts w:ascii="Times New Roman" w:hAnsi="Times New Roman"/>
                <w:sz w:val="24"/>
                <w:szCs w:val="24"/>
              </w:rPr>
              <w:t>території</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на </w:t>
            </w:r>
            <w:proofErr w:type="spellStart"/>
            <w:r>
              <w:rPr>
                <w:rFonts w:ascii="Times New Roman" w:hAnsi="Times New Roman"/>
                <w:sz w:val="24"/>
                <w:szCs w:val="24"/>
              </w:rPr>
              <w:t>законних</w:t>
            </w:r>
            <w:proofErr w:type="spellEnd"/>
            <w:r>
              <w:rPr>
                <w:rFonts w:ascii="Times New Roman" w:hAnsi="Times New Roman"/>
                <w:sz w:val="24"/>
                <w:szCs w:val="24"/>
              </w:rPr>
              <w:t xml:space="preserve"> </w:t>
            </w:r>
            <w:proofErr w:type="spellStart"/>
            <w:r>
              <w:rPr>
                <w:rFonts w:ascii="Times New Roman" w:hAnsi="Times New Roman"/>
                <w:sz w:val="24"/>
                <w:szCs w:val="24"/>
              </w:rPr>
              <w:t>підставах</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виключно</w:t>
            </w:r>
            <w:proofErr w:type="spellEnd"/>
            <w:r>
              <w:rPr>
                <w:rFonts w:ascii="Times New Roman" w:hAnsi="Times New Roman"/>
                <w:sz w:val="24"/>
                <w:szCs w:val="24"/>
              </w:rPr>
              <w:t xml:space="preserve"> </w:t>
            </w:r>
            <w:proofErr w:type="spellStart"/>
            <w:r>
              <w:rPr>
                <w:rFonts w:ascii="Times New Roman" w:hAnsi="Times New Roman"/>
                <w:sz w:val="24"/>
                <w:szCs w:val="24"/>
              </w:rPr>
              <w:t>громадяни</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та </w:t>
            </w:r>
            <w:proofErr w:type="spellStart"/>
            <w:r>
              <w:rPr>
                <w:rFonts w:ascii="Times New Roman" w:hAnsi="Times New Roman"/>
                <w:sz w:val="24"/>
                <w:szCs w:val="24"/>
              </w:rPr>
              <w:t>громадяни</w:t>
            </w:r>
            <w:proofErr w:type="spellEnd"/>
            <w:r>
              <w:rPr>
                <w:rFonts w:ascii="Times New Roman" w:hAnsi="Times New Roman"/>
                <w:sz w:val="24"/>
                <w:szCs w:val="24"/>
              </w:rPr>
              <w:t xml:space="preserve"> </w:t>
            </w:r>
            <w:r>
              <w:rPr>
                <w:rFonts w:ascii="Times New Roman" w:hAnsi="Times New Roman"/>
                <w:sz w:val="24"/>
                <w:szCs w:val="24"/>
                <w:lang w:val="uk-UA"/>
              </w:rPr>
              <w:t>р</w:t>
            </w:r>
            <w:proofErr w:type="spellStart"/>
            <w:r>
              <w:rPr>
                <w:rFonts w:ascii="Times New Roman" w:hAnsi="Times New Roman"/>
                <w:sz w:val="24"/>
                <w:szCs w:val="24"/>
              </w:rPr>
              <w:t>осійської</w:t>
            </w:r>
            <w:proofErr w:type="spellEnd"/>
            <w:r>
              <w:rPr>
                <w:rFonts w:ascii="Times New Roman" w:hAnsi="Times New Roman"/>
                <w:sz w:val="24"/>
                <w:szCs w:val="24"/>
              </w:rPr>
              <w:t xml:space="preserve"> </w:t>
            </w:r>
            <w:r>
              <w:rPr>
                <w:rFonts w:ascii="Times New Roman" w:hAnsi="Times New Roman"/>
                <w:sz w:val="24"/>
                <w:szCs w:val="24"/>
                <w:lang w:val="uk-UA"/>
              </w:rPr>
              <w:t>ф</w:t>
            </w:r>
            <w:proofErr w:type="spellStart"/>
            <w:r>
              <w:rPr>
                <w:rFonts w:ascii="Times New Roman" w:hAnsi="Times New Roman"/>
                <w:sz w:val="24"/>
                <w:szCs w:val="24"/>
              </w:rPr>
              <w:t>едерації</w:t>
            </w:r>
            <w:proofErr w:type="spellEnd"/>
            <w:r>
              <w:rPr>
                <w:rFonts w:ascii="Times New Roman" w:hAnsi="Times New Roman"/>
                <w:sz w:val="24"/>
                <w:szCs w:val="24"/>
                <w:lang w:val="uk-UA"/>
              </w:rPr>
              <w:t>,</w:t>
            </w:r>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проживають</w:t>
            </w:r>
            <w:proofErr w:type="spellEnd"/>
            <w:r>
              <w:rPr>
                <w:rFonts w:ascii="Times New Roman" w:hAnsi="Times New Roman"/>
                <w:sz w:val="24"/>
                <w:szCs w:val="24"/>
              </w:rPr>
              <w:t xml:space="preserve"> на </w:t>
            </w:r>
            <w:proofErr w:type="spellStart"/>
            <w:r>
              <w:rPr>
                <w:rFonts w:ascii="Times New Roman" w:hAnsi="Times New Roman"/>
                <w:sz w:val="24"/>
                <w:szCs w:val="24"/>
              </w:rPr>
              <w:t>території</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на </w:t>
            </w:r>
            <w:proofErr w:type="spellStart"/>
            <w:r>
              <w:rPr>
                <w:rFonts w:ascii="Times New Roman" w:hAnsi="Times New Roman"/>
                <w:sz w:val="24"/>
                <w:szCs w:val="24"/>
              </w:rPr>
              <w:t>законних</w:t>
            </w:r>
            <w:proofErr w:type="spellEnd"/>
            <w:r>
              <w:rPr>
                <w:rFonts w:ascii="Times New Roman" w:hAnsi="Times New Roman"/>
                <w:sz w:val="24"/>
                <w:szCs w:val="24"/>
              </w:rPr>
              <w:t xml:space="preserve"> </w:t>
            </w:r>
            <w:proofErr w:type="spellStart"/>
            <w:r>
              <w:rPr>
                <w:rFonts w:ascii="Times New Roman" w:hAnsi="Times New Roman"/>
                <w:sz w:val="24"/>
                <w:szCs w:val="24"/>
              </w:rPr>
              <w:t>підставах</w:t>
            </w:r>
            <w:proofErr w:type="spellEnd"/>
            <w:r>
              <w:rPr>
                <w:rFonts w:ascii="Times New Roman" w:hAnsi="Times New Roman"/>
                <w:sz w:val="24"/>
                <w:szCs w:val="24"/>
                <w:lang w:val="uk-UA"/>
              </w:rPr>
              <w:t>.</w:t>
            </w:r>
          </w:p>
        </w:tc>
      </w:tr>
    </w:tbl>
    <w:p w:rsidR="009029D3" w:rsidRDefault="009029D3">
      <w:pPr>
        <w:pStyle w:val="af0"/>
        <w:jc w:val="both"/>
        <w:rPr>
          <w:rFonts w:ascii="Times New Roman" w:hAnsi="Times New Roman" w:cs="Times New Roman"/>
          <w:sz w:val="6"/>
          <w:szCs w:val="6"/>
        </w:rPr>
      </w:pPr>
    </w:p>
    <w:p w:rsidR="009029D3" w:rsidRDefault="009029D3">
      <w:pPr>
        <w:pStyle w:val="af0"/>
        <w:ind w:firstLine="567"/>
        <w:jc w:val="both"/>
        <w:rPr>
          <w:rFonts w:ascii="Times New Roman" w:hAnsi="Times New Roman" w:cs="Times New Roman"/>
          <w:b/>
          <w:sz w:val="12"/>
          <w:szCs w:val="12"/>
          <w:lang w:val="uk-UA"/>
        </w:rPr>
      </w:pPr>
    </w:p>
    <w:p w:rsidR="009029D3" w:rsidRDefault="0014112E">
      <w:pPr>
        <w:pStyle w:val="af0"/>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14. Вимоги до оформлення пропозиції для участі в спрощеній закупівлі:</w:t>
      </w:r>
    </w:p>
    <w:p w:rsidR="009029D3" w:rsidRDefault="0014112E">
      <w:pPr>
        <w:pStyle w:val="af0"/>
        <w:ind w:firstLine="567"/>
        <w:jc w:val="both"/>
        <w:rPr>
          <w:u w:val="single"/>
        </w:rPr>
      </w:pPr>
      <w:r>
        <w:rPr>
          <w:rFonts w:ascii="Times New Roman" w:hAnsi="Times New Roman"/>
          <w:b/>
          <w:sz w:val="24"/>
          <w:szCs w:val="24"/>
          <w:lang w:val="uk-UA"/>
        </w:rPr>
        <w:t>14.1.</w:t>
      </w:r>
      <w:r>
        <w:rPr>
          <w:rFonts w:ascii="Times New Roman" w:hAnsi="Times New Roman"/>
          <w:sz w:val="24"/>
          <w:szCs w:val="24"/>
          <w:lang w:val="uk-UA"/>
        </w:rPr>
        <w:t xml:space="preserve"> Кожен учасник має право подати </w:t>
      </w:r>
      <w:r>
        <w:rPr>
          <w:rFonts w:ascii="Times New Roman" w:hAnsi="Times New Roman"/>
          <w:sz w:val="24"/>
          <w:szCs w:val="24"/>
          <w:u w:val="single"/>
          <w:lang w:val="uk-UA"/>
        </w:rPr>
        <w:t>тільки одну пропозицію до даного Оголошення.</w:t>
      </w:r>
    </w:p>
    <w:p w:rsidR="009029D3" w:rsidRDefault="0014112E">
      <w:pPr>
        <w:tabs>
          <w:tab w:val="left" w:pos="851"/>
        </w:tabs>
        <w:spacing w:after="0" w:line="240" w:lineRule="auto"/>
        <w:ind w:firstLine="567"/>
        <w:jc w:val="both"/>
      </w:pPr>
      <w:r>
        <w:rPr>
          <w:rFonts w:ascii="Times New Roman" w:hAnsi="Times New Roman"/>
          <w:b/>
          <w:sz w:val="24"/>
          <w:szCs w:val="24"/>
          <w:lang w:val="uk-UA"/>
        </w:rPr>
        <w:t>14.2.</w:t>
      </w:r>
      <w:r>
        <w:rPr>
          <w:rFonts w:ascii="Times New Roman" w:hAnsi="Times New Roman"/>
          <w:sz w:val="24"/>
          <w:szCs w:val="24"/>
          <w:lang w:val="uk-UA"/>
        </w:rPr>
        <w:t xml:space="preserve"> Документи (матеріали та інформація), що подаються Учасником у складі його пропозиції для підтвердження відповідності вимогам, зазначеним в даному Оголошенні</w:t>
      </w:r>
      <w:r>
        <w:rPr>
          <w:rFonts w:ascii="Times New Roman" w:hAnsi="Times New Roman"/>
          <w:bCs/>
          <w:sz w:val="24"/>
          <w:szCs w:val="24"/>
          <w:lang w:val="uk-UA"/>
        </w:rPr>
        <w:t xml:space="preserve">, повинні бути надані у </w:t>
      </w:r>
      <w:r>
        <w:rPr>
          <w:rFonts w:ascii="Times New Roman" w:hAnsi="Times New Roman"/>
          <w:sz w:val="24"/>
          <w:szCs w:val="24"/>
          <w:lang w:val="uk-UA"/>
        </w:rPr>
        <w:t>формі електронного документа</w:t>
      </w:r>
      <w:r>
        <w:rPr>
          <w:rFonts w:ascii="Times New Roman" w:hAnsi="Times New Roman"/>
          <w:bCs/>
          <w:sz w:val="24"/>
          <w:szCs w:val="24"/>
          <w:lang w:val="uk-UA"/>
        </w:rPr>
        <w:t xml:space="preserve"> вигляді файлів з розширенням «</w:t>
      </w:r>
      <w:r>
        <w:rPr>
          <w:rFonts w:ascii="Times New Roman" w:hAnsi="Times New Roman"/>
          <w:bCs/>
          <w:sz w:val="24"/>
          <w:szCs w:val="24"/>
          <w:lang w:val="en-US"/>
        </w:rPr>
        <w:t>doc</w:t>
      </w:r>
      <w:r>
        <w:rPr>
          <w:rFonts w:ascii="Times New Roman" w:hAnsi="Times New Roman"/>
          <w:bCs/>
          <w:sz w:val="24"/>
          <w:szCs w:val="24"/>
          <w:lang w:val="uk-UA"/>
        </w:rPr>
        <w:t xml:space="preserve">», </w:t>
      </w:r>
      <w:r>
        <w:rPr>
          <w:rFonts w:ascii="Times New Roman" w:hAnsi="Times New Roman"/>
          <w:bCs/>
          <w:sz w:val="24"/>
          <w:szCs w:val="24"/>
          <w:lang w:val="uk-UA"/>
        </w:rPr>
        <w:lastRenderedPageBreak/>
        <w:t>«</w:t>
      </w:r>
      <w:proofErr w:type="spellStart"/>
      <w:r>
        <w:rPr>
          <w:rFonts w:ascii="Times New Roman" w:hAnsi="Times New Roman"/>
          <w:bCs/>
          <w:sz w:val="24"/>
          <w:szCs w:val="24"/>
        </w:rPr>
        <w:t>docx</w:t>
      </w:r>
      <w:proofErr w:type="spellEnd"/>
      <w:r>
        <w:rPr>
          <w:rFonts w:ascii="Times New Roman" w:hAnsi="Times New Roman"/>
          <w:bCs/>
          <w:sz w:val="24"/>
          <w:szCs w:val="24"/>
          <w:lang w:val="uk-UA"/>
        </w:rPr>
        <w:t>», «</w:t>
      </w:r>
      <w:proofErr w:type="spellStart"/>
      <w:r>
        <w:rPr>
          <w:rFonts w:ascii="Times New Roman" w:hAnsi="Times New Roman"/>
          <w:bCs/>
          <w:sz w:val="24"/>
          <w:szCs w:val="24"/>
          <w:lang w:val="en-US"/>
        </w:rPr>
        <w:t>ppt</w:t>
      </w:r>
      <w:proofErr w:type="spellEnd"/>
      <w:r>
        <w:rPr>
          <w:rFonts w:ascii="Times New Roman" w:hAnsi="Times New Roman"/>
          <w:bCs/>
          <w:sz w:val="24"/>
          <w:szCs w:val="24"/>
          <w:lang w:val="uk-UA"/>
        </w:rPr>
        <w:t>», «</w:t>
      </w:r>
      <w:proofErr w:type="spellStart"/>
      <w:r>
        <w:rPr>
          <w:rFonts w:ascii="Times New Roman" w:hAnsi="Times New Roman"/>
          <w:bCs/>
          <w:sz w:val="24"/>
          <w:szCs w:val="24"/>
          <w:lang w:val="en-US"/>
        </w:rPr>
        <w:t>pptx</w:t>
      </w:r>
      <w:proofErr w:type="spellEnd"/>
      <w:r>
        <w:rPr>
          <w:rFonts w:ascii="Times New Roman" w:hAnsi="Times New Roman"/>
          <w:bCs/>
          <w:sz w:val="24"/>
          <w:szCs w:val="24"/>
          <w:lang w:val="uk-UA"/>
        </w:rPr>
        <w:t>», «</w:t>
      </w:r>
      <w:r>
        <w:rPr>
          <w:rFonts w:ascii="Times New Roman" w:hAnsi="Times New Roman"/>
          <w:bCs/>
          <w:sz w:val="24"/>
          <w:szCs w:val="24"/>
          <w:lang w:val="en-US"/>
        </w:rPr>
        <w:t>pdf</w:t>
      </w:r>
      <w:r>
        <w:rPr>
          <w:rFonts w:ascii="Times New Roman" w:hAnsi="Times New Roman"/>
          <w:bCs/>
          <w:sz w:val="24"/>
          <w:szCs w:val="24"/>
          <w:lang w:val="uk-UA"/>
        </w:rPr>
        <w:t>», «</w:t>
      </w:r>
      <w:r>
        <w:rPr>
          <w:rFonts w:ascii="Times New Roman" w:hAnsi="Times New Roman"/>
          <w:bCs/>
          <w:sz w:val="24"/>
          <w:szCs w:val="24"/>
          <w:lang w:val="en-US"/>
        </w:rPr>
        <w:t>jpeg</w:t>
      </w:r>
      <w:r>
        <w:rPr>
          <w:rFonts w:ascii="Times New Roman" w:hAnsi="Times New Roman"/>
          <w:bCs/>
          <w:sz w:val="24"/>
          <w:szCs w:val="24"/>
          <w:lang w:val="uk-UA"/>
        </w:rPr>
        <w:t>», «</w:t>
      </w:r>
      <w:proofErr w:type="spellStart"/>
      <w:r>
        <w:rPr>
          <w:rFonts w:ascii="Times New Roman" w:hAnsi="Times New Roman"/>
          <w:bCs/>
          <w:sz w:val="24"/>
          <w:szCs w:val="24"/>
          <w:lang w:val="en-US"/>
        </w:rPr>
        <w:t>png</w:t>
      </w:r>
      <w:proofErr w:type="spellEnd"/>
      <w:r>
        <w:rPr>
          <w:rFonts w:ascii="Times New Roman" w:hAnsi="Times New Roman"/>
          <w:bCs/>
          <w:sz w:val="24"/>
          <w:szCs w:val="24"/>
          <w:lang w:val="uk-UA"/>
        </w:rPr>
        <w:t>» та/або розширення програм, що здійснюють архівацію даних т</w:t>
      </w:r>
      <w:r>
        <w:rPr>
          <w:rFonts w:ascii="Times New Roman" w:hAnsi="Times New Roman"/>
          <w:sz w:val="24"/>
          <w:szCs w:val="24"/>
          <w:lang w:val="uk-UA"/>
        </w:rPr>
        <w:t xml:space="preserve">а містити розбірливі зображення. </w:t>
      </w:r>
      <w:proofErr w:type="spellStart"/>
      <w:r>
        <w:rPr>
          <w:rFonts w:ascii="Times New Roman" w:hAnsi="Times New Roman"/>
          <w:sz w:val="24"/>
          <w:szCs w:val="24"/>
        </w:rPr>
        <w:t>Забороняється</w:t>
      </w:r>
      <w:proofErr w:type="spellEnd"/>
      <w:r>
        <w:rPr>
          <w:rFonts w:ascii="Times New Roman" w:hAnsi="Times New Roman"/>
          <w:sz w:val="24"/>
          <w:szCs w:val="24"/>
        </w:rPr>
        <w:t xml:space="preserve"> </w:t>
      </w:r>
      <w:proofErr w:type="spellStart"/>
      <w:r>
        <w:rPr>
          <w:rFonts w:ascii="Times New Roman" w:hAnsi="Times New Roman"/>
          <w:sz w:val="24"/>
          <w:szCs w:val="24"/>
        </w:rPr>
        <w:t>обмежувати</w:t>
      </w:r>
      <w:proofErr w:type="spellEnd"/>
      <w:r>
        <w:rPr>
          <w:rFonts w:ascii="Times New Roman" w:hAnsi="Times New Roman"/>
          <w:sz w:val="24"/>
          <w:szCs w:val="24"/>
        </w:rPr>
        <w:t xml:space="preserve"> перегляд </w:t>
      </w:r>
      <w:proofErr w:type="spellStart"/>
      <w:r>
        <w:rPr>
          <w:rFonts w:ascii="Times New Roman" w:hAnsi="Times New Roman"/>
          <w:sz w:val="24"/>
          <w:szCs w:val="24"/>
        </w:rPr>
        <w:t>файлів</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складають</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пропозицію</w:t>
      </w:r>
      <w:proofErr w:type="spellEnd"/>
      <w:r>
        <w:rPr>
          <w:rFonts w:ascii="Times New Roman" w:hAnsi="Times New Roman"/>
          <w:sz w:val="24"/>
          <w:szCs w:val="24"/>
        </w:rPr>
        <w:t xml:space="preserve">, шляхом </w:t>
      </w:r>
      <w:proofErr w:type="spellStart"/>
      <w:r>
        <w:rPr>
          <w:rFonts w:ascii="Times New Roman" w:hAnsi="Times New Roman"/>
          <w:sz w:val="24"/>
          <w:szCs w:val="24"/>
        </w:rPr>
        <w:t>встановлення</w:t>
      </w:r>
      <w:proofErr w:type="spellEnd"/>
      <w:r>
        <w:rPr>
          <w:rFonts w:ascii="Times New Roman" w:hAnsi="Times New Roman"/>
          <w:sz w:val="24"/>
          <w:szCs w:val="24"/>
        </w:rPr>
        <w:t xml:space="preserve"> на них </w:t>
      </w:r>
      <w:proofErr w:type="spellStart"/>
      <w:r>
        <w:rPr>
          <w:rFonts w:ascii="Times New Roman" w:hAnsi="Times New Roman"/>
          <w:sz w:val="24"/>
          <w:szCs w:val="24"/>
        </w:rPr>
        <w:t>паролів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у будь-</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інший</w:t>
      </w:r>
      <w:proofErr w:type="spellEnd"/>
      <w:r>
        <w:rPr>
          <w:rFonts w:ascii="Times New Roman" w:hAnsi="Times New Roman"/>
          <w:sz w:val="24"/>
          <w:szCs w:val="24"/>
        </w:rPr>
        <w:t xml:space="preserve"> </w:t>
      </w:r>
      <w:proofErr w:type="spellStart"/>
      <w:r>
        <w:rPr>
          <w:rFonts w:ascii="Times New Roman" w:hAnsi="Times New Roman"/>
          <w:sz w:val="24"/>
          <w:szCs w:val="24"/>
        </w:rPr>
        <w:t>спосіб</w:t>
      </w:r>
      <w:proofErr w:type="spellEnd"/>
      <w:r>
        <w:rPr>
          <w:rFonts w:ascii="Times New Roman" w:hAnsi="Times New Roman"/>
          <w:sz w:val="24"/>
          <w:szCs w:val="24"/>
        </w:rPr>
        <w:t>.</w:t>
      </w:r>
    </w:p>
    <w:p w:rsidR="009029D3" w:rsidRDefault="0014112E">
      <w:pPr>
        <w:tabs>
          <w:tab w:val="left" w:pos="851"/>
        </w:tabs>
        <w:spacing w:after="0" w:line="240" w:lineRule="auto"/>
        <w:ind w:firstLine="567"/>
        <w:jc w:val="both"/>
        <w:rPr>
          <w:rFonts w:ascii="Times New Roman" w:hAnsi="Times New Roman"/>
          <w:sz w:val="24"/>
          <w:szCs w:val="24"/>
          <w:lang w:val="uk-UA"/>
        </w:rPr>
      </w:pPr>
      <w:r>
        <w:rPr>
          <w:rFonts w:ascii="Times New Roman" w:hAnsi="Times New Roman"/>
          <w:b/>
          <w:sz w:val="24"/>
          <w:szCs w:val="24"/>
          <w:lang w:val="uk-UA"/>
        </w:rPr>
        <w:t>14.3.</w:t>
      </w:r>
      <w:r>
        <w:rPr>
          <w:rFonts w:ascii="Times New Roman" w:hAnsi="Times New Roman"/>
          <w:sz w:val="24"/>
          <w:szCs w:val="24"/>
          <w:lang w:val="uk-UA"/>
        </w:rPr>
        <w:t xml:space="preserve"> Усі документи, що мають відношення до пропозиції щодо участі в спрощеній закупівлі та підготовлені безпосередньо учасником даної процедури, повинні бути складені українською мовою та чинними на момент розкриття</w:t>
      </w:r>
      <w:r>
        <w:rPr>
          <w:rFonts w:ascii="Times New Roman" w:hAnsi="Times New Roman"/>
          <w:i/>
          <w:sz w:val="24"/>
          <w:szCs w:val="24"/>
          <w:lang w:val="uk-UA"/>
        </w:rPr>
        <w:t xml:space="preserve"> </w:t>
      </w:r>
      <w:r>
        <w:rPr>
          <w:rFonts w:ascii="Times New Roman" w:hAnsi="Times New Roman"/>
          <w:sz w:val="24"/>
          <w:szCs w:val="24"/>
          <w:lang w:val="uk-UA"/>
        </w:rPr>
        <w:t>пропозицій.</w:t>
      </w:r>
    </w:p>
    <w:p w:rsidR="009029D3" w:rsidRDefault="0014112E">
      <w:pPr>
        <w:widowControl w:val="0"/>
        <w:spacing w:after="0" w:line="240" w:lineRule="auto"/>
        <w:ind w:firstLine="567"/>
        <w:contextualSpacing/>
        <w:jc w:val="both"/>
        <w:rPr>
          <w:rFonts w:ascii="Times New Roman" w:hAnsi="Times New Roman"/>
          <w:sz w:val="24"/>
          <w:szCs w:val="24"/>
        </w:rPr>
      </w:pPr>
      <w:r>
        <w:rPr>
          <w:rFonts w:ascii="Times New Roman" w:hAnsi="Times New Roman"/>
          <w:b/>
          <w:sz w:val="24"/>
          <w:szCs w:val="24"/>
          <w:lang w:val="uk-UA"/>
        </w:rPr>
        <w:t>14.4.</w:t>
      </w:r>
      <w:r>
        <w:rPr>
          <w:rFonts w:ascii="Times New Roman" w:hAnsi="Times New Roman"/>
          <w:sz w:val="24"/>
          <w:szCs w:val="24"/>
          <w:lang w:val="uk-UA"/>
        </w:rPr>
        <w:t xml:space="preserve"> Під час використання електронної системи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Pr>
          <w:rFonts w:ascii="Times New Roman" w:hAnsi="Times New Roman"/>
          <w:sz w:val="24"/>
          <w:szCs w:val="24"/>
        </w:rPr>
        <w:t>Всі</w:t>
      </w:r>
      <w:proofErr w:type="spellEnd"/>
      <w:r>
        <w:rPr>
          <w:rFonts w:ascii="Times New Roman" w:hAnsi="Times New Roman"/>
          <w:sz w:val="24"/>
          <w:szCs w:val="24"/>
        </w:rPr>
        <w:t xml:space="preserve"> </w:t>
      </w:r>
      <w:r>
        <w:rPr>
          <w:rFonts w:ascii="Times New Roman" w:hAnsi="Times New Roman"/>
          <w:sz w:val="24"/>
          <w:szCs w:val="24"/>
          <w:lang w:val="uk-UA"/>
        </w:rPr>
        <w:t xml:space="preserve">документи </w:t>
      </w:r>
      <w:r>
        <w:rPr>
          <w:rFonts w:ascii="Times New Roman" w:hAnsi="Times New Roman"/>
          <w:sz w:val="24"/>
          <w:szCs w:val="24"/>
        </w:rPr>
        <w:t xml:space="preserve">у </w:t>
      </w:r>
      <w:r>
        <w:rPr>
          <w:rFonts w:ascii="Times New Roman" w:hAnsi="Times New Roman"/>
          <w:sz w:val="24"/>
          <w:szCs w:val="24"/>
          <w:lang w:val="uk-UA"/>
        </w:rPr>
        <w:t xml:space="preserve">складі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r>
        <w:rPr>
          <w:rFonts w:ascii="Times New Roman" w:hAnsi="Times New Roman"/>
          <w:sz w:val="24"/>
          <w:szCs w:val="24"/>
          <w:lang w:val="uk-UA"/>
        </w:rPr>
        <w:t xml:space="preserve">подаються </w:t>
      </w:r>
      <w:r>
        <w:rPr>
          <w:rFonts w:ascii="Times New Roman" w:hAnsi="Times New Roman"/>
          <w:sz w:val="24"/>
          <w:szCs w:val="24"/>
        </w:rPr>
        <w:t xml:space="preserve">в </w:t>
      </w:r>
      <w:r>
        <w:rPr>
          <w:rFonts w:ascii="Times New Roman" w:hAnsi="Times New Roman"/>
          <w:sz w:val="24"/>
          <w:szCs w:val="24"/>
          <w:lang w:val="uk-UA"/>
        </w:rPr>
        <w:t xml:space="preserve">електронному </w:t>
      </w:r>
      <w:proofErr w:type="spellStart"/>
      <w:r>
        <w:rPr>
          <w:rFonts w:ascii="Times New Roman" w:hAnsi="Times New Roman"/>
          <w:sz w:val="24"/>
          <w:szCs w:val="24"/>
        </w:rPr>
        <w:t>вигляді</w:t>
      </w:r>
      <w:proofErr w:type="spellEnd"/>
      <w:r>
        <w:rPr>
          <w:rFonts w:ascii="Times New Roman" w:hAnsi="Times New Roman"/>
          <w:sz w:val="24"/>
          <w:szCs w:val="24"/>
        </w:rPr>
        <w:t xml:space="preserve"> </w:t>
      </w:r>
      <w:r>
        <w:rPr>
          <w:rFonts w:ascii="Times New Roman" w:hAnsi="Times New Roman"/>
          <w:sz w:val="24"/>
          <w:szCs w:val="24"/>
          <w:lang w:val="uk-UA"/>
        </w:rPr>
        <w:t xml:space="preserve">через </w:t>
      </w:r>
      <w:proofErr w:type="spellStart"/>
      <w:r>
        <w:rPr>
          <w:rFonts w:ascii="Times New Roman" w:hAnsi="Times New Roman"/>
          <w:sz w:val="24"/>
          <w:szCs w:val="24"/>
        </w:rPr>
        <w:t>електронну</w:t>
      </w:r>
      <w:proofErr w:type="spellEnd"/>
      <w:r>
        <w:rPr>
          <w:rFonts w:ascii="Times New Roman" w:hAnsi="Times New Roman"/>
          <w:sz w:val="24"/>
          <w:szCs w:val="24"/>
        </w:rPr>
        <w:t xml:space="preserve">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шляхом </w:t>
      </w:r>
      <w:proofErr w:type="spellStart"/>
      <w:r>
        <w:rPr>
          <w:rFonts w:ascii="Times New Roman" w:hAnsi="Times New Roman"/>
          <w:sz w:val="24"/>
          <w:szCs w:val="24"/>
        </w:rPr>
        <w:t>завантаження</w:t>
      </w:r>
      <w:proofErr w:type="spellEnd"/>
      <w:r>
        <w:rPr>
          <w:rFonts w:ascii="Times New Roman" w:hAnsi="Times New Roman"/>
          <w:sz w:val="24"/>
          <w:szCs w:val="24"/>
        </w:rPr>
        <w:t xml:space="preserve"> </w:t>
      </w:r>
      <w:proofErr w:type="spellStart"/>
      <w:r>
        <w:rPr>
          <w:rFonts w:ascii="Times New Roman" w:hAnsi="Times New Roman"/>
          <w:sz w:val="24"/>
          <w:szCs w:val="24"/>
        </w:rPr>
        <w:t>сканованих</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електронних</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r>
        <w:rPr>
          <w:rFonts w:ascii="Times New Roman" w:hAnsi="Times New Roman"/>
          <w:sz w:val="24"/>
          <w:szCs w:val="24"/>
          <w:lang w:val="uk-UA"/>
        </w:rPr>
        <w:t xml:space="preserve"> Пропозиція  повинна  містити  накладений  удосконалений  електронний  підпис (УЕП) або кваліфікований електронний підпис (КЕП) 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 що вимагаються згідно з підпунктом 2 пункту 13.2. </w:t>
      </w:r>
      <w:proofErr w:type="spellStart"/>
      <w:r>
        <w:rPr>
          <w:rFonts w:ascii="Times New Roman" w:hAnsi="Times New Roman"/>
          <w:sz w:val="24"/>
          <w:szCs w:val="24"/>
        </w:rPr>
        <w:t>Оголошення</w:t>
      </w:r>
      <w:proofErr w:type="spellEnd"/>
      <w:r>
        <w:rPr>
          <w:rFonts w:ascii="Times New Roman" w:hAnsi="Times New Roman"/>
          <w:sz w:val="24"/>
          <w:szCs w:val="24"/>
        </w:rPr>
        <w:t>.</w:t>
      </w:r>
    </w:p>
    <w:p w:rsidR="009029D3" w:rsidRDefault="0014112E">
      <w:pPr>
        <w:widowControl w:val="0"/>
        <w:spacing w:after="0" w:line="240" w:lineRule="auto"/>
        <w:ind w:firstLine="567"/>
        <w:contextualSpacing/>
        <w:jc w:val="both"/>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lang w:val="uk-UA"/>
        </w:rPr>
        <w:t>4</w:t>
      </w:r>
      <w:r>
        <w:rPr>
          <w:rFonts w:ascii="Times New Roman" w:hAnsi="Times New Roman"/>
          <w:b/>
          <w:sz w:val="24"/>
          <w:szCs w:val="24"/>
        </w:rPr>
        <w:t>.5.</w:t>
      </w:r>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перевіряє</w:t>
      </w:r>
      <w:proofErr w:type="spellEnd"/>
      <w:r>
        <w:rPr>
          <w:rFonts w:ascii="Times New Roman" w:hAnsi="Times New Roman"/>
          <w:sz w:val="24"/>
          <w:szCs w:val="24"/>
        </w:rPr>
        <w:t xml:space="preserve"> УЕП/КЕП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на </w:t>
      </w:r>
      <w:proofErr w:type="spellStart"/>
      <w:r>
        <w:rPr>
          <w:rFonts w:ascii="Times New Roman" w:hAnsi="Times New Roman"/>
          <w:sz w:val="24"/>
          <w:szCs w:val="24"/>
        </w:rPr>
        <w:t>сайті</w:t>
      </w:r>
      <w:proofErr w:type="spellEnd"/>
      <w:r>
        <w:rPr>
          <w:rFonts w:ascii="Times New Roman" w:hAnsi="Times New Roman"/>
          <w:sz w:val="24"/>
          <w:szCs w:val="24"/>
        </w:rPr>
        <w:t xml:space="preserve"> центрального </w:t>
      </w:r>
      <w:proofErr w:type="spellStart"/>
      <w:r>
        <w:rPr>
          <w:rFonts w:ascii="Times New Roman" w:hAnsi="Times New Roman"/>
          <w:sz w:val="24"/>
          <w:szCs w:val="24"/>
        </w:rPr>
        <w:t>засвідчувального</w:t>
      </w:r>
      <w:proofErr w:type="spellEnd"/>
      <w:r>
        <w:rPr>
          <w:rFonts w:ascii="Times New Roman" w:hAnsi="Times New Roman"/>
          <w:sz w:val="24"/>
          <w:szCs w:val="24"/>
        </w:rPr>
        <w:t xml:space="preserve"> органу за </w:t>
      </w:r>
      <w:proofErr w:type="spellStart"/>
      <w:r>
        <w:rPr>
          <w:rFonts w:ascii="Times New Roman" w:hAnsi="Times New Roman"/>
          <w:sz w:val="24"/>
          <w:szCs w:val="24"/>
        </w:rPr>
        <w:t>посиланням</w:t>
      </w:r>
      <w:proofErr w:type="spellEnd"/>
      <w:r>
        <w:rPr>
          <w:rFonts w:ascii="Times New Roman" w:hAnsi="Times New Roman"/>
          <w:sz w:val="24"/>
          <w:szCs w:val="24"/>
        </w:rPr>
        <w:t xml:space="preserve"> </w:t>
      </w:r>
      <w:hyperlink r:id="rId10" w:history="1">
        <w:r>
          <w:rPr>
            <w:rStyle w:val="ae"/>
            <w:rFonts w:ascii="Times New Roman" w:hAnsi="Times New Roman"/>
            <w:sz w:val="24"/>
            <w:szCs w:val="24"/>
          </w:rPr>
          <w:t>https://czo.gov.ua/verify</w:t>
        </w:r>
      </w:hyperlink>
      <w:r>
        <w:rPr>
          <w:rFonts w:ascii="Times New Roman" w:hAnsi="Times New Roman"/>
          <w:sz w:val="24"/>
          <w:szCs w:val="24"/>
        </w:rPr>
        <w:t xml:space="preserve">. </w:t>
      </w:r>
      <w:proofErr w:type="spellStart"/>
      <w:r>
        <w:rPr>
          <w:rFonts w:ascii="Times New Roman" w:hAnsi="Times New Roman"/>
          <w:sz w:val="24"/>
          <w:szCs w:val="24"/>
        </w:rPr>
        <w:t>Під</w:t>
      </w:r>
      <w:proofErr w:type="spellEnd"/>
      <w:r>
        <w:rPr>
          <w:rFonts w:ascii="Times New Roman" w:hAnsi="Times New Roman"/>
          <w:sz w:val="24"/>
          <w:szCs w:val="24"/>
        </w:rPr>
        <w:t xml:space="preserve"> час </w:t>
      </w:r>
      <w:proofErr w:type="spellStart"/>
      <w:r>
        <w:rPr>
          <w:rFonts w:ascii="Times New Roman" w:hAnsi="Times New Roman"/>
          <w:sz w:val="24"/>
          <w:szCs w:val="24"/>
        </w:rPr>
        <w:t>перевірки</w:t>
      </w:r>
      <w:proofErr w:type="spellEnd"/>
      <w:r>
        <w:rPr>
          <w:rFonts w:ascii="Times New Roman" w:hAnsi="Times New Roman"/>
          <w:sz w:val="24"/>
          <w:szCs w:val="24"/>
        </w:rPr>
        <w:t xml:space="preserve"> УЕП/КЕП </w:t>
      </w:r>
      <w:proofErr w:type="spellStart"/>
      <w:r>
        <w:rPr>
          <w:rFonts w:ascii="Times New Roman" w:hAnsi="Times New Roman"/>
          <w:sz w:val="24"/>
          <w:szCs w:val="24"/>
        </w:rPr>
        <w:t>повинні</w:t>
      </w:r>
      <w:proofErr w:type="spellEnd"/>
      <w:r>
        <w:rPr>
          <w:rFonts w:ascii="Times New Roman" w:hAnsi="Times New Roman"/>
          <w:sz w:val="24"/>
          <w:szCs w:val="24"/>
        </w:rPr>
        <w:t xml:space="preserve"> </w:t>
      </w:r>
      <w:proofErr w:type="spellStart"/>
      <w:r>
        <w:rPr>
          <w:rFonts w:ascii="Times New Roman" w:hAnsi="Times New Roman"/>
          <w:sz w:val="24"/>
          <w:szCs w:val="24"/>
        </w:rPr>
        <w:t>відображатися</w:t>
      </w:r>
      <w:proofErr w:type="spellEnd"/>
      <w:r>
        <w:rPr>
          <w:rFonts w:ascii="Times New Roman" w:hAnsi="Times New Roman"/>
          <w:sz w:val="24"/>
          <w:szCs w:val="24"/>
        </w:rPr>
        <w:t xml:space="preserve"> </w:t>
      </w:r>
      <w:proofErr w:type="spellStart"/>
      <w:r>
        <w:rPr>
          <w:rFonts w:ascii="Times New Roman" w:hAnsi="Times New Roman"/>
          <w:sz w:val="24"/>
          <w:szCs w:val="24"/>
        </w:rPr>
        <w:t>прізвище</w:t>
      </w:r>
      <w:proofErr w:type="spellEnd"/>
      <w:r>
        <w:rPr>
          <w:rFonts w:ascii="Times New Roman" w:hAnsi="Times New Roman"/>
          <w:sz w:val="24"/>
          <w:szCs w:val="24"/>
        </w:rPr>
        <w:t xml:space="preserve"> та </w:t>
      </w:r>
      <w:proofErr w:type="spellStart"/>
      <w:r>
        <w:rPr>
          <w:rFonts w:ascii="Times New Roman" w:hAnsi="Times New Roman"/>
          <w:sz w:val="24"/>
          <w:szCs w:val="24"/>
        </w:rPr>
        <w:t>ініціали</w:t>
      </w:r>
      <w:proofErr w:type="spellEnd"/>
      <w:r>
        <w:rPr>
          <w:rFonts w:ascii="Times New Roman" w:hAnsi="Times New Roman"/>
          <w:sz w:val="24"/>
          <w:szCs w:val="24"/>
        </w:rPr>
        <w:t xml:space="preserve"> особи,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на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власника</w:t>
      </w:r>
      <w:proofErr w:type="spellEnd"/>
      <w:r>
        <w:rPr>
          <w:rFonts w:ascii="Times New Roman" w:hAnsi="Times New Roman"/>
          <w:sz w:val="24"/>
          <w:szCs w:val="24"/>
        </w:rPr>
        <w:t xml:space="preserve"> ключа).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відображення</w:t>
      </w:r>
      <w:proofErr w:type="spellEnd"/>
      <w:r>
        <w:rPr>
          <w:rFonts w:ascii="Times New Roman" w:hAnsi="Times New Roman"/>
          <w:sz w:val="24"/>
          <w:szCs w:val="24"/>
        </w:rPr>
        <w:t xml:space="preserve"> </w:t>
      </w:r>
      <w:proofErr w:type="spellStart"/>
      <w:r>
        <w:rPr>
          <w:rFonts w:ascii="Times New Roman" w:hAnsi="Times New Roman"/>
          <w:sz w:val="24"/>
          <w:szCs w:val="24"/>
        </w:rPr>
        <w:t>прізвища</w:t>
      </w:r>
      <w:proofErr w:type="spellEnd"/>
      <w:r>
        <w:rPr>
          <w:rFonts w:ascii="Times New Roman" w:hAnsi="Times New Roman"/>
          <w:sz w:val="24"/>
          <w:szCs w:val="24"/>
        </w:rPr>
        <w:t xml:space="preserve"> та </w:t>
      </w:r>
      <w:proofErr w:type="spellStart"/>
      <w:r>
        <w:rPr>
          <w:rFonts w:ascii="Times New Roman" w:hAnsi="Times New Roman"/>
          <w:sz w:val="24"/>
          <w:szCs w:val="24"/>
        </w:rPr>
        <w:t>ініціалів</w:t>
      </w:r>
      <w:proofErr w:type="spellEnd"/>
      <w:r>
        <w:rPr>
          <w:rFonts w:ascii="Times New Roman" w:hAnsi="Times New Roman"/>
          <w:sz w:val="24"/>
          <w:szCs w:val="24"/>
        </w:rPr>
        <w:t xml:space="preserve"> </w:t>
      </w:r>
      <w:proofErr w:type="spellStart"/>
      <w:r>
        <w:rPr>
          <w:rFonts w:ascii="Times New Roman" w:hAnsi="Times New Roman"/>
          <w:sz w:val="24"/>
          <w:szCs w:val="24"/>
        </w:rPr>
        <w:t>іншої</w:t>
      </w:r>
      <w:proofErr w:type="spellEnd"/>
      <w:r>
        <w:rPr>
          <w:rFonts w:ascii="Times New Roman" w:hAnsi="Times New Roman"/>
          <w:sz w:val="24"/>
          <w:szCs w:val="24"/>
        </w:rPr>
        <w:t xml:space="preserve"> особи,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на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УЕП/КЕП, </w:t>
      </w:r>
      <w:proofErr w:type="spellStart"/>
      <w:r>
        <w:rPr>
          <w:rFonts w:ascii="Times New Roman" w:hAnsi="Times New Roman"/>
          <w:sz w:val="24"/>
          <w:szCs w:val="24"/>
        </w:rPr>
        <w:t>таку</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пропозицію</w:t>
      </w:r>
      <w:proofErr w:type="spellEnd"/>
      <w:r>
        <w:rPr>
          <w:rFonts w:ascii="Times New Roman" w:hAnsi="Times New Roman"/>
          <w:sz w:val="24"/>
          <w:szCs w:val="24"/>
        </w:rPr>
        <w:t xml:space="preserve"> буде </w:t>
      </w:r>
      <w:proofErr w:type="spellStart"/>
      <w:r>
        <w:rPr>
          <w:rFonts w:ascii="Times New Roman" w:hAnsi="Times New Roman"/>
          <w:sz w:val="24"/>
          <w:szCs w:val="24"/>
        </w:rPr>
        <w:t>відхилено</w:t>
      </w:r>
      <w:proofErr w:type="spellEnd"/>
      <w:r>
        <w:rPr>
          <w:rFonts w:ascii="Times New Roman" w:hAnsi="Times New Roman"/>
          <w:sz w:val="24"/>
          <w:szCs w:val="24"/>
        </w:rPr>
        <w:t xml:space="preserve"> на </w:t>
      </w:r>
      <w:proofErr w:type="spellStart"/>
      <w:r>
        <w:rPr>
          <w:rFonts w:ascii="Times New Roman" w:hAnsi="Times New Roman"/>
          <w:sz w:val="24"/>
          <w:szCs w:val="24"/>
        </w:rPr>
        <w:t>підставі</w:t>
      </w:r>
      <w:proofErr w:type="spellEnd"/>
      <w:r>
        <w:rPr>
          <w:rFonts w:ascii="Times New Roman" w:hAnsi="Times New Roman"/>
          <w:sz w:val="24"/>
          <w:szCs w:val="24"/>
        </w:rPr>
        <w:t xml:space="preserve"> п.1. ч. 13 ст. 14 Закону </w:t>
      </w:r>
      <w:proofErr w:type="spellStart"/>
      <w:r>
        <w:rPr>
          <w:rFonts w:ascii="Times New Roman" w:hAnsi="Times New Roman"/>
          <w:sz w:val="24"/>
          <w:szCs w:val="24"/>
        </w:rPr>
        <w:t>України</w:t>
      </w:r>
      <w:proofErr w:type="spellEnd"/>
      <w:r>
        <w:rPr>
          <w:rFonts w:ascii="Times New Roman" w:hAnsi="Times New Roman"/>
          <w:sz w:val="24"/>
          <w:szCs w:val="24"/>
        </w:rPr>
        <w:t xml:space="preserve"> «Про </w:t>
      </w:r>
      <w:proofErr w:type="spellStart"/>
      <w:r>
        <w:rPr>
          <w:rFonts w:ascii="Times New Roman" w:hAnsi="Times New Roman"/>
          <w:sz w:val="24"/>
          <w:szCs w:val="24"/>
        </w:rPr>
        <w:t>публічні</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як </w:t>
      </w:r>
      <w:proofErr w:type="spellStart"/>
      <w:r>
        <w:rPr>
          <w:rFonts w:ascii="Times New Roman" w:hAnsi="Times New Roman"/>
          <w:sz w:val="24"/>
          <w:szCs w:val="24"/>
        </w:rPr>
        <w:t>таку</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w:t>
      </w:r>
      <w:proofErr w:type="spellStart"/>
      <w:r>
        <w:rPr>
          <w:rFonts w:ascii="Times New Roman" w:hAnsi="Times New Roman"/>
          <w:sz w:val="24"/>
          <w:szCs w:val="24"/>
        </w:rPr>
        <w:t>умовам</w:t>
      </w:r>
      <w:proofErr w:type="spellEnd"/>
      <w:r>
        <w:rPr>
          <w:rFonts w:ascii="Times New Roman" w:hAnsi="Times New Roman"/>
          <w:sz w:val="24"/>
          <w:szCs w:val="24"/>
        </w:rPr>
        <w:t xml:space="preserve">, </w:t>
      </w:r>
      <w:proofErr w:type="spellStart"/>
      <w:r>
        <w:rPr>
          <w:rFonts w:ascii="Times New Roman" w:hAnsi="Times New Roman"/>
          <w:sz w:val="24"/>
          <w:szCs w:val="24"/>
        </w:rPr>
        <w:t>визначеним</w:t>
      </w:r>
      <w:proofErr w:type="spellEnd"/>
      <w:r>
        <w:rPr>
          <w:rFonts w:ascii="Times New Roman" w:hAnsi="Times New Roman"/>
          <w:sz w:val="24"/>
          <w:szCs w:val="24"/>
        </w:rPr>
        <w:t xml:space="preserve"> в </w:t>
      </w:r>
      <w:proofErr w:type="spellStart"/>
      <w:r>
        <w:rPr>
          <w:rFonts w:ascii="Times New Roman" w:hAnsi="Times New Roman"/>
          <w:sz w:val="24"/>
          <w:szCs w:val="24"/>
        </w:rPr>
        <w:t>оголошенні</w:t>
      </w:r>
      <w:proofErr w:type="spellEnd"/>
      <w:r>
        <w:rPr>
          <w:rFonts w:ascii="Times New Roman" w:hAnsi="Times New Roman"/>
          <w:sz w:val="24"/>
          <w:szCs w:val="24"/>
        </w:rPr>
        <w:t xml:space="preserve"> про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spellStart"/>
      <w:r>
        <w:rPr>
          <w:rFonts w:ascii="Times New Roman" w:hAnsi="Times New Roman"/>
          <w:sz w:val="24"/>
          <w:szCs w:val="24"/>
        </w:rPr>
        <w:t>спрощеної</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
    <w:p w:rsidR="009029D3" w:rsidRDefault="009029D3">
      <w:pPr>
        <w:tabs>
          <w:tab w:val="left" w:pos="851"/>
        </w:tabs>
        <w:spacing w:after="0" w:line="240" w:lineRule="auto"/>
        <w:ind w:firstLine="567"/>
        <w:jc w:val="both"/>
        <w:rPr>
          <w:rFonts w:ascii="Times New Roman" w:hAnsi="Times New Roman" w:cs="Times New Roman"/>
          <w:b/>
          <w:sz w:val="12"/>
          <w:szCs w:val="12"/>
          <w:lang w:val="uk-UA"/>
        </w:rPr>
      </w:pPr>
    </w:p>
    <w:p w:rsidR="009029D3" w:rsidRDefault="0014112E">
      <w:pPr>
        <w:tabs>
          <w:tab w:val="left" w:pos="851"/>
        </w:tabs>
        <w:spacing w:after="0" w:line="240" w:lineRule="auto"/>
        <w:ind w:firstLine="567"/>
        <w:jc w:val="both"/>
      </w:pPr>
      <w:r>
        <w:rPr>
          <w:rFonts w:ascii="Times New Roman" w:hAnsi="Times New Roman" w:cs="Times New Roman"/>
          <w:b/>
          <w:sz w:val="24"/>
          <w:szCs w:val="24"/>
          <w:lang w:val="uk-UA"/>
        </w:rPr>
        <w:t>15. Істотні умови договору про закупівлю:</w:t>
      </w:r>
    </w:p>
    <w:p w:rsidR="009029D3" w:rsidRDefault="0014112E">
      <w:pPr>
        <w:pStyle w:val="af0"/>
        <w:tabs>
          <w:tab w:val="left" w:pos="428"/>
          <w:tab w:val="left" w:pos="459"/>
        </w:tabs>
        <w:ind w:firstLine="567"/>
        <w:jc w:val="both"/>
      </w:pPr>
      <w:r>
        <w:rPr>
          <w:rFonts w:ascii="Times New Roman" w:hAnsi="Times New Roman" w:cs="Times New Roman"/>
          <w:b/>
          <w:sz w:val="24"/>
          <w:szCs w:val="24"/>
          <w:lang w:val="uk-UA" w:eastAsia="uk-UA"/>
        </w:rPr>
        <w:t>15.1.</w:t>
      </w:r>
      <w:r>
        <w:rPr>
          <w:rFonts w:ascii="Times New Roman" w:hAnsi="Times New Roman" w:cs="Times New Roman"/>
          <w:sz w:val="24"/>
          <w:szCs w:val="24"/>
          <w:lang w:val="uk-UA" w:eastAsia="uk-UA"/>
        </w:rPr>
        <w:t xml:space="preserve"> </w:t>
      </w:r>
      <w:proofErr w:type="spellStart"/>
      <w:r>
        <w:rPr>
          <w:rFonts w:ascii="Times New Roman" w:hAnsi="Times New Roman" w:cs="Times New Roman"/>
          <w:sz w:val="24"/>
          <w:szCs w:val="24"/>
          <w:lang w:eastAsia="uk-UA"/>
        </w:rPr>
        <w:t>Договір</w:t>
      </w:r>
      <w:proofErr w:type="spellEnd"/>
      <w:r>
        <w:rPr>
          <w:rFonts w:ascii="Times New Roman" w:hAnsi="Times New Roman" w:cs="Times New Roman"/>
          <w:sz w:val="24"/>
          <w:szCs w:val="24"/>
          <w:lang w:eastAsia="uk-UA"/>
        </w:rPr>
        <w:t xml:space="preserve"> про </w:t>
      </w:r>
      <w:proofErr w:type="spellStart"/>
      <w:r>
        <w:rPr>
          <w:rFonts w:ascii="Times New Roman" w:hAnsi="Times New Roman" w:cs="Times New Roman"/>
          <w:sz w:val="24"/>
          <w:szCs w:val="24"/>
          <w:lang w:eastAsia="uk-UA"/>
        </w:rPr>
        <w:t>закупівлю</w:t>
      </w:r>
      <w:proofErr w:type="spellEnd"/>
      <w:r>
        <w:rPr>
          <w:rFonts w:ascii="Times New Roman" w:hAnsi="Times New Roman" w:cs="Times New Roman"/>
          <w:sz w:val="24"/>
          <w:szCs w:val="24"/>
          <w:lang w:val="uk-UA" w:eastAsia="uk-UA"/>
        </w:rPr>
        <w:t xml:space="preserve"> </w:t>
      </w:r>
      <w:proofErr w:type="spellStart"/>
      <w:r>
        <w:rPr>
          <w:rFonts w:ascii="Times New Roman" w:hAnsi="Times New Roman" w:cs="Times New Roman"/>
          <w:sz w:val="24"/>
          <w:szCs w:val="24"/>
          <w:lang w:eastAsia="uk-UA"/>
        </w:rPr>
        <w:t>укладається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відповідно</w:t>
      </w:r>
      <w:proofErr w:type="spellEnd"/>
      <w:r>
        <w:rPr>
          <w:rFonts w:ascii="Times New Roman" w:hAnsi="Times New Roman" w:cs="Times New Roman"/>
          <w:sz w:val="24"/>
          <w:szCs w:val="24"/>
          <w:lang w:eastAsia="uk-UA"/>
        </w:rPr>
        <w:t xml:space="preserve"> до норм </w:t>
      </w:r>
      <w:proofErr w:type="spellStart"/>
      <w:r w:rsidR="007F3290">
        <w:fldChar w:fldCharType="begin"/>
      </w:r>
      <w:r w:rsidR="007F3290">
        <w:instrText xml:space="preserve"> HYPERLINK "http://zakon2.rada.gov.ua/laws/show/435-15" \l "_blank" </w:instrText>
      </w:r>
      <w:r w:rsidR="007F3290">
        <w:fldChar w:fldCharType="separate"/>
      </w:r>
      <w:r>
        <w:rPr>
          <w:rStyle w:val="ae"/>
          <w:rFonts w:ascii="Times New Roman" w:hAnsi="Times New Roman" w:cs="Times New Roman"/>
          <w:sz w:val="24"/>
          <w:szCs w:val="24"/>
          <w:lang w:eastAsia="uk-UA"/>
        </w:rPr>
        <w:t>Цивільного</w:t>
      </w:r>
      <w:proofErr w:type="spellEnd"/>
      <w:r>
        <w:rPr>
          <w:rStyle w:val="ae"/>
          <w:rFonts w:ascii="Times New Roman" w:hAnsi="Times New Roman" w:cs="Times New Roman"/>
          <w:sz w:val="24"/>
          <w:szCs w:val="24"/>
          <w:lang w:eastAsia="uk-UA"/>
        </w:rPr>
        <w:t xml:space="preserve"> </w:t>
      </w:r>
      <w:r w:rsidR="007F3290">
        <w:rPr>
          <w:rStyle w:val="ae"/>
          <w:rFonts w:ascii="Times New Roman" w:hAnsi="Times New Roman" w:cs="Times New Roman"/>
          <w:sz w:val="24"/>
          <w:szCs w:val="24"/>
          <w:lang w:eastAsia="uk-UA"/>
        </w:rPr>
        <w:fldChar w:fldCharType="end"/>
      </w:r>
      <w:r>
        <w:rPr>
          <w:rFonts w:ascii="Times New Roman" w:hAnsi="Times New Roman" w:cs="Times New Roman"/>
          <w:sz w:val="24"/>
          <w:szCs w:val="24"/>
          <w:lang w:eastAsia="uk-UA"/>
        </w:rPr>
        <w:t xml:space="preserve">та </w:t>
      </w:r>
      <w:hyperlink r:id="rId11" w:anchor="_blank" w:history="1">
        <w:proofErr w:type="spellStart"/>
        <w:r>
          <w:rPr>
            <w:rStyle w:val="ae"/>
            <w:rFonts w:ascii="Times New Roman" w:hAnsi="Times New Roman" w:cs="Times New Roman"/>
            <w:sz w:val="24"/>
            <w:szCs w:val="24"/>
            <w:lang w:eastAsia="uk-UA"/>
          </w:rPr>
          <w:t>Господарського</w:t>
        </w:r>
        <w:proofErr w:type="spellEnd"/>
        <w:r>
          <w:rPr>
            <w:rStyle w:val="ae"/>
            <w:rFonts w:ascii="Times New Roman" w:hAnsi="Times New Roman" w:cs="Times New Roman"/>
            <w:sz w:val="24"/>
            <w:szCs w:val="24"/>
            <w:lang w:eastAsia="uk-UA"/>
          </w:rPr>
          <w:t xml:space="preserve"> </w:t>
        </w:r>
        <w:proofErr w:type="spellStart"/>
        <w:r>
          <w:rPr>
            <w:rStyle w:val="ae"/>
            <w:rFonts w:ascii="Times New Roman" w:hAnsi="Times New Roman" w:cs="Times New Roman"/>
            <w:sz w:val="24"/>
            <w:szCs w:val="24"/>
            <w:lang w:eastAsia="uk-UA"/>
          </w:rPr>
          <w:t>кодексів</w:t>
        </w:r>
        <w:proofErr w:type="spellEnd"/>
        <w:r>
          <w:rPr>
            <w:rStyle w:val="ae"/>
            <w:rFonts w:ascii="Times New Roman" w:hAnsi="Times New Roman" w:cs="Times New Roman"/>
            <w:sz w:val="24"/>
            <w:szCs w:val="24"/>
            <w:lang w:eastAsia="uk-UA"/>
          </w:rPr>
          <w:t xml:space="preserve"> </w:t>
        </w:r>
        <w:proofErr w:type="spellStart"/>
        <w:r>
          <w:rPr>
            <w:rStyle w:val="ae"/>
            <w:rFonts w:ascii="Times New Roman" w:hAnsi="Times New Roman" w:cs="Times New Roman"/>
            <w:sz w:val="24"/>
            <w:szCs w:val="24"/>
            <w:lang w:eastAsia="uk-UA"/>
          </w:rPr>
          <w:t>України</w:t>
        </w:r>
        <w:proofErr w:type="spellEnd"/>
      </w:hyperlink>
      <w:r>
        <w:rPr>
          <w:rFonts w:ascii="Times New Roman" w:hAnsi="Times New Roman" w:cs="Times New Roman"/>
          <w:sz w:val="24"/>
          <w:szCs w:val="24"/>
          <w:lang w:eastAsia="uk-UA"/>
        </w:rPr>
        <w:t>.</w:t>
      </w:r>
    </w:p>
    <w:p w:rsidR="009029D3" w:rsidRDefault="0014112E">
      <w:pPr>
        <w:pStyle w:val="af0"/>
        <w:ind w:firstLine="567"/>
        <w:jc w:val="both"/>
      </w:pPr>
      <w:r>
        <w:rPr>
          <w:rFonts w:ascii="Times New Roman" w:hAnsi="Times New Roman" w:cs="Times New Roman"/>
          <w:b/>
          <w:sz w:val="24"/>
          <w:szCs w:val="24"/>
          <w:lang w:val="uk-UA" w:eastAsia="uk-UA"/>
        </w:rPr>
        <w:t>15.2.</w:t>
      </w:r>
      <w:r>
        <w:rPr>
          <w:rFonts w:ascii="Times New Roman" w:hAnsi="Times New Roman" w:cs="Times New Roman"/>
          <w:sz w:val="24"/>
          <w:szCs w:val="24"/>
          <w:lang w:val="uk-UA" w:eastAsia="uk-UA"/>
        </w:rPr>
        <w:t xml:space="preserve"> Умови договору про закупівлю не повинні відрізнятися від змісту пропозиції за результатами електронного аукціону (у разі його застосування), у тому числі ціни за одиницю товару переможця спрощеної процедури закупівлі.  </w:t>
      </w:r>
    </w:p>
    <w:p w:rsidR="009029D3" w:rsidRDefault="0014112E">
      <w:pPr>
        <w:pStyle w:val="af0"/>
        <w:ind w:firstLine="567"/>
        <w:jc w:val="both"/>
      </w:pPr>
      <w:r>
        <w:rPr>
          <w:rFonts w:ascii="Times New Roman" w:hAnsi="Times New Roman" w:cs="Times New Roman"/>
          <w:b/>
          <w:sz w:val="24"/>
          <w:szCs w:val="24"/>
          <w:lang w:val="uk-UA" w:eastAsia="uk-UA"/>
        </w:rPr>
        <w:t>15.3.</w:t>
      </w:r>
      <w:r>
        <w:rPr>
          <w:rFonts w:ascii="Times New Roman" w:hAnsi="Times New Roman" w:cs="Times New Roman"/>
          <w:sz w:val="24"/>
          <w:szCs w:val="24"/>
          <w:lang w:val="uk-UA" w:eastAsia="uk-UA"/>
        </w:rPr>
        <w:t xml:space="preserve"> Перелік істотних умов договору про закупівлю:</w:t>
      </w:r>
    </w:p>
    <w:p w:rsidR="009029D3" w:rsidRDefault="0014112E">
      <w:pPr>
        <w:pStyle w:val="af0"/>
        <w:ind w:firstLine="567"/>
        <w:jc w:val="both"/>
      </w:pPr>
      <w:r>
        <w:rPr>
          <w:rFonts w:ascii="Times New Roman" w:hAnsi="Times New Roman" w:cs="Times New Roman"/>
          <w:sz w:val="24"/>
          <w:szCs w:val="24"/>
          <w:lang w:eastAsia="uk-UA"/>
        </w:rPr>
        <w:t xml:space="preserve">- </w:t>
      </w:r>
      <w:r>
        <w:rPr>
          <w:rFonts w:ascii="Times New Roman" w:hAnsi="Times New Roman" w:cs="Times New Roman"/>
          <w:sz w:val="24"/>
          <w:szCs w:val="24"/>
          <w:shd w:val="clear" w:color="auto" w:fill="FFFFFF"/>
        </w:rPr>
        <w:t>предмет договору;</w:t>
      </w:r>
    </w:p>
    <w:p w:rsidR="009029D3" w:rsidRDefault="0014112E">
      <w:pPr>
        <w:pStyle w:val="af0"/>
        <w:ind w:firstLine="567"/>
        <w:jc w:val="both"/>
      </w:pPr>
      <w:r>
        <w:rPr>
          <w:rFonts w:ascii="Times New Roman" w:hAnsi="Times New Roman" w:cs="Times New Roman"/>
          <w:sz w:val="24"/>
          <w:szCs w:val="24"/>
          <w:shd w:val="clear" w:color="auto" w:fill="FFFFFF"/>
        </w:rPr>
        <w:t>- номенклатура (</w:t>
      </w:r>
      <w:proofErr w:type="spellStart"/>
      <w:r>
        <w:rPr>
          <w:rFonts w:ascii="Times New Roman" w:hAnsi="Times New Roman" w:cs="Times New Roman"/>
          <w:sz w:val="24"/>
          <w:szCs w:val="24"/>
          <w:shd w:val="clear" w:color="auto" w:fill="FFFFFF"/>
        </w:rPr>
        <w:t>асортимент</w:t>
      </w:r>
      <w:proofErr w:type="spellEnd"/>
      <w:r>
        <w:rPr>
          <w:rFonts w:ascii="Times New Roman" w:hAnsi="Times New Roman" w:cs="Times New Roman"/>
          <w:sz w:val="24"/>
          <w:szCs w:val="24"/>
          <w:shd w:val="clear" w:color="auto" w:fill="FFFFFF"/>
        </w:rPr>
        <w:t>) Товару;</w:t>
      </w:r>
    </w:p>
    <w:p w:rsidR="009029D3" w:rsidRDefault="0014112E">
      <w:pPr>
        <w:pStyle w:val="af0"/>
        <w:ind w:firstLine="567"/>
        <w:jc w:val="both"/>
      </w:pP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кількість</w:t>
      </w:r>
      <w:proofErr w:type="spellEnd"/>
      <w:r>
        <w:rPr>
          <w:rFonts w:ascii="Times New Roman" w:hAnsi="Times New Roman" w:cs="Times New Roman"/>
          <w:sz w:val="24"/>
          <w:szCs w:val="24"/>
          <w:shd w:val="clear" w:color="auto" w:fill="FFFFFF"/>
        </w:rPr>
        <w:t xml:space="preserve"> та </w:t>
      </w:r>
      <w:proofErr w:type="spellStart"/>
      <w:r>
        <w:rPr>
          <w:rFonts w:ascii="Times New Roman" w:hAnsi="Times New Roman" w:cs="Times New Roman"/>
          <w:sz w:val="24"/>
          <w:szCs w:val="24"/>
          <w:shd w:val="clear" w:color="auto" w:fill="FFFFFF"/>
        </w:rPr>
        <w:t>комплектність</w:t>
      </w:r>
      <w:proofErr w:type="spellEnd"/>
      <w:r>
        <w:rPr>
          <w:rFonts w:ascii="Times New Roman" w:hAnsi="Times New Roman" w:cs="Times New Roman"/>
          <w:sz w:val="24"/>
          <w:szCs w:val="24"/>
          <w:shd w:val="clear" w:color="auto" w:fill="FFFFFF"/>
        </w:rPr>
        <w:t xml:space="preserve"> Товару; </w:t>
      </w:r>
    </w:p>
    <w:p w:rsidR="009029D3" w:rsidRDefault="0014112E">
      <w:pPr>
        <w:pStyle w:val="af0"/>
        <w:ind w:firstLine="567"/>
        <w:jc w:val="both"/>
      </w:pP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вимоги</w:t>
      </w:r>
      <w:proofErr w:type="spellEnd"/>
      <w:r>
        <w:rPr>
          <w:rFonts w:ascii="Times New Roman" w:hAnsi="Times New Roman" w:cs="Times New Roman"/>
          <w:sz w:val="24"/>
          <w:szCs w:val="24"/>
          <w:shd w:val="clear" w:color="auto" w:fill="FFFFFF"/>
        </w:rPr>
        <w:t xml:space="preserve"> до </w:t>
      </w:r>
      <w:proofErr w:type="spellStart"/>
      <w:r>
        <w:rPr>
          <w:rFonts w:ascii="Times New Roman" w:hAnsi="Times New Roman" w:cs="Times New Roman"/>
          <w:sz w:val="24"/>
          <w:szCs w:val="24"/>
          <w:shd w:val="clear" w:color="auto" w:fill="FFFFFF"/>
        </w:rPr>
        <w:t>якості</w:t>
      </w:r>
      <w:proofErr w:type="spellEnd"/>
      <w:r>
        <w:rPr>
          <w:rFonts w:ascii="Times New Roman" w:hAnsi="Times New Roman" w:cs="Times New Roman"/>
          <w:sz w:val="24"/>
          <w:szCs w:val="24"/>
          <w:shd w:val="clear" w:color="auto" w:fill="FFFFFF"/>
        </w:rPr>
        <w:t xml:space="preserve"> Товару;</w:t>
      </w:r>
    </w:p>
    <w:p w:rsidR="009029D3" w:rsidRDefault="0014112E">
      <w:pPr>
        <w:pStyle w:val="af0"/>
        <w:ind w:firstLine="567"/>
        <w:jc w:val="both"/>
      </w:pP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вартість</w:t>
      </w:r>
      <w:proofErr w:type="spellEnd"/>
      <w:r>
        <w:rPr>
          <w:rFonts w:ascii="Times New Roman" w:hAnsi="Times New Roman" w:cs="Times New Roman"/>
          <w:sz w:val="24"/>
          <w:szCs w:val="24"/>
          <w:shd w:val="clear" w:color="auto" w:fill="FFFFFF"/>
        </w:rPr>
        <w:t xml:space="preserve"> товару, в тому </w:t>
      </w:r>
      <w:proofErr w:type="spellStart"/>
      <w:r>
        <w:rPr>
          <w:rFonts w:ascii="Times New Roman" w:hAnsi="Times New Roman" w:cs="Times New Roman"/>
          <w:sz w:val="24"/>
          <w:szCs w:val="24"/>
          <w:shd w:val="clear" w:color="auto" w:fill="FFFFFF"/>
        </w:rPr>
        <w:t>числі</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ціна</w:t>
      </w:r>
      <w:proofErr w:type="spellEnd"/>
      <w:r>
        <w:rPr>
          <w:rFonts w:ascii="Times New Roman" w:hAnsi="Times New Roman" w:cs="Times New Roman"/>
          <w:sz w:val="24"/>
          <w:szCs w:val="24"/>
          <w:shd w:val="clear" w:color="auto" w:fill="FFFFFF"/>
        </w:rPr>
        <w:t xml:space="preserve"> за </w:t>
      </w:r>
      <w:proofErr w:type="spellStart"/>
      <w:r>
        <w:rPr>
          <w:rFonts w:ascii="Times New Roman" w:hAnsi="Times New Roman" w:cs="Times New Roman"/>
          <w:sz w:val="24"/>
          <w:szCs w:val="24"/>
          <w:shd w:val="clear" w:color="auto" w:fill="FFFFFF"/>
        </w:rPr>
        <w:t>одиницю</w:t>
      </w:r>
      <w:proofErr w:type="spellEnd"/>
      <w:r>
        <w:rPr>
          <w:rFonts w:ascii="Times New Roman" w:hAnsi="Times New Roman" w:cs="Times New Roman"/>
          <w:sz w:val="24"/>
          <w:szCs w:val="24"/>
          <w:shd w:val="clear" w:color="auto" w:fill="FFFFFF"/>
        </w:rPr>
        <w:t xml:space="preserve"> Товару; </w:t>
      </w:r>
    </w:p>
    <w:p w:rsidR="009029D3" w:rsidRDefault="0014112E">
      <w:pPr>
        <w:pStyle w:val="af0"/>
        <w:ind w:firstLine="567"/>
        <w:jc w:val="both"/>
      </w:pPr>
      <w:r>
        <w:rPr>
          <w:rFonts w:ascii="Times New Roman" w:hAnsi="Times New Roman" w:cs="Times New Roman"/>
          <w:sz w:val="24"/>
          <w:szCs w:val="24"/>
          <w:shd w:val="clear" w:color="auto" w:fill="FFFFFF"/>
        </w:rPr>
        <w:t>- строки поставки Товару;</w:t>
      </w:r>
    </w:p>
    <w:p w:rsidR="009029D3" w:rsidRDefault="0014112E">
      <w:pPr>
        <w:pStyle w:val="af0"/>
        <w:ind w:firstLine="567"/>
        <w:jc w:val="both"/>
      </w:pPr>
      <w:r>
        <w:rPr>
          <w:rFonts w:ascii="Times New Roman" w:hAnsi="Times New Roman" w:cs="Times New Roman"/>
          <w:sz w:val="24"/>
          <w:szCs w:val="24"/>
          <w:lang w:eastAsia="uk-UA"/>
        </w:rPr>
        <w:t xml:space="preserve">-  строк </w:t>
      </w:r>
      <w:proofErr w:type="spellStart"/>
      <w:r>
        <w:rPr>
          <w:rFonts w:ascii="Times New Roman" w:hAnsi="Times New Roman" w:cs="Times New Roman"/>
          <w:sz w:val="24"/>
          <w:szCs w:val="24"/>
          <w:lang w:eastAsia="uk-UA"/>
        </w:rPr>
        <w:t>дії</w:t>
      </w:r>
      <w:proofErr w:type="spellEnd"/>
      <w:r>
        <w:rPr>
          <w:rFonts w:ascii="Times New Roman" w:hAnsi="Times New Roman" w:cs="Times New Roman"/>
          <w:sz w:val="24"/>
          <w:szCs w:val="24"/>
          <w:lang w:eastAsia="uk-UA"/>
        </w:rPr>
        <w:t xml:space="preserve"> договору.</w:t>
      </w:r>
    </w:p>
    <w:p w:rsidR="009029D3" w:rsidRDefault="0014112E">
      <w:pPr>
        <w:pStyle w:val="af0"/>
        <w:ind w:firstLine="567"/>
        <w:jc w:val="both"/>
        <w:rPr>
          <w:rFonts w:ascii="Times New Roman" w:hAnsi="Times New Roman" w:cs="Times New Roman"/>
          <w:sz w:val="24"/>
          <w:szCs w:val="24"/>
          <w:lang w:eastAsia="uk-UA"/>
        </w:rPr>
      </w:pPr>
      <w:r>
        <w:rPr>
          <w:rFonts w:ascii="Times New Roman" w:hAnsi="Times New Roman" w:cs="Times New Roman"/>
          <w:b/>
          <w:sz w:val="24"/>
          <w:szCs w:val="24"/>
          <w:lang w:val="uk-UA" w:eastAsia="uk-UA"/>
        </w:rPr>
        <w:t>15</w:t>
      </w:r>
      <w:r>
        <w:rPr>
          <w:rFonts w:ascii="Times New Roman" w:hAnsi="Times New Roman" w:cs="Times New Roman"/>
          <w:b/>
          <w:sz w:val="24"/>
          <w:szCs w:val="24"/>
          <w:lang w:eastAsia="uk-UA"/>
        </w:rPr>
        <w:t>.</w:t>
      </w:r>
      <w:r>
        <w:rPr>
          <w:rFonts w:ascii="Times New Roman" w:hAnsi="Times New Roman" w:cs="Times New Roman"/>
          <w:b/>
          <w:sz w:val="24"/>
          <w:szCs w:val="24"/>
          <w:lang w:val="uk-UA" w:eastAsia="uk-UA"/>
        </w:rPr>
        <w:t>4.</w:t>
      </w:r>
      <w:r>
        <w:rPr>
          <w:rFonts w:ascii="Times New Roman" w:hAnsi="Times New Roman" w:cs="Times New Roman"/>
          <w:sz w:val="24"/>
          <w:szCs w:val="24"/>
          <w:lang w:val="uk-UA" w:eastAsia="uk-UA"/>
        </w:rPr>
        <w:t xml:space="preserve"> </w:t>
      </w:r>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Всі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інші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умови</w:t>
      </w:r>
      <w:proofErr w:type="spellEnd"/>
      <w:r>
        <w:rPr>
          <w:rFonts w:ascii="Times New Roman" w:hAnsi="Times New Roman" w:cs="Times New Roman"/>
          <w:sz w:val="24"/>
          <w:szCs w:val="24"/>
          <w:lang w:eastAsia="uk-UA"/>
        </w:rPr>
        <w:t xml:space="preserve"> договору про </w:t>
      </w:r>
      <w:proofErr w:type="spellStart"/>
      <w:r>
        <w:rPr>
          <w:rFonts w:ascii="Times New Roman" w:hAnsi="Times New Roman" w:cs="Times New Roman"/>
          <w:sz w:val="24"/>
          <w:szCs w:val="24"/>
          <w:lang w:eastAsia="uk-UA"/>
        </w:rPr>
        <w:t>закупівлю</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який</w:t>
      </w:r>
      <w:proofErr w:type="spellEnd"/>
      <w:r>
        <w:rPr>
          <w:rFonts w:ascii="Times New Roman" w:hAnsi="Times New Roman" w:cs="Times New Roman"/>
          <w:sz w:val="24"/>
          <w:szCs w:val="24"/>
          <w:lang w:eastAsia="uk-UA"/>
        </w:rPr>
        <w:t xml:space="preserve"> буде </w:t>
      </w:r>
      <w:proofErr w:type="spellStart"/>
      <w:r>
        <w:rPr>
          <w:rFonts w:ascii="Times New Roman" w:hAnsi="Times New Roman" w:cs="Times New Roman"/>
          <w:sz w:val="24"/>
          <w:szCs w:val="24"/>
          <w:lang w:eastAsia="uk-UA"/>
        </w:rPr>
        <w:t>укладатися</w:t>
      </w:r>
      <w:proofErr w:type="spellEnd"/>
      <w:r>
        <w:rPr>
          <w:rFonts w:ascii="Times New Roman" w:hAnsi="Times New Roman" w:cs="Times New Roman"/>
          <w:sz w:val="24"/>
          <w:szCs w:val="24"/>
          <w:lang w:eastAsia="uk-UA"/>
        </w:rPr>
        <w:t xml:space="preserve"> з </w:t>
      </w:r>
      <w:proofErr w:type="spellStart"/>
      <w:r>
        <w:rPr>
          <w:rFonts w:ascii="Times New Roman" w:hAnsi="Times New Roman" w:cs="Times New Roman"/>
          <w:sz w:val="24"/>
          <w:szCs w:val="24"/>
          <w:lang w:eastAsia="uk-UA"/>
        </w:rPr>
        <w:t>Переможцем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даної</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закупівлі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викладені</w:t>
      </w:r>
      <w:proofErr w:type="spellEnd"/>
      <w:r>
        <w:rPr>
          <w:rFonts w:ascii="Times New Roman" w:hAnsi="Times New Roman" w:cs="Times New Roman"/>
          <w:sz w:val="24"/>
          <w:szCs w:val="24"/>
          <w:lang w:eastAsia="uk-UA"/>
        </w:rPr>
        <w:t xml:space="preserve"> в </w:t>
      </w:r>
      <w:proofErr w:type="spellStart"/>
      <w:r>
        <w:rPr>
          <w:rFonts w:ascii="Times New Roman" w:hAnsi="Times New Roman" w:cs="Times New Roman"/>
          <w:sz w:val="24"/>
          <w:szCs w:val="24"/>
          <w:lang w:eastAsia="uk-UA"/>
        </w:rPr>
        <w:t>проєкті</w:t>
      </w:r>
      <w:proofErr w:type="spellEnd"/>
      <w:r>
        <w:rPr>
          <w:rFonts w:ascii="Times New Roman" w:hAnsi="Times New Roman" w:cs="Times New Roman"/>
          <w:sz w:val="24"/>
          <w:szCs w:val="24"/>
          <w:lang w:eastAsia="uk-UA"/>
        </w:rPr>
        <w:t xml:space="preserve"> Договор</w:t>
      </w:r>
      <w:r>
        <w:rPr>
          <w:rFonts w:ascii="Times New Roman" w:hAnsi="Times New Roman" w:cs="Times New Roman"/>
          <w:sz w:val="24"/>
          <w:szCs w:val="24"/>
          <w:lang w:val="uk-UA" w:eastAsia="uk-UA"/>
        </w:rPr>
        <w:t>у</w:t>
      </w:r>
      <w:r>
        <w:rPr>
          <w:rFonts w:ascii="Times New Roman" w:hAnsi="Times New Roman" w:cs="Times New Roman"/>
          <w:sz w:val="24"/>
          <w:szCs w:val="24"/>
          <w:lang w:eastAsia="uk-UA"/>
        </w:rPr>
        <w:t xml:space="preserve"> про </w:t>
      </w:r>
      <w:proofErr w:type="spellStart"/>
      <w:r>
        <w:rPr>
          <w:rFonts w:ascii="Times New Roman" w:hAnsi="Times New Roman" w:cs="Times New Roman"/>
          <w:sz w:val="24"/>
          <w:szCs w:val="24"/>
          <w:lang w:eastAsia="uk-UA"/>
        </w:rPr>
        <w:t>закупівлю</w:t>
      </w:r>
      <w:proofErr w:type="spellEnd"/>
      <w:r>
        <w:rPr>
          <w:rFonts w:ascii="Times New Roman" w:hAnsi="Times New Roman" w:cs="Times New Roman"/>
          <w:sz w:val="24"/>
          <w:szCs w:val="24"/>
          <w:lang w:val="uk-UA" w:eastAsia="uk-UA"/>
        </w:rPr>
        <w:t xml:space="preserve"> (Д</w:t>
      </w:r>
      <w:proofErr w:type="spellStart"/>
      <w:r>
        <w:rPr>
          <w:rFonts w:ascii="Times New Roman" w:hAnsi="Times New Roman" w:cs="Times New Roman"/>
          <w:sz w:val="24"/>
          <w:szCs w:val="24"/>
          <w:lang w:eastAsia="uk-UA"/>
        </w:rPr>
        <w:t>одат</w:t>
      </w:r>
      <w:proofErr w:type="spellEnd"/>
      <w:r>
        <w:rPr>
          <w:rFonts w:ascii="Times New Roman" w:hAnsi="Times New Roman" w:cs="Times New Roman"/>
          <w:sz w:val="24"/>
          <w:szCs w:val="24"/>
          <w:lang w:val="uk-UA" w:eastAsia="uk-UA"/>
        </w:rPr>
        <w:t>о</w:t>
      </w:r>
      <w:r>
        <w:rPr>
          <w:rFonts w:ascii="Times New Roman" w:hAnsi="Times New Roman" w:cs="Times New Roman"/>
          <w:sz w:val="24"/>
          <w:szCs w:val="24"/>
          <w:lang w:eastAsia="uk-UA"/>
        </w:rPr>
        <w:t>к</w:t>
      </w:r>
      <w:r>
        <w:rPr>
          <w:rFonts w:ascii="Times New Roman" w:hAnsi="Times New Roman" w:cs="Times New Roman"/>
          <w:sz w:val="24"/>
          <w:szCs w:val="24"/>
          <w:lang w:val="uk-UA" w:eastAsia="uk-UA"/>
        </w:rPr>
        <w:t xml:space="preserve"> 5 </w:t>
      </w:r>
      <w:r>
        <w:rPr>
          <w:rFonts w:ascii="Times New Roman" w:hAnsi="Times New Roman" w:cs="Times New Roman"/>
          <w:sz w:val="24"/>
          <w:szCs w:val="24"/>
          <w:lang w:eastAsia="uk-UA"/>
        </w:rPr>
        <w:t>до</w:t>
      </w:r>
      <w:r>
        <w:rPr>
          <w:rFonts w:ascii="Times New Roman" w:hAnsi="Times New Roman" w:cs="Times New Roman"/>
          <w:sz w:val="24"/>
          <w:szCs w:val="24"/>
          <w:lang w:val="uk-UA" w:eastAsia="uk-UA"/>
        </w:rPr>
        <w:t xml:space="preserve"> даного Оголошення), </w:t>
      </w:r>
      <w:r>
        <w:rPr>
          <w:rFonts w:ascii="Times New Roman" w:hAnsi="Times New Roman" w:cs="Times New Roman"/>
          <w:sz w:val="24"/>
          <w:szCs w:val="24"/>
          <w:lang w:eastAsia="uk-UA"/>
        </w:rPr>
        <w:t xml:space="preserve">не є </w:t>
      </w:r>
      <w:proofErr w:type="spellStart"/>
      <w:r>
        <w:rPr>
          <w:rFonts w:ascii="Times New Roman" w:hAnsi="Times New Roman" w:cs="Times New Roman"/>
          <w:sz w:val="24"/>
          <w:szCs w:val="24"/>
          <w:lang w:eastAsia="uk-UA"/>
        </w:rPr>
        <w:t>істотними</w:t>
      </w:r>
      <w:proofErr w:type="spellEnd"/>
      <w:r>
        <w:rPr>
          <w:rFonts w:ascii="Times New Roman" w:hAnsi="Times New Roman" w:cs="Times New Roman"/>
          <w:sz w:val="24"/>
          <w:szCs w:val="24"/>
          <w:lang w:eastAsia="uk-UA"/>
        </w:rPr>
        <w:t xml:space="preserve"> та </w:t>
      </w:r>
      <w:proofErr w:type="spellStart"/>
      <w:r>
        <w:rPr>
          <w:rFonts w:ascii="Times New Roman" w:hAnsi="Times New Roman" w:cs="Times New Roman"/>
          <w:sz w:val="24"/>
          <w:szCs w:val="24"/>
          <w:lang w:eastAsia="uk-UA"/>
        </w:rPr>
        <w:t>можуть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змінюватися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відповідно</w:t>
      </w:r>
      <w:proofErr w:type="spellEnd"/>
      <w:r>
        <w:rPr>
          <w:rFonts w:ascii="Times New Roman" w:hAnsi="Times New Roman" w:cs="Times New Roman"/>
          <w:sz w:val="24"/>
          <w:szCs w:val="24"/>
          <w:lang w:eastAsia="uk-UA"/>
        </w:rPr>
        <w:t xml:space="preserve"> до норм </w:t>
      </w:r>
      <w:proofErr w:type="spellStart"/>
      <w:r>
        <w:rPr>
          <w:rFonts w:ascii="Times New Roman" w:hAnsi="Times New Roman" w:cs="Times New Roman"/>
          <w:sz w:val="24"/>
          <w:szCs w:val="24"/>
          <w:lang w:eastAsia="uk-UA"/>
        </w:rPr>
        <w:t>Господарського</w:t>
      </w:r>
      <w:proofErr w:type="spellEnd"/>
      <w:r>
        <w:rPr>
          <w:rFonts w:ascii="Times New Roman" w:hAnsi="Times New Roman" w:cs="Times New Roman"/>
          <w:sz w:val="24"/>
          <w:szCs w:val="24"/>
          <w:lang w:eastAsia="uk-UA"/>
        </w:rPr>
        <w:t xml:space="preserve"> та </w:t>
      </w:r>
      <w:proofErr w:type="spellStart"/>
      <w:r>
        <w:rPr>
          <w:rFonts w:ascii="Times New Roman" w:hAnsi="Times New Roman" w:cs="Times New Roman"/>
          <w:sz w:val="24"/>
          <w:szCs w:val="24"/>
          <w:lang w:eastAsia="uk-UA"/>
        </w:rPr>
        <w:t>Цивільного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кодексів</w:t>
      </w:r>
      <w:proofErr w:type="spellEnd"/>
      <w:r>
        <w:rPr>
          <w:rFonts w:ascii="Times New Roman" w:hAnsi="Times New Roman" w:cs="Times New Roman"/>
          <w:sz w:val="24"/>
          <w:szCs w:val="24"/>
          <w:lang w:eastAsia="uk-UA"/>
        </w:rPr>
        <w:t>.</w:t>
      </w:r>
    </w:p>
    <w:p w:rsidR="009029D3" w:rsidRDefault="009029D3">
      <w:pPr>
        <w:pStyle w:val="af0"/>
        <w:ind w:firstLine="567"/>
        <w:jc w:val="both"/>
        <w:rPr>
          <w:sz w:val="12"/>
          <w:szCs w:val="12"/>
          <w:lang w:val="uk-UA"/>
        </w:rPr>
      </w:pPr>
    </w:p>
    <w:p w:rsidR="009029D3" w:rsidRDefault="0014112E">
      <w:pPr>
        <w:spacing w:after="0" w:line="240" w:lineRule="auto"/>
        <w:ind w:firstLine="567"/>
      </w:pPr>
      <w:r>
        <w:rPr>
          <w:rFonts w:ascii="Times New Roman" w:hAnsi="Times New Roman" w:cs="Times New Roman"/>
          <w:b/>
          <w:sz w:val="24"/>
          <w:szCs w:val="24"/>
          <w:lang w:val="uk-UA"/>
        </w:rPr>
        <w:t>16.  Додатки до оголошення</w:t>
      </w:r>
      <w:r>
        <w:rPr>
          <w:rFonts w:ascii="Times New Roman" w:hAnsi="Times New Roman" w:cs="Times New Roman"/>
          <w:b/>
          <w:bCs/>
          <w:sz w:val="24"/>
          <w:szCs w:val="24"/>
          <w:lang w:val="uk-UA"/>
        </w:rPr>
        <w:t xml:space="preserve"> про проведення спрощеної закупівлі: </w:t>
      </w:r>
    </w:p>
    <w:p w:rsidR="009029D3" w:rsidRDefault="0014112E">
      <w:pPr>
        <w:pStyle w:val="af0"/>
        <w:ind w:firstLine="567"/>
        <w:jc w:val="both"/>
      </w:pPr>
      <w:r>
        <w:rPr>
          <w:rFonts w:ascii="Times New Roman" w:hAnsi="Times New Roman" w:cs="Times New Roman"/>
          <w:spacing w:val="-3"/>
          <w:sz w:val="24"/>
          <w:szCs w:val="24"/>
          <w:lang w:val="uk-UA"/>
        </w:rPr>
        <w:t xml:space="preserve">Додаток 1 - </w:t>
      </w:r>
      <w:r>
        <w:rPr>
          <w:rFonts w:ascii="Times New Roman" w:hAnsi="Times New Roman" w:cs="Times New Roman"/>
          <w:spacing w:val="-3"/>
          <w:sz w:val="24"/>
          <w:szCs w:val="24"/>
        </w:rPr>
        <w:t>Форма «</w:t>
      </w: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аналогічного</w:t>
      </w:r>
      <w:proofErr w:type="spellEnd"/>
      <w:r>
        <w:rPr>
          <w:rFonts w:ascii="Times New Roman" w:hAnsi="Times New Roman" w:cs="Times New Roman"/>
          <w:sz w:val="24"/>
          <w:szCs w:val="24"/>
        </w:rPr>
        <w:t xml:space="preserve"> договору</w:t>
      </w:r>
      <w:r>
        <w:rPr>
          <w:rFonts w:ascii="Times New Roman" w:hAnsi="Times New Roman" w:cs="Times New Roman"/>
          <w:sz w:val="24"/>
          <w:szCs w:val="24"/>
          <w:lang w:val="uk-UA"/>
        </w:rPr>
        <w:t xml:space="preserve"> </w:t>
      </w:r>
      <w:r>
        <w:rPr>
          <w:rFonts w:ascii="Times New Roman" w:hAnsi="Times New Roman" w:cs="Times New Roman"/>
          <w:bCs/>
          <w:sz w:val="24"/>
          <w:szCs w:val="24"/>
        </w:rPr>
        <w:t>(</w:t>
      </w:r>
      <w:proofErr w:type="spellStart"/>
      <w:r>
        <w:rPr>
          <w:rFonts w:ascii="Times New Roman" w:hAnsi="Times New Roman" w:cs="Times New Roman"/>
          <w:bCs/>
          <w:sz w:val="24"/>
          <w:szCs w:val="24"/>
        </w:rPr>
        <w:t>аналогічних</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договорів</w:t>
      </w:r>
      <w:proofErr w:type="spellEnd"/>
      <w:r>
        <w:rPr>
          <w:rFonts w:ascii="Times New Roman" w:hAnsi="Times New Roman" w:cs="Times New Roman"/>
          <w:bCs/>
          <w:sz w:val="24"/>
          <w:szCs w:val="24"/>
        </w:rPr>
        <w:t>)</w:t>
      </w:r>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предмету </w:t>
      </w:r>
      <w:proofErr w:type="spellStart"/>
      <w:r>
        <w:rPr>
          <w:rFonts w:ascii="Times New Roman" w:hAnsi="Times New Roman"/>
          <w:sz w:val="24"/>
          <w:szCs w:val="24"/>
        </w:rPr>
        <w:t>закупівлі</w:t>
      </w:r>
      <w:proofErr w:type="spellEnd"/>
      <w:r>
        <w:rPr>
          <w:rFonts w:ascii="Times New Roman" w:hAnsi="Times New Roman" w:cs="Times New Roman"/>
          <w:spacing w:val="-3"/>
          <w:sz w:val="24"/>
          <w:szCs w:val="24"/>
        </w:rPr>
        <w:t>»</w:t>
      </w:r>
      <w:r>
        <w:rPr>
          <w:rFonts w:ascii="Times New Roman" w:hAnsi="Times New Roman" w:cs="Times New Roman"/>
          <w:spacing w:val="-3"/>
          <w:sz w:val="24"/>
          <w:szCs w:val="24"/>
          <w:lang w:val="uk-UA"/>
        </w:rPr>
        <w:t>;</w:t>
      </w:r>
    </w:p>
    <w:p w:rsidR="009029D3" w:rsidRDefault="0014112E">
      <w:pPr>
        <w:spacing w:after="0" w:line="240" w:lineRule="auto"/>
        <w:ind w:firstLine="567"/>
        <w:jc w:val="both"/>
      </w:pPr>
      <w:r>
        <w:rPr>
          <w:rFonts w:ascii="Times New Roman" w:hAnsi="Times New Roman" w:cs="Times New Roman"/>
          <w:sz w:val="24"/>
          <w:szCs w:val="24"/>
          <w:lang w:val="uk-UA"/>
        </w:rPr>
        <w:t>Додаток 2 -  Технічні вимоги до предмету закупівлі;</w:t>
      </w:r>
    </w:p>
    <w:p w:rsidR="009029D3" w:rsidRDefault="0014112E">
      <w:pPr>
        <w:pStyle w:val="af0"/>
        <w:ind w:firstLine="567"/>
        <w:rPr>
          <w:rFonts w:ascii="Times New Roman" w:hAnsi="Times New Roman"/>
          <w:sz w:val="24"/>
          <w:szCs w:val="24"/>
        </w:rPr>
      </w:pPr>
      <w:r>
        <w:rPr>
          <w:rFonts w:ascii="Times New Roman" w:hAnsi="Times New Roman" w:cs="Times New Roman"/>
          <w:sz w:val="24"/>
          <w:szCs w:val="24"/>
          <w:lang w:val="uk-UA"/>
        </w:rPr>
        <w:t>Додаток 3 -  Форма «</w:t>
      </w:r>
      <w:proofErr w:type="spellStart"/>
      <w:r>
        <w:rPr>
          <w:rFonts w:ascii="Times New Roman" w:hAnsi="Times New Roman"/>
          <w:sz w:val="24"/>
          <w:szCs w:val="24"/>
        </w:rPr>
        <w:t>Відомості</w:t>
      </w:r>
      <w:proofErr w:type="spellEnd"/>
      <w:r>
        <w:rPr>
          <w:rFonts w:ascii="Times New Roman" w:hAnsi="Times New Roman"/>
          <w:sz w:val="24"/>
          <w:szCs w:val="24"/>
        </w:rPr>
        <w:t xml:space="preserve"> про </w:t>
      </w:r>
      <w:proofErr w:type="spellStart"/>
      <w:r>
        <w:rPr>
          <w:rFonts w:ascii="Times New Roman" w:hAnsi="Times New Roman"/>
          <w:sz w:val="24"/>
          <w:szCs w:val="24"/>
        </w:rPr>
        <w:t>учасника</w:t>
      </w:r>
      <w:proofErr w:type="spellEnd"/>
      <w:r>
        <w:rPr>
          <w:rFonts w:ascii="Times New Roman" w:hAnsi="Times New Roman" w:cs="Times New Roman"/>
          <w:sz w:val="24"/>
          <w:szCs w:val="24"/>
          <w:lang w:val="uk-UA"/>
        </w:rPr>
        <w:t>»;</w:t>
      </w:r>
    </w:p>
    <w:p w:rsidR="009029D3" w:rsidRDefault="0014112E">
      <w:pPr>
        <w:spacing w:after="0" w:line="240" w:lineRule="auto"/>
        <w:ind w:firstLine="567"/>
      </w:pPr>
      <w:r>
        <w:rPr>
          <w:rFonts w:ascii="Times New Roman" w:hAnsi="Times New Roman" w:cs="Times New Roman"/>
          <w:bCs/>
          <w:sz w:val="24"/>
          <w:szCs w:val="24"/>
          <w:lang w:val="uk-UA"/>
        </w:rPr>
        <w:t>Додаток 4 -  Форма «Цінова пропозиція»;</w:t>
      </w:r>
    </w:p>
    <w:p w:rsidR="009029D3" w:rsidRDefault="0014112E">
      <w:pPr>
        <w:spacing w:after="0" w:line="240" w:lineRule="auto"/>
        <w:ind w:firstLine="567"/>
        <w:rPr>
          <w:rFonts w:ascii="Times New Roman" w:hAnsi="Times New Roman" w:cs="Times New Roman"/>
          <w:b/>
          <w:bCs/>
          <w:sz w:val="24"/>
          <w:szCs w:val="24"/>
          <w:lang w:val="uk-UA"/>
        </w:rPr>
      </w:pPr>
      <w:r>
        <w:rPr>
          <w:rFonts w:ascii="Times New Roman" w:hAnsi="Times New Roman" w:cs="Times New Roman"/>
          <w:bCs/>
          <w:sz w:val="24"/>
          <w:szCs w:val="24"/>
          <w:lang w:val="uk-UA"/>
        </w:rPr>
        <w:t>Додаток 5 -  Форма «</w:t>
      </w:r>
      <w:proofErr w:type="spellStart"/>
      <w:r>
        <w:rPr>
          <w:rFonts w:ascii="Times New Roman" w:hAnsi="Times New Roman" w:cs="Times New Roman"/>
          <w:bCs/>
          <w:sz w:val="24"/>
          <w:szCs w:val="24"/>
          <w:lang w:val="uk-UA"/>
        </w:rPr>
        <w:t>Проєкт</w:t>
      </w:r>
      <w:proofErr w:type="spellEnd"/>
      <w:r>
        <w:rPr>
          <w:rFonts w:ascii="Times New Roman" w:hAnsi="Times New Roman" w:cs="Times New Roman"/>
          <w:bCs/>
          <w:sz w:val="24"/>
          <w:szCs w:val="24"/>
          <w:lang w:val="uk-UA"/>
        </w:rPr>
        <w:t xml:space="preserve"> договору про закупівлю»</w:t>
      </w:r>
    </w:p>
    <w:p w:rsidR="009029D3" w:rsidRDefault="009029D3">
      <w:pPr>
        <w:spacing w:after="0" w:line="240" w:lineRule="auto"/>
        <w:ind w:firstLine="567"/>
        <w:rPr>
          <w:rFonts w:ascii="Times New Roman" w:hAnsi="Times New Roman" w:cs="Times New Roman"/>
          <w:b/>
          <w:bCs/>
          <w:sz w:val="24"/>
          <w:szCs w:val="24"/>
          <w:lang w:val="uk-UA"/>
        </w:rPr>
      </w:pPr>
    </w:p>
    <w:p w:rsidR="009029D3" w:rsidRDefault="009029D3">
      <w:pPr>
        <w:tabs>
          <w:tab w:val="left" w:pos="1440"/>
        </w:tabs>
        <w:spacing w:after="0" w:line="240" w:lineRule="auto"/>
        <w:jc w:val="both"/>
        <w:rPr>
          <w:rFonts w:ascii="Times New Roman" w:hAnsi="Times New Roman" w:cs="Times New Roman"/>
          <w:b/>
          <w:sz w:val="24"/>
          <w:lang w:val="uk-UA"/>
        </w:rPr>
      </w:pPr>
    </w:p>
    <w:p w:rsidR="009029D3" w:rsidRDefault="009029D3">
      <w:pPr>
        <w:tabs>
          <w:tab w:val="left" w:pos="1440"/>
        </w:tabs>
        <w:spacing w:after="0" w:line="240" w:lineRule="auto"/>
        <w:jc w:val="both"/>
        <w:rPr>
          <w:rFonts w:ascii="Times New Roman" w:hAnsi="Times New Roman" w:cs="Times New Roman"/>
          <w:b/>
          <w:sz w:val="24"/>
          <w:lang w:val="uk-UA"/>
        </w:rPr>
      </w:pPr>
    </w:p>
    <w:p w:rsidR="009029D3" w:rsidRDefault="0014112E">
      <w:pPr>
        <w:pStyle w:val="af0"/>
        <w:jc w:val="right"/>
      </w:pPr>
      <w:r>
        <w:rPr>
          <w:rFonts w:ascii="Times New Roman" w:hAnsi="Times New Roman" w:cs="Times New Roman"/>
          <w:sz w:val="24"/>
          <w:szCs w:val="24"/>
          <w:lang w:val="uk-UA"/>
        </w:rPr>
        <w:t xml:space="preserve">Додаток 1 до Оголошення </w:t>
      </w:r>
    </w:p>
    <w:p w:rsidR="009029D3" w:rsidRDefault="0014112E">
      <w:pPr>
        <w:pStyle w:val="af0"/>
        <w:jc w:val="right"/>
      </w:pPr>
      <w:r>
        <w:rPr>
          <w:rFonts w:ascii="Times New Roman" w:hAnsi="Times New Roman" w:cs="Times New Roman"/>
          <w:sz w:val="24"/>
          <w:szCs w:val="24"/>
          <w:lang w:val="uk-UA"/>
        </w:rPr>
        <w:t xml:space="preserve">про проведення спрощеної закупівлі </w:t>
      </w:r>
    </w:p>
    <w:p w:rsidR="009029D3" w:rsidRDefault="00B1487F">
      <w:pPr>
        <w:pStyle w:val="af0"/>
        <w:jc w:val="right"/>
      </w:pPr>
      <w:r>
        <w:rPr>
          <w:rFonts w:ascii="Times New Roman" w:hAnsi="Times New Roman" w:cs="Times New Roman"/>
          <w:sz w:val="24"/>
          <w:szCs w:val="24"/>
          <w:lang w:val="uk-UA"/>
        </w:rPr>
        <w:t>за № 11 від «22</w:t>
      </w:r>
      <w:r w:rsidR="0014112E">
        <w:rPr>
          <w:rFonts w:ascii="Times New Roman" w:hAnsi="Times New Roman" w:cs="Times New Roman"/>
          <w:sz w:val="24"/>
          <w:szCs w:val="24"/>
          <w:lang w:val="uk-UA"/>
        </w:rPr>
        <w:t>» вересня 2022р.</w:t>
      </w:r>
    </w:p>
    <w:p w:rsidR="009029D3" w:rsidRDefault="009029D3">
      <w:pPr>
        <w:tabs>
          <w:tab w:val="left" w:pos="1440"/>
        </w:tabs>
        <w:spacing w:after="0" w:line="240" w:lineRule="auto"/>
        <w:jc w:val="right"/>
        <w:rPr>
          <w:rFonts w:ascii="Times New Roman" w:hAnsi="Times New Roman" w:cs="Times New Roman"/>
          <w:sz w:val="24"/>
          <w:szCs w:val="24"/>
          <w:lang w:val="uk-UA"/>
        </w:rPr>
      </w:pPr>
    </w:p>
    <w:p w:rsidR="009029D3" w:rsidRDefault="009029D3">
      <w:pPr>
        <w:tabs>
          <w:tab w:val="left" w:pos="1440"/>
        </w:tabs>
        <w:spacing w:after="0" w:line="240" w:lineRule="auto"/>
        <w:jc w:val="right"/>
        <w:rPr>
          <w:rFonts w:ascii="Times New Roman" w:hAnsi="Times New Roman" w:cs="Times New Roman"/>
          <w:sz w:val="24"/>
          <w:szCs w:val="24"/>
          <w:lang w:val="uk-UA"/>
        </w:rPr>
      </w:pPr>
    </w:p>
    <w:p w:rsidR="009029D3" w:rsidRDefault="009029D3">
      <w:pPr>
        <w:tabs>
          <w:tab w:val="left" w:pos="1440"/>
        </w:tabs>
        <w:spacing w:after="0" w:line="240" w:lineRule="auto"/>
        <w:jc w:val="right"/>
        <w:rPr>
          <w:rFonts w:ascii="Times New Roman" w:hAnsi="Times New Roman" w:cs="Times New Roman"/>
          <w:sz w:val="24"/>
          <w:szCs w:val="24"/>
          <w:lang w:val="uk-UA"/>
        </w:rPr>
      </w:pPr>
    </w:p>
    <w:p w:rsidR="009029D3" w:rsidRDefault="009029D3">
      <w:pPr>
        <w:pStyle w:val="af0"/>
        <w:rPr>
          <w:rFonts w:ascii="Times New Roman" w:hAnsi="Times New Roman" w:cs="Times New Roman"/>
          <w:sz w:val="24"/>
          <w:szCs w:val="24"/>
          <w:lang w:val="uk-UA"/>
        </w:rPr>
      </w:pPr>
    </w:p>
    <w:p w:rsidR="009029D3" w:rsidRDefault="0014112E">
      <w:pPr>
        <w:pStyle w:val="af0"/>
        <w:jc w:val="center"/>
      </w:pPr>
      <w:r>
        <w:rPr>
          <w:rFonts w:ascii="Times New Roman" w:hAnsi="Times New Roman" w:cs="Times New Roman"/>
          <w:i/>
          <w:sz w:val="24"/>
          <w:szCs w:val="24"/>
          <w:lang w:val="uk-UA"/>
        </w:rPr>
        <w:t>Ф</w:t>
      </w:r>
      <w:proofErr w:type="spellStart"/>
      <w:r>
        <w:rPr>
          <w:rFonts w:ascii="Times New Roman" w:hAnsi="Times New Roman" w:cs="Times New Roman"/>
          <w:i/>
          <w:sz w:val="24"/>
          <w:szCs w:val="24"/>
        </w:rPr>
        <w:t>орма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заповнюється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Учасником</w:t>
      </w:r>
      <w:proofErr w:type="spellEnd"/>
    </w:p>
    <w:p w:rsidR="009029D3" w:rsidRDefault="0014112E">
      <w:pPr>
        <w:pStyle w:val="af0"/>
        <w:jc w:val="center"/>
      </w:pPr>
      <w:r>
        <w:rPr>
          <w:rFonts w:ascii="Times New Roman" w:hAnsi="Times New Roman" w:cs="Times New Roman"/>
          <w:i/>
          <w:sz w:val="24"/>
          <w:szCs w:val="24"/>
        </w:rPr>
        <w:t xml:space="preserve">та </w:t>
      </w:r>
      <w:proofErr w:type="spellStart"/>
      <w:r>
        <w:rPr>
          <w:rFonts w:ascii="Times New Roman" w:hAnsi="Times New Roman" w:cs="Times New Roman"/>
          <w:i/>
          <w:sz w:val="24"/>
          <w:szCs w:val="24"/>
        </w:rPr>
        <w:t>надається</w:t>
      </w:r>
      <w:proofErr w:type="spellEnd"/>
      <w:r>
        <w:rPr>
          <w:rFonts w:ascii="Times New Roman" w:hAnsi="Times New Roman" w:cs="Times New Roman"/>
          <w:i/>
          <w:sz w:val="24"/>
          <w:szCs w:val="24"/>
        </w:rPr>
        <w:t xml:space="preserve"> у </w:t>
      </w:r>
      <w:proofErr w:type="spellStart"/>
      <w:r>
        <w:rPr>
          <w:rFonts w:ascii="Times New Roman" w:hAnsi="Times New Roman" w:cs="Times New Roman"/>
          <w:i/>
          <w:sz w:val="24"/>
          <w:szCs w:val="24"/>
        </w:rPr>
        <w:t>складі</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пропозиції</w:t>
      </w:r>
      <w:proofErr w:type="spellEnd"/>
    </w:p>
    <w:p w:rsidR="009029D3" w:rsidRDefault="009029D3">
      <w:pPr>
        <w:pStyle w:val="af0"/>
        <w:rPr>
          <w:rFonts w:ascii="Times New Roman" w:hAnsi="Times New Roman" w:cs="Times New Roman"/>
          <w:i/>
          <w:sz w:val="24"/>
          <w:szCs w:val="24"/>
        </w:rPr>
      </w:pPr>
    </w:p>
    <w:p w:rsidR="009029D3" w:rsidRDefault="009029D3">
      <w:pPr>
        <w:pStyle w:val="af0"/>
        <w:rPr>
          <w:rFonts w:ascii="Times New Roman" w:hAnsi="Times New Roman" w:cs="Times New Roman"/>
          <w:i/>
          <w:sz w:val="24"/>
          <w:szCs w:val="24"/>
        </w:rPr>
      </w:pPr>
    </w:p>
    <w:p w:rsidR="009029D3" w:rsidRDefault="0014112E">
      <w:pPr>
        <w:pStyle w:val="af0"/>
        <w:jc w:val="center"/>
        <w:rPr>
          <w:rFonts w:ascii="Times New Roman" w:hAnsi="Times New Roman"/>
          <w:b/>
          <w:sz w:val="24"/>
          <w:szCs w:val="24"/>
        </w:rPr>
      </w:pPr>
      <w:proofErr w:type="spellStart"/>
      <w:r>
        <w:rPr>
          <w:rFonts w:ascii="Times New Roman" w:hAnsi="Times New Roman"/>
          <w:b/>
          <w:sz w:val="24"/>
          <w:szCs w:val="24"/>
        </w:rPr>
        <w:t>Відомості</w:t>
      </w:r>
      <w:proofErr w:type="spellEnd"/>
      <w:r>
        <w:rPr>
          <w:rFonts w:ascii="Times New Roman" w:hAnsi="Times New Roman"/>
          <w:b/>
          <w:sz w:val="24"/>
          <w:szCs w:val="24"/>
        </w:rPr>
        <w:t xml:space="preserve"> про </w:t>
      </w:r>
      <w:proofErr w:type="spellStart"/>
      <w:r>
        <w:rPr>
          <w:rFonts w:ascii="Times New Roman" w:hAnsi="Times New Roman"/>
          <w:b/>
          <w:sz w:val="24"/>
          <w:szCs w:val="24"/>
        </w:rPr>
        <w:t>виконання</w:t>
      </w:r>
      <w:proofErr w:type="spellEnd"/>
      <w:r>
        <w:rPr>
          <w:rFonts w:ascii="Times New Roman" w:hAnsi="Times New Roman"/>
          <w:b/>
          <w:sz w:val="24"/>
          <w:szCs w:val="24"/>
        </w:rPr>
        <w:t xml:space="preserve"> </w:t>
      </w:r>
      <w:proofErr w:type="spellStart"/>
      <w:r>
        <w:rPr>
          <w:rFonts w:ascii="Times New Roman" w:hAnsi="Times New Roman"/>
          <w:b/>
          <w:sz w:val="24"/>
          <w:szCs w:val="24"/>
        </w:rPr>
        <w:t>аналогічн</w:t>
      </w:r>
      <w:proofErr w:type="spellEnd"/>
      <w:r>
        <w:rPr>
          <w:rFonts w:ascii="Times New Roman" w:hAnsi="Times New Roman"/>
          <w:b/>
          <w:sz w:val="24"/>
          <w:szCs w:val="24"/>
          <w:lang w:val="uk-UA"/>
        </w:rPr>
        <w:t>ого</w:t>
      </w:r>
      <w:r>
        <w:rPr>
          <w:rFonts w:ascii="Times New Roman" w:hAnsi="Times New Roman"/>
          <w:b/>
          <w:sz w:val="24"/>
          <w:szCs w:val="24"/>
        </w:rPr>
        <w:t xml:space="preserve"> договор</w:t>
      </w:r>
      <w:r>
        <w:rPr>
          <w:rFonts w:ascii="Times New Roman" w:hAnsi="Times New Roman"/>
          <w:b/>
          <w:sz w:val="24"/>
          <w:szCs w:val="24"/>
          <w:lang w:val="uk-UA"/>
        </w:rPr>
        <w:t xml:space="preserve">у </w:t>
      </w:r>
      <w:r>
        <w:rPr>
          <w:rFonts w:ascii="Times New Roman" w:hAnsi="Times New Roman" w:cs="Times New Roman"/>
          <w:b/>
          <w:bCs/>
          <w:sz w:val="24"/>
          <w:szCs w:val="24"/>
        </w:rPr>
        <w:t>(</w:t>
      </w:r>
      <w:proofErr w:type="spellStart"/>
      <w:r>
        <w:rPr>
          <w:rFonts w:ascii="Times New Roman" w:hAnsi="Times New Roman" w:cs="Times New Roman"/>
          <w:b/>
          <w:bCs/>
          <w:sz w:val="24"/>
          <w:szCs w:val="24"/>
        </w:rPr>
        <w:t>аналогічних</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договорів</w:t>
      </w:r>
      <w:proofErr w:type="spellEnd"/>
      <w:r>
        <w:rPr>
          <w:rFonts w:ascii="Times New Roman" w:hAnsi="Times New Roman" w:cs="Times New Roman"/>
          <w:b/>
          <w:bCs/>
          <w:sz w:val="24"/>
          <w:szCs w:val="24"/>
        </w:rPr>
        <w:t>)</w:t>
      </w:r>
      <w:r>
        <w:rPr>
          <w:rFonts w:ascii="Times New Roman" w:hAnsi="Times New Roman"/>
          <w:b/>
          <w:sz w:val="24"/>
          <w:szCs w:val="24"/>
        </w:rPr>
        <w:t xml:space="preserve"> </w:t>
      </w:r>
      <w:proofErr w:type="spellStart"/>
      <w:r>
        <w:rPr>
          <w:rFonts w:ascii="Times New Roman" w:hAnsi="Times New Roman"/>
          <w:b/>
          <w:sz w:val="24"/>
          <w:szCs w:val="24"/>
        </w:rPr>
        <w:t>щодо</w:t>
      </w:r>
      <w:proofErr w:type="spellEnd"/>
      <w:r>
        <w:rPr>
          <w:rFonts w:ascii="Times New Roman" w:hAnsi="Times New Roman"/>
          <w:b/>
          <w:sz w:val="24"/>
          <w:szCs w:val="24"/>
        </w:rPr>
        <w:t xml:space="preserve"> предмету </w:t>
      </w:r>
      <w:proofErr w:type="spellStart"/>
      <w:r>
        <w:rPr>
          <w:rFonts w:ascii="Times New Roman" w:hAnsi="Times New Roman"/>
          <w:b/>
          <w:sz w:val="24"/>
          <w:szCs w:val="24"/>
        </w:rPr>
        <w:t>закупівлі</w:t>
      </w:r>
      <w:proofErr w:type="spellEnd"/>
    </w:p>
    <w:p w:rsidR="009029D3" w:rsidRDefault="009029D3">
      <w:pPr>
        <w:pStyle w:val="af0"/>
        <w:rPr>
          <w:rFonts w:ascii="Times New Roman" w:hAnsi="Times New Roman"/>
          <w:bCs/>
        </w:rPr>
      </w:pPr>
    </w:p>
    <w:tbl>
      <w:tblPr>
        <w:tblpPr w:leftFromText="180" w:rightFromText="180" w:vertAnchor="text" w:horzAnchor="margin" w:tblpXSpec="center" w:tblpY="576"/>
        <w:tblW w:w="9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501"/>
        <w:gridCol w:w="1718"/>
        <w:gridCol w:w="1417"/>
        <w:gridCol w:w="1276"/>
        <w:gridCol w:w="1559"/>
        <w:gridCol w:w="1559"/>
        <w:gridCol w:w="1843"/>
      </w:tblGrid>
      <w:tr w:rsidR="009029D3">
        <w:trPr>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029D3" w:rsidRDefault="0014112E">
            <w:pPr>
              <w:pStyle w:val="af0"/>
              <w:jc w:val="center"/>
              <w:rPr>
                <w:rFonts w:ascii="Times New Roman" w:hAnsi="Times New Roman"/>
                <w:bCs/>
              </w:rPr>
            </w:pPr>
            <w:r>
              <w:rPr>
                <w:rFonts w:ascii="Times New Roman" w:hAnsi="Times New Roman"/>
                <w:bCs/>
              </w:rPr>
              <w:t>№ з/п</w:t>
            </w:r>
          </w:p>
        </w:tc>
        <w:tc>
          <w:tcPr>
            <w:tcW w:w="171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029D3" w:rsidRDefault="0014112E">
            <w:pPr>
              <w:pStyle w:val="af0"/>
              <w:jc w:val="center"/>
              <w:rPr>
                <w:rFonts w:ascii="Times New Roman" w:hAnsi="Times New Roman"/>
                <w:bCs/>
              </w:rPr>
            </w:pPr>
            <w:proofErr w:type="spellStart"/>
            <w:r>
              <w:rPr>
                <w:rFonts w:ascii="Times New Roman" w:hAnsi="Times New Roman"/>
                <w:bCs/>
              </w:rPr>
              <w:t>Найменування</w:t>
            </w:r>
            <w:proofErr w:type="spellEnd"/>
            <w:r>
              <w:rPr>
                <w:rFonts w:ascii="Times New Roman" w:hAnsi="Times New Roman"/>
                <w:bCs/>
              </w:rPr>
              <w:t xml:space="preserve"> </w:t>
            </w:r>
            <w:proofErr w:type="spellStart"/>
            <w:r>
              <w:rPr>
                <w:rFonts w:ascii="Times New Roman" w:hAnsi="Times New Roman"/>
                <w:bCs/>
              </w:rPr>
              <w:t>Замовника</w:t>
            </w:r>
            <w:proofErr w:type="spellEnd"/>
            <w:r>
              <w:rPr>
                <w:rFonts w:ascii="Times New Roman" w:hAnsi="Times New Roman"/>
                <w:bCs/>
              </w:rPr>
              <w:t xml:space="preserve">, для </w:t>
            </w:r>
            <w:proofErr w:type="spellStart"/>
            <w:r>
              <w:rPr>
                <w:rFonts w:ascii="Times New Roman" w:hAnsi="Times New Roman"/>
                <w:bCs/>
              </w:rPr>
              <w:t>якого</w:t>
            </w:r>
            <w:proofErr w:type="spellEnd"/>
            <w:r>
              <w:rPr>
                <w:rFonts w:ascii="Times New Roman" w:hAnsi="Times New Roman"/>
                <w:bCs/>
              </w:rPr>
              <w:t xml:space="preserve"> </w:t>
            </w:r>
            <w:proofErr w:type="spellStart"/>
            <w:r>
              <w:rPr>
                <w:rFonts w:ascii="Times New Roman" w:hAnsi="Times New Roman"/>
                <w:bCs/>
              </w:rPr>
              <w:t>виконувалися</w:t>
            </w:r>
            <w:proofErr w:type="spellEnd"/>
            <w:r>
              <w:rPr>
                <w:rFonts w:ascii="Times New Roman" w:hAnsi="Times New Roman"/>
                <w:bCs/>
              </w:rPr>
              <w:t xml:space="preserve"> </w:t>
            </w:r>
            <w:proofErr w:type="spellStart"/>
            <w:r>
              <w:rPr>
                <w:rFonts w:ascii="Times New Roman" w:hAnsi="Times New Roman"/>
                <w:bCs/>
              </w:rPr>
              <w:t>аналогічні</w:t>
            </w:r>
            <w:proofErr w:type="spellEnd"/>
            <w:r>
              <w:rPr>
                <w:rFonts w:ascii="Times New Roman" w:hAnsi="Times New Roman"/>
                <w:bCs/>
              </w:rPr>
              <w:t xml:space="preserve"> договори, </w:t>
            </w:r>
            <w:proofErr w:type="spellStart"/>
            <w:r>
              <w:rPr>
                <w:rFonts w:ascii="Times New Roman" w:hAnsi="Times New Roman"/>
                <w:bCs/>
              </w:rPr>
              <w:t>місцезнаходження</w:t>
            </w:r>
            <w:proofErr w:type="spellEnd"/>
            <w:r>
              <w:rPr>
                <w:rFonts w:ascii="Times New Roman" w:hAnsi="Times New Roman"/>
                <w:bCs/>
              </w:rPr>
              <w:t>, код ЄДРПОУ</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029D3" w:rsidRDefault="0014112E">
            <w:pPr>
              <w:pStyle w:val="af0"/>
              <w:jc w:val="center"/>
              <w:rPr>
                <w:rFonts w:ascii="Times New Roman" w:hAnsi="Times New Roman"/>
                <w:bCs/>
              </w:rPr>
            </w:pPr>
            <w:proofErr w:type="spellStart"/>
            <w:r>
              <w:rPr>
                <w:rFonts w:ascii="Times New Roman" w:hAnsi="Times New Roman"/>
                <w:bCs/>
              </w:rPr>
              <w:t>Найменування</w:t>
            </w:r>
            <w:proofErr w:type="spellEnd"/>
            <w:r>
              <w:rPr>
                <w:rFonts w:ascii="Times New Roman" w:hAnsi="Times New Roman"/>
                <w:bCs/>
              </w:rPr>
              <w:t xml:space="preserve"> </w:t>
            </w:r>
            <w:r>
              <w:rPr>
                <w:rFonts w:ascii="Times New Roman" w:hAnsi="Times New Roman"/>
              </w:rPr>
              <w:t xml:space="preserve">предмета </w:t>
            </w:r>
            <w:proofErr w:type="spellStart"/>
            <w:r>
              <w:rPr>
                <w:rFonts w:ascii="Times New Roman" w:hAnsi="Times New Roman"/>
              </w:rPr>
              <w:t>закупівлі</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аналогічного</w:t>
            </w:r>
            <w:proofErr w:type="spellEnd"/>
            <w:r>
              <w:rPr>
                <w:rFonts w:ascii="Times New Roman" w:hAnsi="Times New Roman"/>
              </w:rPr>
              <w:t xml:space="preserve"> договору</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029D3" w:rsidRDefault="0014112E">
            <w:pPr>
              <w:pStyle w:val="af0"/>
              <w:jc w:val="center"/>
              <w:rPr>
                <w:rFonts w:ascii="Times New Roman" w:hAnsi="Times New Roman"/>
                <w:bCs/>
              </w:rPr>
            </w:pPr>
            <w:r>
              <w:rPr>
                <w:rFonts w:ascii="Times New Roman" w:hAnsi="Times New Roman"/>
                <w:bCs/>
              </w:rPr>
              <w:t xml:space="preserve">Номер та дата </w:t>
            </w:r>
            <w:proofErr w:type="spellStart"/>
            <w:r>
              <w:rPr>
                <w:rFonts w:ascii="Times New Roman" w:hAnsi="Times New Roman"/>
                <w:bCs/>
              </w:rPr>
              <w:t>укладеного</w:t>
            </w:r>
            <w:proofErr w:type="spellEnd"/>
            <w:r>
              <w:rPr>
                <w:rFonts w:ascii="Times New Roman" w:hAnsi="Times New Roman"/>
                <w:bCs/>
              </w:rPr>
              <w:t xml:space="preserve"> договору</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029D3" w:rsidRDefault="0014112E">
            <w:pPr>
              <w:pStyle w:val="af0"/>
              <w:jc w:val="center"/>
              <w:rPr>
                <w:rFonts w:ascii="Times New Roman" w:hAnsi="Times New Roman"/>
                <w:bCs/>
              </w:rPr>
            </w:pPr>
            <w:proofErr w:type="spellStart"/>
            <w:r>
              <w:rPr>
                <w:rFonts w:ascii="Times New Roman" w:hAnsi="Times New Roman"/>
                <w:bCs/>
              </w:rPr>
              <w:t>Вартість</w:t>
            </w:r>
            <w:proofErr w:type="spellEnd"/>
            <w:r>
              <w:rPr>
                <w:rFonts w:ascii="Times New Roman" w:hAnsi="Times New Roman"/>
                <w:bCs/>
              </w:rPr>
              <w:t xml:space="preserve"> </w:t>
            </w:r>
            <w:proofErr w:type="spellStart"/>
            <w:r>
              <w:rPr>
                <w:rFonts w:ascii="Times New Roman" w:hAnsi="Times New Roman"/>
                <w:bCs/>
              </w:rPr>
              <w:t>виконаного</w:t>
            </w:r>
            <w:proofErr w:type="spellEnd"/>
            <w:r>
              <w:rPr>
                <w:rFonts w:ascii="Times New Roman" w:hAnsi="Times New Roman"/>
                <w:bCs/>
              </w:rPr>
              <w:t xml:space="preserve"> договору, грн.</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029D3" w:rsidRDefault="0014112E">
            <w:pPr>
              <w:pStyle w:val="af0"/>
              <w:jc w:val="center"/>
              <w:rPr>
                <w:rFonts w:ascii="Times New Roman" w:hAnsi="Times New Roman"/>
              </w:rPr>
            </w:pPr>
            <w:r>
              <w:rPr>
                <w:rFonts w:ascii="Times New Roman" w:hAnsi="Times New Roman"/>
              </w:rPr>
              <w:t xml:space="preserve">Контактна особа </w:t>
            </w:r>
            <w:proofErr w:type="spellStart"/>
            <w:r>
              <w:rPr>
                <w:rFonts w:ascii="Times New Roman" w:hAnsi="Times New Roman"/>
              </w:rPr>
              <w:t>замовника</w:t>
            </w:r>
            <w:proofErr w:type="spellEnd"/>
            <w:r>
              <w:rPr>
                <w:rFonts w:ascii="Times New Roman" w:hAnsi="Times New Roman"/>
              </w:rPr>
              <w:t>, телефон</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029D3" w:rsidRDefault="0014112E">
            <w:pPr>
              <w:pStyle w:val="af0"/>
              <w:jc w:val="center"/>
              <w:rPr>
                <w:rFonts w:ascii="Times New Roman" w:hAnsi="Times New Roman"/>
              </w:rPr>
            </w:pPr>
            <w:proofErr w:type="spellStart"/>
            <w:r>
              <w:rPr>
                <w:rFonts w:ascii="Times New Roman" w:hAnsi="Times New Roman"/>
              </w:rPr>
              <w:t>Ідентифікатор</w:t>
            </w:r>
            <w:proofErr w:type="spellEnd"/>
            <w:r>
              <w:rPr>
                <w:rFonts w:ascii="Times New Roman" w:hAnsi="Times New Roman"/>
              </w:rPr>
              <w:t xml:space="preserve"> </w:t>
            </w:r>
            <w:proofErr w:type="spellStart"/>
            <w:r>
              <w:rPr>
                <w:rFonts w:ascii="Times New Roman" w:hAnsi="Times New Roman"/>
              </w:rPr>
              <w:t>оголошення</w:t>
            </w:r>
            <w:proofErr w:type="spellEnd"/>
            <w:r>
              <w:rPr>
                <w:rFonts w:ascii="Times New Roman" w:hAnsi="Times New Roman"/>
              </w:rPr>
              <w:t xml:space="preserve"> про </w:t>
            </w:r>
            <w:proofErr w:type="spellStart"/>
            <w:r>
              <w:rPr>
                <w:rFonts w:ascii="Times New Roman" w:hAnsi="Times New Roman"/>
              </w:rPr>
              <w:t>проведення</w:t>
            </w:r>
            <w:proofErr w:type="spellEnd"/>
            <w:r>
              <w:rPr>
                <w:rFonts w:ascii="Times New Roman" w:hAnsi="Times New Roman"/>
              </w:rPr>
              <w:t xml:space="preserve"> </w:t>
            </w:r>
            <w:r>
              <w:rPr>
                <w:rFonts w:ascii="Times New Roman" w:hAnsi="Times New Roman"/>
                <w:lang w:val="uk-UA"/>
              </w:rPr>
              <w:t>закупівлі</w:t>
            </w:r>
            <w:r>
              <w:rPr>
                <w:rFonts w:ascii="Times New Roman" w:hAnsi="Times New Roman"/>
              </w:rPr>
              <w:t>, як</w:t>
            </w:r>
            <w:r>
              <w:rPr>
                <w:rFonts w:ascii="Times New Roman" w:hAnsi="Times New Roman"/>
                <w:lang w:val="uk-UA"/>
              </w:rPr>
              <w:t xml:space="preserve">а </w:t>
            </w:r>
            <w:proofErr w:type="spellStart"/>
            <w:r>
              <w:rPr>
                <w:rFonts w:ascii="Times New Roman" w:hAnsi="Times New Roman"/>
              </w:rPr>
              <w:t>оприлюднен</w:t>
            </w:r>
            <w:proofErr w:type="spellEnd"/>
            <w:r>
              <w:rPr>
                <w:rFonts w:ascii="Times New Roman" w:hAnsi="Times New Roman"/>
                <w:lang w:val="uk-UA"/>
              </w:rPr>
              <w:t xml:space="preserve">а </w:t>
            </w:r>
            <w:r>
              <w:rPr>
                <w:rFonts w:ascii="Times New Roman" w:hAnsi="Times New Roman"/>
              </w:rPr>
              <w:t xml:space="preserve">на </w:t>
            </w:r>
            <w:proofErr w:type="spellStart"/>
            <w:r>
              <w:rPr>
                <w:rFonts w:ascii="Times New Roman" w:hAnsi="Times New Roman"/>
              </w:rPr>
              <w:t>вебпорталі</w:t>
            </w:r>
            <w:proofErr w:type="spellEnd"/>
            <w:r>
              <w:rPr>
                <w:rFonts w:ascii="Times New Roman" w:hAnsi="Times New Roman"/>
              </w:rPr>
              <w:t xml:space="preserve"> </w:t>
            </w:r>
            <w:proofErr w:type="spellStart"/>
            <w:r>
              <w:rPr>
                <w:rFonts w:ascii="Times New Roman" w:hAnsi="Times New Roman"/>
              </w:rPr>
              <w:t>уповноваженого</w:t>
            </w:r>
            <w:proofErr w:type="spellEnd"/>
            <w:r>
              <w:rPr>
                <w:rFonts w:ascii="Times New Roman" w:hAnsi="Times New Roman"/>
              </w:rPr>
              <w:t xml:space="preserve"> органу (</w:t>
            </w:r>
            <w:proofErr w:type="spellStart"/>
            <w:r>
              <w:rPr>
                <w:rFonts w:ascii="Times New Roman" w:hAnsi="Times New Roman"/>
              </w:rPr>
              <w:t>заповнюється</w:t>
            </w:r>
            <w:proofErr w:type="spellEnd"/>
            <w:r>
              <w:rPr>
                <w:rFonts w:ascii="Times New Roman" w:hAnsi="Times New Roman"/>
              </w:rPr>
              <w:t xml:space="preserve">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аналогічний</w:t>
            </w:r>
            <w:proofErr w:type="spellEnd"/>
            <w:r>
              <w:rPr>
                <w:rFonts w:ascii="Times New Roman" w:hAnsi="Times New Roman"/>
              </w:rPr>
              <w:t xml:space="preserve"> </w:t>
            </w:r>
            <w:proofErr w:type="spellStart"/>
            <w:r>
              <w:rPr>
                <w:rFonts w:ascii="Times New Roman" w:hAnsi="Times New Roman"/>
              </w:rPr>
              <w:t>договір</w:t>
            </w:r>
            <w:proofErr w:type="spellEnd"/>
            <w:r>
              <w:rPr>
                <w:rFonts w:ascii="Times New Roman" w:hAnsi="Times New Roman"/>
              </w:rPr>
              <w:t xml:space="preserve"> </w:t>
            </w:r>
            <w:proofErr w:type="spellStart"/>
            <w:r>
              <w:rPr>
                <w:rFonts w:ascii="Times New Roman" w:hAnsi="Times New Roman"/>
              </w:rPr>
              <w:t>був</w:t>
            </w:r>
            <w:proofErr w:type="spellEnd"/>
            <w:r>
              <w:rPr>
                <w:rFonts w:ascii="Times New Roman" w:hAnsi="Times New Roman"/>
              </w:rPr>
              <w:t xml:space="preserve"> </w:t>
            </w:r>
            <w:proofErr w:type="spellStart"/>
            <w:r>
              <w:rPr>
                <w:rFonts w:ascii="Times New Roman" w:hAnsi="Times New Roman"/>
              </w:rPr>
              <w:t>укладений</w:t>
            </w:r>
            <w:proofErr w:type="spellEnd"/>
            <w:r>
              <w:rPr>
                <w:rFonts w:ascii="Times New Roman" w:hAnsi="Times New Roman"/>
              </w:rPr>
              <w:t xml:space="preserve"> за результатами </w:t>
            </w:r>
            <w:proofErr w:type="spellStart"/>
            <w:r>
              <w:rPr>
                <w:rFonts w:ascii="Times New Roman" w:hAnsi="Times New Roman"/>
              </w:rPr>
              <w:t>відповідної</w:t>
            </w:r>
            <w:proofErr w:type="spellEnd"/>
            <w:r>
              <w:rPr>
                <w:rFonts w:ascii="Times New Roman" w:hAnsi="Times New Roman"/>
              </w:rPr>
              <w:t xml:space="preserve"> </w:t>
            </w:r>
            <w:proofErr w:type="spellStart"/>
            <w:r>
              <w:rPr>
                <w:rFonts w:ascii="Times New Roman" w:hAnsi="Times New Roman"/>
              </w:rPr>
              <w:t>процедури</w:t>
            </w:r>
            <w:proofErr w:type="spellEnd"/>
            <w:r>
              <w:rPr>
                <w:rFonts w:ascii="Times New Roman" w:hAnsi="Times New Roman"/>
              </w:rPr>
              <w:t xml:space="preserve"> </w:t>
            </w:r>
            <w:proofErr w:type="spellStart"/>
            <w:r>
              <w:rPr>
                <w:rFonts w:ascii="Times New Roman" w:hAnsi="Times New Roman"/>
              </w:rPr>
              <w:t>закупівлі</w:t>
            </w:r>
            <w:proofErr w:type="spellEnd"/>
            <w:r>
              <w:rPr>
                <w:rFonts w:ascii="Times New Roman" w:hAnsi="Times New Roman"/>
              </w:rPr>
              <w:t xml:space="preserve"> у </w:t>
            </w:r>
            <w:proofErr w:type="spellStart"/>
            <w:r>
              <w:rPr>
                <w:rFonts w:ascii="Times New Roman" w:hAnsi="Times New Roman"/>
              </w:rPr>
              <w:t>відповідності</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Законом </w:t>
            </w:r>
            <w:proofErr w:type="spellStart"/>
            <w:r>
              <w:rPr>
                <w:rFonts w:ascii="Times New Roman" w:hAnsi="Times New Roman"/>
              </w:rPr>
              <w:t>України</w:t>
            </w:r>
            <w:proofErr w:type="spellEnd"/>
            <w:r>
              <w:rPr>
                <w:rFonts w:ascii="Times New Roman" w:hAnsi="Times New Roman"/>
              </w:rPr>
              <w:t xml:space="preserve"> «Про </w:t>
            </w:r>
            <w:proofErr w:type="spellStart"/>
            <w:r>
              <w:rPr>
                <w:rFonts w:ascii="Times New Roman" w:hAnsi="Times New Roman"/>
              </w:rPr>
              <w:t>публічні</w:t>
            </w:r>
            <w:proofErr w:type="spellEnd"/>
            <w:r>
              <w:rPr>
                <w:rFonts w:ascii="Times New Roman" w:hAnsi="Times New Roman"/>
              </w:rPr>
              <w:t xml:space="preserve"> </w:t>
            </w:r>
            <w:proofErr w:type="spellStart"/>
            <w:r>
              <w:rPr>
                <w:rFonts w:ascii="Times New Roman" w:hAnsi="Times New Roman"/>
              </w:rPr>
              <w:t>закупівлі</w:t>
            </w:r>
            <w:proofErr w:type="spellEnd"/>
            <w:r>
              <w:rPr>
                <w:rFonts w:ascii="Times New Roman" w:hAnsi="Times New Roman"/>
              </w:rPr>
              <w:t>»)</w:t>
            </w:r>
          </w:p>
        </w:tc>
      </w:tr>
      <w:tr w:rsidR="009029D3">
        <w:trPr>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9029D3" w:rsidRDefault="009029D3">
            <w:pPr>
              <w:widowControl w:val="0"/>
              <w:ind w:right="-1"/>
              <w:jc w:val="both"/>
            </w:pPr>
          </w:p>
        </w:tc>
        <w:tc>
          <w:tcPr>
            <w:tcW w:w="171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9029D3" w:rsidRDefault="009029D3">
            <w:pPr>
              <w:widowControl w:val="0"/>
              <w:ind w:right="-1"/>
              <w:jc w:val="both"/>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9029D3" w:rsidRDefault="009029D3">
            <w:pPr>
              <w:widowControl w:val="0"/>
              <w:ind w:right="-1"/>
              <w:jc w:val="both"/>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9029D3" w:rsidRDefault="009029D3">
            <w:pPr>
              <w:widowControl w:val="0"/>
              <w:ind w:right="-1"/>
              <w:jc w:val="both"/>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9029D3" w:rsidRDefault="009029D3">
            <w:pPr>
              <w:widowControl w:val="0"/>
              <w:ind w:right="-1"/>
              <w:jc w:val="both"/>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9029D3" w:rsidRDefault="009029D3">
            <w:pPr>
              <w:widowControl w:val="0"/>
              <w:ind w:right="-1"/>
              <w:jc w:val="both"/>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9029D3" w:rsidRDefault="009029D3">
            <w:pPr>
              <w:widowControl w:val="0"/>
              <w:ind w:right="-1"/>
              <w:jc w:val="both"/>
            </w:pPr>
          </w:p>
        </w:tc>
      </w:tr>
      <w:tr w:rsidR="009029D3">
        <w:trPr>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9029D3" w:rsidRDefault="009029D3">
            <w:pPr>
              <w:widowControl w:val="0"/>
              <w:ind w:right="-1"/>
              <w:jc w:val="both"/>
            </w:pPr>
          </w:p>
        </w:tc>
        <w:tc>
          <w:tcPr>
            <w:tcW w:w="171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9029D3" w:rsidRDefault="009029D3">
            <w:pPr>
              <w:widowControl w:val="0"/>
              <w:ind w:right="-1"/>
              <w:jc w:val="both"/>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9029D3" w:rsidRDefault="009029D3">
            <w:pPr>
              <w:widowControl w:val="0"/>
              <w:ind w:right="-1"/>
              <w:jc w:val="both"/>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9029D3" w:rsidRDefault="009029D3">
            <w:pPr>
              <w:widowControl w:val="0"/>
              <w:ind w:right="-1"/>
              <w:jc w:val="both"/>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9029D3" w:rsidRDefault="009029D3">
            <w:pPr>
              <w:widowControl w:val="0"/>
              <w:ind w:right="-1"/>
              <w:jc w:val="both"/>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9029D3" w:rsidRDefault="009029D3">
            <w:pPr>
              <w:widowControl w:val="0"/>
              <w:ind w:right="-1"/>
              <w:jc w:val="both"/>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9029D3" w:rsidRDefault="009029D3">
            <w:pPr>
              <w:widowControl w:val="0"/>
              <w:ind w:right="-1"/>
              <w:jc w:val="both"/>
            </w:pPr>
          </w:p>
        </w:tc>
      </w:tr>
    </w:tbl>
    <w:p w:rsidR="009029D3" w:rsidRDefault="009029D3">
      <w:pPr>
        <w:pStyle w:val="af0"/>
        <w:rPr>
          <w:rFonts w:ascii="Times New Roman" w:hAnsi="Times New Roman"/>
          <w:b/>
          <w:sz w:val="24"/>
          <w:szCs w:val="24"/>
        </w:rPr>
      </w:pPr>
    </w:p>
    <w:p w:rsidR="009029D3" w:rsidRDefault="009029D3">
      <w:pPr>
        <w:pStyle w:val="af0"/>
        <w:rPr>
          <w:rFonts w:ascii="Times New Roman" w:hAnsi="Times New Roman"/>
          <w:spacing w:val="-3"/>
          <w:sz w:val="24"/>
          <w:szCs w:val="24"/>
        </w:rPr>
      </w:pPr>
    </w:p>
    <w:p w:rsidR="009029D3" w:rsidRDefault="009029D3">
      <w:pPr>
        <w:pStyle w:val="af0"/>
        <w:rPr>
          <w:rFonts w:ascii="Times New Roman" w:hAnsi="Times New Roman"/>
          <w:sz w:val="24"/>
          <w:szCs w:val="24"/>
        </w:rPr>
      </w:pPr>
    </w:p>
    <w:p w:rsidR="009029D3" w:rsidRDefault="009029D3">
      <w:pPr>
        <w:pStyle w:val="af0"/>
        <w:rPr>
          <w:rFonts w:ascii="Times New Roman" w:hAnsi="Times New Roman"/>
          <w:sz w:val="24"/>
          <w:szCs w:val="24"/>
        </w:rPr>
      </w:pPr>
    </w:p>
    <w:p w:rsidR="009029D3" w:rsidRDefault="009029D3">
      <w:pPr>
        <w:pStyle w:val="af0"/>
        <w:rPr>
          <w:rFonts w:ascii="Times New Roman" w:hAnsi="Times New Roman" w:cs="Times New Roman"/>
          <w:i/>
          <w:sz w:val="24"/>
          <w:szCs w:val="24"/>
        </w:rPr>
      </w:pPr>
    </w:p>
    <w:p w:rsidR="009029D3" w:rsidRDefault="009029D3">
      <w:pPr>
        <w:pStyle w:val="af0"/>
        <w:rPr>
          <w:rFonts w:ascii="Times New Roman" w:hAnsi="Times New Roman" w:cs="Times New Roman"/>
          <w:b/>
          <w:i/>
          <w:sz w:val="24"/>
          <w:szCs w:val="24"/>
        </w:rPr>
      </w:pPr>
    </w:p>
    <w:p w:rsidR="009029D3" w:rsidRDefault="009029D3">
      <w:pPr>
        <w:pStyle w:val="af0"/>
        <w:rPr>
          <w:rFonts w:ascii="Times New Roman" w:hAnsi="Times New Roman" w:cs="Times New Roman"/>
          <w:spacing w:val="-3"/>
          <w:sz w:val="24"/>
          <w:szCs w:val="24"/>
        </w:rPr>
      </w:pPr>
    </w:p>
    <w:p w:rsidR="009029D3" w:rsidRDefault="009029D3">
      <w:pPr>
        <w:pStyle w:val="af0"/>
        <w:rPr>
          <w:rFonts w:ascii="Times New Roman" w:hAnsi="Times New Roman" w:cs="Times New Roman"/>
          <w:spacing w:val="-3"/>
          <w:sz w:val="24"/>
          <w:szCs w:val="24"/>
        </w:rPr>
      </w:pPr>
    </w:p>
    <w:p w:rsidR="009029D3" w:rsidRDefault="009029D3">
      <w:pPr>
        <w:pStyle w:val="af0"/>
        <w:rPr>
          <w:rFonts w:ascii="Times New Roman" w:hAnsi="Times New Roman" w:cs="Times New Roman"/>
          <w:spacing w:val="-3"/>
          <w:sz w:val="24"/>
          <w:szCs w:val="24"/>
        </w:rPr>
      </w:pPr>
    </w:p>
    <w:p w:rsidR="009029D3" w:rsidRDefault="0014112E">
      <w:pPr>
        <w:spacing w:after="0" w:line="240" w:lineRule="auto"/>
        <w:jc w:val="both"/>
        <w:rPr>
          <w:lang w:val="uk-UA"/>
        </w:rPr>
      </w:pP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ab/>
        <w:t>________________________</w:t>
      </w:r>
      <w:r>
        <w:rPr>
          <w:rFonts w:ascii="Times New Roman" w:hAnsi="Times New Roman" w:cs="Times New Roman"/>
          <w:sz w:val="24"/>
          <w:szCs w:val="24"/>
          <w:lang w:val="uk-UA"/>
        </w:rPr>
        <w:t xml:space="preserve"> Власне ім’я та ПРІЗВИЩЕ</w:t>
      </w:r>
    </w:p>
    <w:p w:rsidR="009029D3" w:rsidRDefault="0014112E">
      <w:pPr>
        <w:spacing w:after="0" w:line="240" w:lineRule="auto"/>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uk-UA"/>
        </w:rPr>
        <w:t xml:space="preserve">    </w:t>
      </w:r>
      <w:r>
        <w:rPr>
          <w:rFonts w:ascii="Times New Roman" w:hAnsi="Times New Roman" w:cs="Times New Roman"/>
          <w:sz w:val="24"/>
          <w:szCs w:val="24"/>
        </w:rPr>
        <w:tab/>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Підпис</w:t>
      </w:r>
      <w:proofErr w:type="spellEnd"/>
      <w:r>
        <w:rPr>
          <w:rFonts w:ascii="Times New Roman" w:hAnsi="Times New Roman" w:cs="Times New Roman"/>
          <w:sz w:val="24"/>
          <w:szCs w:val="24"/>
        </w:rPr>
        <w:t>)</w:t>
      </w:r>
    </w:p>
    <w:p w:rsidR="009029D3" w:rsidRDefault="009029D3">
      <w:pPr>
        <w:tabs>
          <w:tab w:val="left" w:pos="1440"/>
        </w:tabs>
        <w:spacing w:after="0" w:line="240" w:lineRule="auto"/>
        <w:jc w:val="right"/>
        <w:rPr>
          <w:rFonts w:ascii="Times New Roman" w:hAnsi="Times New Roman" w:cs="Times New Roman"/>
          <w:b/>
          <w:sz w:val="24"/>
          <w:szCs w:val="24"/>
          <w:lang w:val="uk-UA"/>
        </w:rPr>
      </w:pPr>
    </w:p>
    <w:p w:rsidR="009029D3" w:rsidRDefault="009029D3">
      <w:pPr>
        <w:suppressAutoHyphens w:val="0"/>
        <w:spacing w:after="160" w:line="259" w:lineRule="auto"/>
        <w:rPr>
          <w:rFonts w:ascii="Times New Roman" w:hAnsi="Times New Roman" w:cs="Times New Roman"/>
          <w:b/>
          <w:sz w:val="24"/>
          <w:szCs w:val="24"/>
          <w:lang w:val="uk-UA"/>
        </w:rPr>
      </w:pPr>
    </w:p>
    <w:p w:rsidR="009029D3" w:rsidRDefault="009029D3">
      <w:pPr>
        <w:suppressAutoHyphens w:val="0"/>
        <w:spacing w:after="160" w:line="259" w:lineRule="auto"/>
        <w:rPr>
          <w:rFonts w:ascii="Times New Roman" w:hAnsi="Times New Roman" w:cs="Times New Roman"/>
          <w:b/>
          <w:sz w:val="24"/>
          <w:szCs w:val="24"/>
          <w:lang w:val="uk-UA"/>
        </w:rPr>
      </w:pPr>
    </w:p>
    <w:p w:rsidR="009029D3" w:rsidRDefault="0014112E">
      <w:pPr>
        <w:tabs>
          <w:tab w:val="left" w:pos="1440"/>
        </w:tabs>
        <w:spacing w:after="0" w:line="240" w:lineRule="auto"/>
        <w:jc w:val="right"/>
      </w:pPr>
      <w:r>
        <w:rPr>
          <w:rFonts w:ascii="Times New Roman" w:hAnsi="Times New Roman" w:cs="Times New Roman"/>
          <w:sz w:val="24"/>
          <w:szCs w:val="24"/>
          <w:lang w:val="uk-UA"/>
        </w:rPr>
        <w:t xml:space="preserve">Додаток 2 до Оголошення </w:t>
      </w:r>
    </w:p>
    <w:p w:rsidR="009029D3" w:rsidRDefault="0014112E">
      <w:pPr>
        <w:tabs>
          <w:tab w:val="left" w:pos="1440"/>
        </w:tabs>
        <w:spacing w:after="0" w:line="240" w:lineRule="auto"/>
        <w:jc w:val="right"/>
      </w:pPr>
      <w:r>
        <w:rPr>
          <w:rFonts w:ascii="Times New Roman" w:hAnsi="Times New Roman" w:cs="Times New Roman"/>
          <w:bCs/>
          <w:sz w:val="24"/>
          <w:szCs w:val="24"/>
          <w:lang w:val="uk-UA"/>
        </w:rPr>
        <w:t xml:space="preserve">про проведення спрощеної закупівлі </w:t>
      </w:r>
    </w:p>
    <w:p w:rsidR="009029D3" w:rsidRDefault="00B1487F">
      <w:pPr>
        <w:pStyle w:val="af0"/>
        <w:jc w:val="right"/>
      </w:pPr>
      <w:r>
        <w:rPr>
          <w:rFonts w:ascii="Times New Roman" w:hAnsi="Times New Roman" w:cs="Times New Roman"/>
          <w:sz w:val="24"/>
          <w:szCs w:val="24"/>
          <w:lang w:val="uk-UA"/>
        </w:rPr>
        <w:t>за № 11 від «22</w:t>
      </w:r>
      <w:r w:rsidR="0014112E">
        <w:rPr>
          <w:rFonts w:ascii="Times New Roman" w:hAnsi="Times New Roman" w:cs="Times New Roman"/>
          <w:sz w:val="24"/>
          <w:szCs w:val="24"/>
          <w:lang w:val="uk-UA"/>
        </w:rPr>
        <w:t>» вересня 2022р.</w:t>
      </w:r>
    </w:p>
    <w:p w:rsidR="009029D3" w:rsidRDefault="009029D3">
      <w:pPr>
        <w:tabs>
          <w:tab w:val="left" w:pos="1440"/>
        </w:tabs>
        <w:spacing w:after="0" w:line="240" w:lineRule="auto"/>
        <w:jc w:val="right"/>
        <w:rPr>
          <w:rFonts w:ascii="Times New Roman" w:hAnsi="Times New Roman" w:cs="Times New Roman"/>
          <w:sz w:val="24"/>
          <w:szCs w:val="24"/>
          <w:lang w:val="uk-UA"/>
        </w:rPr>
      </w:pPr>
    </w:p>
    <w:p w:rsidR="009029D3" w:rsidRDefault="0014112E">
      <w:pPr>
        <w:tabs>
          <w:tab w:val="left" w:pos="144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Технічні вимоги до предмету закупівлі</w:t>
      </w:r>
    </w:p>
    <w:p w:rsidR="009029D3" w:rsidRDefault="009029D3">
      <w:pPr>
        <w:tabs>
          <w:tab w:val="left" w:pos="1440"/>
        </w:tabs>
        <w:spacing w:after="0" w:line="240" w:lineRule="auto"/>
        <w:jc w:val="center"/>
        <w:rPr>
          <w:rFonts w:ascii="Times New Roman" w:hAnsi="Times New Roman" w:cs="Times New Roman"/>
          <w:b/>
          <w:sz w:val="24"/>
          <w:szCs w:val="24"/>
          <w:lang w:val="uk-UA"/>
        </w:rPr>
      </w:pPr>
    </w:p>
    <w:p w:rsidR="009029D3" w:rsidRDefault="0014112E">
      <w:pPr>
        <w:spacing w:after="0" w:line="240" w:lineRule="auto"/>
        <w:ind w:right="142"/>
        <w:jc w:val="center"/>
        <w:rPr>
          <w:rFonts w:ascii="Times New Roman" w:hAnsi="Times New Roman" w:cs="Times New Roman"/>
          <w:b/>
          <w:sz w:val="24"/>
          <w:szCs w:val="24"/>
        </w:rPr>
      </w:pPr>
      <w:proofErr w:type="spellStart"/>
      <w:r>
        <w:rPr>
          <w:rFonts w:ascii="Times New Roman" w:hAnsi="Times New Roman" w:cs="Times New Roman"/>
          <w:b/>
          <w:sz w:val="24"/>
          <w:szCs w:val="24"/>
        </w:rPr>
        <w:t>Шини</w:t>
      </w:r>
      <w:proofErr w:type="spellEnd"/>
      <w:r>
        <w:rPr>
          <w:rFonts w:ascii="Times New Roman" w:hAnsi="Times New Roman" w:cs="Times New Roman"/>
          <w:b/>
          <w:sz w:val="24"/>
          <w:szCs w:val="24"/>
        </w:rPr>
        <w:t xml:space="preserve"> </w:t>
      </w:r>
      <w:r>
        <w:rPr>
          <w:rFonts w:ascii="Times New Roman" w:hAnsi="Times New Roman"/>
          <w:b/>
          <w:color w:val="000000"/>
          <w:sz w:val="24"/>
          <w:szCs w:val="24"/>
        </w:rPr>
        <w:t>для спецтранспорту</w:t>
      </w:r>
    </w:p>
    <w:tbl>
      <w:tblPr>
        <w:tblpPr w:leftFromText="180" w:rightFromText="180" w:vertAnchor="text" w:horzAnchor="margin" w:tblpXSpec="center" w:tblpY="460"/>
        <w:tblW w:w="9889" w:type="dxa"/>
        <w:tblLayout w:type="fixed"/>
        <w:tblLook w:val="04A0" w:firstRow="1" w:lastRow="0" w:firstColumn="1" w:lastColumn="0" w:noHBand="0" w:noVBand="1"/>
      </w:tblPr>
      <w:tblGrid>
        <w:gridCol w:w="568"/>
        <w:gridCol w:w="1701"/>
        <w:gridCol w:w="5919"/>
        <w:gridCol w:w="709"/>
        <w:gridCol w:w="992"/>
      </w:tblGrid>
      <w:tr w:rsidR="009029D3">
        <w:trPr>
          <w:trHeight w:val="525"/>
        </w:trPr>
        <w:tc>
          <w:tcPr>
            <w:tcW w:w="568" w:type="dxa"/>
            <w:tcBorders>
              <w:top w:val="single" w:sz="8" w:space="0" w:color="auto"/>
              <w:left w:val="single" w:sz="8" w:space="0" w:color="auto"/>
              <w:bottom w:val="single" w:sz="8" w:space="0" w:color="auto"/>
              <w:right w:val="nil"/>
            </w:tcBorders>
            <w:vAlign w:val="center"/>
          </w:tcPr>
          <w:p w:rsidR="009029D3" w:rsidRDefault="0014112E">
            <w:pPr>
              <w:pStyle w:val="Default"/>
              <w:jc w:val="center"/>
              <w:rPr>
                <w:b/>
              </w:rPr>
            </w:pPr>
            <w:r>
              <w:rPr>
                <w:b/>
              </w:rPr>
              <w:t>№ п/п</w:t>
            </w:r>
          </w:p>
        </w:tc>
        <w:tc>
          <w:tcPr>
            <w:tcW w:w="1701" w:type="dxa"/>
            <w:tcBorders>
              <w:top w:val="single" w:sz="8" w:space="0" w:color="auto"/>
              <w:left w:val="single" w:sz="8" w:space="0" w:color="auto"/>
              <w:bottom w:val="single" w:sz="4" w:space="0" w:color="auto"/>
              <w:right w:val="single" w:sz="8" w:space="0" w:color="auto"/>
            </w:tcBorders>
            <w:vAlign w:val="center"/>
          </w:tcPr>
          <w:p w:rsidR="009029D3" w:rsidRDefault="0014112E">
            <w:pPr>
              <w:pStyle w:val="Default"/>
              <w:jc w:val="center"/>
              <w:rPr>
                <w:b/>
              </w:rPr>
            </w:pPr>
            <w:r>
              <w:rPr>
                <w:b/>
              </w:rPr>
              <w:t>Код продукції</w:t>
            </w:r>
          </w:p>
        </w:tc>
        <w:tc>
          <w:tcPr>
            <w:tcW w:w="5919" w:type="dxa"/>
            <w:tcBorders>
              <w:top w:val="single" w:sz="8" w:space="0" w:color="auto"/>
              <w:left w:val="single" w:sz="8" w:space="0" w:color="auto"/>
              <w:bottom w:val="single" w:sz="8" w:space="0" w:color="auto"/>
              <w:right w:val="single" w:sz="8" w:space="0" w:color="auto"/>
            </w:tcBorders>
            <w:vAlign w:val="center"/>
          </w:tcPr>
          <w:p w:rsidR="009029D3" w:rsidRDefault="0014112E">
            <w:pPr>
              <w:pStyle w:val="Default"/>
              <w:jc w:val="center"/>
              <w:rPr>
                <w:b/>
              </w:rPr>
            </w:pPr>
            <w:r>
              <w:rPr>
                <w:b/>
              </w:rPr>
              <w:t>Найменування товару (марка, тип, вид),</w:t>
            </w:r>
          </w:p>
          <w:p w:rsidR="009029D3" w:rsidRDefault="0014112E">
            <w:pPr>
              <w:pStyle w:val="Default"/>
              <w:jc w:val="center"/>
              <w:rPr>
                <w:b/>
              </w:rPr>
            </w:pPr>
            <w:r>
              <w:rPr>
                <w:b/>
              </w:rPr>
              <w:t>технічний опис, технічні характеристики</w:t>
            </w:r>
          </w:p>
        </w:tc>
        <w:tc>
          <w:tcPr>
            <w:tcW w:w="709" w:type="dxa"/>
            <w:tcBorders>
              <w:top w:val="single" w:sz="8" w:space="0" w:color="auto"/>
              <w:left w:val="single" w:sz="8" w:space="0" w:color="auto"/>
              <w:bottom w:val="single" w:sz="8" w:space="0" w:color="auto"/>
              <w:right w:val="single" w:sz="8" w:space="0" w:color="auto"/>
            </w:tcBorders>
            <w:vAlign w:val="center"/>
          </w:tcPr>
          <w:p w:rsidR="009029D3" w:rsidRDefault="0014112E">
            <w:pPr>
              <w:pStyle w:val="Default"/>
              <w:jc w:val="center"/>
              <w:rPr>
                <w:b/>
              </w:rPr>
            </w:pPr>
            <w:r>
              <w:rPr>
                <w:b/>
              </w:rPr>
              <w:t xml:space="preserve">Од. </w:t>
            </w:r>
            <w:proofErr w:type="spellStart"/>
            <w:r>
              <w:rPr>
                <w:b/>
              </w:rPr>
              <w:t>вим</w:t>
            </w:r>
            <w:proofErr w:type="spellEnd"/>
            <w:r>
              <w:rPr>
                <w:b/>
              </w:rPr>
              <w:t>.</w:t>
            </w:r>
          </w:p>
        </w:tc>
        <w:tc>
          <w:tcPr>
            <w:tcW w:w="992" w:type="dxa"/>
            <w:tcBorders>
              <w:top w:val="single" w:sz="8" w:space="0" w:color="auto"/>
              <w:left w:val="single" w:sz="8" w:space="0" w:color="auto"/>
              <w:bottom w:val="single" w:sz="8" w:space="0" w:color="auto"/>
              <w:right w:val="single" w:sz="8" w:space="0" w:color="auto"/>
            </w:tcBorders>
            <w:vAlign w:val="center"/>
          </w:tcPr>
          <w:p w:rsidR="009029D3" w:rsidRDefault="0014112E">
            <w:pPr>
              <w:pStyle w:val="Default"/>
              <w:jc w:val="center"/>
              <w:rPr>
                <w:b/>
              </w:rPr>
            </w:pPr>
            <w:r>
              <w:rPr>
                <w:b/>
              </w:rPr>
              <w:t>Кіль-</w:t>
            </w:r>
            <w:proofErr w:type="spellStart"/>
            <w:r>
              <w:rPr>
                <w:b/>
              </w:rPr>
              <w:t>ть</w:t>
            </w:r>
            <w:proofErr w:type="spellEnd"/>
          </w:p>
        </w:tc>
      </w:tr>
      <w:tr w:rsidR="009029D3">
        <w:trPr>
          <w:trHeight w:val="255"/>
        </w:trPr>
        <w:tc>
          <w:tcPr>
            <w:tcW w:w="568" w:type="dxa"/>
            <w:tcBorders>
              <w:top w:val="nil"/>
              <w:left w:val="single" w:sz="8" w:space="0" w:color="auto"/>
              <w:bottom w:val="single" w:sz="4" w:space="0" w:color="auto"/>
              <w:right w:val="single" w:sz="4" w:space="0" w:color="auto"/>
            </w:tcBorders>
            <w:vAlign w:val="center"/>
          </w:tcPr>
          <w:p w:rsidR="009029D3" w:rsidRDefault="0014112E">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9029D3" w:rsidRDefault="009029D3">
            <w:pPr>
              <w:jc w:val="center"/>
              <w:rPr>
                <w:rFonts w:ascii="Times New Roman" w:hAnsi="Times New Roman" w:cs="Times New Roman"/>
                <w:b/>
                <w:sz w:val="24"/>
                <w:szCs w:val="24"/>
              </w:rPr>
            </w:pPr>
          </w:p>
          <w:p w:rsidR="009029D3" w:rsidRDefault="0014112E">
            <w:pPr>
              <w:jc w:val="center"/>
              <w:rPr>
                <w:color w:val="000000"/>
              </w:rPr>
            </w:pPr>
            <w:r>
              <w:rPr>
                <w:rFonts w:ascii="Times New Roman" w:hAnsi="Times New Roman" w:cs="Times New Roman"/>
                <w:b/>
                <w:sz w:val="24"/>
                <w:szCs w:val="24"/>
              </w:rPr>
              <w:t xml:space="preserve">ДК 021-2015 – 34351100-3 </w:t>
            </w:r>
            <w:proofErr w:type="spellStart"/>
            <w:r>
              <w:rPr>
                <w:rFonts w:ascii="Times New Roman" w:hAnsi="Times New Roman" w:cs="Times New Roman"/>
                <w:b/>
                <w:sz w:val="24"/>
                <w:szCs w:val="24"/>
              </w:rPr>
              <w:t>автомобільні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шини</w:t>
            </w:r>
            <w:proofErr w:type="spellEnd"/>
          </w:p>
          <w:p w:rsidR="009029D3" w:rsidRDefault="009029D3">
            <w:pPr>
              <w:jc w:val="center"/>
              <w:rPr>
                <w:rFonts w:ascii="Times New Roman" w:hAnsi="Times New Roman" w:cs="Times New Roman"/>
                <w:b/>
                <w:sz w:val="24"/>
                <w:szCs w:val="24"/>
              </w:rPr>
            </w:pPr>
          </w:p>
        </w:tc>
        <w:tc>
          <w:tcPr>
            <w:tcW w:w="5919" w:type="dxa"/>
            <w:tcBorders>
              <w:top w:val="nil"/>
              <w:left w:val="single" w:sz="4" w:space="0" w:color="auto"/>
              <w:bottom w:val="single" w:sz="4" w:space="0" w:color="auto"/>
              <w:right w:val="single" w:sz="4" w:space="0" w:color="auto"/>
            </w:tcBorders>
            <w:vAlign w:val="center"/>
          </w:tcPr>
          <w:p w:rsidR="009029D3" w:rsidRPr="00B87DF7" w:rsidRDefault="0014112E">
            <w:pPr>
              <w:pStyle w:val="af0"/>
              <w:jc w:val="both"/>
              <w:rPr>
                <w:rFonts w:ascii="Times New Roman" w:hAnsi="Times New Roman" w:cs="Times New Roman"/>
                <w:sz w:val="24"/>
                <w:szCs w:val="24"/>
              </w:rPr>
            </w:pPr>
            <w:r w:rsidRPr="00B87DF7">
              <w:rPr>
                <w:rFonts w:ascii="Times New Roman" w:hAnsi="Times New Roman" w:cs="Times New Roman"/>
                <w:sz w:val="24"/>
                <w:szCs w:val="24"/>
                <w:lang w:val="uk-UA"/>
              </w:rPr>
              <w:t>Вид ш</w:t>
            </w:r>
            <w:r w:rsidRPr="00B87DF7">
              <w:rPr>
                <w:rFonts w:ascii="Times New Roman" w:hAnsi="Times New Roman" w:cs="Times New Roman"/>
                <w:sz w:val="24"/>
                <w:szCs w:val="24"/>
              </w:rPr>
              <w:t>ин</w:t>
            </w:r>
            <w:r w:rsidRPr="00B87DF7">
              <w:rPr>
                <w:rFonts w:ascii="Times New Roman" w:hAnsi="Times New Roman" w:cs="Times New Roman"/>
                <w:sz w:val="24"/>
                <w:szCs w:val="24"/>
                <w:lang w:val="uk-UA"/>
              </w:rPr>
              <w:t>и</w:t>
            </w:r>
            <w:r w:rsidRPr="00B87DF7">
              <w:rPr>
                <w:rFonts w:ascii="Times New Roman" w:hAnsi="Times New Roman" w:cs="Times New Roman"/>
                <w:sz w:val="24"/>
                <w:szCs w:val="24"/>
              </w:rPr>
              <w:t xml:space="preserve">: </w:t>
            </w:r>
            <w:proofErr w:type="spellStart"/>
            <w:r w:rsidRPr="00B87DF7">
              <w:rPr>
                <w:rFonts w:ascii="Times New Roman" w:hAnsi="Times New Roman" w:cs="Times New Roman"/>
                <w:sz w:val="24"/>
                <w:szCs w:val="24"/>
              </w:rPr>
              <w:t>пневматична</w:t>
            </w:r>
            <w:proofErr w:type="spellEnd"/>
            <w:r w:rsidRPr="00B87DF7">
              <w:rPr>
                <w:rFonts w:ascii="Times New Roman" w:hAnsi="Times New Roman" w:cs="Times New Roman"/>
                <w:sz w:val="24"/>
                <w:szCs w:val="24"/>
                <w:lang w:val="uk-UA"/>
              </w:rPr>
              <w:t>, с</w:t>
            </w:r>
            <w:proofErr w:type="spellStart"/>
            <w:r w:rsidRPr="00B87DF7">
              <w:rPr>
                <w:rFonts w:ascii="Times New Roman" w:hAnsi="Times New Roman" w:cs="Times New Roman"/>
                <w:sz w:val="24"/>
                <w:szCs w:val="24"/>
              </w:rPr>
              <w:t>пеціальна</w:t>
            </w:r>
            <w:proofErr w:type="spellEnd"/>
            <w:r w:rsidRPr="00B87DF7">
              <w:rPr>
                <w:rFonts w:ascii="Times New Roman" w:hAnsi="Times New Roman" w:cs="Times New Roman"/>
                <w:sz w:val="24"/>
                <w:szCs w:val="24"/>
              </w:rPr>
              <w:t xml:space="preserve"> </w:t>
            </w:r>
            <w:proofErr w:type="spellStart"/>
            <w:r w:rsidRPr="00B87DF7">
              <w:rPr>
                <w:rFonts w:ascii="Times New Roman" w:hAnsi="Times New Roman" w:cs="Times New Roman"/>
                <w:sz w:val="24"/>
                <w:szCs w:val="24"/>
              </w:rPr>
              <w:t>гумова</w:t>
            </w:r>
            <w:proofErr w:type="spellEnd"/>
            <w:r w:rsidRPr="00B87DF7">
              <w:rPr>
                <w:rFonts w:ascii="Times New Roman" w:hAnsi="Times New Roman" w:cs="Times New Roman"/>
                <w:sz w:val="24"/>
                <w:szCs w:val="24"/>
              </w:rPr>
              <w:t xml:space="preserve"> для фронтального </w:t>
            </w:r>
            <w:proofErr w:type="spellStart"/>
            <w:r w:rsidRPr="00B87DF7">
              <w:rPr>
                <w:rFonts w:ascii="Times New Roman" w:hAnsi="Times New Roman" w:cs="Times New Roman"/>
                <w:sz w:val="24"/>
                <w:szCs w:val="24"/>
              </w:rPr>
              <w:t>навантажувача</w:t>
            </w:r>
            <w:proofErr w:type="spellEnd"/>
            <w:r w:rsidRPr="00B87DF7">
              <w:rPr>
                <w:rFonts w:ascii="Times New Roman" w:hAnsi="Times New Roman" w:cs="Times New Roman"/>
                <w:sz w:val="24"/>
                <w:szCs w:val="24"/>
              </w:rPr>
              <w:t xml:space="preserve"> (</w:t>
            </w:r>
            <w:r w:rsidR="00B87DF7" w:rsidRPr="00B87DF7">
              <w:rPr>
                <w:rFonts w:ascii="Times New Roman" w:hAnsi="Times New Roman" w:cs="Times New Roman"/>
                <w:sz w:val="24"/>
                <w:szCs w:val="24"/>
                <w:lang w:val="uk-UA"/>
              </w:rPr>
              <w:t>Камерна</w:t>
            </w:r>
            <w:r w:rsidRPr="00B87DF7">
              <w:rPr>
                <w:rFonts w:ascii="Times New Roman" w:hAnsi="Times New Roman" w:cs="Times New Roman"/>
                <w:sz w:val="24"/>
                <w:szCs w:val="24"/>
              </w:rPr>
              <w:t xml:space="preserve">) </w:t>
            </w:r>
            <w:r w:rsidRPr="00B87DF7">
              <w:rPr>
                <w:rFonts w:ascii="Times New Roman" w:hAnsi="Times New Roman" w:cs="Times New Roman"/>
                <w:sz w:val="24"/>
                <w:szCs w:val="24"/>
                <w:lang w:val="uk-UA"/>
              </w:rPr>
              <w:t>Сезонність</w:t>
            </w:r>
            <w:r w:rsidRPr="00B87DF7">
              <w:rPr>
                <w:rFonts w:ascii="Times New Roman" w:hAnsi="Times New Roman" w:cs="Times New Roman"/>
                <w:sz w:val="24"/>
                <w:szCs w:val="24"/>
              </w:rPr>
              <w:t>:</w:t>
            </w:r>
            <w:r w:rsidRPr="00B87DF7">
              <w:rPr>
                <w:rFonts w:ascii="Times New Roman" w:hAnsi="Times New Roman" w:cs="Times New Roman"/>
                <w:sz w:val="24"/>
                <w:szCs w:val="24"/>
                <w:lang w:val="uk-UA"/>
              </w:rPr>
              <w:t xml:space="preserve"> </w:t>
            </w:r>
            <w:r w:rsidRPr="00B87DF7">
              <w:rPr>
                <w:rFonts w:ascii="Times New Roman" w:hAnsi="Times New Roman" w:cs="Times New Roman"/>
                <w:sz w:val="24"/>
                <w:szCs w:val="24"/>
              </w:rPr>
              <w:t>всесезонна з камерою</w:t>
            </w:r>
            <w:r w:rsidRPr="00B87DF7">
              <w:rPr>
                <w:rFonts w:ascii="Times New Roman" w:hAnsi="Times New Roman" w:cs="Times New Roman"/>
                <w:sz w:val="24"/>
                <w:szCs w:val="24"/>
                <w:lang w:val="uk-UA"/>
              </w:rPr>
              <w:t xml:space="preserve"> без </w:t>
            </w:r>
            <w:proofErr w:type="spellStart"/>
            <w:r w:rsidRPr="00B87DF7">
              <w:rPr>
                <w:rFonts w:ascii="Times New Roman" w:hAnsi="Times New Roman" w:cs="Times New Roman"/>
                <w:sz w:val="24"/>
                <w:szCs w:val="24"/>
                <w:lang w:val="uk-UA"/>
              </w:rPr>
              <w:t>обідної</w:t>
            </w:r>
            <w:proofErr w:type="spellEnd"/>
            <w:r w:rsidRPr="00B87DF7">
              <w:rPr>
                <w:rFonts w:ascii="Times New Roman" w:hAnsi="Times New Roman" w:cs="Times New Roman"/>
                <w:sz w:val="24"/>
                <w:szCs w:val="24"/>
                <w:lang w:val="uk-UA"/>
              </w:rPr>
              <w:t xml:space="preserve"> стрічки</w:t>
            </w:r>
            <w:r w:rsidRPr="00B87DF7">
              <w:rPr>
                <w:rFonts w:ascii="Times New Roman" w:hAnsi="Times New Roman" w:cs="Times New Roman"/>
                <w:sz w:val="24"/>
                <w:szCs w:val="24"/>
              </w:rPr>
              <w:t>.</w:t>
            </w:r>
            <w:r w:rsidRPr="00B87DF7">
              <w:rPr>
                <w:rFonts w:ascii="Times New Roman" w:hAnsi="Times New Roman" w:cs="Times New Roman"/>
                <w:sz w:val="24"/>
                <w:szCs w:val="24"/>
                <w:lang w:val="uk-UA"/>
              </w:rPr>
              <w:t xml:space="preserve"> Тип конструкції: діагональна. Розмір – 23,50-25.</w:t>
            </w:r>
            <w:r w:rsidRPr="00B87DF7">
              <w:rPr>
                <w:rFonts w:ascii="Times New Roman" w:hAnsi="Times New Roman" w:cs="Times New Roman"/>
                <w:sz w:val="24"/>
                <w:szCs w:val="24"/>
              </w:rPr>
              <w:t xml:space="preserve"> </w:t>
            </w:r>
          </w:p>
          <w:p w:rsidR="009029D3" w:rsidRPr="00B87DF7" w:rsidRDefault="0014112E">
            <w:pPr>
              <w:pStyle w:val="af0"/>
              <w:jc w:val="both"/>
              <w:rPr>
                <w:rFonts w:ascii="Times New Roman" w:hAnsi="Times New Roman" w:cs="Times New Roman"/>
                <w:color w:val="FF0000"/>
                <w:sz w:val="24"/>
                <w:szCs w:val="24"/>
                <w:lang w:val="uk-UA"/>
              </w:rPr>
            </w:pPr>
            <w:r w:rsidRPr="00B87DF7">
              <w:rPr>
                <w:rFonts w:ascii="Times New Roman" w:hAnsi="Times New Roman" w:cs="Times New Roman"/>
                <w:sz w:val="24"/>
                <w:szCs w:val="24"/>
                <w:lang w:val="uk-UA"/>
              </w:rPr>
              <w:t xml:space="preserve">навантаження - </w:t>
            </w:r>
            <w:r w:rsidRPr="00B87DF7">
              <w:rPr>
                <w:rFonts w:ascii="Times New Roman" w:hAnsi="Times New Roman" w:cs="Times New Roman"/>
                <w:sz w:val="24"/>
                <w:szCs w:val="24"/>
              </w:rPr>
              <w:t xml:space="preserve">7900 кг при </w:t>
            </w:r>
            <w:proofErr w:type="spellStart"/>
            <w:r w:rsidRPr="00B87DF7">
              <w:rPr>
                <w:rFonts w:ascii="Times New Roman" w:hAnsi="Times New Roman" w:cs="Times New Roman"/>
                <w:sz w:val="24"/>
                <w:szCs w:val="24"/>
              </w:rPr>
              <w:t>швидкості</w:t>
            </w:r>
            <w:proofErr w:type="spellEnd"/>
            <w:r w:rsidRPr="00B87DF7">
              <w:rPr>
                <w:rFonts w:ascii="Times New Roman" w:hAnsi="Times New Roman" w:cs="Times New Roman"/>
                <w:sz w:val="24"/>
                <w:szCs w:val="24"/>
              </w:rPr>
              <w:t xml:space="preserve"> 50 </w:t>
            </w:r>
            <w:proofErr w:type="spellStart"/>
            <w:r w:rsidRPr="00B87DF7">
              <w:rPr>
                <w:rFonts w:ascii="Times New Roman" w:hAnsi="Times New Roman" w:cs="Times New Roman"/>
                <w:sz w:val="24"/>
                <w:szCs w:val="24"/>
              </w:rPr>
              <w:t>км.ч</w:t>
            </w:r>
            <w:proofErr w:type="spellEnd"/>
            <w:r w:rsidRPr="00B87DF7">
              <w:rPr>
                <w:rFonts w:ascii="Times New Roman" w:hAnsi="Times New Roman" w:cs="Times New Roman"/>
                <w:sz w:val="24"/>
                <w:szCs w:val="24"/>
              </w:rPr>
              <w:t xml:space="preserve"> та 10900 кг при </w:t>
            </w:r>
            <w:proofErr w:type="spellStart"/>
            <w:r w:rsidRPr="00B87DF7">
              <w:rPr>
                <w:rFonts w:ascii="Times New Roman" w:hAnsi="Times New Roman" w:cs="Times New Roman"/>
                <w:sz w:val="24"/>
                <w:szCs w:val="24"/>
              </w:rPr>
              <w:t>швидкості</w:t>
            </w:r>
            <w:proofErr w:type="spellEnd"/>
            <w:r w:rsidRPr="00B87DF7">
              <w:rPr>
                <w:rFonts w:ascii="Times New Roman" w:hAnsi="Times New Roman" w:cs="Times New Roman"/>
                <w:sz w:val="24"/>
                <w:szCs w:val="24"/>
              </w:rPr>
              <w:t xml:space="preserve"> 10 </w:t>
            </w:r>
            <w:proofErr w:type="spellStart"/>
            <w:r w:rsidRPr="00B87DF7">
              <w:rPr>
                <w:rFonts w:ascii="Times New Roman" w:hAnsi="Times New Roman" w:cs="Times New Roman"/>
                <w:sz w:val="24"/>
                <w:szCs w:val="24"/>
              </w:rPr>
              <w:t>км.ч</w:t>
            </w:r>
            <w:proofErr w:type="spellEnd"/>
            <w:r w:rsidRPr="00B87DF7">
              <w:rPr>
                <w:rFonts w:ascii="Times New Roman" w:hAnsi="Times New Roman" w:cs="Times New Roman"/>
                <w:sz w:val="24"/>
                <w:szCs w:val="24"/>
              </w:rPr>
              <w:t xml:space="preserve"> (В-177/А1-191)</w:t>
            </w:r>
            <w:r w:rsidRPr="00B87DF7">
              <w:rPr>
                <w:rFonts w:ascii="Times New Roman" w:hAnsi="Times New Roman" w:cs="Times New Roman"/>
                <w:sz w:val="24"/>
                <w:szCs w:val="24"/>
                <w:lang w:val="uk-UA"/>
              </w:rPr>
              <w:t>.</w:t>
            </w:r>
          </w:p>
        </w:tc>
        <w:tc>
          <w:tcPr>
            <w:tcW w:w="709" w:type="dxa"/>
            <w:tcBorders>
              <w:top w:val="nil"/>
              <w:left w:val="nil"/>
              <w:bottom w:val="single" w:sz="4" w:space="0" w:color="auto"/>
              <w:right w:val="single" w:sz="4" w:space="0" w:color="auto"/>
            </w:tcBorders>
            <w:vAlign w:val="center"/>
          </w:tcPr>
          <w:p w:rsidR="009029D3" w:rsidRDefault="0014112E">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шт.</w:t>
            </w:r>
          </w:p>
        </w:tc>
        <w:tc>
          <w:tcPr>
            <w:tcW w:w="992" w:type="dxa"/>
            <w:tcBorders>
              <w:top w:val="nil"/>
              <w:left w:val="nil"/>
              <w:bottom w:val="single" w:sz="4" w:space="0" w:color="auto"/>
              <w:right w:val="single" w:sz="4" w:space="0" w:color="auto"/>
            </w:tcBorders>
            <w:vAlign w:val="center"/>
          </w:tcPr>
          <w:p w:rsidR="009029D3" w:rsidRDefault="0014112E">
            <w:pPr>
              <w:pStyle w:val="af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28</w:t>
            </w:r>
          </w:p>
        </w:tc>
      </w:tr>
    </w:tbl>
    <w:p w:rsidR="009029D3" w:rsidRDefault="009029D3">
      <w:pPr>
        <w:spacing w:after="0" w:line="240" w:lineRule="auto"/>
        <w:ind w:left="-426"/>
        <w:jc w:val="both"/>
        <w:rPr>
          <w:rFonts w:ascii="Times New Roman" w:hAnsi="Times New Roman" w:cs="Times New Roman"/>
        </w:rPr>
      </w:pPr>
    </w:p>
    <w:p w:rsidR="009029D3" w:rsidRDefault="0014112E">
      <w:pPr>
        <w:ind w:left="-426"/>
        <w:jc w:val="both"/>
        <w:rPr>
          <w:rFonts w:ascii="Times New Roman" w:hAnsi="Times New Roman" w:cs="Times New Roman"/>
          <w:b/>
          <w:i/>
        </w:rPr>
      </w:pPr>
      <w:proofErr w:type="spellStart"/>
      <w:proofErr w:type="gramStart"/>
      <w:r>
        <w:rPr>
          <w:rFonts w:ascii="Times New Roman" w:hAnsi="Times New Roman" w:cs="Times New Roman"/>
          <w:b/>
          <w:i/>
        </w:rPr>
        <w:t>Примітка</w:t>
      </w:r>
      <w:proofErr w:type="spellEnd"/>
      <w:r>
        <w:rPr>
          <w:rFonts w:ascii="Times New Roman" w:hAnsi="Times New Roman" w:cs="Times New Roman"/>
          <w:b/>
          <w:i/>
        </w:rPr>
        <w:t>:*</w:t>
      </w:r>
      <w:proofErr w:type="gramEnd"/>
      <w:r>
        <w:rPr>
          <w:rFonts w:ascii="Times New Roman" w:hAnsi="Times New Roman" w:cs="Times New Roman"/>
          <w:b/>
          <w:i/>
        </w:rPr>
        <w:t xml:space="preserve"> </w:t>
      </w:r>
      <w:proofErr w:type="spellStart"/>
      <w:r>
        <w:rPr>
          <w:rFonts w:ascii="Times New Roman" w:hAnsi="Times New Roman" w:cs="Times New Roman"/>
          <w:b/>
          <w:i/>
        </w:rPr>
        <w:t>або</w:t>
      </w:r>
      <w:proofErr w:type="spellEnd"/>
      <w:r>
        <w:rPr>
          <w:rFonts w:ascii="Times New Roman" w:hAnsi="Times New Roman" w:cs="Times New Roman"/>
          <w:b/>
          <w:i/>
        </w:rPr>
        <w:t xml:space="preserve"> </w:t>
      </w:r>
      <w:proofErr w:type="spellStart"/>
      <w:r>
        <w:rPr>
          <w:rFonts w:ascii="Times New Roman" w:hAnsi="Times New Roman" w:cs="Times New Roman"/>
          <w:b/>
          <w:i/>
        </w:rPr>
        <w:t>еквівалент</w:t>
      </w:r>
      <w:proofErr w:type="spellEnd"/>
      <w:r>
        <w:rPr>
          <w:rFonts w:ascii="Times New Roman" w:hAnsi="Times New Roman" w:cs="Times New Roman"/>
          <w:b/>
          <w:i/>
        </w:rPr>
        <w:t xml:space="preserve"> </w:t>
      </w:r>
      <w:proofErr w:type="spellStart"/>
      <w:r>
        <w:rPr>
          <w:rFonts w:ascii="Times New Roman" w:hAnsi="Times New Roman" w:cs="Times New Roman"/>
          <w:b/>
          <w:i/>
        </w:rPr>
        <w:t>продукції</w:t>
      </w:r>
      <w:proofErr w:type="spellEnd"/>
      <w:r>
        <w:rPr>
          <w:rFonts w:ascii="Times New Roman" w:hAnsi="Times New Roman" w:cs="Times New Roman"/>
          <w:b/>
          <w:i/>
        </w:rPr>
        <w:t xml:space="preserve"> (</w:t>
      </w:r>
      <w:proofErr w:type="spellStart"/>
      <w:r>
        <w:rPr>
          <w:rFonts w:ascii="Times New Roman" w:hAnsi="Times New Roman" w:cs="Times New Roman"/>
          <w:b/>
          <w:i/>
        </w:rPr>
        <w:t>усі</w:t>
      </w:r>
      <w:proofErr w:type="spellEnd"/>
      <w:r>
        <w:rPr>
          <w:rFonts w:ascii="Times New Roman" w:hAnsi="Times New Roman" w:cs="Times New Roman"/>
          <w:b/>
          <w:i/>
        </w:rPr>
        <w:t xml:space="preserve"> </w:t>
      </w:r>
      <w:proofErr w:type="spellStart"/>
      <w:r>
        <w:rPr>
          <w:rFonts w:ascii="Times New Roman" w:hAnsi="Times New Roman" w:cs="Times New Roman"/>
          <w:b/>
          <w:i/>
        </w:rPr>
        <w:t>показники</w:t>
      </w:r>
      <w:proofErr w:type="spellEnd"/>
      <w:r>
        <w:rPr>
          <w:rFonts w:ascii="Times New Roman" w:hAnsi="Times New Roman" w:cs="Times New Roman"/>
          <w:b/>
          <w:i/>
        </w:rPr>
        <w:t xml:space="preserve"> </w:t>
      </w:r>
      <w:proofErr w:type="spellStart"/>
      <w:r>
        <w:rPr>
          <w:rFonts w:ascii="Times New Roman" w:hAnsi="Times New Roman" w:cs="Times New Roman"/>
          <w:b/>
          <w:i/>
        </w:rPr>
        <w:t>еквіваленту</w:t>
      </w:r>
      <w:proofErr w:type="spellEnd"/>
      <w:r>
        <w:rPr>
          <w:rFonts w:ascii="Times New Roman" w:hAnsi="Times New Roman" w:cs="Times New Roman"/>
          <w:b/>
          <w:i/>
        </w:rPr>
        <w:t xml:space="preserve"> </w:t>
      </w:r>
      <w:proofErr w:type="spellStart"/>
      <w:r>
        <w:rPr>
          <w:rFonts w:ascii="Times New Roman" w:hAnsi="Times New Roman" w:cs="Times New Roman"/>
          <w:b/>
          <w:i/>
        </w:rPr>
        <w:t>мають</w:t>
      </w:r>
      <w:proofErr w:type="spellEnd"/>
      <w:r>
        <w:rPr>
          <w:rFonts w:ascii="Times New Roman" w:hAnsi="Times New Roman" w:cs="Times New Roman"/>
          <w:b/>
          <w:i/>
        </w:rPr>
        <w:t xml:space="preserve"> бути не </w:t>
      </w:r>
      <w:proofErr w:type="spellStart"/>
      <w:r>
        <w:rPr>
          <w:rFonts w:ascii="Times New Roman" w:hAnsi="Times New Roman" w:cs="Times New Roman"/>
          <w:b/>
          <w:i/>
        </w:rPr>
        <w:t>гіршими</w:t>
      </w:r>
      <w:proofErr w:type="spellEnd"/>
      <w:r>
        <w:rPr>
          <w:rFonts w:ascii="Times New Roman" w:hAnsi="Times New Roman" w:cs="Times New Roman"/>
          <w:b/>
          <w:i/>
        </w:rPr>
        <w:t xml:space="preserve">, </w:t>
      </w:r>
      <w:proofErr w:type="spellStart"/>
      <w:r>
        <w:rPr>
          <w:rFonts w:ascii="Times New Roman" w:hAnsi="Times New Roman" w:cs="Times New Roman"/>
          <w:b/>
          <w:i/>
        </w:rPr>
        <w:t>ніж</w:t>
      </w:r>
      <w:proofErr w:type="spellEnd"/>
      <w:r>
        <w:rPr>
          <w:rFonts w:ascii="Times New Roman" w:hAnsi="Times New Roman" w:cs="Times New Roman"/>
          <w:b/>
          <w:i/>
        </w:rPr>
        <w:t xml:space="preserve"> у товару </w:t>
      </w:r>
      <w:proofErr w:type="spellStart"/>
      <w:r>
        <w:rPr>
          <w:rFonts w:ascii="Times New Roman" w:hAnsi="Times New Roman" w:cs="Times New Roman"/>
          <w:b/>
          <w:i/>
        </w:rPr>
        <w:t>зазначеному</w:t>
      </w:r>
      <w:proofErr w:type="spellEnd"/>
      <w:r>
        <w:rPr>
          <w:rFonts w:ascii="Times New Roman" w:hAnsi="Times New Roman" w:cs="Times New Roman"/>
          <w:b/>
          <w:i/>
        </w:rPr>
        <w:t xml:space="preserve"> в </w:t>
      </w:r>
      <w:proofErr w:type="spellStart"/>
      <w:r>
        <w:rPr>
          <w:rFonts w:ascii="Times New Roman" w:hAnsi="Times New Roman" w:cs="Times New Roman"/>
          <w:b/>
          <w:i/>
        </w:rPr>
        <w:t>цьому</w:t>
      </w:r>
      <w:proofErr w:type="spellEnd"/>
      <w:r>
        <w:rPr>
          <w:rFonts w:ascii="Times New Roman" w:hAnsi="Times New Roman" w:cs="Times New Roman"/>
          <w:b/>
          <w:i/>
        </w:rPr>
        <w:t xml:space="preserve"> </w:t>
      </w:r>
      <w:proofErr w:type="spellStart"/>
      <w:r>
        <w:rPr>
          <w:rFonts w:ascii="Times New Roman" w:hAnsi="Times New Roman" w:cs="Times New Roman"/>
          <w:b/>
          <w:i/>
        </w:rPr>
        <w:t>переліку</w:t>
      </w:r>
      <w:proofErr w:type="spellEnd"/>
      <w:r>
        <w:rPr>
          <w:rFonts w:ascii="Times New Roman" w:hAnsi="Times New Roman" w:cs="Times New Roman"/>
          <w:b/>
          <w:i/>
        </w:rPr>
        <w:t>).</w:t>
      </w:r>
    </w:p>
    <w:p w:rsidR="009029D3" w:rsidRDefault="0014112E">
      <w:pPr>
        <w:pStyle w:val="af2"/>
        <w:numPr>
          <w:ilvl w:val="6"/>
          <w:numId w:val="1"/>
        </w:numPr>
        <w:tabs>
          <w:tab w:val="clear" w:pos="5040"/>
          <w:tab w:val="left" w:pos="426"/>
        </w:tabs>
        <w:spacing w:after="0" w:line="240" w:lineRule="auto"/>
        <w:ind w:left="0" w:right="-1" w:firstLine="0"/>
        <w:jc w:val="both"/>
        <w:rPr>
          <w:rFonts w:ascii="Times New Roman" w:hAnsi="Times New Roman" w:cs="Times New Roman"/>
          <w:bCs/>
          <w:iCs/>
          <w:sz w:val="24"/>
          <w:szCs w:val="24"/>
        </w:rPr>
      </w:pPr>
      <w:r>
        <w:rPr>
          <w:rFonts w:ascii="Times New Roman" w:eastAsia="Times New Roman" w:hAnsi="Times New Roman" w:cs="Times New Roman"/>
          <w:spacing w:val="3"/>
          <w:sz w:val="24"/>
          <w:szCs w:val="24"/>
        </w:rPr>
        <w:t xml:space="preserve">Шини повинні бути  виготовлені за технологічним регламентом, затвердженим встановленим порядком та відповідати правилам ЄЕК ООН №106 та/або правилам ЄЕК ООН №54 </w:t>
      </w:r>
      <w:r>
        <w:rPr>
          <w:rFonts w:ascii="Times New Roman" w:hAnsi="Times New Roman" w:cs="Times New Roman"/>
          <w:sz w:val="24"/>
          <w:szCs w:val="24"/>
        </w:rPr>
        <w:t>(або еквівалент)</w:t>
      </w:r>
      <w:r>
        <w:rPr>
          <w:rFonts w:ascii="Times New Roman" w:eastAsia="Times New Roman" w:hAnsi="Times New Roman" w:cs="Times New Roman"/>
          <w:sz w:val="24"/>
          <w:szCs w:val="24"/>
        </w:rPr>
        <w:t>.</w:t>
      </w:r>
    </w:p>
    <w:p w:rsidR="009029D3" w:rsidRDefault="0014112E">
      <w:pPr>
        <w:pStyle w:val="af2"/>
        <w:numPr>
          <w:ilvl w:val="6"/>
          <w:numId w:val="1"/>
        </w:numPr>
        <w:tabs>
          <w:tab w:val="clear" w:pos="5040"/>
          <w:tab w:val="left" w:pos="426"/>
        </w:tabs>
        <w:spacing w:after="0" w:line="240" w:lineRule="auto"/>
        <w:ind w:left="0" w:right="-1" w:firstLine="0"/>
        <w:jc w:val="both"/>
        <w:rPr>
          <w:rFonts w:ascii="Times New Roman" w:hAnsi="Times New Roman" w:cs="Times New Roman"/>
          <w:bCs/>
          <w:iCs/>
          <w:sz w:val="24"/>
          <w:szCs w:val="24"/>
        </w:rPr>
      </w:pPr>
      <w:r>
        <w:rPr>
          <w:rFonts w:ascii="Times New Roman" w:hAnsi="Times New Roman" w:cs="Times New Roman"/>
          <w:sz w:val="24"/>
          <w:szCs w:val="24"/>
        </w:rPr>
        <w:t xml:space="preserve">Рік виготовлення: не </w:t>
      </w:r>
      <w:r w:rsidR="00B87DF7">
        <w:rPr>
          <w:rFonts w:ascii="Times New Roman" w:hAnsi="Times New Roman" w:cs="Times New Roman"/>
          <w:sz w:val="24"/>
          <w:szCs w:val="24"/>
        </w:rPr>
        <w:t>раніше 2021</w:t>
      </w:r>
      <w:r>
        <w:rPr>
          <w:rFonts w:ascii="Times New Roman" w:hAnsi="Times New Roman" w:cs="Times New Roman"/>
          <w:sz w:val="24"/>
          <w:szCs w:val="24"/>
        </w:rPr>
        <w:t xml:space="preserve"> року.</w:t>
      </w:r>
    </w:p>
    <w:p w:rsidR="009029D3" w:rsidRDefault="0014112E">
      <w:pPr>
        <w:pStyle w:val="af2"/>
        <w:numPr>
          <w:ilvl w:val="6"/>
          <w:numId w:val="1"/>
        </w:numPr>
        <w:tabs>
          <w:tab w:val="clear" w:pos="5040"/>
          <w:tab w:val="left" w:pos="426"/>
        </w:tabs>
        <w:spacing w:after="0" w:line="240" w:lineRule="auto"/>
        <w:ind w:left="0" w:right="-1" w:firstLine="0"/>
        <w:jc w:val="both"/>
        <w:rPr>
          <w:rFonts w:ascii="Times New Roman" w:hAnsi="Times New Roman" w:cs="Times New Roman"/>
          <w:bCs/>
          <w:iCs/>
          <w:sz w:val="24"/>
          <w:szCs w:val="24"/>
        </w:rPr>
      </w:pPr>
      <w:r>
        <w:rPr>
          <w:rFonts w:ascii="Times New Roman" w:hAnsi="Times New Roman" w:cs="Times New Roman"/>
          <w:sz w:val="24"/>
          <w:szCs w:val="24"/>
        </w:rPr>
        <w:t>Шини не перебувають у податковій заставі, не є під арештом, не є предметом іншого обтяження, є новими, такими що не були у вжитку, терміни та умови їх зберігання не порушені.</w:t>
      </w:r>
      <w:r>
        <w:rPr>
          <w:rFonts w:ascii="Times New Roman" w:hAnsi="Times New Roman" w:cs="Times New Roman"/>
          <w:bCs/>
          <w:iCs/>
          <w:sz w:val="24"/>
          <w:szCs w:val="24"/>
        </w:rPr>
        <w:t xml:space="preserve"> </w:t>
      </w:r>
    </w:p>
    <w:p w:rsidR="009029D3" w:rsidRDefault="0014112E">
      <w:pPr>
        <w:pStyle w:val="af2"/>
        <w:numPr>
          <w:ilvl w:val="6"/>
          <w:numId w:val="1"/>
        </w:numPr>
        <w:tabs>
          <w:tab w:val="clear" w:pos="5040"/>
          <w:tab w:val="left" w:pos="426"/>
        </w:tabs>
        <w:spacing w:after="0" w:line="240" w:lineRule="auto"/>
        <w:ind w:left="0" w:right="-1" w:firstLine="0"/>
        <w:jc w:val="both"/>
        <w:rPr>
          <w:rFonts w:ascii="Times New Roman" w:hAnsi="Times New Roman" w:cs="Times New Roman"/>
          <w:bCs/>
          <w:iCs/>
          <w:sz w:val="24"/>
          <w:szCs w:val="24"/>
        </w:rPr>
      </w:pPr>
      <w:r>
        <w:rPr>
          <w:rFonts w:ascii="Times New Roman" w:hAnsi="Times New Roman" w:cs="Times New Roman"/>
          <w:sz w:val="24"/>
          <w:szCs w:val="24"/>
        </w:rPr>
        <w:t>Гарантійний термін зберігання: не менший, ніж 5 років з дати виготовлення.</w:t>
      </w:r>
    </w:p>
    <w:p w:rsidR="009029D3" w:rsidRDefault="0014112E">
      <w:pPr>
        <w:pStyle w:val="af2"/>
        <w:numPr>
          <w:ilvl w:val="6"/>
          <w:numId w:val="1"/>
        </w:numPr>
        <w:tabs>
          <w:tab w:val="clear" w:pos="5040"/>
          <w:tab w:val="left" w:pos="426"/>
        </w:tabs>
        <w:spacing w:after="0" w:line="240" w:lineRule="auto"/>
        <w:ind w:left="0" w:right="-1" w:firstLine="0"/>
        <w:jc w:val="both"/>
        <w:rPr>
          <w:rFonts w:ascii="Times New Roman" w:hAnsi="Times New Roman" w:cs="Times New Roman"/>
          <w:bCs/>
          <w:iCs/>
          <w:sz w:val="24"/>
          <w:szCs w:val="24"/>
        </w:rPr>
      </w:pPr>
      <w:r>
        <w:rPr>
          <w:rFonts w:ascii="Times New Roman" w:hAnsi="Times New Roman" w:cs="Times New Roman"/>
          <w:sz w:val="24"/>
          <w:szCs w:val="24"/>
        </w:rPr>
        <w:t xml:space="preserve">Комплектність: </w:t>
      </w:r>
      <w:r>
        <w:rPr>
          <w:rFonts w:ascii="Times New Roman" w:eastAsia="Times New Roman" w:hAnsi="Times New Roman" w:cs="Times New Roman"/>
          <w:sz w:val="24"/>
          <w:szCs w:val="24"/>
        </w:rPr>
        <w:t>до комплекту камерної шини входить покришка та камера с вентилем.</w:t>
      </w:r>
    </w:p>
    <w:p w:rsidR="009029D3" w:rsidRDefault="0014112E">
      <w:pPr>
        <w:pStyle w:val="af2"/>
        <w:numPr>
          <w:ilvl w:val="6"/>
          <w:numId w:val="1"/>
        </w:numPr>
        <w:tabs>
          <w:tab w:val="clear" w:pos="5040"/>
          <w:tab w:val="left" w:pos="426"/>
        </w:tabs>
        <w:spacing w:after="0" w:line="240" w:lineRule="auto"/>
        <w:ind w:left="0" w:right="-1" w:firstLine="0"/>
        <w:jc w:val="both"/>
        <w:rPr>
          <w:rFonts w:ascii="Times New Roman" w:hAnsi="Times New Roman" w:cs="Times New Roman"/>
          <w:bCs/>
          <w:iCs/>
          <w:sz w:val="24"/>
          <w:szCs w:val="24"/>
        </w:rPr>
      </w:pPr>
      <w:r>
        <w:rPr>
          <w:rFonts w:ascii="Times New Roman" w:eastAsia="Times New Roman" w:hAnsi="Times New Roman" w:cs="Times New Roman"/>
          <w:sz w:val="24"/>
          <w:szCs w:val="24"/>
        </w:rPr>
        <w:t xml:space="preserve">Транспортування та зберігання: транспортування та зберігання шин згідно ДСТУ 8545:2015 </w:t>
      </w:r>
      <w:r>
        <w:rPr>
          <w:rFonts w:ascii="Times New Roman" w:hAnsi="Times New Roman" w:cs="Times New Roman"/>
          <w:sz w:val="24"/>
          <w:szCs w:val="24"/>
        </w:rPr>
        <w:t>(або еквівалент)</w:t>
      </w:r>
      <w:r>
        <w:rPr>
          <w:rFonts w:ascii="Times New Roman" w:eastAsia="Times New Roman" w:hAnsi="Times New Roman" w:cs="Times New Roman"/>
          <w:sz w:val="24"/>
          <w:szCs w:val="24"/>
        </w:rPr>
        <w:t>.</w:t>
      </w:r>
    </w:p>
    <w:p w:rsidR="009029D3" w:rsidRDefault="0014112E">
      <w:pPr>
        <w:pStyle w:val="af2"/>
        <w:numPr>
          <w:ilvl w:val="6"/>
          <w:numId w:val="1"/>
        </w:numPr>
        <w:tabs>
          <w:tab w:val="clear" w:pos="5040"/>
          <w:tab w:val="left" w:pos="426"/>
        </w:tabs>
        <w:spacing w:after="0" w:line="240" w:lineRule="auto"/>
        <w:ind w:left="0" w:right="-1" w:firstLine="0"/>
        <w:jc w:val="both"/>
        <w:rPr>
          <w:rFonts w:ascii="Times New Roman" w:hAnsi="Times New Roman" w:cs="Times New Roman"/>
          <w:bCs/>
          <w:iCs/>
          <w:sz w:val="24"/>
          <w:szCs w:val="24"/>
        </w:rPr>
      </w:pPr>
      <w:r>
        <w:rPr>
          <w:rFonts w:ascii="Times New Roman" w:hAnsi="Times New Roman" w:cs="Times New Roman"/>
          <w:sz w:val="24"/>
          <w:szCs w:val="24"/>
        </w:rPr>
        <w:t xml:space="preserve">На шинах повинно бути наступне маркування: </w:t>
      </w:r>
    </w:p>
    <w:p w:rsidR="009029D3" w:rsidRDefault="0014112E">
      <w:pPr>
        <w:pStyle w:val="af2"/>
        <w:shd w:val="clear" w:color="auto" w:fill="FFFFFF"/>
        <w:tabs>
          <w:tab w:val="left" w:pos="2160"/>
          <w:tab w:val="left" w:pos="9072"/>
        </w:tabs>
        <w:ind w:left="0" w:right="-96"/>
        <w:jc w:val="both"/>
        <w:rPr>
          <w:rFonts w:ascii="Times New Roman" w:hAnsi="Times New Roman" w:cs="Times New Roman"/>
          <w:sz w:val="24"/>
          <w:szCs w:val="24"/>
        </w:rPr>
      </w:pPr>
      <w:r>
        <w:rPr>
          <w:rFonts w:ascii="Times New Roman" w:hAnsi="Times New Roman" w:cs="Times New Roman"/>
          <w:sz w:val="24"/>
          <w:szCs w:val="24"/>
        </w:rPr>
        <w:t>- товарний знак та найменування виробника;</w:t>
      </w:r>
    </w:p>
    <w:p w:rsidR="009029D3" w:rsidRDefault="0014112E">
      <w:pPr>
        <w:pStyle w:val="af2"/>
        <w:shd w:val="clear" w:color="auto" w:fill="FFFFFF"/>
        <w:tabs>
          <w:tab w:val="left" w:pos="2160"/>
          <w:tab w:val="left" w:pos="9072"/>
        </w:tabs>
        <w:ind w:left="0" w:right="-96"/>
        <w:jc w:val="both"/>
        <w:rPr>
          <w:rFonts w:ascii="Times New Roman" w:hAnsi="Times New Roman" w:cs="Times New Roman"/>
          <w:sz w:val="24"/>
          <w:szCs w:val="24"/>
        </w:rPr>
      </w:pPr>
      <w:r>
        <w:rPr>
          <w:rFonts w:ascii="Times New Roman" w:hAnsi="Times New Roman" w:cs="Times New Roman"/>
          <w:sz w:val="24"/>
          <w:szCs w:val="24"/>
        </w:rPr>
        <w:t>- країну виробника англійською мовою;</w:t>
      </w:r>
    </w:p>
    <w:p w:rsidR="009029D3" w:rsidRDefault="0014112E">
      <w:pPr>
        <w:pStyle w:val="af2"/>
        <w:shd w:val="clear" w:color="auto" w:fill="FFFFFF"/>
        <w:tabs>
          <w:tab w:val="left" w:pos="2160"/>
          <w:tab w:val="left" w:pos="9072"/>
        </w:tabs>
        <w:ind w:left="0" w:right="-96"/>
        <w:jc w:val="both"/>
        <w:rPr>
          <w:rFonts w:ascii="Times New Roman" w:hAnsi="Times New Roman" w:cs="Times New Roman"/>
          <w:sz w:val="24"/>
          <w:szCs w:val="24"/>
        </w:rPr>
      </w:pPr>
      <w:r>
        <w:rPr>
          <w:rFonts w:ascii="Times New Roman" w:hAnsi="Times New Roman" w:cs="Times New Roman"/>
          <w:sz w:val="24"/>
          <w:szCs w:val="24"/>
        </w:rPr>
        <w:t>- торгову марку (модель шини);</w:t>
      </w:r>
    </w:p>
    <w:p w:rsidR="009029D3" w:rsidRDefault="0014112E">
      <w:pPr>
        <w:pStyle w:val="af2"/>
        <w:shd w:val="clear" w:color="auto" w:fill="FFFFFF"/>
        <w:tabs>
          <w:tab w:val="left" w:pos="2160"/>
          <w:tab w:val="left" w:pos="9072"/>
        </w:tabs>
        <w:ind w:left="0" w:right="-96"/>
        <w:jc w:val="both"/>
        <w:rPr>
          <w:rFonts w:ascii="Times New Roman" w:hAnsi="Times New Roman" w:cs="Times New Roman"/>
          <w:sz w:val="24"/>
          <w:szCs w:val="24"/>
        </w:rPr>
      </w:pPr>
      <w:r>
        <w:rPr>
          <w:rFonts w:ascii="Times New Roman" w:hAnsi="Times New Roman" w:cs="Times New Roman"/>
          <w:sz w:val="24"/>
          <w:szCs w:val="24"/>
        </w:rPr>
        <w:t>- індекс максимального навантаження;</w:t>
      </w:r>
    </w:p>
    <w:p w:rsidR="009029D3" w:rsidRDefault="0014112E">
      <w:pPr>
        <w:pStyle w:val="af2"/>
        <w:shd w:val="clear" w:color="auto" w:fill="FFFFFF"/>
        <w:tabs>
          <w:tab w:val="left" w:pos="2160"/>
          <w:tab w:val="left" w:pos="9072"/>
        </w:tabs>
        <w:ind w:left="0" w:right="-96"/>
        <w:jc w:val="both"/>
        <w:rPr>
          <w:rFonts w:ascii="Times New Roman" w:hAnsi="Times New Roman" w:cs="Times New Roman"/>
          <w:sz w:val="24"/>
          <w:szCs w:val="24"/>
        </w:rPr>
      </w:pPr>
      <w:r>
        <w:rPr>
          <w:rFonts w:ascii="Times New Roman" w:hAnsi="Times New Roman" w:cs="Times New Roman"/>
          <w:sz w:val="24"/>
          <w:szCs w:val="24"/>
        </w:rPr>
        <w:t>- індекс категорії швидкості;</w:t>
      </w:r>
    </w:p>
    <w:p w:rsidR="009029D3" w:rsidRDefault="0014112E">
      <w:pPr>
        <w:pStyle w:val="af2"/>
        <w:shd w:val="clear" w:color="auto" w:fill="FFFFFF"/>
        <w:tabs>
          <w:tab w:val="left" w:pos="2160"/>
          <w:tab w:val="left" w:pos="9072"/>
        </w:tabs>
        <w:ind w:left="0" w:right="-96"/>
        <w:jc w:val="both"/>
        <w:rPr>
          <w:rFonts w:ascii="Times New Roman" w:hAnsi="Times New Roman" w:cs="Times New Roman"/>
          <w:sz w:val="24"/>
          <w:szCs w:val="24"/>
        </w:rPr>
      </w:pPr>
      <w:r>
        <w:rPr>
          <w:rFonts w:ascii="Times New Roman" w:hAnsi="Times New Roman" w:cs="Times New Roman"/>
          <w:sz w:val="24"/>
          <w:szCs w:val="24"/>
        </w:rPr>
        <w:t>- дату виготовлення;</w:t>
      </w:r>
    </w:p>
    <w:p w:rsidR="009029D3" w:rsidRDefault="0014112E">
      <w:pPr>
        <w:pStyle w:val="af2"/>
        <w:shd w:val="clear" w:color="auto" w:fill="FFFFFF"/>
        <w:tabs>
          <w:tab w:val="left" w:pos="2160"/>
          <w:tab w:val="left" w:pos="9072"/>
        </w:tabs>
        <w:ind w:left="0" w:right="-96"/>
        <w:jc w:val="both"/>
        <w:rPr>
          <w:rFonts w:ascii="Times New Roman" w:hAnsi="Times New Roman" w:cs="Times New Roman"/>
          <w:spacing w:val="3"/>
          <w:sz w:val="24"/>
          <w:szCs w:val="24"/>
        </w:rPr>
      </w:pPr>
      <w:r>
        <w:rPr>
          <w:rFonts w:ascii="Times New Roman" w:hAnsi="Times New Roman" w:cs="Times New Roman"/>
          <w:spacing w:val="3"/>
          <w:sz w:val="24"/>
          <w:szCs w:val="24"/>
        </w:rPr>
        <w:t>- знак напрямку обертання (для направленого малюнку протектору).</w:t>
      </w:r>
    </w:p>
    <w:tbl>
      <w:tblPr>
        <w:tblW w:w="9857" w:type="dxa"/>
        <w:jc w:val="center"/>
        <w:tblLayout w:type="fixed"/>
        <w:tblCellMar>
          <w:left w:w="0" w:type="dxa"/>
          <w:right w:w="0" w:type="dxa"/>
        </w:tblCellMar>
        <w:tblLook w:val="04A0" w:firstRow="1" w:lastRow="0" w:firstColumn="1" w:lastColumn="0" w:noHBand="0" w:noVBand="1"/>
      </w:tblPr>
      <w:tblGrid>
        <w:gridCol w:w="9857"/>
      </w:tblGrid>
      <w:tr w:rsidR="009029D3" w:rsidRPr="003C7D52">
        <w:trPr>
          <w:jc w:val="center"/>
        </w:trPr>
        <w:tc>
          <w:tcPr>
            <w:tcW w:w="9857" w:type="dxa"/>
            <w:tcBorders>
              <w:top w:val="single" w:sz="6" w:space="0" w:color="auto"/>
              <w:left w:val="single" w:sz="6" w:space="0" w:color="auto"/>
              <w:bottom w:val="single" w:sz="6" w:space="0" w:color="auto"/>
              <w:right w:val="single" w:sz="6" w:space="0" w:color="auto"/>
            </w:tcBorders>
          </w:tcPr>
          <w:tbl>
            <w:tblPr>
              <w:tblW w:w="9857" w:type="dxa"/>
              <w:jc w:val="center"/>
              <w:tblLayout w:type="fixed"/>
              <w:tblCellMar>
                <w:left w:w="0" w:type="dxa"/>
                <w:right w:w="0" w:type="dxa"/>
              </w:tblCellMar>
              <w:tblLook w:val="04A0" w:firstRow="1" w:lastRow="0" w:firstColumn="1" w:lastColumn="0" w:noHBand="0" w:noVBand="1"/>
            </w:tblPr>
            <w:tblGrid>
              <w:gridCol w:w="564"/>
              <w:gridCol w:w="1423"/>
              <w:gridCol w:w="7870"/>
            </w:tblGrid>
            <w:tr w:rsidR="009029D3">
              <w:trPr>
                <w:jc w:val="center"/>
              </w:trPr>
              <w:tc>
                <w:tcPr>
                  <w:tcW w:w="9857" w:type="dxa"/>
                  <w:gridSpan w:val="3"/>
                  <w:tcBorders>
                    <w:top w:val="single" w:sz="6" w:space="0" w:color="auto"/>
                    <w:left w:val="single" w:sz="6" w:space="0" w:color="auto"/>
                    <w:bottom w:val="single" w:sz="6" w:space="0" w:color="auto"/>
                    <w:right w:val="single" w:sz="6" w:space="0" w:color="auto"/>
                  </w:tcBorders>
                </w:tcPr>
                <w:p w:rsidR="009029D3" w:rsidRDefault="0014112E">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b/>
                      <w:bCs/>
                      <w:color w:val="000000"/>
                      <w:sz w:val="24"/>
                      <w:szCs w:val="24"/>
                      <w:lang w:val="uk-UA" w:eastAsia="en-US"/>
                    </w:rPr>
                  </w:pPr>
                  <w:r>
                    <w:rPr>
                      <w:rFonts w:ascii="Times New Roman" w:eastAsiaTheme="minorHAnsi" w:hAnsi="Times New Roman" w:cs="Times New Roman"/>
                      <w:b/>
                      <w:bCs/>
                      <w:color w:val="000000"/>
                      <w:sz w:val="24"/>
                      <w:szCs w:val="24"/>
                      <w:lang w:val="uk-UA" w:eastAsia="en-US"/>
                    </w:rPr>
                    <w:lastRenderedPageBreak/>
                    <w:t>Вимоги щодо надання підтверджуючих документів стосовно предмету закупівлі</w:t>
                  </w:r>
                </w:p>
              </w:tc>
            </w:tr>
            <w:tr w:rsidR="009029D3">
              <w:trPr>
                <w:jc w:val="center"/>
              </w:trPr>
              <w:tc>
                <w:tcPr>
                  <w:tcW w:w="564" w:type="dxa"/>
                  <w:tcBorders>
                    <w:top w:val="single" w:sz="6" w:space="0" w:color="auto"/>
                    <w:left w:val="single" w:sz="6" w:space="0" w:color="auto"/>
                    <w:bottom w:val="single" w:sz="6" w:space="0" w:color="auto"/>
                    <w:right w:val="single" w:sz="6" w:space="0" w:color="auto"/>
                  </w:tcBorders>
                  <w:vAlign w:val="center"/>
                </w:tcPr>
                <w:p w:rsidR="009029D3" w:rsidRDefault="0014112E">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п/п</w:t>
                  </w:r>
                </w:p>
              </w:tc>
              <w:tc>
                <w:tcPr>
                  <w:tcW w:w="1423" w:type="dxa"/>
                  <w:tcBorders>
                    <w:top w:val="single" w:sz="6" w:space="0" w:color="auto"/>
                    <w:left w:val="single" w:sz="6" w:space="0" w:color="auto"/>
                    <w:bottom w:val="single" w:sz="6" w:space="0" w:color="auto"/>
                    <w:right w:val="single" w:sz="6" w:space="0" w:color="auto"/>
                  </w:tcBorders>
                  <w:vAlign w:val="center"/>
                </w:tcPr>
                <w:p w:rsidR="009029D3" w:rsidRDefault="0014112E">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Типи документів або даних</w:t>
                  </w:r>
                </w:p>
              </w:tc>
              <w:tc>
                <w:tcPr>
                  <w:tcW w:w="7870" w:type="dxa"/>
                  <w:tcBorders>
                    <w:top w:val="single" w:sz="6" w:space="0" w:color="auto"/>
                    <w:left w:val="single" w:sz="6" w:space="0" w:color="auto"/>
                    <w:bottom w:val="single" w:sz="6" w:space="0" w:color="auto"/>
                    <w:right w:val="single" w:sz="6" w:space="0" w:color="auto"/>
                  </w:tcBorders>
                </w:tcPr>
                <w:p w:rsidR="009029D3" w:rsidRDefault="0014112E">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p w:rsidR="009029D3" w:rsidRDefault="0014112E">
                  <w:pPr>
                    <w:keepNext/>
                    <w:keepLines/>
                    <w:suppressAutoHyphens w:val="0"/>
                    <w:autoSpaceDE w:val="0"/>
                    <w:autoSpaceDN w:val="0"/>
                    <w:adjustRightInd w:val="0"/>
                    <w:spacing w:after="120" w:line="240" w:lineRule="auto"/>
                    <w:ind w:left="15" w:right="139"/>
                    <w:jc w:val="center"/>
                    <w:rPr>
                      <w:rFonts w:ascii="Times New Roman" w:eastAsiaTheme="minorHAnsi" w:hAnsi="Times New Roman" w:cs="Times New Roman"/>
                      <w:b/>
                      <w:bCs/>
                      <w:i/>
                      <w:iCs/>
                      <w:color w:val="000000"/>
                      <w:sz w:val="24"/>
                      <w:szCs w:val="24"/>
                      <w:lang w:val="uk-UA" w:eastAsia="en-US"/>
                    </w:rPr>
                  </w:pPr>
                  <w:r>
                    <w:rPr>
                      <w:rFonts w:ascii="Times New Roman" w:eastAsiaTheme="minorHAnsi" w:hAnsi="Times New Roman" w:cs="Times New Roman"/>
                      <w:b/>
                      <w:bCs/>
                      <w:i/>
                      <w:iCs/>
                      <w:color w:val="000000"/>
                      <w:sz w:val="24"/>
                      <w:szCs w:val="24"/>
                      <w:lang w:val="uk-UA" w:eastAsia="en-US"/>
                    </w:rPr>
                    <w:t xml:space="preserve">Всі документи повинні бути надані сканованими файлами у рекомендованому форматі PDF, рекомендовано з накладанням КЕП Учасника. </w:t>
                  </w:r>
                </w:p>
              </w:tc>
            </w:tr>
            <w:tr w:rsidR="009029D3" w:rsidRPr="003C7D52">
              <w:trPr>
                <w:jc w:val="center"/>
              </w:trPr>
              <w:tc>
                <w:tcPr>
                  <w:tcW w:w="564" w:type="dxa"/>
                  <w:tcBorders>
                    <w:top w:val="single" w:sz="6" w:space="0" w:color="auto"/>
                    <w:left w:val="single" w:sz="6" w:space="0" w:color="auto"/>
                    <w:bottom w:val="single" w:sz="6" w:space="0" w:color="auto"/>
                    <w:right w:val="single" w:sz="6" w:space="0" w:color="auto"/>
                  </w:tcBorders>
                  <w:vAlign w:val="center"/>
                </w:tcPr>
                <w:p w:rsidR="009029D3" w:rsidRDefault="0014112E">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1.</w:t>
                  </w:r>
                </w:p>
              </w:tc>
              <w:tc>
                <w:tcPr>
                  <w:tcW w:w="1423" w:type="dxa"/>
                  <w:tcBorders>
                    <w:top w:val="single" w:sz="6" w:space="0" w:color="auto"/>
                    <w:left w:val="single" w:sz="6" w:space="0" w:color="auto"/>
                    <w:bottom w:val="single" w:sz="6" w:space="0" w:color="auto"/>
                    <w:right w:val="single" w:sz="6" w:space="0" w:color="auto"/>
                  </w:tcBorders>
                  <w:vAlign w:val="center"/>
                </w:tcPr>
                <w:p w:rsidR="009029D3" w:rsidRDefault="0014112E">
                  <w:pPr>
                    <w:keepNext/>
                    <w:keepLines/>
                    <w:tabs>
                      <w:tab w:val="left" w:pos="1065"/>
                    </w:tabs>
                    <w:suppressAutoHyphens w:val="0"/>
                    <w:autoSpaceDE w:val="0"/>
                    <w:autoSpaceDN w:val="0"/>
                    <w:adjustRightInd w:val="0"/>
                    <w:spacing w:after="0" w:line="240" w:lineRule="auto"/>
                    <w:ind w:left="15"/>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Документи про відповідність</w:t>
                  </w:r>
                </w:p>
                <w:p w:rsidR="009029D3" w:rsidRDefault="0014112E">
                  <w:pPr>
                    <w:keepNext/>
                    <w:keepLines/>
                    <w:suppressAutoHyphens w:val="0"/>
                    <w:autoSpaceDE w:val="0"/>
                    <w:autoSpaceDN w:val="0"/>
                    <w:adjustRightInd w:val="0"/>
                    <w:spacing w:after="0" w:line="240" w:lineRule="auto"/>
                    <w:ind w:left="15"/>
                    <w:rPr>
                      <w:rFonts w:ascii="Times New Roman" w:eastAsiaTheme="minorHAnsi" w:hAnsi="Times New Roman" w:cs="Times New Roman"/>
                      <w:i/>
                      <w:iCs/>
                      <w:color w:val="000000"/>
                      <w:sz w:val="24"/>
                      <w:szCs w:val="24"/>
                      <w:lang w:val="uk-UA" w:eastAsia="en-US"/>
                    </w:rPr>
                  </w:pPr>
                  <w:r>
                    <w:rPr>
                      <w:rFonts w:ascii="Times New Roman" w:eastAsiaTheme="minorHAnsi" w:hAnsi="Times New Roman" w:cs="Times New Roman"/>
                      <w:i/>
                      <w:iCs/>
                      <w:color w:val="000000"/>
                      <w:sz w:val="24"/>
                      <w:szCs w:val="24"/>
                      <w:lang w:val="uk-UA" w:eastAsia="en-US"/>
                    </w:rPr>
                    <w:t>(Документи про відповідність надаються учасником також при постачанні продукції, якщо учасник буде визнаний переможцем)</w:t>
                  </w:r>
                </w:p>
              </w:tc>
              <w:tc>
                <w:tcPr>
                  <w:tcW w:w="7870" w:type="dxa"/>
                  <w:tcBorders>
                    <w:top w:val="single" w:sz="6" w:space="0" w:color="auto"/>
                    <w:left w:val="single" w:sz="6" w:space="0" w:color="auto"/>
                    <w:bottom w:val="single" w:sz="6" w:space="0" w:color="auto"/>
                    <w:right w:val="single" w:sz="6" w:space="0" w:color="auto"/>
                  </w:tcBorders>
                </w:tcPr>
                <w:p w:rsidR="009029D3" w:rsidRDefault="0014112E">
                  <w:pPr>
                    <w:suppressAutoHyphens w:val="0"/>
                    <w:autoSpaceDE w:val="0"/>
                    <w:autoSpaceDN w:val="0"/>
                    <w:adjustRightInd w:val="0"/>
                    <w:spacing w:after="0" w:line="240" w:lineRule="auto"/>
                    <w:ind w:left="252"/>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Pr>
                      <w:rFonts w:ascii="Times New Roman" w:eastAsiaTheme="minorHAnsi" w:hAnsi="Times New Roman" w:cs="Times New Roman"/>
                      <w:color w:val="000000"/>
                      <w:sz w:val="24"/>
                      <w:szCs w:val="24"/>
                      <w:lang w:val="uk-UA" w:eastAsia="en-US"/>
                    </w:rPr>
                    <w:br/>
                    <w:t>- декларації (у тому числі декларації про відповідність);</w:t>
                  </w:r>
                  <w:r>
                    <w:rPr>
                      <w:rFonts w:ascii="Times New Roman" w:eastAsiaTheme="minorHAnsi" w:hAnsi="Times New Roman" w:cs="Times New Roman"/>
                      <w:color w:val="000000"/>
                      <w:sz w:val="24"/>
                      <w:szCs w:val="24"/>
                      <w:lang w:val="uk-UA" w:eastAsia="en-US"/>
                    </w:rPr>
                    <w:br/>
                    <w:t>- протоколу (у тому числі протоколу випробувань);</w:t>
                  </w:r>
                  <w:r>
                    <w:rPr>
                      <w:rFonts w:ascii="Times New Roman" w:eastAsiaTheme="minorHAnsi" w:hAnsi="Times New Roman" w:cs="Times New Roman"/>
                      <w:color w:val="000000"/>
                      <w:sz w:val="24"/>
                      <w:szCs w:val="24"/>
                      <w:lang w:val="uk-UA" w:eastAsia="en-US"/>
                    </w:rPr>
                    <w:br/>
                    <w:t>- звіту;</w:t>
                  </w:r>
                  <w:r>
                    <w:rPr>
                      <w:rFonts w:ascii="Times New Roman" w:eastAsiaTheme="minorHAnsi" w:hAnsi="Times New Roman" w:cs="Times New Roman"/>
                      <w:color w:val="000000"/>
                      <w:sz w:val="24"/>
                      <w:szCs w:val="24"/>
                      <w:lang w:val="uk-UA" w:eastAsia="en-US"/>
                    </w:rPr>
                    <w:br/>
                    <w:t>- висновку;</w:t>
                  </w:r>
                  <w:r>
                    <w:rPr>
                      <w:rFonts w:ascii="Times New Roman" w:eastAsiaTheme="minorHAnsi" w:hAnsi="Times New Roman" w:cs="Times New Roman"/>
                      <w:color w:val="000000"/>
                      <w:sz w:val="24"/>
                      <w:szCs w:val="24"/>
                      <w:lang w:val="uk-UA" w:eastAsia="en-US"/>
                    </w:rPr>
                    <w:br/>
                    <w:t>- сертифікату (у тому числі сертифікату відповідності);</w:t>
                  </w:r>
                  <w:r>
                    <w:rPr>
                      <w:rFonts w:ascii="Times New Roman" w:eastAsiaTheme="minorHAnsi" w:hAnsi="Times New Roman" w:cs="Times New Roman"/>
                      <w:color w:val="000000"/>
                      <w:sz w:val="24"/>
                      <w:szCs w:val="24"/>
                      <w:lang w:val="uk-UA" w:eastAsia="en-US"/>
                    </w:rPr>
                    <w:br/>
                    <w:t>- атестату;</w:t>
                  </w:r>
                  <w:r>
                    <w:rPr>
                      <w:rFonts w:ascii="Times New Roman" w:eastAsiaTheme="minorHAnsi" w:hAnsi="Times New Roman" w:cs="Times New Roman"/>
                      <w:color w:val="000000"/>
                      <w:sz w:val="24"/>
                      <w:szCs w:val="24"/>
                      <w:lang w:val="uk-UA" w:eastAsia="en-US"/>
                    </w:rPr>
                    <w:br/>
                    <w:t>- іншого документу, що підтверджує виконання визначених вимог, які стосуються об’єкта оцінки відповідності.</w:t>
                  </w:r>
                  <w:r>
                    <w:rPr>
                      <w:rFonts w:ascii="Times New Roman" w:eastAsiaTheme="minorHAnsi" w:hAnsi="Times New Roman" w:cs="Times New Roman"/>
                      <w:color w:val="000000"/>
                      <w:sz w:val="24"/>
                      <w:szCs w:val="24"/>
                      <w:lang w:val="uk-UA" w:eastAsia="en-US"/>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w:t>
                  </w:r>
                  <w:proofErr w:type="spellStart"/>
                  <w:r>
                    <w:rPr>
                      <w:rFonts w:ascii="Times New Roman" w:eastAsiaTheme="minorHAnsi" w:hAnsi="Times New Roman" w:cs="Times New Roman"/>
                      <w:color w:val="000000"/>
                      <w:sz w:val="24"/>
                      <w:szCs w:val="24"/>
                      <w:lang w:val="uk-UA" w:eastAsia="en-US"/>
                    </w:rPr>
                    <w:t>видачею</w:t>
                  </w:r>
                  <w:proofErr w:type="spellEnd"/>
                  <w:r>
                    <w:rPr>
                      <w:rFonts w:ascii="Times New Roman" w:eastAsiaTheme="minorHAnsi" w:hAnsi="Times New Roman" w:cs="Times New Roman"/>
                      <w:color w:val="000000"/>
                      <w:sz w:val="24"/>
                      <w:szCs w:val="24"/>
                      <w:lang w:val="uk-UA" w:eastAsia="en-US"/>
                    </w:rPr>
                    <w:t xml:space="preserve"> документа про відповідність, оформленого на бланку органу з оцінки відповідності за встановленою ним формою.</w:t>
                  </w:r>
                  <w:r>
                    <w:rPr>
                      <w:rFonts w:ascii="Times New Roman" w:eastAsiaTheme="minorHAnsi" w:hAnsi="Times New Roman" w:cs="Times New Roman"/>
                      <w:color w:val="000000"/>
                      <w:sz w:val="24"/>
                      <w:szCs w:val="24"/>
                      <w:lang w:val="uk-UA" w:eastAsia="en-US"/>
                    </w:rPr>
                    <w:br/>
                    <w:t xml:space="preserve">               Для випадку добровільної оцінки відповідності декларація про відповідність має бути складена відповідно до вимог ДСТУ ISO/IEC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rsidR="009029D3" w:rsidRDefault="0014112E">
                  <w:pPr>
                    <w:keepNext/>
                    <w:keepLines/>
                    <w:tabs>
                      <w:tab w:val="left" w:pos="7451"/>
                    </w:tabs>
                    <w:suppressAutoHyphens w:val="0"/>
                    <w:autoSpaceDE w:val="0"/>
                    <w:autoSpaceDN w:val="0"/>
                    <w:adjustRightInd w:val="0"/>
                    <w:spacing w:after="0" w:line="240" w:lineRule="auto"/>
                    <w:ind w:left="222" w:right="238"/>
                    <w:jc w:val="both"/>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1.2. Документи про відповідність повинні бути чинними за строком дії на кінцеву дату подання пропозиції учасником.</w:t>
                  </w:r>
                  <w:r>
                    <w:rPr>
                      <w:rFonts w:ascii="Times New Roman" w:eastAsiaTheme="minorHAnsi" w:hAnsi="Times New Roman" w:cs="Times New Roman"/>
                      <w:color w:val="000000"/>
                      <w:sz w:val="24"/>
                      <w:szCs w:val="24"/>
                      <w:lang w:val="uk-UA" w:eastAsia="en-US"/>
                    </w:rPr>
                    <w:br/>
                    <w:t>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строку дії чинного.</w:t>
                  </w:r>
                  <w:r>
                    <w:rPr>
                      <w:rFonts w:ascii="Times New Roman" w:eastAsiaTheme="minorHAnsi" w:hAnsi="Times New Roman" w:cs="Times New Roman"/>
                      <w:color w:val="000000"/>
                      <w:sz w:val="24"/>
                      <w:szCs w:val="24"/>
                      <w:lang w:val="uk-UA" w:eastAsia="en-US"/>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пізніше постачання першої партії продукції.</w:t>
                  </w:r>
                  <w:r>
                    <w:rPr>
                      <w:rFonts w:ascii="Times New Roman" w:eastAsiaTheme="minorHAnsi" w:hAnsi="Times New Roman" w:cs="Times New Roman"/>
                      <w:color w:val="000000"/>
                      <w:sz w:val="24"/>
                      <w:szCs w:val="24"/>
                      <w:lang w:val="uk-UA" w:eastAsia="en-US"/>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технічні регламенти та оцінку відповідності» в чинній редакції.</w:t>
                  </w:r>
                </w:p>
              </w:tc>
            </w:tr>
            <w:tr w:rsidR="009029D3">
              <w:trPr>
                <w:jc w:val="center"/>
              </w:trPr>
              <w:tc>
                <w:tcPr>
                  <w:tcW w:w="564" w:type="dxa"/>
                  <w:tcBorders>
                    <w:top w:val="single" w:sz="6" w:space="0" w:color="auto"/>
                    <w:left w:val="single" w:sz="6" w:space="0" w:color="auto"/>
                    <w:bottom w:val="single" w:sz="6" w:space="0" w:color="auto"/>
                    <w:right w:val="single" w:sz="6" w:space="0" w:color="auto"/>
                  </w:tcBorders>
                  <w:vAlign w:val="center"/>
                </w:tcPr>
                <w:p w:rsidR="009029D3" w:rsidRDefault="0014112E">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2.</w:t>
                  </w:r>
                </w:p>
              </w:tc>
              <w:tc>
                <w:tcPr>
                  <w:tcW w:w="1423" w:type="dxa"/>
                  <w:tcBorders>
                    <w:top w:val="single" w:sz="6" w:space="0" w:color="auto"/>
                    <w:left w:val="single" w:sz="6" w:space="0" w:color="auto"/>
                    <w:bottom w:val="single" w:sz="6" w:space="0" w:color="auto"/>
                    <w:right w:val="single" w:sz="6" w:space="0" w:color="auto"/>
                  </w:tcBorders>
                  <w:vAlign w:val="center"/>
                </w:tcPr>
                <w:p w:rsidR="009029D3" w:rsidRDefault="0014112E">
                  <w:pPr>
                    <w:keepNext/>
                    <w:keepLines/>
                    <w:suppressAutoHyphens w:val="0"/>
                    <w:autoSpaceDE w:val="0"/>
                    <w:autoSpaceDN w:val="0"/>
                    <w:adjustRightInd w:val="0"/>
                    <w:spacing w:after="0" w:line="240" w:lineRule="auto"/>
                    <w:ind w:left="15"/>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Документи щодо підтвердження виконання заданих </w:t>
                  </w:r>
                  <w:r>
                    <w:rPr>
                      <w:rFonts w:ascii="Times New Roman" w:eastAsiaTheme="minorHAnsi" w:hAnsi="Times New Roman" w:cs="Times New Roman"/>
                      <w:color w:val="000000"/>
                      <w:sz w:val="24"/>
                      <w:szCs w:val="24"/>
                      <w:lang w:val="uk-UA" w:eastAsia="en-US"/>
                    </w:rPr>
                    <w:lastRenderedPageBreak/>
                    <w:t xml:space="preserve">вимог на продукцію </w:t>
                  </w:r>
                </w:p>
              </w:tc>
              <w:tc>
                <w:tcPr>
                  <w:tcW w:w="7870" w:type="dxa"/>
                  <w:tcBorders>
                    <w:top w:val="single" w:sz="6" w:space="0" w:color="auto"/>
                    <w:left w:val="single" w:sz="6" w:space="0" w:color="auto"/>
                    <w:bottom w:val="single" w:sz="6" w:space="0" w:color="auto"/>
                    <w:right w:val="single" w:sz="6" w:space="0" w:color="auto"/>
                  </w:tcBorders>
                </w:tcPr>
                <w:p w:rsidR="009029D3" w:rsidRDefault="0014112E">
                  <w:pPr>
                    <w:suppressAutoHyphens w:val="0"/>
                    <w:autoSpaceDE w:val="0"/>
                    <w:autoSpaceDN w:val="0"/>
                    <w:adjustRightInd w:val="0"/>
                    <w:spacing w:after="0" w:line="240" w:lineRule="auto"/>
                    <w:ind w:left="252"/>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lastRenderedPageBreak/>
                    <w:t xml:space="preserve">     2.1. Якщо продукція виготовляється за ТУ, або технічним завданням (далі – ТЗ) необхідно надати повну скановану копію ТУ (або ТЗ) на виготовлення даної продукції </w:t>
                  </w:r>
                  <w:r>
                    <w:rPr>
                      <w:rFonts w:ascii="Times New Roman" w:eastAsiaTheme="minorHAnsi" w:hAnsi="Times New Roman"/>
                      <w:bCs/>
                      <w:color w:val="000000"/>
                      <w:sz w:val="24"/>
                      <w:szCs w:val="24"/>
                      <w:lang w:val="uk-UA"/>
                    </w:rPr>
                    <w:t>або надати інший нормативно-технічний документ згідно якого виготовляється продукція.</w:t>
                  </w:r>
                  <w:r>
                    <w:rPr>
                      <w:rFonts w:ascii="Times New Roman" w:eastAsiaTheme="minorHAnsi" w:hAnsi="Times New Roman" w:cs="Times New Roman"/>
                      <w:color w:val="000000"/>
                      <w:sz w:val="24"/>
                      <w:szCs w:val="24"/>
                      <w:lang w:val="uk-UA" w:eastAsia="en-US"/>
                    </w:rPr>
                    <w:br/>
                    <w:t xml:space="preserve">     Скановані копії ТУ (ТЗ), або інший документ а також зміни до них, що надаються учасником, повинні бути діючими на момент подання </w:t>
                  </w:r>
                  <w:r>
                    <w:rPr>
                      <w:rFonts w:ascii="Times New Roman" w:eastAsiaTheme="minorHAnsi" w:hAnsi="Times New Roman" w:cs="Times New Roman"/>
                      <w:color w:val="000000"/>
                      <w:sz w:val="24"/>
                      <w:szCs w:val="24"/>
                      <w:lang w:val="uk-UA" w:eastAsia="en-US"/>
                    </w:rPr>
                    <w:lastRenderedPageBreak/>
                    <w:t>пропозиції учасником.</w:t>
                  </w:r>
                  <w:r>
                    <w:rPr>
                      <w:rFonts w:ascii="Times New Roman" w:eastAsiaTheme="minorHAnsi" w:hAnsi="Times New Roman" w:cs="Times New Roman"/>
                      <w:color w:val="000000"/>
                      <w:sz w:val="24"/>
                      <w:szCs w:val="24"/>
                      <w:lang w:val="uk-UA" w:eastAsia="en-US"/>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підписом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eastAsiaTheme="minorHAnsi" w:hAnsi="Times New Roman" w:cs="Times New Roman"/>
                      <w:color w:val="000000"/>
                      <w:sz w:val="24"/>
                      <w:szCs w:val="24"/>
                      <w:lang w:val="uk-UA" w:eastAsia="en-US"/>
                    </w:rPr>
                    <w:br/>
                    <w:t xml:space="preserve">     ТУ повинні бути розроблені оформлені відповідно до вимог </w:t>
                  </w:r>
                  <w:r>
                    <w:rPr>
                      <w:rFonts w:ascii="Times New Roman" w:eastAsiaTheme="minorHAnsi" w:hAnsi="Times New Roman" w:cs="Times New Roman"/>
                      <w:color w:val="000000"/>
                      <w:sz w:val="24"/>
                      <w:szCs w:val="24"/>
                      <w:lang w:val="uk-UA" w:eastAsia="en-US"/>
                    </w:rPr>
                    <w:br/>
                    <w:t>ГОСТ 2.114-95 або СОУ КЗПС 74.9-02568182-003:2016, а ТЗ – відповідно до ДСТУ 3974-2000.</w:t>
                  </w:r>
                  <w:r>
                    <w:rPr>
                      <w:rFonts w:ascii="Times New Roman" w:eastAsiaTheme="minorHAnsi" w:hAnsi="Times New Roman" w:cs="Times New Roman"/>
                      <w:color w:val="000000"/>
                      <w:sz w:val="24"/>
                      <w:szCs w:val="24"/>
                      <w:lang w:val="uk-UA" w:eastAsia="en-US"/>
                    </w:rPr>
                    <w:br/>
                    <w:t xml:space="preserve">     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w:t>
                  </w:r>
                </w:p>
                <w:p w:rsidR="009029D3" w:rsidRDefault="0014112E">
                  <w:pPr>
                    <w:keepNext/>
                    <w:keepLines/>
                    <w:suppressAutoHyphens w:val="0"/>
                    <w:autoSpaceDE w:val="0"/>
                    <w:autoSpaceDN w:val="0"/>
                    <w:adjustRightInd w:val="0"/>
                    <w:spacing w:after="0" w:line="240" w:lineRule="auto"/>
                    <w:ind w:left="252" w:right="238"/>
                    <w:jc w:val="both"/>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2.2. На кожен вид продукції надати скановані зразки документів виробника, що підтверджують якість та походження продукції, запропонованої до постачання (паспорт та/або сертифікат якості тощо). </w:t>
                  </w:r>
                  <w:r>
                    <w:rPr>
                      <w:rFonts w:ascii="Times New Roman" w:eastAsiaTheme="minorHAnsi" w:hAnsi="Times New Roman" w:cs="Times New Roman"/>
                      <w:color w:val="000000"/>
                      <w:sz w:val="24"/>
                      <w:szCs w:val="24"/>
                      <w:lang w:val="uk-UA" w:eastAsia="en-US"/>
                    </w:rPr>
                    <w:br/>
                    <w:t>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закупівлі, з кожною партією продукції, що постачається.</w:t>
                  </w:r>
                  <w:r>
                    <w:rPr>
                      <w:rFonts w:ascii="Times New Roman" w:eastAsiaTheme="minorHAnsi" w:hAnsi="Times New Roman" w:cs="Times New Roman"/>
                      <w:color w:val="000000"/>
                      <w:sz w:val="24"/>
                      <w:szCs w:val="24"/>
                      <w:lang w:val="uk-UA" w:eastAsia="en-US"/>
                    </w:rPr>
                    <w:br/>
                    <w:t xml:space="preserve">     </w:t>
                  </w:r>
                </w:p>
              </w:tc>
            </w:tr>
            <w:tr w:rsidR="009029D3" w:rsidRPr="003C7D52">
              <w:trPr>
                <w:jc w:val="center"/>
              </w:trPr>
              <w:tc>
                <w:tcPr>
                  <w:tcW w:w="564" w:type="dxa"/>
                  <w:tcBorders>
                    <w:top w:val="single" w:sz="6" w:space="0" w:color="auto"/>
                    <w:left w:val="single" w:sz="6" w:space="0" w:color="auto"/>
                    <w:bottom w:val="single" w:sz="6" w:space="0" w:color="auto"/>
                    <w:right w:val="single" w:sz="6" w:space="0" w:color="auto"/>
                  </w:tcBorders>
                  <w:vAlign w:val="center"/>
                </w:tcPr>
                <w:p w:rsidR="009029D3" w:rsidRDefault="0014112E">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lastRenderedPageBreak/>
                    <w:t>3.</w:t>
                  </w:r>
                </w:p>
              </w:tc>
              <w:tc>
                <w:tcPr>
                  <w:tcW w:w="1423" w:type="dxa"/>
                  <w:tcBorders>
                    <w:top w:val="single" w:sz="6" w:space="0" w:color="auto"/>
                    <w:left w:val="single" w:sz="6" w:space="0" w:color="auto"/>
                    <w:bottom w:val="single" w:sz="6" w:space="0" w:color="auto"/>
                    <w:right w:val="single" w:sz="6" w:space="0" w:color="auto"/>
                  </w:tcBorders>
                  <w:vAlign w:val="center"/>
                </w:tcPr>
                <w:p w:rsidR="009029D3" w:rsidRDefault="0014112E">
                  <w:pPr>
                    <w:keepNext/>
                    <w:keepLines/>
                    <w:suppressAutoHyphens w:val="0"/>
                    <w:autoSpaceDE w:val="0"/>
                    <w:autoSpaceDN w:val="0"/>
                    <w:adjustRightInd w:val="0"/>
                    <w:spacing w:after="0" w:line="240" w:lineRule="auto"/>
                    <w:ind w:left="15"/>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Надання правових документів щодо виготовлення та постачання продукції</w:t>
                  </w:r>
                </w:p>
              </w:tc>
              <w:tc>
                <w:tcPr>
                  <w:tcW w:w="7870" w:type="dxa"/>
                  <w:tcBorders>
                    <w:top w:val="single" w:sz="6" w:space="0" w:color="auto"/>
                    <w:left w:val="single" w:sz="6" w:space="0" w:color="auto"/>
                    <w:bottom w:val="single" w:sz="6" w:space="0" w:color="auto"/>
                    <w:right w:val="single" w:sz="6" w:space="0" w:color="auto"/>
                  </w:tcBorders>
                </w:tcPr>
                <w:p w:rsidR="009029D3" w:rsidRDefault="0014112E">
                  <w:pPr>
                    <w:keepNext/>
                    <w:keepLines/>
                    <w:suppressAutoHyphens w:val="0"/>
                    <w:autoSpaceDE w:val="0"/>
                    <w:autoSpaceDN w:val="0"/>
                    <w:adjustRightInd w:val="0"/>
                    <w:spacing w:after="0" w:line="240" w:lineRule="auto"/>
                    <w:ind w:left="252" w:right="238"/>
                    <w:jc w:val="both"/>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3.1. Якщо учасник не є виробником продукції, надати скановані копії документів, які підтверджують стосунки із виробником:</w:t>
                  </w:r>
                  <w:r>
                    <w:rPr>
                      <w:rFonts w:ascii="Times New Roman" w:eastAsiaTheme="minorHAnsi" w:hAnsi="Times New Roman" w:cs="Times New Roman"/>
                      <w:color w:val="000000"/>
                      <w:sz w:val="24"/>
                      <w:szCs w:val="24"/>
                      <w:lang w:val="uk-UA" w:eastAsia="en-US"/>
                    </w:rPr>
                    <w:br/>
                    <w:t>а) договір з виробником;</w:t>
                  </w:r>
                  <w:r>
                    <w:rPr>
                      <w:rFonts w:ascii="Times New Roman" w:eastAsiaTheme="minorHAnsi" w:hAnsi="Times New Roman" w:cs="Times New Roman"/>
                      <w:color w:val="000000"/>
                      <w:sz w:val="24"/>
                      <w:szCs w:val="24"/>
                      <w:lang w:val="uk-UA" w:eastAsia="en-US"/>
                    </w:rPr>
                    <w:br/>
                    <w:t>або</w:t>
                  </w:r>
                  <w:r>
                    <w:rPr>
                      <w:rFonts w:ascii="Times New Roman" w:eastAsiaTheme="minorHAnsi" w:hAnsi="Times New Roman" w:cs="Times New Roman"/>
                      <w:color w:val="000000"/>
                      <w:sz w:val="24"/>
                      <w:szCs w:val="24"/>
                      <w:lang w:val="uk-UA" w:eastAsia="en-US"/>
                    </w:rPr>
                    <w:br/>
                    <w:t>б) сертифікат дистриб’ютора, представника, дилера;</w:t>
                  </w:r>
                  <w:r>
                    <w:rPr>
                      <w:rFonts w:ascii="Times New Roman" w:eastAsiaTheme="minorHAnsi" w:hAnsi="Times New Roman" w:cs="Times New Roman"/>
                      <w:color w:val="000000"/>
                      <w:sz w:val="24"/>
                      <w:szCs w:val="24"/>
                      <w:lang w:val="uk-UA" w:eastAsia="en-US"/>
                    </w:rPr>
                    <w:br/>
                    <w:t>або</w:t>
                  </w:r>
                  <w:r>
                    <w:rPr>
                      <w:rFonts w:ascii="Times New Roman" w:eastAsiaTheme="minorHAnsi" w:hAnsi="Times New Roman" w:cs="Times New Roman"/>
                      <w:color w:val="000000"/>
                      <w:sz w:val="24"/>
                      <w:szCs w:val="24"/>
                      <w:lang w:val="uk-UA" w:eastAsia="en-US"/>
                    </w:rPr>
                    <w:br/>
                    <w:t>в) лист виробника про представництво його інтересів учасником;</w:t>
                  </w:r>
                  <w:r>
                    <w:rPr>
                      <w:rFonts w:ascii="Times New Roman" w:eastAsiaTheme="minorHAnsi" w:hAnsi="Times New Roman" w:cs="Times New Roman"/>
                      <w:color w:val="000000"/>
                      <w:sz w:val="24"/>
                      <w:szCs w:val="24"/>
                      <w:lang w:val="uk-UA" w:eastAsia="en-US"/>
                    </w:rPr>
                    <w:br/>
                    <w:t xml:space="preserve">або </w:t>
                  </w:r>
                  <w:r>
                    <w:rPr>
                      <w:rFonts w:ascii="Times New Roman" w:eastAsiaTheme="minorHAnsi" w:hAnsi="Times New Roman" w:cs="Times New Roman"/>
                      <w:color w:val="000000"/>
                      <w:sz w:val="24"/>
                      <w:szCs w:val="24"/>
                      <w:lang w:val="uk-UA" w:eastAsia="en-US"/>
                    </w:rPr>
                    <w:br/>
                    <w:t>г) 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eastAsiaTheme="minorHAnsi" w:hAnsi="Times New Roman" w:cs="Times New Roman"/>
                      <w:color w:val="000000"/>
                      <w:sz w:val="24"/>
                      <w:szCs w:val="24"/>
                      <w:lang w:val="uk-UA" w:eastAsia="en-US"/>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eastAsiaTheme="minorHAnsi" w:hAnsi="Times New Roman" w:cs="Times New Roman"/>
                      <w:color w:val="000000"/>
                      <w:sz w:val="24"/>
                      <w:szCs w:val="24"/>
                      <w:lang w:val="uk-UA" w:eastAsia="en-US"/>
                    </w:rPr>
                    <w:br/>
                    <w:t xml:space="preserve">     Якщо в документі зазначено термін дії до кінця року постачання з автоматичною пролонгацією, надати документальне підтвердження пролонгації цього документу від виробника.</w:t>
                  </w:r>
                </w:p>
                <w:p w:rsidR="009029D3" w:rsidRDefault="0014112E">
                  <w:pPr>
                    <w:keepNext/>
                    <w:keepLines/>
                    <w:suppressAutoHyphens w:val="0"/>
                    <w:autoSpaceDE w:val="0"/>
                    <w:autoSpaceDN w:val="0"/>
                    <w:adjustRightInd w:val="0"/>
                    <w:spacing w:after="0" w:line="240" w:lineRule="auto"/>
                    <w:ind w:left="252" w:right="238"/>
                    <w:jc w:val="both"/>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3.2. </w:t>
                  </w:r>
                  <w:r>
                    <w:rPr>
                      <w:rFonts w:ascii="Times New Roman" w:hAnsi="Times New Roman" w:cs="Times New Roman"/>
                      <w:sz w:val="24"/>
                      <w:szCs w:val="24"/>
                      <w:lang w:val="uk-UA"/>
                    </w:rPr>
                    <w:t xml:space="preserve">Товар, країною-виробником якого є Російська Федерація, до закупівлі не приймається та у разі встановлення інформації, що країною-виробником пропонованого Товару є Російська Федерація, таку пропозицію буде </w:t>
                  </w:r>
                  <w:proofErr w:type="spellStart"/>
                  <w:r>
                    <w:rPr>
                      <w:rFonts w:ascii="Times New Roman" w:hAnsi="Times New Roman" w:cs="Times New Roman"/>
                      <w:sz w:val="24"/>
                      <w:szCs w:val="24"/>
                      <w:lang w:val="uk-UA"/>
                    </w:rPr>
                    <w:t>відхилено</w:t>
                  </w:r>
                  <w:proofErr w:type="spellEnd"/>
                  <w:r>
                    <w:rPr>
                      <w:rFonts w:ascii="Times New Roman" w:hAnsi="Times New Roman" w:cs="Times New Roman"/>
                      <w:sz w:val="24"/>
                      <w:szCs w:val="24"/>
                      <w:lang w:val="uk-UA"/>
                    </w:rPr>
                    <w:t xml:space="preserve"> на підставі п.1 ч.13 ст.14 Закону України «Про публічні закупівлі», як таку, що не відповідає умовам, визначеним в Оголошенні про проведення спрощеної закупівлі та вимогам до предмета закупівлі.</w:t>
                  </w:r>
                </w:p>
              </w:tc>
            </w:tr>
          </w:tbl>
          <w:p w:rsidR="009029D3" w:rsidRDefault="009029D3">
            <w:pPr>
              <w:rPr>
                <w:lang w:val="uk-UA"/>
              </w:rPr>
            </w:pPr>
          </w:p>
        </w:tc>
      </w:tr>
    </w:tbl>
    <w:p w:rsidR="009029D3" w:rsidRDefault="009029D3">
      <w:pPr>
        <w:tabs>
          <w:tab w:val="left" w:pos="360"/>
        </w:tabs>
        <w:spacing w:after="0" w:line="240" w:lineRule="auto"/>
        <w:ind w:firstLine="567"/>
        <w:jc w:val="center"/>
        <w:rPr>
          <w:rFonts w:ascii="Times New Roman" w:hAnsi="Times New Roman" w:cs="Times New Roman"/>
          <w:b/>
          <w:sz w:val="12"/>
          <w:szCs w:val="12"/>
          <w:lang w:val="uk-UA"/>
        </w:rPr>
      </w:pPr>
    </w:p>
    <w:p w:rsidR="009029D3" w:rsidRDefault="0014112E">
      <w:pPr>
        <w:suppressAutoHyphens w:val="0"/>
        <w:spacing w:after="160" w:line="259" w:lineRule="auto"/>
        <w:rPr>
          <w:rFonts w:ascii="Times New Roman" w:hAnsi="Times New Roman" w:cs="Times New Roman"/>
          <w:b/>
          <w:sz w:val="12"/>
          <w:szCs w:val="12"/>
          <w:lang w:val="uk-UA"/>
        </w:rPr>
      </w:pPr>
      <w:r>
        <w:rPr>
          <w:rFonts w:ascii="Times New Roman" w:hAnsi="Times New Roman" w:cs="Times New Roman"/>
          <w:b/>
          <w:sz w:val="12"/>
          <w:szCs w:val="12"/>
          <w:lang w:val="uk-UA"/>
        </w:rPr>
        <w:br w:type="page"/>
      </w:r>
    </w:p>
    <w:p w:rsidR="009029D3" w:rsidRDefault="0014112E">
      <w:pPr>
        <w:tabs>
          <w:tab w:val="left" w:pos="1440"/>
        </w:tabs>
        <w:spacing w:after="0" w:line="240" w:lineRule="auto"/>
        <w:jc w:val="right"/>
      </w:pPr>
      <w:r>
        <w:rPr>
          <w:rFonts w:ascii="Times New Roman" w:hAnsi="Times New Roman" w:cs="Times New Roman"/>
          <w:sz w:val="24"/>
          <w:szCs w:val="24"/>
          <w:lang w:val="uk-UA"/>
        </w:rPr>
        <w:lastRenderedPageBreak/>
        <w:t xml:space="preserve">Додаток 3 до Оголошення </w:t>
      </w:r>
    </w:p>
    <w:p w:rsidR="009029D3" w:rsidRDefault="0014112E">
      <w:pPr>
        <w:tabs>
          <w:tab w:val="left" w:pos="1440"/>
        </w:tabs>
        <w:spacing w:after="0" w:line="240" w:lineRule="auto"/>
        <w:jc w:val="right"/>
      </w:pPr>
      <w:r>
        <w:rPr>
          <w:rFonts w:ascii="Times New Roman" w:hAnsi="Times New Roman" w:cs="Times New Roman"/>
          <w:bCs/>
          <w:sz w:val="24"/>
          <w:szCs w:val="24"/>
          <w:lang w:val="uk-UA"/>
        </w:rPr>
        <w:t xml:space="preserve">про проведення спрощеної закупівлі </w:t>
      </w:r>
    </w:p>
    <w:p w:rsidR="009029D3" w:rsidRDefault="00B1487F">
      <w:pPr>
        <w:pStyle w:val="af0"/>
        <w:jc w:val="right"/>
      </w:pPr>
      <w:r>
        <w:rPr>
          <w:rFonts w:ascii="Times New Roman" w:hAnsi="Times New Roman" w:cs="Times New Roman"/>
          <w:sz w:val="24"/>
          <w:szCs w:val="24"/>
          <w:lang w:val="uk-UA"/>
        </w:rPr>
        <w:t>за № 11 від «22</w:t>
      </w:r>
      <w:r w:rsidR="0014112E">
        <w:rPr>
          <w:rFonts w:ascii="Times New Roman" w:hAnsi="Times New Roman" w:cs="Times New Roman"/>
          <w:sz w:val="24"/>
          <w:szCs w:val="24"/>
          <w:lang w:val="uk-UA"/>
        </w:rPr>
        <w:t>» вересня 2022р.</w:t>
      </w:r>
    </w:p>
    <w:p w:rsidR="009029D3" w:rsidRDefault="009029D3">
      <w:pPr>
        <w:pStyle w:val="af0"/>
        <w:jc w:val="right"/>
      </w:pPr>
    </w:p>
    <w:p w:rsidR="009029D3" w:rsidRDefault="009029D3">
      <w:pPr>
        <w:tabs>
          <w:tab w:val="left" w:pos="360"/>
        </w:tabs>
        <w:spacing w:after="0" w:line="240" w:lineRule="auto"/>
        <w:ind w:firstLine="567"/>
        <w:jc w:val="center"/>
        <w:rPr>
          <w:rFonts w:ascii="Times New Roman" w:hAnsi="Times New Roman" w:cs="Times New Roman"/>
          <w:b/>
          <w:sz w:val="12"/>
          <w:szCs w:val="12"/>
          <w:lang w:val="uk-UA"/>
        </w:rPr>
      </w:pPr>
    </w:p>
    <w:p w:rsidR="009029D3" w:rsidRDefault="009029D3">
      <w:pPr>
        <w:tabs>
          <w:tab w:val="left" w:pos="360"/>
        </w:tabs>
        <w:spacing w:after="0" w:line="240" w:lineRule="auto"/>
        <w:ind w:firstLine="567"/>
        <w:jc w:val="center"/>
        <w:rPr>
          <w:rFonts w:ascii="Times New Roman" w:hAnsi="Times New Roman" w:cs="Times New Roman"/>
          <w:b/>
          <w:sz w:val="12"/>
          <w:szCs w:val="12"/>
          <w:lang w:val="uk-UA"/>
        </w:rPr>
      </w:pPr>
    </w:p>
    <w:p w:rsidR="009029D3" w:rsidRDefault="009029D3">
      <w:pPr>
        <w:tabs>
          <w:tab w:val="left" w:pos="360"/>
        </w:tabs>
        <w:spacing w:after="0" w:line="240" w:lineRule="auto"/>
        <w:ind w:firstLine="567"/>
        <w:jc w:val="center"/>
        <w:rPr>
          <w:rFonts w:ascii="Times New Roman" w:hAnsi="Times New Roman" w:cs="Times New Roman"/>
          <w:b/>
          <w:sz w:val="12"/>
          <w:szCs w:val="12"/>
          <w:lang w:val="uk-UA"/>
        </w:rPr>
      </w:pPr>
    </w:p>
    <w:p w:rsidR="009029D3" w:rsidRDefault="0014112E">
      <w:pPr>
        <w:spacing w:after="0" w:line="240" w:lineRule="auto"/>
        <w:jc w:val="center"/>
        <w:rPr>
          <w:rFonts w:ascii="Times New Roman" w:hAnsi="Times New Roman" w:cs="Times New Roman"/>
          <w:sz w:val="24"/>
          <w:szCs w:val="24"/>
        </w:rPr>
      </w:pPr>
      <w:proofErr w:type="spellStart"/>
      <w:r>
        <w:rPr>
          <w:rFonts w:ascii="Times New Roman" w:hAnsi="Times New Roman" w:cs="Times New Roman"/>
          <w:b/>
          <w:sz w:val="24"/>
          <w:szCs w:val="24"/>
        </w:rPr>
        <w:t>Відомості</w:t>
      </w:r>
      <w:proofErr w:type="spellEnd"/>
      <w:r>
        <w:rPr>
          <w:rFonts w:ascii="Times New Roman" w:hAnsi="Times New Roman" w:cs="Times New Roman"/>
          <w:b/>
          <w:sz w:val="24"/>
          <w:szCs w:val="24"/>
        </w:rPr>
        <w:t xml:space="preserve"> про </w:t>
      </w:r>
      <w:proofErr w:type="spellStart"/>
      <w:r>
        <w:rPr>
          <w:rFonts w:ascii="Times New Roman" w:hAnsi="Times New Roman" w:cs="Times New Roman"/>
          <w:b/>
          <w:sz w:val="24"/>
          <w:szCs w:val="24"/>
        </w:rPr>
        <w:t>учасника</w:t>
      </w:r>
      <w:proofErr w:type="spellEnd"/>
    </w:p>
    <w:p w:rsidR="009029D3" w:rsidRDefault="0014112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__________________________________________________________</w:t>
      </w:r>
    </w:p>
    <w:p w:rsidR="009029D3" w:rsidRDefault="0014112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Юридична</w:t>
      </w:r>
      <w:proofErr w:type="spellEnd"/>
      <w:r>
        <w:rPr>
          <w:rFonts w:ascii="Times New Roman" w:hAnsi="Times New Roman" w:cs="Times New Roman"/>
          <w:sz w:val="24"/>
          <w:szCs w:val="24"/>
        </w:rPr>
        <w:t xml:space="preserve"> адреса: _____________________________________________________________</w:t>
      </w:r>
    </w:p>
    <w:p w:rsidR="009029D3" w:rsidRDefault="0014112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Поштова</w:t>
      </w:r>
      <w:proofErr w:type="spellEnd"/>
      <w:r>
        <w:rPr>
          <w:rFonts w:ascii="Times New Roman" w:hAnsi="Times New Roman" w:cs="Times New Roman"/>
          <w:sz w:val="24"/>
          <w:szCs w:val="24"/>
        </w:rPr>
        <w:t xml:space="preserve"> адреса: _______________________________________________________________</w:t>
      </w:r>
    </w:p>
    <w:p w:rsidR="009029D3" w:rsidRDefault="0014112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Банківські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реквізити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обслуговуючого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банку:_</w:t>
      </w:r>
      <w:proofErr w:type="gramEnd"/>
      <w:r>
        <w:rPr>
          <w:rFonts w:ascii="Times New Roman" w:hAnsi="Times New Roman" w:cs="Times New Roman"/>
          <w:sz w:val="24"/>
          <w:szCs w:val="24"/>
        </w:rPr>
        <w:t>______________________________________</w:t>
      </w:r>
    </w:p>
    <w:p w:rsidR="009029D3" w:rsidRDefault="00141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Код </w:t>
      </w:r>
      <w:proofErr w:type="gramStart"/>
      <w:r>
        <w:rPr>
          <w:rFonts w:ascii="Times New Roman" w:hAnsi="Times New Roman" w:cs="Times New Roman"/>
          <w:sz w:val="24"/>
          <w:szCs w:val="24"/>
        </w:rPr>
        <w:t>ЄДРПОУ:_</w:t>
      </w:r>
      <w:proofErr w:type="gramEnd"/>
      <w:r>
        <w:rPr>
          <w:rFonts w:ascii="Times New Roman" w:hAnsi="Times New Roman" w:cs="Times New Roman"/>
          <w:sz w:val="24"/>
          <w:szCs w:val="24"/>
        </w:rPr>
        <w:t>________________________________________________________________</w:t>
      </w:r>
    </w:p>
    <w:p w:rsidR="009029D3" w:rsidRDefault="0014112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Індивідуальний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податковий</w:t>
      </w:r>
      <w:proofErr w:type="spellEnd"/>
      <w:r>
        <w:rPr>
          <w:rFonts w:ascii="Times New Roman" w:hAnsi="Times New Roman" w:cs="Times New Roman"/>
          <w:sz w:val="24"/>
          <w:szCs w:val="24"/>
        </w:rPr>
        <w:t xml:space="preserve"> номер: _______________________________________________</w:t>
      </w:r>
    </w:p>
    <w:p w:rsidR="009029D3" w:rsidRDefault="00141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Статус </w:t>
      </w:r>
      <w:proofErr w:type="spellStart"/>
      <w:r>
        <w:rPr>
          <w:rFonts w:ascii="Times New Roman" w:hAnsi="Times New Roman" w:cs="Times New Roman"/>
          <w:sz w:val="24"/>
          <w:szCs w:val="24"/>
        </w:rPr>
        <w:t>платника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податку</w:t>
      </w:r>
      <w:proofErr w:type="spellEnd"/>
      <w:r>
        <w:rPr>
          <w:rFonts w:ascii="Times New Roman" w:hAnsi="Times New Roman" w:cs="Times New Roman"/>
          <w:sz w:val="24"/>
          <w:szCs w:val="24"/>
        </w:rPr>
        <w:t>: _______________________________________________________</w:t>
      </w:r>
    </w:p>
    <w:p w:rsidR="009029D3" w:rsidRDefault="0014112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Контактний</w:t>
      </w:r>
      <w:proofErr w:type="spellEnd"/>
      <w:r>
        <w:rPr>
          <w:rFonts w:ascii="Times New Roman" w:hAnsi="Times New Roman" w:cs="Times New Roman"/>
          <w:sz w:val="24"/>
          <w:szCs w:val="24"/>
        </w:rPr>
        <w:t xml:space="preserve"> номер телефону(телефаксу</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w:t>
      </w:r>
    </w:p>
    <w:p w:rsidR="009029D3" w:rsidRDefault="00141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_______________________________________________________________________</w:t>
      </w:r>
    </w:p>
    <w:p w:rsidR="009029D3" w:rsidRDefault="0014112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Відомості</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керівника</w:t>
      </w:r>
      <w:proofErr w:type="spellEnd"/>
      <w:r>
        <w:rPr>
          <w:rFonts w:ascii="Times New Roman" w:hAnsi="Times New Roman" w:cs="Times New Roman"/>
          <w:sz w:val="24"/>
          <w:szCs w:val="24"/>
        </w:rPr>
        <w:t xml:space="preserve"> (посада, ПІБ, тел.): _________________________________________</w:t>
      </w:r>
    </w:p>
    <w:p w:rsidR="009029D3" w:rsidRDefault="0014112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Відомості</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підписанта</w:t>
      </w:r>
      <w:proofErr w:type="spellEnd"/>
      <w:r>
        <w:rPr>
          <w:rFonts w:ascii="Times New Roman" w:hAnsi="Times New Roman" w:cs="Times New Roman"/>
          <w:sz w:val="24"/>
          <w:szCs w:val="24"/>
        </w:rPr>
        <w:t xml:space="preserve"> договору (посада, ПІБ, тел.): _______________________________</w:t>
      </w:r>
    </w:p>
    <w:p w:rsidR="009029D3" w:rsidRDefault="0014112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Відомості</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підписанта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(посада, ПІБ, тел.):</w:t>
      </w:r>
    </w:p>
    <w:p w:rsidR="009029D3" w:rsidRDefault="0014112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Відомості</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кінцевого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_____________________________</w:t>
      </w:r>
    </w:p>
    <w:p w:rsidR="009029D3" w:rsidRDefault="009029D3">
      <w:pPr>
        <w:spacing w:after="0" w:line="240" w:lineRule="auto"/>
        <w:jc w:val="both"/>
        <w:rPr>
          <w:rFonts w:ascii="Times New Roman" w:hAnsi="Times New Roman" w:cs="Times New Roman"/>
          <w:sz w:val="24"/>
          <w:szCs w:val="24"/>
        </w:rPr>
      </w:pPr>
    </w:p>
    <w:tbl>
      <w:tblPr>
        <w:tblW w:w="10024" w:type="dxa"/>
        <w:jc w:val="center"/>
        <w:tblLayout w:type="fixed"/>
        <w:tblLook w:val="04A0" w:firstRow="1" w:lastRow="0" w:firstColumn="1" w:lastColumn="0" w:noHBand="0" w:noVBand="1"/>
      </w:tblPr>
      <w:tblGrid>
        <w:gridCol w:w="3342"/>
        <w:gridCol w:w="3341"/>
        <w:gridCol w:w="3341"/>
      </w:tblGrid>
      <w:tr w:rsidR="009029D3">
        <w:trPr>
          <w:jc w:val="center"/>
        </w:trPr>
        <w:tc>
          <w:tcPr>
            <w:tcW w:w="3342" w:type="dxa"/>
          </w:tcPr>
          <w:p w:rsidR="009029D3" w:rsidRDefault="00141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p>
        </w:tc>
        <w:tc>
          <w:tcPr>
            <w:tcW w:w="3341" w:type="dxa"/>
          </w:tcPr>
          <w:p w:rsidR="009029D3" w:rsidRDefault="00141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p>
        </w:tc>
        <w:tc>
          <w:tcPr>
            <w:tcW w:w="3341" w:type="dxa"/>
          </w:tcPr>
          <w:p w:rsidR="009029D3" w:rsidRDefault="00141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p>
        </w:tc>
      </w:tr>
      <w:tr w:rsidR="009029D3">
        <w:trPr>
          <w:jc w:val="center"/>
        </w:trPr>
        <w:tc>
          <w:tcPr>
            <w:tcW w:w="3342" w:type="dxa"/>
          </w:tcPr>
          <w:p w:rsidR="009029D3" w:rsidRDefault="0014112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посада </w:t>
            </w:r>
            <w:proofErr w:type="spellStart"/>
            <w:r>
              <w:rPr>
                <w:rFonts w:ascii="Times New Roman" w:hAnsi="Times New Roman" w:cs="Times New Roman"/>
                <w:i/>
                <w:sz w:val="24"/>
                <w:szCs w:val="24"/>
              </w:rPr>
              <w:t>уповноваженої</w:t>
            </w:r>
            <w:proofErr w:type="spellEnd"/>
            <w:r>
              <w:rPr>
                <w:rFonts w:ascii="Times New Roman" w:hAnsi="Times New Roman" w:cs="Times New Roman"/>
                <w:i/>
                <w:sz w:val="24"/>
                <w:szCs w:val="24"/>
              </w:rPr>
              <w:t xml:space="preserve"> особи </w:t>
            </w:r>
            <w:proofErr w:type="spellStart"/>
            <w:r>
              <w:rPr>
                <w:rFonts w:ascii="Times New Roman" w:hAnsi="Times New Roman" w:cs="Times New Roman"/>
                <w:i/>
                <w:sz w:val="24"/>
                <w:szCs w:val="24"/>
              </w:rPr>
              <w:t>Учасника</w:t>
            </w:r>
            <w:proofErr w:type="spellEnd"/>
          </w:p>
        </w:tc>
        <w:tc>
          <w:tcPr>
            <w:tcW w:w="3341" w:type="dxa"/>
          </w:tcPr>
          <w:p w:rsidR="009029D3" w:rsidRDefault="0014112E">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підпис</w:t>
            </w:r>
            <w:proofErr w:type="spellEnd"/>
            <w:r>
              <w:rPr>
                <w:rFonts w:ascii="Times New Roman" w:hAnsi="Times New Roman" w:cs="Times New Roman"/>
                <w:i/>
                <w:sz w:val="24"/>
                <w:szCs w:val="24"/>
              </w:rPr>
              <w:t xml:space="preserve"> та печатка (за </w:t>
            </w:r>
            <w:proofErr w:type="spellStart"/>
            <w:r>
              <w:rPr>
                <w:rFonts w:ascii="Times New Roman" w:hAnsi="Times New Roman" w:cs="Times New Roman"/>
                <w:i/>
                <w:sz w:val="24"/>
                <w:szCs w:val="24"/>
              </w:rPr>
              <w:t>наявності</w:t>
            </w:r>
            <w:proofErr w:type="spellEnd"/>
            <w:r>
              <w:rPr>
                <w:rFonts w:ascii="Times New Roman" w:hAnsi="Times New Roman" w:cs="Times New Roman"/>
                <w:i/>
                <w:sz w:val="24"/>
                <w:szCs w:val="24"/>
              </w:rPr>
              <w:t>)</w:t>
            </w:r>
          </w:p>
        </w:tc>
        <w:tc>
          <w:tcPr>
            <w:tcW w:w="3341" w:type="dxa"/>
          </w:tcPr>
          <w:p w:rsidR="009029D3" w:rsidRDefault="0014112E">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прізвище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ініціали</w:t>
            </w:r>
            <w:proofErr w:type="spellEnd"/>
          </w:p>
        </w:tc>
      </w:tr>
    </w:tbl>
    <w:p w:rsidR="009029D3" w:rsidRDefault="0014112E">
      <w:pPr>
        <w:suppressAutoHyphens w:val="0"/>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9029D3" w:rsidRDefault="009029D3">
      <w:pPr>
        <w:pStyle w:val="af0"/>
        <w:ind w:firstLine="426"/>
        <w:jc w:val="both"/>
        <w:rPr>
          <w:rFonts w:ascii="Times New Roman" w:hAnsi="Times New Roman" w:cs="Times New Roman"/>
          <w:b/>
          <w:sz w:val="24"/>
          <w:szCs w:val="24"/>
          <w:u w:val="single"/>
          <w:lang w:val="uk-UA"/>
        </w:rPr>
        <w:sectPr w:rsidR="009029D3">
          <w:footerReference w:type="default" r:id="rId12"/>
          <w:pgSz w:w="11906" w:h="16838"/>
          <w:pgMar w:top="1134" w:right="567" w:bottom="1134" w:left="1701" w:header="567" w:footer="567" w:gutter="0"/>
          <w:cols w:space="720"/>
          <w:titlePg/>
          <w:docGrid w:linePitch="360"/>
        </w:sectPr>
      </w:pPr>
    </w:p>
    <w:p w:rsidR="009029D3" w:rsidRDefault="0014112E">
      <w:pPr>
        <w:pStyle w:val="af0"/>
        <w:jc w:val="right"/>
      </w:pPr>
      <w:proofErr w:type="spellStart"/>
      <w:r>
        <w:rPr>
          <w:rFonts w:ascii="Times New Roman" w:hAnsi="Times New Roman" w:cs="Times New Roman"/>
          <w:sz w:val="24"/>
          <w:szCs w:val="24"/>
        </w:rPr>
        <w:lastRenderedPageBreak/>
        <w:t>Додаток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4 до Оголошення </w:t>
      </w:r>
    </w:p>
    <w:p w:rsidR="009029D3" w:rsidRDefault="0014112E">
      <w:pPr>
        <w:tabs>
          <w:tab w:val="left" w:pos="1440"/>
        </w:tabs>
        <w:spacing w:after="0" w:line="240" w:lineRule="auto"/>
        <w:jc w:val="right"/>
      </w:pPr>
      <w:r>
        <w:rPr>
          <w:rFonts w:ascii="Times New Roman" w:hAnsi="Times New Roman" w:cs="Times New Roman"/>
          <w:bCs/>
          <w:sz w:val="24"/>
          <w:szCs w:val="24"/>
          <w:lang w:val="uk-UA"/>
        </w:rPr>
        <w:t xml:space="preserve">про проведення спрощеної закупівлі </w:t>
      </w:r>
    </w:p>
    <w:p w:rsidR="009029D3" w:rsidRDefault="00B1487F">
      <w:pPr>
        <w:pStyle w:val="af0"/>
        <w:jc w:val="right"/>
      </w:pPr>
      <w:r>
        <w:rPr>
          <w:rFonts w:ascii="Times New Roman" w:hAnsi="Times New Roman" w:cs="Times New Roman"/>
          <w:sz w:val="24"/>
          <w:szCs w:val="24"/>
          <w:lang w:val="uk-UA"/>
        </w:rPr>
        <w:t>за № 11 від «22</w:t>
      </w:r>
      <w:r w:rsidR="0014112E">
        <w:rPr>
          <w:rFonts w:ascii="Times New Roman" w:hAnsi="Times New Roman" w:cs="Times New Roman"/>
          <w:sz w:val="24"/>
          <w:szCs w:val="24"/>
          <w:lang w:val="uk-UA"/>
        </w:rPr>
        <w:t>» вересня 2022р.</w:t>
      </w:r>
    </w:p>
    <w:p w:rsidR="009029D3" w:rsidRDefault="009029D3">
      <w:pPr>
        <w:pStyle w:val="af0"/>
        <w:jc w:val="right"/>
      </w:pPr>
    </w:p>
    <w:p w:rsidR="009029D3" w:rsidRDefault="009029D3">
      <w:pPr>
        <w:pStyle w:val="af0"/>
        <w:jc w:val="right"/>
        <w:rPr>
          <w:rFonts w:ascii="Times New Roman" w:hAnsi="Times New Roman" w:cs="Times New Roman"/>
          <w:b/>
          <w:bCs/>
          <w:i/>
          <w:sz w:val="24"/>
          <w:szCs w:val="24"/>
          <w:lang w:val="uk-UA"/>
        </w:rPr>
      </w:pPr>
    </w:p>
    <w:p w:rsidR="009029D3" w:rsidRDefault="0014112E">
      <w:pPr>
        <w:pStyle w:val="af0"/>
        <w:ind w:left="426" w:firstLine="426"/>
        <w:jc w:val="center"/>
      </w:pPr>
      <w:r>
        <w:rPr>
          <w:rFonts w:ascii="Times New Roman" w:hAnsi="Times New Roman" w:cs="Times New Roman"/>
          <w:b/>
        </w:rPr>
        <w:t>ЦІНОВА ПРОПОЗИЦІЯ</w:t>
      </w:r>
    </w:p>
    <w:p w:rsidR="009029D3" w:rsidRDefault="0014112E">
      <w:pPr>
        <w:pStyle w:val="af0"/>
        <w:ind w:left="426" w:firstLine="426"/>
        <w:jc w:val="center"/>
        <w:rPr>
          <w:rFonts w:ascii="Times New Roman" w:hAnsi="Times New Roman" w:cs="Times New Roman"/>
          <w:i/>
        </w:rPr>
      </w:pPr>
      <w:r>
        <w:rPr>
          <w:rFonts w:ascii="Times New Roman" w:hAnsi="Times New Roman" w:cs="Times New Roman"/>
          <w:i/>
        </w:rPr>
        <w:t xml:space="preserve">(форма, яка </w:t>
      </w:r>
      <w:proofErr w:type="spellStart"/>
      <w:r>
        <w:rPr>
          <w:rFonts w:ascii="Times New Roman" w:hAnsi="Times New Roman" w:cs="Times New Roman"/>
          <w:i/>
        </w:rPr>
        <w:t>подається</w:t>
      </w:r>
      <w:proofErr w:type="spellEnd"/>
      <w:r>
        <w:rPr>
          <w:rFonts w:ascii="Times New Roman" w:hAnsi="Times New Roman" w:cs="Times New Roman"/>
          <w:i/>
        </w:rPr>
        <w:t xml:space="preserve"> </w:t>
      </w:r>
      <w:proofErr w:type="spellStart"/>
      <w:r>
        <w:rPr>
          <w:rFonts w:ascii="Times New Roman" w:hAnsi="Times New Roman" w:cs="Times New Roman"/>
          <w:i/>
        </w:rPr>
        <w:t>Учасником</w:t>
      </w:r>
      <w:proofErr w:type="spellEnd"/>
      <w:r>
        <w:rPr>
          <w:rFonts w:ascii="Times New Roman" w:hAnsi="Times New Roman" w:cs="Times New Roman"/>
          <w:i/>
        </w:rPr>
        <w:t xml:space="preserve"> на </w:t>
      </w:r>
      <w:proofErr w:type="spellStart"/>
      <w:r>
        <w:rPr>
          <w:rFonts w:ascii="Times New Roman" w:hAnsi="Times New Roman" w:cs="Times New Roman"/>
          <w:i/>
        </w:rPr>
        <w:t>фірмовому</w:t>
      </w:r>
      <w:proofErr w:type="spellEnd"/>
      <w:r>
        <w:rPr>
          <w:rFonts w:ascii="Times New Roman" w:hAnsi="Times New Roman" w:cs="Times New Roman"/>
          <w:i/>
        </w:rPr>
        <w:t xml:space="preserve"> бланку)</w:t>
      </w:r>
    </w:p>
    <w:p w:rsidR="009029D3" w:rsidRDefault="009029D3">
      <w:pPr>
        <w:pStyle w:val="af0"/>
        <w:ind w:left="426" w:firstLine="426"/>
        <w:jc w:val="center"/>
      </w:pPr>
    </w:p>
    <w:p w:rsidR="009029D3" w:rsidRDefault="0014112E">
      <w:pPr>
        <w:tabs>
          <w:tab w:val="left" w:pos="851"/>
        </w:tabs>
        <w:spacing w:after="0"/>
        <w:ind w:left="-567"/>
        <w:jc w:val="both"/>
      </w:pPr>
      <w:r>
        <w:rPr>
          <w:rFonts w:ascii="Times New Roman" w:hAnsi="Times New Roman" w:cs="Times New Roman"/>
          <w:sz w:val="24"/>
          <w:szCs w:val="24"/>
        </w:rPr>
        <w:t>Ми, ________________ (</w:t>
      </w:r>
      <w:proofErr w:type="spellStart"/>
      <w:r>
        <w:rPr>
          <w:rFonts w:ascii="Times New Roman" w:hAnsi="Times New Roman" w:cs="Times New Roman"/>
          <w:i/>
          <w:sz w:val="24"/>
          <w:szCs w:val="24"/>
        </w:rPr>
        <w:t>повна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назва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надаємо</w:t>
      </w:r>
      <w:proofErr w:type="spellEnd"/>
      <w:r>
        <w:rPr>
          <w:rFonts w:ascii="Times New Roman" w:hAnsi="Times New Roman" w:cs="Times New Roman"/>
          <w:sz w:val="24"/>
          <w:szCs w:val="24"/>
        </w:rPr>
        <w:t xml:space="preserve"> свою </w:t>
      </w:r>
      <w:proofErr w:type="spellStart"/>
      <w:r>
        <w:rPr>
          <w:rFonts w:ascii="Times New Roman" w:hAnsi="Times New Roman" w:cs="Times New Roman"/>
          <w:sz w:val="24"/>
          <w:szCs w:val="24"/>
        </w:rPr>
        <w:t>пропозицію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участі</w:t>
      </w:r>
      <w:proofErr w:type="spellEnd"/>
      <w:r>
        <w:rPr>
          <w:rFonts w:ascii="Times New Roman" w:hAnsi="Times New Roman" w:cs="Times New Roman"/>
          <w:sz w:val="24"/>
          <w:szCs w:val="24"/>
        </w:rPr>
        <w:t xml:space="preserve"> у</w:t>
      </w:r>
      <w:r>
        <w:rPr>
          <w:rFonts w:ascii="Times New Roman" w:hAnsi="Times New Roman" w:cs="Times New Roman"/>
          <w:sz w:val="24"/>
          <w:szCs w:val="24"/>
          <w:lang w:val="uk-UA"/>
        </w:rPr>
        <w:t xml:space="preserve"> </w:t>
      </w:r>
      <w:proofErr w:type="spellStart"/>
      <w:r>
        <w:rPr>
          <w:rFonts w:ascii="Times New Roman" w:hAnsi="Times New Roman" w:cs="Times New Roman"/>
          <w:bCs/>
          <w:sz w:val="24"/>
          <w:szCs w:val="24"/>
        </w:rPr>
        <w:t>спрощеній</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закупівлі</w:t>
      </w:r>
      <w:proofErr w:type="spellEnd"/>
      <w:r>
        <w:rPr>
          <w:rFonts w:ascii="Times New Roman" w:hAnsi="Times New Roman" w:cs="Times New Roman"/>
          <w:bCs/>
          <w:sz w:val="24"/>
          <w:szCs w:val="24"/>
        </w:rPr>
        <w:t xml:space="preserve"> </w:t>
      </w:r>
      <w:sdt>
        <w:sdtPr>
          <w:rPr>
            <w:rFonts w:ascii="Times New Roman" w:hAnsi="Times New Roman" w:cs="Times New Roman"/>
            <w:i/>
            <w:iCs/>
            <w:sz w:val="24"/>
            <w:szCs w:val="24"/>
          </w:rPr>
          <w:id w:val="302205287"/>
          <w:placeholder>
            <w:docPart w:val="581DDF3F4933448887ED8B00363362A7"/>
          </w:placeholder>
        </w:sdtPr>
        <w:sdtEndPr/>
        <w:sdtContent>
          <w:sdt>
            <w:sdtPr>
              <w:rPr>
                <w:rFonts w:ascii="Times New Roman" w:hAnsi="Times New Roman"/>
                <w:i/>
                <w:iCs/>
                <w:sz w:val="24"/>
                <w:szCs w:val="24"/>
              </w:rPr>
              <w:id w:val="1706375725"/>
              <w:placeholder>
                <w:docPart w:val="00867B8A5CA34AEB9696FE34B8487A25"/>
              </w:placeholder>
            </w:sdtPr>
            <w:sdtEndPr/>
            <w:sdtContent>
              <w:sdt>
                <w:sdtPr>
                  <w:rPr>
                    <w:rFonts w:ascii="Times New Roman" w:hAnsi="Times New Roman" w:cs="Times New Roman"/>
                    <w:i/>
                    <w:iCs/>
                    <w:sz w:val="24"/>
                    <w:szCs w:val="24"/>
                  </w:rPr>
                  <w:id w:val="588736842"/>
                  <w:placeholder>
                    <w:docPart w:val="A12BE17151DF472E85188C163D117C06"/>
                  </w:placeholder>
                </w:sdtPr>
                <w:sdtEndPr>
                  <w:rPr>
                    <w:sz w:val="28"/>
                    <w:szCs w:val="28"/>
                  </w:rPr>
                </w:sdtEndPr>
                <w:sdtContent>
                  <w:sdt>
                    <w:sdtPr>
                      <w:rPr>
                        <w:rFonts w:ascii="Times New Roman" w:hAnsi="Times New Roman"/>
                        <w:i/>
                        <w:iCs/>
                        <w:sz w:val="24"/>
                        <w:szCs w:val="24"/>
                      </w:rPr>
                      <w:id w:val="1058679013"/>
                      <w:placeholder>
                        <w:docPart w:val="F645B08FBC7A4D43A65EEDDA35D07F01"/>
                      </w:placeholder>
                    </w:sdtPr>
                    <w:sdtEndPr/>
                    <w:sdtContent>
                      <w:sdt>
                        <w:sdtPr>
                          <w:rPr>
                            <w:rFonts w:ascii="Times New Roman" w:hAnsi="Times New Roman"/>
                            <w:i/>
                            <w:iCs/>
                            <w:sz w:val="24"/>
                            <w:szCs w:val="24"/>
                          </w:rPr>
                          <w:id w:val="743531789"/>
                          <w:placeholder>
                            <w:docPart w:val="890B61EA600D4A4B88B4989348082A7A"/>
                          </w:placeholder>
                        </w:sdtPr>
                        <w:sdtEndPr/>
                        <w:sdtContent>
                          <w:sdt>
                            <w:sdtPr>
                              <w:rPr>
                                <w:rFonts w:ascii="Times New Roman" w:hAnsi="Times New Roman"/>
                                <w:i/>
                                <w:iCs/>
                                <w:sz w:val="24"/>
                                <w:szCs w:val="24"/>
                              </w:rPr>
                              <w:id w:val="-1602955247"/>
                              <w:placeholder>
                                <w:docPart w:val="B03C6455A2FD4FD983BD6BB11E1DEBAB"/>
                              </w:placeholder>
                            </w:sdtPr>
                            <w:sdtEndPr/>
                            <w:sdtContent>
                              <w:sdt>
                                <w:sdtPr>
                                  <w:rPr>
                                    <w:rFonts w:ascii="Times New Roman" w:hAnsi="Times New Roman"/>
                                    <w:i/>
                                    <w:iCs/>
                                    <w:sz w:val="24"/>
                                    <w:szCs w:val="24"/>
                                  </w:rPr>
                                  <w:id w:val="1298800691"/>
                                  <w:placeholder>
                                    <w:docPart w:val="D8397A9A56D44A94B8937B7695808025"/>
                                  </w:placeholder>
                                </w:sdtPr>
                                <w:sdtEndPr/>
                                <w:sdtContent>
                                  <w:sdt>
                                    <w:sdtPr>
                                      <w:rPr>
                                        <w:rFonts w:ascii="Times New Roman" w:hAnsi="Times New Roman"/>
                                        <w:i/>
                                        <w:iCs/>
                                        <w:sz w:val="24"/>
                                        <w:szCs w:val="24"/>
                                      </w:rPr>
                                      <w:id w:val="942111974"/>
                                      <w:placeholder>
                                        <w:docPart w:val="E56B337C08DE49BEBE736A0555AE750A"/>
                                      </w:placeholder>
                                    </w:sdtPr>
                                    <w:sdtEndPr/>
                                    <w:sdtContent>
                                      <w:proofErr w:type="spellStart"/>
                                      <w:r>
                                        <w:rPr>
                                          <w:rFonts w:ascii="Times New Roman" w:hAnsi="Times New Roman" w:cs="Times New Roman"/>
                                          <w:color w:val="000000"/>
                                          <w:sz w:val="24"/>
                                          <w:szCs w:val="24"/>
                                        </w:rPr>
                                        <w:t>Шини</w:t>
                                      </w:r>
                                      <w:proofErr w:type="spellEnd"/>
                                      <w:r>
                                        <w:rPr>
                                          <w:rFonts w:ascii="Times New Roman" w:hAnsi="Times New Roman" w:cs="Times New Roman"/>
                                          <w:color w:val="000000"/>
                                          <w:sz w:val="24"/>
                                          <w:szCs w:val="24"/>
                                        </w:rPr>
                                        <w:t xml:space="preserve"> для </w:t>
                                      </w:r>
                                      <w:proofErr w:type="gramStart"/>
                                      <w:r>
                                        <w:rPr>
                                          <w:rFonts w:ascii="Times New Roman" w:hAnsi="Times New Roman" w:cs="Times New Roman"/>
                                          <w:color w:val="000000"/>
                                          <w:sz w:val="24"/>
                                          <w:szCs w:val="24"/>
                                        </w:rPr>
                                        <w:t>спецтранспорту</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код за ДК 021:2015 34350000-5 </w:t>
                                      </w:r>
                                      <w:proofErr w:type="spellStart"/>
                                      <w:r>
                                        <w:rPr>
                                          <w:rFonts w:ascii="Times New Roman" w:hAnsi="Times New Roman" w:cs="Times New Roman"/>
                                          <w:sz w:val="24"/>
                                          <w:szCs w:val="24"/>
                                        </w:rPr>
                                        <w:t>Шини</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транспортних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засобів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великої</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малої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тоннажності</w:t>
                                      </w:r>
                                      <w:proofErr w:type="spellEnd"/>
                                      <w:r>
                                        <w:rPr>
                                          <w:rFonts w:ascii="Times New Roman" w:hAnsi="Times New Roman" w:cs="Times New Roman"/>
                                          <w:sz w:val="24"/>
                                          <w:szCs w:val="24"/>
                                        </w:rPr>
                                        <w:t>)</w:t>
                                      </w:r>
                                    </w:sdtContent>
                                  </w:sdt>
                                </w:sdtContent>
                              </w:sdt>
                            </w:sdtContent>
                          </w:sdt>
                        </w:sdtContent>
                      </w:sdt>
                    </w:sdtContent>
                  </w:sdt>
                </w:sdtContent>
              </w:sdt>
            </w:sdtContent>
          </w:sdt>
        </w:sdtContent>
      </w:sdt>
      <w:r>
        <w:rPr>
          <w:rFonts w:ascii="Times New Roman" w:hAnsi="Times New Roman" w:cs="Times New Roman"/>
          <w:bCs/>
          <w:sz w:val="24"/>
          <w:szCs w:val="24"/>
        </w:rPr>
        <w:t>.</w:t>
      </w:r>
    </w:p>
    <w:p w:rsidR="009029D3" w:rsidRDefault="0014112E">
      <w:pPr>
        <w:pStyle w:val="af0"/>
        <w:ind w:left="-567"/>
        <w:jc w:val="both"/>
      </w:pPr>
      <w:proofErr w:type="spellStart"/>
      <w:r>
        <w:rPr>
          <w:rFonts w:ascii="Times New Roman" w:hAnsi="Times New Roman" w:cs="Times New Roman"/>
          <w:sz w:val="24"/>
          <w:szCs w:val="24"/>
        </w:rPr>
        <w:t>Вивчивши</w:t>
      </w:r>
      <w:proofErr w:type="spellEnd"/>
      <w:r>
        <w:rPr>
          <w:rFonts w:ascii="Times New Roman" w:hAnsi="Times New Roman" w:cs="Times New Roman"/>
          <w:sz w:val="24"/>
          <w:szCs w:val="24"/>
          <w:lang w:val="uk-UA"/>
        </w:rPr>
        <w:t xml:space="preserve"> умови проведення даної спрощеної процедури та вимоги до предмету закупівлі і учасників, виклад</w:t>
      </w:r>
      <w:r w:rsidR="00884FD3">
        <w:rPr>
          <w:rFonts w:ascii="Times New Roman" w:hAnsi="Times New Roman" w:cs="Times New Roman"/>
          <w:sz w:val="24"/>
          <w:szCs w:val="24"/>
          <w:lang w:val="uk-UA"/>
        </w:rPr>
        <w:t>ені в Оголошенні за № 11 від «22</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 xml:space="preserve">вересня </w:t>
      </w:r>
      <w:r>
        <w:rPr>
          <w:rFonts w:ascii="Times New Roman" w:hAnsi="Times New Roman" w:cs="Times New Roman"/>
          <w:sz w:val="24"/>
          <w:szCs w:val="24"/>
        </w:rPr>
        <w:t xml:space="preserve"> </w:t>
      </w:r>
      <w:r>
        <w:rPr>
          <w:rFonts w:ascii="Times New Roman" w:hAnsi="Times New Roman" w:cs="Times New Roman"/>
          <w:sz w:val="24"/>
          <w:szCs w:val="24"/>
          <w:lang w:val="uk-UA"/>
        </w:rPr>
        <w:t>2022</w:t>
      </w:r>
      <w:proofErr w:type="gramEnd"/>
      <w:r>
        <w:rPr>
          <w:rFonts w:ascii="Times New Roman" w:hAnsi="Times New Roman" w:cs="Times New Roman"/>
          <w:sz w:val="24"/>
          <w:szCs w:val="24"/>
          <w:lang w:val="uk-UA"/>
        </w:rPr>
        <w:t xml:space="preserve">р. </w:t>
      </w:r>
      <w:r>
        <w:rPr>
          <w:rFonts w:ascii="Times New Roman" w:hAnsi="Times New Roman" w:cs="Times New Roman"/>
          <w:sz w:val="24"/>
          <w:szCs w:val="24"/>
        </w:rPr>
        <w:t xml:space="preserve">на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вище</w:t>
      </w:r>
      <w:proofErr w:type="spellEnd"/>
      <w:r>
        <w:rPr>
          <w:rFonts w:ascii="Times New Roman" w:hAnsi="Times New Roman" w:cs="Times New Roman"/>
          <w:sz w:val="24"/>
          <w:szCs w:val="24"/>
        </w:rPr>
        <w:t xml:space="preserve">, ми, </w:t>
      </w:r>
      <w:proofErr w:type="spellStart"/>
      <w:r>
        <w:rPr>
          <w:rFonts w:ascii="Times New Roman" w:hAnsi="Times New Roman" w:cs="Times New Roman"/>
          <w:sz w:val="24"/>
          <w:szCs w:val="24"/>
        </w:rPr>
        <w:t>уповноважені</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підписання</w:t>
      </w:r>
      <w:proofErr w:type="spellEnd"/>
      <w:r>
        <w:rPr>
          <w:rFonts w:ascii="Times New Roman" w:hAnsi="Times New Roman" w:cs="Times New Roman"/>
          <w:sz w:val="24"/>
          <w:szCs w:val="24"/>
        </w:rPr>
        <w:t xml:space="preserve"> договору, </w:t>
      </w:r>
      <w:proofErr w:type="spellStart"/>
      <w:r>
        <w:rPr>
          <w:rFonts w:ascii="Times New Roman" w:hAnsi="Times New Roman" w:cs="Times New Roman"/>
          <w:sz w:val="24"/>
          <w:szCs w:val="24"/>
        </w:rPr>
        <w:t>маємо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можливість</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 xml:space="preserve"> та договору</w:t>
      </w:r>
      <w:r>
        <w:rPr>
          <w:rFonts w:ascii="Times New Roman" w:hAnsi="Times New Roman" w:cs="Times New Roman"/>
          <w:sz w:val="24"/>
          <w:szCs w:val="24"/>
          <w:lang w:val="uk-UA"/>
        </w:rPr>
        <w:t xml:space="preserve"> поставки</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умовах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зазначених</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цій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за такою </w:t>
      </w:r>
      <w:proofErr w:type="spellStart"/>
      <w:r>
        <w:rPr>
          <w:rFonts w:ascii="Times New Roman" w:hAnsi="Times New Roman" w:cs="Times New Roman"/>
          <w:sz w:val="24"/>
          <w:szCs w:val="24"/>
        </w:rPr>
        <w:t>ціною</w:t>
      </w:r>
      <w:proofErr w:type="spellEnd"/>
      <w:r>
        <w:rPr>
          <w:rFonts w:ascii="Times New Roman" w:hAnsi="Times New Roman" w:cs="Times New Roman"/>
          <w:sz w:val="24"/>
          <w:szCs w:val="24"/>
        </w:rPr>
        <w:t>: _________________________________________</w:t>
      </w:r>
      <w:r>
        <w:rPr>
          <w:rFonts w:ascii="Times New Roman" w:hAnsi="Times New Roman" w:cs="Times New Roman"/>
          <w:i/>
          <w:sz w:val="24"/>
          <w:szCs w:val="24"/>
        </w:rPr>
        <w:t xml:space="preserve">   </w:t>
      </w:r>
    </w:p>
    <w:p w:rsidR="009029D3" w:rsidRDefault="0014112E">
      <w:pPr>
        <w:tabs>
          <w:tab w:val="right" w:pos="0"/>
          <w:tab w:val="center" w:pos="900"/>
        </w:tabs>
        <w:jc w:val="both"/>
        <w:rPr>
          <w:sz w:val="20"/>
          <w:szCs w:val="20"/>
        </w:rPr>
      </w:pPr>
      <w:r>
        <w:rPr>
          <w:rFonts w:ascii="Times New Roman" w:hAnsi="Times New Roman" w:cs="Times New Roman"/>
          <w:i/>
          <w:sz w:val="24"/>
          <w:szCs w:val="24"/>
          <w:lang w:val="uk-UA"/>
        </w:rPr>
        <w:t xml:space="preserve"> </w:t>
      </w:r>
      <w:r>
        <w:rPr>
          <w:rFonts w:ascii="Times New Roman" w:hAnsi="Times New Roman" w:cs="Times New Roman"/>
          <w:i/>
          <w:sz w:val="20"/>
          <w:szCs w:val="20"/>
        </w:rPr>
        <w:t>(</w:t>
      </w:r>
      <w:proofErr w:type="spellStart"/>
      <w:r>
        <w:rPr>
          <w:rFonts w:ascii="Times New Roman" w:hAnsi="Times New Roman" w:cs="Times New Roman"/>
          <w:i/>
          <w:sz w:val="20"/>
          <w:szCs w:val="20"/>
        </w:rPr>
        <w:t>ціна</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пропозиції</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зазначена</w:t>
      </w:r>
      <w:proofErr w:type="spellEnd"/>
      <w:r>
        <w:rPr>
          <w:rFonts w:ascii="Times New Roman" w:hAnsi="Times New Roman" w:cs="Times New Roman"/>
          <w:i/>
          <w:sz w:val="20"/>
          <w:szCs w:val="20"/>
        </w:rPr>
        <w:t xml:space="preserve"> цифрами та словами)</w:t>
      </w:r>
    </w:p>
    <w:p w:rsidR="009029D3" w:rsidRDefault="0014112E">
      <w:pPr>
        <w:widowControl w:val="0"/>
        <w:shd w:val="clear" w:color="auto" w:fill="FFFFFF"/>
        <w:autoSpaceDE w:val="0"/>
        <w:spacing w:after="120" w:line="240" w:lineRule="auto"/>
        <w:ind w:right="-54"/>
        <w:jc w:val="both"/>
        <w:rPr>
          <w:rFonts w:ascii="Times New Roman" w:hAnsi="Times New Roman" w:cs="Times New Roman"/>
          <w:sz w:val="24"/>
          <w:szCs w:val="24"/>
        </w:rPr>
      </w:pPr>
      <w:proofErr w:type="spellStart"/>
      <w:r>
        <w:rPr>
          <w:rFonts w:ascii="Times New Roman" w:hAnsi="Times New Roman" w:cs="Times New Roman"/>
          <w:sz w:val="24"/>
          <w:szCs w:val="24"/>
        </w:rPr>
        <w:t>Вартість</w:t>
      </w:r>
      <w:proofErr w:type="spellEnd"/>
      <w:r>
        <w:rPr>
          <w:rFonts w:ascii="Times New Roman" w:hAnsi="Times New Roman" w:cs="Times New Roman"/>
          <w:sz w:val="24"/>
          <w:szCs w:val="24"/>
        </w:rPr>
        <w:t xml:space="preserve"> товару (</w:t>
      </w:r>
      <w:proofErr w:type="spellStart"/>
      <w:r>
        <w:rPr>
          <w:rFonts w:ascii="Times New Roman" w:hAnsi="Times New Roman" w:cs="Times New Roman"/>
          <w:sz w:val="24"/>
          <w:szCs w:val="24"/>
        </w:rPr>
        <w:t>зазначена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умовах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DDP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правилами </w:t>
      </w:r>
      <w:proofErr w:type="spellStart"/>
      <w:r>
        <w:rPr>
          <w:rFonts w:ascii="Times New Roman" w:hAnsi="Times New Roman" w:cs="Times New Roman"/>
          <w:sz w:val="24"/>
          <w:szCs w:val="24"/>
        </w:rPr>
        <w:t>Інкотермс</w:t>
      </w:r>
      <w:proofErr w:type="spellEnd"/>
      <w:r>
        <w:t xml:space="preserve"> </w:t>
      </w:r>
      <w:r>
        <w:rPr>
          <w:rFonts w:ascii="Times New Roman" w:hAnsi="Times New Roman" w:cs="Times New Roman"/>
          <w:sz w:val="24"/>
          <w:szCs w:val="24"/>
        </w:rPr>
        <w:t xml:space="preserve">(у </w:t>
      </w:r>
      <w:proofErr w:type="spellStart"/>
      <w:r>
        <w:rPr>
          <w:rFonts w:ascii="Times New Roman" w:hAnsi="Times New Roman" w:cs="Times New Roman"/>
          <w:sz w:val="24"/>
          <w:szCs w:val="24"/>
        </w:rPr>
        <w:t>редакції</w:t>
      </w:r>
      <w:proofErr w:type="spellEnd"/>
      <w:r>
        <w:rPr>
          <w:rFonts w:ascii="Times New Roman" w:hAnsi="Times New Roman" w:cs="Times New Roman"/>
          <w:sz w:val="24"/>
          <w:szCs w:val="24"/>
        </w:rPr>
        <w:t xml:space="preserve"> 2010 року): </w:t>
      </w:r>
    </w:p>
    <w:tbl>
      <w:tblPr>
        <w:tblW w:w="15452" w:type="dxa"/>
        <w:tblInd w:w="-936" w:type="dxa"/>
        <w:tblLayout w:type="fixed"/>
        <w:tblCellMar>
          <w:left w:w="57" w:type="dxa"/>
          <w:right w:w="57" w:type="dxa"/>
        </w:tblCellMar>
        <w:tblLook w:val="04A0" w:firstRow="1" w:lastRow="0" w:firstColumn="1" w:lastColumn="0" w:noHBand="0" w:noVBand="1"/>
      </w:tblPr>
      <w:tblGrid>
        <w:gridCol w:w="521"/>
        <w:gridCol w:w="2882"/>
        <w:gridCol w:w="709"/>
        <w:gridCol w:w="709"/>
        <w:gridCol w:w="1134"/>
        <w:gridCol w:w="1417"/>
        <w:gridCol w:w="1418"/>
        <w:gridCol w:w="2126"/>
        <w:gridCol w:w="1984"/>
        <w:gridCol w:w="1701"/>
        <w:gridCol w:w="851"/>
      </w:tblGrid>
      <w:tr w:rsidR="009029D3">
        <w:trPr>
          <w:trHeight w:val="1187"/>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14112E">
            <w:pPr>
              <w:pStyle w:val="af0"/>
              <w:jc w:val="center"/>
              <w:rPr>
                <w:sz w:val="20"/>
                <w:szCs w:val="20"/>
              </w:rPr>
            </w:pPr>
            <w:r>
              <w:rPr>
                <w:rFonts w:ascii="Times New Roman" w:hAnsi="Times New Roman" w:cs="Times New Roman"/>
                <w:b/>
                <w:sz w:val="20"/>
                <w:szCs w:val="20"/>
              </w:rPr>
              <w:t>№ з/п</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14112E">
            <w:pPr>
              <w:pStyle w:val="af0"/>
              <w:jc w:val="center"/>
              <w:rPr>
                <w:sz w:val="20"/>
                <w:szCs w:val="20"/>
              </w:rPr>
            </w:pPr>
            <w:proofErr w:type="spellStart"/>
            <w:r>
              <w:rPr>
                <w:rFonts w:ascii="Times New Roman" w:hAnsi="Times New Roman" w:cs="Times New Roman"/>
                <w:b/>
                <w:sz w:val="20"/>
                <w:szCs w:val="20"/>
              </w:rPr>
              <w:t>Найменування</w:t>
            </w:r>
            <w:proofErr w:type="spellEnd"/>
          </w:p>
          <w:p w:rsidR="009029D3" w:rsidRDefault="0014112E">
            <w:pPr>
              <w:pStyle w:val="af0"/>
              <w:jc w:val="center"/>
              <w:rPr>
                <w:rFonts w:ascii="Times New Roman" w:hAnsi="Times New Roman" w:cs="Times New Roman"/>
                <w:b/>
                <w:sz w:val="20"/>
                <w:szCs w:val="20"/>
              </w:rPr>
            </w:pPr>
            <w:r>
              <w:rPr>
                <w:rFonts w:ascii="Times New Roman" w:hAnsi="Times New Roman" w:cs="Times New Roman"/>
                <w:b/>
                <w:sz w:val="20"/>
                <w:szCs w:val="20"/>
              </w:rPr>
              <w:t>Товару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14112E">
            <w:pPr>
              <w:pStyle w:val="af0"/>
              <w:jc w:val="center"/>
              <w:rPr>
                <w:sz w:val="20"/>
                <w:szCs w:val="20"/>
              </w:rPr>
            </w:pPr>
            <w:r>
              <w:rPr>
                <w:rFonts w:ascii="Times New Roman" w:hAnsi="Times New Roman" w:cs="Times New Roman"/>
                <w:b/>
                <w:sz w:val="20"/>
                <w:szCs w:val="20"/>
              </w:rPr>
              <w:t>Од.</w:t>
            </w:r>
          </w:p>
          <w:p w:rsidR="009029D3" w:rsidRDefault="0014112E">
            <w:pPr>
              <w:pStyle w:val="af0"/>
              <w:jc w:val="center"/>
              <w:rPr>
                <w:sz w:val="20"/>
                <w:szCs w:val="20"/>
              </w:rPr>
            </w:pPr>
            <w:proofErr w:type="spellStart"/>
            <w:r>
              <w:rPr>
                <w:rFonts w:ascii="Times New Roman" w:hAnsi="Times New Roman" w:cs="Times New Roman"/>
                <w:b/>
                <w:sz w:val="20"/>
                <w:szCs w:val="20"/>
              </w:rPr>
              <w:t>вим</w:t>
            </w:r>
            <w:proofErr w:type="spellEnd"/>
            <w:r>
              <w:rPr>
                <w:rFonts w:ascii="Times New Roman" w:hAnsi="Times New Roman" w:cs="Times New Roman"/>
                <w:b/>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14112E">
            <w:pPr>
              <w:pStyle w:val="af0"/>
              <w:jc w:val="center"/>
              <w:rPr>
                <w:sz w:val="20"/>
                <w:szCs w:val="20"/>
                <w:lang w:val="uk-UA"/>
              </w:rPr>
            </w:pPr>
            <w:r>
              <w:rPr>
                <w:rFonts w:ascii="Times New Roman" w:hAnsi="Times New Roman" w:cs="Times New Roman"/>
                <w:b/>
                <w:sz w:val="20"/>
                <w:szCs w:val="20"/>
                <w:lang w:val="uk-UA"/>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14112E">
            <w:pPr>
              <w:pStyle w:val="af0"/>
              <w:jc w:val="center"/>
              <w:rPr>
                <w:rFonts w:ascii="Times New Roman" w:hAnsi="Times New Roman" w:cs="Times New Roman"/>
                <w:b/>
                <w:bCs/>
                <w:sz w:val="20"/>
                <w:szCs w:val="24"/>
                <w:lang w:val="uk-UA"/>
              </w:rPr>
            </w:pPr>
            <w:r>
              <w:rPr>
                <w:rFonts w:ascii="Times New Roman" w:hAnsi="Times New Roman" w:cs="Times New Roman"/>
                <w:b/>
                <w:sz w:val="20"/>
                <w:szCs w:val="24"/>
                <w:lang w:val="uk-UA"/>
              </w:rPr>
              <w:t>Ціна за одиницю, грн. 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14112E">
            <w:pPr>
              <w:pStyle w:val="af0"/>
              <w:jc w:val="center"/>
              <w:rPr>
                <w:rFonts w:ascii="Times New Roman" w:hAnsi="Times New Roman" w:cs="Times New Roman"/>
                <w:b/>
                <w:bCs/>
                <w:sz w:val="20"/>
                <w:szCs w:val="24"/>
                <w:lang w:val="uk-UA"/>
              </w:rPr>
            </w:pPr>
            <w:r>
              <w:rPr>
                <w:rFonts w:ascii="Times New Roman" w:hAnsi="Times New Roman" w:cs="Times New Roman"/>
                <w:b/>
                <w:sz w:val="20"/>
                <w:szCs w:val="24"/>
                <w:lang w:val="uk-UA"/>
              </w:rPr>
              <w:t>Сума, грн., без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9029D3" w:rsidRDefault="0014112E">
            <w:pPr>
              <w:pStyle w:val="af0"/>
              <w:jc w:val="center"/>
              <w:rPr>
                <w:rFonts w:ascii="Times New Roman" w:hAnsi="Times New Roman" w:cs="Times New Roman"/>
                <w:b/>
                <w:sz w:val="20"/>
                <w:szCs w:val="20"/>
                <w:lang w:val="uk-UA"/>
              </w:rPr>
            </w:pPr>
            <w:r>
              <w:rPr>
                <w:rFonts w:ascii="Times New Roman" w:hAnsi="Times New Roman" w:cs="Times New Roman"/>
                <w:b/>
                <w:bCs/>
                <w:sz w:val="20"/>
                <w:szCs w:val="24"/>
                <w:lang w:val="uk-UA"/>
              </w:rPr>
              <w:t>Позначення НТД яким відповідає Товар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14112E">
            <w:pPr>
              <w:pStyle w:val="af0"/>
              <w:jc w:val="center"/>
              <w:rPr>
                <w:sz w:val="20"/>
                <w:szCs w:val="20"/>
                <w:lang w:val="uk-UA"/>
              </w:rPr>
            </w:pPr>
            <w:r>
              <w:rPr>
                <w:rFonts w:ascii="Times New Roman" w:hAnsi="Times New Roman" w:cs="Times New Roman"/>
                <w:b/>
                <w:sz w:val="20"/>
                <w:szCs w:val="20"/>
                <w:lang w:val="uk-UA"/>
              </w:rPr>
              <w:t>Гарантійний строк зберігання</w:t>
            </w:r>
            <w:r>
              <w:rPr>
                <w:rFonts w:ascii="Times New Roman" w:hAnsi="Times New Roman" w:cs="Times New Roman"/>
                <w:b/>
                <w:sz w:val="20"/>
                <w:szCs w:val="20"/>
              </w:rPr>
              <w:t xml:space="preserve"> Товару</w:t>
            </w:r>
            <w:r>
              <w:rPr>
                <w:rFonts w:ascii="Times New Roman" w:hAnsi="Times New Roman" w:cs="Times New Roman"/>
                <w:b/>
                <w:sz w:val="20"/>
                <w:szCs w:val="20"/>
                <w:lang w:val="uk-UA"/>
              </w:rPr>
              <w:t xml:space="preserve"> </w:t>
            </w:r>
          </w:p>
          <w:p w:rsidR="009029D3" w:rsidRDefault="009029D3">
            <w:pPr>
              <w:pStyle w:val="af0"/>
              <w:jc w:val="center"/>
              <w:rPr>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14112E">
            <w:pPr>
              <w:pStyle w:val="af0"/>
              <w:jc w:val="center"/>
              <w:rPr>
                <w:sz w:val="20"/>
                <w:szCs w:val="20"/>
                <w:lang w:val="uk-UA"/>
              </w:rPr>
            </w:pPr>
            <w:proofErr w:type="spellStart"/>
            <w:r>
              <w:rPr>
                <w:rFonts w:ascii="Times New Roman" w:hAnsi="Times New Roman" w:cs="Times New Roman"/>
                <w:b/>
                <w:sz w:val="20"/>
                <w:szCs w:val="20"/>
              </w:rPr>
              <w:t>Гарантійний</w:t>
            </w:r>
            <w:proofErr w:type="spellEnd"/>
            <w:r>
              <w:rPr>
                <w:rFonts w:ascii="Times New Roman" w:hAnsi="Times New Roman" w:cs="Times New Roman"/>
                <w:b/>
                <w:sz w:val="20"/>
                <w:szCs w:val="20"/>
              </w:rPr>
              <w:t xml:space="preserve"> </w:t>
            </w:r>
            <w:r>
              <w:rPr>
                <w:rFonts w:ascii="Times New Roman" w:hAnsi="Times New Roman" w:cs="Times New Roman"/>
                <w:b/>
                <w:sz w:val="20"/>
                <w:szCs w:val="20"/>
                <w:lang w:val="uk-UA"/>
              </w:rPr>
              <w:t>строк експлуатації</w:t>
            </w:r>
            <w:r>
              <w:rPr>
                <w:rFonts w:ascii="Times New Roman" w:hAnsi="Times New Roman" w:cs="Times New Roman"/>
                <w:b/>
                <w:sz w:val="20"/>
                <w:szCs w:val="20"/>
              </w:rPr>
              <w:t xml:space="preserve"> Товару</w:t>
            </w:r>
            <w:r>
              <w:rPr>
                <w:rFonts w:ascii="Times New Roman" w:hAnsi="Times New Roman" w:cs="Times New Roman"/>
                <w:b/>
                <w:sz w:val="20"/>
                <w:szCs w:val="20"/>
                <w:lang w:val="uk-UA"/>
              </w:rPr>
              <w:t xml:space="preserve"> </w:t>
            </w:r>
          </w:p>
          <w:p w:rsidR="009029D3" w:rsidRDefault="009029D3">
            <w:pPr>
              <w:pStyle w:val="af0"/>
              <w:jc w:val="center"/>
              <w:rPr>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14112E">
            <w:pPr>
              <w:pStyle w:val="af0"/>
              <w:jc w:val="center"/>
              <w:rPr>
                <w:rFonts w:ascii="Times New Roman" w:hAnsi="Times New Roman" w:cs="Times New Roman"/>
                <w:i/>
                <w:sz w:val="20"/>
                <w:szCs w:val="20"/>
                <w:lang w:val="uk-UA"/>
              </w:rPr>
            </w:pPr>
            <w:proofErr w:type="spellStart"/>
            <w:r>
              <w:rPr>
                <w:rFonts w:ascii="Times New Roman" w:hAnsi="Times New Roman" w:cs="Times New Roman"/>
                <w:b/>
                <w:sz w:val="20"/>
                <w:szCs w:val="20"/>
              </w:rPr>
              <w:t>Термін</w:t>
            </w:r>
            <w:proofErr w:type="spellEnd"/>
            <w:r>
              <w:rPr>
                <w:rFonts w:ascii="Times New Roman" w:hAnsi="Times New Roman" w:cs="Times New Roman"/>
                <w:b/>
                <w:sz w:val="20"/>
                <w:szCs w:val="20"/>
              </w:rPr>
              <w:t xml:space="preserve"> поставки, </w:t>
            </w:r>
            <w:proofErr w:type="spellStart"/>
            <w:r>
              <w:rPr>
                <w:rFonts w:ascii="Times New Roman" w:hAnsi="Times New Roman" w:cs="Times New Roman"/>
                <w:b/>
                <w:sz w:val="20"/>
                <w:szCs w:val="20"/>
              </w:rPr>
              <w:t>днів</w:t>
            </w:r>
            <w:proofErr w:type="spellEnd"/>
            <w:r>
              <w:rPr>
                <w:rFonts w:ascii="Times New Roman" w:hAnsi="Times New Roman" w:cs="Times New Roman"/>
                <w:b/>
                <w:sz w:val="20"/>
                <w:szCs w:val="20"/>
              </w:rPr>
              <w:t xml:space="preserve"> </w:t>
            </w:r>
            <w:r>
              <w:rPr>
                <w:rFonts w:ascii="Times New Roman" w:hAnsi="Times New Roman" w:cs="Times New Roman"/>
                <w:sz w:val="20"/>
                <w:szCs w:val="20"/>
                <w:lang w:val="uk-UA"/>
              </w:rPr>
              <w:t>(</w:t>
            </w:r>
            <w:r>
              <w:rPr>
                <w:rFonts w:ascii="Times New Roman" w:hAnsi="Times New Roman" w:cs="Times New Roman"/>
                <w:i/>
                <w:sz w:val="20"/>
                <w:szCs w:val="20"/>
                <w:lang w:val="uk-UA"/>
              </w:rPr>
              <w:t>не більше терміну,</w:t>
            </w:r>
          </w:p>
          <w:p w:rsidR="009029D3" w:rsidRDefault="0014112E">
            <w:pPr>
              <w:pStyle w:val="af0"/>
              <w:jc w:val="center"/>
              <w:rPr>
                <w:sz w:val="20"/>
                <w:szCs w:val="20"/>
              </w:rPr>
            </w:pPr>
            <w:r>
              <w:rPr>
                <w:rFonts w:ascii="Times New Roman" w:hAnsi="Times New Roman" w:cs="Times New Roman"/>
                <w:i/>
                <w:sz w:val="20"/>
                <w:szCs w:val="20"/>
                <w:lang w:val="uk-UA"/>
              </w:rPr>
              <w:t>встановленого в Оголошенні)</w:t>
            </w:r>
          </w:p>
        </w:tc>
        <w:tc>
          <w:tcPr>
            <w:tcW w:w="851" w:type="dxa"/>
            <w:tcBorders>
              <w:top w:val="single" w:sz="4" w:space="0" w:color="000000"/>
              <w:left w:val="single" w:sz="4" w:space="0" w:color="000000"/>
              <w:bottom w:val="single" w:sz="4" w:space="0" w:color="000000"/>
              <w:right w:val="single" w:sz="4" w:space="0" w:color="000000"/>
            </w:tcBorders>
            <w:vAlign w:val="center"/>
          </w:tcPr>
          <w:p w:rsidR="009029D3" w:rsidRDefault="0014112E">
            <w:pPr>
              <w:pStyle w:val="af0"/>
              <w:jc w:val="center"/>
              <w:rPr>
                <w:rFonts w:ascii="Times New Roman" w:hAnsi="Times New Roman" w:cs="Times New Roman"/>
                <w:b/>
                <w:sz w:val="20"/>
                <w:szCs w:val="20"/>
                <w:lang w:val="uk-UA"/>
              </w:rPr>
            </w:pPr>
            <w:proofErr w:type="spellStart"/>
            <w:r>
              <w:rPr>
                <w:rFonts w:ascii="Times New Roman" w:hAnsi="Times New Roman" w:cs="Times New Roman"/>
                <w:b/>
                <w:sz w:val="20"/>
                <w:szCs w:val="20"/>
              </w:rPr>
              <w:t>Країна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походження</w:t>
            </w:r>
            <w:proofErr w:type="spellEnd"/>
            <w:r>
              <w:rPr>
                <w:rFonts w:ascii="Times New Roman" w:hAnsi="Times New Roman" w:cs="Times New Roman"/>
                <w:b/>
                <w:sz w:val="20"/>
                <w:szCs w:val="20"/>
              </w:rPr>
              <w:t xml:space="preserve"> Товару</w:t>
            </w:r>
          </w:p>
        </w:tc>
      </w:tr>
      <w:tr w:rsidR="009029D3">
        <w:trPr>
          <w:trHeight w:val="286"/>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14112E">
            <w:pPr>
              <w:pStyle w:val="af0"/>
              <w:jc w:val="center"/>
              <w:rPr>
                <w:rFonts w:ascii="Times New Roman" w:hAnsi="Times New Roman" w:cs="Times New Roman"/>
                <w:lang w:val="uk-UA"/>
              </w:rPr>
            </w:pPr>
            <w:r>
              <w:rPr>
                <w:rFonts w:ascii="Times New Roman" w:hAnsi="Times New Roman" w:cs="Times New Roman"/>
                <w:lang w:val="uk-UA"/>
              </w:rPr>
              <w:t>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9029D3" w:rsidRDefault="009029D3">
            <w:pPr>
              <w:pStyle w:val="af0"/>
              <w:rPr>
                <w:rFonts w:ascii="Bookman Old Style" w:hAnsi="Bookman Old Style" w:cs="Bookman Old Style"/>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9029D3">
            <w:pPr>
              <w:pStyle w:val="af0"/>
              <w:rPr>
                <w:rFonts w:ascii="Bookman Old Style" w:hAnsi="Bookman Old Style" w:cs="Bookman Old Style"/>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9029D3">
            <w:pPr>
              <w:pStyle w:val="af0"/>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9029D3">
            <w:pPr>
              <w:pStyle w:val="af0"/>
              <w:rPr>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9029D3">
            <w:pPr>
              <w:pStyle w:val="af0"/>
              <w:rPr>
                <w:bCs/>
              </w:rPr>
            </w:pPr>
          </w:p>
        </w:tc>
        <w:tc>
          <w:tcPr>
            <w:tcW w:w="1418" w:type="dxa"/>
            <w:tcBorders>
              <w:top w:val="single" w:sz="4" w:space="0" w:color="000000"/>
              <w:left w:val="single" w:sz="4" w:space="0" w:color="000000"/>
              <w:bottom w:val="single" w:sz="4" w:space="0" w:color="000000"/>
              <w:right w:val="single" w:sz="4" w:space="0" w:color="000000"/>
            </w:tcBorders>
          </w:tcPr>
          <w:p w:rsidR="009029D3" w:rsidRDefault="009029D3">
            <w:pPr>
              <w:pStyle w:val="af0"/>
              <w:rPr>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9029D3">
            <w:pPr>
              <w:pStyle w:val="af0"/>
              <w:rPr>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029D3" w:rsidRDefault="009029D3">
            <w:pPr>
              <w:pStyle w:val="af0"/>
              <w:rPr>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9D3" w:rsidRDefault="009029D3">
            <w:pPr>
              <w:pStyle w:val="af0"/>
              <w:rPr>
                <w:bCs/>
              </w:rPr>
            </w:pPr>
          </w:p>
        </w:tc>
        <w:tc>
          <w:tcPr>
            <w:tcW w:w="851" w:type="dxa"/>
            <w:tcBorders>
              <w:top w:val="single" w:sz="4" w:space="0" w:color="000000"/>
              <w:left w:val="single" w:sz="4" w:space="0" w:color="000000"/>
              <w:bottom w:val="single" w:sz="4" w:space="0" w:color="000000"/>
              <w:right w:val="single" w:sz="4" w:space="0" w:color="000000"/>
            </w:tcBorders>
          </w:tcPr>
          <w:p w:rsidR="009029D3" w:rsidRDefault="009029D3">
            <w:pPr>
              <w:pStyle w:val="af0"/>
              <w:rPr>
                <w:bCs/>
              </w:rPr>
            </w:pPr>
          </w:p>
        </w:tc>
      </w:tr>
      <w:tr w:rsidR="009029D3">
        <w:trPr>
          <w:trHeight w:val="279"/>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14112E">
            <w:pPr>
              <w:pStyle w:val="af0"/>
              <w:jc w:val="center"/>
              <w:rPr>
                <w:rFonts w:ascii="Times New Roman" w:hAnsi="Times New Roman" w:cs="Times New Roman"/>
                <w:lang w:val="uk-UA"/>
              </w:rPr>
            </w:pPr>
            <w:r>
              <w:rPr>
                <w:rFonts w:ascii="Times New Roman" w:hAnsi="Times New Roman" w:cs="Times New Roman"/>
                <w:lang w:val="uk-UA"/>
              </w:rPr>
              <w:t>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9029D3" w:rsidRDefault="009029D3">
            <w:pPr>
              <w:pStyle w:val="af0"/>
              <w:rPr>
                <w:rFonts w:ascii="Bookman Old Style" w:hAnsi="Bookman Old Style" w:cs="Bookman Old Style"/>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9029D3">
            <w:pPr>
              <w:pStyle w:val="af0"/>
              <w:rPr>
                <w:rFonts w:ascii="Bookman Old Style" w:hAnsi="Bookman Old Style" w:cs="Bookman Old Style"/>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9029D3">
            <w:pPr>
              <w:pStyle w:val="af0"/>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9029D3">
            <w:pPr>
              <w:pStyle w:val="af0"/>
              <w:rPr>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9029D3">
            <w:pPr>
              <w:pStyle w:val="af0"/>
              <w:rPr>
                <w:bCs/>
              </w:rPr>
            </w:pPr>
          </w:p>
        </w:tc>
        <w:tc>
          <w:tcPr>
            <w:tcW w:w="1418" w:type="dxa"/>
            <w:tcBorders>
              <w:top w:val="single" w:sz="4" w:space="0" w:color="000000"/>
              <w:left w:val="single" w:sz="4" w:space="0" w:color="000000"/>
              <w:bottom w:val="single" w:sz="4" w:space="0" w:color="000000"/>
              <w:right w:val="single" w:sz="4" w:space="0" w:color="000000"/>
            </w:tcBorders>
          </w:tcPr>
          <w:p w:rsidR="009029D3" w:rsidRDefault="009029D3">
            <w:pPr>
              <w:pStyle w:val="af0"/>
              <w:rPr>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9029D3">
            <w:pPr>
              <w:pStyle w:val="af0"/>
              <w:rPr>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029D3" w:rsidRDefault="009029D3">
            <w:pPr>
              <w:pStyle w:val="af0"/>
              <w:rPr>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9D3" w:rsidRDefault="009029D3">
            <w:pPr>
              <w:pStyle w:val="af0"/>
              <w:rPr>
                <w:bCs/>
              </w:rPr>
            </w:pPr>
          </w:p>
        </w:tc>
        <w:tc>
          <w:tcPr>
            <w:tcW w:w="851" w:type="dxa"/>
            <w:tcBorders>
              <w:top w:val="single" w:sz="4" w:space="0" w:color="000000"/>
              <w:left w:val="single" w:sz="4" w:space="0" w:color="000000"/>
              <w:bottom w:val="single" w:sz="4" w:space="0" w:color="000000"/>
              <w:right w:val="single" w:sz="4" w:space="0" w:color="000000"/>
            </w:tcBorders>
          </w:tcPr>
          <w:p w:rsidR="009029D3" w:rsidRDefault="009029D3">
            <w:pPr>
              <w:pStyle w:val="af0"/>
              <w:rPr>
                <w:bCs/>
              </w:rPr>
            </w:pPr>
          </w:p>
        </w:tc>
      </w:tr>
      <w:tr w:rsidR="009029D3">
        <w:trPr>
          <w:trHeight w:val="397"/>
        </w:trPr>
        <w:tc>
          <w:tcPr>
            <w:tcW w:w="59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14112E">
            <w:pPr>
              <w:pStyle w:val="af0"/>
              <w:ind w:right="369"/>
              <w:jc w:val="right"/>
              <w:rPr>
                <w:rFonts w:ascii="Times New Roman" w:hAnsi="Times New Roman" w:cs="Times New Roman"/>
                <w:b/>
                <w:bCs/>
                <w:i/>
                <w:lang w:val="uk-UA"/>
              </w:rPr>
            </w:pPr>
            <w:proofErr w:type="spellStart"/>
            <w:r>
              <w:rPr>
                <w:rFonts w:ascii="Times New Roman" w:hAnsi="Times New Roman" w:cs="Times New Roman"/>
                <w:b/>
                <w:i/>
              </w:rPr>
              <w:t>Всього</w:t>
            </w:r>
            <w:proofErr w:type="spellEnd"/>
            <w:r>
              <w:rPr>
                <w:rFonts w:ascii="Times New Roman" w:hAnsi="Times New Roman" w:cs="Times New Roman"/>
                <w:b/>
                <w:i/>
              </w:rPr>
              <w:t xml:space="preserve"> </w:t>
            </w:r>
            <w:r>
              <w:rPr>
                <w:rFonts w:ascii="Times New Roman" w:hAnsi="Times New Roman" w:cs="Times New Roman"/>
                <w:b/>
                <w:i/>
                <w:lang w:val="uk-UA"/>
              </w:rPr>
              <w:t>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9029D3">
            <w:pPr>
              <w:pStyle w:val="af0"/>
              <w:rPr>
                <w:bCs/>
              </w:rPr>
            </w:pPr>
          </w:p>
        </w:tc>
        <w:tc>
          <w:tcPr>
            <w:tcW w:w="8080" w:type="dxa"/>
            <w:gridSpan w:val="5"/>
            <w:vMerge w:val="restart"/>
            <w:tcBorders>
              <w:top w:val="single" w:sz="4" w:space="0" w:color="000000"/>
              <w:left w:val="single" w:sz="4" w:space="0" w:color="000000"/>
              <w:right w:val="single" w:sz="4" w:space="0" w:color="000000"/>
            </w:tcBorders>
          </w:tcPr>
          <w:p w:rsidR="009029D3" w:rsidRDefault="009029D3">
            <w:pPr>
              <w:pStyle w:val="af0"/>
              <w:rPr>
                <w:bCs/>
              </w:rPr>
            </w:pPr>
          </w:p>
        </w:tc>
      </w:tr>
      <w:tr w:rsidR="009029D3">
        <w:trPr>
          <w:trHeight w:val="397"/>
        </w:trPr>
        <w:tc>
          <w:tcPr>
            <w:tcW w:w="59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14112E">
            <w:pPr>
              <w:pStyle w:val="af0"/>
              <w:ind w:right="369"/>
              <w:jc w:val="right"/>
              <w:rPr>
                <w:rFonts w:ascii="Times New Roman" w:hAnsi="Times New Roman" w:cs="Times New Roman"/>
                <w:b/>
                <w:i/>
                <w:lang w:val="uk-UA"/>
              </w:rPr>
            </w:pPr>
            <w:r>
              <w:rPr>
                <w:rFonts w:ascii="Times New Roman" w:hAnsi="Times New Roman" w:cs="Times New Roman"/>
                <w:b/>
                <w:i/>
              </w:rPr>
              <w:t>ПДВ 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9029D3">
            <w:pPr>
              <w:pStyle w:val="af0"/>
              <w:rPr>
                <w:bCs/>
              </w:rPr>
            </w:pPr>
          </w:p>
        </w:tc>
        <w:tc>
          <w:tcPr>
            <w:tcW w:w="8080" w:type="dxa"/>
            <w:gridSpan w:val="5"/>
            <w:vMerge/>
            <w:tcBorders>
              <w:left w:val="single" w:sz="4" w:space="0" w:color="000000"/>
              <w:right w:val="single" w:sz="4" w:space="0" w:color="000000"/>
            </w:tcBorders>
          </w:tcPr>
          <w:p w:rsidR="009029D3" w:rsidRDefault="009029D3">
            <w:pPr>
              <w:pStyle w:val="af0"/>
              <w:rPr>
                <w:bCs/>
              </w:rPr>
            </w:pPr>
          </w:p>
        </w:tc>
      </w:tr>
      <w:tr w:rsidR="009029D3">
        <w:trPr>
          <w:trHeight w:val="137"/>
        </w:trPr>
        <w:tc>
          <w:tcPr>
            <w:tcW w:w="59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14112E">
            <w:pPr>
              <w:snapToGrid w:val="0"/>
              <w:spacing w:before="120" w:after="120"/>
              <w:ind w:right="369"/>
              <w:jc w:val="right"/>
              <w:rPr>
                <w:rFonts w:ascii="Times New Roman" w:hAnsi="Times New Roman" w:cs="Times New Roman"/>
                <w:b/>
                <w:i/>
                <w:lang w:val="uk-UA"/>
              </w:rPr>
            </w:pPr>
            <w:proofErr w:type="spellStart"/>
            <w:r>
              <w:rPr>
                <w:rFonts w:ascii="Times New Roman" w:hAnsi="Times New Roman" w:cs="Times New Roman"/>
                <w:b/>
                <w:bCs/>
                <w:i/>
              </w:rPr>
              <w:t>Всього</w:t>
            </w:r>
            <w:proofErr w:type="spellEnd"/>
            <w:r>
              <w:rPr>
                <w:rFonts w:ascii="Times New Roman" w:hAnsi="Times New Roman" w:cs="Times New Roman"/>
                <w:b/>
                <w:bCs/>
                <w:i/>
              </w:rPr>
              <w:t xml:space="preserve">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D3" w:rsidRDefault="009029D3">
            <w:pPr>
              <w:snapToGrid w:val="0"/>
              <w:jc w:val="center"/>
              <w:rPr>
                <w:rFonts w:ascii="Times New Roman" w:hAnsi="Times New Roman" w:cs="Times New Roman"/>
                <w:bCs/>
              </w:rPr>
            </w:pPr>
          </w:p>
        </w:tc>
        <w:tc>
          <w:tcPr>
            <w:tcW w:w="8080" w:type="dxa"/>
            <w:gridSpan w:val="5"/>
            <w:vMerge/>
            <w:tcBorders>
              <w:left w:val="single" w:sz="4" w:space="0" w:color="000000"/>
              <w:bottom w:val="single" w:sz="4" w:space="0" w:color="000000"/>
              <w:right w:val="single" w:sz="4" w:space="0" w:color="000000"/>
            </w:tcBorders>
          </w:tcPr>
          <w:p w:rsidR="009029D3" w:rsidRDefault="009029D3">
            <w:pPr>
              <w:snapToGrid w:val="0"/>
              <w:jc w:val="center"/>
              <w:rPr>
                <w:rFonts w:ascii="Times New Roman" w:hAnsi="Times New Roman" w:cs="Times New Roman"/>
                <w:bCs/>
              </w:rPr>
            </w:pPr>
          </w:p>
        </w:tc>
      </w:tr>
    </w:tbl>
    <w:p w:rsidR="009029D3" w:rsidRDefault="009029D3">
      <w:pPr>
        <w:widowControl w:val="0"/>
        <w:shd w:val="clear" w:color="auto" w:fill="FFFFFF"/>
        <w:autoSpaceDE w:val="0"/>
        <w:spacing w:after="120" w:line="240" w:lineRule="auto"/>
        <w:ind w:right="-54"/>
        <w:jc w:val="both"/>
        <w:rPr>
          <w:rFonts w:ascii="Times New Roman" w:hAnsi="Times New Roman" w:cs="Times New Roman"/>
          <w:lang w:val="uk-UA"/>
        </w:rPr>
      </w:pPr>
    </w:p>
    <w:p w:rsidR="009029D3" w:rsidRDefault="0014112E">
      <w:pPr>
        <w:tabs>
          <w:tab w:val="left" w:pos="0"/>
        </w:tabs>
        <w:autoSpaceDE w:val="0"/>
        <w:spacing w:after="0" w:line="240" w:lineRule="auto"/>
      </w:pP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r>
        <w:rPr>
          <w:rFonts w:ascii="Times New Roman" w:hAnsi="Times New Roman" w:cs="Times New Roman"/>
          <w:sz w:val="24"/>
          <w:szCs w:val="24"/>
          <w:lang w:val="uk-UA"/>
        </w:rPr>
        <w:t>_________________</w:t>
      </w:r>
      <w:r>
        <w:rPr>
          <w:rFonts w:ascii="Times New Roman" w:hAnsi="Times New Roman" w:cs="Times New Roman"/>
          <w:sz w:val="24"/>
          <w:szCs w:val="24"/>
        </w:rPr>
        <w:t>____________________________</w:t>
      </w:r>
    </w:p>
    <w:p w:rsidR="009029D3" w:rsidRDefault="0014112E">
      <w:pPr>
        <w:autoSpaceDE w:val="0"/>
        <w:jc w:val="both"/>
      </w:pP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Підпис</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керівника</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підприємства</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вказати</w:t>
      </w:r>
      <w:proofErr w:type="spellEnd"/>
      <w:r>
        <w:rPr>
          <w:rFonts w:ascii="Times New Roman" w:hAnsi="Times New Roman" w:cs="Times New Roman"/>
          <w:i/>
          <w:iCs/>
          <w:sz w:val="24"/>
          <w:szCs w:val="24"/>
        </w:rPr>
        <w:t xml:space="preserve"> </w:t>
      </w:r>
      <w:r>
        <w:rPr>
          <w:rFonts w:ascii="Times New Roman" w:hAnsi="Times New Roman" w:cs="Times New Roman"/>
          <w:i/>
          <w:iCs/>
          <w:sz w:val="24"/>
          <w:szCs w:val="24"/>
          <w:lang w:val="uk-UA"/>
        </w:rPr>
        <w:t>Власне ім’я ПРІЗВИЩЕ</w:t>
      </w:r>
      <w:r>
        <w:rPr>
          <w:rFonts w:ascii="Times New Roman" w:hAnsi="Times New Roman" w:cs="Times New Roman"/>
          <w:i/>
          <w:iCs/>
          <w:sz w:val="24"/>
          <w:szCs w:val="24"/>
        </w:rPr>
        <w:t xml:space="preserve">, посаду), </w:t>
      </w:r>
      <w:proofErr w:type="spellStart"/>
      <w:r>
        <w:rPr>
          <w:rFonts w:ascii="Times New Roman" w:hAnsi="Times New Roman" w:cs="Times New Roman"/>
          <w:i/>
          <w:iCs/>
          <w:sz w:val="24"/>
          <w:szCs w:val="24"/>
        </w:rPr>
        <w:t>організації</w:t>
      </w:r>
      <w:proofErr w:type="spellEnd"/>
      <w:r>
        <w:rPr>
          <w:rFonts w:ascii="Times New Roman" w:hAnsi="Times New Roman" w:cs="Times New Roman"/>
          <w:i/>
          <w:iCs/>
          <w:sz w:val="24"/>
          <w:szCs w:val="24"/>
        </w:rPr>
        <w:t>, установи)</w:t>
      </w:r>
    </w:p>
    <w:sectPr w:rsidR="009029D3">
      <w:pgSz w:w="16838" w:h="11906" w:orient="landscape"/>
      <w:pgMar w:top="993"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DD7" w:rsidRDefault="00B00DD7">
      <w:pPr>
        <w:spacing w:after="0" w:line="240" w:lineRule="auto"/>
      </w:pPr>
      <w:r>
        <w:separator/>
      </w:r>
    </w:p>
  </w:endnote>
  <w:endnote w:type="continuationSeparator" w:id="0">
    <w:p w:rsidR="00B00DD7" w:rsidRDefault="00B0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Ubuntu"/>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altName w:val="DejaVu Serif"/>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007876"/>
      <w:docPartObj>
        <w:docPartGallery w:val="AutoText"/>
      </w:docPartObj>
    </w:sdtPr>
    <w:sdtEndPr>
      <w:rPr>
        <w:rFonts w:ascii="Times New Roman" w:hAnsi="Times New Roman" w:cs="Times New Roman"/>
      </w:rPr>
    </w:sdtEndPr>
    <w:sdtContent>
      <w:p w:rsidR="009029D3" w:rsidRDefault="0014112E">
        <w:pPr>
          <w:pStyle w:val="a9"/>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C7D52">
          <w:rPr>
            <w:rFonts w:ascii="Times New Roman" w:hAnsi="Times New Roman" w:cs="Times New Roman"/>
            <w:noProof/>
          </w:rPr>
          <w:t>13</w:t>
        </w:r>
        <w:r>
          <w:rPr>
            <w:rFonts w:ascii="Times New Roman" w:hAnsi="Times New Roman" w:cs="Times New Roman"/>
          </w:rPr>
          <w:fldChar w:fldCharType="end"/>
        </w:r>
      </w:p>
    </w:sdtContent>
  </w:sdt>
  <w:p w:rsidR="009029D3" w:rsidRDefault="009029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DD7" w:rsidRDefault="00B00DD7">
      <w:pPr>
        <w:spacing w:after="0" w:line="240" w:lineRule="auto"/>
      </w:pPr>
      <w:r>
        <w:separator/>
      </w:r>
    </w:p>
  </w:footnote>
  <w:footnote w:type="continuationSeparator" w:id="0">
    <w:p w:rsidR="00B00DD7" w:rsidRDefault="00B00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24371"/>
    <w:multiLevelType w:val="multilevel"/>
    <w:tmpl w:val="3FC24371"/>
    <w:lvl w:ilvl="0">
      <w:start w:val="1"/>
      <w:numFmt w:val="decimal"/>
      <w:lvlText w:val="%1."/>
      <w:lvlJc w:val="left"/>
      <w:pPr>
        <w:tabs>
          <w:tab w:val="left" w:pos="720"/>
        </w:tabs>
        <w:ind w:left="720" w:hanging="360"/>
      </w:pPr>
      <w:rPr>
        <w:rFonts w:ascii="Times New Roman" w:hAnsi="Times New Roman" w:cs="Times New Roman" w:hint="default"/>
        <w:sz w:val="24"/>
        <w:szCs w:val="24"/>
      </w:rPr>
    </w:lvl>
    <w:lvl w:ilvl="1">
      <w:start w:val="1"/>
      <w:numFmt w:val="bullet"/>
      <w:lvlText w:val=""/>
      <w:lvlJc w:val="left"/>
      <w:pPr>
        <w:tabs>
          <w:tab w:val="left" w:pos="1440"/>
        </w:tabs>
        <w:ind w:left="1440" w:hanging="360"/>
      </w:pPr>
      <w:rPr>
        <w:rFonts w:ascii="Symbol" w:hAnsi="Symbol" w:hint="default"/>
      </w:rPr>
    </w:lvl>
    <w:lvl w:ilvl="2">
      <w:start w:val="4"/>
      <w:numFmt w:val="bullet"/>
      <w:lvlText w:val="-"/>
      <w:lvlJc w:val="left"/>
      <w:pPr>
        <w:tabs>
          <w:tab w:val="left" w:pos="2340"/>
        </w:tabs>
        <w:ind w:left="2340" w:hanging="360"/>
      </w:pPr>
    </w:lvl>
    <w:lvl w:ilvl="3">
      <w:start w:val="1"/>
      <w:numFmt w:val="decimal"/>
      <w:lvlText w:val="%4."/>
      <w:lvlJc w:val="left"/>
      <w:pPr>
        <w:tabs>
          <w:tab w:val="left" w:pos="2880"/>
        </w:tabs>
        <w:ind w:left="2880" w:hanging="360"/>
      </w:pPr>
      <w:rPr>
        <w:rFonts w:ascii="Times New Roman" w:eastAsia="Times New Roman" w:hAnsi="Times New Roman" w:cs="Times New Roman"/>
        <w:b/>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47"/>
    <w:rsid w:val="00000558"/>
    <w:rsid w:val="00005F65"/>
    <w:rsid w:val="00022606"/>
    <w:rsid w:val="00026C10"/>
    <w:rsid w:val="00026EEA"/>
    <w:rsid w:val="00036C72"/>
    <w:rsid w:val="0004445F"/>
    <w:rsid w:val="00073C12"/>
    <w:rsid w:val="000A0CC6"/>
    <w:rsid w:val="000A13A1"/>
    <w:rsid w:val="000B7FD8"/>
    <w:rsid w:val="000F07FA"/>
    <w:rsid w:val="000F2383"/>
    <w:rsid w:val="001165EC"/>
    <w:rsid w:val="0012014F"/>
    <w:rsid w:val="00121002"/>
    <w:rsid w:val="00127AF2"/>
    <w:rsid w:val="0014112E"/>
    <w:rsid w:val="00150062"/>
    <w:rsid w:val="00170192"/>
    <w:rsid w:val="00172104"/>
    <w:rsid w:val="00187208"/>
    <w:rsid w:val="00193359"/>
    <w:rsid w:val="001A67FF"/>
    <w:rsid w:val="001B2206"/>
    <w:rsid w:val="001D1D6F"/>
    <w:rsid w:val="001E3DC2"/>
    <w:rsid w:val="001E4320"/>
    <w:rsid w:val="001F1974"/>
    <w:rsid w:val="00200DF1"/>
    <w:rsid w:val="0020677D"/>
    <w:rsid w:val="00211D33"/>
    <w:rsid w:val="002243D1"/>
    <w:rsid w:val="00232A55"/>
    <w:rsid w:val="00241669"/>
    <w:rsid w:val="00245725"/>
    <w:rsid w:val="00247239"/>
    <w:rsid w:val="00275A94"/>
    <w:rsid w:val="00283175"/>
    <w:rsid w:val="00297A56"/>
    <w:rsid w:val="002A1FF3"/>
    <w:rsid w:val="002A443A"/>
    <w:rsid w:val="003048DB"/>
    <w:rsid w:val="003A69F6"/>
    <w:rsid w:val="003B0764"/>
    <w:rsid w:val="003B713D"/>
    <w:rsid w:val="003C476A"/>
    <w:rsid w:val="003C6453"/>
    <w:rsid w:val="003C7D52"/>
    <w:rsid w:val="003D33CA"/>
    <w:rsid w:val="003D524D"/>
    <w:rsid w:val="003E7D29"/>
    <w:rsid w:val="003F3A3B"/>
    <w:rsid w:val="004035C6"/>
    <w:rsid w:val="00406B43"/>
    <w:rsid w:val="0041245D"/>
    <w:rsid w:val="0042422A"/>
    <w:rsid w:val="00427F1B"/>
    <w:rsid w:val="00435377"/>
    <w:rsid w:val="00450B2E"/>
    <w:rsid w:val="004511FB"/>
    <w:rsid w:val="00472C9D"/>
    <w:rsid w:val="0047754B"/>
    <w:rsid w:val="00486B93"/>
    <w:rsid w:val="004A3FF8"/>
    <w:rsid w:val="004A5165"/>
    <w:rsid w:val="004D5D3B"/>
    <w:rsid w:val="004E6FF2"/>
    <w:rsid w:val="004F6781"/>
    <w:rsid w:val="005134EF"/>
    <w:rsid w:val="00523B3E"/>
    <w:rsid w:val="005277EA"/>
    <w:rsid w:val="00541B10"/>
    <w:rsid w:val="0056404E"/>
    <w:rsid w:val="005674D2"/>
    <w:rsid w:val="00580982"/>
    <w:rsid w:val="005911D0"/>
    <w:rsid w:val="00592457"/>
    <w:rsid w:val="005D512B"/>
    <w:rsid w:val="005E34F3"/>
    <w:rsid w:val="00617B7D"/>
    <w:rsid w:val="006202B9"/>
    <w:rsid w:val="0063332E"/>
    <w:rsid w:val="006431AE"/>
    <w:rsid w:val="0066584A"/>
    <w:rsid w:val="006739E3"/>
    <w:rsid w:val="006750AE"/>
    <w:rsid w:val="006769BF"/>
    <w:rsid w:val="00684B44"/>
    <w:rsid w:val="00690A49"/>
    <w:rsid w:val="00694867"/>
    <w:rsid w:val="006968B5"/>
    <w:rsid w:val="006C5BAF"/>
    <w:rsid w:val="006C6FE6"/>
    <w:rsid w:val="007052D5"/>
    <w:rsid w:val="00710D51"/>
    <w:rsid w:val="00727D65"/>
    <w:rsid w:val="00740274"/>
    <w:rsid w:val="00744E37"/>
    <w:rsid w:val="00751CD0"/>
    <w:rsid w:val="0077381C"/>
    <w:rsid w:val="0078755C"/>
    <w:rsid w:val="007A1441"/>
    <w:rsid w:val="007B1A7B"/>
    <w:rsid w:val="007C4CC5"/>
    <w:rsid w:val="007D0025"/>
    <w:rsid w:val="007F3290"/>
    <w:rsid w:val="008042C6"/>
    <w:rsid w:val="00810422"/>
    <w:rsid w:val="00821FB0"/>
    <w:rsid w:val="00825A5E"/>
    <w:rsid w:val="008330D9"/>
    <w:rsid w:val="0084314A"/>
    <w:rsid w:val="00860996"/>
    <w:rsid w:val="00884FD3"/>
    <w:rsid w:val="00896E1B"/>
    <w:rsid w:val="008979B8"/>
    <w:rsid w:val="008C2041"/>
    <w:rsid w:val="008C6E5B"/>
    <w:rsid w:val="008D0F7D"/>
    <w:rsid w:val="008E2804"/>
    <w:rsid w:val="008F24B8"/>
    <w:rsid w:val="00900CF7"/>
    <w:rsid w:val="009029D3"/>
    <w:rsid w:val="0090409F"/>
    <w:rsid w:val="009306B9"/>
    <w:rsid w:val="009B13F2"/>
    <w:rsid w:val="009D3539"/>
    <w:rsid w:val="00A01419"/>
    <w:rsid w:val="00A27ECC"/>
    <w:rsid w:val="00A407AB"/>
    <w:rsid w:val="00A42BCA"/>
    <w:rsid w:val="00A630EB"/>
    <w:rsid w:val="00A77772"/>
    <w:rsid w:val="00A837B8"/>
    <w:rsid w:val="00AA2EA9"/>
    <w:rsid w:val="00AE3C63"/>
    <w:rsid w:val="00AF3744"/>
    <w:rsid w:val="00B00DD7"/>
    <w:rsid w:val="00B05188"/>
    <w:rsid w:val="00B12775"/>
    <w:rsid w:val="00B1487F"/>
    <w:rsid w:val="00B53907"/>
    <w:rsid w:val="00B75939"/>
    <w:rsid w:val="00B87DF7"/>
    <w:rsid w:val="00BA5B50"/>
    <w:rsid w:val="00BB5600"/>
    <w:rsid w:val="00BB7BF1"/>
    <w:rsid w:val="00BC7DEA"/>
    <w:rsid w:val="00BF6902"/>
    <w:rsid w:val="00C027B1"/>
    <w:rsid w:val="00C0774B"/>
    <w:rsid w:val="00C17692"/>
    <w:rsid w:val="00C44CA7"/>
    <w:rsid w:val="00C50069"/>
    <w:rsid w:val="00C5300F"/>
    <w:rsid w:val="00C54712"/>
    <w:rsid w:val="00C65BFC"/>
    <w:rsid w:val="00C92442"/>
    <w:rsid w:val="00C92488"/>
    <w:rsid w:val="00CB4EC3"/>
    <w:rsid w:val="00CD2A1B"/>
    <w:rsid w:val="00CE6928"/>
    <w:rsid w:val="00D0273D"/>
    <w:rsid w:val="00D0618E"/>
    <w:rsid w:val="00D41B7B"/>
    <w:rsid w:val="00D43D7A"/>
    <w:rsid w:val="00D5159E"/>
    <w:rsid w:val="00D81AA5"/>
    <w:rsid w:val="00D94BBC"/>
    <w:rsid w:val="00DA5C50"/>
    <w:rsid w:val="00DC36C2"/>
    <w:rsid w:val="00DC5D87"/>
    <w:rsid w:val="00E0127F"/>
    <w:rsid w:val="00E014A9"/>
    <w:rsid w:val="00E47AD3"/>
    <w:rsid w:val="00E51144"/>
    <w:rsid w:val="00E8522B"/>
    <w:rsid w:val="00E92892"/>
    <w:rsid w:val="00EA48EF"/>
    <w:rsid w:val="00EA777A"/>
    <w:rsid w:val="00EB17AA"/>
    <w:rsid w:val="00EB4F8F"/>
    <w:rsid w:val="00EC07F9"/>
    <w:rsid w:val="00EC0903"/>
    <w:rsid w:val="00EC2E91"/>
    <w:rsid w:val="00EE038D"/>
    <w:rsid w:val="00EE688F"/>
    <w:rsid w:val="00F06371"/>
    <w:rsid w:val="00F154D1"/>
    <w:rsid w:val="00F21C73"/>
    <w:rsid w:val="00F26879"/>
    <w:rsid w:val="00F3740D"/>
    <w:rsid w:val="00F4710C"/>
    <w:rsid w:val="00F54147"/>
    <w:rsid w:val="00F62714"/>
    <w:rsid w:val="00F65483"/>
    <w:rsid w:val="00F702FE"/>
    <w:rsid w:val="00F80759"/>
    <w:rsid w:val="00FB2887"/>
    <w:rsid w:val="00FC417A"/>
    <w:rsid w:val="00FE2471"/>
    <w:rsid w:val="00FE3FE4"/>
    <w:rsid w:val="7BD7F9D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F04EC-72D7-45E0-829C-451057D7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Times New Roman" w:hAnsi="Calibri" w:cs="Calibri"/>
      <w:sz w:val="22"/>
      <w:szCs w:val="22"/>
      <w:lang w:eastAsia="zh-CN"/>
    </w:rPr>
  </w:style>
  <w:style w:type="paragraph" w:styleId="2">
    <w:name w:val="heading 2"/>
    <w:basedOn w:val="a"/>
    <w:next w:val="a"/>
    <w:link w:val="20"/>
    <w:pPr>
      <w:keepNext/>
      <w:keepLines/>
      <w:suppressAutoHyphens w:val="0"/>
      <w:spacing w:before="360" w:after="80" w:line="240" w:lineRule="auto"/>
      <w:outlineLvl w:val="1"/>
    </w:pPr>
    <w:rPr>
      <w:rFonts w:eastAsia="Calibri"/>
      <w:b/>
      <w:sz w:val="36"/>
      <w:szCs w:val="3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21">
    <w:name w:val="Body Text 2"/>
    <w:basedOn w:val="a"/>
    <w:link w:val="22"/>
    <w:pPr>
      <w:shd w:val="clear" w:color="auto" w:fill="FFFFFF"/>
      <w:suppressAutoHyphens w:val="0"/>
      <w:spacing w:after="0" w:line="240" w:lineRule="auto"/>
      <w:jc w:val="both"/>
    </w:pPr>
    <w:rPr>
      <w:rFonts w:ascii="Times New Roman" w:hAnsi="Times New Roman" w:cs="Times New Roman"/>
      <w:color w:val="000000"/>
      <w:sz w:val="24"/>
      <w:szCs w:val="20"/>
      <w:lang w:val="uk-UA" w:eastAsia="ru-RU"/>
    </w:rPr>
  </w:style>
  <w:style w:type="paragraph" w:styleId="a5">
    <w:name w:val="header"/>
    <w:basedOn w:val="a"/>
    <w:link w:val="a6"/>
    <w:uiPriority w:val="99"/>
    <w:semiHidden/>
    <w:unhideWhenUsed/>
    <w:pPr>
      <w:tabs>
        <w:tab w:val="center" w:pos="4677"/>
        <w:tab w:val="right" w:pos="9355"/>
      </w:tabs>
      <w:spacing w:after="0" w:line="240" w:lineRule="auto"/>
    </w:pPr>
  </w:style>
  <w:style w:type="paragraph" w:styleId="a7">
    <w:name w:val="Title"/>
    <w:basedOn w:val="a"/>
    <w:next w:val="a"/>
    <w:link w:val="a8"/>
    <w:pPr>
      <w:keepNext/>
      <w:keepLines/>
      <w:suppressAutoHyphens w:val="0"/>
      <w:spacing w:before="480" w:after="120" w:line="240" w:lineRule="auto"/>
    </w:pPr>
    <w:rPr>
      <w:rFonts w:eastAsia="Calibri"/>
      <w:b/>
      <w:sz w:val="72"/>
      <w:szCs w:val="72"/>
      <w:lang w:val="uk-UA" w:eastAsia="ru-RU"/>
    </w:rPr>
  </w:style>
  <w:style w:type="paragraph" w:styleId="a9">
    <w:name w:val="footer"/>
    <w:basedOn w:val="a"/>
    <w:link w:val="aa"/>
    <w:uiPriority w:val="99"/>
    <w:unhideWhenUsed/>
    <w:pPr>
      <w:tabs>
        <w:tab w:val="center" w:pos="4677"/>
        <w:tab w:val="right" w:pos="9355"/>
      </w:tabs>
      <w:spacing w:after="0" w:line="240" w:lineRule="auto"/>
    </w:pPr>
  </w:style>
  <w:style w:type="paragraph" w:styleId="ab">
    <w:name w:val="Normal (Web)"/>
    <w:basedOn w:val="a"/>
    <w:uiPriority w:val="99"/>
    <w:unhideWhenUsed/>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c">
    <w:name w:val="Block Text"/>
    <w:basedOn w:val="a"/>
    <w:pPr>
      <w:suppressAutoHyphens w:val="0"/>
      <w:spacing w:after="0" w:line="240" w:lineRule="auto"/>
      <w:ind w:left="567" w:right="-569"/>
      <w:jc w:val="both"/>
    </w:pPr>
    <w:rPr>
      <w:rFonts w:ascii="Times New Roman" w:hAnsi="Times New Roman" w:cs="Times New Roman"/>
      <w:sz w:val="24"/>
      <w:szCs w:val="20"/>
      <w:lang w:val="uk-UA" w:eastAsia="ru-RU"/>
    </w:rPr>
  </w:style>
  <w:style w:type="character" w:styleId="ad">
    <w:name w:val="Emphasis"/>
    <w:basedOn w:val="a0"/>
    <w:uiPriority w:val="20"/>
    <w:qFormat/>
    <w:rPr>
      <w:i/>
      <w:iCs/>
    </w:rPr>
  </w:style>
  <w:style w:type="character" w:styleId="ae">
    <w:name w:val="Hyperlink"/>
    <w:uiPriority w:val="99"/>
    <w:rPr>
      <w:color w:val="0000FF"/>
      <w:u w:val="single"/>
    </w:rPr>
  </w:style>
  <w:style w:type="character" w:styleId="af">
    <w:name w:val="Strong"/>
    <w:qFormat/>
    <w:rPr>
      <w:b/>
      <w:bCs/>
    </w:rPr>
  </w:style>
  <w:style w:type="paragraph" w:styleId="af0">
    <w:name w:val="No Spacing"/>
    <w:link w:val="af1"/>
    <w:uiPriority w:val="1"/>
    <w:qFormat/>
    <w:pPr>
      <w:suppressAutoHyphens/>
      <w:spacing w:after="0" w:line="240" w:lineRule="auto"/>
    </w:pPr>
    <w:rPr>
      <w:rFonts w:ascii="Calibri" w:eastAsia="Times New Roman" w:hAnsi="Calibri" w:cs="Calibri"/>
      <w:sz w:val="22"/>
      <w:szCs w:val="22"/>
      <w:lang w:eastAsia="zh-CN"/>
    </w:rPr>
  </w:style>
  <w:style w:type="paragraph" w:customStyle="1" w:styleId="7">
    <w:name w:val="Абзац списка7"/>
    <w:basedOn w:val="a"/>
    <w:pPr>
      <w:spacing w:after="0" w:line="240" w:lineRule="auto"/>
      <w:ind w:left="720"/>
      <w:contextualSpacing/>
    </w:pPr>
    <w:rPr>
      <w:rFonts w:ascii="Times New Roman" w:eastAsia="Calibri" w:hAnsi="Times New Roman" w:cs="Times New Roman"/>
      <w:sz w:val="24"/>
      <w:szCs w:val="24"/>
      <w:lang w:val="uk-UA"/>
    </w:rPr>
  </w:style>
  <w:style w:type="paragraph" w:customStyle="1" w:styleId="rvps2">
    <w:name w:val="rvps2"/>
    <w:basedOn w:val="a"/>
    <w:qFormat/>
    <w:pPr>
      <w:spacing w:before="280" w:after="280" w:line="240" w:lineRule="auto"/>
    </w:pPr>
    <w:rPr>
      <w:rFonts w:ascii="Times New Roman" w:hAnsi="Times New Roman" w:cs="Times New Roman"/>
      <w:sz w:val="24"/>
      <w:szCs w:val="24"/>
      <w:lang w:val="uk-UA"/>
    </w:rPr>
  </w:style>
  <w:style w:type="character" w:customStyle="1" w:styleId="a4">
    <w:name w:val="Текст выноски Знак"/>
    <w:basedOn w:val="a0"/>
    <w:link w:val="a3"/>
    <w:uiPriority w:val="99"/>
    <w:semiHidden/>
    <w:rPr>
      <w:rFonts w:ascii="Tahoma" w:eastAsia="Times New Roman" w:hAnsi="Tahoma" w:cs="Tahoma"/>
      <w:sz w:val="16"/>
      <w:szCs w:val="16"/>
      <w:lang w:eastAsia="zh-CN"/>
    </w:rPr>
  </w:style>
  <w:style w:type="paragraph" w:styleId="af2">
    <w:name w:val="List Paragraph"/>
    <w:basedOn w:val="a"/>
    <w:link w:val="af3"/>
    <w:uiPriority w:val="99"/>
    <w:qFormat/>
    <w:pPr>
      <w:suppressAutoHyphens w:val="0"/>
      <w:spacing w:after="160" w:line="259" w:lineRule="auto"/>
      <w:ind w:left="720"/>
      <w:contextualSpacing/>
    </w:pPr>
    <w:rPr>
      <w:rFonts w:asciiTheme="minorHAnsi" w:eastAsiaTheme="minorHAnsi" w:hAnsiTheme="minorHAnsi" w:cstheme="minorBidi"/>
      <w:lang w:val="uk-UA" w:eastAsia="en-US"/>
    </w:rPr>
  </w:style>
  <w:style w:type="character" w:customStyle="1" w:styleId="a6">
    <w:name w:val="Верхний колонтитул Знак"/>
    <w:basedOn w:val="a0"/>
    <w:link w:val="a5"/>
    <w:uiPriority w:val="99"/>
    <w:semiHidden/>
    <w:rPr>
      <w:rFonts w:ascii="Calibri" w:eastAsia="Times New Roman" w:hAnsi="Calibri" w:cs="Calibri"/>
      <w:lang w:eastAsia="zh-CN"/>
    </w:rPr>
  </w:style>
  <w:style w:type="character" w:customStyle="1" w:styleId="aa">
    <w:name w:val="Нижний колонтитул Знак"/>
    <w:basedOn w:val="a0"/>
    <w:link w:val="a9"/>
    <w:uiPriority w:val="99"/>
    <w:rPr>
      <w:rFonts w:ascii="Calibri" w:eastAsia="Times New Roman" w:hAnsi="Calibri" w:cs="Calibri"/>
      <w:lang w:eastAsia="zh-CN"/>
    </w:rPr>
  </w:style>
  <w:style w:type="character" w:customStyle="1" w:styleId="af1">
    <w:name w:val="Без интервала Знак"/>
    <w:link w:val="af0"/>
    <w:uiPriority w:val="99"/>
    <w:locked/>
    <w:rPr>
      <w:rFonts w:ascii="Calibri" w:eastAsia="Times New Roman" w:hAnsi="Calibri" w:cs="Calibri"/>
      <w:lang w:eastAsia="zh-CN"/>
    </w:rPr>
  </w:style>
  <w:style w:type="character" w:customStyle="1" w:styleId="20">
    <w:name w:val="Заголовок 2 Знак"/>
    <w:basedOn w:val="a0"/>
    <w:link w:val="2"/>
    <w:rPr>
      <w:rFonts w:ascii="Calibri" w:eastAsia="Calibri" w:hAnsi="Calibri" w:cs="Calibri"/>
      <w:b/>
      <w:sz w:val="36"/>
      <w:szCs w:val="36"/>
      <w:lang w:val="uk-UA" w:eastAsia="ru-RU"/>
    </w:rPr>
  </w:style>
  <w:style w:type="character" w:customStyle="1" w:styleId="af3">
    <w:name w:val="Абзац списка Знак"/>
    <w:link w:val="af2"/>
    <w:uiPriority w:val="99"/>
    <w:locked/>
    <w:rPr>
      <w:lang w:val="uk-UA"/>
    </w:rPr>
  </w:style>
  <w:style w:type="character" w:customStyle="1" w:styleId="22">
    <w:name w:val="Основной текст 2 Знак"/>
    <w:basedOn w:val="a0"/>
    <w:link w:val="21"/>
    <w:rPr>
      <w:rFonts w:ascii="Times New Roman" w:eastAsia="Times New Roman" w:hAnsi="Times New Roman" w:cs="Times New Roman"/>
      <w:color w:val="000000"/>
      <w:sz w:val="24"/>
      <w:szCs w:val="20"/>
      <w:shd w:val="clear" w:color="auto" w:fill="FFFFFF"/>
      <w:lang w:val="uk-UA" w:eastAsia="ru-RU"/>
    </w:rPr>
  </w:style>
  <w:style w:type="character" w:customStyle="1" w:styleId="a8">
    <w:name w:val="Название Знак"/>
    <w:basedOn w:val="a0"/>
    <w:link w:val="a7"/>
    <w:rPr>
      <w:rFonts w:ascii="Calibri" w:eastAsia="Calibri" w:hAnsi="Calibri" w:cs="Calibri"/>
      <w:b/>
      <w:sz w:val="72"/>
      <w:szCs w:val="72"/>
      <w:lang w:val="uk-UA" w:eastAsia="ru-RU"/>
    </w:rPr>
  </w:style>
  <w:style w:type="character" w:styleId="af4">
    <w:name w:val="Placeholder Text"/>
    <w:basedOn w:val="a0"/>
    <w:uiPriority w:val="99"/>
    <w:semiHidden/>
    <w:rPr>
      <w:color w:val="808080"/>
    </w:rPr>
  </w:style>
  <w:style w:type="paragraph" w:customStyle="1" w:styleId="23">
    <w:name w:val="Без интервала2"/>
    <w:pPr>
      <w:suppressAutoHyphens/>
      <w:spacing w:after="0" w:line="240" w:lineRule="auto"/>
    </w:pPr>
    <w:rPr>
      <w:rFonts w:ascii="Calibri" w:eastAsia="Times New Roman" w:hAnsi="Calibri" w:cs="Calibri"/>
      <w:sz w:val="22"/>
      <w:szCs w:val="22"/>
      <w:lang w:eastAsia="zh-CN"/>
    </w:rPr>
  </w:style>
  <w:style w:type="character" w:customStyle="1" w:styleId="xfm83680459">
    <w:name w:val="xfm_83680459"/>
  </w:style>
  <w:style w:type="paragraph" w:customStyle="1" w:styleId="Default">
    <w:name w:val="Default"/>
    <w:qFormat/>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436-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1DDF3F4933448887ED8B00363362A7"/>
        <w:category>
          <w:name w:val="Общие"/>
          <w:gallery w:val="placeholder"/>
        </w:category>
        <w:types>
          <w:type w:val="bbPlcHdr"/>
        </w:types>
        <w:behaviors>
          <w:behavior w:val="content"/>
        </w:behaviors>
        <w:guid w:val="{D74D8E95-ACA8-4EE1-A1E2-1F154D01A1A8}"/>
      </w:docPartPr>
      <w:docPartBody>
        <w:p w:rsidR="006E6960" w:rsidRDefault="0046139D">
          <w:pPr>
            <w:pStyle w:val="581DDF3F4933448887ED8B00363362A7"/>
          </w:pPr>
          <w:r>
            <w:rPr>
              <w:rStyle w:val="a3"/>
              <w:color w:val="FF0000"/>
            </w:rPr>
            <w:t>зазначити предмет закупівлі згідно РПЗ</w:t>
          </w:r>
        </w:p>
      </w:docPartBody>
    </w:docPart>
    <w:docPart>
      <w:docPartPr>
        <w:name w:val="697D4D4D5F0047309A1F748FE70FD4FC"/>
        <w:category>
          <w:name w:val="Общие"/>
          <w:gallery w:val="placeholder"/>
        </w:category>
        <w:types>
          <w:type w:val="bbPlcHdr"/>
        </w:types>
        <w:behaviors>
          <w:behavior w:val="content"/>
        </w:behaviors>
        <w:guid w:val="{6C5BD866-1453-4D53-959F-0CC064C13236}"/>
      </w:docPartPr>
      <w:docPartBody>
        <w:p w:rsidR="006E6960" w:rsidRDefault="0046139D">
          <w:pPr>
            <w:pStyle w:val="697D4D4D5F0047309A1F748FE70FD4FC"/>
          </w:pPr>
          <w:r>
            <w:rPr>
              <w:rStyle w:val="a3"/>
              <w:color w:val="FF0000"/>
            </w:rPr>
            <w:t>зазначити предмет закупівлі згідно РПЗ</w:t>
          </w:r>
        </w:p>
      </w:docPartBody>
    </w:docPart>
    <w:docPart>
      <w:docPartPr>
        <w:name w:val="0379F9C529B14834818BE8C81EB9CBFC"/>
        <w:category>
          <w:name w:val="Общие"/>
          <w:gallery w:val="placeholder"/>
        </w:category>
        <w:types>
          <w:type w:val="bbPlcHdr"/>
        </w:types>
        <w:behaviors>
          <w:behavior w:val="content"/>
        </w:behaviors>
        <w:guid w:val="{A496E2EF-1CA7-4F8D-A6BD-40B56B4FFBFE}"/>
      </w:docPartPr>
      <w:docPartBody>
        <w:p w:rsidR="006E6960" w:rsidRDefault="0046139D">
          <w:pPr>
            <w:pStyle w:val="0379F9C529B14834818BE8C81EB9CBFC"/>
          </w:pPr>
          <w:r>
            <w:rPr>
              <w:rStyle w:val="a3"/>
              <w:color w:val="FF0000"/>
            </w:rPr>
            <w:t>зазначити предмет закупівлі згідно РПЗ</w:t>
          </w:r>
        </w:p>
      </w:docPartBody>
    </w:docPart>
    <w:docPart>
      <w:docPartPr>
        <w:name w:val="8AB909DF67314942AEACDA394C456F56"/>
        <w:category>
          <w:name w:val="Общие"/>
          <w:gallery w:val="placeholder"/>
        </w:category>
        <w:types>
          <w:type w:val="bbPlcHdr"/>
        </w:types>
        <w:behaviors>
          <w:behavior w:val="content"/>
        </w:behaviors>
        <w:guid w:val="{0A590E92-8358-486F-B301-701C40F0C449}"/>
      </w:docPartPr>
      <w:docPartBody>
        <w:p w:rsidR="006E6960" w:rsidRDefault="0046139D">
          <w:pPr>
            <w:pStyle w:val="8AB909DF67314942AEACDA394C456F56"/>
          </w:pPr>
          <w:r>
            <w:rPr>
              <w:rStyle w:val="a3"/>
              <w:color w:val="FF0000"/>
            </w:rPr>
            <w:t>зазначити предмет закупівлі згідно РПЗ</w:t>
          </w:r>
        </w:p>
      </w:docPartBody>
    </w:docPart>
    <w:docPart>
      <w:docPartPr>
        <w:name w:val="5B1D15692DD145769EBB5CB67126119A"/>
        <w:category>
          <w:name w:val="Общие"/>
          <w:gallery w:val="placeholder"/>
        </w:category>
        <w:types>
          <w:type w:val="bbPlcHdr"/>
        </w:types>
        <w:behaviors>
          <w:behavior w:val="content"/>
        </w:behaviors>
        <w:guid w:val="{D0D79A2D-FC0A-4ED3-BAF9-65BCEA5A465C}"/>
      </w:docPartPr>
      <w:docPartBody>
        <w:p w:rsidR="006E6960" w:rsidRDefault="0046139D">
          <w:pPr>
            <w:pStyle w:val="5B1D15692DD145769EBB5CB67126119A"/>
          </w:pPr>
          <w:r>
            <w:rPr>
              <w:rStyle w:val="a3"/>
              <w:color w:val="FF0000"/>
            </w:rPr>
            <w:t>зазначити предмет закупівлі згідно РПЗ</w:t>
          </w:r>
        </w:p>
      </w:docPartBody>
    </w:docPart>
    <w:docPart>
      <w:docPartPr>
        <w:name w:val="E0B495EABEBE45A7A435B3DEDB6D090F"/>
        <w:category>
          <w:name w:val="Общие"/>
          <w:gallery w:val="placeholder"/>
        </w:category>
        <w:types>
          <w:type w:val="bbPlcHdr"/>
        </w:types>
        <w:behaviors>
          <w:behavior w:val="content"/>
        </w:behaviors>
        <w:guid w:val="{C8C9D2EE-4E96-403E-AB56-826033B4AD1E}"/>
      </w:docPartPr>
      <w:docPartBody>
        <w:p w:rsidR="006E6960" w:rsidRDefault="0046139D">
          <w:pPr>
            <w:pStyle w:val="E0B495EABEBE45A7A435B3DEDB6D090F"/>
          </w:pPr>
          <w:r>
            <w:rPr>
              <w:rStyle w:val="a3"/>
              <w:color w:val="FF0000"/>
            </w:rPr>
            <w:t>зазначити предмет закупівлі згідно РПЗ</w:t>
          </w:r>
        </w:p>
      </w:docPartBody>
    </w:docPart>
    <w:docPart>
      <w:docPartPr>
        <w:name w:val="6850BB5B1B48429695D79988618067F7"/>
        <w:category>
          <w:name w:val="Общие"/>
          <w:gallery w:val="placeholder"/>
        </w:category>
        <w:types>
          <w:type w:val="bbPlcHdr"/>
        </w:types>
        <w:behaviors>
          <w:behavior w:val="content"/>
        </w:behaviors>
        <w:guid w:val="{90D2D262-E681-41F2-9950-7357B8F49EA7}"/>
      </w:docPartPr>
      <w:docPartBody>
        <w:p w:rsidR="006E6960" w:rsidRDefault="0046139D">
          <w:pPr>
            <w:pStyle w:val="6850BB5B1B48429695D79988618067F7"/>
          </w:pPr>
          <w:r>
            <w:rPr>
              <w:rStyle w:val="a3"/>
              <w:color w:val="FF0000"/>
            </w:rPr>
            <w:t>зазначити предмет закупівлі згідно РПЗ</w:t>
          </w:r>
        </w:p>
      </w:docPartBody>
    </w:docPart>
    <w:docPart>
      <w:docPartPr>
        <w:name w:val="194EE03826DD4552BED47D6F4EC69FB3"/>
        <w:category>
          <w:name w:val="Общие"/>
          <w:gallery w:val="placeholder"/>
        </w:category>
        <w:types>
          <w:type w:val="bbPlcHdr"/>
        </w:types>
        <w:behaviors>
          <w:behavior w:val="content"/>
        </w:behaviors>
        <w:guid w:val="{87A0E372-C2E9-4953-A1E4-BD08C18847B2}"/>
      </w:docPartPr>
      <w:docPartBody>
        <w:p w:rsidR="006E6960" w:rsidRDefault="0046139D">
          <w:pPr>
            <w:pStyle w:val="194EE03826DD4552BED47D6F4EC69FB3"/>
          </w:pPr>
          <w:r>
            <w:rPr>
              <w:rStyle w:val="a3"/>
              <w:color w:val="FF0000"/>
            </w:rPr>
            <w:t>зазначити предмет закупівлі згідно РПЗ</w:t>
          </w:r>
        </w:p>
      </w:docPartBody>
    </w:docPart>
    <w:docPart>
      <w:docPartPr>
        <w:name w:val="00867B8A5CA34AEB9696FE34B8487A25"/>
        <w:category>
          <w:name w:val="Общие"/>
          <w:gallery w:val="placeholder"/>
        </w:category>
        <w:types>
          <w:type w:val="bbPlcHdr"/>
        </w:types>
        <w:behaviors>
          <w:behavior w:val="content"/>
        </w:behaviors>
        <w:guid w:val="{F7D640FF-6E79-4F96-9ABE-35A9B22E55A1}"/>
      </w:docPartPr>
      <w:docPartBody>
        <w:p w:rsidR="006E6960" w:rsidRDefault="0046139D">
          <w:pPr>
            <w:pStyle w:val="00867B8A5CA34AEB9696FE34B8487A25"/>
          </w:pPr>
          <w:r>
            <w:rPr>
              <w:rStyle w:val="a3"/>
              <w:color w:val="FF0000"/>
            </w:rPr>
            <w:t>зазначити предмет закупівлі згідно РПЗ</w:t>
          </w:r>
        </w:p>
      </w:docPartBody>
    </w:docPart>
    <w:docPart>
      <w:docPartPr>
        <w:name w:val="A12BE17151DF472E85188C163D117C06"/>
        <w:category>
          <w:name w:val="Общие"/>
          <w:gallery w:val="placeholder"/>
        </w:category>
        <w:types>
          <w:type w:val="bbPlcHdr"/>
        </w:types>
        <w:behaviors>
          <w:behavior w:val="content"/>
        </w:behaviors>
        <w:guid w:val="{8ED239F4-73A8-4A75-974A-9C87F95388EB}"/>
      </w:docPartPr>
      <w:docPartBody>
        <w:p w:rsidR="006E6960" w:rsidRDefault="0046139D">
          <w:pPr>
            <w:pStyle w:val="A12BE17151DF472E85188C163D117C06"/>
          </w:pPr>
          <w:r>
            <w:rPr>
              <w:rStyle w:val="a3"/>
              <w:color w:val="FF0000"/>
            </w:rPr>
            <w:t>зазначити предмет закупівлі згідно РПЗ</w:t>
          </w:r>
        </w:p>
      </w:docPartBody>
    </w:docPart>
    <w:docPart>
      <w:docPartPr>
        <w:name w:val="FC855FF4E3E3445FB582DA0591E13EF0"/>
        <w:category>
          <w:name w:val="Общие"/>
          <w:gallery w:val="placeholder"/>
        </w:category>
        <w:types>
          <w:type w:val="bbPlcHdr"/>
        </w:types>
        <w:behaviors>
          <w:behavior w:val="content"/>
        </w:behaviors>
        <w:guid w:val="{532A91E8-DD4E-4E0E-8147-3ED00E5878AE}"/>
      </w:docPartPr>
      <w:docPartBody>
        <w:p w:rsidR="006E6960" w:rsidRDefault="0046139D">
          <w:pPr>
            <w:pStyle w:val="FC855FF4E3E3445FB582DA0591E13EF0"/>
          </w:pPr>
          <w:r>
            <w:rPr>
              <w:rStyle w:val="a3"/>
              <w:color w:val="FF0000"/>
            </w:rPr>
            <w:t>зазначити предмет закупівлі згідно РПЗ</w:t>
          </w:r>
        </w:p>
      </w:docPartBody>
    </w:docPart>
    <w:docPart>
      <w:docPartPr>
        <w:name w:val="80500117FB3E440AA801AC0B8000C0C2"/>
        <w:category>
          <w:name w:val="Общие"/>
          <w:gallery w:val="placeholder"/>
        </w:category>
        <w:types>
          <w:type w:val="bbPlcHdr"/>
        </w:types>
        <w:behaviors>
          <w:behavior w:val="content"/>
        </w:behaviors>
        <w:guid w:val="{5F33169A-DFF3-479C-B7DE-61D09ED5D7EF}"/>
      </w:docPartPr>
      <w:docPartBody>
        <w:p w:rsidR="006E6960" w:rsidRDefault="0046139D">
          <w:pPr>
            <w:pStyle w:val="80500117FB3E440AA801AC0B8000C0C2"/>
          </w:pPr>
          <w:r>
            <w:rPr>
              <w:rStyle w:val="a3"/>
              <w:color w:val="FF0000"/>
            </w:rPr>
            <w:t>зазначити предмет закупівлі згідно РПЗ</w:t>
          </w:r>
        </w:p>
      </w:docPartBody>
    </w:docPart>
    <w:docPart>
      <w:docPartPr>
        <w:name w:val="6154A4504C6F410FAAFB32F37E4FD171"/>
        <w:category>
          <w:name w:val="Общие"/>
          <w:gallery w:val="placeholder"/>
        </w:category>
        <w:types>
          <w:type w:val="bbPlcHdr"/>
        </w:types>
        <w:behaviors>
          <w:behavior w:val="content"/>
        </w:behaviors>
        <w:guid w:val="{7A1CD589-D295-48A5-97AA-067DB249A008}"/>
      </w:docPartPr>
      <w:docPartBody>
        <w:p w:rsidR="006E6960" w:rsidRDefault="0046139D">
          <w:pPr>
            <w:pStyle w:val="6154A4504C6F410FAAFB32F37E4FD171"/>
          </w:pPr>
          <w:r>
            <w:rPr>
              <w:rStyle w:val="a3"/>
              <w:color w:val="FF0000"/>
            </w:rPr>
            <w:t>зазначити предмет закупівлі згідно РПЗ</w:t>
          </w:r>
        </w:p>
      </w:docPartBody>
    </w:docPart>
    <w:docPart>
      <w:docPartPr>
        <w:name w:val="FC43B78ABB3747DFA5F94AED650C7D55"/>
        <w:category>
          <w:name w:val="Общие"/>
          <w:gallery w:val="placeholder"/>
        </w:category>
        <w:types>
          <w:type w:val="bbPlcHdr"/>
        </w:types>
        <w:behaviors>
          <w:behavior w:val="content"/>
        </w:behaviors>
        <w:guid w:val="{BDECF555-96BB-41AE-8989-62435A682C78}"/>
      </w:docPartPr>
      <w:docPartBody>
        <w:p w:rsidR="006E6960" w:rsidRDefault="0046139D">
          <w:pPr>
            <w:pStyle w:val="FC43B78ABB3747DFA5F94AED650C7D55"/>
          </w:pPr>
          <w:r>
            <w:rPr>
              <w:rStyle w:val="a3"/>
              <w:color w:val="FF0000"/>
            </w:rPr>
            <w:t>зазначити предмет закупівлі згідно РПЗ</w:t>
          </w:r>
        </w:p>
      </w:docPartBody>
    </w:docPart>
    <w:docPart>
      <w:docPartPr>
        <w:name w:val="27EE7756D161489FAAF652A02E09AED1"/>
        <w:category>
          <w:name w:val="Общие"/>
          <w:gallery w:val="placeholder"/>
        </w:category>
        <w:types>
          <w:type w:val="bbPlcHdr"/>
        </w:types>
        <w:behaviors>
          <w:behavior w:val="content"/>
        </w:behaviors>
        <w:guid w:val="{98133B86-1DAE-4CB0-9E63-D1F25E82BEB9}"/>
      </w:docPartPr>
      <w:docPartBody>
        <w:p w:rsidR="006E6960" w:rsidRDefault="0046139D">
          <w:pPr>
            <w:pStyle w:val="27EE7756D161489FAAF652A02E09AED1"/>
          </w:pPr>
          <w:r>
            <w:rPr>
              <w:rStyle w:val="a3"/>
              <w:color w:val="FF0000"/>
            </w:rPr>
            <w:t>зазначити предмет закупівлі згідно РПЗ</w:t>
          </w:r>
        </w:p>
      </w:docPartBody>
    </w:docPart>
    <w:docPart>
      <w:docPartPr>
        <w:name w:val="C183AD40DF76423BBC35D92F56C423AA"/>
        <w:category>
          <w:name w:val="Общие"/>
          <w:gallery w:val="placeholder"/>
        </w:category>
        <w:types>
          <w:type w:val="bbPlcHdr"/>
        </w:types>
        <w:behaviors>
          <w:behavior w:val="content"/>
        </w:behaviors>
        <w:guid w:val="{57EDF1E5-4CF5-4A97-98FC-CB7A2CFDDEDA}"/>
      </w:docPartPr>
      <w:docPartBody>
        <w:p w:rsidR="006E6960" w:rsidRDefault="0046139D">
          <w:pPr>
            <w:pStyle w:val="C183AD40DF76423BBC35D92F56C423AA"/>
          </w:pPr>
          <w:r>
            <w:rPr>
              <w:rStyle w:val="a3"/>
              <w:color w:val="FF0000"/>
            </w:rPr>
            <w:t>зазначити предмет закупівлі згідно РПЗ</w:t>
          </w:r>
        </w:p>
      </w:docPartBody>
    </w:docPart>
    <w:docPart>
      <w:docPartPr>
        <w:name w:val="F645B08FBC7A4D43A65EEDDA35D07F01"/>
        <w:category>
          <w:name w:val="Общие"/>
          <w:gallery w:val="placeholder"/>
        </w:category>
        <w:types>
          <w:type w:val="bbPlcHdr"/>
        </w:types>
        <w:behaviors>
          <w:behavior w:val="content"/>
        </w:behaviors>
        <w:guid w:val="{4A8AB2A5-8506-41D9-A1FD-59CDD2C30FA9}"/>
      </w:docPartPr>
      <w:docPartBody>
        <w:p w:rsidR="006E6960" w:rsidRDefault="0046139D">
          <w:pPr>
            <w:pStyle w:val="F645B08FBC7A4D43A65EEDDA35D07F01"/>
          </w:pPr>
          <w:r>
            <w:rPr>
              <w:rStyle w:val="a3"/>
              <w:color w:val="FF0000"/>
            </w:rPr>
            <w:t>зазначити предмет закупівлі згідно РПЗ</w:t>
          </w:r>
        </w:p>
      </w:docPartBody>
    </w:docPart>
    <w:docPart>
      <w:docPartPr>
        <w:name w:val="890B61EA600D4A4B88B4989348082A7A"/>
        <w:category>
          <w:name w:val="Общие"/>
          <w:gallery w:val="placeholder"/>
        </w:category>
        <w:types>
          <w:type w:val="bbPlcHdr"/>
        </w:types>
        <w:behaviors>
          <w:behavior w:val="content"/>
        </w:behaviors>
        <w:guid w:val="{1929E526-E0A2-47B9-8F9C-40A351AF8168}"/>
      </w:docPartPr>
      <w:docPartBody>
        <w:p w:rsidR="006E6960" w:rsidRDefault="0046139D">
          <w:pPr>
            <w:pStyle w:val="890B61EA600D4A4B88B4989348082A7A"/>
          </w:pPr>
          <w:r>
            <w:rPr>
              <w:rStyle w:val="a3"/>
              <w:color w:val="FF0000"/>
            </w:rPr>
            <w:t>зазначити предмет закупівлі згідно РПЗ</w:t>
          </w:r>
        </w:p>
      </w:docPartBody>
    </w:docPart>
    <w:docPart>
      <w:docPartPr>
        <w:name w:val="B03C6455A2FD4FD983BD6BB11E1DEBAB"/>
        <w:category>
          <w:name w:val="Общие"/>
          <w:gallery w:val="placeholder"/>
        </w:category>
        <w:types>
          <w:type w:val="bbPlcHdr"/>
        </w:types>
        <w:behaviors>
          <w:behavior w:val="content"/>
        </w:behaviors>
        <w:guid w:val="{17A12EA7-074D-461B-A020-98D703450435}"/>
      </w:docPartPr>
      <w:docPartBody>
        <w:p w:rsidR="006E6960" w:rsidRDefault="0046139D">
          <w:pPr>
            <w:pStyle w:val="B03C6455A2FD4FD983BD6BB11E1DEBAB"/>
          </w:pPr>
          <w:r>
            <w:rPr>
              <w:rStyle w:val="a3"/>
              <w:color w:val="FF0000"/>
            </w:rPr>
            <w:t>зазначити предмет закупівлі згідно РПЗ</w:t>
          </w:r>
        </w:p>
      </w:docPartBody>
    </w:docPart>
    <w:docPart>
      <w:docPartPr>
        <w:name w:val="D8397A9A56D44A94B8937B7695808025"/>
        <w:category>
          <w:name w:val="Общие"/>
          <w:gallery w:val="placeholder"/>
        </w:category>
        <w:types>
          <w:type w:val="bbPlcHdr"/>
        </w:types>
        <w:behaviors>
          <w:behavior w:val="content"/>
        </w:behaviors>
        <w:guid w:val="{69750E4D-6041-47CC-8792-5E72F19A60A4}"/>
      </w:docPartPr>
      <w:docPartBody>
        <w:p w:rsidR="006E6960" w:rsidRDefault="0046139D">
          <w:pPr>
            <w:pStyle w:val="D8397A9A56D44A94B8937B7695808025"/>
          </w:pPr>
          <w:r>
            <w:rPr>
              <w:rStyle w:val="a3"/>
              <w:color w:val="FF0000"/>
            </w:rPr>
            <w:t>зазначити предмет закупівлі згідно РПЗ</w:t>
          </w:r>
        </w:p>
      </w:docPartBody>
    </w:docPart>
    <w:docPart>
      <w:docPartPr>
        <w:name w:val="E56B337C08DE49BEBE736A0555AE750A"/>
        <w:category>
          <w:name w:val="Общие"/>
          <w:gallery w:val="placeholder"/>
        </w:category>
        <w:types>
          <w:type w:val="bbPlcHdr"/>
        </w:types>
        <w:behaviors>
          <w:behavior w:val="content"/>
        </w:behaviors>
        <w:guid w:val="{E3EDB7A5-6910-417D-A60A-82EFFB809F19}"/>
      </w:docPartPr>
      <w:docPartBody>
        <w:p w:rsidR="006E6960" w:rsidRDefault="0046139D">
          <w:pPr>
            <w:pStyle w:val="E56B337C08DE49BEBE736A0555AE750A"/>
          </w:pPr>
          <w:r>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Ubuntu"/>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altName w:val="DejaVu Serif"/>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79"/>
    <w:rsid w:val="00063451"/>
    <w:rsid w:val="000A5AC9"/>
    <w:rsid w:val="000E7FFA"/>
    <w:rsid w:val="00105A51"/>
    <w:rsid w:val="002A42A6"/>
    <w:rsid w:val="00311A8B"/>
    <w:rsid w:val="0046139D"/>
    <w:rsid w:val="0050158A"/>
    <w:rsid w:val="00513B27"/>
    <w:rsid w:val="005630A7"/>
    <w:rsid w:val="005F10F8"/>
    <w:rsid w:val="006270FC"/>
    <w:rsid w:val="00663F4E"/>
    <w:rsid w:val="006E6960"/>
    <w:rsid w:val="00742B01"/>
    <w:rsid w:val="00751DAA"/>
    <w:rsid w:val="0077388A"/>
    <w:rsid w:val="007771D8"/>
    <w:rsid w:val="00795EAB"/>
    <w:rsid w:val="0079724A"/>
    <w:rsid w:val="0083141F"/>
    <w:rsid w:val="008D5C02"/>
    <w:rsid w:val="008E547E"/>
    <w:rsid w:val="00B30C09"/>
    <w:rsid w:val="00BF51B3"/>
    <w:rsid w:val="00C24F95"/>
    <w:rsid w:val="00CB1C55"/>
    <w:rsid w:val="00CC5C8C"/>
    <w:rsid w:val="00CE1ACB"/>
    <w:rsid w:val="00D05ACE"/>
    <w:rsid w:val="00D262AB"/>
    <w:rsid w:val="00D56E12"/>
    <w:rsid w:val="00D92813"/>
    <w:rsid w:val="00DB6B79"/>
    <w:rsid w:val="00E10B09"/>
    <w:rsid w:val="00F019E8"/>
    <w:rsid w:val="00FF5D1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81DDF3F4933448887ED8B00363362A7">
    <w:name w:val="581DDF3F4933448887ED8B00363362A7"/>
    <w:qFormat/>
    <w:rPr>
      <w:sz w:val="22"/>
      <w:szCs w:val="22"/>
      <w:lang w:val="uk-UA" w:eastAsia="uk-UA"/>
    </w:rPr>
  </w:style>
  <w:style w:type="paragraph" w:customStyle="1" w:styleId="697D4D4D5F0047309A1F748FE70FD4FC">
    <w:name w:val="697D4D4D5F0047309A1F748FE70FD4FC"/>
    <w:rPr>
      <w:sz w:val="22"/>
      <w:szCs w:val="22"/>
      <w:lang w:val="uk-UA" w:eastAsia="uk-UA"/>
    </w:rPr>
  </w:style>
  <w:style w:type="paragraph" w:customStyle="1" w:styleId="0379F9C529B14834818BE8C81EB9CBFC">
    <w:name w:val="0379F9C529B14834818BE8C81EB9CBFC"/>
    <w:qFormat/>
    <w:rPr>
      <w:sz w:val="22"/>
      <w:szCs w:val="22"/>
      <w:lang w:val="uk-UA" w:eastAsia="uk-UA"/>
    </w:rPr>
  </w:style>
  <w:style w:type="paragraph" w:customStyle="1" w:styleId="8AB909DF67314942AEACDA394C456F56">
    <w:name w:val="8AB909DF67314942AEACDA394C456F56"/>
    <w:qFormat/>
    <w:rPr>
      <w:sz w:val="22"/>
      <w:szCs w:val="22"/>
      <w:lang w:val="uk-UA" w:eastAsia="uk-UA"/>
    </w:rPr>
  </w:style>
  <w:style w:type="paragraph" w:customStyle="1" w:styleId="5B1D15692DD145769EBB5CB67126119A">
    <w:name w:val="5B1D15692DD145769EBB5CB67126119A"/>
    <w:qFormat/>
    <w:rPr>
      <w:sz w:val="22"/>
      <w:szCs w:val="22"/>
      <w:lang w:val="uk-UA" w:eastAsia="uk-UA"/>
    </w:rPr>
  </w:style>
  <w:style w:type="paragraph" w:customStyle="1" w:styleId="E0B495EABEBE45A7A435B3DEDB6D090F">
    <w:name w:val="E0B495EABEBE45A7A435B3DEDB6D090F"/>
    <w:rPr>
      <w:sz w:val="22"/>
      <w:szCs w:val="22"/>
      <w:lang w:val="uk-UA" w:eastAsia="uk-UA"/>
    </w:rPr>
  </w:style>
  <w:style w:type="paragraph" w:customStyle="1" w:styleId="6850BB5B1B48429695D79988618067F7">
    <w:name w:val="6850BB5B1B48429695D79988618067F7"/>
    <w:rPr>
      <w:sz w:val="22"/>
      <w:szCs w:val="22"/>
      <w:lang w:val="uk-UA" w:eastAsia="uk-UA"/>
    </w:rPr>
  </w:style>
  <w:style w:type="paragraph" w:customStyle="1" w:styleId="194EE03826DD4552BED47D6F4EC69FB3">
    <w:name w:val="194EE03826DD4552BED47D6F4EC69FB3"/>
    <w:rPr>
      <w:sz w:val="22"/>
      <w:szCs w:val="22"/>
      <w:lang w:val="uk-UA" w:eastAsia="uk-UA"/>
    </w:rPr>
  </w:style>
  <w:style w:type="paragraph" w:customStyle="1" w:styleId="00867B8A5CA34AEB9696FE34B8487A25">
    <w:name w:val="00867B8A5CA34AEB9696FE34B8487A25"/>
    <w:rPr>
      <w:sz w:val="22"/>
      <w:szCs w:val="22"/>
      <w:lang w:val="uk-UA" w:eastAsia="uk-UA"/>
    </w:rPr>
  </w:style>
  <w:style w:type="paragraph" w:customStyle="1" w:styleId="A12BE17151DF472E85188C163D117C06">
    <w:name w:val="A12BE17151DF472E85188C163D117C06"/>
    <w:rPr>
      <w:sz w:val="22"/>
      <w:szCs w:val="22"/>
      <w:lang w:val="uk-UA" w:eastAsia="uk-UA"/>
    </w:rPr>
  </w:style>
  <w:style w:type="paragraph" w:customStyle="1" w:styleId="FC855FF4E3E3445FB582DA0591E13EF0">
    <w:name w:val="FC855FF4E3E3445FB582DA0591E13EF0"/>
    <w:rPr>
      <w:sz w:val="22"/>
      <w:szCs w:val="22"/>
      <w:lang w:val="uk-UA" w:eastAsia="uk-UA"/>
    </w:rPr>
  </w:style>
  <w:style w:type="paragraph" w:customStyle="1" w:styleId="80500117FB3E440AA801AC0B8000C0C2">
    <w:name w:val="80500117FB3E440AA801AC0B8000C0C2"/>
    <w:qFormat/>
    <w:rPr>
      <w:sz w:val="22"/>
      <w:szCs w:val="22"/>
      <w:lang w:val="uk-UA" w:eastAsia="uk-UA"/>
    </w:rPr>
  </w:style>
  <w:style w:type="paragraph" w:customStyle="1" w:styleId="6154A4504C6F410FAAFB32F37E4FD171">
    <w:name w:val="6154A4504C6F410FAAFB32F37E4FD171"/>
    <w:rPr>
      <w:sz w:val="22"/>
      <w:szCs w:val="22"/>
      <w:lang w:val="uk-UA" w:eastAsia="uk-UA"/>
    </w:rPr>
  </w:style>
  <w:style w:type="paragraph" w:customStyle="1" w:styleId="FC43B78ABB3747DFA5F94AED650C7D55">
    <w:name w:val="FC43B78ABB3747DFA5F94AED650C7D55"/>
    <w:rPr>
      <w:sz w:val="22"/>
      <w:szCs w:val="22"/>
      <w:lang w:val="uk-UA" w:eastAsia="uk-UA"/>
    </w:rPr>
  </w:style>
  <w:style w:type="paragraph" w:customStyle="1" w:styleId="27EE7756D161489FAAF652A02E09AED1">
    <w:name w:val="27EE7756D161489FAAF652A02E09AED1"/>
    <w:rPr>
      <w:sz w:val="22"/>
      <w:szCs w:val="22"/>
      <w:lang w:val="uk-UA" w:eastAsia="uk-UA"/>
    </w:rPr>
  </w:style>
  <w:style w:type="paragraph" w:customStyle="1" w:styleId="C183AD40DF76423BBC35D92F56C423AA">
    <w:name w:val="C183AD40DF76423BBC35D92F56C423AA"/>
    <w:rPr>
      <w:sz w:val="22"/>
      <w:szCs w:val="22"/>
      <w:lang w:val="uk-UA" w:eastAsia="uk-UA"/>
    </w:rPr>
  </w:style>
  <w:style w:type="paragraph" w:customStyle="1" w:styleId="F645B08FBC7A4D43A65EEDDA35D07F01">
    <w:name w:val="F645B08FBC7A4D43A65EEDDA35D07F01"/>
    <w:rPr>
      <w:sz w:val="22"/>
      <w:szCs w:val="22"/>
      <w:lang w:val="uk-UA" w:eastAsia="uk-UA"/>
    </w:rPr>
  </w:style>
  <w:style w:type="paragraph" w:customStyle="1" w:styleId="890B61EA600D4A4B88B4989348082A7A">
    <w:name w:val="890B61EA600D4A4B88B4989348082A7A"/>
    <w:rPr>
      <w:sz w:val="22"/>
      <w:szCs w:val="22"/>
      <w:lang w:val="uk-UA" w:eastAsia="uk-UA"/>
    </w:rPr>
  </w:style>
  <w:style w:type="paragraph" w:customStyle="1" w:styleId="B03C6455A2FD4FD983BD6BB11E1DEBAB">
    <w:name w:val="B03C6455A2FD4FD983BD6BB11E1DEBAB"/>
    <w:rPr>
      <w:sz w:val="22"/>
      <w:szCs w:val="22"/>
      <w:lang w:val="uk-UA" w:eastAsia="uk-UA"/>
    </w:rPr>
  </w:style>
  <w:style w:type="paragraph" w:customStyle="1" w:styleId="D8397A9A56D44A94B8937B7695808025">
    <w:name w:val="D8397A9A56D44A94B8937B7695808025"/>
    <w:rPr>
      <w:sz w:val="22"/>
      <w:szCs w:val="22"/>
      <w:lang w:val="uk-UA" w:eastAsia="uk-UA"/>
    </w:rPr>
  </w:style>
  <w:style w:type="paragraph" w:customStyle="1" w:styleId="E56B337C08DE49BEBE736A0555AE750A">
    <w:name w:val="E56B337C08DE49BEBE736A0555AE750A"/>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4185</Words>
  <Characters>23859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Деменюк О.О</dc:creator>
  <cp:lastModifiedBy>Деменюк О.О</cp:lastModifiedBy>
  <cp:revision>8</cp:revision>
  <cp:lastPrinted>2022-08-15T15:53:00Z</cp:lastPrinted>
  <dcterms:created xsi:type="dcterms:W3CDTF">2022-09-22T13:49:00Z</dcterms:created>
  <dcterms:modified xsi:type="dcterms:W3CDTF">2022-09-23T09:28:00Z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1049-10.1.0.6758</vt:lpwstr>
  </property>
</Properties>
</file>